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EA80E" w14:textId="77777777" w:rsidR="00CF0F65" w:rsidRPr="00CF0F65" w:rsidRDefault="00CF0F65" w:rsidP="00CF0F65">
      <w:pPr>
        <w:spacing w:before="120" w:after="120" w:line="276" w:lineRule="auto"/>
        <w:rPr>
          <w:rFonts w:ascii="Calibri" w:eastAsia="Calibri" w:hAnsi="Calibri" w:cs="Calibri"/>
          <w:lang w:val="en-ZA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 1:</w:t>
      </w:r>
      <w:r w:rsidRPr="00CF0F65">
        <w:rPr>
          <w:rFonts w:ascii="Calibri" w:eastAsia="Calibri" w:hAnsi="Calibri" w:cs="Calibri"/>
          <w:lang w:val="en-ZA"/>
        </w:rPr>
        <w:t xml:space="preserve"> Experimental parameter variation domains and levels studied.</w:t>
      </w:r>
    </w:p>
    <w:tbl>
      <w:tblPr>
        <w:tblStyle w:val="Grilledutableau"/>
        <w:tblW w:w="9019" w:type="dxa"/>
        <w:tblLook w:val="04A0" w:firstRow="1" w:lastRow="0" w:firstColumn="1" w:lastColumn="0" w:noHBand="0" w:noVBand="1"/>
      </w:tblPr>
      <w:tblGrid>
        <w:gridCol w:w="2263"/>
        <w:gridCol w:w="1565"/>
        <w:gridCol w:w="1669"/>
        <w:gridCol w:w="1794"/>
        <w:gridCol w:w="1728"/>
      </w:tblGrid>
      <w:tr w:rsidR="00CF0F65" w:rsidRPr="00CF0F65" w14:paraId="70551D84" w14:textId="77777777" w:rsidTr="00141F3E">
        <w:trPr>
          <w:trHeight w:val="335"/>
        </w:trPr>
        <w:tc>
          <w:tcPr>
            <w:tcW w:w="2263" w:type="dxa"/>
            <w:hideMark/>
          </w:tcPr>
          <w:p w14:paraId="6F91C7BF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Parameters</w:t>
            </w:r>
          </w:p>
        </w:tc>
        <w:tc>
          <w:tcPr>
            <w:tcW w:w="1565" w:type="dxa"/>
            <w:hideMark/>
          </w:tcPr>
          <w:p w14:paraId="46A8E019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Current Density (A)</w:t>
            </w:r>
          </w:p>
        </w:tc>
        <w:tc>
          <w:tcPr>
            <w:tcW w:w="1669" w:type="dxa"/>
            <w:hideMark/>
          </w:tcPr>
          <w:p w14:paraId="57AA06B5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Contact Area (cm²)</w:t>
            </w:r>
          </w:p>
        </w:tc>
        <w:tc>
          <w:tcPr>
            <w:tcW w:w="1794" w:type="dxa"/>
            <w:hideMark/>
          </w:tcPr>
          <w:p w14:paraId="30D02F9D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Electrolysis Time (min)</w:t>
            </w:r>
          </w:p>
        </w:tc>
        <w:tc>
          <w:tcPr>
            <w:tcW w:w="1728" w:type="dxa"/>
            <w:hideMark/>
          </w:tcPr>
          <w:p w14:paraId="3DBF560E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Magnetic Stirring (rpm)</w:t>
            </w:r>
          </w:p>
        </w:tc>
      </w:tr>
      <w:tr w:rsidR="00CF0F65" w:rsidRPr="00CF0F65" w14:paraId="0035A28A" w14:textId="77777777" w:rsidTr="00141F3E">
        <w:trPr>
          <w:trHeight w:val="304"/>
        </w:trPr>
        <w:tc>
          <w:tcPr>
            <w:tcW w:w="2263" w:type="dxa"/>
            <w:hideMark/>
          </w:tcPr>
          <w:p w14:paraId="0C5A4745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Variables and Concept</w:t>
            </w:r>
          </w:p>
        </w:tc>
        <w:tc>
          <w:tcPr>
            <w:tcW w:w="1565" w:type="dxa"/>
            <w:hideMark/>
          </w:tcPr>
          <w:p w14:paraId="7E6CCE5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hideMark/>
          </w:tcPr>
          <w:p w14:paraId="2F35139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223D20A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hideMark/>
          </w:tcPr>
          <w:p w14:paraId="1E1AAB9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</w:p>
        </w:tc>
      </w:tr>
      <w:tr w:rsidR="00CF0F65" w:rsidRPr="00CF0F65" w14:paraId="243663CA" w14:textId="77777777" w:rsidTr="00141F3E">
        <w:trPr>
          <w:trHeight w:val="335"/>
        </w:trPr>
        <w:tc>
          <w:tcPr>
            <w:tcW w:w="2263" w:type="dxa"/>
            <w:hideMark/>
          </w:tcPr>
          <w:p w14:paraId="24A94414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Low Level (-1)‎</w:t>
            </w:r>
          </w:p>
        </w:tc>
        <w:tc>
          <w:tcPr>
            <w:tcW w:w="1565" w:type="dxa"/>
            <w:hideMark/>
          </w:tcPr>
          <w:p w14:paraId="0CA572B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hideMark/>
          </w:tcPr>
          <w:p w14:paraId="422F526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0" w:type="auto"/>
            <w:hideMark/>
          </w:tcPr>
          <w:p w14:paraId="2C7893B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hideMark/>
          </w:tcPr>
          <w:p w14:paraId="28C838C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100</w:t>
            </w:r>
          </w:p>
        </w:tc>
      </w:tr>
      <w:tr w:rsidR="00CF0F65" w:rsidRPr="00CF0F65" w14:paraId="44C4A4E6" w14:textId="77777777" w:rsidTr="00141F3E">
        <w:trPr>
          <w:trHeight w:val="335"/>
        </w:trPr>
        <w:tc>
          <w:tcPr>
            <w:tcW w:w="2263" w:type="dxa"/>
            <w:hideMark/>
          </w:tcPr>
          <w:p w14:paraId="559EF2C8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Mid-Level (0)</w:t>
            </w:r>
          </w:p>
        </w:tc>
        <w:tc>
          <w:tcPr>
            <w:tcW w:w="1565" w:type="dxa"/>
            <w:hideMark/>
          </w:tcPr>
          <w:p w14:paraId="4DD4B78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0.425</w:t>
            </w:r>
          </w:p>
        </w:tc>
        <w:tc>
          <w:tcPr>
            <w:tcW w:w="0" w:type="auto"/>
            <w:hideMark/>
          </w:tcPr>
          <w:p w14:paraId="74926E5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225</w:t>
            </w:r>
          </w:p>
        </w:tc>
        <w:tc>
          <w:tcPr>
            <w:tcW w:w="0" w:type="auto"/>
            <w:hideMark/>
          </w:tcPr>
          <w:p w14:paraId="30A002C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hideMark/>
          </w:tcPr>
          <w:p w14:paraId="059874C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200</w:t>
            </w:r>
          </w:p>
        </w:tc>
      </w:tr>
      <w:tr w:rsidR="00CF0F65" w:rsidRPr="00CF0F65" w14:paraId="1C0BE272" w14:textId="77777777" w:rsidTr="00141F3E">
        <w:trPr>
          <w:trHeight w:val="322"/>
        </w:trPr>
        <w:tc>
          <w:tcPr>
            <w:tcW w:w="2263" w:type="dxa"/>
            <w:hideMark/>
          </w:tcPr>
          <w:p w14:paraId="46F6E4A5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High Level (-1)‎</w:t>
            </w:r>
          </w:p>
        </w:tc>
        <w:tc>
          <w:tcPr>
            <w:tcW w:w="1565" w:type="dxa"/>
            <w:hideMark/>
          </w:tcPr>
          <w:p w14:paraId="08AE66A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0.6</w:t>
            </w:r>
          </w:p>
        </w:tc>
        <w:tc>
          <w:tcPr>
            <w:tcW w:w="0" w:type="auto"/>
            <w:hideMark/>
          </w:tcPr>
          <w:p w14:paraId="25A5174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0" w:type="auto"/>
            <w:hideMark/>
          </w:tcPr>
          <w:p w14:paraId="497A7C8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hideMark/>
          </w:tcPr>
          <w:p w14:paraId="7B08CF7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300</w:t>
            </w:r>
          </w:p>
        </w:tc>
      </w:tr>
    </w:tbl>
    <w:p w14:paraId="0EFAFD91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bidi="ar-DZ"/>
        </w:rPr>
      </w:pPr>
      <w:r w:rsidRPr="00CF0F65">
        <w:rPr>
          <w:rFonts w:ascii="Calibri" w:eastAsia="Calibri" w:hAnsi="Calibri" w:cs="Calibri"/>
          <w:b/>
          <w:bCs/>
          <w:lang w:bidi="ar-DZ"/>
        </w:rPr>
        <w:t xml:space="preserve"> </w:t>
      </w:r>
    </w:p>
    <w:p w14:paraId="4DDE6876" w14:textId="398C58EA" w:rsidR="00CF0F65" w:rsidRPr="00CF0F65" w:rsidRDefault="00CF0F65" w:rsidP="00CF0F65">
      <w:pPr>
        <w:rPr>
          <w:rFonts w:ascii="Calibri" w:eastAsia="Calibri" w:hAnsi="Calibri" w:cs="Calibri"/>
          <w:b/>
          <w:bCs/>
          <w:lang w:bidi="ar-DZ"/>
        </w:rPr>
      </w:pPr>
      <w:r w:rsidRPr="00CF0F65">
        <w:rPr>
          <w:rFonts w:ascii="Calibri" w:eastAsia="Calibri" w:hAnsi="Calibri" w:cs="Calibri"/>
          <w:b/>
          <w:bCs/>
          <w:lang w:bidi="ar-DZ"/>
        </w:rPr>
        <w:t xml:space="preserve">Table 2 : </w:t>
      </w:r>
      <w:r w:rsidRPr="00CF0F65">
        <w:rPr>
          <w:rFonts w:ascii="Calibri" w:eastAsia="Calibri" w:hAnsi="Calibri" w:cs="Calibri"/>
          <w:lang w:bidi="ar-DZ"/>
        </w:rPr>
        <w:t>Experiment design matrix.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3"/>
        <w:gridCol w:w="849"/>
        <w:gridCol w:w="992"/>
        <w:gridCol w:w="897"/>
        <w:gridCol w:w="921"/>
        <w:gridCol w:w="733"/>
        <w:gridCol w:w="851"/>
      </w:tblGrid>
      <w:tr w:rsidR="00CF0F65" w:rsidRPr="00CF0F65" w14:paraId="01CAD741" w14:textId="77777777" w:rsidTr="00141F3E">
        <w:trPr>
          <w:trHeight w:val="494"/>
        </w:trPr>
        <w:tc>
          <w:tcPr>
            <w:tcW w:w="1273" w:type="dxa"/>
            <w:noWrap/>
            <w:hideMark/>
          </w:tcPr>
          <w:p w14:paraId="685A46F7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Variable experiment</w:t>
            </w:r>
          </w:p>
        </w:tc>
        <w:tc>
          <w:tcPr>
            <w:tcW w:w="849" w:type="dxa"/>
            <w:noWrap/>
            <w:hideMark/>
          </w:tcPr>
          <w:p w14:paraId="6A61523C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1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 xml:space="preserve"> (A)</w:t>
            </w:r>
          </w:p>
        </w:tc>
        <w:tc>
          <w:tcPr>
            <w:tcW w:w="992" w:type="dxa"/>
            <w:noWrap/>
            <w:hideMark/>
          </w:tcPr>
          <w:p w14:paraId="329CC634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2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(cm</w:t>
            </w:r>
            <w:r w:rsidRPr="00CF0F65">
              <w:rPr>
                <w:rFonts w:ascii="Calibri" w:eastAsia="Calibri" w:hAnsi="Calibri" w:cs="Calibri"/>
                <w:b/>
                <w:bCs/>
                <w:vertAlign w:val="superscript"/>
                <w:lang w:bidi="ar-DZ"/>
              </w:rPr>
              <w:t>2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)</w:t>
            </w:r>
          </w:p>
        </w:tc>
        <w:tc>
          <w:tcPr>
            <w:tcW w:w="897" w:type="dxa"/>
            <w:noWrap/>
            <w:hideMark/>
          </w:tcPr>
          <w:p w14:paraId="436C7CC7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3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(min)</w:t>
            </w:r>
          </w:p>
        </w:tc>
        <w:tc>
          <w:tcPr>
            <w:tcW w:w="921" w:type="dxa"/>
            <w:noWrap/>
            <w:hideMark/>
          </w:tcPr>
          <w:p w14:paraId="33FBA780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4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(rpm)</w:t>
            </w:r>
          </w:p>
        </w:tc>
        <w:tc>
          <w:tcPr>
            <w:tcW w:w="733" w:type="dxa"/>
            <w:noWrap/>
            <w:hideMark/>
          </w:tcPr>
          <w:p w14:paraId="58559EBC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Y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1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(%)</w:t>
            </w:r>
          </w:p>
        </w:tc>
        <w:tc>
          <w:tcPr>
            <w:tcW w:w="851" w:type="dxa"/>
            <w:noWrap/>
            <w:hideMark/>
          </w:tcPr>
          <w:p w14:paraId="67B765D7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Y</w:t>
            </w:r>
            <w:r w:rsidRPr="00CF0F65">
              <w:rPr>
                <w:rFonts w:ascii="Calibri" w:eastAsia="Calibri" w:hAnsi="Calibri" w:cs="Calibri"/>
                <w:b/>
                <w:bCs/>
                <w:vertAlign w:val="subscript"/>
                <w:lang w:bidi="ar-DZ"/>
              </w:rPr>
              <w:t>2</w:t>
            </w: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(%)</w:t>
            </w:r>
          </w:p>
        </w:tc>
      </w:tr>
      <w:tr w:rsidR="00CF0F65" w:rsidRPr="00CF0F65" w14:paraId="54270E42" w14:textId="77777777" w:rsidTr="00141F3E">
        <w:trPr>
          <w:trHeight w:val="282"/>
        </w:trPr>
        <w:tc>
          <w:tcPr>
            <w:tcW w:w="1273" w:type="dxa"/>
            <w:noWrap/>
            <w:hideMark/>
          </w:tcPr>
          <w:p w14:paraId="5DB08C89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90C5F4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AF184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3A43499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4269F71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763A49F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93.34</w:t>
            </w:r>
          </w:p>
        </w:tc>
        <w:tc>
          <w:tcPr>
            <w:tcW w:w="851" w:type="dxa"/>
            <w:noWrap/>
            <w:hideMark/>
          </w:tcPr>
          <w:p w14:paraId="35352DB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88.90</w:t>
            </w:r>
          </w:p>
        </w:tc>
      </w:tr>
      <w:tr w:rsidR="00CF0F65" w:rsidRPr="00CF0F65" w14:paraId="24C1914F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795AD8D5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</w:t>
            </w:r>
          </w:p>
        </w:tc>
        <w:tc>
          <w:tcPr>
            <w:tcW w:w="849" w:type="dxa"/>
            <w:noWrap/>
            <w:hideMark/>
          </w:tcPr>
          <w:p w14:paraId="2D3D61E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6E2DFB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68AD842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63B31AF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691D5C6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90.19</w:t>
            </w:r>
          </w:p>
        </w:tc>
        <w:tc>
          <w:tcPr>
            <w:tcW w:w="851" w:type="dxa"/>
            <w:noWrap/>
            <w:hideMark/>
          </w:tcPr>
          <w:p w14:paraId="266FA96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85.90</w:t>
            </w:r>
          </w:p>
        </w:tc>
      </w:tr>
      <w:tr w:rsidR="00CF0F65" w:rsidRPr="00CF0F65" w14:paraId="766A4AC9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0F0377A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3</w:t>
            </w:r>
          </w:p>
        </w:tc>
        <w:tc>
          <w:tcPr>
            <w:tcW w:w="849" w:type="dxa"/>
            <w:noWrap/>
            <w:hideMark/>
          </w:tcPr>
          <w:p w14:paraId="0A8D0A8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5FD8BFC4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1941B84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0947D2E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2373214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89.36</w:t>
            </w:r>
          </w:p>
        </w:tc>
        <w:tc>
          <w:tcPr>
            <w:tcW w:w="851" w:type="dxa"/>
            <w:noWrap/>
            <w:hideMark/>
          </w:tcPr>
          <w:p w14:paraId="12D0FC4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84.15</w:t>
            </w:r>
          </w:p>
        </w:tc>
      </w:tr>
      <w:tr w:rsidR="00CF0F65" w:rsidRPr="00CF0F65" w14:paraId="48ED4498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66C406EA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4</w:t>
            </w:r>
          </w:p>
        </w:tc>
        <w:tc>
          <w:tcPr>
            <w:tcW w:w="849" w:type="dxa"/>
            <w:noWrap/>
            <w:hideMark/>
          </w:tcPr>
          <w:p w14:paraId="094A2FA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11E72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0FDF030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79837D8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447486E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95.53</w:t>
            </w:r>
          </w:p>
        </w:tc>
        <w:tc>
          <w:tcPr>
            <w:tcW w:w="851" w:type="dxa"/>
            <w:noWrap/>
            <w:hideMark/>
          </w:tcPr>
          <w:p w14:paraId="45682F5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90.98</w:t>
            </w:r>
          </w:p>
        </w:tc>
      </w:tr>
      <w:tr w:rsidR="00CF0F65" w:rsidRPr="00CF0F65" w14:paraId="7FC1089F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516D5E33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5</w:t>
            </w:r>
          </w:p>
        </w:tc>
        <w:tc>
          <w:tcPr>
            <w:tcW w:w="849" w:type="dxa"/>
            <w:noWrap/>
            <w:hideMark/>
          </w:tcPr>
          <w:p w14:paraId="6BC3A25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37DF5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397ED5B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51D94BD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183F045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93.71</w:t>
            </w:r>
          </w:p>
        </w:tc>
        <w:tc>
          <w:tcPr>
            <w:tcW w:w="851" w:type="dxa"/>
            <w:noWrap/>
            <w:hideMark/>
          </w:tcPr>
          <w:p w14:paraId="449769C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89.25</w:t>
            </w:r>
          </w:p>
        </w:tc>
      </w:tr>
      <w:tr w:rsidR="00CF0F65" w:rsidRPr="00CF0F65" w14:paraId="6D503FFF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2B74B11A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6</w:t>
            </w:r>
          </w:p>
        </w:tc>
        <w:tc>
          <w:tcPr>
            <w:tcW w:w="849" w:type="dxa"/>
            <w:noWrap/>
            <w:hideMark/>
          </w:tcPr>
          <w:p w14:paraId="36BAF74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AE426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613645C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7A20C84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56AF25F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90.55</w:t>
            </w:r>
          </w:p>
        </w:tc>
        <w:tc>
          <w:tcPr>
            <w:tcW w:w="851" w:type="dxa"/>
            <w:noWrap/>
            <w:hideMark/>
          </w:tcPr>
          <w:p w14:paraId="1850C2D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86.24</w:t>
            </w:r>
          </w:p>
        </w:tc>
      </w:tr>
      <w:tr w:rsidR="00CF0F65" w:rsidRPr="00CF0F65" w14:paraId="6B5DC3F4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AB3FDD1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7</w:t>
            </w:r>
          </w:p>
        </w:tc>
        <w:tc>
          <w:tcPr>
            <w:tcW w:w="849" w:type="dxa"/>
            <w:noWrap/>
            <w:hideMark/>
          </w:tcPr>
          <w:p w14:paraId="261D0F3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3DDBE7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CDFF2D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2674946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616EDD6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94</w:t>
            </w:r>
          </w:p>
        </w:tc>
        <w:tc>
          <w:tcPr>
            <w:tcW w:w="851" w:type="dxa"/>
            <w:noWrap/>
            <w:hideMark/>
          </w:tcPr>
          <w:p w14:paraId="7530C76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89.53</w:t>
            </w:r>
          </w:p>
        </w:tc>
      </w:tr>
      <w:tr w:rsidR="00CF0F65" w:rsidRPr="00CF0F65" w14:paraId="7FE4A90B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07336141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8</w:t>
            </w:r>
          </w:p>
        </w:tc>
        <w:tc>
          <w:tcPr>
            <w:tcW w:w="849" w:type="dxa"/>
            <w:noWrap/>
            <w:hideMark/>
          </w:tcPr>
          <w:p w14:paraId="5926A69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D206F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661DAD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131645C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587F8F9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91.51</w:t>
            </w:r>
          </w:p>
        </w:tc>
        <w:tc>
          <w:tcPr>
            <w:tcW w:w="851" w:type="dxa"/>
            <w:noWrap/>
            <w:hideMark/>
          </w:tcPr>
          <w:p w14:paraId="30B3E1A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87.16</w:t>
            </w:r>
          </w:p>
        </w:tc>
      </w:tr>
      <w:tr w:rsidR="00CF0F65" w:rsidRPr="00CF0F65" w14:paraId="634EDDB2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023601FC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9</w:t>
            </w:r>
          </w:p>
        </w:tc>
        <w:tc>
          <w:tcPr>
            <w:tcW w:w="849" w:type="dxa"/>
            <w:noWrap/>
            <w:hideMark/>
          </w:tcPr>
          <w:p w14:paraId="6CF6E51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6C01E5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359D9B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4902D61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0CDD080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89.23</w:t>
            </w:r>
          </w:p>
        </w:tc>
        <w:tc>
          <w:tcPr>
            <w:tcW w:w="851" w:type="dxa"/>
            <w:noWrap/>
            <w:hideMark/>
          </w:tcPr>
          <w:p w14:paraId="168ABBA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84.98</w:t>
            </w:r>
          </w:p>
        </w:tc>
      </w:tr>
      <w:tr w:rsidR="00CF0F65" w:rsidRPr="00CF0F65" w14:paraId="25108EE4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639BED8C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10</w:t>
            </w:r>
          </w:p>
        </w:tc>
        <w:tc>
          <w:tcPr>
            <w:tcW w:w="849" w:type="dxa"/>
            <w:noWrap/>
            <w:hideMark/>
          </w:tcPr>
          <w:p w14:paraId="6FF505A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25E7945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4031B294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4D9CB8B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10676CB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89.10</w:t>
            </w:r>
          </w:p>
        </w:tc>
        <w:tc>
          <w:tcPr>
            <w:tcW w:w="851" w:type="dxa"/>
            <w:noWrap/>
            <w:hideMark/>
          </w:tcPr>
          <w:p w14:paraId="6AC1BA2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84.70</w:t>
            </w:r>
          </w:p>
        </w:tc>
      </w:tr>
      <w:tr w:rsidR="00CF0F65" w:rsidRPr="00CF0F65" w14:paraId="433453E6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0746974D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11</w:t>
            </w:r>
          </w:p>
        </w:tc>
        <w:tc>
          <w:tcPr>
            <w:tcW w:w="849" w:type="dxa"/>
            <w:noWrap/>
            <w:hideMark/>
          </w:tcPr>
          <w:p w14:paraId="3A27099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A89F0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0DEABFD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01CD85B4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448EF68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91.57</w:t>
            </w:r>
          </w:p>
        </w:tc>
        <w:tc>
          <w:tcPr>
            <w:tcW w:w="851" w:type="dxa"/>
            <w:noWrap/>
            <w:hideMark/>
          </w:tcPr>
          <w:p w14:paraId="3B944BF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87.21</w:t>
            </w:r>
          </w:p>
        </w:tc>
      </w:tr>
      <w:tr w:rsidR="00CF0F65" w:rsidRPr="00CF0F65" w14:paraId="790B2470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4983655D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12</w:t>
            </w:r>
          </w:p>
        </w:tc>
        <w:tc>
          <w:tcPr>
            <w:tcW w:w="849" w:type="dxa"/>
            <w:noWrap/>
            <w:hideMark/>
          </w:tcPr>
          <w:p w14:paraId="50D46D3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06E94F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2D54EA1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2DA48C6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1CAC3FC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89.83</w:t>
            </w:r>
          </w:p>
        </w:tc>
        <w:tc>
          <w:tcPr>
            <w:tcW w:w="851" w:type="dxa"/>
            <w:noWrap/>
            <w:hideMark/>
          </w:tcPr>
          <w:p w14:paraId="17176F0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85.56</w:t>
            </w:r>
          </w:p>
        </w:tc>
      </w:tr>
      <w:tr w:rsidR="00CF0F65" w:rsidRPr="00CF0F65" w14:paraId="30C1DBDC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B81CA6C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13</w:t>
            </w:r>
          </w:p>
        </w:tc>
        <w:tc>
          <w:tcPr>
            <w:tcW w:w="849" w:type="dxa"/>
            <w:noWrap/>
            <w:hideMark/>
          </w:tcPr>
          <w:p w14:paraId="7D3F587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232A9A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6CA3110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46D2386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09CBA59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94.39</w:t>
            </w:r>
          </w:p>
        </w:tc>
        <w:tc>
          <w:tcPr>
            <w:tcW w:w="851" w:type="dxa"/>
            <w:noWrap/>
            <w:hideMark/>
          </w:tcPr>
          <w:p w14:paraId="649B315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89.89</w:t>
            </w:r>
          </w:p>
        </w:tc>
      </w:tr>
      <w:tr w:rsidR="00CF0F65" w:rsidRPr="00CF0F65" w14:paraId="1BD1CC1E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181C524D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14</w:t>
            </w:r>
          </w:p>
        </w:tc>
        <w:tc>
          <w:tcPr>
            <w:tcW w:w="849" w:type="dxa"/>
            <w:noWrap/>
            <w:hideMark/>
          </w:tcPr>
          <w:p w14:paraId="118E237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4F3A81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6284004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7D0B64A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39224C9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91.15</w:t>
            </w:r>
          </w:p>
        </w:tc>
        <w:tc>
          <w:tcPr>
            <w:tcW w:w="851" w:type="dxa"/>
            <w:noWrap/>
            <w:hideMark/>
          </w:tcPr>
          <w:p w14:paraId="73E10D8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86.74</w:t>
            </w:r>
          </w:p>
        </w:tc>
      </w:tr>
      <w:tr w:rsidR="00CF0F65" w:rsidRPr="00CF0F65" w14:paraId="37F87B65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5A9051F8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15</w:t>
            </w:r>
          </w:p>
        </w:tc>
        <w:tc>
          <w:tcPr>
            <w:tcW w:w="849" w:type="dxa"/>
            <w:noWrap/>
            <w:hideMark/>
          </w:tcPr>
          <w:p w14:paraId="6DA5845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1D2D10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0FA8CD4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59D82CA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5536104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93.52</w:t>
            </w:r>
          </w:p>
        </w:tc>
        <w:tc>
          <w:tcPr>
            <w:tcW w:w="851" w:type="dxa"/>
            <w:noWrap/>
            <w:hideMark/>
          </w:tcPr>
          <w:p w14:paraId="161B7F8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89.07</w:t>
            </w:r>
          </w:p>
        </w:tc>
      </w:tr>
      <w:tr w:rsidR="00CF0F65" w:rsidRPr="00CF0F65" w14:paraId="1AD36167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52A29640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16</w:t>
            </w:r>
          </w:p>
        </w:tc>
        <w:tc>
          <w:tcPr>
            <w:tcW w:w="849" w:type="dxa"/>
            <w:noWrap/>
            <w:hideMark/>
          </w:tcPr>
          <w:p w14:paraId="426AF6C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C8B29B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21CBDBA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24B723F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20EA687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91.75</w:t>
            </w:r>
          </w:p>
        </w:tc>
        <w:tc>
          <w:tcPr>
            <w:tcW w:w="851" w:type="dxa"/>
            <w:noWrap/>
            <w:hideMark/>
          </w:tcPr>
          <w:p w14:paraId="5BB71CA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87.38</w:t>
            </w:r>
          </w:p>
        </w:tc>
      </w:tr>
      <w:tr w:rsidR="00CF0F65" w:rsidRPr="00CF0F65" w14:paraId="49AA5B1F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A4C765F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17</w:t>
            </w:r>
          </w:p>
        </w:tc>
        <w:tc>
          <w:tcPr>
            <w:tcW w:w="849" w:type="dxa"/>
            <w:noWrap/>
            <w:hideMark/>
          </w:tcPr>
          <w:p w14:paraId="2265FF1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DF6FFE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47C2FFE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1EE01E5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16F94FF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89.33</w:t>
            </w:r>
          </w:p>
        </w:tc>
        <w:tc>
          <w:tcPr>
            <w:tcW w:w="851" w:type="dxa"/>
            <w:noWrap/>
            <w:hideMark/>
          </w:tcPr>
          <w:p w14:paraId="757CA3F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85.08</w:t>
            </w:r>
          </w:p>
        </w:tc>
      </w:tr>
      <w:tr w:rsidR="00CF0F65" w:rsidRPr="00CF0F65" w14:paraId="669E36B1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277696CB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18</w:t>
            </w:r>
          </w:p>
        </w:tc>
        <w:tc>
          <w:tcPr>
            <w:tcW w:w="849" w:type="dxa"/>
            <w:noWrap/>
            <w:hideMark/>
          </w:tcPr>
          <w:p w14:paraId="0B83BE1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58214C9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1084A9A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4C6C5EB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733" w:type="dxa"/>
            <w:noWrap/>
            <w:hideMark/>
          </w:tcPr>
          <w:p w14:paraId="747AEC3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90.19</w:t>
            </w:r>
          </w:p>
        </w:tc>
        <w:tc>
          <w:tcPr>
            <w:tcW w:w="851" w:type="dxa"/>
            <w:noWrap/>
            <w:hideMark/>
          </w:tcPr>
          <w:p w14:paraId="2AC51AB4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85.90</w:t>
            </w:r>
          </w:p>
        </w:tc>
      </w:tr>
      <w:tr w:rsidR="00CF0F65" w:rsidRPr="00CF0F65" w14:paraId="4F5CA07D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5EA51331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19</w:t>
            </w:r>
          </w:p>
        </w:tc>
        <w:tc>
          <w:tcPr>
            <w:tcW w:w="849" w:type="dxa"/>
            <w:noWrap/>
            <w:hideMark/>
          </w:tcPr>
          <w:p w14:paraId="7DDE386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126E66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5C625B6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445A6C8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5C01F0D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92.92</w:t>
            </w:r>
          </w:p>
        </w:tc>
        <w:tc>
          <w:tcPr>
            <w:tcW w:w="851" w:type="dxa"/>
            <w:noWrap/>
            <w:hideMark/>
          </w:tcPr>
          <w:p w14:paraId="5180A59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88.50</w:t>
            </w:r>
          </w:p>
        </w:tc>
      </w:tr>
      <w:tr w:rsidR="00CF0F65" w:rsidRPr="00CF0F65" w14:paraId="116943A9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2F85BC12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20</w:t>
            </w:r>
          </w:p>
        </w:tc>
        <w:tc>
          <w:tcPr>
            <w:tcW w:w="849" w:type="dxa"/>
            <w:noWrap/>
            <w:hideMark/>
          </w:tcPr>
          <w:p w14:paraId="388CBE2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0A67C02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4944484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5B96968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3B1989B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92.81</w:t>
            </w:r>
          </w:p>
        </w:tc>
        <w:tc>
          <w:tcPr>
            <w:tcW w:w="851" w:type="dxa"/>
            <w:noWrap/>
            <w:hideMark/>
          </w:tcPr>
          <w:p w14:paraId="5DC6098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88.39</w:t>
            </w:r>
          </w:p>
        </w:tc>
      </w:tr>
      <w:tr w:rsidR="00CF0F65" w:rsidRPr="00CF0F65" w14:paraId="52D45882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0E557148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21</w:t>
            </w:r>
          </w:p>
        </w:tc>
        <w:tc>
          <w:tcPr>
            <w:tcW w:w="849" w:type="dxa"/>
            <w:noWrap/>
            <w:hideMark/>
          </w:tcPr>
          <w:p w14:paraId="7EE7842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2C705A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8306D7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74E48F5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7F5B515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91.50</w:t>
            </w:r>
          </w:p>
        </w:tc>
        <w:tc>
          <w:tcPr>
            <w:tcW w:w="851" w:type="dxa"/>
            <w:noWrap/>
            <w:hideMark/>
          </w:tcPr>
          <w:p w14:paraId="6D4D8AD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87.11</w:t>
            </w:r>
          </w:p>
        </w:tc>
      </w:tr>
      <w:tr w:rsidR="00CF0F65" w:rsidRPr="00CF0F65" w14:paraId="18E1C3C7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7545D8D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22</w:t>
            </w:r>
          </w:p>
        </w:tc>
        <w:tc>
          <w:tcPr>
            <w:tcW w:w="849" w:type="dxa"/>
            <w:noWrap/>
            <w:hideMark/>
          </w:tcPr>
          <w:p w14:paraId="3A95BA6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D1C9C2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6D9FF18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2C0225C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696F493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91.57</w:t>
            </w:r>
          </w:p>
        </w:tc>
        <w:tc>
          <w:tcPr>
            <w:tcW w:w="851" w:type="dxa"/>
            <w:noWrap/>
            <w:hideMark/>
          </w:tcPr>
          <w:p w14:paraId="6D5960C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87.18</w:t>
            </w:r>
          </w:p>
        </w:tc>
      </w:tr>
      <w:tr w:rsidR="00CF0F65" w:rsidRPr="00CF0F65" w14:paraId="67EEAA93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28205FEB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23</w:t>
            </w:r>
          </w:p>
        </w:tc>
        <w:tc>
          <w:tcPr>
            <w:tcW w:w="849" w:type="dxa"/>
            <w:noWrap/>
            <w:hideMark/>
          </w:tcPr>
          <w:p w14:paraId="7D0C7DC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34333F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42D1C0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719983E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2965E75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90.38</w:t>
            </w:r>
          </w:p>
        </w:tc>
        <w:tc>
          <w:tcPr>
            <w:tcW w:w="851" w:type="dxa"/>
            <w:noWrap/>
            <w:hideMark/>
          </w:tcPr>
          <w:p w14:paraId="4568FE4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86.08</w:t>
            </w:r>
          </w:p>
        </w:tc>
      </w:tr>
      <w:tr w:rsidR="00CF0F65" w:rsidRPr="00CF0F65" w14:paraId="41122978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4A12B4A0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24</w:t>
            </w:r>
          </w:p>
        </w:tc>
        <w:tc>
          <w:tcPr>
            <w:tcW w:w="849" w:type="dxa"/>
            <w:noWrap/>
            <w:hideMark/>
          </w:tcPr>
          <w:p w14:paraId="4AA8353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20D753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49558AD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71BCB3E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6F4F3FB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92.97</w:t>
            </w:r>
          </w:p>
        </w:tc>
        <w:tc>
          <w:tcPr>
            <w:tcW w:w="851" w:type="dxa"/>
            <w:noWrap/>
            <w:hideMark/>
          </w:tcPr>
          <w:p w14:paraId="4E4B7D4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88.55</w:t>
            </w:r>
          </w:p>
        </w:tc>
      </w:tr>
      <w:tr w:rsidR="00CF0F65" w:rsidRPr="00CF0F65" w14:paraId="6D4E76E0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70CDB329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25</w:t>
            </w:r>
          </w:p>
        </w:tc>
        <w:tc>
          <w:tcPr>
            <w:tcW w:w="849" w:type="dxa"/>
            <w:noWrap/>
            <w:hideMark/>
          </w:tcPr>
          <w:p w14:paraId="1E5F328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4522C1B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616E13F8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5700FB6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5BBA080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88.32</w:t>
            </w:r>
          </w:p>
        </w:tc>
        <w:tc>
          <w:tcPr>
            <w:tcW w:w="851" w:type="dxa"/>
            <w:noWrap/>
            <w:hideMark/>
          </w:tcPr>
          <w:p w14:paraId="0AD3757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84.11</w:t>
            </w:r>
          </w:p>
        </w:tc>
      </w:tr>
      <w:tr w:rsidR="00CF0F65" w:rsidRPr="00CF0F65" w14:paraId="29B8C384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763359FF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26</w:t>
            </w:r>
          </w:p>
        </w:tc>
        <w:tc>
          <w:tcPr>
            <w:tcW w:w="849" w:type="dxa"/>
            <w:noWrap/>
            <w:hideMark/>
          </w:tcPr>
          <w:p w14:paraId="2B1077C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CF2B8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3C518D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921" w:type="dxa"/>
            <w:noWrap/>
            <w:hideMark/>
          </w:tcPr>
          <w:p w14:paraId="6B576259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1264D39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96.02</w:t>
            </w:r>
          </w:p>
        </w:tc>
        <w:tc>
          <w:tcPr>
            <w:tcW w:w="851" w:type="dxa"/>
            <w:noWrap/>
            <w:hideMark/>
          </w:tcPr>
          <w:p w14:paraId="4116FB7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91.44</w:t>
            </w:r>
          </w:p>
        </w:tc>
      </w:tr>
      <w:tr w:rsidR="00CF0F65" w:rsidRPr="00CF0F65" w14:paraId="07C46D81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03171E6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27</w:t>
            </w:r>
          </w:p>
        </w:tc>
        <w:tc>
          <w:tcPr>
            <w:tcW w:w="849" w:type="dxa"/>
            <w:noWrap/>
            <w:hideMark/>
          </w:tcPr>
          <w:p w14:paraId="73EB615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92" w:type="dxa"/>
            <w:noWrap/>
            <w:hideMark/>
          </w:tcPr>
          <w:p w14:paraId="2801355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51675CF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0567135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5E5E3B6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91.75</w:t>
            </w:r>
          </w:p>
        </w:tc>
        <w:tc>
          <w:tcPr>
            <w:tcW w:w="851" w:type="dxa"/>
            <w:noWrap/>
            <w:hideMark/>
          </w:tcPr>
          <w:p w14:paraId="601B061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87.38</w:t>
            </w:r>
          </w:p>
        </w:tc>
      </w:tr>
      <w:tr w:rsidR="00CF0F65" w:rsidRPr="00CF0F65" w14:paraId="346DD6DB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15A9B19A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28</w:t>
            </w:r>
          </w:p>
        </w:tc>
        <w:tc>
          <w:tcPr>
            <w:tcW w:w="849" w:type="dxa"/>
            <w:noWrap/>
            <w:hideMark/>
          </w:tcPr>
          <w:p w14:paraId="2A0F1C37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BA377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2EE564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2C7196C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1CB2ED3F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90.41</w:t>
            </w:r>
          </w:p>
        </w:tc>
        <w:tc>
          <w:tcPr>
            <w:tcW w:w="851" w:type="dxa"/>
            <w:noWrap/>
            <w:hideMark/>
          </w:tcPr>
          <w:p w14:paraId="17445B43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86.5</w:t>
            </w:r>
          </w:p>
        </w:tc>
      </w:tr>
      <w:tr w:rsidR="00CF0F65" w:rsidRPr="00CF0F65" w14:paraId="1F311817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74D86E44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29</w:t>
            </w:r>
          </w:p>
        </w:tc>
        <w:tc>
          <w:tcPr>
            <w:tcW w:w="849" w:type="dxa"/>
            <w:noWrap/>
            <w:hideMark/>
          </w:tcPr>
          <w:p w14:paraId="2E0B175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A8A7EE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E3437A5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24477E0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65B97D4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90.35</w:t>
            </w:r>
          </w:p>
        </w:tc>
        <w:tc>
          <w:tcPr>
            <w:tcW w:w="851" w:type="dxa"/>
            <w:noWrap/>
            <w:hideMark/>
          </w:tcPr>
          <w:p w14:paraId="1808A86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85.9</w:t>
            </w:r>
          </w:p>
        </w:tc>
      </w:tr>
      <w:tr w:rsidR="00CF0F65" w:rsidRPr="00CF0F65" w14:paraId="50507E8F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975E553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30</w:t>
            </w:r>
          </w:p>
        </w:tc>
        <w:tc>
          <w:tcPr>
            <w:tcW w:w="849" w:type="dxa"/>
            <w:noWrap/>
            <w:hideMark/>
          </w:tcPr>
          <w:p w14:paraId="7AEB791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692572E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897" w:type="dxa"/>
            <w:noWrap/>
            <w:hideMark/>
          </w:tcPr>
          <w:p w14:paraId="27274D1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21" w:type="dxa"/>
            <w:noWrap/>
            <w:hideMark/>
          </w:tcPr>
          <w:p w14:paraId="29C61D5D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30614BB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92.06</w:t>
            </w:r>
          </w:p>
        </w:tc>
        <w:tc>
          <w:tcPr>
            <w:tcW w:w="851" w:type="dxa"/>
            <w:noWrap/>
            <w:hideMark/>
          </w:tcPr>
          <w:p w14:paraId="1FA321B2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88.3</w:t>
            </w:r>
          </w:p>
        </w:tc>
      </w:tr>
      <w:tr w:rsidR="00CF0F65" w:rsidRPr="00CF0F65" w14:paraId="6E8811E5" w14:textId="77777777" w:rsidTr="00141F3E">
        <w:trPr>
          <w:trHeight w:val="233"/>
        </w:trPr>
        <w:tc>
          <w:tcPr>
            <w:tcW w:w="1273" w:type="dxa"/>
            <w:noWrap/>
            <w:hideMark/>
          </w:tcPr>
          <w:p w14:paraId="3B140612" w14:textId="77777777" w:rsidR="00CF0F65" w:rsidRPr="00CF0F65" w:rsidRDefault="00CF0F65" w:rsidP="00CF0F65">
            <w:pPr>
              <w:rPr>
                <w:rFonts w:ascii="Calibri" w:eastAsia="Calibri" w:hAnsi="Calibri" w:cs="Calibri"/>
                <w:b/>
                <w:bCs/>
                <w:lang w:bidi="ar-DZ"/>
              </w:rPr>
            </w:pPr>
            <w:r w:rsidRPr="00CF0F65">
              <w:rPr>
                <w:rFonts w:ascii="Calibri" w:eastAsia="Calibri" w:hAnsi="Calibri" w:cs="Calibri"/>
                <w:b/>
                <w:bCs/>
                <w:lang w:bidi="ar-DZ"/>
              </w:rPr>
              <w:t>31</w:t>
            </w:r>
          </w:p>
        </w:tc>
        <w:tc>
          <w:tcPr>
            <w:tcW w:w="849" w:type="dxa"/>
            <w:noWrap/>
            <w:hideMark/>
          </w:tcPr>
          <w:p w14:paraId="0A39BD61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422E7BC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2A210BAA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-1</w:t>
            </w:r>
          </w:p>
        </w:tc>
        <w:tc>
          <w:tcPr>
            <w:tcW w:w="921" w:type="dxa"/>
            <w:noWrap/>
            <w:hideMark/>
          </w:tcPr>
          <w:p w14:paraId="50C92F9B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0</w:t>
            </w:r>
          </w:p>
        </w:tc>
        <w:tc>
          <w:tcPr>
            <w:tcW w:w="733" w:type="dxa"/>
            <w:noWrap/>
            <w:hideMark/>
          </w:tcPr>
          <w:p w14:paraId="513425A6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89.6</w:t>
            </w:r>
          </w:p>
        </w:tc>
        <w:tc>
          <w:tcPr>
            <w:tcW w:w="851" w:type="dxa"/>
            <w:noWrap/>
            <w:hideMark/>
          </w:tcPr>
          <w:p w14:paraId="58953110" w14:textId="77777777" w:rsidR="00CF0F65" w:rsidRPr="00CF0F65" w:rsidRDefault="00CF0F65" w:rsidP="00CF0F65">
            <w:pPr>
              <w:rPr>
                <w:rFonts w:ascii="Calibri" w:eastAsia="Calibri" w:hAnsi="Calibri" w:cs="Calibri"/>
                <w:lang w:bidi="ar-DZ"/>
              </w:rPr>
            </w:pPr>
            <w:r w:rsidRPr="00CF0F65">
              <w:rPr>
                <w:rFonts w:ascii="Calibri" w:eastAsia="Calibri" w:hAnsi="Calibri" w:cs="Calibri"/>
                <w:lang w:bidi="ar-DZ"/>
              </w:rPr>
              <w:t>85.8</w:t>
            </w:r>
          </w:p>
        </w:tc>
      </w:tr>
    </w:tbl>
    <w:p w14:paraId="75236B49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bidi="ar-DZ"/>
        </w:rPr>
      </w:pPr>
    </w:p>
    <w:p w14:paraId="6AD7BB57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bidi="ar-DZ"/>
        </w:rPr>
      </w:pPr>
      <w:r w:rsidRPr="00CF0F65">
        <w:rPr>
          <w:rFonts w:ascii="Calibri" w:eastAsia="Calibri" w:hAnsi="Calibri" w:cs="Calibri"/>
          <w:b/>
          <w:bCs/>
          <w:lang w:bidi="ar-DZ"/>
        </w:rPr>
        <w:lastRenderedPageBreak/>
        <w:t>Table 3 :</w:t>
      </w:r>
      <w:r w:rsidRPr="00CF0F65">
        <w:rPr>
          <w:rFonts w:ascii="Calibri" w:eastAsia="Calibri" w:hAnsi="Calibri" w:cs="Calibri"/>
        </w:rPr>
        <w:t xml:space="preserve"> Wastewater characteristics.</w:t>
      </w:r>
    </w:p>
    <w:tbl>
      <w:tblPr>
        <w:tblStyle w:val="Grilledutableau"/>
        <w:tblW w:w="6585" w:type="dxa"/>
        <w:tblLook w:val="04A0" w:firstRow="1" w:lastRow="0" w:firstColumn="1" w:lastColumn="0" w:noHBand="0" w:noVBand="1"/>
      </w:tblPr>
      <w:tblGrid>
        <w:gridCol w:w="2195"/>
        <w:gridCol w:w="2195"/>
        <w:gridCol w:w="2195"/>
      </w:tblGrid>
      <w:tr w:rsidR="00CF0F65" w:rsidRPr="00CF0F65" w14:paraId="41691968" w14:textId="77777777" w:rsidTr="00141F3E">
        <w:trPr>
          <w:trHeight w:val="285"/>
        </w:trPr>
        <w:tc>
          <w:tcPr>
            <w:tcW w:w="2195" w:type="dxa"/>
            <w:hideMark/>
          </w:tcPr>
          <w:p w14:paraId="713AE121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Parameter</w:t>
            </w:r>
          </w:p>
        </w:tc>
        <w:tc>
          <w:tcPr>
            <w:tcW w:w="2195" w:type="dxa"/>
            <w:hideMark/>
          </w:tcPr>
          <w:p w14:paraId="7ADB97CF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Average Value</w:t>
            </w:r>
          </w:p>
        </w:tc>
        <w:tc>
          <w:tcPr>
            <w:tcW w:w="2195" w:type="dxa"/>
            <w:hideMark/>
          </w:tcPr>
          <w:p w14:paraId="555BE4E5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Maximum</w:t>
            </w:r>
          </w:p>
        </w:tc>
      </w:tr>
      <w:tr w:rsidR="00CF0F65" w:rsidRPr="00CF0F65" w14:paraId="07D3BDFD" w14:textId="77777777" w:rsidTr="00141F3E">
        <w:trPr>
          <w:trHeight w:val="387"/>
        </w:trPr>
        <w:tc>
          <w:tcPr>
            <w:tcW w:w="0" w:type="auto"/>
            <w:hideMark/>
          </w:tcPr>
          <w:p w14:paraId="78007A0D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CF0F65">
              <w:rPr>
                <w:rFonts w:ascii="Calibri" w:eastAsia="Calibri" w:hAnsi="Calibri" w:cs="Calibri"/>
                <w:color w:val="000000"/>
              </w:rPr>
              <w:t>pH</w:t>
            </w:r>
            <w:proofErr w:type="gramEnd"/>
          </w:p>
        </w:tc>
        <w:tc>
          <w:tcPr>
            <w:tcW w:w="0" w:type="auto"/>
            <w:hideMark/>
          </w:tcPr>
          <w:p w14:paraId="45574BA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7</w:t>
            </w:r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hideMark/>
          </w:tcPr>
          <w:p w14:paraId="40FEBE3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7</w:t>
            </w:r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</w:t>
            </w:r>
          </w:p>
        </w:tc>
      </w:tr>
      <w:tr w:rsidR="00CF0F65" w:rsidRPr="00CF0F65" w14:paraId="122C2447" w14:textId="77777777" w:rsidTr="00141F3E">
        <w:trPr>
          <w:trHeight w:val="285"/>
        </w:trPr>
        <w:tc>
          <w:tcPr>
            <w:tcW w:w="0" w:type="auto"/>
            <w:hideMark/>
          </w:tcPr>
          <w:p w14:paraId="612C585E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Temperature (°C)</w:t>
            </w:r>
          </w:p>
        </w:tc>
        <w:tc>
          <w:tcPr>
            <w:tcW w:w="0" w:type="auto"/>
            <w:hideMark/>
          </w:tcPr>
          <w:p w14:paraId="7D46F69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hideMark/>
          </w:tcPr>
          <w:p w14:paraId="266F2D5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CF0F65" w:rsidRPr="00CF0F65" w14:paraId="6E1D7570" w14:textId="77777777" w:rsidTr="00141F3E">
        <w:trPr>
          <w:trHeight w:val="285"/>
        </w:trPr>
        <w:tc>
          <w:tcPr>
            <w:tcW w:w="0" w:type="auto"/>
            <w:hideMark/>
          </w:tcPr>
          <w:p w14:paraId="427862F4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Conductivity (µS/cm)</w:t>
            </w:r>
          </w:p>
        </w:tc>
        <w:tc>
          <w:tcPr>
            <w:tcW w:w="0" w:type="auto"/>
            <w:hideMark/>
          </w:tcPr>
          <w:p w14:paraId="1F78F61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398</w:t>
            </w:r>
          </w:p>
        </w:tc>
        <w:tc>
          <w:tcPr>
            <w:tcW w:w="0" w:type="auto"/>
            <w:hideMark/>
          </w:tcPr>
          <w:p w14:paraId="7E85CD2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</w:t>
            </w:r>
          </w:p>
        </w:tc>
      </w:tr>
      <w:tr w:rsidR="00CF0F65" w:rsidRPr="00CF0F65" w14:paraId="0C34E492" w14:textId="77777777" w:rsidTr="00141F3E">
        <w:trPr>
          <w:trHeight w:val="285"/>
        </w:trPr>
        <w:tc>
          <w:tcPr>
            <w:tcW w:w="0" w:type="auto"/>
            <w:hideMark/>
          </w:tcPr>
          <w:p w14:paraId="7B2F4325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COD (mg O₂/L)</w:t>
            </w:r>
          </w:p>
        </w:tc>
        <w:tc>
          <w:tcPr>
            <w:tcW w:w="0" w:type="auto"/>
            <w:hideMark/>
          </w:tcPr>
          <w:p w14:paraId="5F2FCD3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386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hideMark/>
          </w:tcPr>
          <w:p w14:paraId="47E08AA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488</w:t>
            </w:r>
          </w:p>
        </w:tc>
      </w:tr>
      <w:tr w:rsidR="00CF0F65" w:rsidRPr="00CF0F65" w14:paraId="6296D117" w14:textId="77777777" w:rsidTr="00141F3E">
        <w:trPr>
          <w:trHeight w:val="285"/>
        </w:trPr>
        <w:tc>
          <w:tcPr>
            <w:tcW w:w="0" w:type="auto"/>
            <w:hideMark/>
          </w:tcPr>
          <w:p w14:paraId="643160B8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BOD₅ (mg O₂/L)</w:t>
            </w:r>
          </w:p>
        </w:tc>
        <w:tc>
          <w:tcPr>
            <w:tcW w:w="0" w:type="auto"/>
            <w:hideMark/>
          </w:tcPr>
          <w:p w14:paraId="55586F1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215</w:t>
            </w:r>
          </w:p>
        </w:tc>
        <w:tc>
          <w:tcPr>
            <w:tcW w:w="0" w:type="auto"/>
            <w:hideMark/>
          </w:tcPr>
          <w:p w14:paraId="3CAA0BE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284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</w:p>
        </w:tc>
      </w:tr>
      <w:tr w:rsidR="00CF0F65" w:rsidRPr="00CF0F65" w14:paraId="38E03C3B" w14:textId="77777777" w:rsidTr="00141F3E">
        <w:trPr>
          <w:trHeight w:val="285"/>
        </w:trPr>
        <w:tc>
          <w:tcPr>
            <w:tcW w:w="0" w:type="auto"/>
            <w:hideMark/>
          </w:tcPr>
          <w:p w14:paraId="4EE04016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TSS (mg/L)</w:t>
            </w:r>
          </w:p>
        </w:tc>
        <w:tc>
          <w:tcPr>
            <w:tcW w:w="0" w:type="auto"/>
            <w:hideMark/>
          </w:tcPr>
          <w:p w14:paraId="0C0778F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278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14:paraId="15B76D1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300</w:t>
            </w:r>
          </w:p>
        </w:tc>
      </w:tr>
      <w:tr w:rsidR="00CF0F65" w:rsidRPr="00CF0F65" w14:paraId="189D7170" w14:textId="77777777" w:rsidTr="00141F3E">
        <w:trPr>
          <w:trHeight w:val="285"/>
        </w:trPr>
        <w:tc>
          <w:tcPr>
            <w:tcW w:w="0" w:type="auto"/>
            <w:hideMark/>
          </w:tcPr>
          <w:p w14:paraId="0D738478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Turbidity (NTU)</w:t>
            </w:r>
          </w:p>
        </w:tc>
        <w:tc>
          <w:tcPr>
            <w:tcW w:w="0" w:type="auto"/>
            <w:hideMark/>
          </w:tcPr>
          <w:p w14:paraId="23ADABB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202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hideMark/>
          </w:tcPr>
          <w:p w14:paraId="58A04C5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550</w:t>
            </w:r>
          </w:p>
        </w:tc>
      </w:tr>
      <w:tr w:rsidR="00CF0F65" w:rsidRPr="00CF0F65" w14:paraId="16F8A683" w14:textId="77777777" w:rsidTr="00141F3E">
        <w:trPr>
          <w:trHeight w:val="285"/>
        </w:trPr>
        <w:tc>
          <w:tcPr>
            <w:tcW w:w="0" w:type="auto"/>
            <w:hideMark/>
          </w:tcPr>
          <w:p w14:paraId="6B158244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NO₃⁻ (mg/L)</w:t>
            </w:r>
          </w:p>
        </w:tc>
        <w:tc>
          <w:tcPr>
            <w:tcW w:w="0" w:type="auto"/>
            <w:hideMark/>
          </w:tcPr>
          <w:p w14:paraId="33336DD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hideMark/>
          </w:tcPr>
          <w:p w14:paraId="5709330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</w:t>
            </w:r>
          </w:p>
        </w:tc>
      </w:tr>
      <w:tr w:rsidR="00CF0F65" w:rsidRPr="00CF0F65" w14:paraId="2E32C4BD" w14:textId="77777777" w:rsidTr="00141F3E">
        <w:trPr>
          <w:trHeight w:val="285"/>
        </w:trPr>
        <w:tc>
          <w:tcPr>
            <w:tcW w:w="0" w:type="auto"/>
            <w:hideMark/>
          </w:tcPr>
          <w:p w14:paraId="5C189DD2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NO2- (mg/L)</w:t>
            </w:r>
          </w:p>
        </w:tc>
        <w:tc>
          <w:tcPr>
            <w:tcW w:w="0" w:type="auto"/>
            <w:hideMark/>
          </w:tcPr>
          <w:p w14:paraId="376B5DE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46</w:t>
            </w:r>
          </w:p>
        </w:tc>
        <w:tc>
          <w:tcPr>
            <w:tcW w:w="0" w:type="auto"/>
            <w:hideMark/>
          </w:tcPr>
          <w:p w14:paraId="2CFE2DE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</w:t>
            </w:r>
          </w:p>
        </w:tc>
      </w:tr>
    </w:tbl>
    <w:p w14:paraId="3C405411" w14:textId="77777777" w:rsid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 xml:space="preserve">  </w:t>
      </w:r>
    </w:p>
    <w:p w14:paraId="105922B3" w14:textId="67E7A20A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</w:t>
      </w:r>
      <w:r w:rsidRPr="00CF0F65">
        <w:rPr>
          <w:rFonts w:ascii="Calibri" w:eastAsia="Calibri" w:hAnsi="Calibri" w:cs="Calibri"/>
          <w:lang w:val="en-ZA"/>
        </w:rPr>
        <w:t xml:space="preserve"> 4: Definition of the influencing factors and responses of the experimental design.</w:t>
      </w:r>
    </w:p>
    <w:tbl>
      <w:tblPr>
        <w:tblStyle w:val="Grilledutableau"/>
        <w:tblW w:w="9357" w:type="dxa"/>
        <w:tblLook w:val="04A0" w:firstRow="1" w:lastRow="0" w:firstColumn="1" w:lastColumn="0" w:noHBand="0" w:noVBand="1"/>
      </w:tblPr>
      <w:tblGrid>
        <w:gridCol w:w="1220"/>
        <w:gridCol w:w="981"/>
        <w:gridCol w:w="1053"/>
        <w:gridCol w:w="1365"/>
        <w:gridCol w:w="1047"/>
        <w:gridCol w:w="1646"/>
        <w:gridCol w:w="2045"/>
      </w:tblGrid>
      <w:tr w:rsidR="00CF0F65" w:rsidRPr="00CF0F65" w14:paraId="5742A975" w14:textId="77777777" w:rsidTr="00141F3E">
        <w:trPr>
          <w:trHeight w:val="444"/>
        </w:trPr>
        <w:tc>
          <w:tcPr>
            <w:tcW w:w="1349" w:type="dxa"/>
            <w:hideMark/>
          </w:tcPr>
          <w:p w14:paraId="4694F961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163" w:type="dxa"/>
            <w:hideMark/>
          </w:tcPr>
          <w:p w14:paraId="5C2FDB99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1169" w:type="dxa"/>
            <w:hideMark/>
          </w:tcPr>
          <w:p w14:paraId="330862DC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1388" w:type="dxa"/>
            <w:hideMark/>
          </w:tcPr>
          <w:p w14:paraId="63C56970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1136" w:type="dxa"/>
            <w:hideMark/>
          </w:tcPr>
          <w:p w14:paraId="276ACD86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4</w:t>
            </w:r>
          </w:p>
        </w:tc>
        <w:tc>
          <w:tcPr>
            <w:tcW w:w="1362" w:type="dxa"/>
            <w:hideMark/>
          </w:tcPr>
          <w:p w14:paraId="475B4D5E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Y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1790" w:type="dxa"/>
            <w:hideMark/>
          </w:tcPr>
          <w:p w14:paraId="14B3F820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Y</w:t>
            </w:r>
            <w:r w:rsidRPr="00CF0F65">
              <w:rPr>
                <w:rFonts w:ascii="Calibri" w:eastAsia="Calibri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</w:tr>
      <w:tr w:rsidR="00CF0F65" w:rsidRPr="00CF0F65" w14:paraId="7D5BA83E" w14:textId="77777777" w:rsidTr="00141F3E">
        <w:trPr>
          <w:trHeight w:val="444"/>
        </w:trPr>
        <w:tc>
          <w:tcPr>
            <w:tcW w:w="0" w:type="auto"/>
            <w:hideMark/>
          </w:tcPr>
          <w:p w14:paraId="336BD26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Parameter</w:t>
            </w:r>
          </w:p>
        </w:tc>
        <w:tc>
          <w:tcPr>
            <w:tcW w:w="0" w:type="auto"/>
            <w:hideMark/>
          </w:tcPr>
          <w:p w14:paraId="4A74B98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Current</w:t>
            </w:r>
            <w:r w:rsidRPr="00CF0F65">
              <w:rPr>
                <w:rFonts w:ascii="Calibri" w:eastAsia="Calibri" w:hAnsi="Calibri" w:cs="Calibri"/>
                <w:color w:val="000000"/>
              </w:rPr>
              <w:br/>
              <w:t>(A)</w:t>
            </w:r>
          </w:p>
        </w:tc>
        <w:tc>
          <w:tcPr>
            <w:tcW w:w="0" w:type="auto"/>
            <w:hideMark/>
          </w:tcPr>
          <w:p w14:paraId="7AFD40C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Contact Area</w:t>
            </w:r>
            <w:r w:rsidRPr="00CF0F65">
              <w:rPr>
                <w:rFonts w:ascii="Calibri" w:eastAsia="Calibri" w:hAnsi="Calibri" w:cs="Calibri"/>
                <w:color w:val="000000"/>
              </w:rPr>
              <w:br/>
              <w:t>(cm²)</w:t>
            </w:r>
          </w:p>
        </w:tc>
        <w:tc>
          <w:tcPr>
            <w:tcW w:w="0" w:type="auto"/>
            <w:hideMark/>
          </w:tcPr>
          <w:p w14:paraId="60AB3E5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Electrolysis Time</w:t>
            </w:r>
            <w:r w:rsidRPr="00CF0F65">
              <w:rPr>
                <w:rFonts w:ascii="Calibri" w:eastAsia="Calibri" w:hAnsi="Calibri" w:cs="Calibri"/>
                <w:color w:val="000000"/>
              </w:rPr>
              <w:br/>
              <w:t>(min)</w:t>
            </w:r>
          </w:p>
        </w:tc>
        <w:tc>
          <w:tcPr>
            <w:tcW w:w="0" w:type="auto"/>
            <w:hideMark/>
          </w:tcPr>
          <w:p w14:paraId="2482F82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Stirring Speed</w:t>
            </w:r>
            <w:r w:rsidRPr="00CF0F65">
              <w:rPr>
                <w:rFonts w:ascii="Calibri" w:eastAsia="Calibri" w:hAnsi="Calibri" w:cs="Calibri"/>
                <w:color w:val="000000"/>
              </w:rPr>
              <w:br/>
              <w:t>(rpm)</w:t>
            </w:r>
          </w:p>
        </w:tc>
        <w:tc>
          <w:tcPr>
            <w:tcW w:w="0" w:type="auto"/>
            <w:hideMark/>
          </w:tcPr>
          <w:p w14:paraId="4F76CFA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Turbidity Removal (</w:t>
            </w: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Efficiency</w:t>
            </w:r>
            <w:proofErr w:type="spellEnd"/>
            <w:r w:rsidRPr="00CF0F65">
              <w:rPr>
                <w:rFonts w:ascii="Calibri" w:eastAsia="Calibri" w:hAnsi="Calibri" w:cs="Calibri"/>
                <w:color w:val="000000"/>
              </w:rPr>
              <w:br/>
              <w:t>(%)</w:t>
            </w:r>
          </w:p>
        </w:tc>
        <w:tc>
          <w:tcPr>
            <w:tcW w:w="0" w:type="auto"/>
            <w:hideMark/>
          </w:tcPr>
          <w:p w14:paraId="1C0816B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lang w:val="en-ZA"/>
              </w:rPr>
            </w:pPr>
            <w:r w:rsidRPr="00CF0F65">
              <w:rPr>
                <w:rFonts w:ascii="Calibri" w:eastAsia="Calibri" w:hAnsi="Calibri" w:cs="Calibri"/>
                <w:color w:val="000000"/>
                <w:lang w:val="en-ZA"/>
              </w:rPr>
              <w:t>Chemical Oxygen Demand Removal Efficiency</w:t>
            </w:r>
            <w:r w:rsidRPr="00CF0F65">
              <w:rPr>
                <w:rFonts w:ascii="Calibri" w:eastAsia="Calibri" w:hAnsi="Calibri" w:cs="Calibri"/>
                <w:color w:val="000000"/>
                <w:lang w:val="en-ZA"/>
              </w:rPr>
              <w:br/>
              <w:t>(%)</w:t>
            </w:r>
          </w:p>
        </w:tc>
      </w:tr>
    </w:tbl>
    <w:p w14:paraId="40523CD9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</w:p>
    <w:p w14:paraId="2DF52115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 5:</w:t>
      </w:r>
      <w:r w:rsidRPr="00CF0F65">
        <w:rPr>
          <w:rFonts w:ascii="Calibri" w:eastAsia="Calibri" w:hAnsi="Calibri" w:cs="Calibri"/>
          <w:lang w:val="en-ZA"/>
        </w:rPr>
        <w:t xml:space="preserve"> Regression parameters and determination coefficients for turbidity yield.</w:t>
      </w:r>
    </w:p>
    <w:tbl>
      <w:tblPr>
        <w:tblStyle w:val="Grilledutableau"/>
        <w:tblW w:w="6356" w:type="dxa"/>
        <w:tblLook w:val="04A0" w:firstRow="1" w:lastRow="0" w:firstColumn="1" w:lastColumn="0" w:noHBand="0" w:noVBand="1"/>
      </w:tblPr>
      <w:tblGrid>
        <w:gridCol w:w="1589"/>
        <w:gridCol w:w="1589"/>
        <w:gridCol w:w="1589"/>
        <w:gridCol w:w="1589"/>
      </w:tblGrid>
      <w:tr w:rsidR="00CF0F65" w:rsidRPr="00CF0F65" w14:paraId="6E715236" w14:textId="77777777" w:rsidTr="00141F3E">
        <w:trPr>
          <w:trHeight w:val="344"/>
        </w:trPr>
        <w:tc>
          <w:tcPr>
            <w:tcW w:w="1589" w:type="dxa"/>
            <w:hideMark/>
          </w:tcPr>
          <w:p w14:paraId="3002EAB6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</w:t>
            </w:r>
          </w:p>
        </w:tc>
        <w:tc>
          <w:tcPr>
            <w:tcW w:w="1589" w:type="dxa"/>
            <w:hideMark/>
          </w:tcPr>
          <w:p w14:paraId="7AF317EA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</w:p>
        </w:tc>
        <w:tc>
          <w:tcPr>
            <w:tcW w:w="1589" w:type="dxa"/>
            <w:hideMark/>
          </w:tcPr>
          <w:p w14:paraId="5AE95701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(adj)</w:t>
            </w:r>
          </w:p>
        </w:tc>
        <w:tc>
          <w:tcPr>
            <w:tcW w:w="1589" w:type="dxa"/>
            <w:hideMark/>
          </w:tcPr>
          <w:p w14:paraId="44BBA9E3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(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pred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)</w:t>
            </w:r>
          </w:p>
        </w:tc>
      </w:tr>
      <w:tr w:rsidR="00CF0F65" w:rsidRPr="00CF0F65" w14:paraId="2172DECD" w14:textId="77777777" w:rsidTr="00141F3E">
        <w:trPr>
          <w:trHeight w:val="344"/>
        </w:trPr>
        <w:tc>
          <w:tcPr>
            <w:tcW w:w="0" w:type="auto"/>
            <w:hideMark/>
          </w:tcPr>
          <w:p w14:paraId="0C6BDF4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0.399916</w:t>
            </w:r>
          </w:p>
        </w:tc>
        <w:tc>
          <w:tcPr>
            <w:tcW w:w="0" w:type="auto"/>
            <w:hideMark/>
          </w:tcPr>
          <w:p w14:paraId="21614B6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97.72%</w:t>
            </w:r>
          </w:p>
        </w:tc>
        <w:tc>
          <w:tcPr>
            <w:tcW w:w="0" w:type="auto"/>
            <w:hideMark/>
          </w:tcPr>
          <w:p w14:paraId="2C97B45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95.72%</w:t>
            </w:r>
          </w:p>
        </w:tc>
        <w:tc>
          <w:tcPr>
            <w:tcW w:w="0" w:type="auto"/>
            <w:hideMark/>
          </w:tcPr>
          <w:p w14:paraId="52EE77B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lang w:bidi="ar-DZ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92.67%</w:t>
            </w:r>
          </w:p>
        </w:tc>
      </w:tr>
    </w:tbl>
    <w:p w14:paraId="4EDA30F8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</w:p>
    <w:p w14:paraId="23957369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 6:</w:t>
      </w:r>
      <w:r w:rsidRPr="00CF0F65">
        <w:rPr>
          <w:rFonts w:ascii="Calibri" w:eastAsia="Calibri" w:hAnsi="Calibri" w:cs="Calibri"/>
          <w:lang w:val="en-ZA"/>
        </w:rPr>
        <w:t xml:space="preserve"> Analysis of Variance (ANOVA) Results for the Response Surface Model of Turbidity.</w:t>
      </w:r>
    </w:p>
    <w:tbl>
      <w:tblPr>
        <w:tblStyle w:val="Grilledutableau"/>
        <w:tblW w:w="8563" w:type="dxa"/>
        <w:tblLook w:val="04A0" w:firstRow="1" w:lastRow="0" w:firstColumn="1" w:lastColumn="0" w:noHBand="0" w:noVBand="1"/>
      </w:tblPr>
      <w:tblGrid>
        <w:gridCol w:w="2188"/>
        <w:gridCol w:w="1110"/>
        <w:gridCol w:w="1359"/>
        <w:gridCol w:w="1359"/>
        <w:gridCol w:w="1302"/>
        <w:gridCol w:w="1245"/>
      </w:tblGrid>
      <w:tr w:rsidR="00CF0F65" w:rsidRPr="00CF0F65" w14:paraId="150E966C" w14:textId="77777777" w:rsidTr="00141F3E">
        <w:trPr>
          <w:trHeight w:val="455"/>
        </w:trPr>
        <w:tc>
          <w:tcPr>
            <w:tcW w:w="1794" w:type="dxa"/>
            <w:hideMark/>
          </w:tcPr>
          <w:p w14:paraId="37794A67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Source</w:t>
            </w:r>
          </w:p>
        </w:tc>
        <w:tc>
          <w:tcPr>
            <w:tcW w:w="1214" w:type="dxa"/>
            <w:hideMark/>
          </w:tcPr>
          <w:p w14:paraId="4328214B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DF</w:t>
            </w:r>
          </w:p>
        </w:tc>
        <w:tc>
          <w:tcPr>
            <w:tcW w:w="1425" w:type="dxa"/>
            <w:hideMark/>
          </w:tcPr>
          <w:p w14:paraId="759205D9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Adj SS</w:t>
            </w:r>
          </w:p>
        </w:tc>
        <w:tc>
          <w:tcPr>
            <w:tcW w:w="1425" w:type="dxa"/>
            <w:hideMark/>
          </w:tcPr>
          <w:p w14:paraId="7DF73A3C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Adj MS</w:t>
            </w:r>
          </w:p>
        </w:tc>
        <w:tc>
          <w:tcPr>
            <w:tcW w:w="1377" w:type="dxa"/>
            <w:hideMark/>
          </w:tcPr>
          <w:p w14:paraId="1081F8ED" w14:textId="77777777" w:rsidR="00CF0F65" w:rsidRPr="00CF0F65" w:rsidRDefault="00CF0F65" w:rsidP="00CF0F65">
            <w:pP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F-value</w:t>
            </w:r>
          </w:p>
        </w:tc>
        <w:tc>
          <w:tcPr>
            <w:tcW w:w="1328" w:type="dxa"/>
            <w:hideMark/>
          </w:tcPr>
          <w:p w14:paraId="65374994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P- value</w:t>
            </w:r>
          </w:p>
        </w:tc>
      </w:tr>
      <w:tr w:rsidR="00CF0F65" w:rsidRPr="00CF0F65" w14:paraId="0CA0A204" w14:textId="77777777" w:rsidTr="00141F3E">
        <w:trPr>
          <w:trHeight w:val="455"/>
        </w:trPr>
        <w:tc>
          <w:tcPr>
            <w:tcW w:w="0" w:type="auto"/>
            <w:hideMark/>
          </w:tcPr>
          <w:p w14:paraId="6BAD770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hideMark/>
          </w:tcPr>
          <w:p w14:paraId="78BC913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hideMark/>
          </w:tcPr>
          <w:p w14:paraId="751D1D3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109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626</w:t>
            </w:r>
          </w:p>
        </w:tc>
        <w:tc>
          <w:tcPr>
            <w:tcW w:w="0" w:type="auto"/>
            <w:hideMark/>
          </w:tcPr>
          <w:p w14:paraId="78F5ABA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7.8304</w:t>
            </w:r>
          </w:p>
        </w:tc>
        <w:tc>
          <w:tcPr>
            <w:tcW w:w="0" w:type="auto"/>
            <w:hideMark/>
          </w:tcPr>
          <w:p w14:paraId="03C7113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hideMark/>
          </w:tcPr>
          <w:p w14:paraId="06EB517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3F9E80EE" w14:textId="77777777" w:rsidTr="00141F3E">
        <w:trPr>
          <w:trHeight w:val="455"/>
        </w:trPr>
        <w:tc>
          <w:tcPr>
            <w:tcW w:w="0" w:type="auto"/>
            <w:hideMark/>
          </w:tcPr>
          <w:p w14:paraId="097422E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Linear</w:t>
            </w:r>
            <w:proofErr w:type="spellEnd"/>
          </w:p>
        </w:tc>
        <w:tc>
          <w:tcPr>
            <w:tcW w:w="0" w:type="auto"/>
            <w:hideMark/>
          </w:tcPr>
          <w:p w14:paraId="476B111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14:paraId="717C7DA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983</w:t>
            </w:r>
          </w:p>
        </w:tc>
        <w:tc>
          <w:tcPr>
            <w:tcW w:w="0" w:type="auto"/>
            <w:hideMark/>
          </w:tcPr>
          <w:p w14:paraId="4FED034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26.4958</w:t>
            </w:r>
          </w:p>
        </w:tc>
        <w:tc>
          <w:tcPr>
            <w:tcW w:w="0" w:type="auto"/>
            <w:hideMark/>
          </w:tcPr>
          <w:p w14:paraId="52A46B3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67</w:t>
            </w:r>
          </w:p>
        </w:tc>
        <w:tc>
          <w:tcPr>
            <w:tcW w:w="0" w:type="auto"/>
            <w:hideMark/>
          </w:tcPr>
          <w:p w14:paraId="08B26A2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lang w:val="en-ZA" w:bidi="ar-DZ"/>
              </w:rPr>
            </w:pPr>
            <w:r w:rsidRPr="00CF0F65">
              <w:rPr>
                <w:rFonts w:ascii="Calibri" w:eastAsia="Calibri" w:hAnsi="Calibri" w:cs="Calibri"/>
                <w:color w:val="000000"/>
                <w:cs/>
                <w:lang w:val="en-ZA"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lang w:val="en-ZA" w:bidi="ar-DZ"/>
              </w:rPr>
              <w:t>0</w:t>
            </w:r>
            <w:proofErr w:type="gramStart"/>
            <w:r w:rsidRPr="00CF0F65">
              <w:rPr>
                <w:rFonts w:ascii="Calibri" w:eastAsia="Calibri" w:hAnsi="Calibri" w:cs="Calibri"/>
                <w:color w:val="000000"/>
                <w:cs/>
                <w:lang w:val="en-ZA"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rtl/>
                <w:lang w:val="en-ZA" w:bidi="ar-DZ"/>
              </w:rPr>
              <w:t>‏.‏</w:t>
            </w:r>
            <w:r w:rsidRPr="00CF0F65">
              <w:rPr>
                <w:rFonts w:ascii="Calibri" w:eastAsia="Calibri" w:hAnsi="Calibri" w:cs="Calibri"/>
                <w:color w:val="000000"/>
                <w:cs/>
                <w:lang w:val="en-ZA" w:bidi="ar-DZ"/>
              </w:rPr>
              <w:t>‎</w:t>
            </w:r>
            <w:proofErr w:type="gramEnd"/>
            <w:r w:rsidRPr="00CF0F65">
              <w:rPr>
                <w:rFonts w:ascii="Calibri" w:eastAsia="Calibri" w:hAnsi="Calibri" w:cs="Calibri"/>
                <w:color w:val="000000"/>
                <w:lang w:val="en-ZA" w:bidi="ar-DZ"/>
              </w:rPr>
              <w:t>000</w:t>
            </w:r>
            <w:r w:rsidRPr="00CF0F65">
              <w:rPr>
                <w:rFonts w:ascii="Calibri" w:eastAsia="Calibri" w:hAnsi="Calibri" w:cs="Calibri"/>
                <w:color w:val="000000"/>
                <w:cs/>
                <w:lang w:val="en-ZA" w:bidi="ar-DZ"/>
              </w:rPr>
              <w:t>‎</w:t>
            </w:r>
          </w:p>
        </w:tc>
      </w:tr>
      <w:tr w:rsidR="00CF0F65" w:rsidRPr="00CF0F65" w14:paraId="41B3A95A" w14:textId="77777777" w:rsidTr="00141F3E">
        <w:trPr>
          <w:trHeight w:val="455"/>
        </w:trPr>
        <w:tc>
          <w:tcPr>
            <w:tcW w:w="0" w:type="auto"/>
            <w:hideMark/>
          </w:tcPr>
          <w:p w14:paraId="3EC4F77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</w:t>
            </w:r>
          </w:p>
        </w:tc>
        <w:tc>
          <w:tcPr>
            <w:tcW w:w="0" w:type="auto"/>
            <w:hideMark/>
          </w:tcPr>
          <w:p w14:paraId="255745C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201C0B0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953</w:t>
            </w:r>
          </w:p>
        </w:tc>
        <w:tc>
          <w:tcPr>
            <w:tcW w:w="0" w:type="auto"/>
            <w:hideMark/>
          </w:tcPr>
          <w:p w14:paraId="6EDFE66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61.9531</w:t>
            </w:r>
          </w:p>
        </w:tc>
        <w:tc>
          <w:tcPr>
            <w:tcW w:w="0" w:type="auto"/>
            <w:hideMark/>
          </w:tcPr>
          <w:p w14:paraId="1E97F07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387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37</w:t>
            </w:r>
          </w:p>
        </w:tc>
        <w:tc>
          <w:tcPr>
            <w:tcW w:w="0" w:type="auto"/>
          </w:tcPr>
          <w:p w14:paraId="45F0CB4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rtl/>
                <w:lang w:bidi="ar-DZ"/>
              </w:rPr>
            </w:pP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</w:t>
            </w:r>
            <w:proofErr w:type="gramStart"/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rtl/>
                <w:lang w:bidi="ar-DZ"/>
              </w:rPr>
              <w:t>‏.‏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proofErr w:type="gramEnd"/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000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</w:p>
        </w:tc>
      </w:tr>
      <w:tr w:rsidR="00CF0F65" w:rsidRPr="00CF0F65" w14:paraId="4233441E" w14:textId="77777777" w:rsidTr="00141F3E">
        <w:trPr>
          <w:trHeight w:val="455"/>
        </w:trPr>
        <w:tc>
          <w:tcPr>
            <w:tcW w:w="0" w:type="auto"/>
            <w:hideMark/>
          </w:tcPr>
          <w:p w14:paraId="2474C8E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</w:t>
            </w:r>
            <w:r w:rsidRPr="00CF0F65">
              <w:rPr>
                <w:rFonts w:ascii="Calibri" w:eastAsia="Calibri" w:hAnsi="Calibri" w:cs="Calibri"/>
                <w:color w:val="000000"/>
                <w:vertAlign w:val="super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0" w:type="auto"/>
            <w:hideMark/>
          </w:tcPr>
          <w:p w14:paraId="2F4AF16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691C90F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929</w:t>
            </w:r>
          </w:p>
        </w:tc>
        <w:tc>
          <w:tcPr>
            <w:tcW w:w="0" w:type="auto"/>
            <w:hideMark/>
          </w:tcPr>
          <w:p w14:paraId="07F2B15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24.9288</w:t>
            </w:r>
          </w:p>
        </w:tc>
        <w:tc>
          <w:tcPr>
            <w:tcW w:w="0" w:type="auto"/>
            <w:hideMark/>
          </w:tcPr>
          <w:p w14:paraId="048B483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155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87</w:t>
            </w:r>
          </w:p>
        </w:tc>
        <w:tc>
          <w:tcPr>
            <w:tcW w:w="0" w:type="auto"/>
          </w:tcPr>
          <w:p w14:paraId="6E5EB42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rtl/>
                <w:lang w:bidi="ar-DZ"/>
              </w:rPr>
            </w:pP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</w:t>
            </w:r>
            <w:proofErr w:type="gramStart"/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rtl/>
                <w:lang w:bidi="ar-DZ"/>
              </w:rPr>
              <w:t>‏.‏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proofErr w:type="gramEnd"/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000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</w:p>
        </w:tc>
      </w:tr>
      <w:tr w:rsidR="00CF0F65" w:rsidRPr="00CF0F65" w14:paraId="41CEE3AD" w14:textId="77777777" w:rsidTr="00141F3E">
        <w:trPr>
          <w:trHeight w:val="455"/>
        </w:trPr>
        <w:tc>
          <w:tcPr>
            <w:tcW w:w="0" w:type="auto"/>
            <w:hideMark/>
          </w:tcPr>
          <w:p w14:paraId="43C9130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(min)</w:t>
            </w:r>
          </w:p>
        </w:tc>
        <w:tc>
          <w:tcPr>
            <w:tcW w:w="0" w:type="auto"/>
            <w:hideMark/>
          </w:tcPr>
          <w:p w14:paraId="13EBF57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E34D51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203</w:t>
            </w:r>
          </w:p>
        </w:tc>
        <w:tc>
          <w:tcPr>
            <w:tcW w:w="0" w:type="auto"/>
            <w:hideMark/>
          </w:tcPr>
          <w:p w14:paraId="2BDF745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2033</w:t>
            </w:r>
          </w:p>
        </w:tc>
        <w:tc>
          <w:tcPr>
            <w:tcW w:w="0" w:type="auto"/>
            <w:hideMark/>
          </w:tcPr>
          <w:p w14:paraId="367E6AF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hideMark/>
          </w:tcPr>
          <w:p w14:paraId="2ADB801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  <w:rtl/>
                <w:lang w:bidi="ar-DZ"/>
              </w:rPr>
            </w:pP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</w:t>
            </w:r>
            <w:proofErr w:type="gramStart"/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r w:rsidRPr="00CF0F65">
              <w:rPr>
                <w:rFonts w:ascii="Calibri" w:eastAsia="Calibri" w:hAnsi="Calibri" w:cs="Calibri"/>
                <w:color w:val="000000"/>
                <w:rtl/>
                <w:lang w:bidi="ar-DZ"/>
              </w:rPr>
              <w:t>‏.‏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  <w:proofErr w:type="gramEnd"/>
            <w:r w:rsidRPr="00CF0F65">
              <w:rPr>
                <w:rFonts w:ascii="Calibri" w:eastAsia="Calibri" w:hAnsi="Calibri" w:cs="Calibri"/>
                <w:color w:val="000000"/>
                <w:lang w:bidi="ar-DZ"/>
              </w:rPr>
              <w:t>000</w:t>
            </w:r>
            <w:r w:rsidRPr="00CF0F65">
              <w:rPr>
                <w:rFonts w:ascii="Calibri" w:eastAsia="Calibri" w:hAnsi="Calibri" w:cs="Calibri"/>
                <w:color w:val="000000"/>
                <w:cs/>
                <w:lang w:bidi="ar-DZ"/>
              </w:rPr>
              <w:t>‎</w:t>
            </w:r>
          </w:p>
        </w:tc>
      </w:tr>
      <w:tr w:rsidR="00CF0F65" w:rsidRPr="00CF0F65" w14:paraId="267364F0" w14:textId="77777777" w:rsidTr="00141F3E">
        <w:trPr>
          <w:trHeight w:val="455"/>
        </w:trPr>
        <w:tc>
          <w:tcPr>
            <w:tcW w:w="0" w:type="auto"/>
            <w:hideMark/>
          </w:tcPr>
          <w:p w14:paraId="3901497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lastRenderedPageBreak/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(rpm)</w:t>
            </w:r>
          </w:p>
        </w:tc>
        <w:tc>
          <w:tcPr>
            <w:tcW w:w="0" w:type="auto"/>
            <w:hideMark/>
          </w:tcPr>
          <w:p w14:paraId="016BA64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19D7DCE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898</w:t>
            </w:r>
          </w:p>
        </w:tc>
        <w:tc>
          <w:tcPr>
            <w:tcW w:w="0" w:type="auto"/>
            <w:hideMark/>
          </w:tcPr>
          <w:p w14:paraId="09421FE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8982</w:t>
            </w:r>
          </w:p>
        </w:tc>
        <w:tc>
          <w:tcPr>
            <w:tcW w:w="0" w:type="auto"/>
            <w:hideMark/>
          </w:tcPr>
          <w:p w14:paraId="48CD9BD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hideMark/>
          </w:tcPr>
          <w:p w14:paraId="12DF956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001</w:t>
            </w:r>
          </w:p>
        </w:tc>
      </w:tr>
      <w:tr w:rsidR="00CF0F65" w:rsidRPr="00CF0F65" w14:paraId="00D94D49" w14:textId="77777777" w:rsidTr="00141F3E">
        <w:trPr>
          <w:trHeight w:val="455"/>
        </w:trPr>
        <w:tc>
          <w:tcPr>
            <w:tcW w:w="0" w:type="auto"/>
            <w:hideMark/>
          </w:tcPr>
          <w:p w14:paraId="33F420D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Square</w:t>
            </w:r>
          </w:p>
        </w:tc>
        <w:tc>
          <w:tcPr>
            <w:tcW w:w="0" w:type="auto"/>
            <w:hideMark/>
          </w:tcPr>
          <w:p w14:paraId="379C567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14:paraId="03ADA07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0.726</w:t>
            </w:r>
          </w:p>
        </w:tc>
        <w:tc>
          <w:tcPr>
            <w:tcW w:w="0" w:type="auto"/>
            <w:hideMark/>
          </w:tcPr>
          <w:p w14:paraId="36F2E16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0.1815</w:t>
            </w:r>
          </w:p>
        </w:tc>
        <w:tc>
          <w:tcPr>
            <w:tcW w:w="0" w:type="auto"/>
            <w:hideMark/>
          </w:tcPr>
          <w:p w14:paraId="1EBD3DC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hideMark/>
          </w:tcPr>
          <w:p w14:paraId="5CF6BDB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375</w:t>
            </w:r>
          </w:p>
        </w:tc>
      </w:tr>
      <w:tr w:rsidR="00CF0F65" w:rsidRPr="00CF0F65" w14:paraId="127675F3" w14:textId="77777777" w:rsidTr="00141F3E">
        <w:trPr>
          <w:trHeight w:val="455"/>
        </w:trPr>
        <w:tc>
          <w:tcPr>
            <w:tcW w:w="0" w:type="auto"/>
            <w:hideMark/>
          </w:tcPr>
          <w:p w14:paraId="2B768C4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</w:t>
            </w:r>
          </w:p>
        </w:tc>
        <w:tc>
          <w:tcPr>
            <w:tcW w:w="0" w:type="auto"/>
            <w:hideMark/>
          </w:tcPr>
          <w:p w14:paraId="7DF0B12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15C8E1F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0.142</w:t>
            </w:r>
          </w:p>
        </w:tc>
        <w:tc>
          <w:tcPr>
            <w:tcW w:w="0" w:type="auto"/>
            <w:hideMark/>
          </w:tcPr>
          <w:p w14:paraId="5691E38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0.1422</w:t>
            </w:r>
          </w:p>
        </w:tc>
        <w:tc>
          <w:tcPr>
            <w:tcW w:w="0" w:type="auto"/>
            <w:hideMark/>
          </w:tcPr>
          <w:p w14:paraId="35D366C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89</w:t>
            </w:r>
          </w:p>
        </w:tc>
        <w:tc>
          <w:tcPr>
            <w:tcW w:w="0" w:type="auto"/>
            <w:hideMark/>
          </w:tcPr>
          <w:p w14:paraId="0A19950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360</w:t>
            </w:r>
          </w:p>
        </w:tc>
      </w:tr>
      <w:tr w:rsidR="00CF0F65" w:rsidRPr="00CF0F65" w14:paraId="5E20EAB3" w14:textId="77777777" w:rsidTr="00141F3E">
        <w:trPr>
          <w:trHeight w:val="455"/>
        </w:trPr>
        <w:tc>
          <w:tcPr>
            <w:tcW w:w="0" w:type="auto"/>
            <w:hideMark/>
          </w:tcPr>
          <w:p w14:paraId="6597A74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 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</w:t>
            </w:r>
          </w:p>
        </w:tc>
        <w:tc>
          <w:tcPr>
            <w:tcW w:w="0" w:type="auto"/>
            <w:hideMark/>
          </w:tcPr>
          <w:p w14:paraId="05F9D50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C6ED6F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0.373</w:t>
            </w:r>
          </w:p>
        </w:tc>
        <w:tc>
          <w:tcPr>
            <w:tcW w:w="0" w:type="auto"/>
            <w:hideMark/>
          </w:tcPr>
          <w:p w14:paraId="2338D47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0.3733</w:t>
            </w:r>
          </w:p>
        </w:tc>
        <w:tc>
          <w:tcPr>
            <w:tcW w:w="0" w:type="auto"/>
            <w:hideMark/>
          </w:tcPr>
          <w:p w14:paraId="563C795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hideMark/>
          </w:tcPr>
          <w:p w14:paraId="6907750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146</w:t>
            </w:r>
          </w:p>
        </w:tc>
      </w:tr>
      <w:tr w:rsidR="00CF0F65" w:rsidRPr="00CF0F65" w14:paraId="5EB0E666" w14:textId="77777777" w:rsidTr="00141F3E">
        <w:trPr>
          <w:trHeight w:val="455"/>
        </w:trPr>
        <w:tc>
          <w:tcPr>
            <w:tcW w:w="0" w:type="auto"/>
            <w:hideMark/>
          </w:tcPr>
          <w:p w14:paraId="2FD8C37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29CFC8C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23557F1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0.158</w:t>
            </w:r>
          </w:p>
        </w:tc>
        <w:tc>
          <w:tcPr>
            <w:tcW w:w="0" w:type="auto"/>
            <w:hideMark/>
          </w:tcPr>
          <w:p w14:paraId="21FA3DB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0.1577</w:t>
            </w:r>
          </w:p>
        </w:tc>
        <w:tc>
          <w:tcPr>
            <w:tcW w:w="0" w:type="auto"/>
            <w:hideMark/>
          </w:tcPr>
          <w:p w14:paraId="181DBE6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99</w:t>
            </w:r>
          </w:p>
        </w:tc>
        <w:tc>
          <w:tcPr>
            <w:tcW w:w="0" w:type="auto"/>
            <w:hideMark/>
          </w:tcPr>
          <w:p w14:paraId="481EBFC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336</w:t>
            </w:r>
          </w:p>
        </w:tc>
      </w:tr>
      <w:tr w:rsidR="00CF0F65" w:rsidRPr="00CF0F65" w14:paraId="58F89145" w14:textId="77777777" w:rsidTr="00141F3E">
        <w:trPr>
          <w:trHeight w:val="455"/>
        </w:trPr>
        <w:tc>
          <w:tcPr>
            <w:tcW w:w="0" w:type="auto"/>
            <w:hideMark/>
          </w:tcPr>
          <w:p w14:paraId="4383C97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31D4E87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4FE62DD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0.268</w:t>
            </w:r>
          </w:p>
        </w:tc>
        <w:tc>
          <w:tcPr>
            <w:tcW w:w="0" w:type="auto"/>
            <w:hideMark/>
          </w:tcPr>
          <w:p w14:paraId="4C785A9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0.2677</w:t>
            </w:r>
          </w:p>
        </w:tc>
        <w:tc>
          <w:tcPr>
            <w:tcW w:w="0" w:type="auto"/>
            <w:hideMark/>
          </w:tcPr>
          <w:p w14:paraId="4037CDB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67</w:t>
            </w:r>
          </w:p>
        </w:tc>
        <w:tc>
          <w:tcPr>
            <w:tcW w:w="0" w:type="auto"/>
            <w:hideMark/>
          </w:tcPr>
          <w:p w14:paraId="37DA9E5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214</w:t>
            </w:r>
          </w:p>
        </w:tc>
      </w:tr>
      <w:tr w:rsidR="00CF0F65" w:rsidRPr="00CF0F65" w14:paraId="6123C42B" w14:textId="77777777" w:rsidTr="00141F3E">
        <w:trPr>
          <w:trHeight w:val="455"/>
        </w:trPr>
        <w:tc>
          <w:tcPr>
            <w:tcW w:w="0" w:type="auto"/>
            <w:hideMark/>
          </w:tcPr>
          <w:p w14:paraId="52E9E9F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Two</w:t>
            </w:r>
            <w:proofErr w:type="spellEnd"/>
            <w:r w:rsidRPr="00CF0F65">
              <w:rPr>
                <w:rFonts w:ascii="Calibri" w:eastAsia="Calibri" w:hAnsi="Calibri" w:cs="Calibri"/>
                <w:color w:val="000000"/>
              </w:rPr>
              <w:t>-Factor Interaction</w:t>
            </w:r>
          </w:p>
        </w:tc>
        <w:tc>
          <w:tcPr>
            <w:tcW w:w="0" w:type="auto"/>
            <w:hideMark/>
          </w:tcPr>
          <w:p w14:paraId="72C1AA2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14:paraId="0AA8A86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917</w:t>
            </w:r>
          </w:p>
        </w:tc>
        <w:tc>
          <w:tcPr>
            <w:tcW w:w="0" w:type="auto"/>
            <w:hideMark/>
          </w:tcPr>
          <w:p w14:paraId="035241E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0.4861</w:t>
            </w:r>
          </w:p>
        </w:tc>
        <w:tc>
          <w:tcPr>
            <w:tcW w:w="0" w:type="auto"/>
            <w:hideMark/>
          </w:tcPr>
          <w:p w14:paraId="05B8034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04</w:t>
            </w:r>
          </w:p>
        </w:tc>
        <w:tc>
          <w:tcPr>
            <w:tcW w:w="0" w:type="auto"/>
            <w:hideMark/>
          </w:tcPr>
          <w:p w14:paraId="7F61AC8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035</w:t>
            </w:r>
          </w:p>
        </w:tc>
      </w:tr>
      <w:tr w:rsidR="00CF0F65" w:rsidRPr="00CF0F65" w14:paraId="45E76682" w14:textId="77777777" w:rsidTr="00141F3E">
        <w:trPr>
          <w:trHeight w:val="455"/>
        </w:trPr>
        <w:tc>
          <w:tcPr>
            <w:tcW w:w="0" w:type="auto"/>
            <w:hideMark/>
          </w:tcPr>
          <w:p w14:paraId="3429852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(cm2)</w:t>
            </w:r>
          </w:p>
        </w:tc>
        <w:tc>
          <w:tcPr>
            <w:tcW w:w="0" w:type="auto"/>
            <w:hideMark/>
          </w:tcPr>
          <w:p w14:paraId="37E619B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11752E3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0.008</w:t>
            </w:r>
          </w:p>
        </w:tc>
        <w:tc>
          <w:tcPr>
            <w:tcW w:w="0" w:type="auto"/>
            <w:hideMark/>
          </w:tcPr>
          <w:p w14:paraId="577AB85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0.0081</w:t>
            </w:r>
          </w:p>
        </w:tc>
        <w:tc>
          <w:tcPr>
            <w:tcW w:w="0" w:type="auto"/>
            <w:hideMark/>
          </w:tcPr>
          <w:p w14:paraId="19FDC81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0,05</w:t>
            </w:r>
          </w:p>
        </w:tc>
        <w:tc>
          <w:tcPr>
            <w:tcW w:w="0" w:type="auto"/>
            <w:hideMark/>
          </w:tcPr>
          <w:p w14:paraId="37F17A2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825</w:t>
            </w:r>
          </w:p>
        </w:tc>
      </w:tr>
      <w:tr w:rsidR="00CF0F65" w:rsidRPr="00CF0F65" w14:paraId="2F7F4335" w14:textId="77777777" w:rsidTr="00141F3E">
        <w:trPr>
          <w:trHeight w:val="455"/>
        </w:trPr>
        <w:tc>
          <w:tcPr>
            <w:tcW w:w="0" w:type="auto"/>
            <w:hideMark/>
          </w:tcPr>
          <w:p w14:paraId="5954623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1549B64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47E2556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031</w:t>
            </w:r>
          </w:p>
        </w:tc>
        <w:tc>
          <w:tcPr>
            <w:tcW w:w="0" w:type="auto"/>
            <w:hideMark/>
          </w:tcPr>
          <w:p w14:paraId="50F400B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2.0306</w:t>
            </w:r>
          </w:p>
        </w:tc>
        <w:tc>
          <w:tcPr>
            <w:tcW w:w="0" w:type="auto"/>
            <w:hideMark/>
          </w:tcPr>
          <w:p w14:paraId="3BCBC58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12,70</w:t>
            </w:r>
          </w:p>
        </w:tc>
        <w:tc>
          <w:tcPr>
            <w:tcW w:w="0" w:type="auto"/>
            <w:hideMark/>
          </w:tcPr>
          <w:p w14:paraId="136547C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003</w:t>
            </w:r>
          </w:p>
        </w:tc>
      </w:tr>
      <w:tr w:rsidR="00CF0F65" w:rsidRPr="00CF0F65" w14:paraId="66B9557B" w14:textId="77777777" w:rsidTr="00141F3E">
        <w:trPr>
          <w:trHeight w:val="455"/>
        </w:trPr>
        <w:tc>
          <w:tcPr>
            <w:tcW w:w="0" w:type="auto"/>
            <w:hideMark/>
          </w:tcPr>
          <w:p w14:paraId="40421EA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439E8A5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342E02C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0.109</w:t>
            </w:r>
          </w:p>
        </w:tc>
        <w:tc>
          <w:tcPr>
            <w:tcW w:w="0" w:type="auto"/>
            <w:hideMark/>
          </w:tcPr>
          <w:p w14:paraId="642C3CB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0.1089</w:t>
            </w:r>
          </w:p>
        </w:tc>
        <w:tc>
          <w:tcPr>
            <w:tcW w:w="0" w:type="auto"/>
            <w:hideMark/>
          </w:tcPr>
          <w:p w14:paraId="1023195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0,68</w:t>
            </w:r>
          </w:p>
        </w:tc>
        <w:tc>
          <w:tcPr>
            <w:tcW w:w="0" w:type="auto"/>
            <w:hideMark/>
          </w:tcPr>
          <w:p w14:paraId="2D8F1F8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421</w:t>
            </w:r>
          </w:p>
        </w:tc>
      </w:tr>
      <w:tr w:rsidR="00CF0F65" w:rsidRPr="00CF0F65" w14:paraId="40EE5AC6" w14:textId="77777777" w:rsidTr="00141F3E">
        <w:trPr>
          <w:trHeight w:val="455"/>
        </w:trPr>
        <w:tc>
          <w:tcPr>
            <w:tcW w:w="0" w:type="auto"/>
            <w:hideMark/>
          </w:tcPr>
          <w:p w14:paraId="6F114EE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 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060D2AD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42307C9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0.286</w:t>
            </w:r>
          </w:p>
        </w:tc>
        <w:tc>
          <w:tcPr>
            <w:tcW w:w="0" w:type="auto"/>
            <w:hideMark/>
          </w:tcPr>
          <w:p w14:paraId="5928F04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0.2862</w:t>
            </w:r>
          </w:p>
        </w:tc>
        <w:tc>
          <w:tcPr>
            <w:tcW w:w="0" w:type="auto"/>
            <w:hideMark/>
          </w:tcPr>
          <w:p w14:paraId="1296561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79</w:t>
            </w:r>
          </w:p>
        </w:tc>
        <w:tc>
          <w:tcPr>
            <w:tcW w:w="0" w:type="auto"/>
            <w:hideMark/>
          </w:tcPr>
          <w:p w14:paraId="2C72889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200</w:t>
            </w:r>
          </w:p>
        </w:tc>
      </w:tr>
      <w:tr w:rsidR="00CF0F65" w:rsidRPr="00CF0F65" w14:paraId="5F6A617F" w14:textId="77777777" w:rsidTr="00141F3E">
        <w:trPr>
          <w:trHeight w:val="455"/>
        </w:trPr>
        <w:tc>
          <w:tcPr>
            <w:tcW w:w="0" w:type="auto"/>
            <w:hideMark/>
          </w:tcPr>
          <w:p w14:paraId="131D42F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(cm²) * 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(rpm)</w:t>
            </w:r>
          </w:p>
        </w:tc>
        <w:tc>
          <w:tcPr>
            <w:tcW w:w="0" w:type="auto"/>
            <w:hideMark/>
          </w:tcPr>
          <w:p w14:paraId="649D9EF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0DE8694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0.152</w:t>
            </w:r>
          </w:p>
        </w:tc>
        <w:tc>
          <w:tcPr>
            <w:tcW w:w="0" w:type="auto"/>
            <w:hideMark/>
          </w:tcPr>
          <w:p w14:paraId="281AE8A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0.1521</w:t>
            </w:r>
          </w:p>
        </w:tc>
        <w:tc>
          <w:tcPr>
            <w:tcW w:w="0" w:type="auto"/>
            <w:hideMark/>
          </w:tcPr>
          <w:p w14:paraId="2B5C738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95</w:t>
            </w:r>
          </w:p>
        </w:tc>
        <w:tc>
          <w:tcPr>
            <w:tcW w:w="0" w:type="auto"/>
            <w:hideMark/>
          </w:tcPr>
          <w:p w14:paraId="14C8337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344</w:t>
            </w:r>
          </w:p>
        </w:tc>
      </w:tr>
      <w:tr w:rsidR="00CF0F65" w:rsidRPr="00CF0F65" w14:paraId="59B3D409" w14:textId="77777777" w:rsidTr="00141F3E">
        <w:trPr>
          <w:trHeight w:val="455"/>
        </w:trPr>
        <w:tc>
          <w:tcPr>
            <w:tcW w:w="0" w:type="auto"/>
            <w:hideMark/>
          </w:tcPr>
          <w:p w14:paraId="0F2B311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0707CF3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1A48AB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0.331</w:t>
            </w:r>
          </w:p>
        </w:tc>
        <w:tc>
          <w:tcPr>
            <w:tcW w:w="0" w:type="auto"/>
            <w:hideMark/>
          </w:tcPr>
          <w:p w14:paraId="3069F78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0.3306</w:t>
            </w:r>
          </w:p>
        </w:tc>
        <w:tc>
          <w:tcPr>
            <w:tcW w:w="0" w:type="auto"/>
            <w:hideMark/>
          </w:tcPr>
          <w:p w14:paraId="6C4AC61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07</w:t>
            </w:r>
          </w:p>
        </w:tc>
        <w:tc>
          <w:tcPr>
            <w:tcW w:w="0" w:type="auto"/>
            <w:hideMark/>
          </w:tcPr>
          <w:p w14:paraId="0B9E79D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170</w:t>
            </w:r>
          </w:p>
        </w:tc>
      </w:tr>
      <w:tr w:rsidR="00CF0F65" w:rsidRPr="00CF0F65" w14:paraId="531FA83A" w14:textId="77777777" w:rsidTr="00141F3E">
        <w:trPr>
          <w:trHeight w:val="455"/>
        </w:trPr>
        <w:tc>
          <w:tcPr>
            <w:tcW w:w="0" w:type="auto"/>
            <w:hideMark/>
          </w:tcPr>
          <w:p w14:paraId="62DA554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Error</w:t>
            </w:r>
            <w:proofErr w:type="spellEnd"/>
          </w:p>
        </w:tc>
        <w:tc>
          <w:tcPr>
            <w:tcW w:w="0" w:type="auto"/>
            <w:hideMark/>
          </w:tcPr>
          <w:p w14:paraId="6D076AB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hideMark/>
          </w:tcPr>
          <w:p w14:paraId="50962FC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559</w:t>
            </w:r>
          </w:p>
        </w:tc>
        <w:tc>
          <w:tcPr>
            <w:tcW w:w="0" w:type="auto"/>
            <w:hideMark/>
          </w:tcPr>
          <w:p w14:paraId="2CB470D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0.1599</w:t>
            </w:r>
          </w:p>
        </w:tc>
        <w:tc>
          <w:tcPr>
            <w:tcW w:w="0" w:type="auto"/>
            <w:hideMark/>
          </w:tcPr>
          <w:p w14:paraId="215A9A4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2BDCDD3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F0F65" w:rsidRPr="00CF0F65" w14:paraId="55E34A45" w14:textId="77777777" w:rsidTr="00141F3E">
        <w:trPr>
          <w:trHeight w:val="455"/>
        </w:trPr>
        <w:tc>
          <w:tcPr>
            <w:tcW w:w="0" w:type="auto"/>
            <w:hideMark/>
          </w:tcPr>
          <w:p w14:paraId="00858EB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Lack</w:t>
            </w:r>
            <w:proofErr w:type="spellEnd"/>
            <w:r w:rsidRPr="00CF0F65">
              <w:rPr>
                <w:rFonts w:ascii="Calibri" w:eastAsia="Calibri" w:hAnsi="Calibri" w:cs="Calibri"/>
                <w:color w:val="000000"/>
              </w:rPr>
              <w:t xml:space="preserve"> of Fit</w:t>
            </w:r>
          </w:p>
        </w:tc>
        <w:tc>
          <w:tcPr>
            <w:tcW w:w="0" w:type="auto"/>
            <w:hideMark/>
          </w:tcPr>
          <w:p w14:paraId="1EC0CD9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hideMark/>
          </w:tcPr>
          <w:p w14:paraId="659AC0F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079</w:t>
            </w:r>
          </w:p>
        </w:tc>
        <w:tc>
          <w:tcPr>
            <w:tcW w:w="0" w:type="auto"/>
            <w:hideMark/>
          </w:tcPr>
          <w:p w14:paraId="7CE8A24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0.1079</w:t>
            </w:r>
          </w:p>
        </w:tc>
        <w:tc>
          <w:tcPr>
            <w:tcW w:w="0" w:type="auto"/>
            <w:hideMark/>
          </w:tcPr>
          <w:p w14:paraId="03A71D5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hideMark/>
          </w:tcPr>
          <w:p w14:paraId="3D1E7E6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881</w:t>
            </w:r>
          </w:p>
        </w:tc>
      </w:tr>
      <w:tr w:rsidR="00CF0F65" w:rsidRPr="00CF0F65" w14:paraId="7DECC8E9" w14:textId="77777777" w:rsidTr="00141F3E">
        <w:trPr>
          <w:trHeight w:val="455"/>
        </w:trPr>
        <w:tc>
          <w:tcPr>
            <w:tcW w:w="0" w:type="auto"/>
            <w:hideMark/>
          </w:tcPr>
          <w:p w14:paraId="0BA51CA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 xml:space="preserve">Pure </w:t>
            </w: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Error</w:t>
            </w:r>
            <w:proofErr w:type="spellEnd"/>
          </w:p>
        </w:tc>
        <w:tc>
          <w:tcPr>
            <w:tcW w:w="0" w:type="auto"/>
            <w:hideMark/>
          </w:tcPr>
          <w:p w14:paraId="5848CF2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14:paraId="7C3F72D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480</w:t>
            </w:r>
          </w:p>
        </w:tc>
        <w:tc>
          <w:tcPr>
            <w:tcW w:w="0" w:type="auto"/>
            <w:hideMark/>
          </w:tcPr>
          <w:p w14:paraId="2924947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0.2467</w:t>
            </w:r>
          </w:p>
        </w:tc>
        <w:tc>
          <w:tcPr>
            <w:tcW w:w="0" w:type="auto"/>
            <w:hideMark/>
          </w:tcPr>
          <w:p w14:paraId="7B61743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64B48F5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F0F65" w:rsidRPr="00CF0F65" w14:paraId="5D557B61" w14:textId="77777777" w:rsidTr="00141F3E">
        <w:trPr>
          <w:trHeight w:val="455"/>
        </w:trPr>
        <w:tc>
          <w:tcPr>
            <w:tcW w:w="0" w:type="auto"/>
            <w:hideMark/>
          </w:tcPr>
          <w:p w14:paraId="7FE4829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14:paraId="7C729CB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hideMark/>
          </w:tcPr>
          <w:p w14:paraId="53F30BC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112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185</w:t>
            </w:r>
          </w:p>
        </w:tc>
        <w:tc>
          <w:tcPr>
            <w:tcW w:w="0" w:type="auto"/>
            <w:hideMark/>
          </w:tcPr>
          <w:p w14:paraId="2E18599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7730DBF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2872F60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36B1659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</w:p>
    <w:p w14:paraId="2E453391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 7:</w:t>
      </w:r>
      <w:r w:rsidRPr="00CF0F65">
        <w:rPr>
          <w:rFonts w:ascii="Calibri" w:eastAsia="Calibri" w:hAnsi="Calibri" w:cs="Calibri"/>
          <w:lang w:val="en-ZA"/>
        </w:rPr>
        <w:t xml:space="preserve"> Regression parameters and coefficients of determination for COD yield.</w:t>
      </w:r>
    </w:p>
    <w:tbl>
      <w:tblPr>
        <w:tblStyle w:val="Grilledutableau"/>
        <w:tblW w:w="6568" w:type="dxa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CF0F65" w:rsidRPr="00CF0F65" w14:paraId="6BFAD500" w14:textId="77777777" w:rsidTr="00141F3E">
        <w:trPr>
          <w:trHeight w:val="287"/>
        </w:trPr>
        <w:tc>
          <w:tcPr>
            <w:tcW w:w="1642" w:type="dxa"/>
            <w:hideMark/>
          </w:tcPr>
          <w:p w14:paraId="2FD81659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</w:t>
            </w:r>
          </w:p>
        </w:tc>
        <w:tc>
          <w:tcPr>
            <w:tcW w:w="1642" w:type="dxa"/>
            <w:hideMark/>
          </w:tcPr>
          <w:p w14:paraId="0FDE118D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</w:p>
        </w:tc>
        <w:tc>
          <w:tcPr>
            <w:tcW w:w="1642" w:type="dxa"/>
            <w:hideMark/>
          </w:tcPr>
          <w:p w14:paraId="5554110F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(adj)</w:t>
            </w:r>
          </w:p>
        </w:tc>
        <w:tc>
          <w:tcPr>
            <w:tcW w:w="1642" w:type="dxa"/>
            <w:hideMark/>
          </w:tcPr>
          <w:p w14:paraId="151F4731" w14:textId="77777777" w:rsidR="00CF0F65" w:rsidRPr="00CF0F65" w:rsidRDefault="00CF0F65" w:rsidP="00CF0F65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R-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sq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(</w:t>
            </w:r>
            <w:proofErr w:type="spellStart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pred</w:t>
            </w:r>
            <w:proofErr w:type="spellEnd"/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)</w:t>
            </w:r>
          </w:p>
        </w:tc>
      </w:tr>
      <w:tr w:rsidR="00CF0F65" w:rsidRPr="00CF0F65" w14:paraId="69B45787" w14:textId="77777777" w:rsidTr="00141F3E">
        <w:trPr>
          <w:trHeight w:val="287"/>
        </w:trPr>
        <w:tc>
          <w:tcPr>
            <w:tcW w:w="0" w:type="auto"/>
            <w:hideMark/>
          </w:tcPr>
          <w:p w14:paraId="10CA55A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0.224210</w:t>
            </w:r>
          </w:p>
        </w:tc>
        <w:tc>
          <w:tcPr>
            <w:tcW w:w="0" w:type="auto"/>
            <w:hideMark/>
          </w:tcPr>
          <w:p w14:paraId="3D452D8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99.25%</w:t>
            </w:r>
          </w:p>
        </w:tc>
        <w:tc>
          <w:tcPr>
            <w:tcW w:w="0" w:type="auto"/>
            <w:hideMark/>
          </w:tcPr>
          <w:p w14:paraId="21F16F6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98.60%</w:t>
            </w:r>
          </w:p>
        </w:tc>
        <w:tc>
          <w:tcPr>
            <w:tcW w:w="0" w:type="auto"/>
            <w:hideMark/>
          </w:tcPr>
          <w:p w14:paraId="464BEC4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96.87%</w:t>
            </w:r>
          </w:p>
        </w:tc>
      </w:tr>
    </w:tbl>
    <w:p w14:paraId="302A3A51" w14:textId="77777777" w:rsid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</w:p>
    <w:p w14:paraId="6C7F7171" w14:textId="0AE5E260" w:rsidR="00CF0F65" w:rsidRPr="00CF0F65" w:rsidRDefault="00CF0F65" w:rsidP="00CF0F65">
      <w:pPr>
        <w:rPr>
          <w:rFonts w:ascii="Calibri" w:eastAsia="Calibri" w:hAnsi="Calibri" w:cs="Calibri"/>
          <w:b/>
          <w:bCs/>
          <w:lang w:val="en-ZA" w:bidi="ar-DZ"/>
        </w:rPr>
      </w:pPr>
      <w:r w:rsidRPr="00CF0F65">
        <w:rPr>
          <w:rFonts w:ascii="Calibri" w:eastAsia="Calibri" w:hAnsi="Calibri" w:cs="Calibri"/>
          <w:b/>
          <w:bCs/>
          <w:lang w:val="en-ZA" w:bidi="ar-DZ"/>
        </w:rPr>
        <w:t>Table 8:</w:t>
      </w:r>
      <w:r w:rsidRPr="00CF0F65">
        <w:rPr>
          <w:rFonts w:ascii="Calibri" w:eastAsia="Calibri" w:hAnsi="Calibri" w:cs="Calibri"/>
          <w:lang w:val="en-ZA"/>
        </w:rPr>
        <w:t xml:space="preserve"> Analysis of Variance (ANOVA) Results for the Response Surface Model of COD.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8"/>
        <w:gridCol w:w="1224"/>
        <w:gridCol w:w="1505"/>
        <w:gridCol w:w="1505"/>
        <w:gridCol w:w="1505"/>
        <w:gridCol w:w="1375"/>
      </w:tblGrid>
      <w:tr w:rsidR="00CF0F65" w:rsidRPr="00CF0F65" w14:paraId="48B3C4F2" w14:textId="77777777" w:rsidTr="00141F3E">
        <w:trPr>
          <w:trHeight w:val="540"/>
        </w:trPr>
        <w:tc>
          <w:tcPr>
            <w:tcW w:w="2295" w:type="dxa"/>
            <w:hideMark/>
          </w:tcPr>
          <w:p w14:paraId="702FECAA" w14:textId="77777777" w:rsidR="00CF0F65" w:rsidRPr="00CF0F65" w:rsidRDefault="00CF0F65" w:rsidP="00CF0F65">
            <w:pP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Source</w:t>
            </w:r>
          </w:p>
        </w:tc>
        <w:tc>
          <w:tcPr>
            <w:tcW w:w="2295" w:type="dxa"/>
            <w:hideMark/>
          </w:tcPr>
          <w:p w14:paraId="79973642" w14:textId="77777777" w:rsidR="00CF0F65" w:rsidRPr="00CF0F65" w:rsidRDefault="00CF0F65" w:rsidP="00CF0F65">
            <w:pPr>
              <w:spacing w:before="120" w:after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DF</w:t>
            </w:r>
          </w:p>
        </w:tc>
        <w:tc>
          <w:tcPr>
            <w:tcW w:w="2295" w:type="dxa"/>
            <w:hideMark/>
          </w:tcPr>
          <w:p w14:paraId="39096F99" w14:textId="77777777" w:rsidR="00CF0F65" w:rsidRPr="00CF0F65" w:rsidRDefault="00CF0F65" w:rsidP="00CF0F65">
            <w:pPr>
              <w:spacing w:before="120" w:after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Adj SS</w:t>
            </w:r>
          </w:p>
        </w:tc>
        <w:tc>
          <w:tcPr>
            <w:tcW w:w="2295" w:type="dxa"/>
            <w:hideMark/>
          </w:tcPr>
          <w:p w14:paraId="3A0B1088" w14:textId="77777777" w:rsidR="00CF0F65" w:rsidRPr="00CF0F65" w:rsidRDefault="00CF0F65" w:rsidP="00CF0F65">
            <w:pPr>
              <w:spacing w:before="120" w:after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Adj MS</w:t>
            </w:r>
          </w:p>
        </w:tc>
        <w:tc>
          <w:tcPr>
            <w:tcW w:w="2295" w:type="dxa"/>
            <w:hideMark/>
          </w:tcPr>
          <w:p w14:paraId="558603FA" w14:textId="77777777" w:rsidR="00CF0F65" w:rsidRPr="00CF0F65" w:rsidRDefault="00CF0F65" w:rsidP="00CF0F65">
            <w:pPr>
              <w:spacing w:before="120" w:after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F-value</w:t>
            </w:r>
          </w:p>
        </w:tc>
        <w:tc>
          <w:tcPr>
            <w:tcW w:w="2295" w:type="dxa"/>
            <w:hideMark/>
          </w:tcPr>
          <w:p w14:paraId="11536E1B" w14:textId="77777777" w:rsidR="00CF0F65" w:rsidRPr="00CF0F65" w:rsidRDefault="00CF0F65" w:rsidP="00CF0F65">
            <w:pPr>
              <w:spacing w:before="120" w:after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b/>
                <w:bCs/>
                <w:color w:val="000000"/>
              </w:rPr>
              <w:t>P- value</w:t>
            </w:r>
          </w:p>
        </w:tc>
      </w:tr>
      <w:tr w:rsidR="00CF0F65" w:rsidRPr="00CF0F65" w14:paraId="62EBC052" w14:textId="77777777" w:rsidTr="00141F3E">
        <w:trPr>
          <w:trHeight w:val="540"/>
        </w:trPr>
        <w:tc>
          <w:tcPr>
            <w:tcW w:w="0" w:type="auto"/>
            <w:hideMark/>
          </w:tcPr>
          <w:p w14:paraId="3397482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Model</w:t>
            </w:r>
          </w:p>
        </w:tc>
        <w:tc>
          <w:tcPr>
            <w:tcW w:w="0" w:type="auto"/>
            <w:hideMark/>
          </w:tcPr>
          <w:p w14:paraId="4DB83B5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hideMark/>
          </w:tcPr>
          <w:p w14:paraId="2FC9486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107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147</w:t>
            </w:r>
          </w:p>
        </w:tc>
        <w:tc>
          <w:tcPr>
            <w:tcW w:w="0" w:type="auto"/>
            <w:hideMark/>
          </w:tcPr>
          <w:p w14:paraId="57EB826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7.6533</w:t>
            </w:r>
          </w:p>
        </w:tc>
        <w:tc>
          <w:tcPr>
            <w:tcW w:w="0" w:type="auto"/>
            <w:hideMark/>
          </w:tcPr>
          <w:p w14:paraId="00F7050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152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hideMark/>
          </w:tcPr>
          <w:p w14:paraId="1F88ECA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0F931993" w14:textId="77777777" w:rsidTr="00141F3E">
        <w:trPr>
          <w:trHeight w:val="540"/>
        </w:trPr>
        <w:tc>
          <w:tcPr>
            <w:tcW w:w="0" w:type="auto"/>
            <w:hideMark/>
          </w:tcPr>
          <w:p w14:paraId="093E069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Linear</w:t>
            </w:r>
            <w:proofErr w:type="spellEnd"/>
          </w:p>
        </w:tc>
        <w:tc>
          <w:tcPr>
            <w:tcW w:w="0" w:type="auto"/>
            <w:hideMark/>
          </w:tcPr>
          <w:p w14:paraId="2B8F5CC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14:paraId="35E7A95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099</w:t>
            </w:r>
          </w:p>
        </w:tc>
        <w:tc>
          <w:tcPr>
            <w:tcW w:w="0" w:type="auto"/>
            <w:hideMark/>
          </w:tcPr>
          <w:p w14:paraId="1358676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26.0248</w:t>
            </w:r>
          </w:p>
        </w:tc>
        <w:tc>
          <w:tcPr>
            <w:tcW w:w="0" w:type="auto"/>
            <w:hideMark/>
          </w:tcPr>
          <w:p w14:paraId="418339A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517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hideMark/>
          </w:tcPr>
          <w:p w14:paraId="62486D3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5823CF21" w14:textId="77777777" w:rsidTr="00141F3E">
        <w:trPr>
          <w:trHeight w:val="540"/>
        </w:trPr>
        <w:tc>
          <w:tcPr>
            <w:tcW w:w="0" w:type="auto"/>
            <w:hideMark/>
          </w:tcPr>
          <w:p w14:paraId="1948C52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</w:t>
            </w:r>
          </w:p>
        </w:tc>
        <w:tc>
          <w:tcPr>
            <w:tcW w:w="0" w:type="auto"/>
            <w:hideMark/>
          </w:tcPr>
          <w:p w14:paraId="17C0AEE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602BB2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59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189</w:t>
            </w:r>
          </w:p>
        </w:tc>
        <w:tc>
          <w:tcPr>
            <w:tcW w:w="0" w:type="auto"/>
            <w:hideMark/>
          </w:tcPr>
          <w:p w14:paraId="41D3460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59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1890</w:t>
            </w:r>
          </w:p>
        </w:tc>
        <w:tc>
          <w:tcPr>
            <w:tcW w:w="0" w:type="auto"/>
            <w:hideMark/>
          </w:tcPr>
          <w:p w14:paraId="61313E9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1177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hideMark/>
          </w:tcPr>
          <w:p w14:paraId="393C44A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01B7D22F" w14:textId="77777777" w:rsidTr="00141F3E">
        <w:trPr>
          <w:trHeight w:val="540"/>
        </w:trPr>
        <w:tc>
          <w:tcPr>
            <w:tcW w:w="0" w:type="auto"/>
            <w:hideMark/>
          </w:tcPr>
          <w:p w14:paraId="70CE11D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</w:t>
            </w:r>
            <w:r w:rsidRPr="00CF0F65">
              <w:rPr>
                <w:rFonts w:ascii="Calibri" w:eastAsia="Calibri" w:hAnsi="Calibri" w:cs="Calibri"/>
                <w:color w:val="000000"/>
                <w:vertAlign w:val="super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0" w:type="auto"/>
            <w:hideMark/>
          </w:tcPr>
          <w:p w14:paraId="2C8FFBD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2ABD358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584</w:t>
            </w:r>
          </w:p>
        </w:tc>
        <w:tc>
          <w:tcPr>
            <w:tcW w:w="0" w:type="auto"/>
            <w:hideMark/>
          </w:tcPr>
          <w:p w14:paraId="37BC693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24.5835</w:t>
            </w:r>
          </w:p>
        </w:tc>
        <w:tc>
          <w:tcPr>
            <w:tcW w:w="0" w:type="auto"/>
            <w:hideMark/>
          </w:tcPr>
          <w:p w14:paraId="521E558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489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03</w:t>
            </w:r>
          </w:p>
        </w:tc>
        <w:tc>
          <w:tcPr>
            <w:tcW w:w="0" w:type="auto"/>
            <w:hideMark/>
          </w:tcPr>
          <w:p w14:paraId="70C2F18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7BB704B2" w14:textId="77777777" w:rsidTr="00141F3E">
        <w:trPr>
          <w:trHeight w:val="540"/>
        </w:trPr>
        <w:tc>
          <w:tcPr>
            <w:tcW w:w="0" w:type="auto"/>
            <w:hideMark/>
          </w:tcPr>
          <w:p w14:paraId="0407135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(min)</w:t>
            </w:r>
          </w:p>
        </w:tc>
        <w:tc>
          <w:tcPr>
            <w:tcW w:w="0" w:type="auto"/>
            <w:hideMark/>
          </w:tcPr>
          <w:p w14:paraId="1E7DC84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A7903D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884</w:t>
            </w:r>
          </w:p>
        </w:tc>
        <w:tc>
          <w:tcPr>
            <w:tcW w:w="0" w:type="auto"/>
            <w:hideMark/>
          </w:tcPr>
          <w:p w14:paraId="6F94C7D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16,8840</w:t>
            </w:r>
          </w:p>
        </w:tc>
        <w:tc>
          <w:tcPr>
            <w:tcW w:w="0" w:type="auto"/>
            <w:hideMark/>
          </w:tcPr>
          <w:p w14:paraId="39C4B51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335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86</w:t>
            </w:r>
          </w:p>
        </w:tc>
        <w:tc>
          <w:tcPr>
            <w:tcW w:w="0" w:type="auto"/>
            <w:hideMark/>
          </w:tcPr>
          <w:p w14:paraId="4A640F9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1A7E3D4F" w14:textId="77777777" w:rsidTr="00141F3E">
        <w:trPr>
          <w:trHeight w:val="540"/>
        </w:trPr>
        <w:tc>
          <w:tcPr>
            <w:tcW w:w="0" w:type="auto"/>
            <w:hideMark/>
          </w:tcPr>
          <w:p w14:paraId="373C0FA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lastRenderedPageBreak/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(rpm)</w:t>
            </w:r>
          </w:p>
        </w:tc>
        <w:tc>
          <w:tcPr>
            <w:tcW w:w="0" w:type="auto"/>
            <w:hideMark/>
          </w:tcPr>
          <w:p w14:paraId="1630942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60AFFE3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443</w:t>
            </w:r>
          </w:p>
        </w:tc>
        <w:tc>
          <w:tcPr>
            <w:tcW w:w="0" w:type="auto"/>
            <w:hideMark/>
          </w:tcPr>
          <w:p w14:paraId="5AB7AB3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3.4428</w:t>
            </w:r>
          </w:p>
        </w:tc>
        <w:tc>
          <w:tcPr>
            <w:tcW w:w="0" w:type="auto"/>
            <w:hideMark/>
          </w:tcPr>
          <w:p w14:paraId="532F474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hideMark/>
          </w:tcPr>
          <w:p w14:paraId="57CE256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6514EC10" w14:textId="77777777" w:rsidTr="00141F3E">
        <w:trPr>
          <w:trHeight w:val="540"/>
        </w:trPr>
        <w:tc>
          <w:tcPr>
            <w:tcW w:w="0" w:type="auto"/>
            <w:hideMark/>
          </w:tcPr>
          <w:p w14:paraId="7802C57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Square</w:t>
            </w:r>
          </w:p>
        </w:tc>
        <w:tc>
          <w:tcPr>
            <w:tcW w:w="0" w:type="auto"/>
            <w:hideMark/>
          </w:tcPr>
          <w:p w14:paraId="1D5DF77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14:paraId="38EB61A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0" w:type="auto"/>
            <w:hideMark/>
          </w:tcPr>
          <w:p w14:paraId="390F14B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0.2999</w:t>
            </w:r>
          </w:p>
        </w:tc>
        <w:tc>
          <w:tcPr>
            <w:tcW w:w="0" w:type="auto"/>
            <w:hideMark/>
          </w:tcPr>
          <w:p w14:paraId="1299CB4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97</w:t>
            </w:r>
          </w:p>
        </w:tc>
        <w:tc>
          <w:tcPr>
            <w:tcW w:w="0" w:type="auto"/>
            <w:hideMark/>
          </w:tcPr>
          <w:p w14:paraId="3117473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004</w:t>
            </w:r>
          </w:p>
        </w:tc>
      </w:tr>
      <w:tr w:rsidR="00CF0F65" w:rsidRPr="00CF0F65" w14:paraId="4DF4A1C9" w14:textId="77777777" w:rsidTr="00141F3E">
        <w:trPr>
          <w:trHeight w:val="540"/>
        </w:trPr>
        <w:tc>
          <w:tcPr>
            <w:tcW w:w="0" w:type="auto"/>
            <w:hideMark/>
          </w:tcPr>
          <w:p w14:paraId="6EB11A2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</w:t>
            </w:r>
          </w:p>
        </w:tc>
        <w:tc>
          <w:tcPr>
            <w:tcW w:w="0" w:type="auto"/>
            <w:hideMark/>
          </w:tcPr>
          <w:p w14:paraId="1B44F2B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3F1FC79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0.262</w:t>
            </w:r>
          </w:p>
        </w:tc>
        <w:tc>
          <w:tcPr>
            <w:tcW w:w="0" w:type="auto"/>
            <w:hideMark/>
          </w:tcPr>
          <w:p w14:paraId="4138004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0.2621</w:t>
            </w:r>
          </w:p>
        </w:tc>
        <w:tc>
          <w:tcPr>
            <w:tcW w:w="0" w:type="auto"/>
            <w:hideMark/>
          </w:tcPr>
          <w:p w14:paraId="1C6EC41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5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hideMark/>
          </w:tcPr>
          <w:p w14:paraId="606641B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036</w:t>
            </w:r>
          </w:p>
        </w:tc>
      </w:tr>
      <w:tr w:rsidR="00CF0F65" w:rsidRPr="00CF0F65" w14:paraId="22BF33AA" w14:textId="77777777" w:rsidTr="00141F3E">
        <w:trPr>
          <w:trHeight w:val="540"/>
        </w:trPr>
        <w:tc>
          <w:tcPr>
            <w:tcW w:w="0" w:type="auto"/>
            <w:hideMark/>
          </w:tcPr>
          <w:p w14:paraId="3CEF89B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 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</w:t>
            </w:r>
          </w:p>
        </w:tc>
        <w:tc>
          <w:tcPr>
            <w:tcW w:w="0" w:type="auto"/>
            <w:hideMark/>
          </w:tcPr>
          <w:p w14:paraId="4C83085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59E31FA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0.537</w:t>
            </w:r>
          </w:p>
        </w:tc>
        <w:tc>
          <w:tcPr>
            <w:tcW w:w="0" w:type="auto"/>
            <w:hideMark/>
          </w:tcPr>
          <w:p w14:paraId="79416EA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0.5366</w:t>
            </w:r>
          </w:p>
        </w:tc>
        <w:tc>
          <w:tcPr>
            <w:tcW w:w="0" w:type="auto"/>
            <w:hideMark/>
          </w:tcPr>
          <w:p w14:paraId="5E3DFC1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67</w:t>
            </w:r>
          </w:p>
        </w:tc>
        <w:tc>
          <w:tcPr>
            <w:tcW w:w="0" w:type="auto"/>
            <w:hideMark/>
          </w:tcPr>
          <w:p w14:paraId="0AFCE3E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005</w:t>
            </w:r>
          </w:p>
        </w:tc>
      </w:tr>
      <w:tr w:rsidR="00CF0F65" w:rsidRPr="00CF0F65" w14:paraId="3D79D434" w14:textId="77777777" w:rsidTr="00141F3E">
        <w:trPr>
          <w:trHeight w:val="540"/>
        </w:trPr>
        <w:tc>
          <w:tcPr>
            <w:tcW w:w="0" w:type="auto"/>
            <w:hideMark/>
          </w:tcPr>
          <w:p w14:paraId="1C2DBD1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21BB643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2D002B1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0.443</w:t>
            </w:r>
          </w:p>
        </w:tc>
        <w:tc>
          <w:tcPr>
            <w:tcW w:w="0" w:type="auto"/>
            <w:hideMark/>
          </w:tcPr>
          <w:p w14:paraId="7A8198B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0.4431</w:t>
            </w:r>
          </w:p>
        </w:tc>
        <w:tc>
          <w:tcPr>
            <w:tcW w:w="0" w:type="auto"/>
            <w:hideMark/>
          </w:tcPr>
          <w:p w14:paraId="58CBDD3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8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81</w:t>
            </w:r>
          </w:p>
        </w:tc>
        <w:tc>
          <w:tcPr>
            <w:tcW w:w="0" w:type="auto"/>
            <w:hideMark/>
          </w:tcPr>
          <w:p w14:paraId="1FF2B79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009</w:t>
            </w:r>
          </w:p>
        </w:tc>
      </w:tr>
      <w:tr w:rsidR="00CF0F65" w:rsidRPr="00CF0F65" w14:paraId="52645261" w14:textId="77777777" w:rsidTr="00141F3E">
        <w:trPr>
          <w:trHeight w:val="540"/>
        </w:trPr>
        <w:tc>
          <w:tcPr>
            <w:tcW w:w="0" w:type="auto"/>
            <w:hideMark/>
          </w:tcPr>
          <w:p w14:paraId="05CE992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61D5FA8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68F80D7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0.327</w:t>
            </w:r>
          </w:p>
        </w:tc>
        <w:tc>
          <w:tcPr>
            <w:tcW w:w="0" w:type="auto"/>
            <w:hideMark/>
          </w:tcPr>
          <w:p w14:paraId="0F28751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0.3273</w:t>
            </w:r>
          </w:p>
        </w:tc>
        <w:tc>
          <w:tcPr>
            <w:tcW w:w="0" w:type="auto"/>
            <w:hideMark/>
          </w:tcPr>
          <w:p w14:paraId="1E204F9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hideMark/>
          </w:tcPr>
          <w:p w14:paraId="589B219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021</w:t>
            </w:r>
          </w:p>
        </w:tc>
      </w:tr>
      <w:tr w:rsidR="00CF0F65" w:rsidRPr="00CF0F65" w14:paraId="7D92709D" w14:textId="77777777" w:rsidTr="00141F3E">
        <w:trPr>
          <w:trHeight w:val="540"/>
        </w:trPr>
        <w:tc>
          <w:tcPr>
            <w:tcW w:w="0" w:type="auto"/>
            <w:hideMark/>
          </w:tcPr>
          <w:p w14:paraId="6DB939B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Two</w:t>
            </w:r>
            <w:proofErr w:type="spellEnd"/>
            <w:r w:rsidRPr="00CF0F65">
              <w:rPr>
                <w:rFonts w:ascii="Calibri" w:eastAsia="Calibri" w:hAnsi="Calibri" w:cs="Calibri"/>
                <w:color w:val="000000"/>
              </w:rPr>
              <w:t>-Factor Interaction</w:t>
            </w:r>
          </w:p>
        </w:tc>
        <w:tc>
          <w:tcPr>
            <w:tcW w:w="0" w:type="auto"/>
            <w:hideMark/>
          </w:tcPr>
          <w:p w14:paraId="75E8F41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14:paraId="04E89D2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848</w:t>
            </w:r>
          </w:p>
        </w:tc>
        <w:tc>
          <w:tcPr>
            <w:tcW w:w="0" w:type="auto"/>
            <w:hideMark/>
          </w:tcPr>
          <w:p w14:paraId="6AE28F3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0.3079</w:t>
            </w:r>
          </w:p>
        </w:tc>
        <w:tc>
          <w:tcPr>
            <w:tcW w:w="0" w:type="auto"/>
            <w:hideMark/>
          </w:tcPr>
          <w:p w14:paraId="109C9F2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hideMark/>
          </w:tcPr>
          <w:p w14:paraId="639245F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002</w:t>
            </w:r>
          </w:p>
        </w:tc>
      </w:tr>
      <w:tr w:rsidR="00CF0F65" w:rsidRPr="00CF0F65" w14:paraId="16B84BCB" w14:textId="77777777" w:rsidTr="00141F3E">
        <w:trPr>
          <w:trHeight w:val="540"/>
        </w:trPr>
        <w:tc>
          <w:tcPr>
            <w:tcW w:w="0" w:type="auto"/>
            <w:hideMark/>
          </w:tcPr>
          <w:p w14:paraId="75F7221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</w:t>
            </w:r>
            <w:r w:rsidRPr="00CF0F65">
              <w:rPr>
                <w:rFonts w:ascii="Calibri" w:eastAsia="Calibri" w:hAnsi="Calibri" w:cs="Calibri"/>
                <w:color w:val="000000"/>
                <w:vertAlign w:val="super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0" w:type="auto"/>
            <w:hideMark/>
          </w:tcPr>
          <w:p w14:paraId="24E4556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66AC2F8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0.104</w:t>
            </w:r>
          </w:p>
        </w:tc>
        <w:tc>
          <w:tcPr>
            <w:tcW w:w="0" w:type="auto"/>
            <w:hideMark/>
          </w:tcPr>
          <w:p w14:paraId="76A8E85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0.1040</w:t>
            </w:r>
          </w:p>
        </w:tc>
        <w:tc>
          <w:tcPr>
            <w:tcW w:w="0" w:type="auto"/>
            <w:hideMark/>
          </w:tcPr>
          <w:p w14:paraId="48E76E8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07</w:t>
            </w:r>
          </w:p>
        </w:tc>
        <w:tc>
          <w:tcPr>
            <w:tcW w:w="0" w:type="auto"/>
            <w:hideMark/>
          </w:tcPr>
          <w:p w14:paraId="7188588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170</w:t>
            </w:r>
          </w:p>
        </w:tc>
      </w:tr>
      <w:tr w:rsidR="00CF0F65" w:rsidRPr="00CF0F65" w14:paraId="5275C36A" w14:textId="77777777" w:rsidTr="00141F3E">
        <w:trPr>
          <w:trHeight w:val="540"/>
        </w:trPr>
        <w:tc>
          <w:tcPr>
            <w:tcW w:w="0" w:type="auto"/>
            <w:hideMark/>
          </w:tcPr>
          <w:p w14:paraId="3740793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3F7653D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397A854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249</w:t>
            </w:r>
          </w:p>
        </w:tc>
        <w:tc>
          <w:tcPr>
            <w:tcW w:w="0" w:type="auto"/>
            <w:hideMark/>
          </w:tcPr>
          <w:p w14:paraId="2C5763B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2488</w:t>
            </w:r>
          </w:p>
        </w:tc>
        <w:tc>
          <w:tcPr>
            <w:tcW w:w="0" w:type="auto"/>
            <w:hideMark/>
          </w:tcPr>
          <w:p w14:paraId="2F99071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24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84</w:t>
            </w:r>
          </w:p>
        </w:tc>
        <w:tc>
          <w:tcPr>
            <w:tcW w:w="0" w:type="auto"/>
            <w:hideMark/>
          </w:tcPr>
          <w:p w14:paraId="1CB1221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000</w:t>
            </w:r>
          </w:p>
        </w:tc>
      </w:tr>
      <w:tr w:rsidR="00CF0F65" w:rsidRPr="00CF0F65" w14:paraId="60C1AD84" w14:textId="77777777" w:rsidTr="00141F3E">
        <w:trPr>
          <w:trHeight w:val="540"/>
        </w:trPr>
        <w:tc>
          <w:tcPr>
            <w:tcW w:w="0" w:type="auto"/>
            <w:hideMark/>
          </w:tcPr>
          <w:p w14:paraId="0AD6AB6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1</w:t>
            </w:r>
            <w:r w:rsidRPr="00CF0F65">
              <w:rPr>
                <w:rFonts w:ascii="Calibri" w:eastAsia="Calibri" w:hAnsi="Calibri" w:cs="Calibri"/>
                <w:color w:val="000000"/>
              </w:rPr>
              <w:t>(A)*X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687A457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35C8B9A8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0.305</w:t>
            </w:r>
          </w:p>
        </w:tc>
        <w:tc>
          <w:tcPr>
            <w:tcW w:w="0" w:type="auto"/>
            <w:hideMark/>
          </w:tcPr>
          <w:p w14:paraId="7087356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0.3053</w:t>
            </w:r>
          </w:p>
        </w:tc>
        <w:tc>
          <w:tcPr>
            <w:tcW w:w="0" w:type="auto"/>
            <w:hideMark/>
          </w:tcPr>
          <w:p w14:paraId="0E1976C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07</w:t>
            </w:r>
          </w:p>
        </w:tc>
        <w:tc>
          <w:tcPr>
            <w:tcW w:w="0" w:type="auto"/>
            <w:hideMark/>
          </w:tcPr>
          <w:p w14:paraId="01EF9F5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025</w:t>
            </w:r>
          </w:p>
        </w:tc>
      </w:tr>
      <w:tr w:rsidR="00CF0F65" w:rsidRPr="00CF0F65" w14:paraId="7AC8435E" w14:textId="77777777" w:rsidTr="00141F3E">
        <w:trPr>
          <w:trHeight w:val="540"/>
        </w:trPr>
        <w:tc>
          <w:tcPr>
            <w:tcW w:w="0" w:type="auto"/>
            <w:hideMark/>
          </w:tcPr>
          <w:p w14:paraId="012A8F07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>(cm²) 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0" w:type="auto"/>
            <w:hideMark/>
          </w:tcPr>
          <w:p w14:paraId="58BDC38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0301FC0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0.074</w:t>
            </w:r>
          </w:p>
        </w:tc>
        <w:tc>
          <w:tcPr>
            <w:tcW w:w="0" w:type="auto"/>
            <w:hideMark/>
          </w:tcPr>
          <w:p w14:paraId="7E2ED83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0.0743</w:t>
            </w:r>
          </w:p>
        </w:tc>
        <w:tc>
          <w:tcPr>
            <w:tcW w:w="0" w:type="auto"/>
            <w:hideMark/>
          </w:tcPr>
          <w:p w14:paraId="66295B8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hideMark/>
          </w:tcPr>
          <w:p w14:paraId="5BA8EE3B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242</w:t>
            </w:r>
          </w:p>
        </w:tc>
      </w:tr>
      <w:tr w:rsidR="00CF0F65" w:rsidRPr="00CF0F65" w14:paraId="4C7768BD" w14:textId="77777777" w:rsidTr="00141F3E">
        <w:trPr>
          <w:trHeight w:val="540"/>
        </w:trPr>
        <w:tc>
          <w:tcPr>
            <w:tcW w:w="0" w:type="auto"/>
            <w:hideMark/>
          </w:tcPr>
          <w:p w14:paraId="6FCD699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2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(cm²) * 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 xml:space="preserve"> (rpm)</w:t>
            </w:r>
          </w:p>
        </w:tc>
        <w:tc>
          <w:tcPr>
            <w:tcW w:w="0" w:type="auto"/>
            <w:hideMark/>
          </w:tcPr>
          <w:p w14:paraId="36592DE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16430BF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0.018</w:t>
            </w:r>
          </w:p>
        </w:tc>
        <w:tc>
          <w:tcPr>
            <w:tcW w:w="0" w:type="auto"/>
            <w:hideMark/>
          </w:tcPr>
          <w:p w14:paraId="252E4DF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0.0176</w:t>
            </w:r>
          </w:p>
        </w:tc>
        <w:tc>
          <w:tcPr>
            <w:tcW w:w="0" w:type="auto"/>
            <w:hideMark/>
          </w:tcPr>
          <w:p w14:paraId="7C7274D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hideMark/>
          </w:tcPr>
          <w:p w14:paraId="4DF85F9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563</w:t>
            </w:r>
          </w:p>
        </w:tc>
      </w:tr>
      <w:tr w:rsidR="00CF0F65" w:rsidRPr="00CF0F65" w14:paraId="1C570FE1" w14:textId="77777777" w:rsidTr="00141F3E">
        <w:trPr>
          <w:trHeight w:val="540"/>
        </w:trPr>
        <w:tc>
          <w:tcPr>
            <w:tcW w:w="0" w:type="auto"/>
            <w:hideMark/>
          </w:tcPr>
          <w:p w14:paraId="1BF9E87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3</w:t>
            </w:r>
            <w:r w:rsidRPr="00CF0F65">
              <w:rPr>
                <w:rFonts w:ascii="Calibri" w:eastAsia="Calibri" w:hAnsi="Calibri" w:cs="Calibri"/>
                <w:color w:val="000000"/>
              </w:rPr>
              <w:t>(min)*X</w:t>
            </w:r>
            <w:r w:rsidRPr="00CF0F65">
              <w:rPr>
                <w:rFonts w:ascii="Calibri" w:eastAsia="Calibri" w:hAnsi="Calibri" w:cs="Calibri"/>
                <w:color w:val="000000"/>
                <w:vertAlign w:val="subscript"/>
              </w:rPr>
              <w:t>4</w:t>
            </w:r>
            <w:r w:rsidRPr="00CF0F65">
              <w:rPr>
                <w:rFonts w:ascii="Calibri" w:eastAsia="Calibri" w:hAnsi="Calibri" w:cs="Calibri"/>
                <w:color w:val="000000"/>
              </w:rPr>
              <w:t>(rpm)</w:t>
            </w:r>
          </w:p>
        </w:tc>
        <w:tc>
          <w:tcPr>
            <w:tcW w:w="0" w:type="auto"/>
            <w:hideMark/>
          </w:tcPr>
          <w:p w14:paraId="5D56D8F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67CF6CF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0.098</w:t>
            </w:r>
          </w:p>
        </w:tc>
        <w:tc>
          <w:tcPr>
            <w:tcW w:w="0" w:type="auto"/>
            <w:hideMark/>
          </w:tcPr>
          <w:p w14:paraId="1B949175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0.0977</w:t>
            </w:r>
          </w:p>
        </w:tc>
        <w:tc>
          <w:tcPr>
            <w:tcW w:w="0" w:type="auto"/>
            <w:hideMark/>
          </w:tcPr>
          <w:p w14:paraId="2D9CF8C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94</w:t>
            </w:r>
          </w:p>
        </w:tc>
        <w:tc>
          <w:tcPr>
            <w:tcW w:w="0" w:type="auto"/>
            <w:hideMark/>
          </w:tcPr>
          <w:p w14:paraId="7A013B91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182</w:t>
            </w:r>
          </w:p>
        </w:tc>
      </w:tr>
      <w:tr w:rsidR="00CF0F65" w:rsidRPr="00CF0F65" w14:paraId="4E43A78C" w14:textId="77777777" w:rsidTr="00141F3E">
        <w:trPr>
          <w:trHeight w:val="540"/>
        </w:trPr>
        <w:tc>
          <w:tcPr>
            <w:tcW w:w="0" w:type="auto"/>
            <w:hideMark/>
          </w:tcPr>
          <w:p w14:paraId="5308FB4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Error</w:t>
            </w:r>
            <w:proofErr w:type="spellEnd"/>
          </w:p>
        </w:tc>
        <w:tc>
          <w:tcPr>
            <w:tcW w:w="0" w:type="auto"/>
            <w:hideMark/>
          </w:tcPr>
          <w:p w14:paraId="1A9D037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hideMark/>
          </w:tcPr>
          <w:p w14:paraId="149B1EA3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0.804</w:t>
            </w:r>
          </w:p>
        </w:tc>
        <w:tc>
          <w:tcPr>
            <w:tcW w:w="0" w:type="auto"/>
            <w:hideMark/>
          </w:tcPr>
          <w:p w14:paraId="1DF3195A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0.0503</w:t>
            </w:r>
          </w:p>
        </w:tc>
        <w:tc>
          <w:tcPr>
            <w:tcW w:w="0" w:type="auto"/>
            <w:hideMark/>
          </w:tcPr>
          <w:p w14:paraId="122045C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7B21799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F0F65" w:rsidRPr="00CF0F65" w14:paraId="7415AF51" w14:textId="77777777" w:rsidTr="00141F3E">
        <w:trPr>
          <w:trHeight w:val="540"/>
        </w:trPr>
        <w:tc>
          <w:tcPr>
            <w:tcW w:w="0" w:type="auto"/>
            <w:hideMark/>
          </w:tcPr>
          <w:p w14:paraId="147F772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Lack</w:t>
            </w:r>
            <w:proofErr w:type="spellEnd"/>
            <w:r w:rsidRPr="00CF0F65">
              <w:rPr>
                <w:rFonts w:ascii="Calibri" w:eastAsia="Calibri" w:hAnsi="Calibri" w:cs="Calibri"/>
                <w:color w:val="000000"/>
              </w:rPr>
              <w:t xml:space="preserve"> of Fit</w:t>
            </w:r>
          </w:p>
        </w:tc>
        <w:tc>
          <w:tcPr>
            <w:tcW w:w="0" w:type="auto"/>
            <w:hideMark/>
          </w:tcPr>
          <w:p w14:paraId="790B1670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hideMark/>
          </w:tcPr>
          <w:p w14:paraId="3968CFE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0.520</w:t>
            </w:r>
          </w:p>
        </w:tc>
        <w:tc>
          <w:tcPr>
            <w:tcW w:w="0" w:type="auto"/>
            <w:hideMark/>
          </w:tcPr>
          <w:p w14:paraId="04FBDB0F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0.0520</w:t>
            </w:r>
          </w:p>
        </w:tc>
        <w:tc>
          <w:tcPr>
            <w:tcW w:w="0" w:type="auto"/>
            <w:hideMark/>
          </w:tcPr>
          <w:p w14:paraId="4D0F8CA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hideMark/>
          </w:tcPr>
          <w:p w14:paraId="6893404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476</w:t>
            </w:r>
          </w:p>
        </w:tc>
      </w:tr>
      <w:tr w:rsidR="00CF0F65" w:rsidRPr="00CF0F65" w14:paraId="2692CFA9" w14:textId="77777777" w:rsidTr="00141F3E">
        <w:trPr>
          <w:trHeight w:val="540"/>
        </w:trPr>
        <w:tc>
          <w:tcPr>
            <w:tcW w:w="0" w:type="auto"/>
            <w:hideMark/>
          </w:tcPr>
          <w:p w14:paraId="7EF3BA3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 xml:space="preserve">Pure </w:t>
            </w:r>
            <w:proofErr w:type="spellStart"/>
            <w:r w:rsidRPr="00CF0F65">
              <w:rPr>
                <w:rFonts w:ascii="Calibri" w:eastAsia="Calibri" w:hAnsi="Calibri" w:cs="Calibri"/>
                <w:color w:val="000000"/>
              </w:rPr>
              <w:t>Error</w:t>
            </w:r>
            <w:proofErr w:type="spellEnd"/>
          </w:p>
        </w:tc>
        <w:tc>
          <w:tcPr>
            <w:tcW w:w="0" w:type="auto"/>
            <w:hideMark/>
          </w:tcPr>
          <w:p w14:paraId="673C0A06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14:paraId="055988F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0.284</w:t>
            </w:r>
          </w:p>
        </w:tc>
        <w:tc>
          <w:tcPr>
            <w:tcW w:w="0" w:type="auto"/>
            <w:hideMark/>
          </w:tcPr>
          <w:p w14:paraId="56E8E83D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0.0474</w:t>
            </w:r>
          </w:p>
        </w:tc>
        <w:tc>
          <w:tcPr>
            <w:tcW w:w="0" w:type="auto"/>
            <w:hideMark/>
          </w:tcPr>
          <w:p w14:paraId="40224AF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7EA1F722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F0F65" w:rsidRPr="00CF0F65" w14:paraId="1429FA36" w14:textId="77777777" w:rsidTr="00141F3E">
        <w:trPr>
          <w:trHeight w:val="540"/>
        </w:trPr>
        <w:tc>
          <w:tcPr>
            <w:tcW w:w="0" w:type="auto"/>
            <w:hideMark/>
          </w:tcPr>
          <w:p w14:paraId="6935470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0" w:type="auto"/>
            <w:hideMark/>
          </w:tcPr>
          <w:p w14:paraId="3BF3DAEC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hideMark/>
          </w:tcPr>
          <w:p w14:paraId="15226CB9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  <w:r w:rsidRPr="00CF0F65">
              <w:rPr>
                <w:rFonts w:ascii="Calibri" w:eastAsia="Calibri" w:hAnsi="Calibri" w:cs="Calibri"/>
                <w:color w:val="000000"/>
              </w:rPr>
              <w:t>107</w:t>
            </w:r>
            <w:r w:rsidRPr="00CF0F65">
              <w:rPr>
                <w:rFonts w:ascii="Calibri" w:eastAsia="Calibri" w:hAnsi="Calibri" w:cs="Calibri" w:hint="cs"/>
                <w:color w:val="000000"/>
                <w:rtl/>
                <w:lang w:bidi="ar-DZ"/>
              </w:rPr>
              <w:t>.</w:t>
            </w:r>
            <w:r w:rsidRPr="00CF0F65">
              <w:rPr>
                <w:rFonts w:ascii="Calibri" w:eastAsia="Calibri" w:hAnsi="Calibri" w:cs="Calibri"/>
                <w:color w:val="000000"/>
              </w:rPr>
              <w:t>951</w:t>
            </w:r>
          </w:p>
        </w:tc>
        <w:tc>
          <w:tcPr>
            <w:tcW w:w="0" w:type="auto"/>
            <w:hideMark/>
          </w:tcPr>
          <w:p w14:paraId="64B1B8A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110557B4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hideMark/>
          </w:tcPr>
          <w:p w14:paraId="15024BFE" w14:textId="77777777" w:rsidR="00CF0F65" w:rsidRPr="00CF0F65" w:rsidRDefault="00CF0F65" w:rsidP="00CF0F6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970A02B" w14:textId="77777777" w:rsidR="00CF0F65" w:rsidRPr="00CF0F65" w:rsidRDefault="00CF0F65" w:rsidP="00CF0F65">
      <w:pPr>
        <w:rPr>
          <w:rFonts w:ascii="Calibri" w:eastAsia="Calibri" w:hAnsi="Calibri" w:cs="Calibri"/>
          <w:b/>
          <w:bCs/>
          <w:lang w:val="en-US" w:bidi="ar-DZ"/>
        </w:rPr>
      </w:pPr>
    </w:p>
    <w:p w14:paraId="60BD4E16" w14:textId="77777777" w:rsidR="00CF0F65" w:rsidRDefault="00CF0F65"/>
    <w:sectPr w:rsidR="00CF0F65" w:rsidSect="007F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05B77"/>
    <w:multiLevelType w:val="multilevel"/>
    <w:tmpl w:val="ABEE7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C4295B"/>
    <w:multiLevelType w:val="multilevel"/>
    <w:tmpl w:val="ABEE7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34077A8"/>
    <w:multiLevelType w:val="multilevel"/>
    <w:tmpl w:val="8990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27927"/>
    <w:multiLevelType w:val="hybridMultilevel"/>
    <w:tmpl w:val="3D1E1184"/>
    <w:lvl w:ilvl="0" w:tplc="20FA71A8">
      <w:start w:val="1"/>
      <w:numFmt w:val="decimal"/>
      <w:lvlText w:val="[%1]"/>
      <w:lvlJc w:val="right"/>
      <w:pPr>
        <w:ind w:left="643" w:hanging="360"/>
      </w:pPr>
      <w:rPr>
        <w:rFonts w:hint="default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65"/>
    <w:rsid w:val="00C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2A61"/>
  <w15:chartTrackingRefBased/>
  <w15:docId w15:val="{6FF68C43-934B-4A25-9145-DABB0B29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CF0F65"/>
  </w:style>
  <w:style w:type="character" w:customStyle="1" w:styleId="Lienhypertexte1">
    <w:name w:val="Lien hypertexte1"/>
    <w:basedOn w:val="Policepardfaut"/>
    <w:uiPriority w:val="99"/>
    <w:unhideWhenUsed/>
    <w:rsid w:val="00CF0F6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0F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0F65"/>
    <w:pPr>
      <w:spacing w:after="200" w:line="276" w:lineRule="auto"/>
      <w:ind w:left="720"/>
      <w:contextualSpacing/>
    </w:pPr>
  </w:style>
  <w:style w:type="table" w:styleId="Grilledutableau">
    <w:name w:val="Table Grid"/>
    <w:basedOn w:val="TableauNormal"/>
    <w:uiPriority w:val="39"/>
    <w:rsid w:val="00CF0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F0F65"/>
    <w:rPr>
      <w:color w:val="808080"/>
    </w:r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CF0F6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lledetableauclaire2">
    <w:name w:val="Grille de tableau claire2"/>
    <w:basedOn w:val="TableauNormal"/>
    <w:next w:val="Grilledetableauclaire"/>
    <w:uiPriority w:val="40"/>
    <w:rsid w:val="00CF0F6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ausimple21">
    <w:name w:val="Tableau simple 21"/>
    <w:basedOn w:val="TableauNormal"/>
    <w:next w:val="Tableausimple2"/>
    <w:uiPriority w:val="42"/>
    <w:rsid w:val="00CF0F6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CF0F65"/>
    <w:pPr>
      <w:spacing w:after="200" w:line="276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CF0F65"/>
    <w:rPr>
      <w:color w:val="605E5C"/>
      <w:shd w:val="clear" w:color="auto" w:fill="E1DFDD"/>
    </w:rPr>
  </w:style>
  <w:style w:type="character" w:styleId="Numrodeligne">
    <w:name w:val="line number"/>
    <w:basedOn w:val="Policepardfaut"/>
    <w:uiPriority w:val="99"/>
    <w:semiHidden/>
    <w:unhideWhenUsed/>
    <w:rsid w:val="00CF0F65"/>
  </w:style>
  <w:style w:type="paragraph" w:customStyle="1" w:styleId="EndNoteBibliographyTitle">
    <w:name w:val="EndNote Bibliography Title"/>
    <w:basedOn w:val="Normal"/>
    <w:link w:val="EndNoteBibliographyTitleChar"/>
    <w:rsid w:val="00CF0F65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CF0F6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F0F65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CF0F65"/>
    <w:rPr>
      <w:rFonts w:ascii="Calibri" w:hAnsi="Calibri" w:cs="Calibri"/>
      <w:noProof/>
      <w:lang w:val="en-US"/>
    </w:rPr>
  </w:style>
  <w:style w:type="paragraph" w:styleId="En-tte">
    <w:name w:val="header"/>
    <w:basedOn w:val="Normal"/>
    <w:link w:val="En-tteCar"/>
    <w:uiPriority w:val="99"/>
    <w:unhideWhenUsed/>
    <w:rsid w:val="00CF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0F65"/>
  </w:style>
  <w:style w:type="paragraph" w:styleId="Pieddepage">
    <w:name w:val="footer"/>
    <w:basedOn w:val="Normal"/>
    <w:link w:val="PieddepageCar"/>
    <w:uiPriority w:val="99"/>
    <w:unhideWhenUsed/>
    <w:rsid w:val="00CF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0F65"/>
  </w:style>
  <w:style w:type="table" w:customStyle="1" w:styleId="TableauGrille1Clair1">
    <w:name w:val="Tableau Grille 1 Clair1"/>
    <w:basedOn w:val="TableauNormal"/>
    <w:next w:val="TableauGrille1Clair"/>
    <w:uiPriority w:val="46"/>
    <w:rsid w:val="00CF0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semiHidden/>
    <w:unhideWhenUsed/>
    <w:rsid w:val="00CF0F65"/>
    <w:rPr>
      <w:color w:val="0563C1" w:themeColor="hyperlink"/>
      <w:u w:val="single"/>
    </w:rPr>
  </w:style>
  <w:style w:type="table" w:styleId="Grilledetableauclaire">
    <w:name w:val="Grid Table Light"/>
    <w:basedOn w:val="TableauNormal"/>
    <w:uiPriority w:val="40"/>
    <w:rsid w:val="00CF0F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2">
    <w:name w:val="Plain Table 2"/>
    <w:basedOn w:val="TableauNormal"/>
    <w:uiPriority w:val="42"/>
    <w:rsid w:val="00CF0F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">
    <w:name w:val="Grid Table 1 Light"/>
    <w:basedOn w:val="TableauNormal"/>
    <w:uiPriority w:val="46"/>
    <w:rsid w:val="00CF0F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618</Words>
  <Characters>3401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2026-04-15T17:49:00Z</dcterms:created>
  <dcterms:modified xsi:type="dcterms:W3CDTF">2026-04-15T17:55:00Z</dcterms:modified>
</cp:coreProperties>
</file>