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143" w:rsidRPr="007B5143" w:rsidRDefault="007B5143" w:rsidP="007B514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5143">
        <w:rPr>
          <w:rFonts w:ascii="Times New Roman" w:hAnsi="Times New Roman" w:cs="Times New Roman"/>
          <w:b/>
          <w:bCs/>
          <w:sz w:val="24"/>
          <w:szCs w:val="24"/>
        </w:rPr>
        <w:t>Table S1: Inventory of N</w:t>
      </w:r>
      <w:bookmarkStart w:id="0" w:name="_GoBack"/>
      <w:bookmarkEnd w:id="0"/>
      <w:r w:rsidRPr="007B5143">
        <w:rPr>
          <w:rFonts w:ascii="Times New Roman" w:hAnsi="Times New Roman" w:cs="Times New Roman"/>
          <w:b/>
          <w:bCs/>
          <w:sz w:val="24"/>
          <w:szCs w:val="24"/>
        </w:rPr>
        <w:t>ational Food Policy Dossiers</w:t>
      </w:r>
    </w:p>
    <w:tbl>
      <w:tblPr>
        <w:tblW w:w="10632" w:type="dxa"/>
        <w:tblInd w:w="-70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851"/>
        <w:gridCol w:w="2268"/>
        <w:gridCol w:w="2107"/>
        <w:gridCol w:w="728"/>
        <w:gridCol w:w="3402"/>
        <w:gridCol w:w="851"/>
      </w:tblGrid>
      <w:tr w:rsidR="007B5143" w:rsidRPr="007B5143" w:rsidTr="007B5143">
        <w:tc>
          <w:tcPr>
            <w:tcW w:w="425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851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Country</w:t>
            </w:r>
          </w:p>
        </w:tc>
        <w:tc>
          <w:tcPr>
            <w:tcW w:w="2268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Document Title</w:t>
            </w:r>
          </w:p>
        </w:tc>
        <w:tc>
          <w:tcPr>
            <w:tcW w:w="2107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Publisher / Ministry</w:t>
            </w:r>
          </w:p>
        </w:tc>
        <w:tc>
          <w:tcPr>
            <w:tcW w:w="728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3402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URL</w:t>
            </w:r>
          </w:p>
        </w:tc>
        <w:tc>
          <w:tcPr>
            <w:tcW w:w="851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Date Accessed</w:t>
            </w:r>
          </w:p>
        </w:tc>
      </w:tr>
      <w:tr w:rsidR="007B5143" w:rsidRPr="007B5143" w:rsidTr="007B5143">
        <w:tc>
          <w:tcPr>
            <w:tcW w:w="425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Australia</w:t>
            </w:r>
          </w:p>
        </w:tc>
        <w:tc>
          <w:tcPr>
            <w:tcW w:w="2268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Australian Dietary Guidelines</w:t>
            </w:r>
          </w:p>
        </w:tc>
        <w:tc>
          <w:tcPr>
            <w:tcW w:w="2107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NHMRC / Department of Health</w:t>
            </w:r>
          </w:p>
        </w:tc>
        <w:tc>
          <w:tcPr>
            <w:tcW w:w="728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3402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eatforhealth.gov.au</w:t>
            </w:r>
          </w:p>
        </w:tc>
        <w:tc>
          <w:tcPr>
            <w:tcW w:w="851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13 Jul 2026</w:t>
            </w:r>
          </w:p>
        </w:tc>
      </w:tr>
      <w:tr w:rsidR="007B5143" w:rsidRPr="007B5143" w:rsidTr="007B5143">
        <w:tc>
          <w:tcPr>
            <w:tcW w:w="425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Brazil</w:t>
            </w:r>
          </w:p>
        </w:tc>
        <w:tc>
          <w:tcPr>
            <w:tcW w:w="2268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Dietary Guidelines for the Brazilian Population</w:t>
            </w:r>
          </w:p>
        </w:tc>
        <w:tc>
          <w:tcPr>
            <w:tcW w:w="2107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Ministry of Health</w:t>
            </w:r>
          </w:p>
        </w:tc>
        <w:tc>
          <w:tcPr>
            <w:tcW w:w="728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3402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saude.gov.br/</w:t>
            </w:r>
            <w:proofErr w:type="spellStart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bvs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13 Jul 2026</w:t>
            </w:r>
          </w:p>
        </w:tc>
      </w:tr>
      <w:tr w:rsidR="007B5143" w:rsidRPr="007B5143" w:rsidTr="007B5143">
        <w:tc>
          <w:tcPr>
            <w:tcW w:w="425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Canada</w:t>
            </w:r>
          </w:p>
        </w:tc>
        <w:tc>
          <w:tcPr>
            <w:tcW w:w="2268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Canada's Dietary Guidelines</w:t>
            </w:r>
          </w:p>
        </w:tc>
        <w:tc>
          <w:tcPr>
            <w:tcW w:w="2107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Health Canada</w:t>
            </w:r>
          </w:p>
        </w:tc>
        <w:tc>
          <w:tcPr>
            <w:tcW w:w="728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3402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canada.ca/</w:t>
            </w:r>
            <w:proofErr w:type="spellStart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en</w:t>
            </w:r>
            <w:proofErr w:type="spellEnd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/health-</w:t>
            </w:r>
            <w:proofErr w:type="spellStart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canada</w:t>
            </w:r>
            <w:proofErr w:type="spellEnd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/services/</w:t>
            </w:r>
            <w:proofErr w:type="spellStart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canada</w:t>
            </w:r>
            <w:proofErr w:type="spellEnd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-food-guide</w:t>
            </w:r>
          </w:p>
        </w:tc>
        <w:tc>
          <w:tcPr>
            <w:tcW w:w="851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13 Jul 2026</w:t>
            </w:r>
          </w:p>
        </w:tc>
      </w:tr>
      <w:tr w:rsidR="007B5143" w:rsidRPr="007B5143" w:rsidTr="007B5143">
        <w:tc>
          <w:tcPr>
            <w:tcW w:w="425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Chile</w:t>
            </w:r>
          </w:p>
        </w:tc>
        <w:tc>
          <w:tcPr>
            <w:tcW w:w="2268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 xml:space="preserve">Norma </w:t>
            </w:r>
            <w:proofErr w:type="spellStart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Técnica</w:t>
            </w:r>
            <w:proofErr w:type="spellEnd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 xml:space="preserve"> No. 230</w:t>
            </w:r>
          </w:p>
        </w:tc>
        <w:tc>
          <w:tcPr>
            <w:tcW w:w="2107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Ministerio</w:t>
            </w:r>
            <w:proofErr w:type="spellEnd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Salud</w:t>
            </w:r>
            <w:proofErr w:type="spellEnd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 xml:space="preserve"> (MINSAL)</w:t>
            </w:r>
          </w:p>
        </w:tc>
        <w:tc>
          <w:tcPr>
            <w:tcW w:w="728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3402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minsal.cl</w:t>
            </w:r>
          </w:p>
        </w:tc>
        <w:tc>
          <w:tcPr>
            <w:tcW w:w="851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13 Jul 2026</w:t>
            </w:r>
          </w:p>
        </w:tc>
      </w:tr>
      <w:tr w:rsidR="007B5143" w:rsidRPr="007B5143" w:rsidTr="007B5143">
        <w:tc>
          <w:tcPr>
            <w:tcW w:w="425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Colombia</w:t>
            </w:r>
          </w:p>
        </w:tc>
        <w:tc>
          <w:tcPr>
            <w:tcW w:w="2268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Guías</w:t>
            </w:r>
            <w:proofErr w:type="spellEnd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Alimentarias</w:t>
            </w:r>
            <w:proofErr w:type="spellEnd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Basadas</w:t>
            </w:r>
            <w:proofErr w:type="spellEnd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en</w:t>
            </w:r>
            <w:proofErr w:type="spellEnd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 xml:space="preserve"> Alimentos (GABA) para la </w:t>
            </w:r>
            <w:proofErr w:type="spellStart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población</w:t>
            </w:r>
            <w:proofErr w:type="spellEnd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colombiana</w:t>
            </w:r>
            <w:proofErr w:type="spellEnd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 xml:space="preserve"> mayor de 2 </w:t>
            </w:r>
            <w:proofErr w:type="spellStart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años</w:t>
            </w:r>
            <w:proofErr w:type="spellEnd"/>
          </w:p>
        </w:tc>
        <w:tc>
          <w:tcPr>
            <w:tcW w:w="2107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Ministerio</w:t>
            </w:r>
            <w:proofErr w:type="spellEnd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Salud</w:t>
            </w:r>
            <w:proofErr w:type="spellEnd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 xml:space="preserve"> y </w:t>
            </w:r>
            <w:proofErr w:type="spellStart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Protección</w:t>
            </w:r>
            <w:proofErr w:type="spellEnd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 xml:space="preserve"> Social / ICBF</w:t>
            </w:r>
          </w:p>
        </w:tc>
        <w:tc>
          <w:tcPr>
            <w:tcW w:w="728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3402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minsalud.gov.co</w:t>
            </w:r>
          </w:p>
        </w:tc>
        <w:tc>
          <w:tcPr>
            <w:tcW w:w="851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13 Jul 2026</w:t>
            </w:r>
          </w:p>
        </w:tc>
      </w:tr>
      <w:tr w:rsidR="007B5143" w:rsidRPr="007B5143" w:rsidTr="007B5143">
        <w:tc>
          <w:tcPr>
            <w:tcW w:w="425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Germany</w:t>
            </w:r>
          </w:p>
        </w:tc>
        <w:tc>
          <w:tcPr>
            <w:tcW w:w="2268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Germany 2024 DGE Recommendations</w:t>
            </w:r>
          </w:p>
        </w:tc>
        <w:tc>
          <w:tcPr>
            <w:tcW w:w="2107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German Nutrition Society (DGE)</w:t>
            </w:r>
          </w:p>
        </w:tc>
        <w:tc>
          <w:tcPr>
            <w:tcW w:w="728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3402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dge.de</w:t>
            </w:r>
          </w:p>
        </w:tc>
        <w:tc>
          <w:tcPr>
            <w:tcW w:w="851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13 Jul 2026</w:t>
            </w:r>
          </w:p>
        </w:tc>
      </w:tr>
      <w:tr w:rsidR="007B5143" w:rsidRPr="007B5143" w:rsidTr="007B5143">
        <w:tc>
          <w:tcPr>
            <w:tcW w:w="425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Ghana</w:t>
            </w:r>
          </w:p>
        </w:tc>
        <w:tc>
          <w:tcPr>
            <w:tcW w:w="2268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National Food-Based Dietary Guidelines</w:t>
            </w:r>
          </w:p>
        </w:tc>
        <w:tc>
          <w:tcPr>
            <w:tcW w:w="2107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Ministry of Food and Agriculture (</w:t>
            </w:r>
            <w:proofErr w:type="spellStart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MoFA</w:t>
            </w:r>
            <w:proofErr w:type="spellEnd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28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3402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mofa.gov.gh</w:t>
            </w:r>
          </w:p>
        </w:tc>
        <w:tc>
          <w:tcPr>
            <w:tcW w:w="851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13 Jul 2026</w:t>
            </w:r>
          </w:p>
        </w:tc>
      </w:tr>
      <w:tr w:rsidR="007B5143" w:rsidRPr="007B5143" w:rsidTr="007B5143">
        <w:tc>
          <w:tcPr>
            <w:tcW w:w="425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Guatemala</w:t>
            </w:r>
          </w:p>
        </w:tc>
        <w:tc>
          <w:tcPr>
            <w:tcW w:w="2268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Guías</w:t>
            </w:r>
            <w:proofErr w:type="spellEnd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Alimentarias</w:t>
            </w:r>
            <w:proofErr w:type="spellEnd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 xml:space="preserve"> para Guatemala</w:t>
            </w:r>
          </w:p>
        </w:tc>
        <w:tc>
          <w:tcPr>
            <w:tcW w:w="2107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Ministerio</w:t>
            </w:r>
            <w:proofErr w:type="spellEnd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Salud</w:t>
            </w:r>
            <w:proofErr w:type="spellEnd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Pública</w:t>
            </w:r>
            <w:proofErr w:type="spellEnd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 xml:space="preserve"> y </w:t>
            </w:r>
            <w:proofErr w:type="spellStart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Asistencia</w:t>
            </w:r>
            <w:proofErr w:type="spellEnd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 xml:space="preserve"> Social</w:t>
            </w:r>
          </w:p>
        </w:tc>
        <w:tc>
          <w:tcPr>
            <w:tcW w:w="728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3402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mspas.gob.gt</w:t>
            </w:r>
          </w:p>
        </w:tc>
        <w:tc>
          <w:tcPr>
            <w:tcW w:w="851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13 Jul 2026</w:t>
            </w:r>
          </w:p>
        </w:tc>
      </w:tr>
      <w:tr w:rsidR="007B5143" w:rsidRPr="007B5143" w:rsidTr="007B5143">
        <w:tc>
          <w:tcPr>
            <w:tcW w:w="425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India</w:t>
            </w:r>
          </w:p>
        </w:tc>
        <w:tc>
          <w:tcPr>
            <w:tcW w:w="2268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Dietary Guidelines for Indians</w:t>
            </w:r>
          </w:p>
        </w:tc>
        <w:tc>
          <w:tcPr>
            <w:tcW w:w="2107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National Institute of Nutrition (NIN) / ICMR</w:t>
            </w:r>
          </w:p>
        </w:tc>
        <w:tc>
          <w:tcPr>
            <w:tcW w:w="728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3402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nin.res.in</w:t>
            </w:r>
          </w:p>
        </w:tc>
        <w:tc>
          <w:tcPr>
            <w:tcW w:w="851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13 Jul 2026</w:t>
            </w:r>
          </w:p>
        </w:tc>
      </w:tr>
      <w:tr w:rsidR="007B5143" w:rsidRPr="007B5143" w:rsidTr="007B5143">
        <w:tc>
          <w:tcPr>
            <w:tcW w:w="425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Japan</w:t>
            </w:r>
          </w:p>
        </w:tc>
        <w:tc>
          <w:tcPr>
            <w:tcW w:w="2268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Shokuiku</w:t>
            </w:r>
            <w:proofErr w:type="spellEnd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 xml:space="preserve"> Policy Framework</w:t>
            </w:r>
          </w:p>
        </w:tc>
        <w:tc>
          <w:tcPr>
            <w:tcW w:w="2107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MEXT / MHLW / MAFF</w:t>
            </w:r>
          </w:p>
        </w:tc>
        <w:tc>
          <w:tcPr>
            <w:tcW w:w="728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3402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maff.go.jp</w:t>
            </w:r>
          </w:p>
        </w:tc>
        <w:tc>
          <w:tcPr>
            <w:tcW w:w="851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13 Jul 2026</w:t>
            </w:r>
          </w:p>
        </w:tc>
      </w:tr>
      <w:tr w:rsidR="007B5143" w:rsidRPr="007B5143" w:rsidTr="007B5143">
        <w:tc>
          <w:tcPr>
            <w:tcW w:w="425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Kenya</w:t>
            </w:r>
          </w:p>
        </w:tc>
        <w:tc>
          <w:tcPr>
            <w:tcW w:w="2268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National Guidelines for Healthy Diets and Physical Activity</w:t>
            </w:r>
          </w:p>
        </w:tc>
        <w:tc>
          <w:tcPr>
            <w:tcW w:w="2107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Ministry of Health</w:t>
            </w:r>
          </w:p>
        </w:tc>
        <w:tc>
          <w:tcPr>
            <w:tcW w:w="728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3402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nutritionhealth.or.ke</w:t>
            </w:r>
          </w:p>
        </w:tc>
        <w:tc>
          <w:tcPr>
            <w:tcW w:w="851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13 Jul 2026</w:t>
            </w:r>
          </w:p>
        </w:tc>
      </w:tr>
      <w:tr w:rsidR="007B5143" w:rsidRPr="007B5143" w:rsidTr="007B5143">
        <w:tc>
          <w:tcPr>
            <w:tcW w:w="425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Mexico</w:t>
            </w:r>
          </w:p>
        </w:tc>
        <w:tc>
          <w:tcPr>
            <w:tcW w:w="2268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Estrategia</w:t>
            </w:r>
            <w:proofErr w:type="spellEnd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 xml:space="preserve"> Nacional para la </w:t>
            </w:r>
            <w:proofErr w:type="spellStart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Prevención</w:t>
            </w:r>
            <w:proofErr w:type="spellEnd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 xml:space="preserve"> y el Control del </w:t>
            </w:r>
            <w:proofErr w:type="spellStart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Sobrepeso</w:t>
            </w:r>
            <w:proofErr w:type="spellEnd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 xml:space="preserve">, la </w:t>
            </w:r>
            <w:proofErr w:type="spellStart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Obesidad</w:t>
            </w:r>
            <w:proofErr w:type="spellEnd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 xml:space="preserve"> y la Diabetes</w:t>
            </w:r>
          </w:p>
        </w:tc>
        <w:tc>
          <w:tcPr>
            <w:tcW w:w="2107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 xml:space="preserve">Academia Nacional de </w:t>
            </w:r>
            <w:proofErr w:type="spellStart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Medicina</w:t>
            </w:r>
            <w:proofErr w:type="spellEnd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Secretaría</w:t>
            </w:r>
            <w:proofErr w:type="spellEnd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Salud</w:t>
            </w:r>
            <w:proofErr w:type="spellEnd"/>
          </w:p>
        </w:tc>
        <w:tc>
          <w:tcPr>
            <w:tcW w:w="728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3402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salud.gob.mx</w:t>
            </w:r>
          </w:p>
        </w:tc>
        <w:tc>
          <w:tcPr>
            <w:tcW w:w="851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13 Jul 2026</w:t>
            </w:r>
          </w:p>
        </w:tc>
      </w:tr>
      <w:tr w:rsidR="007B5143" w:rsidRPr="007B5143" w:rsidTr="007B5143">
        <w:tc>
          <w:tcPr>
            <w:tcW w:w="425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South Africa</w:t>
            </w:r>
          </w:p>
        </w:tc>
        <w:tc>
          <w:tcPr>
            <w:tcW w:w="2268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Food-Based Dietary Guidelines for South Africa (Revised)</w:t>
            </w:r>
          </w:p>
        </w:tc>
        <w:tc>
          <w:tcPr>
            <w:tcW w:w="2107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National Department of Health</w:t>
            </w:r>
          </w:p>
        </w:tc>
        <w:tc>
          <w:tcPr>
            <w:tcW w:w="728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3402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sajcn.co.za</w:t>
            </w:r>
          </w:p>
        </w:tc>
        <w:tc>
          <w:tcPr>
            <w:tcW w:w="851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13 Jul 2026</w:t>
            </w:r>
          </w:p>
        </w:tc>
      </w:tr>
      <w:tr w:rsidR="007B5143" w:rsidRPr="007B5143" w:rsidTr="007B5143">
        <w:tc>
          <w:tcPr>
            <w:tcW w:w="425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851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UK</w:t>
            </w:r>
          </w:p>
        </w:tc>
        <w:tc>
          <w:tcPr>
            <w:tcW w:w="2268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 xml:space="preserve">The </w:t>
            </w:r>
            <w:proofErr w:type="spellStart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Eatwell</w:t>
            </w:r>
            <w:proofErr w:type="spellEnd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 xml:space="preserve"> Guide</w:t>
            </w:r>
          </w:p>
        </w:tc>
        <w:tc>
          <w:tcPr>
            <w:tcW w:w="2107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Public Health England</w:t>
            </w:r>
          </w:p>
        </w:tc>
        <w:tc>
          <w:tcPr>
            <w:tcW w:w="728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3402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gov.uk/government/publications/the-</w:t>
            </w:r>
            <w:proofErr w:type="spellStart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eatwell</w:t>
            </w:r>
            <w:proofErr w:type="spellEnd"/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-guide</w:t>
            </w:r>
          </w:p>
        </w:tc>
        <w:tc>
          <w:tcPr>
            <w:tcW w:w="851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13 Jul 2026</w:t>
            </w:r>
          </w:p>
        </w:tc>
      </w:tr>
      <w:tr w:rsidR="007B5143" w:rsidRPr="007B5143" w:rsidTr="007B5143">
        <w:tc>
          <w:tcPr>
            <w:tcW w:w="425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USA</w:t>
            </w:r>
          </w:p>
        </w:tc>
        <w:tc>
          <w:tcPr>
            <w:tcW w:w="2268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Dietary Guidelines for Americans, 2020-2025</w:t>
            </w:r>
          </w:p>
        </w:tc>
        <w:tc>
          <w:tcPr>
            <w:tcW w:w="2107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USDA / HHS</w:t>
            </w:r>
          </w:p>
        </w:tc>
        <w:tc>
          <w:tcPr>
            <w:tcW w:w="728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3402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dietaryguidelines.gov</w:t>
            </w:r>
          </w:p>
        </w:tc>
        <w:tc>
          <w:tcPr>
            <w:tcW w:w="851" w:type="dxa"/>
            <w:vAlign w:val="center"/>
            <w:hideMark/>
          </w:tcPr>
          <w:p w:rsidR="007B5143" w:rsidRPr="007B5143" w:rsidRDefault="007B5143" w:rsidP="007B514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143">
              <w:rPr>
                <w:rFonts w:ascii="Times New Roman" w:hAnsi="Times New Roman" w:cs="Times New Roman"/>
                <w:sz w:val="18"/>
                <w:szCs w:val="18"/>
              </w:rPr>
              <w:t>13 Jul 2026</w:t>
            </w:r>
          </w:p>
        </w:tc>
      </w:tr>
    </w:tbl>
    <w:p w:rsidR="00D7330B" w:rsidRPr="007B5143" w:rsidRDefault="00D7330B" w:rsidP="007B5143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sectPr w:rsidR="00D7330B" w:rsidRPr="007B51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143"/>
    <w:rsid w:val="007B5143"/>
    <w:rsid w:val="00D7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8EFF4C-6A96-4A5C-BC3A-0831FB31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</dc:creator>
  <cp:keywords/>
  <dc:description/>
  <cp:lastModifiedBy>Eugene</cp:lastModifiedBy>
  <cp:revision>1</cp:revision>
  <dcterms:created xsi:type="dcterms:W3CDTF">2026-07-15T18:47:00Z</dcterms:created>
  <dcterms:modified xsi:type="dcterms:W3CDTF">2026-07-15T18:52:00Z</dcterms:modified>
</cp:coreProperties>
</file>