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480953" w14:textId="78363C6B" w:rsidR="00DD7B28" w:rsidRPr="00B8775C" w:rsidRDefault="00071B7B">
      <w:pPr>
        <w:rPr>
          <w:rFonts w:ascii="Times New Roman" w:hAnsi="Times New Roman" w:cs="Times New Roman"/>
        </w:rPr>
      </w:pPr>
      <w:r w:rsidRPr="00B8775C">
        <w:rPr>
          <w:rFonts w:ascii="Times New Roman" w:hAnsi="Times New Roman" w:cs="Times New Roman"/>
        </w:rPr>
        <w:t>Supplementary Information</w:t>
      </w:r>
    </w:p>
    <w:p w14:paraId="7263532D" w14:textId="77777777" w:rsidR="00071B7B" w:rsidRPr="00B8775C" w:rsidRDefault="00071B7B">
      <w:pPr>
        <w:rPr>
          <w:rFonts w:ascii="Times New Roman" w:hAnsi="Times New Roman" w:cs="Times New Roman"/>
        </w:rPr>
      </w:pPr>
    </w:p>
    <w:p w14:paraId="6C94F448" w14:textId="36BD35DF" w:rsidR="00071B7B" w:rsidRPr="00B8775C" w:rsidRDefault="00201DB5">
      <w:pPr>
        <w:rPr>
          <w:rFonts w:ascii="Times New Roman" w:hAnsi="Times New Roman" w:cs="Times New Roman"/>
        </w:rPr>
      </w:pPr>
      <w:r w:rsidRPr="00B8775C">
        <w:rPr>
          <w:rFonts w:ascii="Times New Roman" w:hAnsi="Times New Roman" w:cs="Times New Roman"/>
        </w:rPr>
        <w:t>Zhang H, Ward DF. Bee-plant interactions and network structure across land cover types in New Zealand.</w:t>
      </w:r>
    </w:p>
    <w:p w14:paraId="4E76D50B" w14:textId="77777777" w:rsidR="00071B7B" w:rsidRPr="00B8775C" w:rsidRDefault="00071B7B">
      <w:pPr>
        <w:rPr>
          <w:rFonts w:ascii="Times New Roman" w:hAnsi="Times New Roman" w:cs="Times New Roman"/>
        </w:rPr>
      </w:pPr>
    </w:p>
    <w:p w14:paraId="4BC308E9" w14:textId="77777777" w:rsidR="009542A8" w:rsidRDefault="009542A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14315439" w14:textId="3B23D4C8" w:rsidR="00E00A39" w:rsidRPr="00E00A39" w:rsidRDefault="00E00A39" w:rsidP="00E00A39">
      <w:pPr>
        <w:spacing w:line="360" w:lineRule="auto"/>
        <w:rPr>
          <w:rFonts w:ascii="Times New Roman" w:hAnsi="Times New Roman" w:cs="Times New Roman"/>
        </w:rPr>
      </w:pPr>
      <w:r w:rsidRPr="00B8775C">
        <w:rPr>
          <w:rFonts w:ascii="Times New Roman" w:hAnsi="Times New Roman" w:cs="Times New Roman"/>
        </w:rPr>
        <w:lastRenderedPageBreak/>
        <w:t xml:space="preserve">Supplementary Information </w:t>
      </w:r>
      <w:r>
        <w:rPr>
          <w:rFonts w:ascii="Times New Roman" w:hAnsi="Times New Roman" w:cs="Times New Roman"/>
        </w:rPr>
        <w:t>1.</w:t>
      </w:r>
      <w:r w:rsidRPr="00E00A39">
        <w:rPr>
          <w:rFonts w:ascii="Times New Roman" w:hAnsi="Times New Roman" w:cs="Times New Roman"/>
        </w:rPr>
        <w:t xml:space="preserve"> Counts of genera for records with bee-plant interactions and geocoordinates</w:t>
      </w:r>
      <w:r>
        <w:rPr>
          <w:rFonts w:ascii="Times New Roman" w:hAnsi="Times New Roman" w:cs="Times New Roman"/>
        </w:rPr>
        <w:t>;</w:t>
      </w:r>
      <w:r w:rsidRPr="00E00A39">
        <w:rPr>
          <w:rFonts w:ascii="Times New Roman" w:hAnsi="Times New Roman" w:cs="Times New Roman"/>
        </w:rPr>
        <w:t xml:space="preserve"> colo</w:t>
      </w:r>
      <w:r>
        <w:rPr>
          <w:rFonts w:ascii="Times New Roman" w:hAnsi="Times New Roman" w:cs="Times New Roman"/>
        </w:rPr>
        <w:t>u</w:t>
      </w:r>
      <w:r w:rsidRPr="00E00A39">
        <w:rPr>
          <w:rFonts w:ascii="Times New Roman" w:hAnsi="Times New Roman" w:cs="Times New Roman"/>
        </w:rPr>
        <w:t>red by family</w:t>
      </w:r>
      <w:r>
        <w:rPr>
          <w:rFonts w:ascii="Times New Roman" w:hAnsi="Times New Roman" w:cs="Times New Roman"/>
        </w:rPr>
        <w:t>.</w:t>
      </w:r>
    </w:p>
    <w:p w14:paraId="272BBB62" w14:textId="77777777" w:rsidR="00976C87" w:rsidRDefault="00976C87">
      <w:pPr>
        <w:rPr>
          <w:rFonts w:ascii="Times New Roman" w:hAnsi="Times New Roman" w:cs="Times New Roman"/>
        </w:rPr>
      </w:pPr>
    </w:p>
    <w:p w14:paraId="17751446" w14:textId="0E24F299" w:rsidR="00976C87" w:rsidRDefault="001C759F">
      <w:pPr>
        <w:rPr>
          <w:rFonts w:ascii="Times New Roman" w:hAnsi="Times New Roman" w:cs="Times New Roman"/>
        </w:rPr>
      </w:pPr>
      <w:r w:rsidRPr="008D674B">
        <w:rPr>
          <w:noProof/>
        </w:rPr>
        <w:drawing>
          <wp:inline distT="0" distB="0" distL="0" distR="0" wp14:anchorId="3A7B854A" wp14:editId="2FB53A15">
            <wp:extent cx="5004216" cy="3758025"/>
            <wp:effectExtent l="0" t="0" r="6350" b="0"/>
            <wp:docPr id="1723582031" name="图片 1" descr="A graph with different colored bar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7171661" name="图片 1" descr="A graph with different colored bars&#10;&#10;AI-generated content may be incorrect."/>
                    <pic:cNvPicPr/>
                  </pic:nvPicPr>
                  <pic:blipFill rotWithShape="1">
                    <a:blip r:embed="rId4"/>
                    <a:srcRect l="8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1918" cy="38013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A93FB36" w14:textId="77777777" w:rsidR="00976C87" w:rsidRDefault="00976C87">
      <w:pPr>
        <w:rPr>
          <w:rFonts w:ascii="Times New Roman" w:hAnsi="Times New Roman" w:cs="Times New Roman"/>
        </w:rPr>
      </w:pPr>
    </w:p>
    <w:p w14:paraId="29AC229F" w14:textId="4BB8E85B" w:rsidR="00976C87" w:rsidRDefault="00976C8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26460B09" w14:textId="22E39601" w:rsidR="009C2B3A" w:rsidRPr="006C3BDA" w:rsidRDefault="00B8775C" w:rsidP="009C2B3A">
      <w:pPr>
        <w:spacing w:line="360" w:lineRule="auto"/>
        <w:rPr>
          <w:rFonts w:ascii="Times New Roman" w:hAnsi="Times New Roman" w:cs="Times New Roman"/>
        </w:rPr>
      </w:pPr>
      <w:r w:rsidRPr="00B8775C">
        <w:rPr>
          <w:rFonts w:ascii="Times New Roman" w:hAnsi="Times New Roman" w:cs="Times New Roman"/>
        </w:rPr>
        <w:t xml:space="preserve">Supplementary Information </w:t>
      </w:r>
      <w:r w:rsidR="00976C87">
        <w:rPr>
          <w:rFonts w:ascii="Times New Roman" w:hAnsi="Times New Roman" w:cs="Times New Roman"/>
        </w:rPr>
        <w:t>2</w:t>
      </w:r>
      <w:r w:rsidR="009C2B3A" w:rsidRPr="00B8775C">
        <w:rPr>
          <w:rFonts w:ascii="Times New Roman" w:hAnsi="Times New Roman" w:cs="Times New Roman"/>
          <w:b/>
          <w:bCs/>
          <w:color w:val="000000" w:themeColor="text1"/>
        </w:rPr>
        <w:t>.</w:t>
      </w:r>
      <w:r w:rsidR="009C2B3A" w:rsidRPr="00B8775C">
        <w:rPr>
          <w:rFonts w:ascii="Times New Roman" w:hAnsi="Times New Roman" w:cs="Times New Roman"/>
        </w:rPr>
        <w:t xml:space="preserve"> Examples of how plant names were extracted from free-text fields in the dataset</w:t>
      </w:r>
      <w:r w:rsidR="009C2B3A">
        <w:rPr>
          <w:rFonts w:ascii="Times New Roman" w:hAnsi="Times New Roman" w:cs="Times New Roman"/>
        </w:rPr>
        <w:t xml:space="preserve"> (</w:t>
      </w:r>
      <w:r w:rsidR="009C2B3A" w:rsidRPr="006C3BDA">
        <w:rPr>
          <w:rFonts w:ascii="Times New Roman" w:hAnsi="Times New Roman" w:cs="Times New Roman"/>
        </w:rPr>
        <w:t>habitat, substrate</w:t>
      </w:r>
      <w:r w:rsidR="009C2B3A">
        <w:rPr>
          <w:rFonts w:ascii="Times New Roman" w:hAnsi="Times New Roman" w:cs="Times New Roman" w:hint="eastAsia"/>
        </w:rPr>
        <w:t xml:space="preserve"> et al.</w:t>
      </w:r>
      <w:r w:rsidR="009C2B3A">
        <w:rPr>
          <w:rFonts w:ascii="Times New Roman" w:hAnsi="Times New Roman" w:cs="Times New Roman"/>
        </w:rPr>
        <w:t>)</w:t>
      </w:r>
      <w:r w:rsidR="009C2B3A" w:rsidRPr="006C3BDA">
        <w:rPr>
          <w:rFonts w:ascii="Times New Roman" w:hAnsi="Times New Roman" w:cs="Times New Roman"/>
        </w:rPr>
        <w:t xml:space="preserve"> and standardized to valid scientific names for analysis.</w:t>
      </w:r>
    </w:p>
    <w:tbl>
      <w:tblPr>
        <w:tblStyle w:val="ae"/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76"/>
        <w:gridCol w:w="2365"/>
        <w:gridCol w:w="2275"/>
      </w:tblGrid>
      <w:tr w:rsidR="009C2B3A" w14:paraId="69E2F9C7" w14:textId="77777777" w:rsidTr="007D2A2E">
        <w:trPr>
          <w:cantSplit/>
          <w:jc w:val="center"/>
        </w:trPr>
        <w:tc>
          <w:tcPr>
            <w:tcW w:w="2576" w:type="dxa"/>
            <w:tcBorders>
              <w:top w:val="single" w:sz="12" w:space="0" w:color="auto"/>
              <w:left w:val="nil"/>
              <w:bottom w:val="single" w:sz="12" w:space="0" w:color="auto"/>
            </w:tcBorders>
          </w:tcPr>
          <w:p w14:paraId="68222D89" w14:textId="77777777" w:rsidR="009C2B3A" w:rsidRPr="001637FB" w:rsidRDefault="009C2B3A" w:rsidP="007D2A2E">
            <w:pPr>
              <w:pStyle w:val="a9"/>
              <w:spacing w:line="36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637FB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Field Source</w:t>
            </w:r>
          </w:p>
        </w:tc>
        <w:tc>
          <w:tcPr>
            <w:tcW w:w="2365" w:type="dxa"/>
            <w:tcBorders>
              <w:top w:val="single" w:sz="12" w:space="0" w:color="auto"/>
              <w:bottom w:val="single" w:sz="12" w:space="0" w:color="auto"/>
            </w:tcBorders>
          </w:tcPr>
          <w:p w14:paraId="0239D5BD" w14:textId="77777777" w:rsidR="009C2B3A" w:rsidRPr="001637FB" w:rsidRDefault="009C2B3A" w:rsidP="007D2A2E">
            <w:pPr>
              <w:pStyle w:val="a9"/>
              <w:spacing w:line="36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637FB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Example Entry</w:t>
            </w:r>
          </w:p>
        </w:tc>
        <w:tc>
          <w:tcPr>
            <w:tcW w:w="2275" w:type="dxa"/>
            <w:tcBorders>
              <w:top w:val="single" w:sz="12" w:space="0" w:color="auto"/>
              <w:bottom w:val="single" w:sz="12" w:space="0" w:color="auto"/>
              <w:right w:val="nil"/>
            </w:tcBorders>
          </w:tcPr>
          <w:p w14:paraId="7FC95586" w14:textId="77777777" w:rsidR="009C2B3A" w:rsidRPr="001637FB" w:rsidRDefault="009C2B3A" w:rsidP="007D2A2E">
            <w:pPr>
              <w:pStyle w:val="a9"/>
              <w:spacing w:line="36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637FB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Plant Name</w:t>
            </w:r>
          </w:p>
        </w:tc>
      </w:tr>
      <w:tr w:rsidR="009C2B3A" w14:paraId="0DFCE7A5" w14:textId="77777777" w:rsidTr="007D2A2E">
        <w:trPr>
          <w:cantSplit/>
          <w:trHeight w:val="406"/>
          <w:jc w:val="center"/>
        </w:trPr>
        <w:tc>
          <w:tcPr>
            <w:tcW w:w="2576" w:type="dxa"/>
            <w:tcBorders>
              <w:top w:val="single" w:sz="12" w:space="0" w:color="auto"/>
              <w:left w:val="nil"/>
              <w:bottom w:val="nil"/>
            </w:tcBorders>
          </w:tcPr>
          <w:p w14:paraId="4395410D" w14:textId="77777777" w:rsidR="009C2B3A" w:rsidRDefault="009C2B3A" w:rsidP="007D2A2E">
            <w:pPr>
              <w:pStyle w:val="a9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h</w:t>
            </w:r>
            <w:r w:rsidRPr="001A7C97">
              <w:rPr>
                <w:rFonts w:ascii="Times New Roman" w:hAnsi="Times New Roman" w:cs="Times New Roman" w:hint="eastAsia"/>
                <w:sz w:val="24"/>
                <w:szCs w:val="24"/>
              </w:rPr>
              <w:t>abitat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</w:p>
        </w:tc>
        <w:tc>
          <w:tcPr>
            <w:tcW w:w="2365" w:type="dxa"/>
            <w:tcBorders>
              <w:top w:val="single" w:sz="12" w:space="0" w:color="auto"/>
              <w:bottom w:val="nil"/>
            </w:tcBorders>
          </w:tcPr>
          <w:p w14:paraId="4FED6FEE" w14:textId="77777777" w:rsidR="009C2B3A" w:rsidRDefault="009C2B3A" w:rsidP="007D2A2E">
            <w:pPr>
              <w:pStyle w:val="a9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 w:hint="eastAsia"/>
                <w:sz w:val="24"/>
                <w:szCs w:val="24"/>
              </w:rPr>
              <w:t>ex wild</w:t>
            </w:r>
            <w:proofErr w:type="spellEnd"/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carrot</w:t>
            </w:r>
          </w:p>
        </w:tc>
        <w:tc>
          <w:tcPr>
            <w:tcW w:w="2275" w:type="dxa"/>
            <w:tcBorders>
              <w:top w:val="single" w:sz="12" w:space="0" w:color="auto"/>
              <w:bottom w:val="nil"/>
              <w:right w:val="nil"/>
            </w:tcBorders>
          </w:tcPr>
          <w:p w14:paraId="62EBDFFD" w14:textId="77777777" w:rsidR="009C2B3A" w:rsidRPr="00775769" w:rsidRDefault="009C2B3A" w:rsidP="007D2A2E">
            <w:pPr>
              <w:pStyle w:val="a9"/>
              <w:spacing w:line="360" w:lineRule="auto"/>
              <w:ind w:left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75769">
              <w:rPr>
                <w:rFonts w:ascii="Times New Roman" w:hAnsi="Times New Roman" w:cs="Times New Roman" w:hint="eastAsia"/>
                <w:i/>
                <w:iCs/>
                <w:sz w:val="24"/>
                <w:szCs w:val="24"/>
              </w:rPr>
              <w:t>Daucus carota</w:t>
            </w:r>
          </w:p>
        </w:tc>
      </w:tr>
      <w:tr w:rsidR="009C2B3A" w14:paraId="557B2470" w14:textId="77777777" w:rsidTr="007D2A2E">
        <w:trPr>
          <w:cantSplit/>
          <w:jc w:val="center"/>
        </w:trPr>
        <w:tc>
          <w:tcPr>
            <w:tcW w:w="2576" w:type="dxa"/>
            <w:tcBorders>
              <w:top w:val="nil"/>
              <w:left w:val="nil"/>
              <w:bottom w:val="single" w:sz="12" w:space="0" w:color="auto"/>
            </w:tcBorders>
          </w:tcPr>
          <w:p w14:paraId="3A4F6CA6" w14:textId="77777777" w:rsidR="009C2B3A" w:rsidRDefault="009C2B3A" w:rsidP="007D2A2E">
            <w:pPr>
              <w:pStyle w:val="a9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s</w:t>
            </w:r>
            <w:r w:rsidRPr="001A7C97">
              <w:rPr>
                <w:rFonts w:ascii="Times New Roman" w:hAnsi="Times New Roman" w:cs="Times New Roman" w:hint="eastAsia"/>
                <w:sz w:val="24"/>
                <w:szCs w:val="24"/>
              </w:rPr>
              <w:t>ubstrate</w:t>
            </w:r>
          </w:p>
        </w:tc>
        <w:tc>
          <w:tcPr>
            <w:tcW w:w="2365" w:type="dxa"/>
            <w:tcBorders>
              <w:top w:val="nil"/>
              <w:bottom w:val="single" w:sz="12" w:space="0" w:color="auto"/>
            </w:tcBorders>
          </w:tcPr>
          <w:p w14:paraId="1407EFA1" w14:textId="77777777" w:rsidR="009C2B3A" w:rsidRDefault="009C2B3A" w:rsidP="007D2A2E">
            <w:pPr>
              <w:pStyle w:val="a9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7C97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on flowering </w:t>
            </w:r>
            <w:proofErr w:type="spellStart"/>
            <w:r w:rsidRPr="001A7C97">
              <w:rPr>
                <w:rFonts w:ascii="Times New Roman" w:hAnsi="Times New Roman" w:cs="Times New Roman" w:hint="eastAsia"/>
                <w:i/>
                <w:iCs/>
                <w:sz w:val="24"/>
                <w:szCs w:val="24"/>
              </w:rPr>
              <w:t>Kunzea</w:t>
            </w:r>
            <w:proofErr w:type="spellEnd"/>
            <w:r w:rsidRPr="001A7C97">
              <w:rPr>
                <w:rFonts w:ascii="Times New Roman" w:hAnsi="Times New Roman" w:cs="Times New Roman" w:hint="eastAsia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1A7C97">
              <w:rPr>
                <w:rFonts w:ascii="Times New Roman" w:hAnsi="Times New Roman" w:cs="Times New Roman" w:hint="eastAsia"/>
                <w:i/>
                <w:iCs/>
                <w:sz w:val="24"/>
                <w:szCs w:val="24"/>
              </w:rPr>
              <w:t>ericoides</w:t>
            </w:r>
            <w:proofErr w:type="spellEnd"/>
          </w:p>
        </w:tc>
        <w:tc>
          <w:tcPr>
            <w:tcW w:w="2275" w:type="dxa"/>
            <w:tcBorders>
              <w:top w:val="nil"/>
              <w:bottom w:val="single" w:sz="12" w:space="0" w:color="auto"/>
              <w:right w:val="nil"/>
            </w:tcBorders>
          </w:tcPr>
          <w:p w14:paraId="0F80A65E" w14:textId="77777777" w:rsidR="009C2B3A" w:rsidRPr="00775769" w:rsidRDefault="009C2B3A" w:rsidP="007D2A2E">
            <w:pPr>
              <w:pStyle w:val="a9"/>
              <w:spacing w:line="360" w:lineRule="auto"/>
              <w:ind w:left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775769">
              <w:rPr>
                <w:rFonts w:ascii="Times New Roman" w:hAnsi="Times New Roman" w:cs="Times New Roman" w:hint="eastAsia"/>
                <w:i/>
                <w:iCs/>
                <w:sz w:val="24"/>
                <w:szCs w:val="24"/>
              </w:rPr>
              <w:t>Kunzea</w:t>
            </w:r>
            <w:proofErr w:type="spellEnd"/>
            <w:r w:rsidRPr="00775769">
              <w:rPr>
                <w:rFonts w:ascii="Times New Roman" w:hAnsi="Times New Roman" w:cs="Times New Roman" w:hint="eastAsia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775769">
              <w:rPr>
                <w:rFonts w:ascii="Times New Roman" w:hAnsi="Times New Roman" w:cs="Times New Roman" w:hint="eastAsia"/>
                <w:i/>
                <w:iCs/>
                <w:sz w:val="24"/>
                <w:szCs w:val="24"/>
              </w:rPr>
              <w:t>ericoides</w:t>
            </w:r>
            <w:proofErr w:type="spellEnd"/>
          </w:p>
        </w:tc>
      </w:tr>
    </w:tbl>
    <w:p w14:paraId="7031B0AE" w14:textId="77777777" w:rsidR="009C2B3A" w:rsidRDefault="009C2B3A" w:rsidP="009C2B3A">
      <w:pPr>
        <w:spacing w:line="360" w:lineRule="auto"/>
        <w:rPr>
          <w:rFonts w:ascii="Times New Roman" w:hAnsi="Times New Roman" w:cs="Times New Roman"/>
        </w:rPr>
      </w:pPr>
    </w:p>
    <w:p w14:paraId="60053108" w14:textId="5DA25259" w:rsidR="005C5E33" w:rsidRDefault="005C5E33">
      <w:r>
        <w:br w:type="page"/>
      </w:r>
    </w:p>
    <w:p w14:paraId="603D3572" w14:textId="1B267D8D" w:rsidR="005C5E33" w:rsidRPr="00602C2A" w:rsidRDefault="005E3D37" w:rsidP="005C5E33">
      <w:pPr>
        <w:spacing w:line="360" w:lineRule="auto"/>
        <w:rPr>
          <w:rFonts w:ascii="Times New Roman" w:hAnsi="Times New Roman" w:cs="Times New Roman"/>
        </w:rPr>
      </w:pPr>
      <w:r w:rsidRPr="00B8775C">
        <w:rPr>
          <w:rFonts w:ascii="Times New Roman" w:hAnsi="Times New Roman" w:cs="Times New Roman"/>
        </w:rPr>
        <w:t xml:space="preserve">Supplementary Information </w:t>
      </w:r>
      <w:r w:rsidR="00976C87">
        <w:rPr>
          <w:rFonts w:ascii="Times New Roman" w:hAnsi="Times New Roman" w:cs="Times New Roman"/>
        </w:rPr>
        <w:t>3</w:t>
      </w:r>
      <w:r w:rsidR="005C5E33" w:rsidRPr="005C5E33">
        <w:rPr>
          <w:rFonts w:ascii="Times New Roman" w:hAnsi="Times New Roman" w:cs="Times New Roman"/>
          <w:b/>
          <w:bCs/>
        </w:rPr>
        <w:t>.</w:t>
      </w:r>
      <w:r w:rsidR="005C5E33" w:rsidRPr="005C5E33">
        <w:rPr>
          <w:rFonts w:ascii="Times New Roman" w:hAnsi="Times New Roman" w:cs="Times New Roman"/>
        </w:rPr>
        <w:t xml:space="preserve"> The number of interaction records for each plant family based </w:t>
      </w:r>
      <w:r w:rsidR="006D699E">
        <w:rPr>
          <w:rFonts w:ascii="Times New Roman" w:hAnsi="Times New Roman" w:cs="Times New Roman"/>
        </w:rPr>
        <w:t xml:space="preserve">on </w:t>
      </w:r>
      <w:r w:rsidR="005C5E33" w:rsidRPr="005C5E33">
        <w:rPr>
          <w:rFonts w:ascii="Times New Roman" w:hAnsi="Times New Roman" w:cs="Times New Roman"/>
        </w:rPr>
        <w:t xml:space="preserve">GBIF downloaded records. There are three columns in the </w:t>
      </w:r>
      <w:r w:rsidR="005C5E33" w:rsidRPr="00602C2A">
        <w:rPr>
          <w:rFonts w:ascii="Times New Roman" w:hAnsi="Times New Roman" w:cs="Times New Roman"/>
        </w:rPr>
        <w:t>table.</w:t>
      </w:r>
    </w:p>
    <w:tbl>
      <w:tblPr>
        <w:tblStyle w:val="ae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69"/>
        <w:gridCol w:w="1056"/>
        <w:gridCol w:w="1869"/>
        <w:gridCol w:w="1056"/>
        <w:gridCol w:w="1749"/>
        <w:gridCol w:w="1056"/>
      </w:tblGrid>
      <w:tr w:rsidR="005C5E33" w:rsidRPr="005C5E33" w14:paraId="55D15064" w14:textId="77777777" w:rsidTr="007D2A2E">
        <w:trPr>
          <w:trHeight w:val="20"/>
        </w:trPr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hideMark/>
          </w:tcPr>
          <w:p w14:paraId="2738502D" w14:textId="77777777" w:rsidR="005C5E33" w:rsidRPr="005C5E33" w:rsidRDefault="005C5E33" w:rsidP="007D2A2E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C5E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Plant family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hideMark/>
          </w:tcPr>
          <w:p w14:paraId="36688831" w14:textId="77777777" w:rsidR="005C5E33" w:rsidRPr="005C5E33" w:rsidRDefault="005C5E33" w:rsidP="007D2A2E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C5E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Records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hideMark/>
          </w:tcPr>
          <w:p w14:paraId="633DA254" w14:textId="77777777" w:rsidR="005C5E33" w:rsidRPr="005C5E33" w:rsidRDefault="005C5E33" w:rsidP="007D2A2E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C5E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Plant family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hideMark/>
          </w:tcPr>
          <w:p w14:paraId="4E896B3F" w14:textId="77777777" w:rsidR="005C5E33" w:rsidRPr="005C5E33" w:rsidRDefault="005C5E33" w:rsidP="007D2A2E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C5E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Records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hideMark/>
          </w:tcPr>
          <w:p w14:paraId="08E43DF6" w14:textId="77777777" w:rsidR="005C5E33" w:rsidRPr="005C5E33" w:rsidRDefault="005C5E33" w:rsidP="007D2A2E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C5E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Plant family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  <w:hideMark/>
          </w:tcPr>
          <w:p w14:paraId="3729B353" w14:textId="77777777" w:rsidR="005C5E33" w:rsidRPr="005C5E33" w:rsidRDefault="005C5E33" w:rsidP="007D2A2E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C5E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Records</w:t>
            </w:r>
          </w:p>
        </w:tc>
      </w:tr>
      <w:tr w:rsidR="005C5E33" w:rsidRPr="005C5E33" w14:paraId="509CCCDB" w14:textId="77777777" w:rsidTr="007D2A2E">
        <w:trPr>
          <w:trHeight w:val="20"/>
        </w:trPr>
        <w:tc>
          <w:tcPr>
            <w:tcW w:w="0" w:type="auto"/>
            <w:tcBorders>
              <w:top w:val="single" w:sz="12" w:space="0" w:color="auto"/>
            </w:tcBorders>
            <w:hideMark/>
          </w:tcPr>
          <w:p w14:paraId="5A05F2FB" w14:textId="77777777" w:rsidR="005C5E33" w:rsidRPr="005C5E33" w:rsidRDefault="005C5E33" w:rsidP="007D2A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5E33">
              <w:rPr>
                <w:rFonts w:ascii="Times New Roman" w:hAnsi="Times New Roman" w:cs="Times New Roman"/>
                <w:sz w:val="24"/>
                <w:szCs w:val="24"/>
              </w:rPr>
              <w:t>Myrtaceae</w:t>
            </w:r>
            <w:proofErr w:type="spellEnd"/>
          </w:p>
        </w:tc>
        <w:tc>
          <w:tcPr>
            <w:tcW w:w="0" w:type="auto"/>
            <w:tcBorders>
              <w:top w:val="single" w:sz="12" w:space="0" w:color="auto"/>
            </w:tcBorders>
            <w:hideMark/>
          </w:tcPr>
          <w:p w14:paraId="31475B2E" w14:textId="77777777" w:rsidR="005C5E33" w:rsidRPr="005C5E33" w:rsidRDefault="005C5E33" w:rsidP="007D2A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5E33">
              <w:rPr>
                <w:rFonts w:ascii="Times New Roman" w:hAnsi="Times New Roman" w:cs="Times New Roman"/>
                <w:sz w:val="24"/>
                <w:szCs w:val="24"/>
              </w:rPr>
              <w:t>372</w:t>
            </w:r>
          </w:p>
        </w:tc>
        <w:tc>
          <w:tcPr>
            <w:tcW w:w="0" w:type="auto"/>
            <w:tcBorders>
              <w:top w:val="single" w:sz="12" w:space="0" w:color="auto"/>
            </w:tcBorders>
            <w:hideMark/>
          </w:tcPr>
          <w:p w14:paraId="1981BEF1" w14:textId="77777777" w:rsidR="005C5E33" w:rsidRPr="005C5E33" w:rsidRDefault="005C5E33" w:rsidP="007D2A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5E33">
              <w:rPr>
                <w:rFonts w:ascii="Times New Roman" w:hAnsi="Times New Roman" w:cs="Times New Roman"/>
                <w:sz w:val="24"/>
                <w:szCs w:val="24"/>
              </w:rPr>
              <w:t>Polygonaceae</w:t>
            </w:r>
            <w:proofErr w:type="spellEnd"/>
          </w:p>
        </w:tc>
        <w:tc>
          <w:tcPr>
            <w:tcW w:w="0" w:type="auto"/>
            <w:tcBorders>
              <w:top w:val="single" w:sz="12" w:space="0" w:color="auto"/>
            </w:tcBorders>
            <w:hideMark/>
          </w:tcPr>
          <w:p w14:paraId="2186E51D" w14:textId="77777777" w:rsidR="005C5E33" w:rsidRPr="005C5E33" w:rsidRDefault="005C5E33" w:rsidP="007D2A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5E3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single" w:sz="12" w:space="0" w:color="auto"/>
            </w:tcBorders>
            <w:hideMark/>
          </w:tcPr>
          <w:p w14:paraId="4F1060E7" w14:textId="77777777" w:rsidR="005C5E33" w:rsidRPr="005C5E33" w:rsidRDefault="005C5E33" w:rsidP="007D2A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5E33">
              <w:rPr>
                <w:rFonts w:ascii="Times New Roman" w:hAnsi="Times New Roman" w:cs="Times New Roman"/>
                <w:sz w:val="24"/>
                <w:szCs w:val="24"/>
              </w:rPr>
              <w:t>Aizoaceae</w:t>
            </w:r>
          </w:p>
        </w:tc>
        <w:tc>
          <w:tcPr>
            <w:tcW w:w="0" w:type="auto"/>
            <w:tcBorders>
              <w:top w:val="single" w:sz="12" w:space="0" w:color="auto"/>
            </w:tcBorders>
            <w:hideMark/>
          </w:tcPr>
          <w:p w14:paraId="42624FD1" w14:textId="77777777" w:rsidR="005C5E33" w:rsidRPr="005C5E33" w:rsidRDefault="005C5E33" w:rsidP="007D2A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5E3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C5E33" w:rsidRPr="005C5E33" w14:paraId="11ED5EBC" w14:textId="77777777" w:rsidTr="007D2A2E">
        <w:trPr>
          <w:trHeight w:val="20"/>
        </w:trPr>
        <w:tc>
          <w:tcPr>
            <w:tcW w:w="0" w:type="auto"/>
            <w:hideMark/>
          </w:tcPr>
          <w:p w14:paraId="2A6BD5C9" w14:textId="77777777" w:rsidR="005C5E33" w:rsidRPr="005C5E33" w:rsidRDefault="005C5E33" w:rsidP="007D2A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5E33">
              <w:rPr>
                <w:rFonts w:ascii="Times New Roman" w:hAnsi="Times New Roman" w:cs="Times New Roman"/>
                <w:sz w:val="24"/>
                <w:szCs w:val="24"/>
              </w:rPr>
              <w:t>Asteraceae</w:t>
            </w:r>
          </w:p>
        </w:tc>
        <w:tc>
          <w:tcPr>
            <w:tcW w:w="0" w:type="auto"/>
            <w:hideMark/>
          </w:tcPr>
          <w:p w14:paraId="05F54CE6" w14:textId="77777777" w:rsidR="005C5E33" w:rsidRPr="005C5E33" w:rsidRDefault="005C5E33" w:rsidP="007D2A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5E33">
              <w:rPr>
                <w:rFonts w:ascii="Times New Roman" w:hAnsi="Times New Roman" w:cs="Times New Roman"/>
                <w:sz w:val="24"/>
                <w:szCs w:val="24"/>
              </w:rPr>
              <w:t>272</w:t>
            </w:r>
          </w:p>
        </w:tc>
        <w:tc>
          <w:tcPr>
            <w:tcW w:w="0" w:type="auto"/>
            <w:hideMark/>
          </w:tcPr>
          <w:p w14:paraId="2E93D4F8" w14:textId="77777777" w:rsidR="005C5E33" w:rsidRPr="005C5E33" w:rsidRDefault="005C5E33" w:rsidP="007D2A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5E33">
              <w:rPr>
                <w:rFonts w:ascii="Times New Roman" w:hAnsi="Times New Roman" w:cs="Times New Roman"/>
                <w:sz w:val="24"/>
                <w:szCs w:val="24"/>
              </w:rPr>
              <w:t>Rhamnaceae</w:t>
            </w:r>
          </w:p>
        </w:tc>
        <w:tc>
          <w:tcPr>
            <w:tcW w:w="0" w:type="auto"/>
            <w:hideMark/>
          </w:tcPr>
          <w:p w14:paraId="785DF785" w14:textId="77777777" w:rsidR="005C5E33" w:rsidRPr="005C5E33" w:rsidRDefault="005C5E33" w:rsidP="007D2A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5E3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  <w:hideMark/>
          </w:tcPr>
          <w:p w14:paraId="47EDA9D1" w14:textId="77777777" w:rsidR="005C5E33" w:rsidRPr="005C5E33" w:rsidRDefault="005C5E33" w:rsidP="007D2A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5E33">
              <w:rPr>
                <w:rFonts w:ascii="Times New Roman" w:hAnsi="Times New Roman" w:cs="Times New Roman"/>
                <w:sz w:val="24"/>
                <w:szCs w:val="24"/>
              </w:rPr>
              <w:t>Argophyllaceae</w:t>
            </w:r>
            <w:proofErr w:type="spellEnd"/>
          </w:p>
        </w:tc>
        <w:tc>
          <w:tcPr>
            <w:tcW w:w="0" w:type="auto"/>
            <w:hideMark/>
          </w:tcPr>
          <w:p w14:paraId="0398A48D" w14:textId="77777777" w:rsidR="005C5E33" w:rsidRPr="005C5E33" w:rsidRDefault="005C5E33" w:rsidP="007D2A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5E3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C5E33" w:rsidRPr="005C5E33" w14:paraId="3A4CA87F" w14:textId="77777777" w:rsidTr="007D2A2E">
        <w:trPr>
          <w:trHeight w:val="20"/>
        </w:trPr>
        <w:tc>
          <w:tcPr>
            <w:tcW w:w="0" w:type="auto"/>
            <w:hideMark/>
          </w:tcPr>
          <w:p w14:paraId="5A581DE6" w14:textId="77777777" w:rsidR="005C5E33" w:rsidRPr="005C5E33" w:rsidRDefault="005C5E33" w:rsidP="007D2A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5E33">
              <w:rPr>
                <w:rFonts w:ascii="Times New Roman" w:hAnsi="Times New Roman" w:cs="Times New Roman"/>
                <w:sz w:val="24"/>
                <w:szCs w:val="24"/>
              </w:rPr>
              <w:t>Plantaginaceae</w:t>
            </w:r>
          </w:p>
        </w:tc>
        <w:tc>
          <w:tcPr>
            <w:tcW w:w="0" w:type="auto"/>
            <w:hideMark/>
          </w:tcPr>
          <w:p w14:paraId="017FE4F6" w14:textId="77777777" w:rsidR="005C5E33" w:rsidRPr="005C5E33" w:rsidRDefault="005C5E33" w:rsidP="007D2A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5E33">
              <w:rPr>
                <w:rFonts w:ascii="Times New Roman" w:hAnsi="Times New Roman" w:cs="Times New Roman"/>
                <w:sz w:val="24"/>
                <w:szCs w:val="24"/>
              </w:rPr>
              <w:t>246</w:t>
            </w:r>
          </w:p>
        </w:tc>
        <w:tc>
          <w:tcPr>
            <w:tcW w:w="0" w:type="auto"/>
            <w:hideMark/>
          </w:tcPr>
          <w:p w14:paraId="227F7421" w14:textId="77777777" w:rsidR="005C5E33" w:rsidRPr="005C5E33" w:rsidRDefault="005C5E33" w:rsidP="007D2A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5E33">
              <w:rPr>
                <w:rFonts w:ascii="Times New Roman" w:hAnsi="Times New Roman" w:cs="Times New Roman"/>
                <w:sz w:val="24"/>
                <w:szCs w:val="24"/>
              </w:rPr>
              <w:t>Hypericaceae</w:t>
            </w:r>
            <w:proofErr w:type="spellEnd"/>
          </w:p>
        </w:tc>
        <w:tc>
          <w:tcPr>
            <w:tcW w:w="0" w:type="auto"/>
            <w:hideMark/>
          </w:tcPr>
          <w:p w14:paraId="0E96E9C3" w14:textId="77777777" w:rsidR="005C5E33" w:rsidRPr="005C5E33" w:rsidRDefault="005C5E33" w:rsidP="007D2A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5E3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  <w:hideMark/>
          </w:tcPr>
          <w:p w14:paraId="4E929FAA" w14:textId="77777777" w:rsidR="005C5E33" w:rsidRPr="005C5E33" w:rsidRDefault="005C5E33" w:rsidP="007D2A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5E33">
              <w:rPr>
                <w:rFonts w:ascii="Times New Roman" w:hAnsi="Times New Roman" w:cs="Times New Roman"/>
                <w:sz w:val="24"/>
                <w:szCs w:val="24"/>
              </w:rPr>
              <w:t>Caprifoliaceae</w:t>
            </w:r>
          </w:p>
        </w:tc>
        <w:tc>
          <w:tcPr>
            <w:tcW w:w="0" w:type="auto"/>
            <w:hideMark/>
          </w:tcPr>
          <w:p w14:paraId="6A041954" w14:textId="77777777" w:rsidR="005C5E33" w:rsidRPr="005C5E33" w:rsidRDefault="005C5E33" w:rsidP="007D2A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5E3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C5E33" w:rsidRPr="005C5E33" w14:paraId="0395FFCF" w14:textId="77777777" w:rsidTr="007D2A2E">
        <w:trPr>
          <w:trHeight w:val="20"/>
        </w:trPr>
        <w:tc>
          <w:tcPr>
            <w:tcW w:w="0" w:type="auto"/>
            <w:hideMark/>
          </w:tcPr>
          <w:p w14:paraId="29E8E914" w14:textId="77777777" w:rsidR="005C5E33" w:rsidRPr="005C5E33" w:rsidRDefault="005C5E33" w:rsidP="007D2A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5E33">
              <w:rPr>
                <w:rFonts w:ascii="Times New Roman" w:hAnsi="Times New Roman" w:cs="Times New Roman"/>
                <w:sz w:val="24"/>
                <w:szCs w:val="24"/>
              </w:rPr>
              <w:t>Actinidiaceae</w:t>
            </w:r>
          </w:p>
        </w:tc>
        <w:tc>
          <w:tcPr>
            <w:tcW w:w="0" w:type="auto"/>
            <w:hideMark/>
          </w:tcPr>
          <w:p w14:paraId="67426F0B" w14:textId="77777777" w:rsidR="005C5E33" w:rsidRPr="005C5E33" w:rsidRDefault="005C5E33" w:rsidP="007D2A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5E33">
              <w:rPr>
                <w:rFonts w:ascii="Times New Roman" w:hAnsi="Times New Roman" w:cs="Times New Roman"/>
                <w:sz w:val="24"/>
                <w:szCs w:val="24"/>
              </w:rPr>
              <w:t>216</w:t>
            </w:r>
          </w:p>
        </w:tc>
        <w:tc>
          <w:tcPr>
            <w:tcW w:w="0" w:type="auto"/>
            <w:hideMark/>
          </w:tcPr>
          <w:p w14:paraId="7AAADD79" w14:textId="77777777" w:rsidR="005C5E33" w:rsidRPr="005C5E33" w:rsidRDefault="005C5E33" w:rsidP="007D2A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5E33">
              <w:rPr>
                <w:rFonts w:ascii="Times New Roman" w:hAnsi="Times New Roman" w:cs="Times New Roman"/>
                <w:sz w:val="24"/>
                <w:szCs w:val="24"/>
              </w:rPr>
              <w:t>Lamiaceae</w:t>
            </w:r>
            <w:proofErr w:type="spellEnd"/>
          </w:p>
        </w:tc>
        <w:tc>
          <w:tcPr>
            <w:tcW w:w="0" w:type="auto"/>
            <w:hideMark/>
          </w:tcPr>
          <w:p w14:paraId="07FF5B0E" w14:textId="77777777" w:rsidR="005C5E33" w:rsidRPr="005C5E33" w:rsidRDefault="005C5E33" w:rsidP="007D2A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5E3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hideMark/>
          </w:tcPr>
          <w:p w14:paraId="6A54D15F" w14:textId="77777777" w:rsidR="005C5E33" w:rsidRPr="005C5E33" w:rsidRDefault="005C5E33" w:rsidP="007D2A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5E33">
              <w:rPr>
                <w:rFonts w:ascii="Times New Roman" w:hAnsi="Times New Roman" w:cs="Times New Roman"/>
                <w:sz w:val="24"/>
                <w:szCs w:val="24"/>
              </w:rPr>
              <w:t>Cruciferae</w:t>
            </w:r>
          </w:p>
        </w:tc>
        <w:tc>
          <w:tcPr>
            <w:tcW w:w="0" w:type="auto"/>
            <w:hideMark/>
          </w:tcPr>
          <w:p w14:paraId="52F10692" w14:textId="77777777" w:rsidR="005C5E33" w:rsidRPr="005C5E33" w:rsidRDefault="005C5E33" w:rsidP="007D2A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5E3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C5E33" w:rsidRPr="005C5E33" w14:paraId="089FB319" w14:textId="77777777" w:rsidTr="007D2A2E">
        <w:trPr>
          <w:trHeight w:val="20"/>
        </w:trPr>
        <w:tc>
          <w:tcPr>
            <w:tcW w:w="0" w:type="auto"/>
            <w:hideMark/>
          </w:tcPr>
          <w:p w14:paraId="2C8369D7" w14:textId="77777777" w:rsidR="005C5E33" w:rsidRPr="005C5E33" w:rsidRDefault="005C5E33" w:rsidP="007D2A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5E33">
              <w:rPr>
                <w:rFonts w:ascii="Times New Roman" w:hAnsi="Times New Roman" w:cs="Times New Roman"/>
                <w:sz w:val="24"/>
                <w:szCs w:val="24"/>
              </w:rPr>
              <w:t>Ericaceae</w:t>
            </w:r>
          </w:p>
        </w:tc>
        <w:tc>
          <w:tcPr>
            <w:tcW w:w="0" w:type="auto"/>
            <w:hideMark/>
          </w:tcPr>
          <w:p w14:paraId="48801514" w14:textId="77777777" w:rsidR="005C5E33" w:rsidRPr="005C5E33" w:rsidRDefault="005C5E33" w:rsidP="007D2A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5E33"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0" w:type="auto"/>
            <w:hideMark/>
          </w:tcPr>
          <w:p w14:paraId="74B56E0A" w14:textId="77777777" w:rsidR="005C5E33" w:rsidRPr="005C5E33" w:rsidRDefault="005C5E33" w:rsidP="007D2A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5E33">
              <w:rPr>
                <w:rFonts w:ascii="Times New Roman" w:hAnsi="Times New Roman" w:cs="Times New Roman"/>
                <w:sz w:val="24"/>
                <w:szCs w:val="24"/>
              </w:rPr>
              <w:t>Urticaceae</w:t>
            </w:r>
          </w:p>
        </w:tc>
        <w:tc>
          <w:tcPr>
            <w:tcW w:w="0" w:type="auto"/>
            <w:hideMark/>
          </w:tcPr>
          <w:p w14:paraId="6F4B644D" w14:textId="77777777" w:rsidR="005C5E33" w:rsidRPr="005C5E33" w:rsidRDefault="005C5E33" w:rsidP="007D2A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5E3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hideMark/>
          </w:tcPr>
          <w:p w14:paraId="3A53C2C0" w14:textId="77777777" w:rsidR="005C5E33" w:rsidRPr="005C5E33" w:rsidRDefault="005C5E33" w:rsidP="007D2A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5E33">
              <w:rPr>
                <w:rFonts w:ascii="Times New Roman" w:hAnsi="Times New Roman" w:cs="Times New Roman"/>
                <w:sz w:val="24"/>
                <w:szCs w:val="24"/>
              </w:rPr>
              <w:t>Cyperaceae</w:t>
            </w:r>
          </w:p>
        </w:tc>
        <w:tc>
          <w:tcPr>
            <w:tcW w:w="0" w:type="auto"/>
            <w:hideMark/>
          </w:tcPr>
          <w:p w14:paraId="3A63256E" w14:textId="77777777" w:rsidR="005C5E33" w:rsidRPr="005C5E33" w:rsidRDefault="005C5E33" w:rsidP="007D2A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5E3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C5E33" w:rsidRPr="005C5E33" w14:paraId="090BC730" w14:textId="77777777" w:rsidTr="007D2A2E">
        <w:trPr>
          <w:trHeight w:val="20"/>
        </w:trPr>
        <w:tc>
          <w:tcPr>
            <w:tcW w:w="0" w:type="auto"/>
            <w:hideMark/>
          </w:tcPr>
          <w:p w14:paraId="71A67A28" w14:textId="77777777" w:rsidR="005C5E33" w:rsidRPr="005C5E33" w:rsidRDefault="005C5E33" w:rsidP="007D2A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5E33">
              <w:rPr>
                <w:rFonts w:ascii="Times New Roman" w:hAnsi="Times New Roman" w:cs="Times New Roman"/>
                <w:sz w:val="24"/>
                <w:szCs w:val="24"/>
              </w:rPr>
              <w:t>Fabaceae</w:t>
            </w:r>
          </w:p>
        </w:tc>
        <w:tc>
          <w:tcPr>
            <w:tcW w:w="0" w:type="auto"/>
            <w:hideMark/>
          </w:tcPr>
          <w:p w14:paraId="1AA93397" w14:textId="77777777" w:rsidR="005C5E33" w:rsidRPr="005C5E33" w:rsidRDefault="005C5E33" w:rsidP="007D2A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5E33"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</w:p>
        </w:tc>
        <w:tc>
          <w:tcPr>
            <w:tcW w:w="0" w:type="auto"/>
            <w:hideMark/>
          </w:tcPr>
          <w:p w14:paraId="682CE06D" w14:textId="77777777" w:rsidR="005C5E33" w:rsidRPr="005C5E33" w:rsidRDefault="005C5E33" w:rsidP="007D2A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5E33">
              <w:rPr>
                <w:rFonts w:ascii="Times New Roman" w:hAnsi="Times New Roman" w:cs="Times New Roman"/>
                <w:sz w:val="24"/>
                <w:szCs w:val="24"/>
              </w:rPr>
              <w:t>Rousseaceae</w:t>
            </w:r>
            <w:proofErr w:type="spellEnd"/>
          </w:p>
        </w:tc>
        <w:tc>
          <w:tcPr>
            <w:tcW w:w="0" w:type="auto"/>
            <w:hideMark/>
          </w:tcPr>
          <w:p w14:paraId="1CAA94C2" w14:textId="77777777" w:rsidR="005C5E33" w:rsidRPr="005C5E33" w:rsidRDefault="005C5E33" w:rsidP="007D2A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5E3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hideMark/>
          </w:tcPr>
          <w:p w14:paraId="5719A42D" w14:textId="77777777" w:rsidR="005C5E33" w:rsidRPr="005C5E33" w:rsidRDefault="005C5E33" w:rsidP="007D2A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5E33">
              <w:rPr>
                <w:rFonts w:ascii="Times New Roman" w:hAnsi="Times New Roman" w:cs="Times New Roman"/>
                <w:sz w:val="24"/>
                <w:szCs w:val="24"/>
              </w:rPr>
              <w:t>Grossulariaceae</w:t>
            </w:r>
          </w:p>
        </w:tc>
        <w:tc>
          <w:tcPr>
            <w:tcW w:w="0" w:type="auto"/>
            <w:hideMark/>
          </w:tcPr>
          <w:p w14:paraId="0DBC3A0D" w14:textId="77777777" w:rsidR="005C5E33" w:rsidRPr="005C5E33" w:rsidRDefault="005C5E33" w:rsidP="007D2A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5E3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C5E33" w:rsidRPr="005C5E33" w14:paraId="0CC3891B" w14:textId="77777777" w:rsidTr="007D2A2E">
        <w:trPr>
          <w:trHeight w:val="20"/>
        </w:trPr>
        <w:tc>
          <w:tcPr>
            <w:tcW w:w="0" w:type="auto"/>
            <w:hideMark/>
          </w:tcPr>
          <w:p w14:paraId="23E53456" w14:textId="77777777" w:rsidR="005C5E33" w:rsidRPr="005C5E33" w:rsidRDefault="005C5E33" w:rsidP="007D2A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5E33">
              <w:rPr>
                <w:rFonts w:ascii="Times New Roman" w:hAnsi="Times New Roman" w:cs="Times New Roman"/>
                <w:sz w:val="24"/>
                <w:szCs w:val="24"/>
              </w:rPr>
              <w:t>Nothofagaceae</w:t>
            </w:r>
            <w:proofErr w:type="spellEnd"/>
          </w:p>
        </w:tc>
        <w:tc>
          <w:tcPr>
            <w:tcW w:w="0" w:type="auto"/>
            <w:hideMark/>
          </w:tcPr>
          <w:p w14:paraId="2B158E0D" w14:textId="77777777" w:rsidR="005C5E33" w:rsidRPr="005C5E33" w:rsidRDefault="005C5E33" w:rsidP="007D2A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5E33">
              <w:rPr>
                <w:rFonts w:ascii="Times New Roman" w:hAnsi="Times New Roman" w:cs="Times New Roman"/>
                <w:sz w:val="24"/>
                <w:szCs w:val="24"/>
              </w:rPr>
              <w:t>147</w:t>
            </w:r>
          </w:p>
        </w:tc>
        <w:tc>
          <w:tcPr>
            <w:tcW w:w="0" w:type="auto"/>
            <w:hideMark/>
          </w:tcPr>
          <w:p w14:paraId="74F75526" w14:textId="77777777" w:rsidR="005C5E33" w:rsidRPr="005C5E33" w:rsidRDefault="005C5E33" w:rsidP="007D2A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5E33">
              <w:rPr>
                <w:rFonts w:ascii="Times New Roman" w:hAnsi="Times New Roman" w:cs="Times New Roman"/>
                <w:sz w:val="24"/>
                <w:szCs w:val="24"/>
              </w:rPr>
              <w:t>Faboideae</w:t>
            </w:r>
            <w:proofErr w:type="spellEnd"/>
          </w:p>
        </w:tc>
        <w:tc>
          <w:tcPr>
            <w:tcW w:w="0" w:type="auto"/>
            <w:hideMark/>
          </w:tcPr>
          <w:p w14:paraId="4F8A7722" w14:textId="77777777" w:rsidR="005C5E33" w:rsidRPr="005C5E33" w:rsidRDefault="005C5E33" w:rsidP="007D2A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5E3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hideMark/>
          </w:tcPr>
          <w:p w14:paraId="0E093596" w14:textId="77777777" w:rsidR="005C5E33" w:rsidRPr="005C5E33" w:rsidRDefault="005C5E33" w:rsidP="007D2A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5E33">
              <w:rPr>
                <w:rFonts w:ascii="Times New Roman" w:hAnsi="Times New Roman" w:cs="Times New Roman"/>
                <w:sz w:val="24"/>
                <w:szCs w:val="24"/>
              </w:rPr>
              <w:t>Musaceae</w:t>
            </w:r>
          </w:p>
        </w:tc>
        <w:tc>
          <w:tcPr>
            <w:tcW w:w="0" w:type="auto"/>
            <w:hideMark/>
          </w:tcPr>
          <w:p w14:paraId="125973FE" w14:textId="77777777" w:rsidR="005C5E33" w:rsidRPr="005C5E33" w:rsidRDefault="005C5E33" w:rsidP="007D2A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5E3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C5E33" w:rsidRPr="005C5E33" w14:paraId="58B95CBD" w14:textId="77777777" w:rsidTr="007D2A2E">
        <w:trPr>
          <w:trHeight w:val="20"/>
        </w:trPr>
        <w:tc>
          <w:tcPr>
            <w:tcW w:w="0" w:type="auto"/>
            <w:hideMark/>
          </w:tcPr>
          <w:p w14:paraId="446F7C44" w14:textId="77777777" w:rsidR="005C5E33" w:rsidRPr="005C5E33" w:rsidRDefault="005C5E33" w:rsidP="007D2A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5E33">
              <w:rPr>
                <w:rFonts w:ascii="Times New Roman" w:hAnsi="Times New Roman" w:cs="Times New Roman"/>
                <w:sz w:val="24"/>
                <w:szCs w:val="24"/>
              </w:rPr>
              <w:t>Cupressaceae</w:t>
            </w:r>
          </w:p>
        </w:tc>
        <w:tc>
          <w:tcPr>
            <w:tcW w:w="0" w:type="auto"/>
            <w:hideMark/>
          </w:tcPr>
          <w:p w14:paraId="03FF2409" w14:textId="77777777" w:rsidR="005C5E33" w:rsidRPr="005C5E33" w:rsidRDefault="005C5E33" w:rsidP="007D2A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5E33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0" w:type="auto"/>
            <w:hideMark/>
          </w:tcPr>
          <w:p w14:paraId="6E160CE3" w14:textId="77777777" w:rsidR="005C5E33" w:rsidRPr="005C5E33" w:rsidRDefault="005C5E33" w:rsidP="007D2A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5E33">
              <w:rPr>
                <w:rFonts w:ascii="Times New Roman" w:hAnsi="Times New Roman" w:cs="Times New Roman"/>
                <w:sz w:val="24"/>
                <w:szCs w:val="24"/>
              </w:rPr>
              <w:t>Boraginaceae</w:t>
            </w:r>
          </w:p>
        </w:tc>
        <w:tc>
          <w:tcPr>
            <w:tcW w:w="0" w:type="auto"/>
            <w:hideMark/>
          </w:tcPr>
          <w:p w14:paraId="5EF95354" w14:textId="77777777" w:rsidR="005C5E33" w:rsidRPr="005C5E33" w:rsidRDefault="005C5E33" w:rsidP="007D2A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5E3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hideMark/>
          </w:tcPr>
          <w:p w14:paraId="1DFEA8E4" w14:textId="77777777" w:rsidR="005C5E33" w:rsidRPr="005C5E33" w:rsidRDefault="005C5E33" w:rsidP="007D2A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5E33">
              <w:rPr>
                <w:rFonts w:ascii="Times New Roman" w:hAnsi="Times New Roman" w:cs="Times New Roman"/>
                <w:sz w:val="24"/>
                <w:szCs w:val="24"/>
              </w:rPr>
              <w:t>Podocarpaceae</w:t>
            </w:r>
            <w:proofErr w:type="spellEnd"/>
          </w:p>
        </w:tc>
        <w:tc>
          <w:tcPr>
            <w:tcW w:w="0" w:type="auto"/>
            <w:hideMark/>
          </w:tcPr>
          <w:p w14:paraId="4DA1F178" w14:textId="77777777" w:rsidR="005C5E33" w:rsidRPr="005C5E33" w:rsidRDefault="005C5E33" w:rsidP="007D2A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5E3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C5E33" w:rsidRPr="005C5E33" w14:paraId="0C5E2B5C" w14:textId="77777777" w:rsidTr="007D2A2E">
        <w:trPr>
          <w:trHeight w:val="20"/>
        </w:trPr>
        <w:tc>
          <w:tcPr>
            <w:tcW w:w="0" w:type="auto"/>
            <w:hideMark/>
          </w:tcPr>
          <w:p w14:paraId="5A2797D3" w14:textId="77777777" w:rsidR="005C5E33" w:rsidRPr="005C5E33" w:rsidRDefault="005C5E33" w:rsidP="007D2A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5E33">
              <w:rPr>
                <w:rFonts w:ascii="Times New Roman" w:hAnsi="Times New Roman" w:cs="Times New Roman"/>
                <w:sz w:val="24"/>
                <w:szCs w:val="24"/>
              </w:rPr>
              <w:t>Rosaceae</w:t>
            </w:r>
          </w:p>
        </w:tc>
        <w:tc>
          <w:tcPr>
            <w:tcW w:w="0" w:type="auto"/>
            <w:hideMark/>
          </w:tcPr>
          <w:p w14:paraId="3BF85956" w14:textId="77777777" w:rsidR="005C5E33" w:rsidRPr="005C5E33" w:rsidRDefault="005C5E33" w:rsidP="007D2A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5E33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0" w:type="auto"/>
            <w:hideMark/>
          </w:tcPr>
          <w:p w14:paraId="4188105C" w14:textId="77777777" w:rsidR="005C5E33" w:rsidRPr="005C5E33" w:rsidRDefault="005C5E33" w:rsidP="007D2A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5E33">
              <w:rPr>
                <w:rFonts w:ascii="Times New Roman" w:hAnsi="Times New Roman" w:cs="Times New Roman"/>
                <w:sz w:val="24"/>
                <w:szCs w:val="24"/>
              </w:rPr>
              <w:t>Apiaceae</w:t>
            </w:r>
            <w:proofErr w:type="spellEnd"/>
          </w:p>
        </w:tc>
        <w:tc>
          <w:tcPr>
            <w:tcW w:w="0" w:type="auto"/>
            <w:hideMark/>
          </w:tcPr>
          <w:p w14:paraId="1BE86447" w14:textId="77777777" w:rsidR="005C5E33" w:rsidRPr="005C5E33" w:rsidRDefault="005C5E33" w:rsidP="007D2A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5E3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hideMark/>
          </w:tcPr>
          <w:p w14:paraId="3D5BBCE1" w14:textId="77777777" w:rsidR="005C5E33" w:rsidRPr="005C5E33" w:rsidRDefault="005C5E33" w:rsidP="007D2A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5E33">
              <w:rPr>
                <w:rFonts w:ascii="Times New Roman" w:hAnsi="Times New Roman" w:cs="Times New Roman"/>
                <w:sz w:val="24"/>
                <w:szCs w:val="24"/>
              </w:rPr>
              <w:t>Polemoniaceae</w:t>
            </w:r>
            <w:proofErr w:type="spellEnd"/>
          </w:p>
        </w:tc>
        <w:tc>
          <w:tcPr>
            <w:tcW w:w="0" w:type="auto"/>
            <w:hideMark/>
          </w:tcPr>
          <w:p w14:paraId="0369C95A" w14:textId="77777777" w:rsidR="005C5E33" w:rsidRPr="005C5E33" w:rsidRDefault="005C5E33" w:rsidP="007D2A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5E3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C5E33" w:rsidRPr="005C5E33" w14:paraId="290DA117" w14:textId="77777777" w:rsidTr="007D2A2E">
        <w:trPr>
          <w:trHeight w:val="20"/>
        </w:trPr>
        <w:tc>
          <w:tcPr>
            <w:tcW w:w="0" w:type="auto"/>
            <w:hideMark/>
          </w:tcPr>
          <w:p w14:paraId="13B21B9A" w14:textId="77777777" w:rsidR="005C5E33" w:rsidRPr="005C5E33" w:rsidRDefault="005C5E33" w:rsidP="007D2A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5E33">
              <w:rPr>
                <w:rFonts w:ascii="Times New Roman" w:hAnsi="Times New Roman" w:cs="Times New Roman"/>
                <w:sz w:val="24"/>
                <w:szCs w:val="24"/>
              </w:rPr>
              <w:t>Compositae</w:t>
            </w:r>
          </w:p>
        </w:tc>
        <w:tc>
          <w:tcPr>
            <w:tcW w:w="0" w:type="auto"/>
            <w:hideMark/>
          </w:tcPr>
          <w:p w14:paraId="32D998BF" w14:textId="77777777" w:rsidR="005C5E33" w:rsidRPr="005C5E33" w:rsidRDefault="005C5E33" w:rsidP="007D2A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5E33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0" w:type="auto"/>
            <w:hideMark/>
          </w:tcPr>
          <w:p w14:paraId="60C59AE5" w14:textId="77777777" w:rsidR="005C5E33" w:rsidRPr="005C5E33" w:rsidRDefault="005C5E33" w:rsidP="007D2A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5E33">
              <w:rPr>
                <w:rFonts w:ascii="Times New Roman" w:hAnsi="Times New Roman" w:cs="Times New Roman"/>
                <w:sz w:val="24"/>
                <w:szCs w:val="24"/>
              </w:rPr>
              <w:t>Brassicaceae</w:t>
            </w:r>
          </w:p>
        </w:tc>
        <w:tc>
          <w:tcPr>
            <w:tcW w:w="0" w:type="auto"/>
            <w:hideMark/>
          </w:tcPr>
          <w:p w14:paraId="17D43649" w14:textId="77777777" w:rsidR="005C5E33" w:rsidRPr="005C5E33" w:rsidRDefault="005C5E33" w:rsidP="007D2A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5E3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hideMark/>
          </w:tcPr>
          <w:p w14:paraId="433341FF" w14:textId="77777777" w:rsidR="005C5E33" w:rsidRPr="005C5E33" w:rsidRDefault="005C5E33" w:rsidP="007D2A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5E33">
              <w:rPr>
                <w:rFonts w:ascii="Times New Roman" w:hAnsi="Times New Roman" w:cs="Times New Roman"/>
                <w:sz w:val="24"/>
                <w:szCs w:val="24"/>
              </w:rPr>
              <w:t>Proteaceae</w:t>
            </w:r>
          </w:p>
        </w:tc>
        <w:tc>
          <w:tcPr>
            <w:tcW w:w="0" w:type="auto"/>
            <w:hideMark/>
          </w:tcPr>
          <w:p w14:paraId="2077A550" w14:textId="77777777" w:rsidR="005C5E33" w:rsidRPr="005C5E33" w:rsidRDefault="005C5E33" w:rsidP="007D2A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5E3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C5E33" w:rsidRPr="005C5E33" w14:paraId="0989F631" w14:textId="77777777" w:rsidTr="007D2A2E">
        <w:trPr>
          <w:trHeight w:val="20"/>
        </w:trPr>
        <w:tc>
          <w:tcPr>
            <w:tcW w:w="0" w:type="auto"/>
            <w:hideMark/>
          </w:tcPr>
          <w:p w14:paraId="0AE9BD96" w14:textId="77777777" w:rsidR="005C5E33" w:rsidRPr="005C5E33" w:rsidRDefault="005C5E33" w:rsidP="007D2A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5E33">
              <w:rPr>
                <w:rFonts w:ascii="Times New Roman" w:hAnsi="Times New Roman" w:cs="Times New Roman"/>
                <w:sz w:val="24"/>
                <w:szCs w:val="24"/>
              </w:rPr>
              <w:t>Asphodelaceae</w:t>
            </w:r>
          </w:p>
        </w:tc>
        <w:tc>
          <w:tcPr>
            <w:tcW w:w="0" w:type="auto"/>
            <w:hideMark/>
          </w:tcPr>
          <w:p w14:paraId="441AC8E2" w14:textId="77777777" w:rsidR="005C5E33" w:rsidRPr="005C5E33" w:rsidRDefault="005C5E33" w:rsidP="007D2A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5E33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0" w:type="auto"/>
            <w:hideMark/>
          </w:tcPr>
          <w:p w14:paraId="52995214" w14:textId="77777777" w:rsidR="005C5E33" w:rsidRPr="005C5E33" w:rsidRDefault="005C5E33" w:rsidP="007D2A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5E33">
              <w:rPr>
                <w:rFonts w:ascii="Times New Roman" w:hAnsi="Times New Roman" w:cs="Times New Roman"/>
                <w:sz w:val="24"/>
                <w:szCs w:val="24"/>
              </w:rPr>
              <w:t>Campanulaceae</w:t>
            </w:r>
            <w:proofErr w:type="spellEnd"/>
          </w:p>
        </w:tc>
        <w:tc>
          <w:tcPr>
            <w:tcW w:w="0" w:type="auto"/>
            <w:hideMark/>
          </w:tcPr>
          <w:p w14:paraId="5EEEAA25" w14:textId="77777777" w:rsidR="005C5E33" w:rsidRPr="005C5E33" w:rsidRDefault="005C5E33" w:rsidP="007D2A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5E3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hideMark/>
          </w:tcPr>
          <w:p w14:paraId="05024854" w14:textId="77777777" w:rsidR="005C5E33" w:rsidRPr="005C5E33" w:rsidRDefault="005C5E33" w:rsidP="007D2A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5E33">
              <w:rPr>
                <w:rFonts w:ascii="Times New Roman" w:hAnsi="Times New Roman" w:cs="Times New Roman"/>
                <w:sz w:val="24"/>
                <w:szCs w:val="24"/>
              </w:rPr>
              <w:t>Rutaceae</w:t>
            </w:r>
            <w:proofErr w:type="spellEnd"/>
          </w:p>
        </w:tc>
        <w:tc>
          <w:tcPr>
            <w:tcW w:w="0" w:type="auto"/>
            <w:hideMark/>
          </w:tcPr>
          <w:p w14:paraId="439D6DCC" w14:textId="77777777" w:rsidR="005C5E33" w:rsidRPr="005C5E33" w:rsidRDefault="005C5E33" w:rsidP="007D2A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5E3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C5E33" w:rsidRPr="005C5E33" w14:paraId="5B39807D" w14:textId="77777777" w:rsidTr="007D2A2E">
        <w:trPr>
          <w:trHeight w:val="20"/>
        </w:trPr>
        <w:tc>
          <w:tcPr>
            <w:tcW w:w="0" w:type="auto"/>
            <w:hideMark/>
          </w:tcPr>
          <w:p w14:paraId="0CB6696E" w14:textId="77777777" w:rsidR="005C5E33" w:rsidRPr="005C5E33" w:rsidRDefault="005C5E33" w:rsidP="007D2A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5E33">
              <w:rPr>
                <w:rFonts w:ascii="Times New Roman" w:hAnsi="Times New Roman" w:cs="Times New Roman"/>
                <w:sz w:val="24"/>
                <w:szCs w:val="24"/>
              </w:rPr>
              <w:t>Asparagaceae</w:t>
            </w:r>
          </w:p>
        </w:tc>
        <w:tc>
          <w:tcPr>
            <w:tcW w:w="0" w:type="auto"/>
            <w:hideMark/>
          </w:tcPr>
          <w:p w14:paraId="4CF75A35" w14:textId="77777777" w:rsidR="005C5E33" w:rsidRPr="005C5E33" w:rsidRDefault="005C5E33" w:rsidP="007D2A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5E33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0" w:type="auto"/>
            <w:hideMark/>
          </w:tcPr>
          <w:p w14:paraId="484C7467" w14:textId="77777777" w:rsidR="005C5E33" w:rsidRPr="005C5E33" w:rsidRDefault="005C5E33" w:rsidP="007D2A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5E33">
              <w:rPr>
                <w:rFonts w:ascii="Times New Roman" w:hAnsi="Times New Roman" w:cs="Times New Roman"/>
                <w:sz w:val="24"/>
                <w:szCs w:val="24"/>
              </w:rPr>
              <w:t>Caryophyllaceae</w:t>
            </w:r>
          </w:p>
        </w:tc>
        <w:tc>
          <w:tcPr>
            <w:tcW w:w="0" w:type="auto"/>
            <w:hideMark/>
          </w:tcPr>
          <w:p w14:paraId="381A6265" w14:textId="77777777" w:rsidR="005C5E33" w:rsidRPr="005C5E33" w:rsidRDefault="005C5E33" w:rsidP="007D2A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5E3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hideMark/>
          </w:tcPr>
          <w:p w14:paraId="673D8166" w14:textId="77777777" w:rsidR="005C5E33" w:rsidRPr="005C5E33" w:rsidRDefault="005C5E33" w:rsidP="007D2A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5E33">
              <w:rPr>
                <w:rFonts w:ascii="Times New Roman" w:hAnsi="Times New Roman" w:cs="Times New Roman"/>
                <w:sz w:val="24"/>
                <w:szCs w:val="24"/>
              </w:rPr>
              <w:t>Asteliaceae</w:t>
            </w:r>
            <w:proofErr w:type="spellEnd"/>
          </w:p>
        </w:tc>
        <w:tc>
          <w:tcPr>
            <w:tcW w:w="0" w:type="auto"/>
            <w:hideMark/>
          </w:tcPr>
          <w:p w14:paraId="3D9A158C" w14:textId="77777777" w:rsidR="005C5E33" w:rsidRPr="005C5E33" w:rsidRDefault="005C5E33" w:rsidP="007D2A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5E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C5E33" w:rsidRPr="005C5E33" w14:paraId="4E4A5704" w14:textId="77777777" w:rsidTr="007D2A2E">
        <w:trPr>
          <w:trHeight w:val="20"/>
        </w:trPr>
        <w:tc>
          <w:tcPr>
            <w:tcW w:w="0" w:type="auto"/>
            <w:hideMark/>
          </w:tcPr>
          <w:p w14:paraId="48031313" w14:textId="77777777" w:rsidR="005C5E33" w:rsidRPr="005C5E33" w:rsidRDefault="005C5E33" w:rsidP="007D2A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5E33">
              <w:rPr>
                <w:rFonts w:ascii="Times New Roman" w:hAnsi="Times New Roman" w:cs="Times New Roman"/>
                <w:sz w:val="24"/>
                <w:szCs w:val="24"/>
              </w:rPr>
              <w:t>Labiatae</w:t>
            </w:r>
          </w:p>
        </w:tc>
        <w:tc>
          <w:tcPr>
            <w:tcW w:w="0" w:type="auto"/>
            <w:hideMark/>
          </w:tcPr>
          <w:p w14:paraId="38FFADAC" w14:textId="77777777" w:rsidR="005C5E33" w:rsidRPr="005C5E33" w:rsidRDefault="005C5E33" w:rsidP="007D2A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5E33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0" w:type="auto"/>
            <w:hideMark/>
          </w:tcPr>
          <w:p w14:paraId="43B67D4B" w14:textId="77777777" w:rsidR="005C5E33" w:rsidRPr="005C5E33" w:rsidRDefault="005C5E33" w:rsidP="007D2A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5E33">
              <w:rPr>
                <w:rFonts w:ascii="Times New Roman" w:hAnsi="Times New Roman" w:cs="Times New Roman"/>
                <w:sz w:val="24"/>
                <w:szCs w:val="24"/>
              </w:rPr>
              <w:t>Fagaceae</w:t>
            </w:r>
          </w:p>
        </w:tc>
        <w:tc>
          <w:tcPr>
            <w:tcW w:w="0" w:type="auto"/>
            <w:hideMark/>
          </w:tcPr>
          <w:p w14:paraId="4AF18FF8" w14:textId="77777777" w:rsidR="005C5E33" w:rsidRPr="005C5E33" w:rsidRDefault="005C5E33" w:rsidP="007D2A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5E3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hideMark/>
          </w:tcPr>
          <w:p w14:paraId="302D0240" w14:textId="77777777" w:rsidR="005C5E33" w:rsidRPr="005C5E33" w:rsidRDefault="005C5E33" w:rsidP="007D2A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5E33">
              <w:rPr>
                <w:rFonts w:ascii="Times New Roman" w:hAnsi="Times New Roman" w:cs="Times New Roman"/>
                <w:sz w:val="24"/>
                <w:szCs w:val="24"/>
              </w:rPr>
              <w:t>Berberidaceae</w:t>
            </w:r>
            <w:proofErr w:type="spellEnd"/>
          </w:p>
        </w:tc>
        <w:tc>
          <w:tcPr>
            <w:tcW w:w="0" w:type="auto"/>
            <w:hideMark/>
          </w:tcPr>
          <w:p w14:paraId="49BC0CF8" w14:textId="77777777" w:rsidR="005C5E33" w:rsidRPr="005C5E33" w:rsidRDefault="005C5E33" w:rsidP="007D2A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5E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C5E33" w:rsidRPr="005C5E33" w14:paraId="13DB6B2A" w14:textId="77777777" w:rsidTr="007D2A2E">
        <w:trPr>
          <w:trHeight w:val="20"/>
        </w:trPr>
        <w:tc>
          <w:tcPr>
            <w:tcW w:w="0" w:type="auto"/>
            <w:hideMark/>
          </w:tcPr>
          <w:p w14:paraId="14F914E4" w14:textId="77777777" w:rsidR="005C5E33" w:rsidRPr="005C5E33" w:rsidRDefault="005C5E33" w:rsidP="007D2A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5E33">
              <w:rPr>
                <w:rFonts w:ascii="Times New Roman" w:hAnsi="Times New Roman" w:cs="Times New Roman"/>
                <w:sz w:val="24"/>
                <w:szCs w:val="24"/>
              </w:rPr>
              <w:t>Leguminosae</w:t>
            </w:r>
          </w:p>
        </w:tc>
        <w:tc>
          <w:tcPr>
            <w:tcW w:w="0" w:type="auto"/>
            <w:hideMark/>
          </w:tcPr>
          <w:p w14:paraId="32A3198A" w14:textId="77777777" w:rsidR="005C5E33" w:rsidRPr="005C5E33" w:rsidRDefault="005C5E33" w:rsidP="007D2A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5E33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0" w:type="auto"/>
            <w:hideMark/>
          </w:tcPr>
          <w:p w14:paraId="36178B24" w14:textId="77777777" w:rsidR="005C5E33" w:rsidRPr="005C5E33" w:rsidRDefault="005C5E33" w:rsidP="007D2A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5E33">
              <w:rPr>
                <w:rFonts w:ascii="Times New Roman" w:hAnsi="Times New Roman" w:cs="Times New Roman"/>
                <w:sz w:val="24"/>
                <w:szCs w:val="24"/>
              </w:rPr>
              <w:t>Loranthaceae</w:t>
            </w:r>
          </w:p>
        </w:tc>
        <w:tc>
          <w:tcPr>
            <w:tcW w:w="0" w:type="auto"/>
            <w:hideMark/>
          </w:tcPr>
          <w:p w14:paraId="4041ACE9" w14:textId="77777777" w:rsidR="005C5E33" w:rsidRPr="005C5E33" w:rsidRDefault="005C5E33" w:rsidP="007D2A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5E3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hideMark/>
          </w:tcPr>
          <w:p w14:paraId="32932F67" w14:textId="77777777" w:rsidR="005C5E33" w:rsidRPr="005C5E33" w:rsidRDefault="005C5E33" w:rsidP="007D2A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5E33">
              <w:rPr>
                <w:rFonts w:ascii="Times New Roman" w:hAnsi="Times New Roman" w:cs="Times New Roman"/>
                <w:sz w:val="24"/>
                <w:szCs w:val="24"/>
              </w:rPr>
              <w:t>Buddlejaceae</w:t>
            </w:r>
            <w:proofErr w:type="spellEnd"/>
          </w:p>
        </w:tc>
        <w:tc>
          <w:tcPr>
            <w:tcW w:w="0" w:type="auto"/>
            <w:hideMark/>
          </w:tcPr>
          <w:p w14:paraId="538E4434" w14:textId="77777777" w:rsidR="005C5E33" w:rsidRPr="005C5E33" w:rsidRDefault="005C5E33" w:rsidP="007D2A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5E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C5E33" w:rsidRPr="005C5E33" w14:paraId="1CE054D5" w14:textId="77777777" w:rsidTr="007D2A2E">
        <w:trPr>
          <w:trHeight w:val="20"/>
        </w:trPr>
        <w:tc>
          <w:tcPr>
            <w:tcW w:w="0" w:type="auto"/>
            <w:hideMark/>
          </w:tcPr>
          <w:p w14:paraId="63AAEFCA" w14:textId="77777777" w:rsidR="005C5E33" w:rsidRPr="005C5E33" w:rsidRDefault="005C5E33" w:rsidP="007D2A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5E33">
              <w:rPr>
                <w:rFonts w:ascii="Times New Roman" w:hAnsi="Times New Roman" w:cs="Times New Roman"/>
                <w:sz w:val="24"/>
                <w:szCs w:val="24"/>
              </w:rPr>
              <w:t>Salicaceae</w:t>
            </w:r>
          </w:p>
        </w:tc>
        <w:tc>
          <w:tcPr>
            <w:tcW w:w="0" w:type="auto"/>
            <w:hideMark/>
          </w:tcPr>
          <w:p w14:paraId="2FBE07CD" w14:textId="77777777" w:rsidR="005C5E33" w:rsidRPr="005C5E33" w:rsidRDefault="005C5E33" w:rsidP="007D2A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5E33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0" w:type="auto"/>
            <w:hideMark/>
          </w:tcPr>
          <w:p w14:paraId="283E2123" w14:textId="77777777" w:rsidR="005C5E33" w:rsidRPr="005C5E33" w:rsidRDefault="005C5E33" w:rsidP="007D2A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5E33">
              <w:rPr>
                <w:rFonts w:ascii="Times New Roman" w:hAnsi="Times New Roman" w:cs="Times New Roman"/>
                <w:sz w:val="24"/>
                <w:szCs w:val="24"/>
              </w:rPr>
              <w:t>Araliaceae</w:t>
            </w:r>
            <w:proofErr w:type="spellEnd"/>
          </w:p>
        </w:tc>
        <w:tc>
          <w:tcPr>
            <w:tcW w:w="0" w:type="auto"/>
            <w:hideMark/>
          </w:tcPr>
          <w:p w14:paraId="7289F123" w14:textId="77777777" w:rsidR="005C5E33" w:rsidRPr="005C5E33" w:rsidRDefault="005C5E33" w:rsidP="007D2A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5E3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hideMark/>
          </w:tcPr>
          <w:p w14:paraId="30F4B91D" w14:textId="77777777" w:rsidR="005C5E33" w:rsidRPr="005C5E33" w:rsidRDefault="005C5E33" w:rsidP="007D2A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5E33">
              <w:rPr>
                <w:rFonts w:ascii="Times New Roman" w:hAnsi="Times New Roman" w:cs="Times New Roman"/>
                <w:sz w:val="24"/>
                <w:szCs w:val="24"/>
              </w:rPr>
              <w:t>Gramineae</w:t>
            </w:r>
          </w:p>
        </w:tc>
        <w:tc>
          <w:tcPr>
            <w:tcW w:w="0" w:type="auto"/>
            <w:hideMark/>
          </w:tcPr>
          <w:p w14:paraId="376E4881" w14:textId="77777777" w:rsidR="005C5E33" w:rsidRPr="005C5E33" w:rsidRDefault="005C5E33" w:rsidP="007D2A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5E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C5E33" w:rsidRPr="005C5E33" w14:paraId="4C90F318" w14:textId="77777777" w:rsidTr="007D2A2E">
        <w:trPr>
          <w:trHeight w:val="20"/>
        </w:trPr>
        <w:tc>
          <w:tcPr>
            <w:tcW w:w="0" w:type="auto"/>
            <w:hideMark/>
          </w:tcPr>
          <w:p w14:paraId="65232C4B" w14:textId="77777777" w:rsidR="005C5E33" w:rsidRPr="005C5E33" w:rsidRDefault="005C5E33" w:rsidP="007D2A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5E33">
              <w:rPr>
                <w:rFonts w:ascii="Times New Roman" w:hAnsi="Times New Roman" w:cs="Times New Roman"/>
                <w:sz w:val="24"/>
                <w:szCs w:val="24"/>
              </w:rPr>
              <w:t>Asteraceae</w:t>
            </w:r>
          </w:p>
        </w:tc>
        <w:tc>
          <w:tcPr>
            <w:tcW w:w="0" w:type="auto"/>
            <w:hideMark/>
          </w:tcPr>
          <w:p w14:paraId="11672CF0" w14:textId="77777777" w:rsidR="005C5E33" w:rsidRPr="005C5E33" w:rsidRDefault="005C5E33" w:rsidP="007D2A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5E33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0" w:type="auto"/>
            <w:hideMark/>
          </w:tcPr>
          <w:p w14:paraId="3E33B80C" w14:textId="77777777" w:rsidR="005C5E33" w:rsidRPr="005C5E33" w:rsidRDefault="005C5E33" w:rsidP="007D2A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5E33">
              <w:rPr>
                <w:rFonts w:ascii="Times New Roman" w:hAnsi="Times New Roman" w:cs="Times New Roman"/>
                <w:sz w:val="24"/>
                <w:szCs w:val="24"/>
              </w:rPr>
              <w:t>Araucariaceae</w:t>
            </w:r>
          </w:p>
        </w:tc>
        <w:tc>
          <w:tcPr>
            <w:tcW w:w="0" w:type="auto"/>
            <w:hideMark/>
          </w:tcPr>
          <w:p w14:paraId="61287B6D" w14:textId="77777777" w:rsidR="005C5E33" w:rsidRPr="005C5E33" w:rsidRDefault="005C5E33" w:rsidP="007D2A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5E3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hideMark/>
          </w:tcPr>
          <w:p w14:paraId="6913E0FB" w14:textId="77777777" w:rsidR="005C5E33" w:rsidRPr="005C5E33" w:rsidRDefault="005C5E33" w:rsidP="007D2A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5E33">
              <w:rPr>
                <w:rFonts w:ascii="Times New Roman" w:hAnsi="Times New Roman" w:cs="Times New Roman"/>
                <w:sz w:val="24"/>
                <w:szCs w:val="24"/>
              </w:rPr>
              <w:t>Hydrangeaceae</w:t>
            </w:r>
            <w:proofErr w:type="spellEnd"/>
          </w:p>
        </w:tc>
        <w:tc>
          <w:tcPr>
            <w:tcW w:w="0" w:type="auto"/>
            <w:hideMark/>
          </w:tcPr>
          <w:p w14:paraId="3AAAFBF7" w14:textId="77777777" w:rsidR="005C5E33" w:rsidRPr="005C5E33" w:rsidRDefault="005C5E33" w:rsidP="007D2A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5E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C5E33" w:rsidRPr="005C5E33" w14:paraId="658670E5" w14:textId="77777777" w:rsidTr="007D2A2E">
        <w:trPr>
          <w:trHeight w:val="20"/>
        </w:trPr>
        <w:tc>
          <w:tcPr>
            <w:tcW w:w="0" w:type="auto"/>
            <w:hideMark/>
          </w:tcPr>
          <w:p w14:paraId="6FCABAAE" w14:textId="77777777" w:rsidR="005C5E33" w:rsidRPr="005C5E33" w:rsidRDefault="005C5E33" w:rsidP="007D2A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5E33">
              <w:rPr>
                <w:rFonts w:ascii="Times New Roman" w:hAnsi="Times New Roman" w:cs="Times New Roman"/>
                <w:sz w:val="24"/>
                <w:szCs w:val="24"/>
              </w:rPr>
              <w:t>Phrymaceae</w:t>
            </w:r>
            <w:proofErr w:type="spellEnd"/>
          </w:p>
        </w:tc>
        <w:tc>
          <w:tcPr>
            <w:tcW w:w="0" w:type="auto"/>
            <w:hideMark/>
          </w:tcPr>
          <w:p w14:paraId="4F6892AE" w14:textId="77777777" w:rsidR="005C5E33" w:rsidRPr="005C5E33" w:rsidRDefault="005C5E33" w:rsidP="007D2A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5E3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  <w:hideMark/>
          </w:tcPr>
          <w:p w14:paraId="79D00595" w14:textId="77777777" w:rsidR="005C5E33" w:rsidRPr="005C5E33" w:rsidRDefault="005C5E33" w:rsidP="007D2A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5E33">
              <w:rPr>
                <w:rFonts w:ascii="Times New Roman" w:hAnsi="Times New Roman" w:cs="Times New Roman"/>
                <w:sz w:val="24"/>
                <w:szCs w:val="24"/>
              </w:rPr>
              <w:t>Bignoniaceae</w:t>
            </w:r>
          </w:p>
        </w:tc>
        <w:tc>
          <w:tcPr>
            <w:tcW w:w="0" w:type="auto"/>
            <w:hideMark/>
          </w:tcPr>
          <w:p w14:paraId="3C73264E" w14:textId="77777777" w:rsidR="005C5E33" w:rsidRPr="005C5E33" w:rsidRDefault="005C5E33" w:rsidP="007D2A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5E3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hideMark/>
          </w:tcPr>
          <w:p w14:paraId="28915DDF" w14:textId="77777777" w:rsidR="005C5E33" w:rsidRPr="005C5E33" w:rsidRDefault="005C5E33" w:rsidP="007D2A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5E33">
              <w:rPr>
                <w:rFonts w:ascii="Times New Roman" w:hAnsi="Times New Roman" w:cs="Times New Roman"/>
                <w:sz w:val="24"/>
                <w:szCs w:val="24"/>
              </w:rPr>
              <w:t>Lamiales</w:t>
            </w:r>
            <w:proofErr w:type="spellEnd"/>
          </w:p>
        </w:tc>
        <w:tc>
          <w:tcPr>
            <w:tcW w:w="0" w:type="auto"/>
            <w:hideMark/>
          </w:tcPr>
          <w:p w14:paraId="6BCAFE30" w14:textId="77777777" w:rsidR="005C5E33" w:rsidRPr="005C5E33" w:rsidRDefault="005C5E33" w:rsidP="007D2A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5E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C5E33" w:rsidRPr="005C5E33" w14:paraId="37054296" w14:textId="77777777" w:rsidTr="007D2A2E">
        <w:trPr>
          <w:trHeight w:val="20"/>
        </w:trPr>
        <w:tc>
          <w:tcPr>
            <w:tcW w:w="0" w:type="auto"/>
            <w:hideMark/>
          </w:tcPr>
          <w:p w14:paraId="71A5EBF6" w14:textId="77777777" w:rsidR="005C5E33" w:rsidRPr="005C5E33" w:rsidRDefault="005C5E33" w:rsidP="007D2A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5E33">
              <w:rPr>
                <w:rFonts w:ascii="Times New Roman" w:hAnsi="Times New Roman" w:cs="Times New Roman"/>
                <w:sz w:val="24"/>
                <w:szCs w:val="24"/>
              </w:rPr>
              <w:t>Ranunculaceae</w:t>
            </w:r>
          </w:p>
        </w:tc>
        <w:tc>
          <w:tcPr>
            <w:tcW w:w="0" w:type="auto"/>
            <w:hideMark/>
          </w:tcPr>
          <w:p w14:paraId="055A365B" w14:textId="77777777" w:rsidR="005C5E33" w:rsidRPr="005C5E33" w:rsidRDefault="005C5E33" w:rsidP="007D2A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5E33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0" w:type="auto"/>
            <w:hideMark/>
          </w:tcPr>
          <w:p w14:paraId="70E3E971" w14:textId="77777777" w:rsidR="005C5E33" w:rsidRPr="005C5E33" w:rsidRDefault="005C5E33" w:rsidP="007D2A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5E33">
              <w:rPr>
                <w:rFonts w:ascii="Times New Roman" w:hAnsi="Times New Roman" w:cs="Times New Roman"/>
                <w:sz w:val="24"/>
                <w:szCs w:val="24"/>
              </w:rPr>
              <w:t>Iridaceae</w:t>
            </w:r>
          </w:p>
        </w:tc>
        <w:tc>
          <w:tcPr>
            <w:tcW w:w="0" w:type="auto"/>
            <w:hideMark/>
          </w:tcPr>
          <w:p w14:paraId="727F9094" w14:textId="77777777" w:rsidR="005C5E33" w:rsidRPr="005C5E33" w:rsidRDefault="005C5E33" w:rsidP="007D2A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5E3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hideMark/>
          </w:tcPr>
          <w:p w14:paraId="22DA79C6" w14:textId="77777777" w:rsidR="005C5E33" w:rsidRPr="005C5E33" w:rsidRDefault="005C5E33" w:rsidP="007D2A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5E33">
              <w:rPr>
                <w:rFonts w:ascii="Times New Roman" w:hAnsi="Times New Roman" w:cs="Times New Roman"/>
                <w:sz w:val="24"/>
                <w:szCs w:val="24"/>
              </w:rPr>
              <w:t>Pennantiaceae</w:t>
            </w:r>
            <w:proofErr w:type="spellEnd"/>
          </w:p>
        </w:tc>
        <w:tc>
          <w:tcPr>
            <w:tcW w:w="0" w:type="auto"/>
            <w:hideMark/>
          </w:tcPr>
          <w:p w14:paraId="327E6C15" w14:textId="77777777" w:rsidR="005C5E33" w:rsidRPr="005C5E33" w:rsidRDefault="005C5E33" w:rsidP="007D2A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5E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C5E33" w:rsidRPr="005C5E33" w14:paraId="498941F2" w14:textId="77777777" w:rsidTr="007D2A2E">
        <w:trPr>
          <w:trHeight w:val="20"/>
        </w:trPr>
        <w:tc>
          <w:tcPr>
            <w:tcW w:w="0" w:type="auto"/>
            <w:hideMark/>
          </w:tcPr>
          <w:p w14:paraId="5FD84FFA" w14:textId="77777777" w:rsidR="005C5E33" w:rsidRPr="005C5E33" w:rsidRDefault="005C5E33" w:rsidP="007D2A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5E33">
              <w:rPr>
                <w:rFonts w:ascii="Times New Roman" w:hAnsi="Times New Roman" w:cs="Times New Roman"/>
                <w:sz w:val="24"/>
                <w:szCs w:val="24"/>
              </w:rPr>
              <w:t>Umbelliferae</w:t>
            </w:r>
            <w:proofErr w:type="spellEnd"/>
          </w:p>
        </w:tc>
        <w:tc>
          <w:tcPr>
            <w:tcW w:w="0" w:type="auto"/>
            <w:hideMark/>
          </w:tcPr>
          <w:p w14:paraId="088121B6" w14:textId="77777777" w:rsidR="005C5E33" w:rsidRPr="005C5E33" w:rsidRDefault="005C5E33" w:rsidP="007D2A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5E33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0" w:type="auto"/>
            <w:hideMark/>
          </w:tcPr>
          <w:p w14:paraId="5CF6E835" w14:textId="77777777" w:rsidR="005C5E33" w:rsidRPr="005C5E33" w:rsidRDefault="005C5E33" w:rsidP="007D2A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5E33">
              <w:rPr>
                <w:rFonts w:ascii="Times New Roman" w:hAnsi="Times New Roman" w:cs="Times New Roman"/>
                <w:sz w:val="24"/>
                <w:szCs w:val="24"/>
              </w:rPr>
              <w:t>Nymphaeaceae</w:t>
            </w:r>
          </w:p>
        </w:tc>
        <w:tc>
          <w:tcPr>
            <w:tcW w:w="0" w:type="auto"/>
            <w:hideMark/>
          </w:tcPr>
          <w:p w14:paraId="07370FBA" w14:textId="77777777" w:rsidR="005C5E33" w:rsidRPr="005C5E33" w:rsidRDefault="005C5E33" w:rsidP="007D2A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5E3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hideMark/>
          </w:tcPr>
          <w:p w14:paraId="6662F735" w14:textId="77777777" w:rsidR="005C5E33" w:rsidRPr="005C5E33" w:rsidRDefault="005C5E33" w:rsidP="007D2A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5E33">
              <w:rPr>
                <w:rFonts w:ascii="Times New Roman" w:hAnsi="Times New Roman" w:cs="Times New Roman"/>
                <w:sz w:val="24"/>
                <w:szCs w:val="24"/>
              </w:rPr>
              <w:t>Pinaceae</w:t>
            </w:r>
          </w:p>
        </w:tc>
        <w:tc>
          <w:tcPr>
            <w:tcW w:w="0" w:type="auto"/>
            <w:hideMark/>
          </w:tcPr>
          <w:p w14:paraId="7DB2A5A2" w14:textId="77777777" w:rsidR="005C5E33" w:rsidRPr="005C5E33" w:rsidRDefault="005C5E33" w:rsidP="007D2A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5E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C5E33" w:rsidRPr="005C5E33" w14:paraId="2EA8028F" w14:textId="77777777" w:rsidTr="007D2A2E">
        <w:trPr>
          <w:trHeight w:val="20"/>
        </w:trPr>
        <w:tc>
          <w:tcPr>
            <w:tcW w:w="0" w:type="auto"/>
            <w:hideMark/>
          </w:tcPr>
          <w:p w14:paraId="31B3B1C3" w14:textId="77777777" w:rsidR="005C5E33" w:rsidRPr="005C5E33" w:rsidRDefault="005C5E33" w:rsidP="007D2A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5E33">
              <w:rPr>
                <w:rFonts w:ascii="Times New Roman" w:hAnsi="Times New Roman" w:cs="Times New Roman"/>
                <w:sz w:val="24"/>
                <w:szCs w:val="24"/>
              </w:rPr>
              <w:t>Goodeniaceae</w:t>
            </w:r>
            <w:proofErr w:type="spellEnd"/>
          </w:p>
        </w:tc>
        <w:tc>
          <w:tcPr>
            <w:tcW w:w="0" w:type="auto"/>
            <w:hideMark/>
          </w:tcPr>
          <w:p w14:paraId="55B75F4E" w14:textId="77777777" w:rsidR="005C5E33" w:rsidRPr="005C5E33" w:rsidRDefault="005C5E33" w:rsidP="007D2A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5E33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0" w:type="auto"/>
            <w:hideMark/>
          </w:tcPr>
          <w:p w14:paraId="76D00887" w14:textId="77777777" w:rsidR="005C5E33" w:rsidRPr="005C5E33" w:rsidRDefault="005C5E33" w:rsidP="007D2A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5E33">
              <w:rPr>
                <w:rFonts w:ascii="Times New Roman" w:hAnsi="Times New Roman" w:cs="Times New Roman"/>
                <w:sz w:val="24"/>
                <w:szCs w:val="24"/>
              </w:rPr>
              <w:t>Onagraceae</w:t>
            </w:r>
          </w:p>
        </w:tc>
        <w:tc>
          <w:tcPr>
            <w:tcW w:w="0" w:type="auto"/>
            <w:hideMark/>
          </w:tcPr>
          <w:p w14:paraId="25E4110A" w14:textId="77777777" w:rsidR="005C5E33" w:rsidRPr="005C5E33" w:rsidRDefault="005C5E33" w:rsidP="007D2A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5E3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hideMark/>
          </w:tcPr>
          <w:p w14:paraId="396E78FC" w14:textId="77777777" w:rsidR="005C5E33" w:rsidRPr="005C5E33" w:rsidRDefault="005C5E33" w:rsidP="007D2A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5E33">
              <w:rPr>
                <w:rFonts w:ascii="Times New Roman" w:hAnsi="Times New Roman" w:cs="Times New Roman"/>
                <w:sz w:val="24"/>
                <w:szCs w:val="24"/>
              </w:rPr>
              <w:t>Rubiaceae</w:t>
            </w:r>
            <w:proofErr w:type="spellEnd"/>
          </w:p>
        </w:tc>
        <w:tc>
          <w:tcPr>
            <w:tcW w:w="0" w:type="auto"/>
            <w:hideMark/>
          </w:tcPr>
          <w:p w14:paraId="5E2438E8" w14:textId="77777777" w:rsidR="005C5E33" w:rsidRPr="005C5E33" w:rsidRDefault="005C5E33" w:rsidP="007D2A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5E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C5E33" w:rsidRPr="005C5E33" w14:paraId="1882BB7D" w14:textId="77777777" w:rsidTr="007D2A2E">
        <w:trPr>
          <w:trHeight w:val="20"/>
        </w:trPr>
        <w:tc>
          <w:tcPr>
            <w:tcW w:w="0" w:type="auto"/>
            <w:hideMark/>
          </w:tcPr>
          <w:p w14:paraId="7E76FF76" w14:textId="77777777" w:rsidR="005C5E33" w:rsidRPr="005C5E33" w:rsidRDefault="005C5E33" w:rsidP="007D2A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5E33">
              <w:rPr>
                <w:rFonts w:ascii="Times New Roman" w:hAnsi="Times New Roman" w:cs="Times New Roman"/>
                <w:sz w:val="24"/>
                <w:szCs w:val="24"/>
              </w:rPr>
              <w:t>Gentianaceae</w:t>
            </w:r>
          </w:p>
        </w:tc>
        <w:tc>
          <w:tcPr>
            <w:tcW w:w="0" w:type="auto"/>
            <w:hideMark/>
          </w:tcPr>
          <w:p w14:paraId="36335811" w14:textId="77777777" w:rsidR="005C5E33" w:rsidRPr="005C5E33" w:rsidRDefault="005C5E33" w:rsidP="007D2A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5E3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  <w:hideMark/>
          </w:tcPr>
          <w:p w14:paraId="6AC643F0" w14:textId="77777777" w:rsidR="005C5E33" w:rsidRPr="005C5E33" w:rsidRDefault="005C5E33" w:rsidP="007D2A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5E33">
              <w:rPr>
                <w:rFonts w:ascii="Times New Roman" w:hAnsi="Times New Roman" w:cs="Times New Roman"/>
                <w:sz w:val="24"/>
                <w:szCs w:val="24"/>
              </w:rPr>
              <w:t>Lauraceae</w:t>
            </w:r>
            <w:proofErr w:type="spellEnd"/>
          </w:p>
        </w:tc>
        <w:tc>
          <w:tcPr>
            <w:tcW w:w="0" w:type="auto"/>
            <w:hideMark/>
          </w:tcPr>
          <w:p w14:paraId="53293E21" w14:textId="77777777" w:rsidR="005C5E33" w:rsidRPr="005C5E33" w:rsidRDefault="005C5E33" w:rsidP="007D2A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5E3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hideMark/>
          </w:tcPr>
          <w:p w14:paraId="70416036" w14:textId="77777777" w:rsidR="005C5E33" w:rsidRPr="005C5E33" w:rsidRDefault="005C5E33" w:rsidP="007D2A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5E33">
              <w:rPr>
                <w:rFonts w:ascii="Times New Roman" w:hAnsi="Times New Roman" w:cs="Times New Roman"/>
                <w:sz w:val="24"/>
                <w:szCs w:val="24"/>
              </w:rPr>
              <w:t>Sapindaceae</w:t>
            </w:r>
            <w:proofErr w:type="spellEnd"/>
          </w:p>
        </w:tc>
        <w:tc>
          <w:tcPr>
            <w:tcW w:w="0" w:type="auto"/>
            <w:hideMark/>
          </w:tcPr>
          <w:p w14:paraId="1714EADC" w14:textId="77777777" w:rsidR="005C5E33" w:rsidRPr="005C5E33" w:rsidRDefault="005C5E33" w:rsidP="007D2A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5E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C5E33" w:rsidRPr="005C5E33" w14:paraId="58ADDE64" w14:textId="77777777" w:rsidTr="007D2A2E">
        <w:trPr>
          <w:trHeight w:val="20"/>
        </w:trPr>
        <w:tc>
          <w:tcPr>
            <w:tcW w:w="0" w:type="auto"/>
            <w:hideMark/>
          </w:tcPr>
          <w:p w14:paraId="6A5F5B69" w14:textId="77777777" w:rsidR="005C5E33" w:rsidRPr="005C5E33" w:rsidRDefault="005C5E33" w:rsidP="007D2A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5E33">
              <w:rPr>
                <w:rFonts w:ascii="Times New Roman" w:hAnsi="Times New Roman" w:cs="Times New Roman"/>
                <w:sz w:val="24"/>
                <w:szCs w:val="24"/>
              </w:rPr>
              <w:t>Poaceae</w:t>
            </w:r>
            <w:proofErr w:type="spellEnd"/>
          </w:p>
        </w:tc>
        <w:tc>
          <w:tcPr>
            <w:tcW w:w="0" w:type="auto"/>
            <w:hideMark/>
          </w:tcPr>
          <w:p w14:paraId="6742C367" w14:textId="77777777" w:rsidR="005C5E33" w:rsidRPr="005C5E33" w:rsidRDefault="005C5E33" w:rsidP="007D2A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5E3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  <w:hideMark/>
          </w:tcPr>
          <w:p w14:paraId="074F34B7" w14:textId="77777777" w:rsidR="005C5E33" w:rsidRPr="005C5E33" w:rsidRDefault="005C5E33" w:rsidP="007D2A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5E33">
              <w:rPr>
                <w:rFonts w:ascii="Times New Roman" w:hAnsi="Times New Roman" w:cs="Times New Roman"/>
                <w:sz w:val="24"/>
                <w:szCs w:val="24"/>
              </w:rPr>
              <w:t>Oleaceae</w:t>
            </w:r>
          </w:p>
        </w:tc>
        <w:tc>
          <w:tcPr>
            <w:tcW w:w="0" w:type="auto"/>
            <w:hideMark/>
          </w:tcPr>
          <w:p w14:paraId="04A61259" w14:textId="77777777" w:rsidR="005C5E33" w:rsidRPr="005C5E33" w:rsidRDefault="005C5E33" w:rsidP="007D2A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5E3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hideMark/>
          </w:tcPr>
          <w:p w14:paraId="721A86D8" w14:textId="77777777" w:rsidR="005C5E33" w:rsidRPr="005C5E33" w:rsidRDefault="005C5E33" w:rsidP="007D2A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5E33">
              <w:rPr>
                <w:rFonts w:ascii="Times New Roman" w:hAnsi="Times New Roman" w:cs="Times New Roman"/>
                <w:sz w:val="24"/>
                <w:szCs w:val="24"/>
              </w:rPr>
              <w:t>Thymelaeaceae</w:t>
            </w:r>
            <w:proofErr w:type="spellEnd"/>
          </w:p>
        </w:tc>
        <w:tc>
          <w:tcPr>
            <w:tcW w:w="0" w:type="auto"/>
            <w:hideMark/>
          </w:tcPr>
          <w:p w14:paraId="7EB3F43E" w14:textId="77777777" w:rsidR="005C5E33" w:rsidRPr="005C5E33" w:rsidRDefault="005C5E33" w:rsidP="007D2A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5E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C5E33" w:rsidRPr="005C5E33" w14:paraId="039BA796" w14:textId="77777777" w:rsidTr="007D2A2E">
        <w:trPr>
          <w:trHeight w:val="20"/>
        </w:trPr>
        <w:tc>
          <w:tcPr>
            <w:tcW w:w="0" w:type="auto"/>
            <w:tcBorders>
              <w:bottom w:val="single" w:sz="12" w:space="0" w:color="auto"/>
            </w:tcBorders>
            <w:hideMark/>
          </w:tcPr>
          <w:p w14:paraId="21398383" w14:textId="77777777" w:rsidR="005C5E33" w:rsidRPr="005C5E33" w:rsidRDefault="005C5E33" w:rsidP="007D2A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5E33">
              <w:rPr>
                <w:rFonts w:ascii="Times New Roman" w:hAnsi="Times New Roman" w:cs="Times New Roman"/>
                <w:sz w:val="24"/>
                <w:szCs w:val="24"/>
              </w:rPr>
              <w:t>Malvaceae</w:t>
            </w:r>
            <w:proofErr w:type="spellEnd"/>
          </w:p>
        </w:tc>
        <w:tc>
          <w:tcPr>
            <w:tcW w:w="0" w:type="auto"/>
            <w:tcBorders>
              <w:bottom w:val="single" w:sz="12" w:space="0" w:color="auto"/>
            </w:tcBorders>
            <w:hideMark/>
          </w:tcPr>
          <w:p w14:paraId="3677029F" w14:textId="77777777" w:rsidR="005C5E33" w:rsidRPr="005C5E33" w:rsidRDefault="005C5E33" w:rsidP="007D2A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5E3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hideMark/>
          </w:tcPr>
          <w:p w14:paraId="0EAC52ED" w14:textId="77777777" w:rsidR="005C5E33" w:rsidRPr="005C5E33" w:rsidRDefault="005C5E33" w:rsidP="007D2A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5E33">
              <w:rPr>
                <w:rFonts w:ascii="Times New Roman" w:hAnsi="Times New Roman" w:cs="Times New Roman"/>
                <w:sz w:val="24"/>
                <w:szCs w:val="24"/>
              </w:rPr>
              <w:t>Scrophulariaceae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hideMark/>
          </w:tcPr>
          <w:p w14:paraId="03F5F451" w14:textId="77777777" w:rsidR="005C5E33" w:rsidRPr="005C5E33" w:rsidRDefault="005C5E33" w:rsidP="007D2A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5E3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hideMark/>
          </w:tcPr>
          <w:p w14:paraId="0DAA6CF8" w14:textId="77777777" w:rsidR="005C5E33" w:rsidRPr="005C5E33" w:rsidRDefault="005C5E33" w:rsidP="007D2A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5E33">
              <w:rPr>
                <w:rFonts w:ascii="Times New Roman" w:hAnsi="Times New Roman" w:cs="Times New Roman"/>
                <w:sz w:val="24"/>
                <w:szCs w:val="24"/>
              </w:rPr>
              <w:t>Winteraceae</w:t>
            </w:r>
            <w:proofErr w:type="spellEnd"/>
          </w:p>
        </w:tc>
        <w:tc>
          <w:tcPr>
            <w:tcW w:w="0" w:type="auto"/>
            <w:tcBorders>
              <w:bottom w:val="single" w:sz="12" w:space="0" w:color="auto"/>
            </w:tcBorders>
            <w:hideMark/>
          </w:tcPr>
          <w:p w14:paraId="5E2319A5" w14:textId="77777777" w:rsidR="005C5E33" w:rsidRPr="005C5E33" w:rsidRDefault="005C5E33" w:rsidP="007D2A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C5E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0578D467" w14:textId="77777777" w:rsidR="005C5E33" w:rsidRDefault="005C5E33" w:rsidP="005C5E33">
      <w:pPr>
        <w:spacing w:line="360" w:lineRule="auto"/>
        <w:rPr>
          <w:rFonts w:ascii="Times New Roman" w:hAnsi="Times New Roman" w:cs="Times New Roman"/>
        </w:rPr>
      </w:pPr>
    </w:p>
    <w:p w14:paraId="373DFDC5" w14:textId="22C4AF96" w:rsidR="00976C87" w:rsidRDefault="00976C87">
      <w:r>
        <w:br w:type="page"/>
      </w:r>
    </w:p>
    <w:p w14:paraId="6E90D5B8" w14:textId="1E580F70" w:rsidR="009C2B3A" w:rsidRDefault="0069172B">
      <w:r w:rsidRPr="00B8775C">
        <w:rPr>
          <w:rFonts w:ascii="Times New Roman" w:hAnsi="Times New Roman" w:cs="Times New Roman"/>
        </w:rPr>
        <w:t xml:space="preserve">Supplementary Information </w:t>
      </w:r>
      <w:r>
        <w:rPr>
          <w:rFonts w:ascii="Times New Roman" w:hAnsi="Times New Roman" w:cs="Times New Roman"/>
        </w:rPr>
        <w:t>4</w:t>
      </w:r>
      <w:r w:rsidRPr="00B8775C">
        <w:rPr>
          <w:rFonts w:ascii="Times New Roman" w:hAnsi="Times New Roman" w:cs="Times New Roman"/>
          <w:b/>
          <w:bCs/>
          <w:color w:val="000000" w:themeColor="text1"/>
        </w:rPr>
        <w:t>.</w:t>
      </w:r>
      <w:r w:rsidR="0060795E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60795E">
        <w:rPr>
          <w:rFonts w:ascii="Times New Roman" w:hAnsi="Times New Roman" w:cs="Times New Roman"/>
        </w:rPr>
        <w:t>Number of records</w:t>
      </w:r>
      <w:r w:rsidR="0060795E" w:rsidRPr="008339DC">
        <w:rPr>
          <w:rFonts w:ascii="Times New Roman" w:hAnsi="Times New Roman" w:cs="Times New Roman"/>
        </w:rPr>
        <w:t xml:space="preserve"> for the top 9 plant families in the interaction dataset</w:t>
      </w:r>
      <w:r w:rsidR="0060795E">
        <w:rPr>
          <w:rFonts w:ascii="Times New Roman" w:hAnsi="Times New Roman" w:cs="Times New Roman"/>
        </w:rPr>
        <w:t xml:space="preserve">, </w:t>
      </w:r>
      <w:r w:rsidR="0060795E" w:rsidRPr="008339DC">
        <w:rPr>
          <w:rFonts w:ascii="Times New Roman" w:hAnsi="Times New Roman" w:cs="Times New Roman"/>
        </w:rPr>
        <w:t>the remaining families are combined into “Other”</w:t>
      </w:r>
      <w:r w:rsidR="0060795E">
        <w:rPr>
          <w:rFonts w:ascii="Times New Roman" w:hAnsi="Times New Roman" w:cs="Times New Roman"/>
        </w:rPr>
        <w:t>.</w:t>
      </w:r>
    </w:p>
    <w:p w14:paraId="4E65F962" w14:textId="77777777" w:rsidR="009C2B3A" w:rsidRDefault="009C2B3A"/>
    <w:p w14:paraId="2B006834" w14:textId="4ACB74A2" w:rsidR="009C2B3A" w:rsidRDefault="00942A41">
      <w:r w:rsidRPr="008D674B">
        <w:rPr>
          <w:rFonts w:ascii="Times New Roman" w:hAnsi="Times New Roman" w:cs="Times New Roman"/>
          <w:noProof/>
        </w:rPr>
        <w:drawing>
          <wp:inline distT="0" distB="0" distL="0" distR="0" wp14:anchorId="7A46401E" wp14:editId="7416B3DC">
            <wp:extent cx="4936703" cy="3763215"/>
            <wp:effectExtent l="0" t="0" r="0" b="8890"/>
            <wp:docPr id="1291349440" name="图片 1" descr="A graph of number of record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9766837" name="图片 1" descr="A graph of number of records&#10;&#10;AI-generated content may be incorrect."/>
                    <pic:cNvPicPr/>
                  </pic:nvPicPr>
                  <pic:blipFill rotWithShape="1">
                    <a:blip r:embed="rId5"/>
                    <a:srcRect l="10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1017" cy="37893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8036BA9" w14:textId="77777777" w:rsidR="009C2B3A" w:rsidRDefault="009C2B3A"/>
    <w:p w14:paraId="34FD4954" w14:textId="5D21E11C" w:rsidR="00365569" w:rsidRDefault="00365569">
      <w:r>
        <w:br w:type="page"/>
      </w:r>
    </w:p>
    <w:p w14:paraId="77C5E4E2" w14:textId="25E6D4A3" w:rsidR="00071B7B" w:rsidRDefault="00365569">
      <w:r w:rsidRPr="00B8775C">
        <w:rPr>
          <w:rFonts w:ascii="Times New Roman" w:hAnsi="Times New Roman" w:cs="Times New Roman"/>
        </w:rPr>
        <w:t xml:space="preserve">Supplementary Information </w:t>
      </w:r>
      <w:r>
        <w:rPr>
          <w:rFonts w:ascii="Times New Roman" w:hAnsi="Times New Roman" w:cs="Times New Roman"/>
        </w:rPr>
        <w:t>5.</w:t>
      </w:r>
      <w:r w:rsidR="00F23155">
        <w:rPr>
          <w:rFonts w:ascii="Times New Roman" w:hAnsi="Times New Roman" w:cs="Times New Roman"/>
        </w:rPr>
        <w:t xml:space="preserve"> </w:t>
      </w:r>
      <w:r w:rsidR="00F23155" w:rsidRPr="00E764BC">
        <w:rPr>
          <w:rFonts w:ascii="Times New Roman" w:hAnsi="Times New Roman" w:cs="Times New Roman"/>
        </w:rPr>
        <w:t xml:space="preserve">Geographic distribution </w:t>
      </w:r>
      <w:r w:rsidR="005A11CB" w:rsidRPr="00E764BC">
        <w:rPr>
          <w:rFonts w:ascii="Times New Roman" w:hAnsi="Times New Roman" w:cs="Times New Roman"/>
        </w:rPr>
        <w:t xml:space="preserve">across New Zealand </w:t>
      </w:r>
      <w:r w:rsidR="00F23155" w:rsidRPr="00E764BC">
        <w:rPr>
          <w:rFonts w:ascii="Times New Roman" w:hAnsi="Times New Roman" w:cs="Times New Roman"/>
        </w:rPr>
        <w:t xml:space="preserve">of all occurrence </w:t>
      </w:r>
      <w:r w:rsidR="005A11CB">
        <w:rPr>
          <w:rFonts w:ascii="Times New Roman" w:hAnsi="Times New Roman" w:cs="Times New Roman"/>
        </w:rPr>
        <w:t>records</w:t>
      </w:r>
      <w:r w:rsidR="00F23155" w:rsidRPr="00E764BC">
        <w:rPr>
          <w:rFonts w:ascii="Times New Roman" w:hAnsi="Times New Roman" w:cs="Times New Roman"/>
        </w:rPr>
        <w:t xml:space="preserve"> </w:t>
      </w:r>
      <w:r w:rsidR="005A11CB">
        <w:rPr>
          <w:rFonts w:ascii="Times New Roman" w:hAnsi="Times New Roman" w:cs="Times New Roman"/>
        </w:rPr>
        <w:t>of bees</w:t>
      </w:r>
      <w:r w:rsidR="00F23155" w:rsidRPr="00E764BC">
        <w:rPr>
          <w:rFonts w:ascii="Times New Roman" w:hAnsi="Times New Roman" w:cs="Times New Roman"/>
        </w:rPr>
        <w:t>.</w:t>
      </w:r>
      <w:r w:rsidR="00F23155" w:rsidRPr="00E764BC">
        <w:rPr>
          <w:rFonts w:hint="eastAsia"/>
        </w:rPr>
        <w:t xml:space="preserve"> </w:t>
      </w:r>
      <w:r w:rsidR="00F23155" w:rsidRPr="00E764BC">
        <w:rPr>
          <w:rFonts w:ascii="Times New Roman" w:hAnsi="Times New Roman" w:cs="Times New Roman" w:hint="eastAsia"/>
        </w:rPr>
        <w:t>Each point represents a coordinate at which one or more records were collected.</w:t>
      </w:r>
      <w:r w:rsidR="00400ECB">
        <w:rPr>
          <w:rFonts w:ascii="Times New Roman" w:hAnsi="Times New Roman" w:cs="Times New Roman"/>
        </w:rPr>
        <w:t xml:space="preserve"> </w:t>
      </w:r>
      <w:r w:rsidR="00FF2469">
        <w:rPr>
          <w:rFonts w:ascii="Times New Roman" w:hAnsi="Times New Roman" w:cs="Times New Roman"/>
        </w:rPr>
        <w:t xml:space="preserve">Insert is the Chatham Islands. </w:t>
      </w:r>
      <w:r w:rsidR="00905E34">
        <w:rPr>
          <w:rFonts w:ascii="Times New Roman" w:hAnsi="Times New Roman" w:cs="Times New Roman"/>
        </w:rPr>
        <w:t>Data from GBIF download [</w:t>
      </w:r>
      <w:hyperlink r:id="rId6" w:history="1">
        <w:r w:rsidR="00E90DAC" w:rsidRPr="00161814">
          <w:rPr>
            <w:rStyle w:val="af"/>
            <w:rFonts w:ascii="Times New Roman" w:hAnsi="Times New Roman" w:cs="Times New Roman"/>
          </w:rPr>
          <w:t>https://doi.org/10.15468/dl.q98yf3</w:t>
        </w:r>
      </w:hyperlink>
      <w:r w:rsidR="00905E34">
        <w:rPr>
          <w:rFonts w:ascii="Times New Roman" w:hAnsi="Times New Roman" w:cs="Times New Roman"/>
        </w:rPr>
        <w:t xml:space="preserve">] and subsequently modified to incorporate </w:t>
      </w:r>
      <w:proofErr w:type="spellStart"/>
      <w:r w:rsidR="00905E34">
        <w:rPr>
          <w:rFonts w:ascii="Times New Roman" w:hAnsi="Times New Roman" w:cs="Times New Roman"/>
        </w:rPr>
        <w:t>georeferences</w:t>
      </w:r>
      <w:proofErr w:type="spellEnd"/>
      <w:r w:rsidR="00905E34">
        <w:rPr>
          <w:rFonts w:ascii="Times New Roman" w:hAnsi="Times New Roman" w:cs="Times New Roman"/>
        </w:rPr>
        <w:t>.</w:t>
      </w:r>
    </w:p>
    <w:p w14:paraId="178A005B" w14:textId="77777777" w:rsidR="00365569" w:rsidRDefault="00365569"/>
    <w:p w14:paraId="3826CB29" w14:textId="61511486" w:rsidR="00E90DAC" w:rsidRDefault="00515E5A">
      <w:pPr>
        <w:rPr>
          <w:noProof/>
        </w:rPr>
      </w:pPr>
      <w:r>
        <w:rPr>
          <w:noProof/>
        </w:rPr>
        <w:drawing>
          <wp:inline distT="0" distB="0" distL="0" distR="0" wp14:anchorId="7E8D4FAA" wp14:editId="594360F1">
            <wp:extent cx="5731510" cy="6214110"/>
            <wp:effectExtent l="0" t="0" r="2540" b="0"/>
            <wp:docPr id="11505377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053778" name="Picture 115053778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6214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084981" w14:textId="77777777" w:rsidR="00440979" w:rsidRDefault="00440979"/>
    <w:sectPr w:rsidR="0044097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C2C"/>
    <w:rsid w:val="00071B7B"/>
    <w:rsid w:val="00174FD8"/>
    <w:rsid w:val="001C759F"/>
    <w:rsid w:val="00201DB5"/>
    <w:rsid w:val="00285754"/>
    <w:rsid w:val="002D1356"/>
    <w:rsid w:val="00365569"/>
    <w:rsid w:val="00400ECB"/>
    <w:rsid w:val="00440979"/>
    <w:rsid w:val="004A093F"/>
    <w:rsid w:val="004B0AA4"/>
    <w:rsid w:val="00515E5A"/>
    <w:rsid w:val="005A11CB"/>
    <w:rsid w:val="005C5E33"/>
    <w:rsid w:val="005E3D37"/>
    <w:rsid w:val="00602C2A"/>
    <w:rsid w:val="0060795E"/>
    <w:rsid w:val="0069172B"/>
    <w:rsid w:val="006D699E"/>
    <w:rsid w:val="007625BC"/>
    <w:rsid w:val="00864C2C"/>
    <w:rsid w:val="008A59C8"/>
    <w:rsid w:val="00905E34"/>
    <w:rsid w:val="009245B7"/>
    <w:rsid w:val="00942A41"/>
    <w:rsid w:val="009542A8"/>
    <w:rsid w:val="00976C87"/>
    <w:rsid w:val="009A583C"/>
    <w:rsid w:val="009A675A"/>
    <w:rsid w:val="009C2B3A"/>
    <w:rsid w:val="009E3710"/>
    <w:rsid w:val="00A71B1D"/>
    <w:rsid w:val="00B8775C"/>
    <w:rsid w:val="00CA58BC"/>
    <w:rsid w:val="00DD7B28"/>
    <w:rsid w:val="00E00A39"/>
    <w:rsid w:val="00E16098"/>
    <w:rsid w:val="00E90DAC"/>
    <w:rsid w:val="00EB0D9A"/>
    <w:rsid w:val="00F20AAB"/>
    <w:rsid w:val="00F23155"/>
    <w:rsid w:val="00F95BB8"/>
    <w:rsid w:val="00FE67A8"/>
    <w:rsid w:val="00FF2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F6BB73"/>
  <w15:chartTrackingRefBased/>
  <w15:docId w15:val="{E31F8D14-5FF0-4D7E-B347-EF7C857DB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NZ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01DB5"/>
  </w:style>
  <w:style w:type="paragraph" w:styleId="1">
    <w:name w:val="heading 1"/>
    <w:basedOn w:val="a"/>
    <w:next w:val="a"/>
    <w:link w:val="10"/>
    <w:uiPriority w:val="9"/>
    <w:qFormat/>
    <w:rsid w:val="00864C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64C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64C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64C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64C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64C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64C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64C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64C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64C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标题 2 字符"/>
    <w:basedOn w:val="a0"/>
    <w:link w:val="2"/>
    <w:uiPriority w:val="9"/>
    <w:semiHidden/>
    <w:rsid w:val="00864C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标题 3 字符"/>
    <w:basedOn w:val="a0"/>
    <w:link w:val="3"/>
    <w:uiPriority w:val="9"/>
    <w:semiHidden/>
    <w:rsid w:val="00864C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标题 4 字符"/>
    <w:basedOn w:val="a0"/>
    <w:link w:val="4"/>
    <w:uiPriority w:val="9"/>
    <w:semiHidden/>
    <w:rsid w:val="00864C2C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标题 5 字符"/>
    <w:basedOn w:val="a0"/>
    <w:link w:val="5"/>
    <w:uiPriority w:val="9"/>
    <w:semiHidden/>
    <w:rsid w:val="00864C2C"/>
    <w:rPr>
      <w:rFonts w:eastAsiaTheme="majorEastAsia" w:cstheme="majorBidi"/>
      <w:color w:val="0F4761" w:themeColor="accent1" w:themeShade="BF"/>
    </w:rPr>
  </w:style>
  <w:style w:type="character" w:customStyle="1" w:styleId="60">
    <w:name w:val="标题 6 字符"/>
    <w:basedOn w:val="a0"/>
    <w:link w:val="6"/>
    <w:uiPriority w:val="9"/>
    <w:semiHidden/>
    <w:rsid w:val="00864C2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标题 7 字符"/>
    <w:basedOn w:val="a0"/>
    <w:link w:val="7"/>
    <w:uiPriority w:val="9"/>
    <w:semiHidden/>
    <w:rsid w:val="00864C2C"/>
    <w:rPr>
      <w:rFonts w:eastAsiaTheme="majorEastAsia" w:cstheme="majorBidi"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864C2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标题 9 字符"/>
    <w:basedOn w:val="a0"/>
    <w:link w:val="9"/>
    <w:uiPriority w:val="9"/>
    <w:semiHidden/>
    <w:rsid w:val="00864C2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64C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864C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64C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864C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64C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864C2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64C2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864C2C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864C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864C2C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864C2C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9C2B3A"/>
    <w:pPr>
      <w:spacing w:after="0" w:line="240" w:lineRule="auto"/>
    </w:pPr>
    <w:rPr>
      <w:sz w:val="21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Hyperlink"/>
    <w:basedOn w:val="a0"/>
    <w:uiPriority w:val="99"/>
    <w:unhideWhenUsed/>
    <w:rsid w:val="00E90DAC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oi.org/10.15468/dl.q98yf3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356</Words>
  <Characters>2033</Characters>
  <Application>Microsoft Office Word</Application>
  <DocSecurity>0</DocSecurity>
  <Lines>16</Lines>
  <Paragraphs>4</Paragraphs>
  <ScaleCrop>false</ScaleCrop>
  <Company>Landcare Research NZ Ltd</Company>
  <LinksUpToDate>false</LinksUpToDate>
  <CharactersWithSpaces>2385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Darren Ward</dc:creator>
  <cp:keywords/>
  <dc:description/>
  <cp:lastModifiedBy>Heng Zhang</cp:lastModifiedBy>
  <cp:revision>2</cp:revision>
  <dcterms:created xsi:type="dcterms:W3CDTF">2026-07-15T14:26:00Z</dcterms:created>
  <dcterms:modified xsi:type="dcterms:W3CDTF">2026-07-15T14:26:00Z</dcterms:modified>
</cp:coreProperties>
</file>