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5275" w14:textId="77777777" w:rsidR="001B695D" w:rsidRPr="003B4BD4" w:rsidRDefault="001B695D" w:rsidP="001B695D">
      <w:pPr>
        <w:spacing w:after="80"/>
        <w:jc w:val="center"/>
        <w:rPr>
          <w:rFonts w:ascii="Times New Roman" w:eastAsia="Times New Roman" w:hAnsi="Times New Roman" w:cs="Times New Roman"/>
          <w:lang w:val="fr-FR"/>
        </w:rPr>
      </w:pPr>
      <w:r w:rsidRPr="003B4BD4">
        <w:rPr>
          <w:rFonts w:ascii="Times New Roman" w:eastAsia="Times New Roman" w:hAnsi="Times New Roman" w:cs="Times New Roman"/>
          <w:b/>
          <w:bCs/>
          <w:sz w:val="36"/>
          <w:szCs w:val="36"/>
          <w:lang w:val="fr-FR"/>
        </w:rPr>
        <w:t>Diabetes Mellitus Patient Assessment Questionnaire</w:t>
      </w:r>
    </w:p>
    <w:p w14:paraId="190F4572" w14:textId="77777777" w:rsidR="001B695D" w:rsidRDefault="001B695D" w:rsidP="001B695D">
      <w:pPr>
        <w:pStyle w:val="Heading1"/>
        <w:spacing w:before="360"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A. Patient Identification (recorded by staff, not asked as a question)</w:t>
      </w:r>
    </w:p>
    <w:p w14:paraId="79E7F277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 Patient ID / Visit ID (system-generated)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Answer: ______________________________________________</w:t>
      </w:r>
    </w:p>
    <w:p w14:paraId="524DA715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 Patient Phone Number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Answer: ______________________________________________</w:t>
      </w:r>
    </w:p>
    <w:p w14:paraId="080FA12E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 City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439A76CD" w14:textId="77777777" w:rsidTr="002522B6">
        <w:trPr>
          <w:trHeight w:val="256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71F4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Damascus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8B2A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Homs</w:t>
            </w:r>
          </w:p>
        </w:tc>
      </w:tr>
    </w:tbl>
    <w:p w14:paraId="17CC70EA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 Location / Facility (e.g., area or hospital name)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Answer: ______________________________________________</w:t>
      </w:r>
    </w:p>
    <w:p w14:paraId="19147DB4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. Date of Visit / Record Created At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Answer: ______________________________________________</w:t>
      </w:r>
    </w:p>
    <w:p w14:paraId="42271AD0" w14:textId="77777777" w:rsidR="001B695D" w:rsidRDefault="001B695D" w:rsidP="001B695D">
      <w:pPr>
        <w:pStyle w:val="Heading1"/>
        <w:spacing w:before="360"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B. Demographic Data</w:t>
      </w:r>
    </w:p>
    <w:p w14:paraId="713C6EC8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What is your citizenship?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0C43E12B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2EAF7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Syrian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CC66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Other (specify): __________</w:t>
            </w:r>
          </w:p>
        </w:tc>
      </w:tr>
    </w:tbl>
    <w:p w14:paraId="2321E565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What is your place of residence?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1632F703" w14:textId="77777777" w:rsidTr="002522B6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66A251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☐  City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Center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11CBAB2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Rural Area</w:t>
            </w:r>
          </w:p>
        </w:tc>
      </w:tr>
    </w:tbl>
    <w:p w14:paraId="3C3AF858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What is your sex?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24AF2913" w14:textId="77777777" w:rsidTr="002522B6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D562208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Male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C64737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Female</w:t>
            </w:r>
          </w:p>
        </w:tc>
      </w:tr>
    </w:tbl>
    <w:p w14:paraId="6EC78D40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What is your date of birth?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Date of Birth: ____ / ____ / ______      Age: ______</w:t>
      </w:r>
    </w:p>
    <w:p w14:paraId="7882B7CC" w14:textId="77777777" w:rsidR="001B695D" w:rsidRDefault="001B695D" w:rsidP="001B695D">
      <w:pPr>
        <w:pStyle w:val="Heading1"/>
        <w:spacing w:before="360"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C. Social History</w:t>
      </w:r>
    </w:p>
    <w:p w14:paraId="49D20E83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What is your education level?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3DA96B4C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385B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 formal education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E8ECF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9th Grade</w:t>
            </w:r>
          </w:p>
        </w:tc>
      </w:tr>
      <w:tr w:rsidR="001B695D" w14:paraId="30699A70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231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High School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0DF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Bachelor's</w:t>
            </w:r>
          </w:p>
        </w:tc>
      </w:tr>
      <w:tr w:rsidR="001B695D" w14:paraId="26200225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683E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Master's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EAD6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PhD</w:t>
            </w:r>
          </w:p>
        </w:tc>
      </w:tr>
    </w:tbl>
    <w:p w14:paraId="34FF0D39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How many people live in your household?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Number of people: ______</w:t>
      </w:r>
    </w:p>
    <w:p w14:paraId="37AB1DFF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Do you have regular access to clean water and food?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19C8108E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A94C2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9972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2B2FCE36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Do you use alcohol?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2D75DB6E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6B10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32BD7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1D6FDC69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 What is your physical activity level?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05BF3715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76CA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☐  Sedentary (very little intentional exercise; spends most of the day sitting due to work, commute, or leisure)</w:t>
            </w:r>
          </w:p>
        </w:tc>
      </w:tr>
      <w:tr w:rsidR="001B695D" w14:paraId="7F7E5BBB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0C4E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Moderately Active (some physical activity, but inconsistent or less intense — occasional walks or weekend activities)</w:t>
            </w:r>
          </w:p>
        </w:tc>
      </w:tr>
      <w:tr w:rsidR="001B695D" w14:paraId="5713DF1D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20D45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Active (regular structured exercise like gym, running, sports multiple times/week, or a physically demanding job)</w:t>
            </w:r>
          </w:p>
        </w:tc>
      </w:tr>
      <w:tr w:rsidR="001B695D" w14:paraId="6CA3EBC6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34D9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Not sure</w:t>
            </w:r>
          </w:p>
        </w:tc>
      </w:tr>
    </w:tbl>
    <w:p w14:paraId="6798EFEE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  <w:b/>
          <w:bCs/>
        </w:rPr>
      </w:pPr>
    </w:p>
    <w:p w14:paraId="713977F7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What is your marital status?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06F57041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3E42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Single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D49D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Married</w:t>
            </w:r>
          </w:p>
        </w:tc>
      </w:tr>
      <w:tr w:rsidR="001B695D" w14:paraId="34F510D9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0303A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Divorced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6E6E8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Widowed</w:t>
            </w:r>
          </w:p>
        </w:tc>
      </w:tr>
    </w:tbl>
    <w:p w14:paraId="38942202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11. What is your employment status?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0FEB92B2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9840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Employed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A4667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Unemployed</w:t>
            </w:r>
          </w:p>
        </w:tc>
      </w:tr>
    </w:tbl>
    <w:p w14:paraId="5B676FC2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12. Do you currently smoke?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0D25ED84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74F0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07CF1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03158AC4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13. How often do you see a healthcare provider?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02F1F15A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9425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Not Regularly</w:t>
            </w:r>
          </w:p>
        </w:tc>
      </w:tr>
      <w:tr w:rsidR="001B695D" w14:paraId="14D39013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4BEA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Once a month</w:t>
            </w:r>
          </w:p>
        </w:tc>
      </w:tr>
      <w:tr w:rsidR="001B695D" w14:paraId="3C7C09D0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AED3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Once every 3 months</w:t>
            </w:r>
          </w:p>
        </w:tc>
      </w:tr>
      <w:tr w:rsidR="001B695D" w14:paraId="48D4CF1E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436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Once every 6 months</w:t>
            </w:r>
          </w:p>
        </w:tc>
      </w:tr>
      <w:tr w:rsidR="001B695D" w14:paraId="4052E4A0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A8AF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Once annually</w:t>
            </w:r>
          </w:p>
        </w:tc>
      </w:tr>
    </w:tbl>
    <w:p w14:paraId="4719AA5D" w14:textId="77777777" w:rsidR="001B695D" w:rsidRDefault="001B695D" w:rsidP="001B695D">
      <w:pPr>
        <w:pStyle w:val="Heading1"/>
        <w:spacing w:before="360"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D. Diabetes Data</w:t>
      </w:r>
    </w:p>
    <w:p w14:paraId="3EA97C44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14. What type of diabetes mellitus do you have?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7555BC28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055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Type 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581EA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Type 2</w:t>
            </w:r>
          </w:p>
        </w:tc>
      </w:tr>
      <w:tr w:rsidR="001B695D" w14:paraId="065B8B07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035A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Gestational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82475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Unsure</w:t>
            </w:r>
          </w:p>
        </w:tc>
      </w:tr>
    </w:tbl>
    <w:p w14:paraId="00F13C07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15. How long ago were you diagnosed with diabetes? (Year of diagnosis / duration)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B695D" w14:paraId="4959EA3C" w14:textId="77777777" w:rsidTr="002522B6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879A9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0–5 years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2D2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5–10 years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1E20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More than 10 years</w:t>
            </w:r>
          </w:p>
        </w:tc>
      </w:tr>
    </w:tbl>
    <w:p w14:paraId="197BCDA6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16. What is your last known HbA1c value (if known)?</w:t>
      </w:r>
    </w:p>
    <w:p w14:paraId="3D8D2894" w14:textId="77777777" w:rsidR="001B695D" w:rsidRDefault="001B695D" w:rsidP="001B695D">
      <w:pPr>
        <w:spacing w:after="12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HbA1c value: ______   (or) Unknown / Don't know / Not tested</w:t>
      </w:r>
    </w:p>
    <w:p w14:paraId="6B5A9659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17. Have you had any previous hospitalizations for diabetes?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78B853E0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6B358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AF6B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5276A099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18. Have you ever had any of the following diabetes-related complications?</w:t>
      </w:r>
    </w:p>
    <w:p w14:paraId="2BFC00E6" w14:textId="77777777" w:rsidR="001B695D" w:rsidRDefault="001B695D" w:rsidP="001B695D">
      <w:pPr>
        <w:spacing w:after="6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Select all that apply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13909F80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B3FEF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Retinopathy (vision loss, blurred vision)</w:t>
            </w:r>
          </w:p>
        </w:tc>
      </w:tr>
      <w:tr w:rsidR="001B695D" w14:paraId="74399B32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3A5BA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☐  Neuropathy (numbness, tingling, burning)</w:t>
            </w:r>
          </w:p>
        </w:tc>
      </w:tr>
      <w:tr w:rsidR="001B695D" w14:paraId="696BE695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3CA11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Nephropathy (proteinuria, kidney disease)</w:t>
            </w:r>
          </w:p>
        </w:tc>
      </w:tr>
      <w:tr w:rsidR="001B695D" w14:paraId="3D544F68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DE5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Cardiovascular disease (heart attack, angina)</w:t>
            </w:r>
          </w:p>
        </w:tc>
      </w:tr>
      <w:tr w:rsidR="001B695D" w14:paraId="01A65463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7167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Diabetic foot ulcers</w:t>
            </w:r>
          </w:p>
        </w:tc>
      </w:tr>
      <w:tr w:rsidR="001B695D" w14:paraId="504F5FDC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1C6D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Hypertension</w:t>
            </w:r>
          </w:p>
        </w:tc>
      </w:tr>
      <w:tr w:rsidR="001B695D" w14:paraId="4F273B93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D4D32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Dyslipidemia</w:t>
            </w:r>
          </w:p>
        </w:tc>
      </w:tr>
      <w:tr w:rsidR="001B695D" w14:paraId="449596EE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54A0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None</w:t>
            </w:r>
          </w:p>
        </w:tc>
      </w:tr>
    </w:tbl>
    <w:p w14:paraId="39CBFEA1" w14:textId="77777777" w:rsidR="001B695D" w:rsidRDefault="001B695D" w:rsidP="001B695D">
      <w:pPr>
        <w:pStyle w:val="Heading1"/>
        <w:pBdr>
          <w:bottom w:val="single" w:sz="6" w:space="0" w:color="2E5A88"/>
        </w:pBdr>
        <w:spacing w:before="360"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E. Access to Diabetes Care</w:t>
      </w:r>
    </w:p>
    <w:p w14:paraId="61F43BFB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19. Where do you usually get your diabetes care?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B695D" w14:paraId="72B0B3BE" w14:textId="77777777" w:rsidTr="002522B6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EFB0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Clinic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152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Hospital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5F18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Mobile Team</w:t>
            </w:r>
          </w:p>
        </w:tc>
      </w:tr>
    </w:tbl>
    <w:p w14:paraId="7FEC7415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20. How long does it take you to reach your care facility (time/distance)?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65E9EA12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57C5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5–10 minutes</w:t>
            </w:r>
          </w:p>
        </w:tc>
      </w:tr>
      <w:tr w:rsidR="001B695D" w14:paraId="0C0AC45E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595A5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15–30 minutes</w:t>
            </w:r>
          </w:p>
        </w:tc>
      </w:tr>
      <w:tr w:rsidR="001B695D" w14:paraId="14222F2A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C136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30 minutes – 1 hour+</w:t>
            </w:r>
          </w:p>
        </w:tc>
      </w:tr>
    </w:tbl>
    <w:p w14:paraId="7E782DAE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21. What is your current diabetes treatment?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58882FC6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D5ABA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Oral medication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8EC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Insulin</w:t>
            </w:r>
          </w:p>
        </w:tc>
      </w:tr>
      <w:tr w:rsidR="001B695D" w14:paraId="767E5495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A3B4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Insulin and Oral (combination)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E3C5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None</w:t>
            </w:r>
          </w:p>
        </w:tc>
      </w:tr>
    </w:tbl>
    <w:p w14:paraId="677FDD0D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22. Do you have regular access to a glucometer and test strips?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33126DD1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01E8E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0F777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650BBFBE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23. Do you have regular access to oral medications?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01B435D9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7CD8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50818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798270FD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24. Do you have regular access to insulin?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69F803EE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58BBB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Yes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E4C0A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</w:t>
            </w:r>
          </w:p>
        </w:tc>
      </w:tr>
    </w:tbl>
    <w:p w14:paraId="6ABBBBAB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25. If you chose Oral, Insulin, or Other above, please specify the medication(s) and dose(s) you take.</w:t>
      </w:r>
    </w:p>
    <w:p w14:paraId="3F1B72C7" w14:textId="77777777" w:rsidR="001B695D" w:rsidRDefault="001B695D" w:rsidP="001B695D">
      <w:pPr>
        <w:spacing w:after="12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Medication(s): ______________________________________________</w:t>
      </w:r>
    </w:p>
    <w:p w14:paraId="1B0F061A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26. How affordable is your medication for you?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B695D" w14:paraId="3AFE2EDF" w14:textId="77777777" w:rsidTr="002522B6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9C3B3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Affordable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82F8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Not Affordable</w:t>
            </w:r>
          </w:p>
        </w:tc>
      </w:tr>
    </w:tbl>
    <w:p w14:paraId="4459057E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27. How easy is it to obtain this medication when needed?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46993083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47C81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Easy (Always available at pharmacies)</w:t>
            </w:r>
          </w:p>
        </w:tc>
      </w:tr>
      <w:tr w:rsidR="001B695D" w14:paraId="1F5E4713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6EEA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Difficult (Sometimes available)</w:t>
            </w:r>
          </w:p>
        </w:tc>
      </w:tr>
      <w:tr w:rsidR="001B695D" w14:paraId="751C1D56" w14:textId="77777777" w:rsidTr="002522B6">
        <w:trPr>
          <w:trHeight w:val="211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9659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Very difficult (Rarely available)</w:t>
            </w:r>
          </w:p>
        </w:tc>
      </w:tr>
    </w:tbl>
    <w:p w14:paraId="529E5C42" w14:textId="77777777" w:rsidR="001B695D" w:rsidRDefault="001B695D" w:rsidP="001B695D">
      <w:pPr>
        <w:spacing w:before="20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28. How would you describe your diet?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B695D" w14:paraId="41EF63DF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63F19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☐  Healthy (balanced diet, includes protein source, fruits and vegetables, low in sugars)</w:t>
            </w:r>
          </w:p>
        </w:tc>
      </w:tr>
      <w:tr w:rsidR="001B695D" w14:paraId="34234E45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727EC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Moderate (somewhat balanced, but often includes processed food or lack of variety)</w:t>
            </w:r>
          </w:p>
        </w:tc>
      </w:tr>
      <w:tr w:rsidR="001B695D" w14:paraId="138660ED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761F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Unhealthy (mostly processed or fast food, low in fruits and vegetables, high in sugar)</w:t>
            </w:r>
          </w:p>
        </w:tc>
      </w:tr>
      <w:tr w:rsidR="001B695D" w14:paraId="4D7CF0B6" w14:textId="77777777" w:rsidTr="002522B6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11986" w14:textId="77777777" w:rsidR="001B695D" w:rsidRDefault="001B695D" w:rsidP="002522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☐  Not sure</w:t>
            </w:r>
          </w:p>
        </w:tc>
      </w:tr>
    </w:tbl>
    <w:p w14:paraId="4D2B5773" w14:textId="77777777" w:rsidR="001B695D" w:rsidRDefault="001B695D" w:rsidP="001B69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884E489" w14:textId="77777777" w:rsidR="009F74F2" w:rsidRDefault="009F74F2"/>
    <w:sectPr w:rsidR="009F74F2" w:rsidSect="004A22BD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8B29" w14:textId="77777777" w:rsidR="004A22BD" w:rsidRDefault="004A22BD">
      <w:pPr>
        <w:spacing w:line="240" w:lineRule="auto"/>
      </w:pPr>
      <w:r>
        <w:separator/>
      </w:r>
    </w:p>
  </w:endnote>
  <w:endnote w:type="continuationSeparator" w:id="0">
    <w:p w14:paraId="3909EDB2" w14:textId="77777777" w:rsidR="004A22BD" w:rsidRDefault="004A2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0D7B" w14:textId="77777777" w:rsidR="00335568" w:rsidRPr="00E14E1A" w:rsidRDefault="00000000">
    <w:pPr>
      <w:pStyle w:val="Footer"/>
      <w:jc w:val="center"/>
    </w:pPr>
    <w:r w:rsidRPr="00E14E1A">
      <w:t xml:space="preserve">Page </w:t>
    </w:r>
    <w:r w:rsidRPr="00E14E1A">
      <w:fldChar w:fldCharType="begin"/>
    </w:r>
    <w:r w:rsidRPr="00E14E1A">
      <w:instrText xml:space="preserve"> PAGE  \* Arabic  \* MERGEFORMAT </w:instrText>
    </w:r>
    <w:r w:rsidRPr="00E14E1A">
      <w:fldChar w:fldCharType="separate"/>
    </w:r>
    <w:r w:rsidRPr="00E14E1A">
      <w:rPr>
        <w:noProof/>
      </w:rPr>
      <w:t>2</w:t>
    </w:r>
    <w:r w:rsidRPr="00E14E1A">
      <w:fldChar w:fldCharType="end"/>
    </w:r>
    <w:r w:rsidRPr="00E14E1A">
      <w:t xml:space="preserve"> of </w:t>
    </w:r>
    <w:fldSimple w:instr=" NUMPAGES  \* Arabic  \* MERGEFORMAT ">
      <w:r w:rsidRPr="00E14E1A">
        <w:rPr>
          <w:noProof/>
        </w:rPr>
        <w:t>2</w:t>
      </w:r>
    </w:fldSimple>
  </w:p>
  <w:p w14:paraId="7EE1197F" w14:textId="77777777" w:rsidR="00335568" w:rsidRDefault="00335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3A53" w14:textId="77777777" w:rsidR="004A22BD" w:rsidRDefault="004A22BD">
      <w:pPr>
        <w:spacing w:line="240" w:lineRule="auto"/>
      </w:pPr>
      <w:r>
        <w:separator/>
      </w:r>
    </w:p>
  </w:footnote>
  <w:footnote w:type="continuationSeparator" w:id="0">
    <w:p w14:paraId="60B74C26" w14:textId="77777777" w:rsidR="004A22BD" w:rsidRDefault="004A22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74"/>
    <w:rsid w:val="00045DD7"/>
    <w:rsid w:val="001B695D"/>
    <w:rsid w:val="00335568"/>
    <w:rsid w:val="003B4BD4"/>
    <w:rsid w:val="004A22BD"/>
    <w:rsid w:val="007677A9"/>
    <w:rsid w:val="009F74F2"/>
    <w:rsid w:val="00F3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D2F9"/>
  <w15:chartTrackingRefBased/>
  <w15:docId w15:val="{29A56F25-3370-453A-9561-60FBFCC5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574"/>
    <w:pPr>
      <w:spacing w:after="0" w:line="276" w:lineRule="auto"/>
    </w:pPr>
    <w:rPr>
      <w:rFonts w:ascii="Arial" w:eastAsia="Arial" w:hAnsi="Arial" w:cs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157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57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574"/>
    <w:rPr>
      <w:rFonts w:ascii="Arial" w:eastAsia="Arial" w:hAnsi="Arial" w:cs="Arial"/>
      <w:kern w:val="0"/>
      <w:sz w:val="40"/>
      <w:szCs w:val="4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31574"/>
    <w:rPr>
      <w:rFonts w:ascii="Arial" w:eastAsia="Arial" w:hAnsi="Arial" w:cs="Arial"/>
      <w:color w:val="434343"/>
      <w:kern w:val="0"/>
      <w:sz w:val="28"/>
      <w:szCs w:val="28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15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574"/>
    <w:rPr>
      <w:rFonts w:ascii="Arial" w:eastAsia="Arial" w:hAnsi="Arial" w:cs="Arial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Bourhan Alrayes</dc:creator>
  <cp:keywords/>
  <dc:description/>
  <cp:lastModifiedBy>Bourhan Alrayes</cp:lastModifiedBy>
  <cp:revision>4</cp:revision>
  <dcterms:created xsi:type="dcterms:W3CDTF">2026-07-19T19:36:00Z</dcterms:created>
  <dcterms:modified xsi:type="dcterms:W3CDTF">2026-07-25T23:31:00Z</dcterms:modified>
</cp:coreProperties>
</file>