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561AD" w14:textId="4E6EE3AC" w:rsidR="001E43DF" w:rsidRDefault="001E43DF" w:rsidP="001E43DF">
      <w:pPr>
        <w:rPr>
          <w:rFonts w:ascii="Arial" w:eastAsia="Arial" w:hAnsi="Arial" w:cs="Arial"/>
          <w:b/>
          <w:bCs/>
          <w:sz w:val="28"/>
          <w:szCs w:val="28"/>
        </w:rPr>
      </w:pPr>
      <w:r>
        <w:rPr>
          <w:rFonts w:ascii="Arial" w:eastAsia="Arial" w:hAnsi="Arial" w:cs="Arial"/>
          <w:b/>
          <w:bCs/>
          <w:sz w:val="28"/>
          <w:szCs w:val="28"/>
        </w:rPr>
        <w:t xml:space="preserve">Supplementary Material  </w:t>
      </w:r>
    </w:p>
    <w:p w14:paraId="249100FE" w14:textId="77777777" w:rsidR="001E43DF" w:rsidRDefault="001E43DF" w:rsidP="001E43DF">
      <w:pPr>
        <w:rPr>
          <w:rFonts w:eastAsia="Calibri" w:cs="Calibri"/>
          <w:b/>
          <w:bCs/>
        </w:rPr>
      </w:pPr>
      <w:r>
        <w:rPr>
          <w:rFonts w:eastAsia="Calibri" w:cs="Calibri"/>
          <w:b/>
          <w:bCs/>
        </w:rPr>
        <w:t>A Single Arm Pilot Study to Evaluate the Safety, Feasibility, and Dose Ranging of Splenic Nerve Stimulation in Patients with Rheumatoid Arthritis Using a Novel Implantable Device</w:t>
      </w:r>
    </w:p>
    <w:p w14:paraId="69DFCD43" w14:textId="56F69E84" w:rsidR="001E43DF" w:rsidRPr="00342D15" w:rsidRDefault="00342D15" w:rsidP="001E43DF">
      <w:pPr>
        <w:rPr>
          <w:rFonts w:ascii="Arial" w:eastAsia="Arial" w:hAnsi="Arial" w:cs="Arial"/>
          <w:b/>
          <w:bCs/>
          <w:sz w:val="24"/>
        </w:rPr>
      </w:pPr>
      <w:r w:rsidRPr="00342D15">
        <w:rPr>
          <w:rFonts w:eastAsia="Calibri" w:cs="Calibri"/>
          <w:b/>
          <w:bCs/>
          <w:sz w:val="20"/>
          <w:szCs w:val="22"/>
        </w:rPr>
        <w:t>Figure S1.</w:t>
      </w:r>
    </w:p>
    <w:p w14:paraId="49D27DFF" w14:textId="77777777" w:rsidR="001E43DF" w:rsidRDefault="001E43DF" w:rsidP="001E43DF">
      <w:pPr>
        <w:pStyle w:val="Kop2"/>
        <w:spacing w:before="0" w:after="0"/>
        <w:jc w:val="center"/>
      </w:pPr>
      <w:r>
        <w:rPr>
          <w:noProof/>
        </w:rPr>
        <w:drawing>
          <wp:inline distT="114300" distB="114300" distL="114300" distR="114300" wp14:anchorId="5179BB40" wp14:editId="35AD9514">
            <wp:extent cx="5731200" cy="2476500"/>
            <wp:effectExtent l="0" t="0" r="0" b="0"/>
            <wp:docPr id="2005031196" name="image8.png" descr="Afbeelding met gereedschap, ontwerp&#10;&#10;Door AI gegenereerde inhoud is mogelijk onjuist."/>
            <wp:cNvGraphicFramePr/>
            <a:graphic xmlns:a="http://schemas.openxmlformats.org/drawingml/2006/main">
              <a:graphicData uri="http://schemas.openxmlformats.org/drawingml/2006/picture">
                <pic:pic xmlns:pic="http://schemas.openxmlformats.org/drawingml/2006/picture">
                  <pic:nvPicPr>
                    <pic:cNvPr id="2005031196" name="image8.png" descr="Afbeelding met gereedschap, ontwerp&#10;&#10;Door AI gegenereerde inhoud is mogelijk onjuist."/>
                    <pic:cNvPicPr preferRelativeResize="0"/>
                  </pic:nvPicPr>
                  <pic:blipFill>
                    <a:blip r:embed="rId10"/>
                    <a:srcRect/>
                    <a:stretch>
                      <a:fillRect/>
                    </a:stretch>
                  </pic:blipFill>
                  <pic:spPr>
                    <a:xfrm>
                      <a:off x="0" y="0"/>
                      <a:ext cx="5731200" cy="2476500"/>
                    </a:xfrm>
                    <a:prstGeom prst="rect">
                      <a:avLst/>
                    </a:prstGeom>
                    <a:ln/>
                  </pic:spPr>
                </pic:pic>
              </a:graphicData>
            </a:graphic>
          </wp:inline>
        </w:drawing>
      </w:r>
    </w:p>
    <w:p w14:paraId="2B3886BD" w14:textId="77777777" w:rsidR="001E43DF" w:rsidRDefault="001E43DF" w:rsidP="001E43DF">
      <w:pPr>
        <w:spacing w:line="240" w:lineRule="auto"/>
        <w:jc w:val="both"/>
        <w:rPr>
          <w:rFonts w:eastAsia="Calibri" w:cs="Calibri"/>
          <w:i/>
          <w:iCs/>
          <w:sz w:val="20"/>
          <w:szCs w:val="20"/>
        </w:rPr>
      </w:pPr>
      <w:r>
        <w:rPr>
          <w:rFonts w:eastAsia="Calibri" w:cs="Calibri"/>
          <w:b/>
          <w:bCs/>
          <w:color w:val="000000"/>
          <w:sz w:val="20"/>
          <w:szCs w:val="20"/>
        </w:rPr>
        <w:t>Figure S1. The Galvani Neuromodulation System</w:t>
      </w:r>
      <w:r>
        <w:rPr>
          <w:rFonts w:eastAsia="Calibri" w:cs="Calibri"/>
          <w:color w:val="000000"/>
          <w:sz w:val="20"/>
          <w:szCs w:val="20"/>
        </w:rPr>
        <w:t xml:space="preserve">. </w:t>
      </w:r>
      <w:r>
        <w:rPr>
          <w:rFonts w:eastAsia="Calibri" w:cs="Calibri"/>
          <w:i/>
          <w:iCs/>
          <w:color w:val="000000"/>
          <w:sz w:val="20"/>
          <w:szCs w:val="20"/>
        </w:rPr>
        <w:t>The system consists of implantable and external components. Implantable elements include the rechargeable Implantable Pulse Generator (A), the lead body (B), and the distal cuff electrode (C), which is designed to interface with nerves around the splenic neurovascular bundle and incorporates two active electrode arms and one inert central arm for secure placement. External components include the Clinician Programmer, the Patient Remote</w:t>
      </w:r>
      <w:r>
        <w:rPr>
          <w:rFonts w:eastAsia="Calibri" w:cs="Calibri"/>
          <w:i/>
          <w:iCs/>
          <w:sz w:val="20"/>
          <w:szCs w:val="20"/>
        </w:rPr>
        <w:t xml:space="preserve">, </w:t>
      </w:r>
      <w:r>
        <w:rPr>
          <w:rFonts w:eastAsia="Calibri" w:cs="Calibri"/>
          <w:i/>
          <w:iCs/>
          <w:color w:val="000000"/>
          <w:sz w:val="20"/>
          <w:szCs w:val="20"/>
        </w:rPr>
        <w:t>the IPG Charger</w:t>
      </w:r>
      <w:r>
        <w:rPr>
          <w:rFonts w:eastAsia="Calibri" w:cs="Calibri"/>
          <w:i/>
          <w:iCs/>
          <w:sz w:val="20"/>
          <w:szCs w:val="20"/>
        </w:rPr>
        <w:t>, and charging accessories (belt and patch)</w:t>
      </w:r>
      <w:r>
        <w:rPr>
          <w:rFonts w:eastAsia="Calibri" w:cs="Calibri"/>
          <w:i/>
          <w:iCs/>
          <w:color w:val="000000"/>
          <w:sz w:val="20"/>
          <w:szCs w:val="20"/>
        </w:rPr>
        <w:t xml:space="preserve">. The Clinician Programmer is used to configure implant settings, adjust therapy parameters, and verify device integrity, while the Patient Remote provides limited user functions for therapy management. </w:t>
      </w:r>
      <w:r>
        <w:rPr>
          <w:rFonts w:eastAsia="Calibri" w:cs="Calibri"/>
          <w:i/>
          <w:iCs/>
          <w:sz w:val="20"/>
          <w:szCs w:val="20"/>
        </w:rPr>
        <w:t>Communication between the implantable and external components occurs via Bluetooth Low Energy.</w:t>
      </w:r>
    </w:p>
    <w:p w14:paraId="3295D81A" w14:textId="77777777" w:rsidR="001E43DF" w:rsidRDefault="001E43DF" w:rsidP="001E43DF">
      <w:pPr>
        <w:spacing w:line="240" w:lineRule="auto"/>
        <w:jc w:val="both"/>
        <w:rPr>
          <w:rFonts w:eastAsia="Calibri" w:cs="Calibri"/>
          <w:i/>
          <w:iCs/>
          <w:sz w:val="20"/>
          <w:szCs w:val="20"/>
        </w:rPr>
      </w:pPr>
    </w:p>
    <w:p w14:paraId="39903650" w14:textId="564A074A" w:rsidR="001E43DF" w:rsidRPr="00342D15" w:rsidRDefault="00342D15" w:rsidP="001E43DF">
      <w:pPr>
        <w:spacing w:line="240" w:lineRule="auto"/>
        <w:jc w:val="both"/>
        <w:rPr>
          <w:rFonts w:eastAsia="Calibri" w:cs="Calibri"/>
          <w:b/>
          <w:bCs/>
          <w:sz w:val="20"/>
          <w:szCs w:val="20"/>
        </w:rPr>
      </w:pPr>
      <w:r w:rsidRPr="00342D15">
        <w:rPr>
          <w:rFonts w:eastAsia="Calibri" w:cs="Calibri"/>
          <w:b/>
          <w:bCs/>
          <w:sz w:val="20"/>
          <w:szCs w:val="20"/>
        </w:rPr>
        <w:t>Figure S2.</w:t>
      </w:r>
    </w:p>
    <w:p w14:paraId="6C805EDF" w14:textId="77777777" w:rsidR="001E43DF" w:rsidRDefault="001E43DF" w:rsidP="001E43DF">
      <w:pPr>
        <w:spacing w:before="200" w:after="200" w:line="240" w:lineRule="auto"/>
        <w:ind w:left="720"/>
        <w:jc w:val="both"/>
        <w:rPr>
          <w:rFonts w:eastAsia="Calibri" w:cs="Calibri"/>
          <w:szCs w:val="22"/>
        </w:rPr>
      </w:pPr>
      <w:r>
        <w:rPr>
          <w:rFonts w:eastAsia="Calibri" w:cs="Calibri"/>
          <w:b/>
          <w:bCs/>
          <w:noProof/>
          <w:color w:val="1F1F1F"/>
          <w:szCs w:val="22"/>
        </w:rPr>
        <w:drawing>
          <wp:inline distT="114300" distB="114300" distL="114300" distR="114300" wp14:anchorId="25A86C9F" wp14:editId="5F3CDE74">
            <wp:extent cx="4048024" cy="2330950"/>
            <wp:effectExtent l="0" t="0" r="0" b="0"/>
            <wp:docPr id="2005031197" name="image10.png" descr="Afbeelding met schets, diagram, tekening, Lijnillustraties&#10;&#10;Door AI gegenereerde inhoud is mogelijk onjuist."/>
            <wp:cNvGraphicFramePr/>
            <a:graphic xmlns:a="http://schemas.openxmlformats.org/drawingml/2006/main">
              <a:graphicData uri="http://schemas.openxmlformats.org/drawingml/2006/picture">
                <pic:pic xmlns:pic="http://schemas.openxmlformats.org/drawingml/2006/picture">
                  <pic:nvPicPr>
                    <pic:cNvPr id="2005031197" name="image10.png" descr="Afbeelding met schets, diagram, tekening, Lijnillustraties&#10;&#10;Door AI gegenereerde inhoud is mogelijk onjuist."/>
                    <pic:cNvPicPr preferRelativeResize="0"/>
                  </pic:nvPicPr>
                  <pic:blipFill>
                    <a:blip r:embed="rId11"/>
                    <a:srcRect/>
                    <a:stretch>
                      <a:fillRect/>
                    </a:stretch>
                  </pic:blipFill>
                  <pic:spPr>
                    <a:xfrm>
                      <a:off x="0" y="0"/>
                      <a:ext cx="4048024" cy="2330950"/>
                    </a:xfrm>
                    <a:prstGeom prst="rect">
                      <a:avLst/>
                    </a:prstGeom>
                    <a:ln/>
                  </pic:spPr>
                </pic:pic>
              </a:graphicData>
            </a:graphic>
          </wp:inline>
        </w:drawing>
      </w:r>
    </w:p>
    <w:p w14:paraId="13C4799D" w14:textId="77777777" w:rsidR="001E43DF" w:rsidRDefault="001E43DF" w:rsidP="001E43DF">
      <w:pPr>
        <w:spacing w:line="240" w:lineRule="auto"/>
        <w:jc w:val="both"/>
        <w:rPr>
          <w:rFonts w:eastAsia="Calibri" w:cs="Calibri"/>
          <w:i/>
          <w:iCs/>
          <w:sz w:val="20"/>
          <w:szCs w:val="20"/>
        </w:rPr>
      </w:pPr>
      <w:r>
        <w:rPr>
          <w:rFonts w:eastAsia="Calibri" w:cs="Calibri"/>
          <w:b/>
          <w:bCs/>
          <w:i/>
          <w:iCs/>
          <w:sz w:val="20"/>
          <w:szCs w:val="20"/>
        </w:rPr>
        <w:t>Figure S2</w:t>
      </w:r>
      <w:r>
        <w:rPr>
          <w:rFonts w:eastAsia="Calibri" w:cs="Calibri"/>
          <w:i/>
          <w:iCs/>
          <w:sz w:val="20"/>
          <w:szCs w:val="20"/>
        </w:rPr>
        <w:t xml:space="preserve">. </w:t>
      </w:r>
      <w:r>
        <w:rPr>
          <w:rFonts w:eastAsia="Calibri" w:cs="Calibri"/>
          <w:b/>
          <w:bCs/>
          <w:i/>
          <w:iCs/>
          <w:sz w:val="20"/>
          <w:szCs w:val="20"/>
        </w:rPr>
        <w:t xml:space="preserve">Schematic presentation of the implantation location of the Galvani System. </w:t>
      </w:r>
      <w:r>
        <w:rPr>
          <w:rFonts w:eastAsia="Calibri" w:cs="Calibri"/>
          <w:i/>
          <w:iCs/>
          <w:sz w:val="20"/>
          <w:szCs w:val="20"/>
        </w:rPr>
        <w:t xml:space="preserve">The system was designed to allow for laparoscopic implantation entirely within the abdominal cavity.  The system was introduced into the abdominal cavity via laparoscopic trocars. The Implantable Pulse Generator (IPG) was secured to the anterior abdominal wall within the pre-peritoneal fat pad of the falciform ligament and connected with a lead to the neural interface containing the active electrodes was placed around the splenic arterial loop to encompass the </w:t>
      </w:r>
      <w:r>
        <w:rPr>
          <w:rFonts w:eastAsia="Calibri" w:cs="Calibri"/>
          <w:i/>
          <w:iCs/>
          <w:sz w:val="20"/>
          <w:szCs w:val="20"/>
        </w:rPr>
        <w:lastRenderedPageBreak/>
        <w:t>splenic NVB. The lead was anchored to the right crus of the diaphragm and the anterior abdominal wall and fixation of the IPG in the fat pad associated with the falciform ligament.</w:t>
      </w:r>
    </w:p>
    <w:p w14:paraId="737A4563" w14:textId="77777777" w:rsidR="001E43DF" w:rsidRDefault="001E43DF" w:rsidP="001E43DF">
      <w:pPr>
        <w:rPr>
          <w:rFonts w:eastAsia="Calibri" w:cs="Calibri"/>
          <w:b/>
          <w:bCs/>
          <w:sz w:val="20"/>
          <w:szCs w:val="20"/>
        </w:rPr>
      </w:pPr>
    </w:p>
    <w:p w14:paraId="34C4E080" w14:textId="77777777" w:rsidR="001E43DF" w:rsidRDefault="001E43DF" w:rsidP="001E43DF">
      <w:r>
        <w:rPr>
          <w:rFonts w:eastAsia="Calibri" w:cs="Calibri"/>
          <w:b/>
          <w:bCs/>
          <w:sz w:val="20"/>
          <w:szCs w:val="20"/>
        </w:rPr>
        <w:t xml:space="preserve">Table S1. </w:t>
      </w:r>
      <w:r>
        <w:rPr>
          <w:rFonts w:eastAsia="Calibri" w:cs="Calibri"/>
          <w:b/>
          <w:bCs/>
          <w:i/>
          <w:iCs/>
          <w:sz w:val="20"/>
          <w:szCs w:val="20"/>
        </w:rPr>
        <w:t>Period 1 clinical endpoints overtime</w:t>
      </w:r>
      <w:r>
        <w:rPr>
          <w:rFonts w:eastAsia="Calibri" w:cs="Calibri"/>
          <w:i/>
          <w:iCs/>
          <w:sz w:val="20"/>
          <w:szCs w:val="20"/>
        </w:rPr>
        <w:t xml:space="preserve">. Disease Activity Score 28-CRP (DAS28-CRP), Clinical Disease Activity Index (CDAI) and Simplified Disease Activity Index (SDAI). </w:t>
      </w:r>
      <w:r>
        <w:rPr>
          <w:rFonts w:eastAsia="Calibri" w:cs="Calibri"/>
          <w:sz w:val="20"/>
          <w:szCs w:val="20"/>
        </w:rPr>
        <w:t>Δ = absolute change from Day 1 baseline (BL) value. % = percentage change from Day 1 baseline value</w:t>
      </w:r>
    </w:p>
    <w:tbl>
      <w:tblPr>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0"/>
        <w:gridCol w:w="960"/>
        <w:gridCol w:w="1860"/>
        <w:gridCol w:w="960"/>
        <w:gridCol w:w="1800"/>
        <w:gridCol w:w="960"/>
        <w:gridCol w:w="1800"/>
      </w:tblGrid>
      <w:tr w:rsidR="001E43DF" w14:paraId="19E4CBD0" w14:textId="77777777" w:rsidTr="00C93508">
        <w:trPr>
          <w:trHeight w:val="270"/>
        </w:trPr>
        <w:tc>
          <w:tcPr>
            <w:tcW w:w="660" w:type="dxa"/>
            <w:vMerge w:val="restart"/>
            <w:tcBorders>
              <w:top w:val="single" w:sz="8" w:space="0" w:color="000000"/>
              <w:left w:val="single" w:sz="8" w:space="0" w:color="000000"/>
              <w:bottom w:val="single" w:sz="8" w:space="0" w:color="000000"/>
              <w:right w:val="single" w:sz="8" w:space="0" w:color="000000"/>
            </w:tcBorders>
            <w:shd w:val="clear" w:color="auto" w:fill="D9D9D9"/>
            <w:tcMar>
              <w:top w:w="20" w:type="dxa"/>
              <w:left w:w="20" w:type="dxa"/>
              <w:bottom w:w="20" w:type="dxa"/>
              <w:right w:w="20" w:type="dxa"/>
            </w:tcMar>
          </w:tcPr>
          <w:p w14:paraId="7FE559F3" w14:textId="77777777" w:rsidR="001E43DF" w:rsidRDefault="001E43DF" w:rsidP="00C93508">
            <w:pPr>
              <w:spacing w:after="0" w:line="240" w:lineRule="auto"/>
              <w:jc w:val="center"/>
              <w:rPr>
                <w:rFonts w:eastAsia="Calibri" w:cs="Calibri"/>
                <w:b/>
                <w:bCs/>
                <w:sz w:val="18"/>
                <w:szCs w:val="18"/>
              </w:rPr>
            </w:pPr>
            <w:r>
              <w:rPr>
                <w:rFonts w:eastAsia="Calibri" w:cs="Calibri"/>
                <w:b/>
                <w:bCs/>
                <w:sz w:val="18"/>
                <w:szCs w:val="18"/>
              </w:rPr>
              <w:t>Visit</w:t>
            </w:r>
          </w:p>
        </w:tc>
        <w:tc>
          <w:tcPr>
            <w:tcW w:w="2820" w:type="dxa"/>
            <w:gridSpan w:val="2"/>
            <w:tcBorders>
              <w:top w:val="single" w:sz="8" w:space="0" w:color="000000"/>
              <w:left w:val="single" w:sz="8" w:space="0" w:color="000000"/>
              <w:bottom w:val="single" w:sz="8" w:space="0" w:color="000000"/>
              <w:right w:val="single" w:sz="8" w:space="0" w:color="000000"/>
            </w:tcBorders>
            <w:shd w:val="clear" w:color="auto" w:fill="D9D9D9"/>
            <w:tcMar>
              <w:top w:w="20" w:type="dxa"/>
              <w:left w:w="20" w:type="dxa"/>
              <w:bottom w:w="20" w:type="dxa"/>
              <w:right w:w="20" w:type="dxa"/>
            </w:tcMar>
          </w:tcPr>
          <w:p w14:paraId="1CB8BC1C" w14:textId="77777777" w:rsidR="001E43DF" w:rsidRDefault="001E43DF" w:rsidP="00C93508">
            <w:pPr>
              <w:spacing w:after="0" w:line="240" w:lineRule="auto"/>
              <w:jc w:val="center"/>
              <w:rPr>
                <w:rFonts w:eastAsia="Calibri" w:cs="Calibri"/>
                <w:b/>
                <w:bCs/>
                <w:sz w:val="18"/>
                <w:szCs w:val="18"/>
              </w:rPr>
            </w:pPr>
            <w:r>
              <w:rPr>
                <w:rFonts w:eastAsia="Calibri" w:cs="Calibri"/>
                <w:b/>
                <w:bCs/>
                <w:sz w:val="18"/>
                <w:szCs w:val="18"/>
              </w:rPr>
              <w:t>DAS28-CRP</w:t>
            </w:r>
          </w:p>
        </w:tc>
        <w:tc>
          <w:tcPr>
            <w:tcW w:w="2760" w:type="dxa"/>
            <w:gridSpan w:val="2"/>
            <w:tcBorders>
              <w:top w:val="single" w:sz="8" w:space="0" w:color="000000"/>
              <w:left w:val="single" w:sz="8" w:space="0" w:color="000000"/>
              <w:bottom w:val="single" w:sz="8" w:space="0" w:color="000000"/>
              <w:right w:val="single" w:sz="8" w:space="0" w:color="000000"/>
            </w:tcBorders>
            <w:shd w:val="clear" w:color="auto" w:fill="D9D9D9"/>
            <w:tcMar>
              <w:top w:w="20" w:type="dxa"/>
              <w:left w:w="20" w:type="dxa"/>
              <w:bottom w:w="20" w:type="dxa"/>
              <w:right w:w="20" w:type="dxa"/>
            </w:tcMar>
          </w:tcPr>
          <w:p w14:paraId="76154952" w14:textId="77777777" w:rsidR="001E43DF" w:rsidRDefault="001E43DF" w:rsidP="00C93508">
            <w:pPr>
              <w:spacing w:after="0" w:line="240" w:lineRule="auto"/>
              <w:jc w:val="center"/>
              <w:rPr>
                <w:rFonts w:eastAsia="Calibri" w:cs="Calibri"/>
                <w:b/>
                <w:bCs/>
                <w:sz w:val="18"/>
                <w:szCs w:val="18"/>
              </w:rPr>
            </w:pPr>
            <w:r>
              <w:rPr>
                <w:rFonts w:eastAsia="Calibri" w:cs="Calibri"/>
                <w:b/>
                <w:bCs/>
                <w:sz w:val="18"/>
                <w:szCs w:val="18"/>
              </w:rPr>
              <w:t>CDAI</w:t>
            </w:r>
          </w:p>
        </w:tc>
        <w:tc>
          <w:tcPr>
            <w:tcW w:w="2760" w:type="dxa"/>
            <w:gridSpan w:val="2"/>
            <w:tcBorders>
              <w:top w:val="single" w:sz="8" w:space="0" w:color="000000"/>
              <w:left w:val="single" w:sz="8" w:space="0" w:color="000000"/>
              <w:bottom w:val="single" w:sz="8" w:space="0" w:color="000000"/>
              <w:right w:val="single" w:sz="8" w:space="0" w:color="000000"/>
            </w:tcBorders>
            <w:shd w:val="clear" w:color="auto" w:fill="D9D9D9"/>
            <w:tcMar>
              <w:top w:w="20" w:type="dxa"/>
              <w:left w:w="20" w:type="dxa"/>
              <w:bottom w:w="20" w:type="dxa"/>
              <w:right w:w="20" w:type="dxa"/>
            </w:tcMar>
          </w:tcPr>
          <w:p w14:paraId="29AAD61C" w14:textId="77777777" w:rsidR="001E43DF" w:rsidRDefault="001E43DF" w:rsidP="00C93508">
            <w:pPr>
              <w:spacing w:after="0" w:line="240" w:lineRule="auto"/>
              <w:jc w:val="center"/>
              <w:rPr>
                <w:rFonts w:eastAsia="Calibri" w:cs="Calibri"/>
                <w:b/>
                <w:bCs/>
                <w:sz w:val="18"/>
                <w:szCs w:val="18"/>
              </w:rPr>
            </w:pPr>
            <w:r>
              <w:rPr>
                <w:rFonts w:eastAsia="Calibri" w:cs="Calibri"/>
                <w:b/>
                <w:bCs/>
                <w:sz w:val="18"/>
                <w:szCs w:val="18"/>
              </w:rPr>
              <w:t>SDAI</w:t>
            </w:r>
          </w:p>
        </w:tc>
      </w:tr>
      <w:tr w:rsidR="001E43DF" w14:paraId="58CD9068" w14:textId="77777777" w:rsidTr="00C93508">
        <w:trPr>
          <w:trHeight w:val="285"/>
        </w:trPr>
        <w:tc>
          <w:tcPr>
            <w:tcW w:w="66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6BA3A8" w14:textId="77777777" w:rsidR="001E43DF" w:rsidRDefault="001E43DF" w:rsidP="00C93508"/>
        </w:tc>
        <w:tc>
          <w:tcPr>
            <w:tcW w:w="960" w:type="dxa"/>
            <w:tcBorders>
              <w:top w:val="single" w:sz="8" w:space="0" w:color="000000"/>
              <w:left w:val="single" w:sz="8" w:space="0" w:color="000000"/>
              <w:bottom w:val="single" w:sz="8" w:space="0" w:color="000000"/>
              <w:right w:val="single" w:sz="8" w:space="0" w:color="000000"/>
            </w:tcBorders>
            <w:shd w:val="clear" w:color="auto" w:fill="D9D9D9"/>
            <w:tcMar>
              <w:top w:w="20" w:type="dxa"/>
              <w:left w:w="20" w:type="dxa"/>
              <w:bottom w:w="20" w:type="dxa"/>
              <w:right w:w="20" w:type="dxa"/>
            </w:tcMar>
          </w:tcPr>
          <w:p w14:paraId="31724D9B" w14:textId="77777777" w:rsidR="001E43DF" w:rsidRDefault="001E43DF" w:rsidP="00C93508">
            <w:pPr>
              <w:spacing w:after="0" w:line="240" w:lineRule="auto"/>
              <w:jc w:val="center"/>
              <w:rPr>
                <w:rFonts w:eastAsia="Calibri" w:cs="Calibri"/>
                <w:b/>
                <w:bCs/>
                <w:sz w:val="18"/>
                <w:szCs w:val="18"/>
              </w:rPr>
            </w:pPr>
            <w:r>
              <w:rPr>
                <w:rFonts w:eastAsia="Calibri" w:cs="Calibri"/>
                <w:b/>
                <w:bCs/>
                <w:sz w:val="18"/>
                <w:szCs w:val="18"/>
              </w:rPr>
              <w:t>Visit Value</w:t>
            </w:r>
          </w:p>
        </w:tc>
        <w:tc>
          <w:tcPr>
            <w:tcW w:w="1860" w:type="dxa"/>
            <w:tcBorders>
              <w:top w:val="single" w:sz="8" w:space="0" w:color="000000"/>
              <w:left w:val="single" w:sz="8" w:space="0" w:color="000000"/>
              <w:bottom w:val="single" w:sz="8" w:space="0" w:color="000000"/>
              <w:right w:val="single" w:sz="8" w:space="0" w:color="000000"/>
            </w:tcBorders>
            <w:shd w:val="clear" w:color="auto" w:fill="D9D9D9"/>
            <w:tcMar>
              <w:top w:w="20" w:type="dxa"/>
              <w:left w:w="20" w:type="dxa"/>
              <w:bottom w:w="20" w:type="dxa"/>
              <w:right w:w="20" w:type="dxa"/>
            </w:tcMar>
          </w:tcPr>
          <w:p w14:paraId="09180A9B" w14:textId="77777777" w:rsidR="001E43DF" w:rsidRDefault="001E43DF" w:rsidP="00C93508">
            <w:pPr>
              <w:spacing w:after="0" w:line="240" w:lineRule="auto"/>
              <w:jc w:val="center"/>
              <w:rPr>
                <w:rFonts w:eastAsia="Calibri" w:cs="Calibri"/>
                <w:b/>
                <w:bCs/>
                <w:sz w:val="18"/>
                <w:szCs w:val="18"/>
              </w:rPr>
            </w:pPr>
            <w:r>
              <w:rPr>
                <w:rFonts w:eastAsia="Calibri" w:cs="Calibri"/>
                <w:b/>
                <w:bCs/>
                <w:sz w:val="18"/>
                <w:szCs w:val="18"/>
              </w:rPr>
              <w:t xml:space="preserve">Δ / % from BL value </w:t>
            </w:r>
          </w:p>
        </w:tc>
        <w:tc>
          <w:tcPr>
            <w:tcW w:w="960" w:type="dxa"/>
            <w:tcBorders>
              <w:top w:val="single" w:sz="8" w:space="0" w:color="000000"/>
              <w:left w:val="single" w:sz="8" w:space="0" w:color="000000"/>
              <w:bottom w:val="single" w:sz="8" w:space="0" w:color="000000"/>
              <w:right w:val="single" w:sz="8" w:space="0" w:color="000000"/>
            </w:tcBorders>
            <w:shd w:val="clear" w:color="auto" w:fill="D9D9D9"/>
            <w:tcMar>
              <w:top w:w="20" w:type="dxa"/>
              <w:left w:w="20" w:type="dxa"/>
              <w:bottom w:w="20" w:type="dxa"/>
              <w:right w:w="20" w:type="dxa"/>
            </w:tcMar>
          </w:tcPr>
          <w:p w14:paraId="7A5B80DF" w14:textId="77777777" w:rsidR="001E43DF" w:rsidRDefault="001E43DF" w:rsidP="00C93508">
            <w:pPr>
              <w:spacing w:after="0" w:line="240" w:lineRule="auto"/>
              <w:jc w:val="center"/>
              <w:rPr>
                <w:rFonts w:eastAsia="Calibri" w:cs="Calibri"/>
                <w:b/>
                <w:bCs/>
                <w:sz w:val="18"/>
                <w:szCs w:val="18"/>
              </w:rPr>
            </w:pPr>
            <w:r>
              <w:rPr>
                <w:rFonts w:eastAsia="Calibri" w:cs="Calibri"/>
                <w:b/>
                <w:bCs/>
                <w:sz w:val="18"/>
                <w:szCs w:val="18"/>
              </w:rPr>
              <w:t>Visit Value</w:t>
            </w:r>
          </w:p>
        </w:tc>
        <w:tc>
          <w:tcPr>
            <w:tcW w:w="1800" w:type="dxa"/>
            <w:tcBorders>
              <w:top w:val="single" w:sz="8" w:space="0" w:color="000000"/>
              <w:left w:val="single" w:sz="8" w:space="0" w:color="000000"/>
              <w:bottom w:val="single" w:sz="8" w:space="0" w:color="000000"/>
              <w:right w:val="single" w:sz="8" w:space="0" w:color="000000"/>
            </w:tcBorders>
            <w:shd w:val="clear" w:color="auto" w:fill="D9D9D9"/>
            <w:tcMar>
              <w:top w:w="20" w:type="dxa"/>
              <w:left w:w="20" w:type="dxa"/>
              <w:bottom w:w="20" w:type="dxa"/>
              <w:right w:w="20" w:type="dxa"/>
            </w:tcMar>
          </w:tcPr>
          <w:p w14:paraId="236BDD6E" w14:textId="77777777" w:rsidR="001E43DF" w:rsidRDefault="001E43DF" w:rsidP="00C93508">
            <w:pPr>
              <w:spacing w:after="0" w:line="240" w:lineRule="auto"/>
              <w:jc w:val="center"/>
              <w:rPr>
                <w:rFonts w:eastAsia="Calibri" w:cs="Calibri"/>
                <w:b/>
                <w:bCs/>
                <w:sz w:val="18"/>
                <w:szCs w:val="18"/>
              </w:rPr>
            </w:pPr>
            <w:r>
              <w:rPr>
                <w:rFonts w:eastAsia="Calibri" w:cs="Calibri"/>
                <w:b/>
                <w:bCs/>
                <w:sz w:val="18"/>
                <w:szCs w:val="18"/>
              </w:rPr>
              <w:t>Δ / % from BL value</w:t>
            </w:r>
          </w:p>
        </w:tc>
        <w:tc>
          <w:tcPr>
            <w:tcW w:w="960" w:type="dxa"/>
            <w:tcBorders>
              <w:top w:val="single" w:sz="8" w:space="0" w:color="000000"/>
              <w:left w:val="single" w:sz="8" w:space="0" w:color="000000"/>
              <w:bottom w:val="single" w:sz="8" w:space="0" w:color="000000"/>
              <w:right w:val="single" w:sz="8" w:space="0" w:color="000000"/>
            </w:tcBorders>
            <w:shd w:val="clear" w:color="auto" w:fill="D9D9D9"/>
            <w:tcMar>
              <w:top w:w="20" w:type="dxa"/>
              <w:left w:w="20" w:type="dxa"/>
              <w:bottom w:w="20" w:type="dxa"/>
              <w:right w:w="20" w:type="dxa"/>
            </w:tcMar>
          </w:tcPr>
          <w:p w14:paraId="7C1A8685" w14:textId="77777777" w:rsidR="001E43DF" w:rsidRDefault="001E43DF" w:rsidP="00C93508">
            <w:pPr>
              <w:spacing w:after="0" w:line="240" w:lineRule="auto"/>
              <w:jc w:val="center"/>
              <w:rPr>
                <w:rFonts w:eastAsia="Calibri" w:cs="Calibri"/>
                <w:b/>
                <w:bCs/>
                <w:sz w:val="18"/>
                <w:szCs w:val="18"/>
              </w:rPr>
            </w:pPr>
            <w:r>
              <w:rPr>
                <w:rFonts w:eastAsia="Calibri" w:cs="Calibri"/>
                <w:b/>
                <w:bCs/>
                <w:sz w:val="18"/>
                <w:szCs w:val="18"/>
              </w:rPr>
              <w:t>Visit Value</w:t>
            </w:r>
          </w:p>
        </w:tc>
        <w:tc>
          <w:tcPr>
            <w:tcW w:w="1800" w:type="dxa"/>
            <w:tcBorders>
              <w:top w:val="single" w:sz="8" w:space="0" w:color="000000"/>
              <w:left w:val="single" w:sz="8" w:space="0" w:color="000000"/>
              <w:bottom w:val="single" w:sz="8" w:space="0" w:color="000000"/>
              <w:right w:val="single" w:sz="8" w:space="0" w:color="000000"/>
            </w:tcBorders>
            <w:shd w:val="clear" w:color="auto" w:fill="D9D9D9"/>
            <w:tcMar>
              <w:top w:w="20" w:type="dxa"/>
              <w:left w:w="20" w:type="dxa"/>
              <w:bottom w:w="20" w:type="dxa"/>
              <w:right w:w="20" w:type="dxa"/>
            </w:tcMar>
          </w:tcPr>
          <w:p w14:paraId="20A79A0C" w14:textId="77777777" w:rsidR="001E43DF" w:rsidRDefault="001E43DF" w:rsidP="00C93508">
            <w:pPr>
              <w:spacing w:after="0" w:line="240" w:lineRule="auto"/>
              <w:jc w:val="center"/>
              <w:rPr>
                <w:rFonts w:eastAsia="Calibri" w:cs="Calibri"/>
                <w:b/>
                <w:bCs/>
                <w:sz w:val="18"/>
                <w:szCs w:val="18"/>
              </w:rPr>
            </w:pPr>
            <w:r>
              <w:rPr>
                <w:rFonts w:eastAsia="Calibri" w:cs="Calibri"/>
                <w:b/>
                <w:bCs/>
                <w:sz w:val="18"/>
                <w:szCs w:val="18"/>
              </w:rPr>
              <w:t>Δ / % from BL value</w:t>
            </w:r>
          </w:p>
        </w:tc>
      </w:tr>
      <w:tr w:rsidR="001E43DF" w14:paraId="1910AF4A" w14:textId="77777777" w:rsidTr="00C93508">
        <w:trPr>
          <w:trHeight w:val="270"/>
        </w:trPr>
        <w:tc>
          <w:tcPr>
            <w:tcW w:w="9000" w:type="dxa"/>
            <w:gridSpan w:val="7"/>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6129BBA6" w14:textId="77777777" w:rsidR="001E43DF" w:rsidRDefault="001E43DF" w:rsidP="00C93508">
            <w:pPr>
              <w:spacing w:after="0" w:line="240" w:lineRule="auto"/>
              <w:rPr>
                <w:rFonts w:eastAsia="Calibri" w:cs="Calibri"/>
                <w:b/>
                <w:bCs/>
                <w:sz w:val="18"/>
                <w:szCs w:val="18"/>
              </w:rPr>
            </w:pPr>
            <w:r>
              <w:rPr>
                <w:rFonts w:eastAsia="Calibri" w:cs="Calibri"/>
                <w:b/>
                <w:bCs/>
                <w:sz w:val="18"/>
                <w:szCs w:val="18"/>
              </w:rPr>
              <w:t>Participant 1</w:t>
            </w:r>
          </w:p>
        </w:tc>
      </w:tr>
      <w:tr w:rsidR="001E43DF" w14:paraId="56DAF844" w14:textId="77777777" w:rsidTr="00C93508">
        <w:trPr>
          <w:trHeight w:val="215"/>
        </w:trPr>
        <w:tc>
          <w:tcPr>
            <w:tcW w:w="660" w:type="dxa"/>
            <w:tcBorders>
              <w:top w:val="single" w:sz="8" w:space="0" w:color="000000"/>
              <w:left w:val="single" w:sz="8" w:space="0" w:color="000000"/>
              <w:bottom w:val="single" w:sz="8" w:space="0" w:color="000000"/>
            </w:tcBorders>
            <w:shd w:val="clear" w:color="auto" w:fill="F2F2F2"/>
            <w:tcMar>
              <w:top w:w="20" w:type="dxa"/>
              <w:left w:w="20" w:type="dxa"/>
              <w:bottom w:w="20" w:type="dxa"/>
              <w:right w:w="20" w:type="dxa"/>
            </w:tcMar>
          </w:tcPr>
          <w:p w14:paraId="30217783" w14:textId="77777777" w:rsidR="001E43DF" w:rsidRDefault="001E43DF" w:rsidP="00C93508">
            <w:pPr>
              <w:spacing w:after="0" w:line="240" w:lineRule="auto"/>
              <w:jc w:val="center"/>
              <w:rPr>
                <w:rFonts w:eastAsia="Calibri" w:cs="Calibri"/>
                <w:b/>
                <w:bCs/>
                <w:sz w:val="18"/>
                <w:szCs w:val="18"/>
              </w:rPr>
            </w:pPr>
            <w:r>
              <w:rPr>
                <w:rFonts w:eastAsia="Calibri" w:cs="Calibri"/>
                <w:b/>
                <w:bCs/>
                <w:sz w:val="18"/>
                <w:szCs w:val="18"/>
              </w:rPr>
              <w:t>D1 / BL</w:t>
            </w:r>
          </w:p>
        </w:tc>
        <w:tc>
          <w:tcPr>
            <w:tcW w:w="960" w:type="dxa"/>
            <w:tcMar>
              <w:top w:w="20" w:type="dxa"/>
              <w:left w:w="20" w:type="dxa"/>
              <w:bottom w:w="20" w:type="dxa"/>
              <w:right w:w="20" w:type="dxa"/>
            </w:tcMar>
          </w:tcPr>
          <w:p w14:paraId="0EF296F6" w14:textId="77777777" w:rsidR="001E43DF" w:rsidRDefault="001E43DF" w:rsidP="00C93508">
            <w:pPr>
              <w:spacing w:after="0" w:line="240" w:lineRule="auto"/>
              <w:jc w:val="center"/>
              <w:rPr>
                <w:rFonts w:eastAsia="Calibri" w:cs="Calibri"/>
                <w:sz w:val="18"/>
                <w:szCs w:val="18"/>
              </w:rPr>
            </w:pPr>
            <w:r>
              <w:rPr>
                <w:rFonts w:eastAsia="Calibri" w:cs="Calibri"/>
                <w:sz w:val="18"/>
                <w:szCs w:val="18"/>
              </w:rPr>
              <w:t>3.93</w:t>
            </w:r>
          </w:p>
        </w:tc>
        <w:tc>
          <w:tcPr>
            <w:tcW w:w="1860" w:type="dxa"/>
            <w:tcMar>
              <w:top w:w="20" w:type="dxa"/>
              <w:left w:w="20" w:type="dxa"/>
              <w:bottom w:w="20" w:type="dxa"/>
              <w:right w:w="20" w:type="dxa"/>
            </w:tcMar>
          </w:tcPr>
          <w:p w14:paraId="0B9621F4" w14:textId="77777777" w:rsidR="001E43DF" w:rsidRDefault="001E43DF" w:rsidP="00C93508">
            <w:pPr>
              <w:spacing w:after="0" w:line="240" w:lineRule="auto"/>
              <w:jc w:val="center"/>
              <w:rPr>
                <w:rFonts w:eastAsia="Calibri" w:cs="Calibri"/>
                <w:sz w:val="18"/>
                <w:szCs w:val="18"/>
              </w:rPr>
            </w:pPr>
            <w:r>
              <w:rPr>
                <w:rFonts w:eastAsia="Calibri" w:cs="Calibri"/>
                <w:sz w:val="18"/>
                <w:szCs w:val="18"/>
              </w:rPr>
              <w:t>-</w:t>
            </w:r>
          </w:p>
        </w:tc>
        <w:tc>
          <w:tcPr>
            <w:tcW w:w="960" w:type="dxa"/>
            <w:shd w:val="clear" w:color="auto" w:fill="F2F2F2"/>
            <w:tcMar>
              <w:top w:w="20" w:type="dxa"/>
              <w:left w:w="20" w:type="dxa"/>
              <w:bottom w:w="20" w:type="dxa"/>
              <w:right w:w="20" w:type="dxa"/>
            </w:tcMar>
          </w:tcPr>
          <w:p w14:paraId="19A1452A" w14:textId="77777777" w:rsidR="001E43DF" w:rsidRDefault="001E43DF" w:rsidP="00C93508">
            <w:pPr>
              <w:spacing w:after="0" w:line="240" w:lineRule="auto"/>
              <w:jc w:val="center"/>
              <w:rPr>
                <w:rFonts w:eastAsia="Calibri" w:cs="Calibri"/>
                <w:sz w:val="18"/>
                <w:szCs w:val="18"/>
              </w:rPr>
            </w:pPr>
            <w:r>
              <w:rPr>
                <w:rFonts w:eastAsia="Calibri" w:cs="Calibri"/>
                <w:sz w:val="18"/>
                <w:szCs w:val="18"/>
              </w:rPr>
              <w:t>15.7</w:t>
            </w:r>
          </w:p>
        </w:tc>
        <w:tc>
          <w:tcPr>
            <w:tcW w:w="1800" w:type="dxa"/>
            <w:shd w:val="clear" w:color="auto" w:fill="F2F2F2"/>
            <w:tcMar>
              <w:top w:w="20" w:type="dxa"/>
              <w:left w:w="20" w:type="dxa"/>
              <w:bottom w:w="20" w:type="dxa"/>
              <w:right w:w="20" w:type="dxa"/>
            </w:tcMar>
          </w:tcPr>
          <w:p w14:paraId="5AE72696" w14:textId="77777777" w:rsidR="001E43DF" w:rsidRDefault="001E43DF" w:rsidP="00C93508">
            <w:pPr>
              <w:spacing w:after="0" w:line="240" w:lineRule="auto"/>
              <w:jc w:val="center"/>
              <w:rPr>
                <w:sz w:val="18"/>
                <w:szCs w:val="18"/>
              </w:rPr>
            </w:pPr>
            <w:r>
              <w:rPr>
                <w:sz w:val="18"/>
                <w:szCs w:val="18"/>
              </w:rPr>
              <w:t>-</w:t>
            </w:r>
          </w:p>
        </w:tc>
        <w:tc>
          <w:tcPr>
            <w:tcW w:w="960" w:type="dxa"/>
            <w:shd w:val="clear" w:color="auto" w:fill="F2F2F2"/>
            <w:tcMar>
              <w:top w:w="20" w:type="dxa"/>
              <w:left w:w="20" w:type="dxa"/>
              <w:bottom w:w="20" w:type="dxa"/>
              <w:right w:w="20" w:type="dxa"/>
            </w:tcMar>
          </w:tcPr>
          <w:p w14:paraId="70C02986" w14:textId="77777777" w:rsidR="001E43DF" w:rsidRDefault="001E43DF" w:rsidP="00C93508">
            <w:pPr>
              <w:spacing w:after="0" w:line="240" w:lineRule="auto"/>
              <w:jc w:val="center"/>
              <w:rPr>
                <w:rFonts w:eastAsia="Calibri" w:cs="Calibri"/>
                <w:sz w:val="18"/>
                <w:szCs w:val="18"/>
              </w:rPr>
            </w:pPr>
            <w:r>
              <w:rPr>
                <w:rFonts w:eastAsia="Calibri" w:cs="Calibri"/>
                <w:sz w:val="18"/>
                <w:szCs w:val="18"/>
              </w:rPr>
              <w:t>15.9</w:t>
            </w:r>
          </w:p>
        </w:tc>
        <w:tc>
          <w:tcPr>
            <w:tcW w:w="1800" w:type="dxa"/>
            <w:shd w:val="clear" w:color="auto" w:fill="F2F2F2"/>
            <w:tcMar>
              <w:top w:w="20" w:type="dxa"/>
              <w:left w:w="20" w:type="dxa"/>
              <w:bottom w:w="20" w:type="dxa"/>
              <w:right w:w="20" w:type="dxa"/>
            </w:tcMar>
          </w:tcPr>
          <w:p w14:paraId="1705DC23" w14:textId="77777777" w:rsidR="001E43DF" w:rsidRDefault="001E43DF" w:rsidP="00C93508">
            <w:pPr>
              <w:spacing w:after="0" w:line="240" w:lineRule="auto"/>
              <w:jc w:val="center"/>
              <w:rPr>
                <w:sz w:val="18"/>
                <w:szCs w:val="18"/>
              </w:rPr>
            </w:pPr>
            <w:r>
              <w:rPr>
                <w:sz w:val="18"/>
                <w:szCs w:val="18"/>
              </w:rPr>
              <w:t>-</w:t>
            </w:r>
          </w:p>
        </w:tc>
      </w:tr>
      <w:tr w:rsidR="001E43DF" w14:paraId="08C78B17" w14:textId="77777777" w:rsidTr="00C93508">
        <w:trPr>
          <w:trHeight w:val="270"/>
        </w:trPr>
        <w:tc>
          <w:tcPr>
            <w:tcW w:w="660" w:type="dxa"/>
            <w:tcBorders>
              <w:top w:val="single" w:sz="8" w:space="0" w:color="000000"/>
              <w:left w:val="single" w:sz="8" w:space="0" w:color="000000"/>
              <w:bottom w:val="single" w:sz="8" w:space="0" w:color="000000"/>
            </w:tcBorders>
            <w:shd w:val="clear" w:color="auto" w:fill="F2F2F2"/>
            <w:tcMar>
              <w:top w:w="20" w:type="dxa"/>
              <w:left w:w="20" w:type="dxa"/>
              <w:bottom w:w="20" w:type="dxa"/>
              <w:right w:w="20" w:type="dxa"/>
            </w:tcMar>
          </w:tcPr>
          <w:p w14:paraId="29732278" w14:textId="77777777" w:rsidR="001E43DF" w:rsidRDefault="001E43DF" w:rsidP="00C93508">
            <w:pPr>
              <w:spacing w:after="0" w:line="240" w:lineRule="auto"/>
              <w:jc w:val="center"/>
              <w:rPr>
                <w:rFonts w:eastAsia="Calibri" w:cs="Calibri"/>
                <w:b/>
                <w:bCs/>
                <w:sz w:val="18"/>
                <w:szCs w:val="18"/>
              </w:rPr>
            </w:pPr>
            <w:r>
              <w:rPr>
                <w:rFonts w:eastAsia="Calibri" w:cs="Calibri"/>
                <w:b/>
                <w:bCs/>
                <w:sz w:val="18"/>
                <w:szCs w:val="18"/>
              </w:rPr>
              <w:t>D14</w:t>
            </w:r>
          </w:p>
        </w:tc>
        <w:tc>
          <w:tcPr>
            <w:tcW w:w="960" w:type="dxa"/>
            <w:tcMar>
              <w:top w:w="20" w:type="dxa"/>
              <w:left w:w="20" w:type="dxa"/>
              <w:bottom w:w="20" w:type="dxa"/>
              <w:right w:w="20" w:type="dxa"/>
            </w:tcMar>
          </w:tcPr>
          <w:p w14:paraId="40FE204C"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3</w:t>
            </w:r>
          </w:p>
        </w:tc>
        <w:tc>
          <w:tcPr>
            <w:tcW w:w="1860" w:type="dxa"/>
            <w:tcMar>
              <w:top w:w="40" w:type="dxa"/>
              <w:left w:w="40" w:type="dxa"/>
              <w:bottom w:w="40" w:type="dxa"/>
              <w:right w:w="40" w:type="dxa"/>
            </w:tcMar>
            <w:vAlign w:val="bottom"/>
          </w:tcPr>
          <w:p w14:paraId="7029E11E"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-0.93 / -24</w:t>
            </w:r>
          </w:p>
        </w:tc>
        <w:tc>
          <w:tcPr>
            <w:tcW w:w="960" w:type="dxa"/>
            <w:shd w:val="clear" w:color="auto" w:fill="EFEFEF"/>
            <w:tcMar>
              <w:top w:w="20" w:type="dxa"/>
              <w:left w:w="20" w:type="dxa"/>
              <w:bottom w:w="20" w:type="dxa"/>
              <w:right w:w="20" w:type="dxa"/>
            </w:tcMar>
          </w:tcPr>
          <w:p w14:paraId="11AE301E"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9.1</w:t>
            </w:r>
          </w:p>
        </w:tc>
        <w:tc>
          <w:tcPr>
            <w:tcW w:w="1800" w:type="dxa"/>
            <w:shd w:val="clear" w:color="auto" w:fill="EFEFEF"/>
            <w:tcMar>
              <w:top w:w="40" w:type="dxa"/>
              <w:left w:w="40" w:type="dxa"/>
              <w:bottom w:w="40" w:type="dxa"/>
              <w:right w:w="40" w:type="dxa"/>
            </w:tcMar>
            <w:vAlign w:val="bottom"/>
          </w:tcPr>
          <w:p w14:paraId="627897E2"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-6.6 / -42</w:t>
            </w:r>
          </w:p>
        </w:tc>
        <w:tc>
          <w:tcPr>
            <w:tcW w:w="960" w:type="dxa"/>
            <w:shd w:val="clear" w:color="auto" w:fill="EFEFEF"/>
            <w:tcMar>
              <w:top w:w="20" w:type="dxa"/>
              <w:left w:w="20" w:type="dxa"/>
              <w:bottom w:w="20" w:type="dxa"/>
              <w:right w:w="20" w:type="dxa"/>
            </w:tcMar>
          </w:tcPr>
          <w:p w14:paraId="4767A0A7"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9.4</w:t>
            </w:r>
          </w:p>
        </w:tc>
        <w:tc>
          <w:tcPr>
            <w:tcW w:w="1800" w:type="dxa"/>
            <w:shd w:val="clear" w:color="auto" w:fill="EFEFEF"/>
            <w:tcMar>
              <w:top w:w="40" w:type="dxa"/>
              <w:left w:w="40" w:type="dxa"/>
              <w:bottom w:w="40" w:type="dxa"/>
              <w:right w:w="40" w:type="dxa"/>
            </w:tcMar>
            <w:vAlign w:val="bottom"/>
          </w:tcPr>
          <w:p w14:paraId="6D8B018E"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-6.5 / -41</w:t>
            </w:r>
          </w:p>
        </w:tc>
      </w:tr>
      <w:tr w:rsidR="001E43DF" w14:paraId="0265F2D0" w14:textId="77777777" w:rsidTr="00C93508">
        <w:trPr>
          <w:trHeight w:val="270"/>
        </w:trPr>
        <w:tc>
          <w:tcPr>
            <w:tcW w:w="660" w:type="dxa"/>
            <w:tcBorders>
              <w:top w:val="single" w:sz="8" w:space="0" w:color="000000"/>
              <w:left w:val="single" w:sz="8" w:space="0" w:color="000000"/>
              <w:bottom w:val="single" w:sz="8" w:space="0" w:color="000000"/>
            </w:tcBorders>
            <w:shd w:val="clear" w:color="auto" w:fill="F2F2F2"/>
            <w:tcMar>
              <w:top w:w="20" w:type="dxa"/>
              <w:left w:w="20" w:type="dxa"/>
              <w:bottom w:w="20" w:type="dxa"/>
              <w:right w:w="20" w:type="dxa"/>
            </w:tcMar>
          </w:tcPr>
          <w:p w14:paraId="6A2FB769" w14:textId="77777777" w:rsidR="001E43DF" w:rsidRDefault="001E43DF" w:rsidP="00C93508">
            <w:pPr>
              <w:spacing w:after="0" w:line="240" w:lineRule="auto"/>
              <w:jc w:val="center"/>
              <w:rPr>
                <w:rFonts w:eastAsia="Calibri" w:cs="Calibri"/>
                <w:b/>
                <w:bCs/>
                <w:sz w:val="18"/>
                <w:szCs w:val="18"/>
              </w:rPr>
            </w:pPr>
            <w:r>
              <w:rPr>
                <w:rFonts w:eastAsia="Calibri" w:cs="Calibri"/>
                <w:b/>
                <w:bCs/>
                <w:sz w:val="18"/>
                <w:szCs w:val="18"/>
              </w:rPr>
              <w:t>D28</w:t>
            </w:r>
          </w:p>
        </w:tc>
        <w:tc>
          <w:tcPr>
            <w:tcW w:w="960" w:type="dxa"/>
            <w:tcMar>
              <w:top w:w="20" w:type="dxa"/>
              <w:left w:w="20" w:type="dxa"/>
              <w:bottom w:w="20" w:type="dxa"/>
              <w:right w:w="20" w:type="dxa"/>
            </w:tcMar>
          </w:tcPr>
          <w:p w14:paraId="439C30FA"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3.3</w:t>
            </w:r>
          </w:p>
        </w:tc>
        <w:tc>
          <w:tcPr>
            <w:tcW w:w="1860" w:type="dxa"/>
            <w:tcMar>
              <w:top w:w="40" w:type="dxa"/>
              <w:left w:w="40" w:type="dxa"/>
              <w:bottom w:w="40" w:type="dxa"/>
              <w:right w:w="40" w:type="dxa"/>
            </w:tcMar>
            <w:vAlign w:val="bottom"/>
          </w:tcPr>
          <w:p w14:paraId="5A0FCDFF"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-0.63 / -16</w:t>
            </w:r>
          </w:p>
        </w:tc>
        <w:tc>
          <w:tcPr>
            <w:tcW w:w="960" w:type="dxa"/>
            <w:shd w:val="clear" w:color="auto" w:fill="EFEFEF"/>
            <w:tcMar>
              <w:top w:w="20" w:type="dxa"/>
              <w:left w:w="20" w:type="dxa"/>
              <w:bottom w:w="20" w:type="dxa"/>
              <w:right w:w="20" w:type="dxa"/>
            </w:tcMar>
          </w:tcPr>
          <w:p w14:paraId="2B5E8E0C"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10.3</w:t>
            </w:r>
          </w:p>
        </w:tc>
        <w:tc>
          <w:tcPr>
            <w:tcW w:w="1800" w:type="dxa"/>
            <w:shd w:val="clear" w:color="auto" w:fill="EFEFEF"/>
            <w:tcMar>
              <w:top w:w="40" w:type="dxa"/>
              <w:left w:w="40" w:type="dxa"/>
              <w:bottom w:w="40" w:type="dxa"/>
              <w:right w:w="40" w:type="dxa"/>
            </w:tcMar>
            <w:vAlign w:val="bottom"/>
          </w:tcPr>
          <w:p w14:paraId="657C371A"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-5.4 / -34</w:t>
            </w:r>
          </w:p>
        </w:tc>
        <w:tc>
          <w:tcPr>
            <w:tcW w:w="960" w:type="dxa"/>
            <w:shd w:val="clear" w:color="auto" w:fill="EFEFEF"/>
            <w:tcMar>
              <w:top w:w="20" w:type="dxa"/>
              <w:left w:w="20" w:type="dxa"/>
              <w:bottom w:w="20" w:type="dxa"/>
              <w:right w:w="20" w:type="dxa"/>
            </w:tcMar>
          </w:tcPr>
          <w:p w14:paraId="695ACAFE"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10.8</w:t>
            </w:r>
          </w:p>
        </w:tc>
        <w:tc>
          <w:tcPr>
            <w:tcW w:w="1800" w:type="dxa"/>
            <w:shd w:val="clear" w:color="auto" w:fill="EFEFEF"/>
            <w:tcMar>
              <w:top w:w="40" w:type="dxa"/>
              <w:left w:w="40" w:type="dxa"/>
              <w:bottom w:w="40" w:type="dxa"/>
              <w:right w:w="40" w:type="dxa"/>
            </w:tcMar>
            <w:vAlign w:val="bottom"/>
          </w:tcPr>
          <w:p w14:paraId="5B2A575A"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-5.1 / -32</w:t>
            </w:r>
          </w:p>
        </w:tc>
      </w:tr>
      <w:tr w:rsidR="001E43DF" w14:paraId="7464A24B" w14:textId="77777777" w:rsidTr="00C93508">
        <w:trPr>
          <w:trHeight w:val="270"/>
        </w:trPr>
        <w:tc>
          <w:tcPr>
            <w:tcW w:w="660" w:type="dxa"/>
            <w:tcBorders>
              <w:top w:val="single" w:sz="8" w:space="0" w:color="000000"/>
              <w:left w:val="single" w:sz="8" w:space="0" w:color="000000"/>
              <w:bottom w:val="single" w:sz="8" w:space="0" w:color="000000"/>
            </w:tcBorders>
            <w:shd w:val="clear" w:color="auto" w:fill="F2F2F2"/>
            <w:tcMar>
              <w:top w:w="20" w:type="dxa"/>
              <w:left w:w="20" w:type="dxa"/>
              <w:bottom w:w="20" w:type="dxa"/>
              <w:right w:w="20" w:type="dxa"/>
            </w:tcMar>
          </w:tcPr>
          <w:p w14:paraId="1C20C43F" w14:textId="77777777" w:rsidR="001E43DF" w:rsidRDefault="001E43DF" w:rsidP="00C93508">
            <w:pPr>
              <w:spacing w:after="0" w:line="240" w:lineRule="auto"/>
              <w:jc w:val="center"/>
              <w:rPr>
                <w:rFonts w:eastAsia="Calibri" w:cs="Calibri"/>
                <w:b/>
                <w:bCs/>
                <w:sz w:val="18"/>
                <w:szCs w:val="18"/>
              </w:rPr>
            </w:pPr>
            <w:r>
              <w:rPr>
                <w:rFonts w:eastAsia="Calibri" w:cs="Calibri"/>
                <w:b/>
                <w:bCs/>
                <w:sz w:val="18"/>
                <w:szCs w:val="18"/>
              </w:rPr>
              <w:t>D42</w:t>
            </w:r>
          </w:p>
        </w:tc>
        <w:tc>
          <w:tcPr>
            <w:tcW w:w="960" w:type="dxa"/>
            <w:tcMar>
              <w:top w:w="20" w:type="dxa"/>
              <w:left w:w="20" w:type="dxa"/>
              <w:bottom w:w="20" w:type="dxa"/>
              <w:right w:w="20" w:type="dxa"/>
            </w:tcMar>
          </w:tcPr>
          <w:p w14:paraId="30155E96"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3.26</w:t>
            </w:r>
          </w:p>
        </w:tc>
        <w:tc>
          <w:tcPr>
            <w:tcW w:w="1860" w:type="dxa"/>
            <w:tcMar>
              <w:top w:w="40" w:type="dxa"/>
              <w:left w:w="40" w:type="dxa"/>
              <w:bottom w:w="40" w:type="dxa"/>
              <w:right w:w="40" w:type="dxa"/>
            </w:tcMar>
            <w:vAlign w:val="bottom"/>
          </w:tcPr>
          <w:p w14:paraId="3EDA65BA"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-0.67 / -17</w:t>
            </w:r>
          </w:p>
        </w:tc>
        <w:tc>
          <w:tcPr>
            <w:tcW w:w="960" w:type="dxa"/>
            <w:shd w:val="clear" w:color="auto" w:fill="EFEFEF"/>
            <w:tcMar>
              <w:top w:w="20" w:type="dxa"/>
              <w:left w:w="20" w:type="dxa"/>
              <w:bottom w:w="20" w:type="dxa"/>
              <w:right w:w="20" w:type="dxa"/>
            </w:tcMar>
          </w:tcPr>
          <w:p w14:paraId="5B7D641D"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10.4</w:t>
            </w:r>
          </w:p>
        </w:tc>
        <w:tc>
          <w:tcPr>
            <w:tcW w:w="1800" w:type="dxa"/>
            <w:shd w:val="clear" w:color="auto" w:fill="EFEFEF"/>
            <w:tcMar>
              <w:top w:w="40" w:type="dxa"/>
              <w:left w:w="40" w:type="dxa"/>
              <w:bottom w:w="40" w:type="dxa"/>
              <w:right w:w="40" w:type="dxa"/>
            </w:tcMar>
            <w:vAlign w:val="bottom"/>
          </w:tcPr>
          <w:p w14:paraId="74769AAD"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-5.3 / -34</w:t>
            </w:r>
          </w:p>
        </w:tc>
        <w:tc>
          <w:tcPr>
            <w:tcW w:w="960" w:type="dxa"/>
            <w:shd w:val="clear" w:color="auto" w:fill="EFEFEF"/>
            <w:tcMar>
              <w:top w:w="20" w:type="dxa"/>
              <w:left w:w="20" w:type="dxa"/>
              <w:bottom w:w="20" w:type="dxa"/>
              <w:right w:w="20" w:type="dxa"/>
            </w:tcMar>
          </w:tcPr>
          <w:p w14:paraId="0518DF81"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10.6</w:t>
            </w:r>
          </w:p>
        </w:tc>
        <w:tc>
          <w:tcPr>
            <w:tcW w:w="1800" w:type="dxa"/>
            <w:shd w:val="clear" w:color="auto" w:fill="EFEFEF"/>
            <w:tcMar>
              <w:top w:w="40" w:type="dxa"/>
              <w:left w:w="40" w:type="dxa"/>
              <w:bottom w:w="40" w:type="dxa"/>
              <w:right w:w="40" w:type="dxa"/>
            </w:tcMar>
            <w:vAlign w:val="bottom"/>
          </w:tcPr>
          <w:p w14:paraId="264306B2"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-5.3 / -33</w:t>
            </w:r>
          </w:p>
        </w:tc>
      </w:tr>
      <w:tr w:rsidR="001E43DF" w14:paraId="57B91109" w14:textId="77777777" w:rsidTr="00C93508">
        <w:trPr>
          <w:trHeight w:val="270"/>
        </w:trPr>
        <w:tc>
          <w:tcPr>
            <w:tcW w:w="660" w:type="dxa"/>
            <w:tcBorders>
              <w:top w:val="single" w:sz="8" w:space="0" w:color="000000"/>
              <w:left w:val="single" w:sz="8" w:space="0" w:color="000000"/>
              <w:bottom w:val="single" w:sz="8" w:space="0" w:color="000000"/>
            </w:tcBorders>
            <w:shd w:val="clear" w:color="auto" w:fill="F2F2F2"/>
            <w:tcMar>
              <w:top w:w="20" w:type="dxa"/>
              <w:left w:w="20" w:type="dxa"/>
              <w:bottom w:w="20" w:type="dxa"/>
              <w:right w:w="20" w:type="dxa"/>
            </w:tcMar>
          </w:tcPr>
          <w:p w14:paraId="53B309F6" w14:textId="77777777" w:rsidR="001E43DF" w:rsidRDefault="001E43DF" w:rsidP="00C93508">
            <w:pPr>
              <w:spacing w:after="0" w:line="240" w:lineRule="auto"/>
              <w:jc w:val="center"/>
              <w:rPr>
                <w:rFonts w:eastAsia="Calibri" w:cs="Calibri"/>
                <w:b/>
                <w:bCs/>
                <w:sz w:val="18"/>
                <w:szCs w:val="18"/>
              </w:rPr>
            </w:pPr>
            <w:r>
              <w:rPr>
                <w:rFonts w:eastAsia="Calibri" w:cs="Calibri"/>
                <w:b/>
                <w:bCs/>
                <w:sz w:val="18"/>
                <w:szCs w:val="18"/>
              </w:rPr>
              <w:t>D56</w:t>
            </w:r>
          </w:p>
        </w:tc>
        <w:tc>
          <w:tcPr>
            <w:tcW w:w="960" w:type="dxa"/>
            <w:shd w:val="clear" w:color="auto" w:fill="F2F2F2"/>
            <w:tcMar>
              <w:top w:w="20" w:type="dxa"/>
              <w:left w:w="20" w:type="dxa"/>
              <w:bottom w:w="20" w:type="dxa"/>
              <w:right w:w="20" w:type="dxa"/>
            </w:tcMar>
          </w:tcPr>
          <w:p w14:paraId="1691FFCE"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3.43</w:t>
            </w:r>
          </w:p>
        </w:tc>
        <w:tc>
          <w:tcPr>
            <w:tcW w:w="1860" w:type="dxa"/>
            <w:shd w:val="clear" w:color="auto" w:fill="EFEFEF"/>
            <w:tcMar>
              <w:top w:w="40" w:type="dxa"/>
              <w:left w:w="40" w:type="dxa"/>
              <w:bottom w:w="40" w:type="dxa"/>
              <w:right w:w="40" w:type="dxa"/>
            </w:tcMar>
            <w:vAlign w:val="bottom"/>
          </w:tcPr>
          <w:p w14:paraId="7A0F48B7"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-0.5 / -13</w:t>
            </w:r>
          </w:p>
        </w:tc>
        <w:tc>
          <w:tcPr>
            <w:tcW w:w="960" w:type="dxa"/>
            <w:shd w:val="clear" w:color="auto" w:fill="EFEFEF"/>
            <w:tcMar>
              <w:top w:w="20" w:type="dxa"/>
              <w:left w:w="20" w:type="dxa"/>
              <w:bottom w:w="20" w:type="dxa"/>
              <w:right w:w="20" w:type="dxa"/>
            </w:tcMar>
          </w:tcPr>
          <w:p w14:paraId="37658E3D"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13.7</w:t>
            </w:r>
          </w:p>
        </w:tc>
        <w:tc>
          <w:tcPr>
            <w:tcW w:w="1800" w:type="dxa"/>
            <w:shd w:val="clear" w:color="auto" w:fill="EFEFEF"/>
            <w:tcMar>
              <w:top w:w="40" w:type="dxa"/>
              <w:left w:w="40" w:type="dxa"/>
              <w:bottom w:w="40" w:type="dxa"/>
              <w:right w:w="40" w:type="dxa"/>
            </w:tcMar>
            <w:vAlign w:val="bottom"/>
          </w:tcPr>
          <w:p w14:paraId="4E0E9A71"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-2 / -13</w:t>
            </w:r>
          </w:p>
        </w:tc>
        <w:tc>
          <w:tcPr>
            <w:tcW w:w="960" w:type="dxa"/>
            <w:shd w:val="clear" w:color="auto" w:fill="EFEFEF"/>
            <w:tcMar>
              <w:top w:w="20" w:type="dxa"/>
              <w:left w:w="20" w:type="dxa"/>
              <w:bottom w:w="20" w:type="dxa"/>
              <w:right w:w="20" w:type="dxa"/>
            </w:tcMar>
          </w:tcPr>
          <w:p w14:paraId="2147CA8D"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13.8</w:t>
            </w:r>
          </w:p>
        </w:tc>
        <w:tc>
          <w:tcPr>
            <w:tcW w:w="1800" w:type="dxa"/>
            <w:shd w:val="clear" w:color="auto" w:fill="EFEFEF"/>
            <w:tcMar>
              <w:top w:w="40" w:type="dxa"/>
              <w:left w:w="40" w:type="dxa"/>
              <w:bottom w:w="40" w:type="dxa"/>
              <w:right w:w="40" w:type="dxa"/>
            </w:tcMar>
            <w:vAlign w:val="bottom"/>
          </w:tcPr>
          <w:p w14:paraId="5A325378"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-2.1 / -13</w:t>
            </w:r>
          </w:p>
        </w:tc>
      </w:tr>
      <w:tr w:rsidR="001E43DF" w14:paraId="7C0A5265" w14:textId="77777777" w:rsidTr="00C93508">
        <w:trPr>
          <w:trHeight w:val="270"/>
        </w:trPr>
        <w:tc>
          <w:tcPr>
            <w:tcW w:w="660" w:type="dxa"/>
            <w:tcBorders>
              <w:top w:val="single" w:sz="8" w:space="0" w:color="000000"/>
              <w:left w:val="single" w:sz="8" w:space="0" w:color="000000"/>
              <w:bottom w:val="single" w:sz="8" w:space="0" w:color="000000"/>
            </w:tcBorders>
            <w:shd w:val="clear" w:color="auto" w:fill="F2F2F2"/>
            <w:tcMar>
              <w:top w:w="20" w:type="dxa"/>
              <w:left w:w="20" w:type="dxa"/>
              <w:bottom w:w="20" w:type="dxa"/>
              <w:right w:w="20" w:type="dxa"/>
            </w:tcMar>
          </w:tcPr>
          <w:p w14:paraId="71CF7C6E" w14:textId="77777777" w:rsidR="001E43DF" w:rsidRDefault="001E43DF" w:rsidP="00C93508">
            <w:pPr>
              <w:spacing w:after="0" w:line="240" w:lineRule="auto"/>
              <w:jc w:val="center"/>
              <w:rPr>
                <w:rFonts w:eastAsia="Calibri" w:cs="Calibri"/>
                <w:b/>
                <w:bCs/>
                <w:sz w:val="18"/>
                <w:szCs w:val="18"/>
              </w:rPr>
            </w:pPr>
            <w:r>
              <w:rPr>
                <w:rFonts w:eastAsia="Calibri" w:cs="Calibri"/>
                <w:b/>
                <w:bCs/>
                <w:sz w:val="18"/>
                <w:szCs w:val="18"/>
              </w:rPr>
              <w:t>D70</w:t>
            </w:r>
          </w:p>
        </w:tc>
        <w:tc>
          <w:tcPr>
            <w:tcW w:w="960" w:type="dxa"/>
            <w:shd w:val="clear" w:color="auto" w:fill="F2F2F2"/>
            <w:tcMar>
              <w:top w:w="20" w:type="dxa"/>
              <w:left w:w="20" w:type="dxa"/>
              <w:bottom w:w="20" w:type="dxa"/>
              <w:right w:w="20" w:type="dxa"/>
            </w:tcMar>
          </w:tcPr>
          <w:p w14:paraId="3FE572F5" w14:textId="77777777" w:rsidR="001E43DF" w:rsidRDefault="001E43DF" w:rsidP="00C93508">
            <w:pPr>
              <w:spacing w:after="0" w:line="240" w:lineRule="auto"/>
              <w:jc w:val="center"/>
              <w:rPr>
                <w:rFonts w:eastAsia="Calibri" w:cs="Calibri"/>
                <w:sz w:val="18"/>
                <w:szCs w:val="18"/>
              </w:rPr>
            </w:pPr>
            <w:r>
              <w:rPr>
                <w:rFonts w:eastAsia="Calibri" w:cs="Calibri"/>
                <w:sz w:val="18"/>
                <w:szCs w:val="18"/>
              </w:rPr>
              <w:t>N/A</w:t>
            </w:r>
          </w:p>
        </w:tc>
        <w:tc>
          <w:tcPr>
            <w:tcW w:w="1860" w:type="dxa"/>
            <w:shd w:val="clear" w:color="auto" w:fill="F2F2F2"/>
            <w:tcMar>
              <w:top w:w="20" w:type="dxa"/>
              <w:left w:w="20" w:type="dxa"/>
              <w:bottom w:w="20" w:type="dxa"/>
              <w:right w:w="20" w:type="dxa"/>
            </w:tcMar>
          </w:tcPr>
          <w:p w14:paraId="60780987" w14:textId="77777777" w:rsidR="001E43DF" w:rsidRDefault="001E43DF" w:rsidP="00C93508">
            <w:pPr>
              <w:spacing w:after="0" w:line="240" w:lineRule="auto"/>
              <w:jc w:val="center"/>
              <w:rPr>
                <w:rFonts w:eastAsia="Calibri" w:cs="Calibri"/>
                <w:sz w:val="18"/>
                <w:szCs w:val="18"/>
              </w:rPr>
            </w:pPr>
            <w:r>
              <w:rPr>
                <w:rFonts w:eastAsia="Calibri" w:cs="Calibri"/>
                <w:sz w:val="18"/>
                <w:szCs w:val="18"/>
              </w:rPr>
              <w:t>N/A</w:t>
            </w:r>
          </w:p>
        </w:tc>
        <w:tc>
          <w:tcPr>
            <w:tcW w:w="960" w:type="dxa"/>
            <w:shd w:val="clear" w:color="auto" w:fill="F2F2F2"/>
            <w:tcMar>
              <w:top w:w="20" w:type="dxa"/>
              <w:left w:w="20" w:type="dxa"/>
              <w:bottom w:w="20" w:type="dxa"/>
              <w:right w:w="20" w:type="dxa"/>
            </w:tcMar>
          </w:tcPr>
          <w:p w14:paraId="781268CA" w14:textId="77777777" w:rsidR="001E43DF" w:rsidRDefault="001E43DF" w:rsidP="00C93508">
            <w:pPr>
              <w:spacing w:after="0" w:line="240" w:lineRule="auto"/>
              <w:jc w:val="center"/>
              <w:rPr>
                <w:rFonts w:eastAsia="Calibri" w:cs="Calibri"/>
                <w:sz w:val="18"/>
                <w:szCs w:val="18"/>
              </w:rPr>
            </w:pPr>
            <w:r>
              <w:rPr>
                <w:rFonts w:eastAsia="Calibri" w:cs="Calibri"/>
                <w:sz w:val="18"/>
                <w:szCs w:val="18"/>
              </w:rPr>
              <w:t>N/A</w:t>
            </w:r>
          </w:p>
        </w:tc>
        <w:tc>
          <w:tcPr>
            <w:tcW w:w="1800" w:type="dxa"/>
            <w:shd w:val="clear" w:color="auto" w:fill="F2F2F2"/>
            <w:tcMar>
              <w:top w:w="20" w:type="dxa"/>
              <w:left w:w="20" w:type="dxa"/>
              <w:bottom w:w="20" w:type="dxa"/>
              <w:right w:w="20" w:type="dxa"/>
            </w:tcMar>
          </w:tcPr>
          <w:p w14:paraId="754B0B09" w14:textId="77777777" w:rsidR="001E43DF" w:rsidRDefault="001E43DF" w:rsidP="00C93508">
            <w:pPr>
              <w:spacing w:after="0" w:line="240" w:lineRule="auto"/>
              <w:jc w:val="center"/>
              <w:rPr>
                <w:rFonts w:eastAsia="Calibri" w:cs="Calibri"/>
                <w:sz w:val="18"/>
                <w:szCs w:val="18"/>
              </w:rPr>
            </w:pPr>
            <w:r>
              <w:rPr>
                <w:rFonts w:eastAsia="Calibri" w:cs="Calibri"/>
                <w:sz w:val="18"/>
                <w:szCs w:val="18"/>
              </w:rPr>
              <w:t>N/A</w:t>
            </w:r>
          </w:p>
        </w:tc>
        <w:tc>
          <w:tcPr>
            <w:tcW w:w="960" w:type="dxa"/>
            <w:shd w:val="clear" w:color="auto" w:fill="F2F2F2"/>
            <w:tcMar>
              <w:top w:w="20" w:type="dxa"/>
              <w:left w:w="20" w:type="dxa"/>
              <w:bottom w:w="20" w:type="dxa"/>
              <w:right w:w="20" w:type="dxa"/>
            </w:tcMar>
          </w:tcPr>
          <w:p w14:paraId="5AF349A2" w14:textId="77777777" w:rsidR="001E43DF" w:rsidRDefault="001E43DF" w:rsidP="00C93508">
            <w:pPr>
              <w:spacing w:after="0" w:line="240" w:lineRule="auto"/>
              <w:jc w:val="center"/>
              <w:rPr>
                <w:rFonts w:eastAsia="Calibri" w:cs="Calibri"/>
                <w:sz w:val="18"/>
                <w:szCs w:val="18"/>
              </w:rPr>
            </w:pPr>
            <w:r>
              <w:rPr>
                <w:rFonts w:eastAsia="Calibri" w:cs="Calibri"/>
                <w:sz w:val="18"/>
                <w:szCs w:val="18"/>
              </w:rPr>
              <w:t>N/A</w:t>
            </w:r>
          </w:p>
        </w:tc>
        <w:tc>
          <w:tcPr>
            <w:tcW w:w="1800" w:type="dxa"/>
            <w:shd w:val="clear" w:color="auto" w:fill="F2F2F2"/>
            <w:tcMar>
              <w:top w:w="20" w:type="dxa"/>
              <w:left w:w="20" w:type="dxa"/>
              <w:bottom w:w="20" w:type="dxa"/>
              <w:right w:w="20" w:type="dxa"/>
            </w:tcMar>
          </w:tcPr>
          <w:p w14:paraId="425CC54F" w14:textId="77777777" w:rsidR="001E43DF" w:rsidRDefault="001E43DF" w:rsidP="00C93508">
            <w:pPr>
              <w:spacing w:after="0" w:line="240" w:lineRule="auto"/>
              <w:jc w:val="center"/>
              <w:rPr>
                <w:rFonts w:eastAsia="Calibri" w:cs="Calibri"/>
                <w:sz w:val="18"/>
                <w:szCs w:val="18"/>
              </w:rPr>
            </w:pPr>
            <w:r>
              <w:rPr>
                <w:rFonts w:eastAsia="Calibri" w:cs="Calibri"/>
                <w:sz w:val="18"/>
                <w:szCs w:val="18"/>
              </w:rPr>
              <w:t>N/A</w:t>
            </w:r>
          </w:p>
        </w:tc>
      </w:tr>
      <w:tr w:rsidR="001E43DF" w14:paraId="7B8204BF" w14:textId="77777777" w:rsidTr="00C93508">
        <w:trPr>
          <w:trHeight w:val="270"/>
        </w:trPr>
        <w:tc>
          <w:tcPr>
            <w:tcW w:w="660" w:type="dxa"/>
            <w:tcBorders>
              <w:top w:val="single" w:sz="8" w:space="0" w:color="000000"/>
              <w:left w:val="single" w:sz="8" w:space="0" w:color="000000"/>
            </w:tcBorders>
            <w:shd w:val="clear" w:color="auto" w:fill="F2F2F2"/>
            <w:tcMar>
              <w:top w:w="20" w:type="dxa"/>
              <w:left w:w="20" w:type="dxa"/>
              <w:bottom w:w="20" w:type="dxa"/>
              <w:right w:w="20" w:type="dxa"/>
            </w:tcMar>
          </w:tcPr>
          <w:p w14:paraId="3307DFB5" w14:textId="77777777" w:rsidR="001E43DF" w:rsidRDefault="001E43DF" w:rsidP="00C93508">
            <w:pPr>
              <w:spacing w:after="0" w:line="240" w:lineRule="auto"/>
              <w:jc w:val="center"/>
              <w:rPr>
                <w:rFonts w:eastAsia="Calibri" w:cs="Calibri"/>
                <w:b/>
                <w:bCs/>
                <w:sz w:val="18"/>
                <w:szCs w:val="18"/>
              </w:rPr>
            </w:pPr>
            <w:r>
              <w:rPr>
                <w:rFonts w:eastAsia="Calibri" w:cs="Calibri"/>
                <w:b/>
                <w:bCs/>
                <w:sz w:val="18"/>
                <w:szCs w:val="18"/>
              </w:rPr>
              <w:t>D84</w:t>
            </w:r>
          </w:p>
        </w:tc>
        <w:tc>
          <w:tcPr>
            <w:tcW w:w="960" w:type="dxa"/>
            <w:shd w:val="clear" w:color="auto" w:fill="F2F2F2"/>
            <w:tcMar>
              <w:top w:w="20" w:type="dxa"/>
              <w:left w:w="20" w:type="dxa"/>
              <w:bottom w:w="20" w:type="dxa"/>
              <w:right w:w="20" w:type="dxa"/>
            </w:tcMar>
          </w:tcPr>
          <w:p w14:paraId="501DF5B3" w14:textId="77777777" w:rsidR="001E43DF" w:rsidRDefault="001E43DF" w:rsidP="00C93508">
            <w:pPr>
              <w:spacing w:after="0" w:line="240" w:lineRule="auto"/>
              <w:jc w:val="center"/>
              <w:rPr>
                <w:rFonts w:eastAsia="Calibri" w:cs="Calibri"/>
                <w:sz w:val="18"/>
                <w:szCs w:val="18"/>
              </w:rPr>
            </w:pPr>
            <w:r>
              <w:rPr>
                <w:rFonts w:eastAsia="Calibri" w:cs="Calibri"/>
                <w:sz w:val="18"/>
                <w:szCs w:val="18"/>
              </w:rPr>
              <w:t>N/A</w:t>
            </w:r>
          </w:p>
        </w:tc>
        <w:tc>
          <w:tcPr>
            <w:tcW w:w="1860" w:type="dxa"/>
            <w:shd w:val="clear" w:color="auto" w:fill="F2F2F2"/>
            <w:tcMar>
              <w:top w:w="20" w:type="dxa"/>
              <w:left w:w="20" w:type="dxa"/>
              <w:bottom w:w="20" w:type="dxa"/>
              <w:right w:w="20" w:type="dxa"/>
            </w:tcMar>
          </w:tcPr>
          <w:p w14:paraId="2867B0CA" w14:textId="77777777" w:rsidR="001E43DF" w:rsidRDefault="001E43DF" w:rsidP="00C93508">
            <w:pPr>
              <w:spacing w:after="0" w:line="240" w:lineRule="auto"/>
              <w:jc w:val="center"/>
              <w:rPr>
                <w:rFonts w:eastAsia="Calibri" w:cs="Calibri"/>
                <w:sz w:val="18"/>
                <w:szCs w:val="18"/>
              </w:rPr>
            </w:pPr>
            <w:r>
              <w:rPr>
                <w:rFonts w:eastAsia="Calibri" w:cs="Calibri"/>
                <w:sz w:val="18"/>
                <w:szCs w:val="18"/>
              </w:rPr>
              <w:t>N/A</w:t>
            </w:r>
          </w:p>
        </w:tc>
        <w:tc>
          <w:tcPr>
            <w:tcW w:w="960" w:type="dxa"/>
            <w:shd w:val="clear" w:color="auto" w:fill="F2F2F2"/>
            <w:tcMar>
              <w:top w:w="20" w:type="dxa"/>
              <w:left w:w="20" w:type="dxa"/>
              <w:bottom w:w="20" w:type="dxa"/>
              <w:right w:w="20" w:type="dxa"/>
            </w:tcMar>
          </w:tcPr>
          <w:p w14:paraId="2CF60A47" w14:textId="77777777" w:rsidR="001E43DF" w:rsidRDefault="001E43DF" w:rsidP="00C93508">
            <w:pPr>
              <w:spacing w:after="0" w:line="240" w:lineRule="auto"/>
              <w:jc w:val="center"/>
              <w:rPr>
                <w:rFonts w:eastAsia="Calibri" w:cs="Calibri"/>
                <w:sz w:val="18"/>
                <w:szCs w:val="18"/>
              </w:rPr>
            </w:pPr>
            <w:r>
              <w:rPr>
                <w:rFonts w:eastAsia="Calibri" w:cs="Calibri"/>
                <w:sz w:val="18"/>
                <w:szCs w:val="18"/>
              </w:rPr>
              <w:t>N/A</w:t>
            </w:r>
          </w:p>
        </w:tc>
        <w:tc>
          <w:tcPr>
            <w:tcW w:w="1800" w:type="dxa"/>
            <w:shd w:val="clear" w:color="auto" w:fill="F2F2F2"/>
            <w:tcMar>
              <w:top w:w="20" w:type="dxa"/>
              <w:left w:w="20" w:type="dxa"/>
              <w:bottom w:w="20" w:type="dxa"/>
              <w:right w:w="20" w:type="dxa"/>
            </w:tcMar>
          </w:tcPr>
          <w:p w14:paraId="75F517E9" w14:textId="77777777" w:rsidR="001E43DF" w:rsidRDefault="001E43DF" w:rsidP="00C93508">
            <w:pPr>
              <w:spacing w:after="0" w:line="240" w:lineRule="auto"/>
              <w:jc w:val="center"/>
              <w:rPr>
                <w:rFonts w:eastAsia="Calibri" w:cs="Calibri"/>
                <w:sz w:val="18"/>
                <w:szCs w:val="18"/>
              </w:rPr>
            </w:pPr>
            <w:r>
              <w:rPr>
                <w:rFonts w:eastAsia="Calibri" w:cs="Calibri"/>
                <w:sz w:val="18"/>
                <w:szCs w:val="18"/>
              </w:rPr>
              <w:t>N/A</w:t>
            </w:r>
          </w:p>
        </w:tc>
        <w:tc>
          <w:tcPr>
            <w:tcW w:w="960" w:type="dxa"/>
            <w:shd w:val="clear" w:color="auto" w:fill="F2F2F2"/>
            <w:tcMar>
              <w:top w:w="20" w:type="dxa"/>
              <w:left w:w="20" w:type="dxa"/>
              <w:bottom w:w="20" w:type="dxa"/>
              <w:right w:w="20" w:type="dxa"/>
            </w:tcMar>
          </w:tcPr>
          <w:p w14:paraId="56A348D8" w14:textId="77777777" w:rsidR="001E43DF" w:rsidRDefault="001E43DF" w:rsidP="00C93508">
            <w:pPr>
              <w:spacing w:after="0" w:line="240" w:lineRule="auto"/>
              <w:jc w:val="center"/>
              <w:rPr>
                <w:rFonts w:eastAsia="Calibri" w:cs="Calibri"/>
                <w:sz w:val="18"/>
                <w:szCs w:val="18"/>
              </w:rPr>
            </w:pPr>
            <w:r>
              <w:rPr>
                <w:rFonts w:eastAsia="Calibri" w:cs="Calibri"/>
                <w:sz w:val="18"/>
                <w:szCs w:val="18"/>
              </w:rPr>
              <w:t>N/A</w:t>
            </w:r>
          </w:p>
        </w:tc>
        <w:tc>
          <w:tcPr>
            <w:tcW w:w="1800" w:type="dxa"/>
            <w:shd w:val="clear" w:color="auto" w:fill="F2F2F2"/>
            <w:tcMar>
              <w:top w:w="20" w:type="dxa"/>
              <w:left w:w="20" w:type="dxa"/>
              <w:bottom w:w="20" w:type="dxa"/>
              <w:right w:w="20" w:type="dxa"/>
            </w:tcMar>
          </w:tcPr>
          <w:p w14:paraId="512E6268" w14:textId="77777777" w:rsidR="001E43DF" w:rsidRDefault="001E43DF" w:rsidP="00C93508">
            <w:pPr>
              <w:spacing w:after="0" w:line="240" w:lineRule="auto"/>
              <w:jc w:val="center"/>
              <w:rPr>
                <w:rFonts w:eastAsia="Calibri" w:cs="Calibri"/>
                <w:sz w:val="18"/>
                <w:szCs w:val="18"/>
              </w:rPr>
            </w:pPr>
            <w:r>
              <w:rPr>
                <w:rFonts w:eastAsia="Calibri" w:cs="Calibri"/>
                <w:sz w:val="18"/>
                <w:szCs w:val="18"/>
              </w:rPr>
              <w:t>N/A</w:t>
            </w:r>
          </w:p>
        </w:tc>
      </w:tr>
      <w:tr w:rsidR="001E43DF" w14:paraId="18C89AE6" w14:textId="77777777" w:rsidTr="00C93508">
        <w:trPr>
          <w:trHeight w:val="270"/>
        </w:trPr>
        <w:tc>
          <w:tcPr>
            <w:tcW w:w="9000" w:type="dxa"/>
            <w:gridSpan w:val="7"/>
            <w:tcMar>
              <w:top w:w="20" w:type="dxa"/>
              <w:left w:w="20" w:type="dxa"/>
              <w:bottom w:w="20" w:type="dxa"/>
              <w:right w:w="20" w:type="dxa"/>
            </w:tcMar>
          </w:tcPr>
          <w:p w14:paraId="45FD12D7" w14:textId="77777777" w:rsidR="001E43DF" w:rsidRDefault="001E43DF" w:rsidP="00C93508">
            <w:pPr>
              <w:spacing w:after="0" w:line="240" w:lineRule="auto"/>
              <w:rPr>
                <w:rFonts w:eastAsia="Calibri" w:cs="Calibri"/>
                <w:b/>
                <w:bCs/>
                <w:sz w:val="18"/>
                <w:szCs w:val="18"/>
              </w:rPr>
            </w:pPr>
            <w:r>
              <w:rPr>
                <w:rFonts w:eastAsia="Calibri" w:cs="Calibri"/>
                <w:b/>
                <w:bCs/>
                <w:sz w:val="18"/>
                <w:szCs w:val="18"/>
              </w:rPr>
              <w:t>Participant 2</w:t>
            </w:r>
          </w:p>
        </w:tc>
      </w:tr>
      <w:tr w:rsidR="001E43DF" w14:paraId="05182531" w14:textId="77777777" w:rsidTr="00C93508">
        <w:trPr>
          <w:trHeight w:val="299"/>
        </w:trPr>
        <w:tc>
          <w:tcPr>
            <w:tcW w:w="660" w:type="dxa"/>
            <w:tcBorders>
              <w:left w:val="single" w:sz="8" w:space="0" w:color="000000"/>
              <w:bottom w:val="single" w:sz="8" w:space="0" w:color="000000"/>
            </w:tcBorders>
            <w:shd w:val="clear" w:color="auto" w:fill="F2F2F2"/>
            <w:tcMar>
              <w:top w:w="20" w:type="dxa"/>
              <w:left w:w="20" w:type="dxa"/>
              <w:bottom w:w="20" w:type="dxa"/>
              <w:right w:w="20" w:type="dxa"/>
            </w:tcMar>
          </w:tcPr>
          <w:p w14:paraId="62EB2665" w14:textId="77777777" w:rsidR="001E43DF" w:rsidRDefault="001E43DF" w:rsidP="00C93508">
            <w:pPr>
              <w:spacing w:after="0" w:line="240" w:lineRule="auto"/>
              <w:jc w:val="center"/>
              <w:rPr>
                <w:rFonts w:eastAsia="Calibri" w:cs="Calibri"/>
                <w:b/>
                <w:bCs/>
                <w:sz w:val="18"/>
                <w:szCs w:val="18"/>
              </w:rPr>
            </w:pPr>
            <w:r>
              <w:rPr>
                <w:rFonts w:eastAsia="Calibri" w:cs="Calibri"/>
                <w:b/>
                <w:bCs/>
                <w:sz w:val="18"/>
                <w:szCs w:val="18"/>
              </w:rPr>
              <w:t>D1 / BL</w:t>
            </w:r>
          </w:p>
        </w:tc>
        <w:tc>
          <w:tcPr>
            <w:tcW w:w="960" w:type="dxa"/>
            <w:shd w:val="clear" w:color="auto" w:fill="F2F2F2"/>
            <w:tcMar>
              <w:top w:w="20" w:type="dxa"/>
              <w:left w:w="20" w:type="dxa"/>
              <w:bottom w:w="20" w:type="dxa"/>
              <w:right w:w="20" w:type="dxa"/>
            </w:tcMar>
          </w:tcPr>
          <w:p w14:paraId="722CDD69" w14:textId="77777777" w:rsidR="001E43DF" w:rsidRDefault="001E43DF" w:rsidP="00C93508">
            <w:pPr>
              <w:spacing w:after="0" w:line="240" w:lineRule="auto"/>
              <w:jc w:val="center"/>
              <w:rPr>
                <w:rFonts w:eastAsia="Calibri" w:cs="Calibri"/>
                <w:sz w:val="18"/>
                <w:szCs w:val="18"/>
              </w:rPr>
            </w:pPr>
            <w:r>
              <w:rPr>
                <w:rFonts w:eastAsia="Calibri" w:cs="Calibri"/>
                <w:sz w:val="18"/>
                <w:szCs w:val="18"/>
              </w:rPr>
              <w:t>4.92</w:t>
            </w:r>
          </w:p>
        </w:tc>
        <w:tc>
          <w:tcPr>
            <w:tcW w:w="1860" w:type="dxa"/>
            <w:shd w:val="clear" w:color="auto" w:fill="F2F2F2"/>
            <w:tcMar>
              <w:top w:w="20" w:type="dxa"/>
              <w:left w:w="20" w:type="dxa"/>
              <w:bottom w:w="20" w:type="dxa"/>
              <w:right w:w="20" w:type="dxa"/>
            </w:tcMar>
          </w:tcPr>
          <w:p w14:paraId="3E36F47D" w14:textId="77777777" w:rsidR="001E43DF" w:rsidRDefault="001E43DF" w:rsidP="00C93508">
            <w:pPr>
              <w:spacing w:after="0" w:line="240" w:lineRule="auto"/>
              <w:jc w:val="center"/>
              <w:rPr>
                <w:sz w:val="18"/>
                <w:szCs w:val="18"/>
              </w:rPr>
            </w:pPr>
            <w:r>
              <w:rPr>
                <w:sz w:val="18"/>
                <w:szCs w:val="18"/>
              </w:rPr>
              <w:t>-</w:t>
            </w:r>
          </w:p>
        </w:tc>
        <w:tc>
          <w:tcPr>
            <w:tcW w:w="960" w:type="dxa"/>
            <w:shd w:val="clear" w:color="auto" w:fill="F2F2F2"/>
            <w:tcMar>
              <w:top w:w="20" w:type="dxa"/>
              <w:left w:w="20" w:type="dxa"/>
              <w:bottom w:w="20" w:type="dxa"/>
              <w:right w:w="20" w:type="dxa"/>
            </w:tcMar>
          </w:tcPr>
          <w:p w14:paraId="5D4E3640" w14:textId="77777777" w:rsidR="001E43DF" w:rsidRDefault="001E43DF" w:rsidP="00C93508">
            <w:pPr>
              <w:spacing w:after="0" w:line="240" w:lineRule="auto"/>
              <w:jc w:val="center"/>
              <w:rPr>
                <w:rFonts w:eastAsia="Calibri" w:cs="Calibri"/>
                <w:sz w:val="18"/>
                <w:szCs w:val="18"/>
              </w:rPr>
            </w:pPr>
            <w:r>
              <w:rPr>
                <w:rFonts w:eastAsia="Calibri" w:cs="Calibri"/>
                <w:sz w:val="18"/>
                <w:szCs w:val="18"/>
              </w:rPr>
              <w:t>30.5</w:t>
            </w:r>
          </w:p>
        </w:tc>
        <w:tc>
          <w:tcPr>
            <w:tcW w:w="1800" w:type="dxa"/>
            <w:shd w:val="clear" w:color="auto" w:fill="F2F2F2"/>
            <w:tcMar>
              <w:top w:w="20" w:type="dxa"/>
              <w:left w:w="20" w:type="dxa"/>
              <w:bottom w:w="20" w:type="dxa"/>
              <w:right w:w="20" w:type="dxa"/>
            </w:tcMar>
          </w:tcPr>
          <w:p w14:paraId="1C842319" w14:textId="77777777" w:rsidR="001E43DF" w:rsidRDefault="001E43DF" w:rsidP="00C93508">
            <w:pPr>
              <w:spacing w:after="0" w:line="240" w:lineRule="auto"/>
              <w:jc w:val="center"/>
              <w:rPr>
                <w:sz w:val="18"/>
                <w:szCs w:val="18"/>
              </w:rPr>
            </w:pPr>
            <w:r>
              <w:rPr>
                <w:sz w:val="18"/>
                <w:szCs w:val="18"/>
              </w:rPr>
              <w:t>-</w:t>
            </w:r>
          </w:p>
        </w:tc>
        <w:tc>
          <w:tcPr>
            <w:tcW w:w="960" w:type="dxa"/>
            <w:shd w:val="clear" w:color="auto" w:fill="F2F2F2"/>
            <w:tcMar>
              <w:top w:w="20" w:type="dxa"/>
              <w:left w:w="20" w:type="dxa"/>
              <w:bottom w:w="20" w:type="dxa"/>
              <w:right w:w="20" w:type="dxa"/>
            </w:tcMar>
          </w:tcPr>
          <w:p w14:paraId="14433480" w14:textId="77777777" w:rsidR="001E43DF" w:rsidRDefault="001E43DF" w:rsidP="00C93508">
            <w:pPr>
              <w:spacing w:after="0" w:line="240" w:lineRule="auto"/>
              <w:jc w:val="center"/>
              <w:rPr>
                <w:rFonts w:eastAsia="Calibri" w:cs="Calibri"/>
                <w:sz w:val="18"/>
                <w:szCs w:val="18"/>
              </w:rPr>
            </w:pPr>
            <w:r>
              <w:rPr>
                <w:rFonts w:eastAsia="Calibri" w:cs="Calibri"/>
                <w:sz w:val="18"/>
                <w:szCs w:val="18"/>
              </w:rPr>
              <w:t>31.1</w:t>
            </w:r>
          </w:p>
        </w:tc>
        <w:tc>
          <w:tcPr>
            <w:tcW w:w="1800" w:type="dxa"/>
            <w:shd w:val="clear" w:color="auto" w:fill="F2F2F2"/>
            <w:tcMar>
              <w:top w:w="20" w:type="dxa"/>
              <w:left w:w="20" w:type="dxa"/>
              <w:bottom w:w="20" w:type="dxa"/>
              <w:right w:w="20" w:type="dxa"/>
            </w:tcMar>
          </w:tcPr>
          <w:p w14:paraId="7141D1BD" w14:textId="77777777" w:rsidR="001E43DF" w:rsidRDefault="001E43DF" w:rsidP="00C93508">
            <w:pPr>
              <w:spacing w:after="0" w:line="240" w:lineRule="auto"/>
              <w:jc w:val="center"/>
              <w:rPr>
                <w:sz w:val="18"/>
                <w:szCs w:val="18"/>
              </w:rPr>
            </w:pPr>
            <w:r>
              <w:rPr>
                <w:sz w:val="18"/>
                <w:szCs w:val="18"/>
              </w:rPr>
              <w:t>-</w:t>
            </w:r>
          </w:p>
        </w:tc>
      </w:tr>
      <w:tr w:rsidR="001E43DF" w14:paraId="6728ED32" w14:textId="77777777" w:rsidTr="00C93508">
        <w:trPr>
          <w:trHeight w:val="270"/>
        </w:trPr>
        <w:tc>
          <w:tcPr>
            <w:tcW w:w="660" w:type="dxa"/>
            <w:tcBorders>
              <w:top w:val="single" w:sz="8" w:space="0" w:color="000000"/>
              <w:left w:val="single" w:sz="8" w:space="0" w:color="000000"/>
              <w:bottom w:val="single" w:sz="8" w:space="0" w:color="000000"/>
            </w:tcBorders>
            <w:shd w:val="clear" w:color="auto" w:fill="F2F2F2"/>
            <w:tcMar>
              <w:top w:w="20" w:type="dxa"/>
              <w:left w:w="20" w:type="dxa"/>
              <w:bottom w:w="20" w:type="dxa"/>
              <w:right w:w="20" w:type="dxa"/>
            </w:tcMar>
          </w:tcPr>
          <w:p w14:paraId="0A578113" w14:textId="77777777" w:rsidR="001E43DF" w:rsidRDefault="001E43DF" w:rsidP="00C93508">
            <w:pPr>
              <w:spacing w:after="0" w:line="240" w:lineRule="auto"/>
              <w:jc w:val="center"/>
              <w:rPr>
                <w:rFonts w:eastAsia="Calibri" w:cs="Calibri"/>
                <w:b/>
                <w:bCs/>
                <w:sz w:val="18"/>
                <w:szCs w:val="18"/>
              </w:rPr>
            </w:pPr>
            <w:r>
              <w:rPr>
                <w:rFonts w:eastAsia="Calibri" w:cs="Calibri"/>
                <w:b/>
                <w:bCs/>
                <w:sz w:val="18"/>
                <w:szCs w:val="18"/>
              </w:rPr>
              <w:t>D14</w:t>
            </w:r>
          </w:p>
        </w:tc>
        <w:tc>
          <w:tcPr>
            <w:tcW w:w="960" w:type="dxa"/>
            <w:shd w:val="clear" w:color="auto" w:fill="F2F2F2"/>
            <w:tcMar>
              <w:top w:w="20" w:type="dxa"/>
              <w:left w:w="20" w:type="dxa"/>
              <w:bottom w:w="20" w:type="dxa"/>
              <w:right w:w="20" w:type="dxa"/>
            </w:tcMar>
          </w:tcPr>
          <w:p w14:paraId="59FF7930"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5.91</w:t>
            </w:r>
          </w:p>
        </w:tc>
        <w:tc>
          <w:tcPr>
            <w:tcW w:w="1860" w:type="dxa"/>
            <w:shd w:val="clear" w:color="auto" w:fill="EFEFEF"/>
            <w:tcMar>
              <w:top w:w="40" w:type="dxa"/>
              <w:left w:w="40" w:type="dxa"/>
              <w:bottom w:w="40" w:type="dxa"/>
              <w:right w:w="40" w:type="dxa"/>
            </w:tcMar>
            <w:vAlign w:val="bottom"/>
          </w:tcPr>
          <w:p w14:paraId="38D904A0"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1 / 20</w:t>
            </w:r>
          </w:p>
        </w:tc>
        <w:tc>
          <w:tcPr>
            <w:tcW w:w="960" w:type="dxa"/>
            <w:shd w:val="clear" w:color="auto" w:fill="EFEFEF"/>
            <w:tcMar>
              <w:top w:w="20" w:type="dxa"/>
              <w:left w:w="20" w:type="dxa"/>
              <w:bottom w:w="20" w:type="dxa"/>
              <w:right w:w="20" w:type="dxa"/>
            </w:tcMar>
          </w:tcPr>
          <w:p w14:paraId="78932DF6"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44.4</w:t>
            </w:r>
          </w:p>
        </w:tc>
        <w:tc>
          <w:tcPr>
            <w:tcW w:w="1800" w:type="dxa"/>
            <w:shd w:val="clear" w:color="auto" w:fill="EFEFEF"/>
            <w:tcMar>
              <w:top w:w="40" w:type="dxa"/>
              <w:left w:w="40" w:type="dxa"/>
              <w:bottom w:w="40" w:type="dxa"/>
              <w:right w:w="40" w:type="dxa"/>
            </w:tcMar>
            <w:vAlign w:val="bottom"/>
          </w:tcPr>
          <w:p w14:paraId="41572D47"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13.9 / 46</w:t>
            </w:r>
          </w:p>
        </w:tc>
        <w:tc>
          <w:tcPr>
            <w:tcW w:w="960" w:type="dxa"/>
            <w:shd w:val="clear" w:color="auto" w:fill="EFEFEF"/>
            <w:tcMar>
              <w:top w:w="20" w:type="dxa"/>
              <w:left w:w="20" w:type="dxa"/>
              <w:bottom w:w="20" w:type="dxa"/>
              <w:right w:w="20" w:type="dxa"/>
            </w:tcMar>
          </w:tcPr>
          <w:p w14:paraId="4870E0D2"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44.9</w:t>
            </w:r>
          </w:p>
        </w:tc>
        <w:tc>
          <w:tcPr>
            <w:tcW w:w="1800" w:type="dxa"/>
            <w:shd w:val="clear" w:color="auto" w:fill="EFEFEF"/>
            <w:tcMar>
              <w:top w:w="40" w:type="dxa"/>
              <w:left w:w="40" w:type="dxa"/>
              <w:bottom w:w="40" w:type="dxa"/>
              <w:right w:w="40" w:type="dxa"/>
            </w:tcMar>
            <w:vAlign w:val="bottom"/>
          </w:tcPr>
          <w:p w14:paraId="2D6DC4F0"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13.8 / 44</w:t>
            </w:r>
          </w:p>
        </w:tc>
      </w:tr>
      <w:tr w:rsidR="001E43DF" w14:paraId="401E621E" w14:textId="77777777" w:rsidTr="00C93508">
        <w:trPr>
          <w:trHeight w:val="270"/>
        </w:trPr>
        <w:tc>
          <w:tcPr>
            <w:tcW w:w="660" w:type="dxa"/>
            <w:tcBorders>
              <w:top w:val="single" w:sz="8" w:space="0" w:color="000000"/>
              <w:left w:val="single" w:sz="8" w:space="0" w:color="000000"/>
              <w:bottom w:val="single" w:sz="8" w:space="0" w:color="000000"/>
            </w:tcBorders>
            <w:shd w:val="clear" w:color="auto" w:fill="F2F2F2"/>
            <w:tcMar>
              <w:top w:w="20" w:type="dxa"/>
              <w:left w:w="20" w:type="dxa"/>
              <w:bottom w:w="20" w:type="dxa"/>
              <w:right w:w="20" w:type="dxa"/>
            </w:tcMar>
          </w:tcPr>
          <w:p w14:paraId="28209858" w14:textId="77777777" w:rsidR="001E43DF" w:rsidRDefault="001E43DF" w:rsidP="00C93508">
            <w:pPr>
              <w:spacing w:after="0" w:line="240" w:lineRule="auto"/>
              <w:jc w:val="center"/>
              <w:rPr>
                <w:rFonts w:eastAsia="Calibri" w:cs="Calibri"/>
                <w:b/>
                <w:bCs/>
                <w:sz w:val="18"/>
                <w:szCs w:val="18"/>
              </w:rPr>
            </w:pPr>
            <w:r>
              <w:rPr>
                <w:rFonts w:eastAsia="Calibri" w:cs="Calibri"/>
                <w:b/>
                <w:bCs/>
                <w:sz w:val="18"/>
                <w:szCs w:val="18"/>
              </w:rPr>
              <w:t>D28</w:t>
            </w:r>
          </w:p>
        </w:tc>
        <w:tc>
          <w:tcPr>
            <w:tcW w:w="960" w:type="dxa"/>
            <w:shd w:val="clear" w:color="auto" w:fill="F2F2F2"/>
            <w:tcMar>
              <w:top w:w="20" w:type="dxa"/>
              <w:left w:w="20" w:type="dxa"/>
              <w:bottom w:w="20" w:type="dxa"/>
              <w:right w:w="20" w:type="dxa"/>
            </w:tcMar>
          </w:tcPr>
          <w:p w14:paraId="05812125"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5.63</w:t>
            </w:r>
          </w:p>
        </w:tc>
        <w:tc>
          <w:tcPr>
            <w:tcW w:w="1860" w:type="dxa"/>
            <w:shd w:val="clear" w:color="auto" w:fill="EFEFEF"/>
            <w:tcMar>
              <w:top w:w="40" w:type="dxa"/>
              <w:left w:w="40" w:type="dxa"/>
              <w:bottom w:w="40" w:type="dxa"/>
              <w:right w:w="40" w:type="dxa"/>
            </w:tcMar>
            <w:vAlign w:val="bottom"/>
          </w:tcPr>
          <w:p w14:paraId="45E12C42"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0.71 / 14</w:t>
            </w:r>
          </w:p>
        </w:tc>
        <w:tc>
          <w:tcPr>
            <w:tcW w:w="960" w:type="dxa"/>
            <w:shd w:val="clear" w:color="auto" w:fill="EFEFEF"/>
            <w:tcMar>
              <w:top w:w="20" w:type="dxa"/>
              <w:left w:w="20" w:type="dxa"/>
              <w:bottom w:w="20" w:type="dxa"/>
              <w:right w:w="20" w:type="dxa"/>
            </w:tcMar>
          </w:tcPr>
          <w:p w14:paraId="6A6BB312"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36.6</w:t>
            </w:r>
          </w:p>
        </w:tc>
        <w:tc>
          <w:tcPr>
            <w:tcW w:w="1800" w:type="dxa"/>
            <w:shd w:val="clear" w:color="auto" w:fill="EFEFEF"/>
            <w:tcMar>
              <w:top w:w="40" w:type="dxa"/>
              <w:left w:w="40" w:type="dxa"/>
              <w:bottom w:w="40" w:type="dxa"/>
              <w:right w:w="40" w:type="dxa"/>
            </w:tcMar>
            <w:vAlign w:val="bottom"/>
          </w:tcPr>
          <w:p w14:paraId="40C1A43D"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6.1 / 20</w:t>
            </w:r>
          </w:p>
        </w:tc>
        <w:tc>
          <w:tcPr>
            <w:tcW w:w="960" w:type="dxa"/>
            <w:shd w:val="clear" w:color="auto" w:fill="EFEFEF"/>
            <w:tcMar>
              <w:top w:w="20" w:type="dxa"/>
              <w:left w:w="20" w:type="dxa"/>
              <w:bottom w:w="20" w:type="dxa"/>
              <w:right w:w="20" w:type="dxa"/>
            </w:tcMar>
          </w:tcPr>
          <w:p w14:paraId="5FC684CF"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37.4</w:t>
            </w:r>
          </w:p>
        </w:tc>
        <w:tc>
          <w:tcPr>
            <w:tcW w:w="1800" w:type="dxa"/>
            <w:shd w:val="clear" w:color="auto" w:fill="EFEFEF"/>
            <w:tcMar>
              <w:top w:w="40" w:type="dxa"/>
              <w:left w:w="40" w:type="dxa"/>
              <w:bottom w:w="40" w:type="dxa"/>
              <w:right w:w="40" w:type="dxa"/>
            </w:tcMar>
            <w:vAlign w:val="bottom"/>
          </w:tcPr>
          <w:p w14:paraId="5DE1F26F"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6.3 / 20</w:t>
            </w:r>
          </w:p>
        </w:tc>
      </w:tr>
      <w:tr w:rsidR="001E43DF" w14:paraId="5E5DFBC1" w14:textId="77777777" w:rsidTr="00C93508">
        <w:trPr>
          <w:trHeight w:val="270"/>
        </w:trPr>
        <w:tc>
          <w:tcPr>
            <w:tcW w:w="660" w:type="dxa"/>
            <w:tcBorders>
              <w:top w:val="single" w:sz="8" w:space="0" w:color="000000"/>
              <w:left w:val="single" w:sz="8" w:space="0" w:color="000000"/>
              <w:bottom w:val="single" w:sz="8" w:space="0" w:color="000000"/>
            </w:tcBorders>
            <w:shd w:val="clear" w:color="auto" w:fill="F2F2F2"/>
            <w:tcMar>
              <w:top w:w="20" w:type="dxa"/>
              <w:left w:w="20" w:type="dxa"/>
              <w:bottom w:w="20" w:type="dxa"/>
              <w:right w:w="20" w:type="dxa"/>
            </w:tcMar>
          </w:tcPr>
          <w:p w14:paraId="68A6F1E9" w14:textId="77777777" w:rsidR="001E43DF" w:rsidRDefault="001E43DF" w:rsidP="00C93508">
            <w:pPr>
              <w:spacing w:after="0" w:line="240" w:lineRule="auto"/>
              <w:jc w:val="center"/>
              <w:rPr>
                <w:rFonts w:eastAsia="Calibri" w:cs="Calibri"/>
                <w:b/>
                <w:bCs/>
                <w:sz w:val="18"/>
                <w:szCs w:val="18"/>
              </w:rPr>
            </w:pPr>
            <w:r>
              <w:rPr>
                <w:rFonts w:eastAsia="Calibri" w:cs="Calibri"/>
                <w:b/>
                <w:bCs/>
                <w:sz w:val="18"/>
                <w:szCs w:val="18"/>
              </w:rPr>
              <w:t>D42</w:t>
            </w:r>
          </w:p>
        </w:tc>
        <w:tc>
          <w:tcPr>
            <w:tcW w:w="960" w:type="dxa"/>
            <w:shd w:val="clear" w:color="auto" w:fill="F2F2F2"/>
            <w:tcMar>
              <w:top w:w="20" w:type="dxa"/>
              <w:left w:w="20" w:type="dxa"/>
              <w:bottom w:w="20" w:type="dxa"/>
              <w:right w:w="20" w:type="dxa"/>
            </w:tcMar>
          </w:tcPr>
          <w:p w14:paraId="679B6FC1"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5.34</w:t>
            </w:r>
          </w:p>
        </w:tc>
        <w:tc>
          <w:tcPr>
            <w:tcW w:w="1860" w:type="dxa"/>
            <w:shd w:val="clear" w:color="auto" w:fill="EFEFEF"/>
            <w:tcMar>
              <w:top w:w="40" w:type="dxa"/>
              <w:left w:w="40" w:type="dxa"/>
              <w:bottom w:w="40" w:type="dxa"/>
              <w:right w:w="40" w:type="dxa"/>
            </w:tcMar>
            <w:vAlign w:val="bottom"/>
          </w:tcPr>
          <w:p w14:paraId="511B1F78"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0.42 / 9</w:t>
            </w:r>
          </w:p>
        </w:tc>
        <w:tc>
          <w:tcPr>
            <w:tcW w:w="960" w:type="dxa"/>
            <w:shd w:val="clear" w:color="auto" w:fill="EFEFEF"/>
            <w:tcMar>
              <w:top w:w="20" w:type="dxa"/>
              <w:left w:w="20" w:type="dxa"/>
              <w:bottom w:w="20" w:type="dxa"/>
              <w:right w:w="20" w:type="dxa"/>
            </w:tcMar>
          </w:tcPr>
          <w:p w14:paraId="18932F10"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30.9</w:t>
            </w:r>
          </w:p>
        </w:tc>
        <w:tc>
          <w:tcPr>
            <w:tcW w:w="1800" w:type="dxa"/>
            <w:shd w:val="clear" w:color="auto" w:fill="EFEFEF"/>
            <w:tcMar>
              <w:top w:w="40" w:type="dxa"/>
              <w:left w:w="40" w:type="dxa"/>
              <w:bottom w:w="40" w:type="dxa"/>
              <w:right w:w="40" w:type="dxa"/>
            </w:tcMar>
            <w:vAlign w:val="bottom"/>
          </w:tcPr>
          <w:p w14:paraId="618144F0"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0.4 / 1</w:t>
            </w:r>
          </w:p>
        </w:tc>
        <w:tc>
          <w:tcPr>
            <w:tcW w:w="960" w:type="dxa"/>
            <w:shd w:val="clear" w:color="auto" w:fill="EFEFEF"/>
            <w:tcMar>
              <w:top w:w="20" w:type="dxa"/>
              <w:left w:w="20" w:type="dxa"/>
              <w:bottom w:w="20" w:type="dxa"/>
              <w:right w:w="20" w:type="dxa"/>
            </w:tcMar>
          </w:tcPr>
          <w:p w14:paraId="373E9A02"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32.5</w:t>
            </w:r>
          </w:p>
        </w:tc>
        <w:tc>
          <w:tcPr>
            <w:tcW w:w="1800" w:type="dxa"/>
            <w:shd w:val="clear" w:color="auto" w:fill="EFEFEF"/>
            <w:tcMar>
              <w:top w:w="40" w:type="dxa"/>
              <w:left w:w="40" w:type="dxa"/>
              <w:bottom w:w="40" w:type="dxa"/>
              <w:right w:w="40" w:type="dxa"/>
            </w:tcMar>
            <w:vAlign w:val="bottom"/>
          </w:tcPr>
          <w:p w14:paraId="77A70B00"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1.4 / 5</w:t>
            </w:r>
          </w:p>
        </w:tc>
      </w:tr>
      <w:tr w:rsidR="001E43DF" w14:paraId="0C923D98" w14:textId="77777777" w:rsidTr="00C93508">
        <w:trPr>
          <w:trHeight w:val="270"/>
        </w:trPr>
        <w:tc>
          <w:tcPr>
            <w:tcW w:w="660" w:type="dxa"/>
            <w:tcBorders>
              <w:top w:val="single" w:sz="8" w:space="0" w:color="000000"/>
              <w:left w:val="single" w:sz="8" w:space="0" w:color="000000"/>
              <w:bottom w:val="single" w:sz="8" w:space="0" w:color="000000"/>
            </w:tcBorders>
            <w:shd w:val="clear" w:color="auto" w:fill="F2F2F2"/>
            <w:tcMar>
              <w:top w:w="20" w:type="dxa"/>
              <w:left w:w="20" w:type="dxa"/>
              <w:bottom w:w="20" w:type="dxa"/>
              <w:right w:w="20" w:type="dxa"/>
            </w:tcMar>
          </w:tcPr>
          <w:p w14:paraId="56900596" w14:textId="77777777" w:rsidR="001E43DF" w:rsidRDefault="001E43DF" w:rsidP="00C93508">
            <w:pPr>
              <w:spacing w:after="0" w:line="240" w:lineRule="auto"/>
              <w:jc w:val="center"/>
              <w:rPr>
                <w:rFonts w:eastAsia="Calibri" w:cs="Calibri"/>
                <w:b/>
                <w:bCs/>
                <w:sz w:val="18"/>
                <w:szCs w:val="18"/>
              </w:rPr>
            </w:pPr>
            <w:r>
              <w:rPr>
                <w:rFonts w:eastAsia="Calibri" w:cs="Calibri"/>
                <w:b/>
                <w:bCs/>
                <w:sz w:val="18"/>
                <w:szCs w:val="18"/>
              </w:rPr>
              <w:t>D56</w:t>
            </w:r>
          </w:p>
        </w:tc>
        <w:tc>
          <w:tcPr>
            <w:tcW w:w="960" w:type="dxa"/>
            <w:shd w:val="clear" w:color="auto" w:fill="F2F2F2"/>
            <w:tcMar>
              <w:top w:w="20" w:type="dxa"/>
              <w:left w:w="20" w:type="dxa"/>
              <w:bottom w:w="20" w:type="dxa"/>
              <w:right w:w="20" w:type="dxa"/>
            </w:tcMar>
          </w:tcPr>
          <w:p w14:paraId="6E33299A"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5.45</w:t>
            </w:r>
          </w:p>
        </w:tc>
        <w:tc>
          <w:tcPr>
            <w:tcW w:w="1860" w:type="dxa"/>
            <w:shd w:val="clear" w:color="auto" w:fill="EFEFEF"/>
            <w:tcMar>
              <w:top w:w="40" w:type="dxa"/>
              <w:left w:w="40" w:type="dxa"/>
              <w:bottom w:w="40" w:type="dxa"/>
              <w:right w:w="40" w:type="dxa"/>
            </w:tcMar>
            <w:vAlign w:val="bottom"/>
          </w:tcPr>
          <w:p w14:paraId="3BCFD82E"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0.53 / 11</w:t>
            </w:r>
          </w:p>
        </w:tc>
        <w:tc>
          <w:tcPr>
            <w:tcW w:w="960" w:type="dxa"/>
            <w:shd w:val="clear" w:color="auto" w:fill="EFEFEF"/>
            <w:tcMar>
              <w:top w:w="20" w:type="dxa"/>
              <w:left w:w="20" w:type="dxa"/>
              <w:bottom w:w="20" w:type="dxa"/>
              <w:right w:w="20" w:type="dxa"/>
            </w:tcMar>
          </w:tcPr>
          <w:p w14:paraId="2FA53175"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29.9</w:t>
            </w:r>
          </w:p>
        </w:tc>
        <w:tc>
          <w:tcPr>
            <w:tcW w:w="1800" w:type="dxa"/>
            <w:shd w:val="clear" w:color="auto" w:fill="EFEFEF"/>
            <w:tcMar>
              <w:top w:w="40" w:type="dxa"/>
              <w:left w:w="40" w:type="dxa"/>
              <w:bottom w:w="40" w:type="dxa"/>
              <w:right w:w="40" w:type="dxa"/>
            </w:tcMar>
            <w:vAlign w:val="bottom"/>
          </w:tcPr>
          <w:p w14:paraId="6F6719B0"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-0.6 / -2</w:t>
            </w:r>
          </w:p>
        </w:tc>
        <w:tc>
          <w:tcPr>
            <w:tcW w:w="960" w:type="dxa"/>
            <w:shd w:val="clear" w:color="auto" w:fill="EFEFEF"/>
            <w:tcMar>
              <w:top w:w="20" w:type="dxa"/>
              <w:left w:w="20" w:type="dxa"/>
              <w:bottom w:w="20" w:type="dxa"/>
              <w:right w:w="20" w:type="dxa"/>
            </w:tcMar>
          </w:tcPr>
          <w:p w14:paraId="61515A04"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31.8</w:t>
            </w:r>
          </w:p>
        </w:tc>
        <w:tc>
          <w:tcPr>
            <w:tcW w:w="1800" w:type="dxa"/>
            <w:shd w:val="clear" w:color="auto" w:fill="EFEFEF"/>
            <w:tcMar>
              <w:top w:w="40" w:type="dxa"/>
              <w:left w:w="40" w:type="dxa"/>
              <w:bottom w:w="40" w:type="dxa"/>
              <w:right w:w="40" w:type="dxa"/>
            </w:tcMar>
            <w:vAlign w:val="bottom"/>
          </w:tcPr>
          <w:p w14:paraId="08F726A5"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0.7 / 2</w:t>
            </w:r>
          </w:p>
        </w:tc>
      </w:tr>
      <w:tr w:rsidR="001E43DF" w14:paraId="17DD72DB" w14:textId="77777777" w:rsidTr="00C93508">
        <w:trPr>
          <w:trHeight w:val="270"/>
        </w:trPr>
        <w:tc>
          <w:tcPr>
            <w:tcW w:w="660" w:type="dxa"/>
            <w:tcBorders>
              <w:top w:val="single" w:sz="8" w:space="0" w:color="000000"/>
              <w:left w:val="single" w:sz="8" w:space="0" w:color="000000"/>
              <w:bottom w:val="single" w:sz="8" w:space="0" w:color="000000"/>
            </w:tcBorders>
            <w:shd w:val="clear" w:color="auto" w:fill="F2F2F2"/>
            <w:tcMar>
              <w:top w:w="20" w:type="dxa"/>
              <w:left w:w="20" w:type="dxa"/>
              <w:bottom w:w="20" w:type="dxa"/>
              <w:right w:w="20" w:type="dxa"/>
            </w:tcMar>
          </w:tcPr>
          <w:p w14:paraId="6151A5CA" w14:textId="77777777" w:rsidR="001E43DF" w:rsidRDefault="001E43DF" w:rsidP="00C93508">
            <w:pPr>
              <w:spacing w:after="0" w:line="240" w:lineRule="auto"/>
              <w:jc w:val="center"/>
              <w:rPr>
                <w:rFonts w:eastAsia="Calibri" w:cs="Calibri"/>
                <w:b/>
                <w:bCs/>
                <w:sz w:val="18"/>
                <w:szCs w:val="18"/>
              </w:rPr>
            </w:pPr>
            <w:r>
              <w:rPr>
                <w:rFonts w:eastAsia="Calibri" w:cs="Calibri"/>
                <w:b/>
                <w:bCs/>
                <w:sz w:val="18"/>
                <w:szCs w:val="18"/>
              </w:rPr>
              <w:t>D70</w:t>
            </w:r>
          </w:p>
        </w:tc>
        <w:tc>
          <w:tcPr>
            <w:tcW w:w="960" w:type="dxa"/>
            <w:shd w:val="clear" w:color="auto" w:fill="F2F2F2"/>
            <w:tcMar>
              <w:top w:w="20" w:type="dxa"/>
              <w:left w:w="20" w:type="dxa"/>
              <w:bottom w:w="20" w:type="dxa"/>
              <w:right w:w="20" w:type="dxa"/>
            </w:tcMar>
          </w:tcPr>
          <w:p w14:paraId="145231B8"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5.13</w:t>
            </w:r>
          </w:p>
        </w:tc>
        <w:tc>
          <w:tcPr>
            <w:tcW w:w="1860" w:type="dxa"/>
            <w:shd w:val="clear" w:color="auto" w:fill="EFEFEF"/>
            <w:tcMar>
              <w:top w:w="40" w:type="dxa"/>
              <w:left w:w="40" w:type="dxa"/>
              <w:bottom w:w="40" w:type="dxa"/>
              <w:right w:w="40" w:type="dxa"/>
            </w:tcMar>
            <w:vAlign w:val="bottom"/>
          </w:tcPr>
          <w:p w14:paraId="304A1292"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0.21 / 4</w:t>
            </w:r>
          </w:p>
        </w:tc>
        <w:tc>
          <w:tcPr>
            <w:tcW w:w="960" w:type="dxa"/>
            <w:shd w:val="clear" w:color="auto" w:fill="EFEFEF"/>
            <w:tcMar>
              <w:top w:w="20" w:type="dxa"/>
              <w:left w:w="20" w:type="dxa"/>
              <w:bottom w:w="20" w:type="dxa"/>
              <w:right w:w="20" w:type="dxa"/>
            </w:tcMar>
          </w:tcPr>
          <w:p w14:paraId="24B743C2"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27.3</w:t>
            </w:r>
          </w:p>
        </w:tc>
        <w:tc>
          <w:tcPr>
            <w:tcW w:w="1800" w:type="dxa"/>
            <w:shd w:val="clear" w:color="auto" w:fill="EFEFEF"/>
            <w:tcMar>
              <w:top w:w="40" w:type="dxa"/>
              <w:left w:w="40" w:type="dxa"/>
              <w:bottom w:w="40" w:type="dxa"/>
              <w:right w:w="40" w:type="dxa"/>
            </w:tcMar>
            <w:vAlign w:val="bottom"/>
          </w:tcPr>
          <w:p w14:paraId="25AF1F5A"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-3.2 / -10</w:t>
            </w:r>
          </w:p>
        </w:tc>
        <w:tc>
          <w:tcPr>
            <w:tcW w:w="960" w:type="dxa"/>
            <w:shd w:val="clear" w:color="auto" w:fill="EFEFEF"/>
            <w:tcMar>
              <w:top w:w="20" w:type="dxa"/>
              <w:left w:w="20" w:type="dxa"/>
              <w:bottom w:w="20" w:type="dxa"/>
              <w:right w:w="20" w:type="dxa"/>
            </w:tcMar>
          </w:tcPr>
          <w:p w14:paraId="4A528A2C"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29.3</w:t>
            </w:r>
          </w:p>
        </w:tc>
        <w:tc>
          <w:tcPr>
            <w:tcW w:w="1800" w:type="dxa"/>
            <w:shd w:val="clear" w:color="auto" w:fill="EFEFEF"/>
            <w:tcMar>
              <w:top w:w="40" w:type="dxa"/>
              <w:left w:w="40" w:type="dxa"/>
              <w:bottom w:w="40" w:type="dxa"/>
              <w:right w:w="40" w:type="dxa"/>
            </w:tcMar>
            <w:vAlign w:val="bottom"/>
          </w:tcPr>
          <w:p w14:paraId="5B8BA8F4"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-1.8 / -6</w:t>
            </w:r>
          </w:p>
        </w:tc>
      </w:tr>
      <w:tr w:rsidR="001E43DF" w14:paraId="62C172A8" w14:textId="77777777" w:rsidTr="00C93508">
        <w:trPr>
          <w:trHeight w:val="270"/>
        </w:trPr>
        <w:tc>
          <w:tcPr>
            <w:tcW w:w="660" w:type="dxa"/>
            <w:tcBorders>
              <w:top w:val="single" w:sz="8" w:space="0" w:color="000000"/>
              <w:left w:val="single" w:sz="8" w:space="0" w:color="000000"/>
            </w:tcBorders>
            <w:shd w:val="clear" w:color="auto" w:fill="F2F2F2"/>
            <w:tcMar>
              <w:top w:w="20" w:type="dxa"/>
              <w:left w:w="20" w:type="dxa"/>
              <w:bottom w:w="20" w:type="dxa"/>
              <w:right w:w="20" w:type="dxa"/>
            </w:tcMar>
          </w:tcPr>
          <w:p w14:paraId="258C09B6" w14:textId="77777777" w:rsidR="001E43DF" w:rsidRDefault="001E43DF" w:rsidP="00C93508">
            <w:pPr>
              <w:spacing w:after="0" w:line="240" w:lineRule="auto"/>
              <w:jc w:val="center"/>
              <w:rPr>
                <w:rFonts w:eastAsia="Calibri" w:cs="Calibri"/>
                <w:b/>
                <w:bCs/>
                <w:sz w:val="18"/>
                <w:szCs w:val="18"/>
              </w:rPr>
            </w:pPr>
            <w:r>
              <w:rPr>
                <w:rFonts w:eastAsia="Calibri" w:cs="Calibri"/>
                <w:b/>
                <w:bCs/>
                <w:sz w:val="18"/>
                <w:szCs w:val="18"/>
              </w:rPr>
              <w:t>D84</w:t>
            </w:r>
          </w:p>
        </w:tc>
        <w:tc>
          <w:tcPr>
            <w:tcW w:w="960" w:type="dxa"/>
            <w:shd w:val="clear" w:color="auto" w:fill="F2F2F2"/>
            <w:tcMar>
              <w:top w:w="20" w:type="dxa"/>
              <w:left w:w="20" w:type="dxa"/>
              <w:bottom w:w="20" w:type="dxa"/>
              <w:right w:w="20" w:type="dxa"/>
            </w:tcMar>
          </w:tcPr>
          <w:p w14:paraId="085D4FE8"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5.63</w:t>
            </w:r>
          </w:p>
        </w:tc>
        <w:tc>
          <w:tcPr>
            <w:tcW w:w="1860" w:type="dxa"/>
            <w:shd w:val="clear" w:color="auto" w:fill="EFEFEF"/>
            <w:tcMar>
              <w:top w:w="40" w:type="dxa"/>
              <w:left w:w="40" w:type="dxa"/>
              <w:bottom w:w="40" w:type="dxa"/>
              <w:right w:w="40" w:type="dxa"/>
            </w:tcMar>
            <w:vAlign w:val="bottom"/>
          </w:tcPr>
          <w:p w14:paraId="7ECF2103"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0.72 / 14</w:t>
            </w:r>
          </w:p>
        </w:tc>
        <w:tc>
          <w:tcPr>
            <w:tcW w:w="960" w:type="dxa"/>
            <w:shd w:val="clear" w:color="auto" w:fill="EFEFEF"/>
            <w:tcMar>
              <w:top w:w="20" w:type="dxa"/>
              <w:left w:w="20" w:type="dxa"/>
              <w:bottom w:w="20" w:type="dxa"/>
              <w:right w:w="20" w:type="dxa"/>
            </w:tcMar>
          </w:tcPr>
          <w:p w14:paraId="6B3276F5"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30.5</w:t>
            </w:r>
          </w:p>
        </w:tc>
        <w:tc>
          <w:tcPr>
            <w:tcW w:w="1800" w:type="dxa"/>
            <w:shd w:val="clear" w:color="auto" w:fill="EFEFEF"/>
            <w:tcMar>
              <w:top w:w="40" w:type="dxa"/>
              <w:left w:w="40" w:type="dxa"/>
              <w:bottom w:w="40" w:type="dxa"/>
              <w:right w:w="40" w:type="dxa"/>
            </w:tcMar>
            <w:vAlign w:val="bottom"/>
          </w:tcPr>
          <w:p w14:paraId="0A0A9369"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0 / 0</w:t>
            </w:r>
          </w:p>
        </w:tc>
        <w:tc>
          <w:tcPr>
            <w:tcW w:w="960" w:type="dxa"/>
            <w:shd w:val="clear" w:color="auto" w:fill="EFEFEF"/>
            <w:tcMar>
              <w:top w:w="20" w:type="dxa"/>
              <w:left w:w="20" w:type="dxa"/>
              <w:bottom w:w="20" w:type="dxa"/>
              <w:right w:w="20" w:type="dxa"/>
            </w:tcMar>
          </w:tcPr>
          <w:p w14:paraId="52C5E71B"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33.5</w:t>
            </w:r>
          </w:p>
        </w:tc>
        <w:tc>
          <w:tcPr>
            <w:tcW w:w="1800" w:type="dxa"/>
            <w:shd w:val="clear" w:color="auto" w:fill="EFEFEF"/>
            <w:tcMar>
              <w:top w:w="40" w:type="dxa"/>
              <w:left w:w="40" w:type="dxa"/>
              <w:bottom w:w="40" w:type="dxa"/>
              <w:right w:w="40" w:type="dxa"/>
            </w:tcMar>
            <w:vAlign w:val="bottom"/>
          </w:tcPr>
          <w:p w14:paraId="0D3FC6FC"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2.4 / 8</w:t>
            </w:r>
          </w:p>
        </w:tc>
      </w:tr>
      <w:tr w:rsidR="001E43DF" w14:paraId="0ACB94B0" w14:textId="77777777" w:rsidTr="00C93508">
        <w:trPr>
          <w:trHeight w:val="270"/>
        </w:trPr>
        <w:tc>
          <w:tcPr>
            <w:tcW w:w="9000" w:type="dxa"/>
            <w:gridSpan w:val="7"/>
            <w:tcMar>
              <w:top w:w="20" w:type="dxa"/>
              <w:left w:w="20" w:type="dxa"/>
              <w:bottom w:w="20" w:type="dxa"/>
              <w:right w:w="20" w:type="dxa"/>
            </w:tcMar>
          </w:tcPr>
          <w:p w14:paraId="32589151" w14:textId="77777777" w:rsidR="001E43DF" w:rsidRDefault="001E43DF" w:rsidP="00C93508">
            <w:pPr>
              <w:spacing w:after="0" w:line="240" w:lineRule="auto"/>
              <w:rPr>
                <w:rFonts w:eastAsia="Calibri" w:cs="Calibri"/>
                <w:b/>
                <w:bCs/>
                <w:sz w:val="18"/>
                <w:szCs w:val="18"/>
              </w:rPr>
            </w:pPr>
            <w:r>
              <w:rPr>
                <w:rFonts w:eastAsia="Calibri" w:cs="Calibri"/>
                <w:b/>
                <w:bCs/>
                <w:sz w:val="18"/>
                <w:szCs w:val="18"/>
              </w:rPr>
              <w:t>Participant 3</w:t>
            </w:r>
          </w:p>
        </w:tc>
      </w:tr>
      <w:tr w:rsidR="001E43DF" w14:paraId="183DC35D" w14:textId="77777777" w:rsidTr="00C93508">
        <w:trPr>
          <w:trHeight w:val="270"/>
        </w:trPr>
        <w:tc>
          <w:tcPr>
            <w:tcW w:w="660" w:type="dxa"/>
            <w:tcBorders>
              <w:left w:val="single" w:sz="8" w:space="0" w:color="000000"/>
              <w:bottom w:val="single" w:sz="8" w:space="0" w:color="000000"/>
            </w:tcBorders>
            <w:shd w:val="clear" w:color="auto" w:fill="F2F2F2"/>
            <w:tcMar>
              <w:top w:w="20" w:type="dxa"/>
              <w:left w:w="20" w:type="dxa"/>
              <w:bottom w:w="20" w:type="dxa"/>
              <w:right w:w="20" w:type="dxa"/>
            </w:tcMar>
          </w:tcPr>
          <w:p w14:paraId="3F13E99F" w14:textId="77777777" w:rsidR="001E43DF" w:rsidRDefault="001E43DF" w:rsidP="00C93508">
            <w:pPr>
              <w:spacing w:after="0" w:line="240" w:lineRule="auto"/>
              <w:jc w:val="center"/>
              <w:rPr>
                <w:rFonts w:eastAsia="Calibri" w:cs="Calibri"/>
                <w:b/>
                <w:bCs/>
                <w:sz w:val="18"/>
                <w:szCs w:val="18"/>
              </w:rPr>
            </w:pPr>
            <w:r>
              <w:rPr>
                <w:rFonts w:eastAsia="Calibri" w:cs="Calibri"/>
                <w:b/>
                <w:bCs/>
                <w:sz w:val="18"/>
                <w:szCs w:val="18"/>
              </w:rPr>
              <w:t>D1 / BL</w:t>
            </w:r>
          </w:p>
        </w:tc>
        <w:tc>
          <w:tcPr>
            <w:tcW w:w="960" w:type="dxa"/>
            <w:shd w:val="clear" w:color="auto" w:fill="F2F2F2"/>
            <w:tcMar>
              <w:top w:w="20" w:type="dxa"/>
              <w:left w:w="20" w:type="dxa"/>
              <w:bottom w:w="20" w:type="dxa"/>
              <w:right w:w="20" w:type="dxa"/>
            </w:tcMar>
          </w:tcPr>
          <w:p w14:paraId="79F64FC0" w14:textId="77777777" w:rsidR="001E43DF" w:rsidRDefault="001E43DF" w:rsidP="00C93508">
            <w:pPr>
              <w:spacing w:after="0" w:line="240" w:lineRule="auto"/>
              <w:jc w:val="center"/>
              <w:rPr>
                <w:rFonts w:eastAsia="Calibri" w:cs="Calibri"/>
                <w:sz w:val="18"/>
                <w:szCs w:val="18"/>
              </w:rPr>
            </w:pPr>
            <w:r>
              <w:rPr>
                <w:rFonts w:eastAsia="Calibri" w:cs="Calibri"/>
                <w:sz w:val="18"/>
                <w:szCs w:val="18"/>
              </w:rPr>
              <w:t>6.13</w:t>
            </w:r>
          </w:p>
        </w:tc>
        <w:tc>
          <w:tcPr>
            <w:tcW w:w="1860" w:type="dxa"/>
            <w:shd w:val="clear" w:color="auto" w:fill="EFEFEF"/>
            <w:tcMar>
              <w:top w:w="20" w:type="dxa"/>
              <w:left w:w="20" w:type="dxa"/>
              <w:bottom w:w="20" w:type="dxa"/>
              <w:right w:w="20" w:type="dxa"/>
            </w:tcMar>
          </w:tcPr>
          <w:p w14:paraId="795E7487" w14:textId="77777777" w:rsidR="001E43DF" w:rsidRDefault="001E43DF" w:rsidP="00C93508">
            <w:pPr>
              <w:spacing w:after="0" w:line="240" w:lineRule="auto"/>
              <w:jc w:val="center"/>
              <w:rPr>
                <w:sz w:val="18"/>
                <w:szCs w:val="18"/>
              </w:rPr>
            </w:pPr>
            <w:r>
              <w:rPr>
                <w:sz w:val="18"/>
                <w:szCs w:val="18"/>
              </w:rPr>
              <w:t>-</w:t>
            </w:r>
          </w:p>
        </w:tc>
        <w:tc>
          <w:tcPr>
            <w:tcW w:w="960" w:type="dxa"/>
            <w:shd w:val="clear" w:color="auto" w:fill="EFEFEF"/>
            <w:tcMar>
              <w:top w:w="20" w:type="dxa"/>
              <w:left w:w="20" w:type="dxa"/>
              <w:bottom w:w="20" w:type="dxa"/>
              <w:right w:w="20" w:type="dxa"/>
            </w:tcMar>
          </w:tcPr>
          <w:p w14:paraId="37A961F2" w14:textId="77777777" w:rsidR="001E43DF" w:rsidRDefault="001E43DF" w:rsidP="00C93508">
            <w:pPr>
              <w:spacing w:after="0" w:line="240" w:lineRule="auto"/>
              <w:jc w:val="center"/>
              <w:rPr>
                <w:rFonts w:eastAsia="Calibri" w:cs="Calibri"/>
                <w:sz w:val="18"/>
                <w:szCs w:val="18"/>
              </w:rPr>
            </w:pPr>
            <w:r>
              <w:rPr>
                <w:rFonts w:eastAsia="Calibri" w:cs="Calibri"/>
                <w:sz w:val="18"/>
                <w:szCs w:val="18"/>
              </w:rPr>
              <w:t>46.6</w:t>
            </w:r>
          </w:p>
        </w:tc>
        <w:tc>
          <w:tcPr>
            <w:tcW w:w="1800" w:type="dxa"/>
            <w:shd w:val="clear" w:color="auto" w:fill="EFEFEF"/>
            <w:tcMar>
              <w:top w:w="20" w:type="dxa"/>
              <w:left w:w="20" w:type="dxa"/>
              <w:bottom w:w="20" w:type="dxa"/>
              <w:right w:w="20" w:type="dxa"/>
            </w:tcMar>
          </w:tcPr>
          <w:p w14:paraId="781F40FA" w14:textId="77777777" w:rsidR="001E43DF" w:rsidRDefault="001E43DF" w:rsidP="00C93508">
            <w:pPr>
              <w:spacing w:after="0" w:line="240" w:lineRule="auto"/>
              <w:jc w:val="center"/>
              <w:rPr>
                <w:sz w:val="18"/>
                <w:szCs w:val="18"/>
              </w:rPr>
            </w:pPr>
            <w:r>
              <w:rPr>
                <w:sz w:val="18"/>
                <w:szCs w:val="18"/>
              </w:rPr>
              <w:t>-</w:t>
            </w:r>
          </w:p>
        </w:tc>
        <w:tc>
          <w:tcPr>
            <w:tcW w:w="960" w:type="dxa"/>
            <w:shd w:val="clear" w:color="auto" w:fill="EFEFEF"/>
            <w:tcMar>
              <w:top w:w="20" w:type="dxa"/>
              <w:left w:w="20" w:type="dxa"/>
              <w:bottom w:w="20" w:type="dxa"/>
              <w:right w:w="20" w:type="dxa"/>
            </w:tcMar>
          </w:tcPr>
          <w:p w14:paraId="620C9C45" w14:textId="77777777" w:rsidR="001E43DF" w:rsidRDefault="001E43DF" w:rsidP="00C93508">
            <w:pPr>
              <w:spacing w:after="0" w:line="240" w:lineRule="auto"/>
              <w:jc w:val="center"/>
              <w:rPr>
                <w:rFonts w:eastAsia="Calibri" w:cs="Calibri"/>
                <w:sz w:val="18"/>
                <w:szCs w:val="18"/>
              </w:rPr>
            </w:pPr>
            <w:r>
              <w:rPr>
                <w:rFonts w:eastAsia="Calibri" w:cs="Calibri"/>
                <w:sz w:val="18"/>
                <w:szCs w:val="18"/>
              </w:rPr>
              <w:t>47.8</w:t>
            </w:r>
          </w:p>
        </w:tc>
        <w:tc>
          <w:tcPr>
            <w:tcW w:w="1800" w:type="dxa"/>
            <w:shd w:val="clear" w:color="auto" w:fill="EFEFEF"/>
            <w:tcMar>
              <w:top w:w="20" w:type="dxa"/>
              <w:left w:w="20" w:type="dxa"/>
              <w:bottom w:w="20" w:type="dxa"/>
              <w:right w:w="20" w:type="dxa"/>
            </w:tcMar>
          </w:tcPr>
          <w:p w14:paraId="18D4012C" w14:textId="77777777" w:rsidR="001E43DF" w:rsidRDefault="001E43DF" w:rsidP="00C93508">
            <w:pPr>
              <w:spacing w:after="0" w:line="240" w:lineRule="auto"/>
              <w:jc w:val="center"/>
              <w:rPr>
                <w:sz w:val="18"/>
                <w:szCs w:val="18"/>
              </w:rPr>
            </w:pPr>
            <w:r>
              <w:rPr>
                <w:sz w:val="18"/>
                <w:szCs w:val="18"/>
              </w:rPr>
              <w:t>-</w:t>
            </w:r>
          </w:p>
        </w:tc>
      </w:tr>
      <w:tr w:rsidR="001E43DF" w14:paraId="3EDA2876" w14:textId="77777777" w:rsidTr="00C93508">
        <w:trPr>
          <w:trHeight w:val="270"/>
        </w:trPr>
        <w:tc>
          <w:tcPr>
            <w:tcW w:w="660" w:type="dxa"/>
            <w:tcBorders>
              <w:top w:val="single" w:sz="8" w:space="0" w:color="000000"/>
              <w:left w:val="single" w:sz="8" w:space="0" w:color="000000"/>
              <w:bottom w:val="single" w:sz="8" w:space="0" w:color="000000"/>
            </w:tcBorders>
            <w:shd w:val="clear" w:color="auto" w:fill="F2F2F2"/>
            <w:tcMar>
              <w:top w:w="20" w:type="dxa"/>
              <w:left w:w="20" w:type="dxa"/>
              <w:bottom w:w="20" w:type="dxa"/>
              <w:right w:w="20" w:type="dxa"/>
            </w:tcMar>
          </w:tcPr>
          <w:p w14:paraId="147C7A1D" w14:textId="77777777" w:rsidR="001E43DF" w:rsidRDefault="001E43DF" w:rsidP="00C93508">
            <w:pPr>
              <w:spacing w:after="0" w:line="240" w:lineRule="auto"/>
              <w:jc w:val="center"/>
              <w:rPr>
                <w:rFonts w:eastAsia="Calibri" w:cs="Calibri"/>
                <w:b/>
                <w:bCs/>
                <w:sz w:val="18"/>
                <w:szCs w:val="18"/>
              </w:rPr>
            </w:pPr>
            <w:r>
              <w:rPr>
                <w:rFonts w:eastAsia="Calibri" w:cs="Calibri"/>
                <w:b/>
                <w:bCs/>
                <w:sz w:val="18"/>
                <w:szCs w:val="18"/>
              </w:rPr>
              <w:t>D14</w:t>
            </w:r>
          </w:p>
        </w:tc>
        <w:tc>
          <w:tcPr>
            <w:tcW w:w="960" w:type="dxa"/>
            <w:shd w:val="clear" w:color="auto" w:fill="F2F2F2"/>
            <w:tcMar>
              <w:top w:w="20" w:type="dxa"/>
              <w:left w:w="20" w:type="dxa"/>
              <w:bottom w:w="20" w:type="dxa"/>
              <w:right w:w="20" w:type="dxa"/>
            </w:tcMar>
          </w:tcPr>
          <w:p w14:paraId="06656E46"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3.79</w:t>
            </w:r>
          </w:p>
        </w:tc>
        <w:tc>
          <w:tcPr>
            <w:tcW w:w="1860" w:type="dxa"/>
            <w:shd w:val="clear" w:color="auto" w:fill="EFEFEF"/>
            <w:tcMar>
              <w:top w:w="40" w:type="dxa"/>
              <w:left w:w="40" w:type="dxa"/>
              <w:bottom w:w="40" w:type="dxa"/>
              <w:right w:w="40" w:type="dxa"/>
            </w:tcMar>
            <w:vAlign w:val="bottom"/>
          </w:tcPr>
          <w:p w14:paraId="7C442EB2"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-2.34 / -38</w:t>
            </w:r>
          </w:p>
        </w:tc>
        <w:tc>
          <w:tcPr>
            <w:tcW w:w="960" w:type="dxa"/>
            <w:shd w:val="clear" w:color="auto" w:fill="EFEFEF"/>
            <w:tcMar>
              <w:top w:w="20" w:type="dxa"/>
              <w:left w:w="20" w:type="dxa"/>
              <w:bottom w:w="20" w:type="dxa"/>
              <w:right w:w="20" w:type="dxa"/>
            </w:tcMar>
          </w:tcPr>
          <w:p w14:paraId="5EC05680"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17.9</w:t>
            </w:r>
          </w:p>
        </w:tc>
        <w:tc>
          <w:tcPr>
            <w:tcW w:w="1800" w:type="dxa"/>
            <w:shd w:val="clear" w:color="auto" w:fill="EFEFEF"/>
            <w:tcMar>
              <w:top w:w="40" w:type="dxa"/>
              <w:left w:w="40" w:type="dxa"/>
              <w:bottom w:w="40" w:type="dxa"/>
              <w:right w:w="40" w:type="dxa"/>
            </w:tcMar>
            <w:vAlign w:val="bottom"/>
          </w:tcPr>
          <w:p w14:paraId="13C365D0"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-28.7 / -67</w:t>
            </w:r>
          </w:p>
        </w:tc>
        <w:tc>
          <w:tcPr>
            <w:tcW w:w="960" w:type="dxa"/>
            <w:shd w:val="clear" w:color="auto" w:fill="EFEFEF"/>
            <w:tcMar>
              <w:top w:w="20" w:type="dxa"/>
              <w:left w:w="20" w:type="dxa"/>
              <w:bottom w:w="20" w:type="dxa"/>
              <w:right w:w="20" w:type="dxa"/>
            </w:tcMar>
          </w:tcPr>
          <w:p w14:paraId="4A2592F6"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18</w:t>
            </w:r>
          </w:p>
        </w:tc>
        <w:tc>
          <w:tcPr>
            <w:tcW w:w="1800" w:type="dxa"/>
            <w:shd w:val="clear" w:color="auto" w:fill="EFEFEF"/>
            <w:tcMar>
              <w:top w:w="40" w:type="dxa"/>
              <w:left w:w="40" w:type="dxa"/>
              <w:bottom w:w="40" w:type="dxa"/>
              <w:right w:w="40" w:type="dxa"/>
            </w:tcMar>
            <w:vAlign w:val="bottom"/>
          </w:tcPr>
          <w:p w14:paraId="1E83BC43"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-29.8 / -62</w:t>
            </w:r>
          </w:p>
        </w:tc>
      </w:tr>
      <w:tr w:rsidR="001E43DF" w14:paraId="00CDD613" w14:textId="77777777" w:rsidTr="00C93508">
        <w:trPr>
          <w:trHeight w:val="270"/>
        </w:trPr>
        <w:tc>
          <w:tcPr>
            <w:tcW w:w="660" w:type="dxa"/>
            <w:tcBorders>
              <w:top w:val="single" w:sz="8" w:space="0" w:color="000000"/>
              <w:left w:val="single" w:sz="8" w:space="0" w:color="000000"/>
              <w:bottom w:val="single" w:sz="8" w:space="0" w:color="000000"/>
            </w:tcBorders>
            <w:shd w:val="clear" w:color="auto" w:fill="F2F2F2"/>
            <w:tcMar>
              <w:top w:w="20" w:type="dxa"/>
              <w:left w:w="20" w:type="dxa"/>
              <w:bottom w:w="20" w:type="dxa"/>
              <w:right w:w="20" w:type="dxa"/>
            </w:tcMar>
          </w:tcPr>
          <w:p w14:paraId="524F13B4" w14:textId="77777777" w:rsidR="001E43DF" w:rsidRDefault="001E43DF" w:rsidP="00C93508">
            <w:pPr>
              <w:spacing w:after="0" w:line="240" w:lineRule="auto"/>
              <w:jc w:val="center"/>
              <w:rPr>
                <w:rFonts w:eastAsia="Calibri" w:cs="Calibri"/>
                <w:b/>
                <w:bCs/>
                <w:sz w:val="18"/>
                <w:szCs w:val="18"/>
              </w:rPr>
            </w:pPr>
            <w:r>
              <w:rPr>
                <w:rFonts w:eastAsia="Calibri" w:cs="Calibri"/>
                <w:b/>
                <w:bCs/>
                <w:sz w:val="18"/>
                <w:szCs w:val="18"/>
              </w:rPr>
              <w:t>D28</w:t>
            </w:r>
          </w:p>
        </w:tc>
        <w:tc>
          <w:tcPr>
            <w:tcW w:w="960" w:type="dxa"/>
            <w:shd w:val="clear" w:color="auto" w:fill="F2F2F2"/>
            <w:tcMar>
              <w:top w:w="20" w:type="dxa"/>
              <w:left w:w="20" w:type="dxa"/>
              <w:bottom w:w="20" w:type="dxa"/>
              <w:right w:w="20" w:type="dxa"/>
            </w:tcMar>
          </w:tcPr>
          <w:p w14:paraId="3EB3BC41"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4.56</w:t>
            </w:r>
          </w:p>
        </w:tc>
        <w:tc>
          <w:tcPr>
            <w:tcW w:w="1860" w:type="dxa"/>
            <w:shd w:val="clear" w:color="auto" w:fill="EFEFEF"/>
            <w:tcMar>
              <w:top w:w="40" w:type="dxa"/>
              <w:left w:w="40" w:type="dxa"/>
              <w:bottom w:w="40" w:type="dxa"/>
              <w:right w:w="40" w:type="dxa"/>
            </w:tcMar>
            <w:vAlign w:val="bottom"/>
          </w:tcPr>
          <w:p w14:paraId="1049D79E"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-1.56 / -26</w:t>
            </w:r>
          </w:p>
        </w:tc>
        <w:tc>
          <w:tcPr>
            <w:tcW w:w="960" w:type="dxa"/>
            <w:shd w:val="clear" w:color="auto" w:fill="EFEFEF"/>
            <w:tcMar>
              <w:top w:w="20" w:type="dxa"/>
              <w:left w:w="20" w:type="dxa"/>
              <w:bottom w:w="20" w:type="dxa"/>
              <w:right w:w="20" w:type="dxa"/>
            </w:tcMar>
          </w:tcPr>
          <w:p w14:paraId="7BE17F3E"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28.8</w:t>
            </w:r>
          </w:p>
        </w:tc>
        <w:tc>
          <w:tcPr>
            <w:tcW w:w="1800" w:type="dxa"/>
            <w:shd w:val="clear" w:color="auto" w:fill="EFEFEF"/>
            <w:tcMar>
              <w:top w:w="40" w:type="dxa"/>
              <w:left w:w="40" w:type="dxa"/>
              <w:bottom w:w="40" w:type="dxa"/>
              <w:right w:w="40" w:type="dxa"/>
            </w:tcMar>
            <w:vAlign w:val="bottom"/>
          </w:tcPr>
          <w:p w14:paraId="14DB6C3B"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-17.8 / -38</w:t>
            </w:r>
          </w:p>
        </w:tc>
        <w:tc>
          <w:tcPr>
            <w:tcW w:w="960" w:type="dxa"/>
            <w:shd w:val="clear" w:color="auto" w:fill="EFEFEF"/>
            <w:tcMar>
              <w:top w:w="20" w:type="dxa"/>
              <w:left w:w="20" w:type="dxa"/>
              <w:bottom w:w="20" w:type="dxa"/>
              <w:right w:w="20" w:type="dxa"/>
            </w:tcMar>
          </w:tcPr>
          <w:p w14:paraId="40D3CCE7"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28.9</w:t>
            </w:r>
          </w:p>
        </w:tc>
        <w:tc>
          <w:tcPr>
            <w:tcW w:w="1800" w:type="dxa"/>
            <w:shd w:val="clear" w:color="auto" w:fill="EFEFEF"/>
            <w:tcMar>
              <w:top w:w="40" w:type="dxa"/>
              <w:left w:w="40" w:type="dxa"/>
              <w:bottom w:w="40" w:type="dxa"/>
              <w:right w:w="40" w:type="dxa"/>
            </w:tcMar>
            <w:vAlign w:val="bottom"/>
          </w:tcPr>
          <w:p w14:paraId="18689FF9"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-18.9 / -40</w:t>
            </w:r>
          </w:p>
        </w:tc>
      </w:tr>
      <w:tr w:rsidR="001E43DF" w14:paraId="3F3E35C3" w14:textId="77777777" w:rsidTr="00C93508">
        <w:trPr>
          <w:trHeight w:val="270"/>
        </w:trPr>
        <w:tc>
          <w:tcPr>
            <w:tcW w:w="660" w:type="dxa"/>
            <w:tcBorders>
              <w:top w:val="single" w:sz="8" w:space="0" w:color="000000"/>
              <w:left w:val="single" w:sz="8" w:space="0" w:color="000000"/>
              <w:bottom w:val="single" w:sz="8" w:space="0" w:color="000000"/>
            </w:tcBorders>
            <w:shd w:val="clear" w:color="auto" w:fill="F2F2F2"/>
            <w:tcMar>
              <w:top w:w="20" w:type="dxa"/>
              <w:left w:w="20" w:type="dxa"/>
              <w:bottom w:w="20" w:type="dxa"/>
              <w:right w:w="20" w:type="dxa"/>
            </w:tcMar>
          </w:tcPr>
          <w:p w14:paraId="739A365F" w14:textId="77777777" w:rsidR="001E43DF" w:rsidRDefault="001E43DF" w:rsidP="00C93508">
            <w:pPr>
              <w:spacing w:after="0" w:line="240" w:lineRule="auto"/>
              <w:jc w:val="center"/>
              <w:rPr>
                <w:rFonts w:eastAsia="Calibri" w:cs="Calibri"/>
                <w:b/>
                <w:bCs/>
                <w:sz w:val="18"/>
                <w:szCs w:val="18"/>
              </w:rPr>
            </w:pPr>
            <w:r>
              <w:rPr>
                <w:rFonts w:eastAsia="Calibri" w:cs="Calibri"/>
                <w:b/>
                <w:bCs/>
                <w:sz w:val="18"/>
                <w:szCs w:val="18"/>
              </w:rPr>
              <w:t>D42</w:t>
            </w:r>
          </w:p>
        </w:tc>
        <w:tc>
          <w:tcPr>
            <w:tcW w:w="960" w:type="dxa"/>
            <w:shd w:val="clear" w:color="auto" w:fill="F2F2F2"/>
            <w:tcMar>
              <w:top w:w="20" w:type="dxa"/>
              <w:left w:w="20" w:type="dxa"/>
              <w:bottom w:w="20" w:type="dxa"/>
              <w:right w:w="20" w:type="dxa"/>
            </w:tcMar>
          </w:tcPr>
          <w:p w14:paraId="7E24BF70"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4.24</w:t>
            </w:r>
          </w:p>
        </w:tc>
        <w:tc>
          <w:tcPr>
            <w:tcW w:w="1860" w:type="dxa"/>
            <w:shd w:val="clear" w:color="auto" w:fill="EFEFEF"/>
            <w:tcMar>
              <w:top w:w="40" w:type="dxa"/>
              <w:left w:w="40" w:type="dxa"/>
              <w:bottom w:w="40" w:type="dxa"/>
              <w:right w:w="40" w:type="dxa"/>
            </w:tcMar>
            <w:vAlign w:val="bottom"/>
          </w:tcPr>
          <w:p w14:paraId="62D12AD7"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-1.89 / -31</w:t>
            </w:r>
          </w:p>
        </w:tc>
        <w:tc>
          <w:tcPr>
            <w:tcW w:w="960" w:type="dxa"/>
            <w:shd w:val="clear" w:color="auto" w:fill="EFEFEF"/>
            <w:tcMar>
              <w:top w:w="20" w:type="dxa"/>
              <w:left w:w="20" w:type="dxa"/>
              <w:bottom w:w="20" w:type="dxa"/>
              <w:right w:w="20" w:type="dxa"/>
            </w:tcMar>
          </w:tcPr>
          <w:p w14:paraId="0D655D64"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25.1</w:t>
            </w:r>
          </w:p>
        </w:tc>
        <w:tc>
          <w:tcPr>
            <w:tcW w:w="1800" w:type="dxa"/>
            <w:shd w:val="clear" w:color="auto" w:fill="EFEFEF"/>
            <w:tcMar>
              <w:top w:w="40" w:type="dxa"/>
              <w:left w:w="40" w:type="dxa"/>
              <w:bottom w:w="40" w:type="dxa"/>
              <w:right w:w="40" w:type="dxa"/>
            </w:tcMar>
            <w:vAlign w:val="bottom"/>
          </w:tcPr>
          <w:p w14:paraId="04BC6C4B"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-21.5 / -46</w:t>
            </w:r>
          </w:p>
        </w:tc>
        <w:tc>
          <w:tcPr>
            <w:tcW w:w="960" w:type="dxa"/>
            <w:shd w:val="clear" w:color="auto" w:fill="EFEFEF"/>
            <w:tcMar>
              <w:top w:w="20" w:type="dxa"/>
              <w:left w:w="20" w:type="dxa"/>
              <w:bottom w:w="20" w:type="dxa"/>
              <w:right w:w="20" w:type="dxa"/>
            </w:tcMar>
          </w:tcPr>
          <w:p w14:paraId="4B933E1B"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25.2</w:t>
            </w:r>
          </w:p>
        </w:tc>
        <w:tc>
          <w:tcPr>
            <w:tcW w:w="1800" w:type="dxa"/>
            <w:shd w:val="clear" w:color="auto" w:fill="EFEFEF"/>
            <w:tcMar>
              <w:top w:w="40" w:type="dxa"/>
              <w:left w:w="40" w:type="dxa"/>
              <w:bottom w:w="40" w:type="dxa"/>
              <w:right w:w="40" w:type="dxa"/>
            </w:tcMar>
            <w:vAlign w:val="bottom"/>
          </w:tcPr>
          <w:p w14:paraId="6AC268DF"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-22.6 / -47</w:t>
            </w:r>
          </w:p>
        </w:tc>
      </w:tr>
      <w:tr w:rsidR="001E43DF" w14:paraId="62D7C702" w14:textId="77777777" w:rsidTr="00C93508">
        <w:trPr>
          <w:trHeight w:val="270"/>
        </w:trPr>
        <w:tc>
          <w:tcPr>
            <w:tcW w:w="660" w:type="dxa"/>
            <w:tcBorders>
              <w:top w:val="single" w:sz="8" w:space="0" w:color="000000"/>
              <w:left w:val="single" w:sz="8" w:space="0" w:color="000000"/>
              <w:bottom w:val="single" w:sz="8" w:space="0" w:color="000000"/>
            </w:tcBorders>
            <w:shd w:val="clear" w:color="auto" w:fill="F2F2F2"/>
            <w:tcMar>
              <w:top w:w="20" w:type="dxa"/>
              <w:left w:w="20" w:type="dxa"/>
              <w:bottom w:w="20" w:type="dxa"/>
              <w:right w:w="20" w:type="dxa"/>
            </w:tcMar>
          </w:tcPr>
          <w:p w14:paraId="50A15241" w14:textId="77777777" w:rsidR="001E43DF" w:rsidRDefault="001E43DF" w:rsidP="00C93508">
            <w:pPr>
              <w:spacing w:after="0" w:line="240" w:lineRule="auto"/>
              <w:jc w:val="center"/>
              <w:rPr>
                <w:rFonts w:eastAsia="Calibri" w:cs="Calibri"/>
                <w:b/>
                <w:bCs/>
                <w:sz w:val="18"/>
                <w:szCs w:val="18"/>
              </w:rPr>
            </w:pPr>
            <w:r>
              <w:rPr>
                <w:rFonts w:eastAsia="Calibri" w:cs="Calibri"/>
                <w:b/>
                <w:bCs/>
                <w:sz w:val="18"/>
                <w:szCs w:val="18"/>
              </w:rPr>
              <w:t>D56</w:t>
            </w:r>
          </w:p>
        </w:tc>
        <w:tc>
          <w:tcPr>
            <w:tcW w:w="960" w:type="dxa"/>
            <w:shd w:val="clear" w:color="auto" w:fill="F2F2F2"/>
            <w:tcMar>
              <w:top w:w="20" w:type="dxa"/>
              <w:left w:w="20" w:type="dxa"/>
              <w:bottom w:w="20" w:type="dxa"/>
              <w:right w:w="20" w:type="dxa"/>
            </w:tcMar>
          </w:tcPr>
          <w:p w14:paraId="57DD6E57"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4.56</w:t>
            </w:r>
          </w:p>
        </w:tc>
        <w:tc>
          <w:tcPr>
            <w:tcW w:w="1860" w:type="dxa"/>
            <w:shd w:val="clear" w:color="auto" w:fill="EFEFEF"/>
            <w:tcMar>
              <w:top w:w="40" w:type="dxa"/>
              <w:left w:w="40" w:type="dxa"/>
              <w:bottom w:w="40" w:type="dxa"/>
              <w:right w:w="40" w:type="dxa"/>
            </w:tcMar>
            <w:vAlign w:val="bottom"/>
          </w:tcPr>
          <w:p w14:paraId="64DEDA91"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-1.57 / -26</w:t>
            </w:r>
          </w:p>
        </w:tc>
        <w:tc>
          <w:tcPr>
            <w:tcW w:w="960" w:type="dxa"/>
            <w:shd w:val="clear" w:color="auto" w:fill="EFEFEF"/>
            <w:tcMar>
              <w:top w:w="20" w:type="dxa"/>
              <w:left w:w="20" w:type="dxa"/>
              <w:bottom w:w="20" w:type="dxa"/>
              <w:right w:w="20" w:type="dxa"/>
            </w:tcMar>
          </w:tcPr>
          <w:p w14:paraId="5473DA25"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18.7</w:t>
            </w:r>
          </w:p>
        </w:tc>
        <w:tc>
          <w:tcPr>
            <w:tcW w:w="1800" w:type="dxa"/>
            <w:shd w:val="clear" w:color="auto" w:fill="EFEFEF"/>
            <w:tcMar>
              <w:top w:w="40" w:type="dxa"/>
              <w:left w:w="40" w:type="dxa"/>
              <w:bottom w:w="40" w:type="dxa"/>
              <w:right w:w="40" w:type="dxa"/>
            </w:tcMar>
            <w:vAlign w:val="bottom"/>
          </w:tcPr>
          <w:p w14:paraId="7B84A5BD"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-27.9 / -60</w:t>
            </w:r>
          </w:p>
        </w:tc>
        <w:tc>
          <w:tcPr>
            <w:tcW w:w="960" w:type="dxa"/>
            <w:shd w:val="clear" w:color="auto" w:fill="EFEFEF"/>
            <w:tcMar>
              <w:top w:w="20" w:type="dxa"/>
              <w:left w:w="20" w:type="dxa"/>
              <w:bottom w:w="20" w:type="dxa"/>
              <w:right w:w="20" w:type="dxa"/>
            </w:tcMar>
          </w:tcPr>
          <w:p w14:paraId="2AD73DDF"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19.7</w:t>
            </w:r>
          </w:p>
        </w:tc>
        <w:tc>
          <w:tcPr>
            <w:tcW w:w="1800" w:type="dxa"/>
            <w:shd w:val="clear" w:color="auto" w:fill="EFEFEF"/>
            <w:tcMar>
              <w:top w:w="40" w:type="dxa"/>
              <w:left w:w="40" w:type="dxa"/>
              <w:bottom w:w="40" w:type="dxa"/>
              <w:right w:w="40" w:type="dxa"/>
            </w:tcMar>
            <w:vAlign w:val="bottom"/>
          </w:tcPr>
          <w:p w14:paraId="1E6D5161"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-28.1 / -59</w:t>
            </w:r>
          </w:p>
        </w:tc>
      </w:tr>
      <w:tr w:rsidR="001E43DF" w14:paraId="5CA74D5B" w14:textId="77777777" w:rsidTr="00C93508">
        <w:trPr>
          <w:trHeight w:val="270"/>
        </w:trPr>
        <w:tc>
          <w:tcPr>
            <w:tcW w:w="660" w:type="dxa"/>
            <w:tcBorders>
              <w:top w:val="single" w:sz="8" w:space="0" w:color="000000"/>
              <w:left w:val="single" w:sz="8" w:space="0" w:color="000000"/>
              <w:bottom w:val="single" w:sz="8" w:space="0" w:color="000000"/>
            </w:tcBorders>
            <w:shd w:val="clear" w:color="auto" w:fill="F2F2F2"/>
            <w:tcMar>
              <w:top w:w="20" w:type="dxa"/>
              <w:left w:w="20" w:type="dxa"/>
              <w:bottom w:w="20" w:type="dxa"/>
              <w:right w:w="20" w:type="dxa"/>
            </w:tcMar>
          </w:tcPr>
          <w:p w14:paraId="0AFA9097" w14:textId="77777777" w:rsidR="001E43DF" w:rsidRDefault="001E43DF" w:rsidP="00C93508">
            <w:pPr>
              <w:spacing w:after="0" w:line="240" w:lineRule="auto"/>
              <w:jc w:val="center"/>
              <w:rPr>
                <w:rFonts w:eastAsia="Calibri" w:cs="Calibri"/>
                <w:b/>
                <w:bCs/>
                <w:sz w:val="18"/>
                <w:szCs w:val="18"/>
              </w:rPr>
            </w:pPr>
            <w:r>
              <w:rPr>
                <w:rFonts w:eastAsia="Calibri" w:cs="Calibri"/>
                <w:b/>
                <w:bCs/>
                <w:sz w:val="18"/>
                <w:szCs w:val="18"/>
              </w:rPr>
              <w:t>D70</w:t>
            </w:r>
          </w:p>
        </w:tc>
        <w:tc>
          <w:tcPr>
            <w:tcW w:w="960" w:type="dxa"/>
            <w:shd w:val="clear" w:color="auto" w:fill="F2F2F2"/>
            <w:tcMar>
              <w:top w:w="20" w:type="dxa"/>
              <w:left w:w="20" w:type="dxa"/>
              <w:bottom w:w="20" w:type="dxa"/>
              <w:right w:w="20" w:type="dxa"/>
            </w:tcMar>
          </w:tcPr>
          <w:p w14:paraId="4989A3CE"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2.83</w:t>
            </w:r>
          </w:p>
        </w:tc>
        <w:tc>
          <w:tcPr>
            <w:tcW w:w="1860" w:type="dxa"/>
            <w:shd w:val="clear" w:color="auto" w:fill="EFEFEF"/>
            <w:tcMar>
              <w:top w:w="40" w:type="dxa"/>
              <w:left w:w="40" w:type="dxa"/>
              <w:bottom w:w="40" w:type="dxa"/>
              <w:right w:w="40" w:type="dxa"/>
            </w:tcMar>
            <w:vAlign w:val="bottom"/>
          </w:tcPr>
          <w:p w14:paraId="405E0375"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-3.3 / -54</w:t>
            </w:r>
          </w:p>
        </w:tc>
        <w:tc>
          <w:tcPr>
            <w:tcW w:w="960" w:type="dxa"/>
            <w:shd w:val="clear" w:color="auto" w:fill="EFEFEF"/>
            <w:tcMar>
              <w:top w:w="20" w:type="dxa"/>
              <w:left w:w="20" w:type="dxa"/>
              <w:bottom w:w="20" w:type="dxa"/>
              <w:right w:w="20" w:type="dxa"/>
            </w:tcMar>
          </w:tcPr>
          <w:p w14:paraId="71B76F60"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9.5</w:t>
            </w:r>
          </w:p>
        </w:tc>
        <w:tc>
          <w:tcPr>
            <w:tcW w:w="1800" w:type="dxa"/>
            <w:shd w:val="clear" w:color="auto" w:fill="EFEFEF"/>
            <w:tcMar>
              <w:top w:w="40" w:type="dxa"/>
              <w:left w:w="40" w:type="dxa"/>
              <w:bottom w:w="40" w:type="dxa"/>
              <w:right w:w="40" w:type="dxa"/>
            </w:tcMar>
            <w:vAlign w:val="bottom"/>
          </w:tcPr>
          <w:p w14:paraId="2538A7D8"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-37.1 / -80</w:t>
            </w:r>
          </w:p>
        </w:tc>
        <w:tc>
          <w:tcPr>
            <w:tcW w:w="960" w:type="dxa"/>
            <w:shd w:val="clear" w:color="auto" w:fill="EFEFEF"/>
            <w:tcMar>
              <w:top w:w="20" w:type="dxa"/>
              <w:left w:w="20" w:type="dxa"/>
              <w:bottom w:w="20" w:type="dxa"/>
              <w:right w:w="20" w:type="dxa"/>
            </w:tcMar>
          </w:tcPr>
          <w:p w14:paraId="098BC797"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9.6</w:t>
            </w:r>
          </w:p>
        </w:tc>
        <w:tc>
          <w:tcPr>
            <w:tcW w:w="1800" w:type="dxa"/>
            <w:shd w:val="clear" w:color="auto" w:fill="EFEFEF"/>
            <w:tcMar>
              <w:top w:w="40" w:type="dxa"/>
              <w:left w:w="40" w:type="dxa"/>
              <w:bottom w:w="40" w:type="dxa"/>
              <w:right w:w="40" w:type="dxa"/>
            </w:tcMar>
            <w:vAlign w:val="bottom"/>
          </w:tcPr>
          <w:p w14:paraId="52748F39"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-38.2 / -80</w:t>
            </w:r>
          </w:p>
        </w:tc>
      </w:tr>
      <w:tr w:rsidR="001E43DF" w14:paraId="3405B2C0" w14:textId="77777777" w:rsidTr="00C93508">
        <w:trPr>
          <w:trHeight w:val="270"/>
        </w:trPr>
        <w:tc>
          <w:tcPr>
            <w:tcW w:w="660" w:type="dxa"/>
            <w:tcBorders>
              <w:top w:val="single" w:sz="8" w:space="0" w:color="000000"/>
              <w:left w:val="single" w:sz="8" w:space="0" w:color="000000"/>
            </w:tcBorders>
            <w:shd w:val="clear" w:color="auto" w:fill="F2F2F2"/>
            <w:tcMar>
              <w:top w:w="20" w:type="dxa"/>
              <w:left w:w="20" w:type="dxa"/>
              <w:bottom w:w="20" w:type="dxa"/>
              <w:right w:w="20" w:type="dxa"/>
            </w:tcMar>
          </w:tcPr>
          <w:p w14:paraId="194F791F" w14:textId="77777777" w:rsidR="001E43DF" w:rsidRDefault="001E43DF" w:rsidP="00C93508">
            <w:pPr>
              <w:spacing w:after="0" w:line="240" w:lineRule="auto"/>
              <w:jc w:val="center"/>
              <w:rPr>
                <w:rFonts w:eastAsia="Calibri" w:cs="Calibri"/>
                <w:b/>
                <w:bCs/>
                <w:sz w:val="18"/>
                <w:szCs w:val="18"/>
              </w:rPr>
            </w:pPr>
            <w:r>
              <w:rPr>
                <w:rFonts w:eastAsia="Calibri" w:cs="Calibri"/>
                <w:b/>
                <w:bCs/>
                <w:sz w:val="18"/>
                <w:szCs w:val="18"/>
              </w:rPr>
              <w:t>D84</w:t>
            </w:r>
          </w:p>
        </w:tc>
        <w:tc>
          <w:tcPr>
            <w:tcW w:w="960" w:type="dxa"/>
            <w:shd w:val="clear" w:color="auto" w:fill="F2F2F2"/>
            <w:tcMar>
              <w:top w:w="20" w:type="dxa"/>
              <w:left w:w="20" w:type="dxa"/>
              <w:bottom w:w="20" w:type="dxa"/>
              <w:right w:w="20" w:type="dxa"/>
            </w:tcMar>
          </w:tcPr>
          <w:p w14:paraId="18E664AB"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3.79</w:t>
            </w:r>
          </w:p>
        </w:tc>
        <w:tc>
          <w:tcPr>
            <w:tcW w:w="1860" w:type="dxa"/>
            <w:shd w:val="clear" w:color="auto" w:fill="EFEFEF"/>
            <w:tcMar>
              <w:top w:w="40" w:type="dxa"/>
              <w:left w:w="40" w:type="dxa"/>
              <w:bottom w:w="40" w:type="dxa"/>
              <w:right w:w="40" w:type="dxa"/>
            </w:tcMar>
            <w:vAlign w:val="bottom"/>
          </w:tcPr>
          <w:p w14:paraId="59B0B5C2"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-2.34 / -38</w:t>
            </w:r>
          </w:p>
        </w:tc>
        <w:tc>
          <w:tcPr>
            <w:tcW w:w="960" w:type="dxa"/>
            <w:shd w:val="clear" w:color="auto" w:fill="EFEFEF"/>
            <w:tcMar>
              <w:top w:w="20" w:type="dxa"/>
              <w:left w:w="20" w:type="dxa"/>
              <w:bottom w:w="20" w:type="dxa"/>
              <w:right w:w="20" w:type="dxa"/>
            </w:tcMar>
          </w:tcPr>
          <w:p w14:paraId="6B39B1CF"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18.5</w:t>
            </w:r>
          </w:p>
        </w:tc>
        <w:tc>
          <w:tcPr>
            <w:tcW w:w="1800" w:type="dxa"/>
            <w:shd w:val="clear" w:color="auto" w:fill="EFEFEF"/>
            <w:tcMar>
              <w:top w:w="40" w:type="dxa"/>
              <w:left w:w="40" w:type="dxa"/>
              <w:bottom w:w="40" w:type="dxa"/>
              <w:right w:w="40" w:type="dxa"/>
            </w:tcMar>
            <w:vAlign w:val="bottom"/>
          </w:tcPr>
          <w:p w14:paraId="1F674657"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-28.1 / -60</w:t>
            </w:r>
          </w:p>
        </w:tc>
        <w:tc>
          <w:tcPr>
            <w:tcW w:w="960" w:type="dxa"/>
            <w:shd w:val="clear" w:color="auto" w:fill="EFEFEF"/>
            <w:tcMar>
              <w:top w:w="20" w:type="dxa"/>
              <w:left w:w="20" w:type="dxa"/>
              <w:bottom w:w="20" w:type="dxa"/>
              <w:right w:w="20" w:type="dxa"/>
            </w:tcMar>
          </w:tcPr>
          <w:p w14:paraId="5802400F"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18.6</w:t>
            </w:r>
          </w:p>
        </w:tc>
        <w:tc>
          <w:tcPr>
            <w:tcW w:w="1800" w:type="dxa"/>
            <w:shd w:val="clear" w:color="auto" w:fill="EFEFEF"/>
            <w:tcMar>
              <w:top w:w="40" w:type="dxa"/>
              <w:left w:w="40" w:type="dxa"/>
              <w:bottom w:w="40" w:type="dxa"/>
              <w:right w:w="40" w:type="dxa"/>
            </w:tcMar>
            <w:vAlign w:val="bottom"/>
          </w:tcPr>
          <w:p w14:paraId="69607216"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-29.2 / -62</w:t>
            </w:r>
          </w:p>
        </w:tc>
      </w:tr>
      <w:tr w:rsidR="001E43DF" w14:paraId="7E7A7D28" w14:textId="77777777" w:rsidTr="00C93508">
        <w:trPr>
          <w:trHeight w:val="270"/>
        </w:trPr>
        <w:tc>
          <w:tcPr>
            <w:tcW w:w="9000" w:type="dxa"/>
            <w:gridSpan w:val="7"/>
            <w:tcMar>
              <w:top w:w="20" w:type="dxa"/>
              <w:left w:w="20" w:type="dxa"/>
              <w:bottom w:w="20" w:type="dxa"/>
              <w:right w:w="20" w:type="dxa"/>
            </w:tcMar>
          </w:tcPr>
          <w:p w14:paraId="59A733C9" w14:textId="77777777" w:rsidR="001E43DF" w:rsidRDefault="001E43DF" w:rsidP="00C93508">
            <w:pPr>
              <w:pBdr>
                <w:top w:val="nil"/>
                <w:left w:val="nil"/>
                <w:bottom w:val="nil"/>
                <w:right w:val="nil"/>
                <w:between w:val="nil"/>
              </w:pBdr>
              <w:spacing w:after="0" w:line="240" w:lineRule="auto"/>
              <w:rPr>
                <w:rFonts w:eastAsia="Calibri" w:cs="Calibri"/>
                <w:b/>
                <w:bCs/>
                <w:sz w:val="18"/>
                <w:szCs w:val="18"/>
              </w:rPr>
            </w:pPr>
            <w:r>
              <w:rPr>
                <w:rFonts w:eastAsia="Calibri" w:cs="Calibri"/>
                <w:sz w:val="18"/>
                <w:szCs w:val="18"/>
              </w:rPr>
              <w:t>P</w:t>
            </w:r>
            <w:r>
              <w:rPr>
                <w:rFonts w:eastAsia="Calibri" w:cs="Calibri"/>
                <w:b/>
                <w:bCs/>
                <w:sz w:val="18"/>
                <w:szCs w:val="18"/>
              </w:rPr>
              <w:t>articipant 4</w:t>
            </w:r>
          </w:p>
        </w:tc>
      </w:tr>
      <w:tr w:rsidR="001E43DF" w14:paraId="758BFD5E" w14:textId="77777777" w:rsidTr="00C93508">
        <w:trPr>
          <w:trHeight w:val="180"/>
        </w:trPr>
        <w:tc>
          <w:tcPr>
            <w:tcW w:w="660" w:type="dxa"/>
            <w:tcBorders>
              <w:left w:val="single" w:sz="8" w:space="0" w:color="000000"/>
              <w:bottom w:val="single" w:sz="8" w:space="0" w:color="000000"/>
            </w:tcBorders>
            <w:shd w:val="clear" w:color="auto" w:fill="F2F2F2"/>
            <w:tcMar>
              <w:top w:w="20" w:type="dxa"/>
              <w:left w:w="20" w:type="dxa"/>
              <w:bottom w:w="20" w:type="dxa"/>
              <w:right w:w="20" w:type="dxa"/>
            </w:tcMar>
          </w:tcPr>
          <w:p w14:paraId="3C207140" w14:textId="77777777" w:rsidR="001E43DF" w:rsidRDefault="001E43DF" w:rsidP="00C93508">
            <w:pPr>
              <w:spacing w:after="0" w:line="240" w:lineRule="auto"/>
              <w:jc w:val="center"/>
              <w:rPr>
                <w:rFonts w:eastAsia="Calibri" w:cs="Calibri"/>
                <w:b/>
                <w:bCs/>
                <w:sz w:val="18"/>
                <w:szCs w:val="18"/>
              </w:rPr>
            </w:pPr>
            <w:r>
              <w:rPr>
                <w:rFonts w:eastAsia="Calibri" w:cs="Calibri"/>
                <w:b/>
                <w:bCs/>
                <w:sz w:val="18"/>
                <w:szCs w:val="18"/>
              </w:rPr>
              <w:t>D1 / BL</w:t>
            </w:r>
          </w:p>
        </w:tc>
        <w:tc>
          <w:tcPr>
            <w:tcW w:w="960" w:type="dxa"/>
            <w:shd w:val="clear" w:color="auto" w:fill="F2F2F2"/>
            <w:tcMar>
              <w:top w:w="20" w:type="dxa"/>
              <w:left w:w="20" w:type="dxa"/>
              <w:bottom w:w="20" w:type="dxa"/>
              <w:right w:w="20" w:type="dxa"/>
            </w:tcMar>
          </w:tcPr>
          <w:p w14:paraId="43A578B2"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3.81</w:t>
            </w:r>
          </w:p>
        </w:tc>
        <w:tc>
          <w:tcPr>
            <w:tcW w:w="1860" w:type="dxa"/>
            <w:shd w:val="clear" w:color="auto" w:fill="EFEFEF"/>
            <w:tcMar>
              <w:top w:w="20" w:type="dxa"/>
              <w:left w:w="20" w:type="dxa"/>
              <w:bottom w:w="20" w:type="dxa"/>
              <w:right w:w="20" w:type="dxa"/>
            </w:tcMar>
          </w:tcPr>
          <w:p w14:paraId="3E141357"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w:t>
            </w:r>
          </w:p>
        </w:tc>
        <w:tc>
          <w:tcPr>
            <w:tcW w:w="960" w:type="dxa"/>
            <w:shd w:val="clear" w:color="auto" w:fill="EFEFEF"/>
            <w:tcMar>
              <w:top w:w="20" w:type="dxa"/>
              <w:left w:w="20" w:type="dxa"/>
              <w:bottom w:w="20" w:type="dxa"/>
              <w:right w:w="20" w:type="dxa"/>
            </w:tcMar>
          </w:tcPr>
          <w:p w14:paraId="2336BFCF"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14.2</w:t>
            </w:r>
          </w:p>
        </w:tc>
        <w:tc>
          <w:tcPr>
            <w:tcW w:w="1800" w:type="dxa"/>
            <w:shd w:val="clear" w:color="auto" w:fill="EFEFEF"/>
            <w:tcMar>
              <w:top w:w="20" w:type="dxa"/>
              <w:left w:w="20" w:type="dxa"/>
              <w:bottom w:w="20" w:type="dxa"/>
              <w:right w:w="20" w:type="dxa"/>
            </w:tcMar>
          </w:tcPr>
          <w:p w14:paraId="06691B74"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w:t>
            </w:r>
          </w:p>
        </w:tc>
        <w:tc>
          <w:tcPr>
            <w:tcW w:w="960" w:type="dxa"/>
            <w:shd w:val="clear" w:color="auto" w:fill="EFEFEF"/>
            <w:tcMar>
              <w:top w:w="20" w:type="dxa"/>
              <w:left w:w="20" w:type="dxa"/>
              <w:bottom w:w="20" w:type="dxa"/>
              <w:right w:w="20" w:type="dxa"/>
            </w:tcMar>
          </w:tcPr>
          <w:p w14:paraId="094EEDE9"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14.5</w:t>
            </w:r>
          </w:p>
        </w:tc>
        <w:tc>
          <w:tcPr>
            <w:tcW w:w="1800" w:type="dxa"/>
            <w:shd w:val="clear" w:color="auto" w:fill="EFEFEF"/>
            <w:tcMar>
              <w:top w:w="20" w:type="dxa"/>
              <w:left w:w="20" w:type="dxa"/>
              <w:bottom w:w="20" w:type="dxa"/>
              <w:right w:w="20" w:type="dxa"/>
            </w:tcMar>
          </w:tcPr>
          <w:p w14:paraId="3409C309"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w:t>
            </w:r>
          </w:p>
        </w:tc>
      </w:tr>
      <w:tr w:rsidR="001E43DF" w14:paraId="2F45C05E" w14:textId="77777777" w:rsidTr="00C93508">
        <w:trPr>
          <w:trHeight w:val="270"/>
        </w:trPr>
        <w:tc>
          <w:tcPr>
            <w:tcW w:w="660" w:type="dxa"/>
            <w:tcBorders>
              <w:top w:val="single" w:sz="8" w:space="0" w:color="000000"/>
              <w:left w:val="single" w:sz="8" w:space="0" w:color="000000"/>
              <w:bottom w:val="single" w:sz="8" w:space="0" w:color="000000"/>
            </w:tcBorders>
            <w:shd w:val="clear" w:color="auto" w:fill="F2F2F2"/>
            <w:tcMar>
              <w:top w:w="20" w:type="dxa"/>
              <w:left w:w="20" w:type="dxa"/>
              <w:bottom w:w="20" w:type="dxa"/>
              <w:right w:w="20" w:type="dxa"/>
            </w:tcMar>
          </w:tcPr>
          <w:p w14:paraId="1683FBD5" w14:textId="77777777" w:rsidR="001E43DF" w:rsidRDefault="001E43DF" w:rsidP="00C93508">
            <w:pPr>
              <w:spacing w:after="0" w:line="240" w:lineRule="auto"/>
              <w:jc w:val="center"/>
              <w:rPr>
                <w:rFonts w:eastAsia="Calibri" w:cs="Calibri"/>
                <w:b/>
                <w:bCs/>
                <w:sz w:val="18"/>
                <w:szCs w:val="18"/>
              </w:rPr>
            </w:pPr>
            <w:r>
              <w:rPr>
                <w:rFonts w:eastAsia="Calibri" w:cs="Calibri"/>
                <w:b/>
                <w:bCs/>
                <w:sz w:val="18"/>
                <w:szCs w:val="18"/>
              </w:rPr>
              <w:t>D14</w:t>
            </w:r>
          </w:p>
        </w:tc>
        <w:tc>
          <w:tcPr>
            <w:tcW w:w="960" w:type="dxa"/>
            <w:shd w:val="clear" w:color="auto" w:fill="F2F2F2"/>
            <w:tcMar>
              <w:top w:w="20" w:type="dxa"/>
              <w:left w:w="20" w:type="dxa"/>
              <w:bottom w:w="20" w:type="dxa"/>
              <w:right w:w="20" w:type="dxa"/>
            </w:tcMar>
          </w:tcPr>
          <w:p w14:paraId="6060D772"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3.98</w:t>
            </w:r>
          </w:p>
        </w:tc>
        <w:tc>
          <w:tcPr>
            <w:tcW w:w="1860" w:type="dxa"/>
            <w:shd w:val="clear" w:color="auto" w:fill="EFEFEF"/>
            <w:tcMar>
              <w:top w:w="40" w:type="dxa"/>
              <w:left w:w="40" w:type="dxa"/>
              <w:bottom w:w="40" w:type="dxa"/>
              <w:right w:w="40" w:type="dxa"/>
            </w:tcMar>
            <w:vAlign w:val="bottom"/>
          </w:tcPr>
          <w:p w14:paraId="7E360BAC"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0.17 / 4</w:t>
            </w:r>
          </w:p>
        </w:tc>
        <w:tc>
          <w:tcPr>
            <w:tcW w:w="960" w:type="dxa"/>
            <w:shd w:val="clear" w:color="auto" w:fill="EFEFEF"/>
            <w:tcMar>
              <w:top w:w="20" w:type="dxa"/>
              <w:left w:w="20" w:type="dxa"/>
              <w:bottom w:w="20" w:type="dxa"/>
              <w:right w:w="20" w:type="dxa"/>
            </w:tcMar>
          </w:tcPr>
          <w:p w14:paraId="7A6ACED3"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16.9</w:t>
            </w:r>
          </w:p>
        </w:tc>
        <w:tc>
          <w:tcPr>
            <w:tcW w:w="1800" w:type="dxa"/>
            <w:shd w:val="clear" w:color="auto" w:fill="EFEFEF"/>
            <w:tcMar>
              <w:top w:w="40" w:type="dxa"/>
              <w:left w:w="40" w:type="dxa"/>
              <w:bottom w:w="40" w:type="dxa"/>
              <w:right w:w="40" w:type="dxa"/>
            </w:tcMar>
            <w:vAlign w:val="bottom"/>
          </w:tcPr>
          <w:p w14:paraId="6E8D72E7"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2.7 / 19</w:t>
            </w:r>
          </w:p>
        </w:tc>
        <w:tc>
          <w:tcPr>
            <w:tcW w:w="960" w:type="dxa"/>
            <w:shd w:val="clear" w:color="auto" w:fill="EFEFEF"/>
            <w:tcMar>
              <w:top w:w="20" w:type="dxa"/>
              <w:left w:w="20" w:type="dxa"/>
              <w:bottom w:w="20" w:type="dxa"/>
              <w:right w:w="20" w:type="dxa"/>
            </w:tcMar>
          </w:tcPr>
          <w:p w14:paraId="437E0AAB"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17.1</w:t>
            </w:r>
          </w:p>
        </w:tc>
        <w:tc>
          <w:tcPr>
            <w:tcW w:w="1800" w:type="dxa"/>
            <w:shd w:val="clear" w:color="auto" w:fill="EFEFEF"/>
            <w:tcMar>
              <w:top w:w="40" w:type="dxa"/>
              <w:left w:w="40" w:type="dxa"/>
              <w:bottom w:w="40" w:type="dxa"/>
              <w:right w:w="40" w:type="dxa"/>
            </w:tcMar>
            <w:vAlign w:val="bottom"/>
          </w:tcPr>
          <w:p w14:paraId="556C1A9C"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2.6 / 18</w:t>
            </w:r>
          </w:p>
        </w:tc>
      </w:tr>
      <w:tr w:rsidR="001E43DF" w14:paraId="011FAB3D" w14:textId="77777777" w:rsidTr="00C93508">
        <w:trPr>
          <w:trHeight w:val="270"/>
        </w:trPr>
        <w:tc>
          <w:tcPr>
            <w:tcW w:w="660" w:type="dxa"/>
            <w:tcBorders>
              <w:top w:val="single" w:sz="8" w:space="0" w:color="000000"/>
              <w:left w:val="single" w:sz="8" w:space="0" w:color="000000"/>
              <w:bottom w:val="single" w:sz="8" w:space="0" w:color="000000"/>
            </w:tcBorders>
            <w:shd w:val="clear" w:color="auto" w:fill="F2F2F2"/>
            <w:tcMar>
              <w:top w:w="20" w:type="dxa"/>
              <w:left w:w="20" w:type="dxa"/>
              <w:bottom w:w="20" w:type="dxa"/>
              <w:right w:w="20" w:type="dxa"/>
            </w:tcMar>
          </w:tcPr>
          <w:p w14:paraId="21F1ACFE" w14:textId="77777777" w:rsidR="001E43DF" w:rsidRDefault="001E43DF" w:rsidP="00C93508">
            <w:pPr>
              <w:spacing w:after="0" w:line="240" w:lineRule="auto"/>
              <w:jc w:val="center"/>
              <w:rPr>
                <w:rFonts w:eastAsia="Calibri" w:cs="Calibri"/>
                <w:b/>
                <w:bCs/>
                <w:sz w:val="18"/>
                <w:szCs w:val="18"/>
              </w:rPr>
            </w:pPr>
            <w:r>
              <w:rPr>
                <w:rFonts w:eastAsia="Calibri" w:cs="Calibri"/>
                <w:b/>
                <w:bCs/>
                <w:sz w:val="18"/>
                <w:szCs w:val="18"/>
              </w:rPr>
              <w:t>D28</w:t>
            </w:r>
          </w:p>
        </w:tc>
        <w:tc>
          <w:tcPr>
            <w:tcW w:w="960" w:type="dxa"/>
            <w:shd w:val="clear" w:color="auto" w:fill="F2F2F2"/>
            <w:tcMar>
              <w:top w:w="20" w:type="dxa"/>
              <w:left w:w="20" w:type="dxa"/>
              <w:bottom w:w="20" w:type="dxa"/>
              <w:right w:w="20" w:type="dxa"/>
            </w:tcMar>
          </w:tcPr>
          <w:p w14:paraId="4F8653C1"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3.34</w:t>
            </w:r>
          </w:p>
        </w:tc>
        <w:tc>
          <w:tcPr>
            <w:tcW w:w="1860" w:type="dxa"/>
            <w:shd w:val="clear" w:color="auto" w:fill="EFEFEF"/>
            <w:tcMar>
              <w:top w:w="40" w:type="dxa"/>
              <w:left w:w="40" w:type="dxa"/>
              <w:bottom w:w="40" w:type="dxa"/>
              <w:right w:w="40" w:type="dxa"/>
            </w:tcMar>
            <w:vAlign w:val="bottom"/>
          </w:tcPr>
          <w:p w14:paraId="6F47F7E4"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-0.47 / -12</w:t>
            </w:r>
          </w:p>
        </w:tc>
        <w:tc>
          <w:tcPr>
            <w:tcW w:w="960" w:type="dxa"/>
            <w:shd w:val="clear" w:color="auto" w:fill="EFEFEF"/>
            <w:tcMar>
              <w:top w:w="20" w:type="dxa"/>
              <w:left w:w="20" w:type="dxa"/>
              <w:bottom w:w="20" w:type="dxa"/>
              <w:right w:w="20" w:type="dxa"/>
            </w:tcMar>
          </w:tcPr>
          <w:p w14:paraId="36FDCB6F"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13.3</w:t>
            </w:r>
          </w:p>
        </w:tc>
        <w:tc>
          <w:tcPr>
            <w:tcW w:w="1800" w:type="dxa"/>
            <w:shd w:val="clear" w:color="auto" w:fill="EFEFEF"/>
            <w:tcMar>
              <w:top w:w="40" w:type="dxa"/>
              <w:left w:w="40" w:type="dxa"/>
              <w:bottom w:w="40" w:type="dxa"/>
              <w:right w:w="40" w:type="dxa"/>
            </w:tcMar>
            <w:vAlign w:val="bottom"/>
          </w:tcPr>
          <w:p w14:paraId="4172207D"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-0.9 / -6</w:t>
            </w:r>
          </w:p>
        </w:tc>
        <w:tc>
          <w:tcPr>
            <w:tcW w:w="960" w:type="dxa"/>
            <w:shd w:val="clear" w:color="auto" w:fill="EFEFEF"/>
            <w:tcMar>
              <w:top w:w="20" w:type="dxa"/>
              <w:left w:w="20" w:type="dxa"/>
              <w:bottom w:w="20" w:type="dxa"/>
              <w:right w:w="20" w:type="dxa"/>
            </w:tcMar>
          </w:tcPr>
          <w:p w14:paraId="525539F8"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13.5</w:t>
            </w:r>
          </w:p>
        </w:tc>
        <w:tc>
          <w:tcPr>
            <w:tcW w:w="1800" w:type="dxa"/>
            <w:shd w:val="clear" w:color="auto" w:fill="EFEFEF"/>
            <w:tcMar>
              <w:top w:w="40" w:type="dxa"/>
              <w:left w:w="40" w:type="dxa"/>
              <w:bottom w:w="40" w:type="dxa"/>
              <w:right w:w="40" w:type="dxa"/>
            </w:tcMar>
            <w:vAlign w:val="bottom"/>
          </w:tcPr>
          <w:p w14:paraId="2A9DC1C7"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-1 / -7</w:t>
            </w:r>
          </w:p>
        </w:tc>
      </w:tr>
      <w:tr w:rsidR="001E43DF" w14:paraId="4F2F165C" w14:textId="77777777" w:rsidTr="00C93508">
        <w:trPr>
          <w:trHeight w:val="270"/>
        </w:trPr>
        <w:tc>
          <w:tcPr>
            <w:tcW w:w="660" w:type="dxa"/>
            <w:tcBorders>
              <w:top w:val="single" w:sz="8" w:space="0" w:color="000000"/>
              <w:left w:val="single" w:sz="8" w:space="0" w:color="000000"/>
              <w:bottom w:val="single" w:sz="8" w:space="0" w:color="000000"/>
            </w:tcBorders>
            <w:shd w:val="clear" w:color="auto" w:fill="F2F2F2"/>
            <w:tcMar>
              <w:top w:w="20" w:type="dxa"/>
              <w:left w:w="20" w:type="dxa"/>
              <w:bottom w:w="20" w:type="dxa"/>
              <w:right w:w="20" w:type="dxa"/>
            </w:tcMar>
          </w:tcPr>
          <w:p w14:paraId="36F902A0" w14:textId="77777777" w:rsidR="001E43DF" w:rsidRDefault="001E43DF" w:rsidP="00C93508">
            <w:pPr>
              <w:spacing w:after="0" w:line="240" w:lineRule="auto"/>
              <w:jc w:val="center"/>
              <w:rPr>
                <w:rFonts w:eastAsia="Calibri" w:cs="Calibri"/>
                <w:b/>
                <w:bCs/>
                <w:sz w:val="18"/>
                <w:szCs w:val="18"/>
              </w:rPr>
            </w:pPr>
            <w:r>
              <w:rPr>
                <w:rFonts w:eastAsia="Calibri" w:cs="Calibri"/>
                <w:b/>
                <w:bCs/>
                <w:sz w:val="18"/>
                <w:szCs w:val="18"/>
              </w:rPr>
              <w:t>D42</w:t>
            </w:r>
          </w:p>
        </w:tc>
        <w:tc>
          <w:tcPr>
            <w:tcW w:w="960" w:type="dxa"/>
            <w:shd w:val="clear" w:color="auto" w:fill="F2F2F2"/>
            <w:tcMar>
              <w:top w:w="20" w:type="dxa"/>
              <w:left w:w="20" w:type="dxa"/>
              <w:bottom w:w="20" w:type="dxa"/>
              <w:right w:w="20" w:type="dxa"/>
            </w:tcMar>
          </w:tcPr>
          <w:p w14:paraId="09E68833"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4.59</w:t>
            </w:r>
          </w:p>
        </w:tc>
        <w:tc>
          <w:tcPr>
            <w:tcW w:w="1860" w:type="dxa"/>
            <w:shd w:val="clear" w:color="auto" w:fill="EFEFEF"/>
            <w:tcMar>
              <w:top w:w="40" w:type="dxa"/>
              <w:left w:w="40" w:type="dxa"/>
              <w:bottom w:w="40" w:type="dxa"/>
              <w:right w:w="40" w:type="dxa"/>
            </w:tcMar>
            <w:vAlign w:val="bottom"/>
          </w:tcPr>
          <w:p w14:paraId="6C03C3D2"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0.78 / 20</w:t>
            </w:r>
          </w:p>
        </w:tc>
        <w:tc>
          <w:tcPr>
            <w:tcW w:w="960" w:type="dxa"/>
            <w:shd w:val="clear" w:color="auto" w:fill="EFEFEF"/>
            <w:tcMar>
              <w:top w:w="20" w:type="dxa"/>
              <w:left w:w="20" w:type="dxa"/>
              <w:bottom w:w="20" w:type="dxa"/>
              <w:right w:w="20" w:type="dxa"/>
            </w:tcMar>
          </w:tcPr>
          <w:p w14:paraId="677C5170"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26.2</w:t>
            </w:r>
          </w:p>
        </w:tc>
        <w:tc>
          <w:tcPr>
            <w:tcW w:w="1800" w:type="dxa"/>
            <w:shd w:val="clear" w:color="auto" w:fill="EFEFEF"/>
            <w:tcMar>
              <w:top w:w="40" w:type="dxa"/>
              <w:left w:w="40" w:type="dxa"/>
              <w:bottom w:w="40" w:type="dxa"/>
              <w:right w:w="40" w:type="dxa"/>
            </w:tcMar>
            <w:vAlign w:val="bottom"/>
          </w:tcPr>
          <w:p w14:paraId="274D2329"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12 / 85</w:t>
            </w:r>
          </w:p>
        </w:tc>
        <w:tc>
          <w:tcPr>
            <w:tcW w:w="960" w:type="dxa"/>
            <w:shd w:val="clear" w:color="auto" w:fill="EFEFEF"/>
            <w:tcMar>
              <w:top w:w="20" w:type="dxa"/>
              <w:left w:w="20" w:type="dxa"/>
              <w:bottom w:w="20" w:type="dxa"/>
              <w:right w:w="20" w:type="dxa"/>
            </w:tcMar>
          </w:tcPr>
          <w:p w14:paraId="554A9DD5"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26.4</w:t>
            </w:r>
          </w:p>
        </w:tc>
        <w:tc>
          <w:tcPr>
            <w:tcW w:w="1800" w:type="dxa"/>
            <w:shd w:val="clear" w:color="auto" w:fill="EFEFEF"/>
            <w:tcMar>
              <w:top w:w="40" w:type="dxa"/>
              <w:left w:w="40" w:type="dxa"/>
              <w:bottom w:w="40" w:type="dxa"/>
              <w:right w:w="40" w:type="dxa"/>
            </w:tcMar>
            <w:vAlign w:val="bottom"/>
          </w:tcPr>
          <w:p w14:paraId="2A95C83A"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11.9 / 82</w:t>
            </w:r>
          </w:p>
        </w:tc>
      </w:tr>
      <w:tr w:rsidR="001E43DF" w14:paraId="356D5FFD" w14:textId="77777777" w:rsidTr="00C93508">
        <w:trPr>
          <w:trHeight w:val="270"/>
        </w:trPr>
        <w:tc>
          <w:tcPr>
            <w:tcW w:w="660" w:type="dxa"/>
            <w:tcBorders>
              <w:top w:val="single" w:sz="8" w:space="0" w:color="000000"/>
              <w:left w:val="single" w:sz="8" w:space="0" w:color="000000"/>
              <w:bottom w:val="single" w:sz="8" w:space="0" w:color="000000"/>
            </w:tcBorders>
            <w:shd w:val="clear" w:color="auto" w:fill="F2F2F2"/>
            <w:tcMar>
              <w:top w:w="20" w:type="dxa"/>
              <w:left w:w="20" w:type="dxa"/>
              <w:bottom w:w="20" w:type="dxa"/>
              <w:right w:w="20" w:type="dxa"/>
            </w:tcMar>
          </w:tcPr>
          <w:p w14:paraId="5C79B797" w14:textId="77777777" w:rsidR="001E43DF" w:rsidRDefault="001E43DF" w:rsidP="00C93508">
            <w:pPr>
              <w:spacing w:after="0" w:line="240" w:lineRule="auto"/>
              <w:jc w:val="center"/>
              <w:rPr>
                <w:rFonts w:eastAsia="Calibri" w:cs="Calibri"/>
                <w:b/>
                <w:bCs/>
                <w:sz w:val="18"/>
                <w:szCs w:val="18"/>
              </w:rPr>
            </w:pPr>
            <w:r>
              <w:rPr>
                <w:rFonts w:eastAsia="Calibri" w:cs="Calibri"/>
                <w:b/>
                <w:bCs/>
                <w:sz w:val="18"/>
                <w:szCs w:val="18"/>
              </w:rPr>
              <w:t>D56</w:t>
            </w:r>
          </w:p>
        </w:tc>
        <w:tc>
          <w:tcPr>
            <w:tcW w:w="960" w:type="dxa"/>
            <w:shd w:val="clear" w:color="auto" w:fill="F2F2F2"/>
            <w:tcMar>
              <w:top w:w="20" w:type="dxa"/>
              <w:left w:w="20" w:type="dxa"/>
              <w:bottom w:w="20" w:type="dxa"/>
              <w:right w:w="20" w:type="dxa"/>
            </w:tcMar>
          </w:tcPr>
          <w:p w14:paraId="4484F279"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4.15</w:t>
            </w:r>
          </w:p>
        </w:tc>
        <w:tc>
          <w:tcPr>
            <w:tcW w:w="1860" w:type="dxa"/>
            <w:shd w:val="clear" w:color="auto" w:fill="EFEFEF"/>
            <w:tcMar>
              <w:top w:w="40" w:type="dxa"/>
              <w:left w:w="40" w:type="dxa"/>
              <w:bottom w:w="40" w:type="dxa"/>
              <w:right w:w="40" w:type="dxa"/>
            </w:tcMar>
            <w:vAlign w:val="bottom"/>
          </w:tcPr>
          <w:p w14:paraId="3B56E4E6"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0.34 / 9</w:t>
            </w:r>
          </w:p>
        </w:tc>
        <w:tc>
          <w:tcPr>
            <w:tcW w:w="960" w:type="dxa"/>
            <w:shd w:val="clear" w:color="auto" w:fill="EFEFEF"/>
            <w:tcMar>
              <w:top w:w="20" w:type="dxa"/>
              <w:left w:w="20" w:type="dxa"/>
              <w:bottom w:w="20" w:type="dxa"/>
              <w:right w:w="20" w:type="dxa"/>
            </w:tcMar>
          </w:tcPr>
          <w:p w14:paraId="0F981656"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19.4</w:t>
            </w:r>
          </w:p>
        </w:tc>
        <w:tc>
          <w:tcPr>
            <w:tcW w:w="1800" w:type="dxa"/>
            <w:shd w:val="clear" w:color="auto" w:fill="EFEFEF"/>
            <w:tcMar>
              <w:top w:w="40" w:type="dxa"/>
              <w:left w:w="40" w:type="dxa"/>
              <w:bottom w:w="40" w:type="dxa"/>
              <w:right w:w="40" w:type="dxa"/>
            </w:tcMar>
            <w:vAlign w:val="bottom"/>
          </w:tcPr>
          <w:p w14:paraId="589D9F5B"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5.2 / 37</w:t>
            </w:r>
          </w:p>
        </w:tc>
        <w:tc>
          <w:tcPr>
            <w:tcW w:w="960" w:type="dxa"/>
            <w:shd w:val="clear" w:color="auto" w:fill="EFEFEF"/>
            <w:tcMar>
              <w:top w:w="20" w:type="dxa"/>
              <w:left w:w="20" w:type="dxa"/>
              <w:bottom w:w="20" w:type="dxa"/>
              <w:right w:w="20" w:type="dxa"/>
            </w:tcMar>
          </w:tcPr>
          <w:p w14:paraId="31F75627"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19.6</w:t>
            </w:r>
          </w:p>
        </w:tc>
        <w:tc>
          <w:tcPr>
            <w:tcW w:w="1800" w:type="dxa"/>
            <w:shd w:val="clear" w:color="auto" w:fill="EFEFEF"/>
            <w:tcMar>
              <w:top w:w="40" w:type="dxa"/>
              <w:left w:w="40" w:type="dxa"/>
              <w:bottom w:w="40" w:type="dxa"/>
              <w:right w:w="40" w:type="dxa"/>
            </w:tcMar>
            <w:vAlign w:val="bottom"/>
          </w:tcPr>
          <w:p w14:paraId="78B0E5D0"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5.1 / 35</w:t>
            </w:r>
          </w:p>
        </w:tc>
      </w:tr>
      <w:tr w:rsidR="001E43DF" w14:paraId="77F56ED7" w14:textId="77777777" w:rsidTr="00C93508">
        <w:trPr>
          <w:trHeight w:val="270"/>
        </w:trPr>
        <w:tc>
          <w:tcPr>
            <w:tcW w:w="660" w:type="dxa"/>
            <w:tcBorders>
              <w:top w:val="single" w:sz="8" w:space="0" w:color="000000"/>
              <w:left w:val="single" w:sz="8" w:space="0" w:color="000000"/>
              <w:bottom w:val="single" w:sz="8" w:space="0" w:color="000000"/>
            </w:tcBorders>
            <w:shd w:val="clear" w:color="auto" w:fill="F2F2F2"/>
            <w:tcMar>
              <w:top w:w="20" w:type="dxa"/>
              <w:left w:w="20" w:type="dxa"/>
              <w:bottom w:w="20" w:type="dxa"/>
              <w:right w:w="20" w:type="dxa"/>
            </w:tcMar>
          </w:tcPr>
          <w:p w14:paraId="40083777" w14:textId="77777777" w:rsidR="001E43DF" w:rsidRDefault="001E43DF" w:rsidP="00C93508">
            <w:pPr>
              <w:spacing w:after="0" w:line="240" w:lineRule="auto"/>
              <w:jc w:val="center"/>
              <w:rPr>
                <w:rFonts w:eastAsia="Calibri" w:cs="Calibri"/>
                <w:b/>
                <w:bCs/>
                <w:sz w:val="18"/>
                <w:szCs w:val="18"/>
              </w:rPr>
            </w:pPr>
            <w:r>
              <w:rPr>
                <w:rFonts w:eastAsia="Calibri" w:cs="Calibri"/>
                <w:b/>
                <w:bCs/>
                <w:sz w:val="18"/>
                <w:szCs w:val="18"/>
              </w:rPr>
              <w:t>D70</w:t>
            </w:r>
          </w:p>
        </w:tc>
        <w:tc>
          <w:tcPr>
            <w:tcW w:w="960" w:type="dxa"/>
            <w:shd w:val="clear" w:color="auto" w:fill="F2F2F2"/>
            <w:tcMar>
              <w:top w:w="20" w:type="dxa"/>
              <w:left w:w="20" w:type="dxa"/>
              <w:bottom w:w="20" w:type="dxa"/>
              <w:right w:w="20" w:type="dxa"/>
            </w:tcMar>
          </w:tcPr>
          <w:p w14:paraId="16449FCF"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4.41</w:t>
            </w:r>
          </w:p>
        </w:tc>
        <w:tc>
          <w:tcPr>
            <w:tcW w:w="1860" w:type="dxa"/>
            <w:shd w:val="clear" w:color="auto" w:fill="EFEFEF"/>
            <w:tcMar>
              <w:top w:w="40" w:type="dxa"/>
              <w:left w:w="40" w:type="dxa"/>
              <w:bottom w:w="40" w:type="dxa"/>
              <w:right w:w="40" w:type="dxa"/>
            </w:tcMar>
            <w:vAlign w:val="bottom"/>
          </w:tcPr>
          <w:p w14:paraId="61B377ED"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0.6 / 16</w:t>
            </w:r>
          </w:p>
        </w:tc>
        <w:tc>
          <w:tcPr>
            <w:tcW w:w="960" w:type="dxa"/>
            <w:shd w:val="clear" w:color="auto" w:fill="EFEFEF"/>
            <w:tcMar>
              <w:top w:w="20" w:type="dxa"/>
              <w:left w:w="20" w:type="dxa"/>
              <w:bottom w:w="20" w:type="dxa"/>
              <w:right w:w="20" w:type="dxa"/>
            </w:tcMar>
          </w:tcPr>
          <w:p w14:paraId="3D0CB3FC"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20.3</w:t>
            </w:r>
          </w:p>
        </w:tc>
        <w:tc>
          <w:tcPr>
            <w:tcW w:w="1800" w:type="dxa"/>
            <w:shd w:val="clear" w:color="auto" w:fill="EFEFEF"/>
            <w:tcMar>
              <w:top w:w="40" w:type="dxa"/>
              <w:left w:w="40" w:type="dxa"/>
              <w:bottom w:w="40" w:type="dxa"/>
              <w:right w:w="40" w:type="dxa"/>
            </w:tcMar>
            <w:vAlign w:val="bottom"/>
          </w:tcPr>
          <w:p w14:paraId="2B61B22D"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6.1 / 43</w:t>
            </w:r>
          </w:p>
        </w:tc>
        <w:tc>
          <w:tcPr>
            <w:tcW w:w="960" w:type="dxa"/>
            <w:shd w:val="clear" w:color="auto" w:fill="EFEFEF"/>
            <w:tcMar>
              <w:top w:w="20" w:type="dxa"/>
              <w:left w:w="20" w:type="dxa"/>
              <w:bottom w:w="20" w:type="dxa"/>
              <w:right w:w="20" w:type="dxa"/>
            </w:tcMar>
          </w:tcPr>
          <w:p w14:paraId="5DFD23D7"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20.6</w:t>
            </w:r>
          </w:p>
        </w:tc>
        <w:tc>
          <w:tcPr>
            <w:tcW w:w="1800" w:type="dxa"/>
            <w:shd w:val="clear" w:color="auto" w:fill="EFEFEF"/>
            <w:tcMar>
              <w:top w:w="40" w:type="dxa"/>
              <w:left w:w="40" w:type="dxa"/>
              <w:bottom w:w="40" w:type="dxa"/>
              <w:right w:w="40" w:type="dxa"/>
            </w:tcMar>
            <w:vAlign w:val="bottom"/>
          </w:tcPr>
          <w:p w14:paraId="5354D17C"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6.1 / 42</w:t>
            </w:r>
          </w:p>
        </w:tc>
      </w:tr>
      <w:tr w:rsidR="001E43DF" w14:paraId="177F5C34" w14:textId="77777777" w:rsidTr="00C93508">
        <w:trPr>
          <w:trHeight w:val="270"/>
        </w:trPr>
        <w:tc>
          <w:tcPr>
            <w:tcW w:w="660" w:type="dxa"/>
            <w:tcBorders>
              <w:top w:val="single" w:sz="8" w:space="0" w:color="000000"/>
              <w:left w:val="single" w:sz="8" w:space="0" w:color="000000"/>
            </w:tcBorders>
            <w:shd w:val="clear" w:color="auto" w:fill="F2F2F2"/>
            <w:tcMar>
              <w:top w:w="20" w:type="dxa"/>
              <w:left w:w="20" w:type="dxa"/>
              <w:bottom w:w="20" w:type="dxa"/>
              <w:right w:w="20" w:type="dxa"/>
            </w:tcMar>
          </w:tcPr>
          <w:p w14:paraId="1DAA246B" w14:textId="77777777" w:rsidR="001E43DF" w:rsidRDefault="001E43DF" w:rsidP="00C93508">
            <w:pPr>
              <w:spacing w:after="0" w:line="240" w:lineRule="auto"/>
              <w:jc w:val="center"/>
              <w:rPr>
                <w:rFonts w:eastAsia="Calibri" w:cs="Calibri"/>
                <w:b/>
                <w:bCs/>
                <w:sz w:val="18"/>
                <w:szCs w:val="18"/>
              </w:rPr>
            </w:pPr>
            <w:r>
              <w:rPr>
                <w:rFonts w:eastAsia="Calibri" w:cs="Calibri"/>
                <w:b/>
                <w:bCs/>
                <w:sz w:val="18"/>
                <w:szCs w:val="18"/>
              </w:rPr>
              <w:lastRenderedPageBreak/>
              <w:t>D84</w:t>
            </w:r>
          </w:p>
        </w:tc>
        <w:tc>
          <w:tcPr>
            <w:tcW w:w="960" w:type="dxa"/>
            <w:shd w:val="clear" w:color="auto" w:fill="F2F2F2"/>
            <w:tcMar>
              <w:top w:w="20" w:type="dxa"/>
              <w:left w:w="20" w:type="dxa"/>
              <w:bottom w:w="20" w:type="dxa"/>
              <w:right w:w="20" w:type="dxa"/>
            </w:tcMar>
          </w:tcPr>
          <w:p w14:paraId="2343EF85"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3.09</w:t>
            </w:r>
          </w:p>
        </w:tc>
        <w:tc>
          <w:tcPr>
            <w:tcW w:w="1860" w:type="dxa"/>
            <w:shd w:val="clear" w:color="auto" w:fill="EFEFEF"/>
            <w:tcMar>
              <w:top w:w="40" w:type="dxa"/>
              <w:left w:w="40" w:type="dxa"/>
              <w:bottom w:w="40" w:type="dxa"/>
              <w:right w:w="40" w:type="dxa"/>
            </w:tcMar>
            <w:vAlign w:val="bottom"/>
          </w:tcPr>
          <w:p w14:paraId="00488235"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-0.72 / -19</w:t>
            </w:r>
          </w:p>
        </w:tc>
        <w:tc>
          <w:tcPr>
            <w:tcW w:w="960" w:type="dxa"/>
            <w:shd w:val="clear" w:color="auto" w:fill="EFEFEF"/>
            <w:tcMar>
              <w:top w:w="20" w:type="dxa"/>
              <w:left w:w="20" w:type="dxa"/>
              <w:bottom w:w="20" w:type="dxa"/>
              <w:right w:w="20" w:type="dxa"/>
            </w:tcMar>
          </w:tcPr>
          <w:p w14:paraId="78B7EA44"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8.9</w:t>
            </w:r>
          </w:p>
        </w:tc>
        <w:tc>
          <w:tcPr>
            <w:tcW w:w="1800" w:type="dxa"/>
            <w:shd w:val="clear" w:color="auto" w:fill="EFEFEF"/>
            <w:tcMar>
              <w:top w:w="40" w:type="dxa"/>
              <w:left w:w="40" w:type="dxa"/>
              <w:bottom w:w="40" w:type="dxa"/>
              <w:right w:w="40" w:type="dxa"/>
            </w:tcMar>
            <w:vAlign w:val="bottom"/>
          </w:tcPr>
          <w:p w14:paraId="42A329B1"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-5.3 / -37</w:t>
            </w:r>
          </w:p>
        </w:tc>
        <w:tc>
          <w:tcPr>
            <w:tcW w:w="960" w:type="dxa"/>
            <w:shd w:val="clear" w:color="auto" w:fill="EFEFEF"/>
            <w:tcMar>
              <w:top w:w="20" w:type="dxa"/>
              <w:left w:w="20" w:type="dxa"/>
              <w:bottom w:w="20" w:type="dxa"/>
              <w:right w:w="20" w:type="dxa"/>
            </w:tcMar>
          </w:tcPr>
          <w:p w14:paraId="08833E40"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9.2</w:t>
            </w:r>
          </w:p>
        </w:tc>
        <w:tc>
          <w:tcPr>
            <w:tcW w:w="1800" w:type="dxa"/>
            <w:shd w:val="clear" w:color="auto" w:fill="EFEFEF"/>
            <w:tcMar>
              <w:top w:w="40" w:type="dxa"/>
              <w:left w:w="40" w:type="dxa"/>
              <w:bottom w:w="40" w:type="dxa"/>
              <w:right w:w="40" w:type="dxa"/>
            </w:tcMar>
            <w:vAlign w:val="bottom"/>
          </w:tcPr>
          <w:p w14:paraId="2DF7D3A6"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-5.3 / -37</w:t>
            </w:r>
          </w:p>
        </w:tc>
      </w:tr>
      <w:tr w:rsidR="001E43DF" w14:paraId="1903D725" w14:textId="77777777" w:rsidTr="00C93508">
        <w:trPr>
          <w:trHeight w:val="270"/>
        </w:trPr>
        <w:tc>
          <w:tcPr>
            <w:tcW w:w="9000" w:type="dxa"/>
            <w:gridSpan w:val="7"/>
            <w:tcMar>
              <w:top w:w="20" w:type="dxa"/>
              <w:left w:w="20" w:type="dxa"/>
              <w:bottom w:w="20" w:type="dxa"/>
              <w:right w:w="20" w:type="dxa"/>
            </w:tcMar>
          </w:tcPr>
          <w:p w14:paraId="0C00E2A7" w14:textId="77777777" w:rsidR="001E43DF" w:rsidRDefault="001E43DF" w:rsidP="00C93508">
            <w:pPr>
              <w:pBdr>
                <w:top w:val="nil"/>
                <w:left w:val="nil"/>
                <w:bottom w:val="nil"/>
                <w:right w:val="nil"/>
                <w:between w:val="nil"/>
              </w:pBdr>
              <w:spacing w:after="0" w:line="240" w:lineRule="auto"/>
              <w:rPr>
                <w:rFonts w:eastAsia="Calibri" w:cs="Calibri"/>
                <w:b/>
                <w:bCs/>
                <w:sz w:val="18"/>
                <w:szCs w:val="18"/>
              </w:rPr>
            </w:pPr>
            <w:r>
              <w:rPr>
                <w:rFonts w:eastAsia="Calibri" w:cs="Calibri"/>
                <w:b/>
                <w:bCs/>
                <w:sz w:val="18"/>
                <w:szCs w:val="18"/>
              </w:rPr>
              <w:t>Participant 5</w:t>
            </w:r>
          </w:p>
        </w:tc>
      </w:tr>
      <w:tr w:rsidR="001E43DF" w14:paraId="721F9FCF" w14:textId="77777777" w:rsidTr="00C93508">
        <w:trPr>
          <w:trHeight w:val="315"/>
        </w:trPr>
        <w:tc>
          <w:tcPr>
            <w:tcW w:w="660" w:type="dxa"/>
            <w:tcBorders>
              <w:left w:val="single" w:sz="8" w:space="0" w:color="000000"/>
              <w:bottom w:val="single" w:sz="8" w:space="0" w:color="000000"/>
            </w:tcBorders>
            <w:shd w:val="clear" w:color="auto" w:fill="F2F2F2"/>
            <w:tcMar>
              <w:top w:w="20" w:type="dxa"/>
              <w:left w:w="20" w:type="dxa"/>
              <w:bottom w:w="20" w:type="dxa"/>
              <w:right w:w="20" w:type="dxa"/>
            </w:tcMar>
          </w:tcPr>
          <w:p w14:paraId="43615BF1" w14:textId="77777777" w:rsidR="001E43DF" w:rsidRDefault="001E43DF" w:rsidP="00C93508">
            <w:pPr>
              <w:spacing w:after="0" w:line="240" w:lineRule="auto"/>
              <w:jc w:val="center"/>
              <w:rPr>
                <w:rFonts w:eastAsia="Calibri" w:cs="Calibri"/>
                <w:b/>
                <w:bCs/>
                <w:sz w:val="18"/>
                <w:szCs w:val="18"/>
              </w:rPr>
            </w:pPr>
            <w:r>
              <w:rPr>
                <w:rFonts w:eastAsia="Calibri" w:cs="Calibri"/>
                <w:b/>
                <w:bCs/>
                <w:sz w:val="18"/>
                <w:szCs w:val="18"/>
              </w:rPr>
              <w:t>D1 / BL</w:t>
            </w:r>
          </w:p>
        </w:tc>
        <w:tc>
          <w:tcPr>
            <w:tcW w:w="960" w:type="dxa"/>
            <w:shd w:val="clear" w:color="auto" w:fill="F2F2F2"/>
            <w:tcMar>
              <w:top w:w="20" w:type="dxa"/>
              <w:left w:w="20" w:type="dxa"/>
              <w:bottom w:w="20" w:type="dxa"/>
              <w:right w:w="20" w:type="dxa"/>
            </w:tcMar>
          </w:tcPr>
          <w:p w14:paraId="0910FA8E"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4.01</w:t>
            </w:r>
          </w:p>
        </w:tc>
        <w:tc>
          <w:tcPr>
            <w:tcW w:w="1860" w:type="dxa"/>
            <w:shd w:val="clear" w:color="auto" w:fill="EFEFEF"/>
            <w:tcMar>
              <w:top w:w="20" w:type="dxa"/>
              <w:left w:w="20" w:type="dxa"/>
              <w:bottom w:w="20" w:type="dxa"/>
              <w:right w:w="20" w:type="dxa"/>
            </w:tcMar>
          </w:tcPr>
          <w:p w14:paraId="6B68D06E"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w:t>
            </w:r>
          </w:p>
        </w:tc>
        <w:tc>
          <w:tcPr>
            <w:tcW w:w="960" w:type="dxa"/>
            <w:shd w:val="clear" w:color="auto" w:fill="EFEFEF"/>
            <w:tcMar>
              <w:top w:w="20" w:type="dxa"/>
              <w:left w:w="20" w:type="dxa"/>
              <w:bottom w:w="20" w:type="dxa"/>
              <w:right w:w="20" w:type="dxa"/>
            </w:tcMar>
          </w:tcPr>
          <w:p w14:paraId="2F110AAB"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19.8</w:t>
            </w:r>
          </w:p>
        </w:tc>
        <w:tc>
          <w:tcPr>
            <w:tcW w:w="1800" w:type="dxa"/>
            <w:shd w:val="clear" w:color="auto" w:fill="EFEFEF"/>
            <w:tcMar>
              <w:top w:w="20" w:type="dxa"/>
              <w:left w:w="20" w:type="dxa"/>
              <w:bottom w:w="20" w:type="dxa"/>
              <w:right w:w="20" w:type="dxa"/>
            </w:tcMar>
          </w:tcPr>
          <w:p w14:paraId="3BD2FB97"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w:t>
            </w:r>
          </w:p>
        </w:tc>
        <w:tc>
          <w:tcPr>
            <w:tcW w:w="960" w:type="dxa"/>
            <w:shd w:val="clear" w:color="auto" w:fill="EFEFEF"/>
            <w:tcMar>
              <w:top w:w="20" w:type="dxa"/>
              <w:left w:w="20" w:type="dxa"/>
              <w:bottom w:w="20" w:type="dxa"/>
              <w:right w:w="20" w:type="dxa"/>
            </w:tcMar>
          </w:tcPr>
          <w:p w14:paraId="280AB5E9"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19.9</w:t>
            </w:r>
          </w:p>
        </w:tc>
        <w:tc>
          <w:tcPr>
            <w:tcW w:w="1800" w:type="dxa"/>
            <w:shd w:val="clear" w:color="auto" w:fill="EFEFEF"/>
            <w:tcMar>
              <w:top w:w="20" w:type="dxa"/>
              <w:left w:w="20" w:type="dxa"/>
              <w:bottom w:w="20" w:type="dxa"/>
              <w:right w:w="20" w:type="dxa"/>
            </w:tcMar>
          </w:tcPr>
          <w:p w14:paraId="3DF16E42"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w:t>
            </w:r>
          </w:p>
        </w:tc>
      </w:tr>
      <w:tr w:rsidR="001E43DF" w14:paraId="588D4700" w14:textId="77777777" w:rsidTr="00C93508">
        <w:trPr>
          <w:trHeight w:val="270"/>
        </w:trPr>
        <w:tc>
          <w:tcPr>
            <w:tcW w:w="660" w:type="dxa"/>
            <w:tcBorders>
              <w:top w:val="single" w:sz="8" w:space="0" w:color="000000"/>
              <w:left w:val="single" w:sz="8" w:space="0" w:color="000000"/>
              <w:bottom w:val="single" w:sz="8" w:space="0" w:color="000000"/>
            </w:tcBorders>
            <w:shd w:val="clear" w:color="auto" w:fill="F2F2F2"/>
            <w:tcMar>
              <w:top w:w="20" w:type="dxa"/>
              <w:left w:w="20" w:type="dxa"/>
              <w:bottom w:w="20" w:type="dxa"/>
              <w:right w:w="20" w:type="dxa"/>
            </w:tcMar>
          </w:tcPr>
          <w:p w14:paraId="4242AD21" w14:textId="77777777" w:rsidR="001E43DF" w:rsidRDefault="001E43DF" w:rsidP="00C93508">
            <w:pPr>
              <w:spacing w:after="0" w:line="240" w:lineRule="auto"/>
              <w:jc w:val="center"/>
              <w:rPr>
                <w:rFonts w:eastAsia="Calibri" w:cs="Calibri"/>
                <w:b/>
                <w:bCs/>
                <w:sz w:val="18"/>
                <w:szCs w:val="18"/>
              </w:rPr>
            </w:pPr>
            <w:r>
              <w:rPr>
                <w:rFonts w:eastAsia="Calibri" w:cs="Calibri"/>
                <w:b/>
                <w:bCs/>
                <w:sz w:val="18"/>
                <w:szCs w:val="18"/>
              </w:rPr>
              <w:t>D14</w:t>
            </w:r>
          </w:p>
        </w:tc>
        <w:tc>
          <w:tcPr>
            <w:tcW w:w="960" w:type="dxa"/>
            <w:shd w:val="clear" w:color="auto" w:fill="F2F2F2"/>
            <w:tcMar>
              <w:top w:w="20" w:type="dxa"/>
              <w:left w:w="20" w:type="dxa"/>
              <w:bottom w:w="20" w:type="dxa"/>
              <w:right w:w="20" w:type="dxa"/>
            </w:tcMar>
          </w:tcPr>
          <w:p w14:paraId="12F8983E"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3.87</w:t>
            </w:r>
          </w:p>
        </w:tc>
        <w:tc>
          <w:tcPr>
            <w:tcW w:w="1860" w:type="dxa"/>
            <w:shd w:val="clear" w:color="auto" w:fill="EFEFEF"/>
            <w:tcMar>
              <w:top w:w="40" w:type="dxa"/>
              <w:left w:w="40" w:type="dxa"/>
              <w:bottom w:w="40" w:type="dxa"/>
              <w:right w:w="40" w:type="dxa"/>
            </w:tcMar>
            <w:vAlign w:val="bottom"/>
          </w:tcPr>
          <w:p w14:paraId="65F5406A"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-0.13 / -4</w:t>
            </w:r>
          </w:p>
        </w:tc>
        <w:tc>
          <w:tcPr>
            <w:tcW w:w="960" w:type="dxa"/>
            <w:shd w:val="clear" w:color="auto" w:fill="EFEFEF"/>
            <w:tcMar>
              <w:top w:w="20" w:type="dxa"/>
              <w:left w:w="20" w:type="dxa"/>
              <w:bottom w:w="20" w:type="dxa"/>
              <w:right w:w="20" w:type="dxa"/>
            </w:tcMar>
          </w:tcPr>
          <w:p w14:paraId="0CB4FDB3"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16.7</w:t>
            </w:r>
          </w:p>
        </w:tc>
        <w:tc>
          <w:tcPr>
            <w:tcW w:w="1800" w:type="dxa"/>
            <w:shd w:val="clear" w:color="auto" w:fill="EFEFEF"/>
            <w:tcMar>
              <w:top w:w="40" w:type="dxa"/>
              <w:left w:w="40" w:type="dxa"/>
              <w:bottom w:w="40" w:type="dxa"/>
              <w:right w:w="40" w:type="dxa"/>
            </w:tcMar>
            <w:vAlign w:val="bottom"/>
          </w:tcPr>
          <w:p w14:paraId="167571AE"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-3.1 / -20</w:t>
            </w:r>
          </w:p>
        </w:tc>
        <w:tc>
          <w:tcPr>
            <w:tcW w:w="960" w:type="dxa"/>
            <w:shd w:val="clear" w:color="auto" w:fill="EFEFEF"/>
            <w:tcMar>
              <w:top w:w="20" w:type="dxa"/>
              <w:left w:w="20" w:type="dxa"/>
              <w:bottom w:w="20" w:type="dxa"/>
              <w:right w:w="20" w:type="dxa"/>
            </w:tcMar>
          </w:tcPr>
          <w:p w14:paraId="3296D5C9"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16.8</w:t>
            </w:r>
          </w:p>
        </w:tc>
        <w:tc>
          <w:tcPr>
            <w:tcW w:w="1800" w:type="dxa"/>
            <w:shd w:val="clear" w:color="auto" w:fill="EFEFEF"/>
            <w:tcMar>
              <w:top w:w="40" w:type="dxa"/>
              <w:left w:w="40" w:type="dxa"/>
              <w:bottom w:w="40" w:type="dxa"/>
              <w:right w:w="40" w:type="dxa"/>
            </w:tcMar>
            <w:vAlign w:val="bottom"/>
          </w:tcPr>
          <w:p w14:paraId="5F9454FD"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-3.1 / -19</w:t>
            </w:r>
          </w:p>
        </w:tc>
      </w:tr>
      <w:tr w:rsidR="001E43DF" w14:paraId="14DA3A67" w14:textId="77777777" w:rsidTr="00C93508">
        <w:trPr>
          <w:trHeight w:val="270"/>
        </w:trPr>
        <w:tc>
          <w:tcPr>
            <w:tcW w:w="660" w:type="dxa"/>
            <w:tcBorders>
              <w:top w:val="single" w:sz="8" w:space="0" w:color="000000"/>
              <w:left w:val="single" w:sz="8" w:space="0" w:color="000000"/>
              <w:bottom w:val="single" w:sz="8" w:space="0" w:color="000000"/>
            </w:tcBorders>
            <w:shd w:val="clear" w:color="auto" w:fill="F2F2F2"/>
            <w:tcMar>
              <w:top w:w="20" w:type="dxa"/>
              <w:left w:w="20" w:type="dxa"/>
              <w:bottom w:w="20" w:type="dxa"/>
              <w:right w:w="20" w:type="dxa"/>
            </w:tcMar>
          </w:tcPr>
          <w:p w14:paraId="3EE9A3B7" w14:textId="77777777" w:rsidR="001E43DF" w:rsidRDefault="001E43DF" w:rsidP="00C93508">
            <w:pPr>
              <w:spacing w:after="0" w:line="240" w:lineRule="auto"/>
              <w:jc w:val="center"/>
              <w:rPr>
                <w:rFonts w:eastAsia="Calibri" w:cs="Calibri"/>
                <w:b/>
                <w:bCs/>
                <w:sz w:val="18"/>
                <w:szCs w:val="18"/>
              </w:rPr>
            </w:pPr>
            <w:r>
              <w:rPr>
                <w:rFonts w:eastAsia="Calibri" w:cs="Calibri"/>
                <w:b/>
                <w:bCs/>
                <w:sz w:val="18"/>
                <w:szCs w:val="18"/>
              </w:rPr>
              <w:t>D28</w:t>
            </w:r>
          </w:p>
        </w:tc>
        <w:tc>
          <w:tcPr>
            <w:tcW w:w="960" w:type="dxa"/>
            <w:shd w:val="clear" w:color="auto" w:fill="F2F2F2"/>
            <w:tcMar>
              <w:top w:w="20" w:type="dxa"/>
              <w:left w:w="20" w:type="dxa"/>
              <w:bottom w:w="20" w:type="dxa"/>
              <w:right w:w="20" w:type="dxa"/>
            </w:tcMar>
          </w:tcPr>
          <w:p w14:paraId="243A7FB8"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2.38</w:t>
            </w:r>
          </w:p>
        </w:tc>
        <w:tc>
          <w:tcPr>
            <w:tcW w:w="1860" w:type="dxa"/>
            <w:shd w:val="clear" w:color="auto" w:fill="EFEFEF"/>
            <w:tcMar>
              <w:top w:w="40" w:type="dxa"/>
              <w:left w:w="40" w:type="dxa"/>
              <w:bottom w:w="40" w:type="dxa"/>
              <w:right w:w="40" w:type="dxa"/>
            </w:tcMar>
            <w:vAlign w:val="bottom"/>
          </w:tcPr>
          <w:p w14:paraId="73428052"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-1.63 / -41</w:t>
            </w:r>
          </w:p>
        </w:tc>
        <w:tc>
          <w:tcPr>
            <w:tcW w:w="960" w:type="dxa"/>
            <w:shd w:val="clear" w:color="auto" w:fill="EFEFEF"/>
            <w:tcMar>
              <w:top w:w="20" w:type="dxa"/>
              <w:left w:w="20" w:type="dxa"/>
              <w:bottom w:w="20" w:type="dxa"/>
              <w:right w:w="20" w:type="dxa"/>
            </w:tcMar>
          </w:tcPr>
          <w:p w14:paraId="5941B8C2"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5.3</w:t>
            </w:r>
          </w:p>
        </w:tc>
        <w:tc>
          <w:tcPr>
            <w:tcW w:w="1800" w:type="dxa"/>
            <w:shd w:val="clear" w:color="auto" w:fill="EFEFEF"/>
            <w:tcMar>
              <w:top w:w="40" w:type="dxa"/>
              <w:left w:w="40" w:type="dxa"/>
              <w:bottom w:w="40" w:type="dxa"/>
              <w:right w:w="40" w:type="dxa"/>
            </w:tcMar>
            <w:vAlign w:val="bottom"/>
          </w:tcPr>
          <w:p w14:paraId="4959C4C4"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-14.5 / -92</w:t>
            </w:r>
          </w:p>
        </w:tc>
        <w:tc>
          <w:tcPr>
            <w:tcW w:w="960" w:type="dxa"/>
            <w:shd w:val="clear" w:color="auto" w:fill="EFEFEF"/>
            <w:tcMar>
              <w:top w:w="20" w:type="dxa"/>
              <w:left w:w="20" w:type="dxa"/>
              <w:bottom w:w="20" w:type="dxa"/>
              <w:right w:w="20" w:type="dxa"/>
            </w:tcMar>
          </w:tcPr>
          <w:p w14:paraId="13DE6853"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6.1</w:t>
            </w:r>
          </w:p>
        </w:tc>
        <w:tc>
          <w:tcPr>
            <w:tcW w:w="1800" w:type="dxa"/>
            <w:shd w:val="clear" w:color="auto" w:fill="EFEFEF"/>
            <w:tcMar>
              <w:top w:w="40" w:type="dxa"/>
              <w:left w:w="40" w:type="dxa"/>
              <w:bottom w:w="40" w:type="dxa"/>
              <w:right w:w="40" w:type="dxa"/>
            </w:tcMar>
            <w:vAlign w:val="bottom"/>
          </w:tcPr>
          <w:p w14:paraId="5654F8D0"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-13.8 / -87</w:t>
            </w:r>
          </w:p>
        </w:tc>
      </w:tr>
      <w:tr w:rsidR="001E43DF" w14:paraId="088DD7BA" w14:textId="77777777" w:rsidTr="00C93508">
        <w:trPr>
          <w:trHeight w:val="270"/>
        </w:trPr>
        <w:tc>
          <w:tcPr>
            <w:tcW w:w="660" w:type="dxa"/>
            <w:tcBorders>
              <w:top w:val="single" w:sz="8" w:space="0" w:color="000000"/>
              <w:left w:val="single" w:sz="8" w:space="0" w:color="000000"/>
              <w:bottom w:val="single" w:sz="8" w:space="0" w:color="000000"/>
            </w:tcBorders>
            <w:shd w:val="clear" w:color="auto" w:fill="F2F2F2"/>
            <w:tcMar>
              <w:top w:w="20" w:type="dxa"/>
              <w:left w:w="20" w:type="dxa"/>
              <w:bottom w:w="20" w:type="dxa"/>
              <w:right w:w="20" w:type="dxa"/>
            </w:tcMar>
          </w:tcPr>
          <w:p w14:paraId="12FF380B" w14:textId="77777777" w:rsidR="001E43DF" w:rsidRDefault="001E43DF" w:rsidP="00C93508">
            <w:pPr>
              <w:spacing w:after="0" w:line="240" w:lineRule="auto"/>
              <w:jc w:val="center"/>
              <w:rPr>
                <w:rFonts w:eastAsia="Calibri" w:cs="Calibri"/>
                <w:b/>
                <w:bCs/>
                <w:sz w:val="18"/>
                <w:szCs w:val="18"/>
              </w:rPr>
            </w:pPr>
            <w:r>
              <w:rPr>
                <w:rFonts w:eastAsia="Calibri" w:cs="Calibri"/>
                <w:b/>
                <w:bCs/>
                <w:sz w:val="18"/>
                <w:szCs w:val="18"/>
              </w:rPr>
              <w:t>D42</w:t>
            </w:r>
          </w:p>
        </w:tc>
        <w:tc>
          <w:tcPr>
            <w:tcW w:w="960" w:type="dxa"/>
            <w:shd w:val="clear" w:color="auto" w:fill="F2F2F2"/>
            <w:tcMar>
              <w:top w:w="20" w:type="dxa"/>
              <w:left w:w="20" w:type="dxa"/>
              <w:bottom w:w="20" w:type="dxa"/>
              <w:right w:w="20" w:type="dxa"/>
            </w:tcMar>
          </w:tcPr>
          <w:p w14:paraId="6415C16E"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2.61</w:t>
            </w:r>
          </w:p>
        </w:tc>
        <w:tc>
          <w:tcPr>
            <w:tcW w:w="1860" w:type="dxa"/>
            <w:shd w:val="clear" w:color="auto" w:fill="EFEFEF"/>
            <w:tcMar>
              <w:top w:w="40" w:type="dxa"/>
              <w:left w:w="40" w:type="dxa"/>
              <w:bottom w:w="40" w:type="dxa"/>
              <w:right w:w="40" w:type="dxa"/>
            </w:tcMar>
            <w:vAlign w:val="bottom"/>
          </w:tcPr>
          <w:p w14:paraId="31AA8515"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-1.4 / -36</w:t>
            </w:r>
          </w:p>
        </w:tc>
        <w:tc>
          <w:tcPr>
            <w:tcW w:w="960" w:type="dxa"/>
            <w:shd w:val="clear" w:color="auto" w:fill="EFEFEF"/>
            <w:tcMar>
              <w:top w:w="20" w:type="dxa"/>
              <w:left w:w="20" w:type="dxa"/>
              <w:bottom w:w="20" w:type="dxa"/>
              <w:right w:w="20" w:type="dxa"/>
            </w:tcMar>
          </w:tcPr>
          <w:p w14:paraId="75C05496"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4.2</w:t>
            </w:r>
          </w:p>
        </w:tc>
        <w:tc>
          <w:tcPr>
            <w:tcW w:w="1800" w:type="dxa"/>
            <w:shd w:val="clear" w:color="auto" w:fill="EFEFEF"/>
            <w:tcMar>
              <w:top w:w="40" w:type="dxa"/>
              <w:left w:w="40" w:type="dxa"/>
              <w:bottom w:w="40" w:type="dxa"/>
              <w:right w:w="40" w:type="dxa"/>
            </w:tcMar>
            <w:vAlign w:val="bottom"/>
          </w:tcPr>
          <w:p w14:paraId="6E79F626"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-15.6 / -100</w:t>
            </w:r>
          </w:p>
        </w:tc>
        <w:tc>
          <w:tcPr>
            <w:tcW w:w="960" w:type="dxa"/>
            <w:shd w:val="clear" w:color="auto" w:fill="EFEFEF"/>
            <w:tcMar>
              <w:top w:w="20" w:type="dxa"/>
              <w:left w:w="20" w:type="dxa"/>
              <w:bottom w:w="20" w:type="dxa"/>
              <w:right w:w="20" w:type="dxa"/>
            </w:tcMar>
          </w:tcPr>
          <w:p w14:paraId="57E51327"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6.5</w:t>
            </w:r>
          </w:p>
        </w:tc>
        <w:tc>
          <w:tcPr>
            <w:tcW w:w="1800" w:type="dxa"/>
            <w:shd w:val="clear" w:color="auto" w:fill="EFEFEF"/>
            <w:tcMar>
              <w:top w:w="40" w:type="dxa"/>
              <w:left w:w="40" w:type="dxa"/>
              <w:bottom w:w="40" w:type="dxa"/>
              <w:right w:w="40" w:type="dxa"/>
            </w:tcMar>
            <w:vAlign w:val="bottom"/>
          </w:tcPr>
          <w:p w14:paraId="0A1CA90C"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-13.4 / -84</w:t>
            </w:r>
          </w:p>
        </w:tc>
      </w:tr>
      <w:tr w:rsidR="001E43DF" w14:paraId="59412864" w14:textId="77777777" w:rsidTr="00C93508">
        <w:trPr>
          <w:trHeight w:val="270"/>
        </w:trPr>
        <w:tc>
          <w:tcPr>
            <w:tcW w:w="660" w:type="dxa"/>
            <w:tcBorders>
              <w:top w:val="single" w:sz="8" w:space="0" w:color="000000"/>
              <w:left w:val="single" w:sz="8" w:space="0" w:color="000000"/>
              <w:bottom w:val="single" w:sz="8" w:space="0" w:color="000000"/>
            </w:tcBorders>
            <w:shd w:val="clear" w:color="auto" w:fill="F2F2F2"/>
            <w:tcMar>
              <w:top w:w="20" w:type="dxa"/>
              <w:left w:w="20" w:type="dxa"/>
              <w:bottom w:w="20" w:type="dxa"/>
              <w:right w:w="20" w:type="dxa"/>
            </w:tcMar>
          </w:tcPr>
          <w:p w14:paraId="4499AE0C" w14:textId="77777777" w:rsidR="001E43DF" w:rsidRDefault="001E43DF" w:rsidP="00C93508">
            <w:pPr>
              <w:spacing w:after="0" w:line="240" w:lineRule="auto"/>
              <w:jc w:val="center"/>
              <w:rPr>
                <w:rFonts w:eastAsia="Calibri" w:cs="Calibri"/>
                <w:b/>
                <w:bCs/>
                <w:sz w:val="18"/>
                <w:szCs w:val="18"/>
              </w:rPr>
            </w:pPr>
            <w:r>
              <w:rPr>
                <w:rFonts w:eastAsia="Calibri" w:cs="Calibri"/>
                <w:b/>
                <w:bCs/>
                <w:sz w:val="18"/>
                <w:szCs w:val="18"/>
              </w:rPr>
              <w:t>D56</w:t>
            </w:r>
          </w:p>
        </w:tc>
        <w:tc>
          <w:tcPr>
            <w:tcW w:w="960" w:type="dxa"/>
            <w:shd w:val="clear" w:color="auto" w:fill="F2F2F2"/>
            <w:tcMar>
              <w:top w:w="20" w:type="dxa"/>
              <w:left w:w="20" w:type="dxa"/>
              <w:bottom w:w="20" w:type="dxa"/>
              <w:right w:w="20" w:type="dxa"/>
            </w:tcMar>
          </w:tcPr>
          <w:p w14:paraId="56B6D408"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3.02</w:t>
            </w:r>
          </w:p>
        </w:tc>
        <w:tc>
          <w:tcPr>
            <w:tcW w:w="1860" w:type="dxa"/>
            <w:shd w:val="clear" w:color="auto" w:fill="EFEFEF"/>
            <w:tcMar>
              <w:top w:w="40" w:type="dxa"/>
              <w:left w:w="40" w:type="dxa"/>
              <w:bottom w:w="40" w:type="dxa"/>
              <w:right w:w="40" w:type="dxa"/>
            </w:tcMar>
            <w:vAlign w:val="bottom"/>
          </w:tcPr>
          <w:p w14:paraId="3EF1104C"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-0.98 / -25</w:t>
            </w:r>
          </w:p>
        </w:tc>
        <w:tc>
          <w:tcPr>
            <w:tcW w:w="960" w:type="dxa"/>
            <w:shd w:val="clear" w:color="auto" w:fill="EFEFEF"/>
            <w:tcMar>
              <w:top w:w="20" w:type="dxa"/>
              <w:left w:w="20" w:type="dxa"/>
              <w:bottom w:w="20" w:type="dxa"/>
              <w:right w:w="20" w:type="dxa"/>
            </w:tcMar>
          </w:tcPr>
          <w:p w14:paraId="410B01D6"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7.8</w:t>
            </w:r>
          </w:p>
        </w:tc>
        <w:tc>
          <w:tcPr>
            <w:tcW w:w="1800" w:type="dxa"/>
            <w:shd w:val="clear" w:color="auto" w:fill="EFEFEF"/>
            <w:tcMar>
              <w:top w:w="40" w:type="dxa"/>
              <w:left w:w="40" w:type="dxa"/>
              <w:bottom w:w="40" w:type="dxa"/>
              <w:right w:w="40" w:type="dxa"/>
            </w:tcMar>
            <w:vAlign w:val="bottom"/>
          </w:tcPr>
          <w:p w14:paraId="5E523A7E"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-12 / -76</w:t>
            </w:r>
          </w:p>
        </w:tc>
        <w:tc>
          <w:tcPr>
            <w:tcW w:w="960" w:type="dxa"/>
            <w:shd w:val="clear" w:color="auto" w:fill="EFEFEF"/>
            <w:tcMar>
              <w:top w:w="20" w:type="dxa"/>
              <w:left w:w="20" w:type="dxa"/>
              <w:bottom w:w="20" w:type="dxa"/>
              <w:right w:w="20" w:type="dxa"/>
            </w:tcMar>
          </w:tcPr>
          <w:p w14:paraId="139AE61E"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8.2</w:t>
            </w:r>
          </w:p>
        </w:tc>
        <w:tc>
          <w:tcPr>
            <w:tcW w:w="1800" w:type="dxa"/>
            <w:shd w:val="clear" w:color="auto" w:fill="EFEFEF"/>
            <w:tcMar>
              <w:top w:w="40" w:type="dxa"/>
              <w:left w:w="40" w:type="dxa"/>
              <w:bottom w:w="40" w:type="dxa"/>
              <w:right w:w="40" w:type="dxa"/>
            </w:tcMar>
            <w:vAlign w:val="bottom"/>
          </w:tcPr>
          <w:p w14:paraId="387AC76B"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-11.7 / -74</w:t>
            </w:r>
          </w:p>
        </w:tc>
      </w:tr>
      <w:tr w:rsidR="001E43DF" w14:paraId="3E8ED089" w14:textId="77777777" w:rsidTr="00C93508">
        <w:trPr>
          <w:trHeight w:val="270"/>
        </w:trPr>
        <w:tc>
          <w:tcPr>
            <w:tcW w:w="660" w:type="dxa"/>
            <w:tcBorders>
              <w:top w:val="single" w:sz="8" w:space="0" w:color="000000"/>
              <w:left w:val="single" w:sz="8" w:space="0" w:color="000000"/>
              <w:bottom w:val="single" w:sz="8" w:space="0" w:color="000000"/>
            </w:tcBorders>
            <w:shd w:val="clear" w:color="auto" w:fill="F2F2F2"/>
            <w:tcMar>
              <w:top w:w="20" w:type="dxa"/>
              <w:left w:w="20" w:type="dxa"/>
              <w:bottom w:w="20" w:type="dxa"/>
              <w:right w:w="20" w:type="dxa"/>
            </w:tcMar>
          </w:tcPr>
          <w:p w14:paraId="33B759F9" w14:textId="77777777" w:rsidR="001E43DF" w:rsidRDefault="001E43DF" w:rsidP="00C93508">
            <w:pPr>
              <w:spacing w:after="0" w:line="240" w:lineRule="auto"/>
              <w:jc w:val="center"/>
              <w:rPr>
                <w:rFonts w:eastAsia="Calibri" w:cs="Calibri"/>
                <w:b/>
                <w:bCs/>
                <w:sz w:val="18"/>
                <w:szCs w:val="18"/>
              </w:rPr>
            </w:pPr>
            <w:r>
              <w:rPr>
                <w:rFonts w:eastAsia="Calibri" w:cs="Calibri"/>
                <w:b/>
                <w:bCs/>
                <w:sz w:val="18"/>
                <w:szCs w:val="18"/>
              </w:rPr>
              <w:t>D70</w:t>
            </w:r>
          </w:p>
        </w:tc>
        <w:tc>
          <w:tcPr>
            <w:tcW w:w="960" w:type="dxa"/>
            <w:shd w:val="clear" w:color="auto" w:fill="F2F2F2"/>
            <w:tcMar>
              <w:top w:w="20" w:type="dxa"/>
              <w:left w:w="20" w:type="dxa"/>
              <w:bottom w:w="20" w:type="dxa"/>
              <w:right w:w="20" w:type="dxa"/>
            </w:tcMar>
          </w:tcPr>
          <w:p w14:paraId="1C03708A"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4.46</w:t>
            </w:r>
          </w:p>
        </w:tc>
        <w:tc>
          <w:tcPr>
            <w:tcW w:w="1860" w:type="dxa"/>
            <w:shd w:val="clear" w:color="auto" w:fill="EFEFEF"/>
            <w:tcMar>
              <w:top w:w="40" w:type="dxa"/>
              <w:left w:w="40" w:type="dxa"/>
              <w:bottom w:w="40" w:type="dxa"/>
              <w:right w:w="40" w:type="dxa"/>
            </w:tcMar>
            <w:vAlign w:val="bottom"/>
          </w:tcPr>
          <w:p w14:paraId="4B0111C2"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0.45 / 11</w:t>
            </w:r>
          </w:p>
        </w:tc>
        <w:tc>
          <w:tcPr>
            <w:tcW w:w="960" w:type="dxa"/>
            <w:shd w:val="clear" w:color="auto" w:fill="EFEFEF"/>
            <w:tcMar>
              <w:top w:w="20" w:type="dxa"/>
              <w:left w:w="20" w:type="dxa"/>
              <w:bottom w:w="20" w:type="dxa"/>
              <w:right w:w="20" w:type="dxa"/>
            </w:tcMar>
          </w:tcPr>
          <w:p w14:paraId="03131F17"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24.4</w:t>
            </w:r>
          </w:p>
        </w:tc>
        <w:tc>
          <w:tcPr>
            <w:tcW w:w="1800" w:type="dxa"/>
            <w:shd w:val="clear" w:color="auto" w:fill="EFEFEF"/>
            <w:tcMar>
              <w:top w:w="40" w:type="dxa"/>
              <w:left w:w="40" w:type="dxa"/>
              <w:bottom w:w="40" w:type="dxa"/>
              <w:right w:w="40" w:type="dxa"/>
            </w:tcMar>
            <w:vAlign w:val="bottom"/>
          </w:tcPr>
          <w:p w14:paraId="0F9C6025"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4.6 / 29</w:t>
            </w:r>
          </w:p>
        </w:tc>
        <w:tc>
          <w:tcPr>
            <w:tcW w:w="960" w:type="dxa"/>
            <w:shd w:val="clear" w:color="auto" w:fill="EFEFEF"/>
            <w:tcMar>
              <w:top w:w="20" w:type="dxa"/>
              <w:left w:w="20" w:type="dxa"/>
              <w:bottom w:w="20" w:type="dxa"/>
              <w:right w:w="20" w:type="dxa"/>
            </w:tcMar>
          </w:tcPr>
          <w:p w14:paraId="7D21140D"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24.6</w:t>
            </w:r>
          </w:p>
        </w:tc>
        <w:tc>
          <w:tcPr>
            <w:tcW w:w="1800" w:type="dxa"/>
            <w:shd w:val="clear" w:color="auto" w:fill="EFEFEF"/>
            <w:tcMar>
              <w:top w:w="40" w:type="dxa"/>
              <w:left w:w="40" w:type="dxa"/>
              <w:bottom w:w="40" w:type="dxa"/>
              <w:right w:w="40" w:type="dxa"/>
            </w:tcMar>
            <w:vAlign w:val="bottom"/>
          </w:tcPr>
          <w:p w14:paraId="790B38CC"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4.7 / 30</w:t>
            </w:r>
          </w:p>
        </w:tc>
      </w:tr>
      <w:tr w:rsidR="001E43DF" w14:paraId="0FAA8336" w14:textId="77777777" w:rsidTr="00C93508">
        <w:trPr>
          <w:trHeight w:val="255"/>
        </w:trPr>
        <w:tc>
          <w:tcPr>
            <w:tcW w:w="660" w:type="dxa"/>
            <w:tcBorders>
              <w:top w:val="single" w:sz="8" w:space="0" w:color="000000"/>
              <w:left w:val="single" w:sz="8" w:space="0" w:color="000000"/>
              <w:bottom w:val="single" w:sz="8" w:space="0" w:color="000000"/>
            </w:tcBorders>
            <w:shd w:val="clear" w:color="auto" w:fill="F2F2F2"/>
            <w:tcMar>
              <w:top w:w="20" w:type="dxa"/>
              <w:left w:w="20" w:type="dxa"/>
              <w:bottom w:w="20" w:type="dxa"/>
              <w:right w:w="20" w:type="dxa"/>
            </w:tcMar>
          </w:tcPr>
          <w:p w14:paraId="07E2FD4D" w14:textId="77777777" w:rsidR="001E43DF" w:rsidRDefault="001E43DF" w:rsidP="00C93508">
            <w:pPr>
              <w:spacing w:after="0" w:line="240" w:lineRule="auto"/>
              <w:jc w:val="center"/>
              <w:rPr>
                <w:rFonts w:eastAsia="Calibri" w:cs="Calibri"/>
                <w:b/>
                <w:bCs/>
                <w:sz w:val="18"/>
                <w:szCs w:val="18"/>
              </w:rPr>
            </w:pPr>
            <w:r>
              <w:rPr>
                <w:rFonts w:eastAsia="Calibri" w:cs="Calibri"/>
                <w:b/>
                <w:bCs/>
                <w:sz w:val="18"/>
                <w:szCs w:val="18"/>
              </w:rPr>
              <w:t>D84</w:t>
            </w:r>
          </w:p>
        </w:tc>
        <w:tc>
          <w:tcPr>
            <w:tcW w:w="960" w:type="dxa"/>
            <w:shd w:val="clear" w:color="auto" w:fill="F2F2F2"/>
            <w:tcMar>
              <w:top w:w="20" w:type="dxa"/>
              <w:left w:w="20" w:type="dxa"/>
              <w:bottom w:w="20" w:type="dxa"/>
              <w:right w:w="20" w:type="dxa"/>
            </w:tcMar>
          </w:tcPr>
          <w:p w14:paraId="2A1C2B2C"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5.92</w:t>
            </w:r>
          </w:p>
        </w:tc>
        <w:tc>
          <w:tcPr>
            <w:tcW w:w="1860" w:type="dxa"/>
            <w:shd w:val="clear" w:color="auto" w:fill="EFEFEF"/>
            <w:tcMar>
              <w:top w:w="40" w:type="dxa"/>
              <w:left w:w="40" w:type="dxa"/>
              <w:bottom w:w="40" w:type="dxa"/>
              <w:right w:w="40" w:type="dxa"/>
            </w:tcMar>
            <w:vAlign w:val="bottom"/>
          </w:tcPr>
          <w:p w14:paraId="15B0F34E"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1.91 / 48.6</w:t>
            </w:r>
          </w:p>
        </w:tc>
        <w:tc>
          <w:tcPr>
            <w:tcW w:w="960" w:type="dxa"/>
            <w:shd w:val="clear" w:color="auto" w:fill="EFEFEF"/>
            <w:tcMar>
              <w:top w:w="20" w:type="dxa"/>
              <w:left w:w="20" w:type="dxa"/>
              <w:bottom w:w="20" w:type="dxa"/>
              <w:right w:w="20" w:type="dxa"/>
            </w:tcMar>
          </w:tcPr>
          <w:p w14:paraId="4072B347"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44.9</w:t>
            </w:r>
          </w:p>
        </w:tc>
        <w:tc>
          <w:tcPr>
            <w:tcW w:w="1800" w:type="dxa"/>
            <w:shd w:val="clear" w:color="auto" w:fill="EFEFEF"/>
            <w:tcMar>
              <w:top w:w="40" w:type="dxa"/>
              <w:left w:w="40" w:type="dxa"/>
              <w:bottom w:w="40" w:type="dxa"/>
              <w:right w:w="40" w:type="dxa"/>
            </w:tcMar>
            <w:vAlign w:val="bottom"/>
          </w:tcPr>
          <w:p w14:paraId="0B5490A0"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25.1 / 159.87</w:t>
            </w:r>
          </w:p>
        </w:tc>
        <w:tc>
          <w:tcPr>
            <w:tcW w:w="960" w:type="dxa"/>
            <w:shd w:val="clear" w:color="auto" w:fill="EFEFEF"/>
            <w:tcMar>
              <w:top w:w="20" w:type="dxa"/>
              <w:left w:w="20" w:type="dxa"/>
              <w:bottom w:w="20" w:type="dxa"/>
              <w:right w:w="20" w:type="dxa"/>
            </w:tcMar>
          </w:tcPr>
          <w:p w14:paraId="463CF7D5"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45.3</w:t>
            </w:r>
          </w:p>
        </w:tc>
        <w:tc>
          <w:tcPr>
            <w:tcW w:w="1800" w:type="dxa"/>
            <w:shd w:val="clear" w:color="auto" w:fill="EFEFEF"/>
            <w:tcMar>
              <w:top w:w="40" w:type="dxa"/>
              <w:left w:w="40" w:type="dxa"/>
              <w:bottom w:w="40" w:type="dxa"/>
              <w:right w:w="40" w:type="dxa"/>
            </w:tcMar>
            <w:vAlign w:val="bottom"/>
          </w:tcPr>
          <w:p w14:paraId="2BFC7894" w14:textId="77777777" w:rsidR="001E43DF" w:rsidRDefault="001E43DF" w:rsidP="00C93508">
            <w:pPr>
              <w:pBdr>
                <w:top w:val="nil"/>
                <w:left w:val="nil"/>
                <w:bottom w:val="nil"/>
                <w:right w:val="nil"/>
                <w:between w:val="nil"/>
              </w:pBdr>
              <w:spacing w:after="0" w:line="240" w:lineRule="auto"/>
              <w:jc w:val="center"/>
              <w:rPr>
                <w:rFonts w:eastAsia="Calibri" w:cs="Calibri"/>
                <w:sz w:val="18"/>
                <w:szCs w:val="18"/>
              </w:rPr>
            </w:pPr>
            <w:r>
              <w:rPr>
                <w:rFonts w:eastAsia="Calibri" w:cs="Calibri"/>
                <w:sz w:val="18"/>
                <w:szCs w:val="18"/>
              </w:rPr>
              <w:t>25.4 / 159.75</w:t>
            </w:r>
          </w:p>
        </w:tc>
      </w:tr>
    </w:tbl>
    <w:p w14:paraId="1B785FFF" w14:textId="77777777" w:rsidR="001E43DF" w:rsidRDefault="001E43DF" w:rsidP="001E43DF">
      <w:pPr>
        <w:spacing w:line="240" w:lineRule="auto"/>
        <w:rPr>
          <w:sz w:val="18"/>
          <w:szCs w:val="18"/>
        </w:rPr>
      </w:pPr>
      <w:r>
        <w:rPr>
          <w:sz w:val="18"/>
          <w:szCs w:val="18"/>
        </w:rPr>
        <w:t xml:space="preserve"> </w:t>
      </w:r>
    </w:p>
    <w:p w14:paraId="74078802" w14:textId="77777777" w:rsidR="001E43DF" w:rsidRDefault="001E43DF" w:rsidP="001E43DF"/>
    <w:p w14:paraId="5FF9B4C7" w14:textId="77777777" w:rsidR="001E43DF" w:rsidRDefault="001E43DF" w:rsidP="001E43DF">
      <w:pPr>
        <w:rPr>
          <w:rFonts w:ascii="Arial" w:eastAsia="Arial" w:hAnsi="Arial" w:cs="Arial"/>
          <w:b/>
          <w:bCs/>
          <w:i/>
          <w:iCs/>
          <w:szCs w:val="22"/>
        </w:rPr>
      </w:pPr>
      <w:r>
        <w:rPr>
          <w:rFonts w:eastAsia="Calibri" w:cs="Calibri"/>
          <w:b/>
          <w:bCs/>
          <w:sz w:val="20"/>
          <w:szCs w:val="20"/>
        </w:rPr>
        <w:t xml:space="preserve">Table S2 </w:t>
      </w:r>
      <w:r>
        <w:rPr>
          <w:rFonts w:eastAsia="Calibri" w:cs="Calibri"/>
          <w:b/>
          <w:bCs/>
          <w:i/>
          <w:iCs/>
          <w:sz w:val="20"/>
          <w:szCs w:val="20"/>
        </w:rPr>
        <w:t>Overview of Participant 3 CRPS-1 medication and date of modification relative to study day.</w:t>
      </w:r>
    </w:p>
    <w:tbl>
      <w:tblPr>
        <w:tblW w:w="7005" w:type="dxa"/>
        <w:tblBorders>
          <w:top w:val="nil"/>
          <w:left w:val="nil"/>
          <w:bottom w:val="nil"/>
          <w:right w:val="nil"/>
          <w:insideH w:val="nil"/>
          <w:insideV w:val="nil"/>
        </w:tblBorders>
        <w:tblLayout w:type="fixed"/>
        <w:tblLook w:val="0600" w:firstRow="0" w:lastRow="0" w:firstColumn="0" w:lastColumn="0" w:noHBand="1" w:noVBand="1"/>
      </w:tblPr>
      <w:tblGrid>
        <w:gridCol w:w="1725"/>
        <w:gridCol w:w="5280"/>
      </w:tblGrid>
      <w:tr w:rsidR="001E43DF" w14:paraId="7B3F7DBB" w14:textId="77777777" w:rsidTr="00C93508">
        <w:trPr>
          <w:trHeight w:val="495"/>
        </w:trPr>
        <w:tc>
          <w:tcPr>
            <w:tcW w:w="1725" w:type="dxa"/>
            <w:tcBorders>
              <w:top w:val="single" w:sz="6" w:space="0" w:color="000000"/>
              <w:left w:val="nil"/>
              <w:bottom w:val="single" w:sz="6" w:space="0" w:color="000000"/>
              <w:right w:val="nil"/>
            </w:tcBorders>
            <w:tcMar>
              <w:top w:w="20" w:type="dxa"/>
              <w:left w:w="20" w:type="dxa"/>
              <w:bottom w:w="20" w:type="dxa"/>
              <w:right w:w="20" w:type="dxa"/>
            </w:tcMar>
            <w:vAlign w:val="bottom"/>
          </w:tcPr>
          <w:p w14:paraId="09992078" w14:textId="77777777" w:rsidR="001E43DF" w:rsidRDefault="001E43DF" w:rsidP="00C93508">
            <w:pPr>
              <w:spacing w:after="0" w:line="276" w:lineRule="auto"/>
              <w:rPr>
                <w:rFonts w:eastAsia="Calibri" w:cs="Calibri"/>
                <w:b/>
                <w:bCs/>
                <w:sz w:val="20"/>
                <w:szCs w:val="20"/>
              </w:rPr>
            </w:pPr>
            <w:r>
              <w:rPr>
                <w:rFonts w:eastAsia="Calibri" w:cs="Calibri"/>
                <w:b/>
                <w:bCs/>
                <w:sz w:val="20"/>
                <w:szCs w:val="20"/>
              </w:rPr>
              <w:t xml:space="preserve">Study Day </w:t>
            </w:r>
          </w:p>
        </w:tc>
        <w:tc>
          <w:tcPr>
            <w:tcW w:w="5280" w:type="dxa"/>
            <w:tcBorders>
              <w:top w:val="single" w:sz="6" w:space="0" w:color="000000"/>
              <w:left w:val="nil"/>
              <w:bottom w:val="single" w:sz="6" w:space="0" w:color="000000"/>
              <w:right w:val="nil"/>
            </w:tcBorders>
            <w:tcMar>
              <w:top w:w="20" w:type="dxa"/>
              <w:left w:w="20" w:type="dxa"/>
              <w:bottom w:w="20" w:type="dxa"/>
              <w:right w:w="20" w:type="dxa"/>
            </w:tcMar>
            <w:vAlign w:val="bottom"/>
          </w:tcPr>
          <w:p w14:paraId="527F5DD4" w14:textId="77777777" w:rsidR="001E43DF" w:rsidRDefault="001E43DF" w:rsidP="00C93508">
            <w:pPr>
              <w:spacing w:after="0" w:line="276" w:lineRule="auto"/>
              <w:ind w:right="1480"/>
              <w:rPr>
                <w:rFonts w:eastAsia="Calibri" w:cs="Calibri"/>
                <w:b/>
                <w:bCs/>
                <w:sz w:val="20"/>
                <w:szCs w:val="20"/>
              </w:rPr>
            </w:pPr>
            <w:r>
              <w:rPr>
                <w:rFonts w:eastAsia="Calibri" w:cs="Calibri"/>
                <w:b/>
                <w:bCs/>
                <w:sz w:val="20"/>
                <w:szCs w:val="20"/>
              </w:rPr>
              <w:t>Change In Treatment therapy for CRPS-1</w:t>
            </w:r>
          </w:p>
        </w:tc>
      </w:tr>
      <w:tr w:rsidR="001E43DF" w14:paraId="681F95D3" w14:textId="77777777" w:rsidTr="00C93508">
        <w:trPr>
          <w:trHeight w:val="270"/>
        </w:trPr>
        <w:tc>
          <w:tcPr>
            <w:tcW w:w="1725" w:type="dxa"/>
            <w:tcBorders>
              <w:top w:val="nil"/>
              <w:left w:val="nil"/>
              <w:bottom w:val="single" w:sz="6" w:space="0" w:color="000000"/>
              <w:right w:val="nil"/>
            </w:tcBorders>
            <w:shd w:val="clear" w:color="auto" w:fill="CCCCCC"/>
            <w:tcMar>
              <w:top w:w="20" w:type="dxa"/>
              <w:left w:w="20" w:type="dxa"/>
              <w:bottom w:w="20" w:type="dxa"/>
              <w:right w:w="20" w:type="dxa"/>
            </w:tcMar>
          </w:tcPr>
          <w:p w14:paraId="4DC76877" w14:textId="77777777" w:rsidR="001E43DF" w:rsidRDefault="001E43DF" w:rsidP="00C93508">
            <w:pPr>
              <w:spacing w:after="0" w:line="276" w:lineRule="auto"/>
              <w:jc w:val="center"/>
              <w:rPr>
                <w:rFonts w:eastAsia="Calibri" w:cs="Calibri"/>
                <w:b/>
                <w:bCs/>
                <w:sz w:val="20"/>
                <w:szCs w:val="20"/>
              </w:rPr>
            </w:pPr>
            <w:r>
              <w:rPr>
                <w:rFonts w:eastAsia="Calibri" w:cs="Calibri"/>
                <w:b/>
                <w:bCs/>
                <w:sz w:val="20"/>
                <w:szCs w:val="20"/>
              </w:rPr>
              <w:t>Day 1</w:t>
            </w:r>
          </w:p>
        </w:tc>
        <w:tc>
          <w:tcPr>
            <w:tcW w:w="5280" w:type="dxa"/>
            <w:tcBorders>
              <w:top w:val="nil"/>
              <w:left w:val="nil"/>
              <w:bottom w:val="single" w:sz="6" w:space="0" w:color="000000"/>
              <w:right w:val="nil"/>
            </w:tcBorders>
            <w:shd w:val="clear" w:color="auto" w:fill="CCCCCC"/>
            <w:tcMar>
              <w:top w:w="20" w:type="dxa"/>
              <w:left w:w="20" w:type="dxa"/>
              <w:bottom w:w="20" w:type="dxa"/>
              <w:right w:w="20" w:type="dxa"/>
            </w:tcMar>
          </w:tcPr>
          <w:p w14:paraId="75FF8F0B" w14:textId="77777777" w:rsidR="001E43DF" w:rsidRDefault="001E43DF" w:rsidP="00C93508">
            <w:pPr>
              <w:spacing w:after="0" w:line="276" w:lineRule="auto"/>
              <w:ind w:right="1480"/>
              <w:rPr>
                <w:rFonts w:eastAsia="Calibri" w:cs="Calibri"/>
                <w:b/>
                <w:bCs/>
                <w:sz w:val="20"/>
                <w:szCs w:val="20"/>
              </w:rPr>
            </w:pPr>
            <w:r>
              <w:rPr>
                <w:rFonts w:eastAsia="Calibri" w:cs="Calibri"/>
                <w:b/>
                <w:bCs/>
                <w:sz w:val="20"/>
                <w:szCs w:val="20"/>
              </w:rPr>
              <w:t>Stimulation Start</w:t>
            </w:r>
          </w:p>
        </w:tc>
      </w:tr>
      <w:tr w:rsidR="001E43DF" w14:paraId="7FA6CC40" w14:textId="77777777" w:rsidTr="00C93508">
        <w:trPr>
          <w:trHeight w:val="495"/>
        </w:trPr>
        <w:tc>
          <w:tcPr>
            <w:tcW w:w="1725" w:type="dxa"/>
            <w:tcBorders>
              <w:top w:val="nil"/>
              <w:left w:val="nil"/>
              <w:bottom w:val="single" w:sz="6" w:space="0" w:color="000000"/>
              <w:right w:val="nil"/>
            </w:tcBorders>
            <w:tcMar>
              <w:top w:w="20" w:type="dxa"/>
              <w:left w:w="20" w:type="dxa"/>
              <w:bottom w:w="20" w:type="dxa"/>
              <w:right w:w="20" w:type="dxa"/>
            </w:tcMar>
          </w:tcPr>
          <w:p w14:paraId="1EC3B12C" w14:textId="77777777" w:rsidR="001E43DF" w:rsidRDefault="001E43DF" w:rsidP="00C93508">
            <w:pPr>
              <w:spacing w:after="0" w:line="276" w:lineRule="auto"/>
              <w:jc w:val="center"/>
              <w:rPr>
                <w:rFonts w:eastAsia="Calibri" w:cs="Calibri"/>
                <w:b/>
                <w:bCs/>
                <w:sz w:val="20"/>
                <w:szCs w:val="20"/>
              </w:rPr>
            </w:pPr>
            <w:r>
              <w:rPr>
                <w:rFonts w:eastAsia="Calibri" w:cs="Calibri"/>
                <w:b/>
                <w:bCs/>
                <w:sz w:val="20"/>
                <w:szCs w:val="20"/>
              </w:rPr>
              <w:t>Day 4</w:t>
            </w:r>
          </w:p>
        </w:tc>
        <w:tc>
          <w:tcPr>
            <w:tcW w:w="5280" w:type="dxa"/>
            <w:tcBorders>
              <w:top w:val="nil"/>
              <w:left w:val="nil"/>
              <w:bottom w:val="single" w:sz="6" w:space="0" w:color="000000"/>
              <w:right w:val="nil"/>
            </w:tcBorders>
            <w:tcMar>
              <w:top w:w="20" w:type="dxa"/>
              <w:left w:w="20" w:type="dxa"/>
              <w:bottom w:w="20" w:type="dxa"/>
              <w:right w:w="20" w:type="dxa"/>
            </w:tcMar>
          </w:tcPr>
          <w:p w14:paraId="54709F94" w14:textId="77777777" w:rsidR="001E43DF" w:rsidRDefault="001E43DF" w:rsidP="00C93508">
            <w:pPr>
              <w:spacing w:after="0" w:line="276" w:lineRule="auto"/>
              <w:ind w:right="1480"/>
              <w:rPr>
                <w:rFonts w:eastAsia="Calibri" w:cs="Calibri"/>
                <w:sz w:val="20"/>
                <w:szCs w:val="20"/>
              </w:rPr>
            </w:pPr>
            <w:r>
              <w:rPr>
                <w:rFonts w:eastAsia="Calibri" w:cs="Calibri"/>
                <w:sz w:val="20"/>
                <w:szCs w:val="20"/>
              </w:rPr>
              <w:t>Patient reported improvement of symptoms.</w:t>
            </w:r>
          </w:p>
        </w:tc>
      </w:tr>
      <w:tr w:rsidR="001E43DF" w14:paraId="2D082D17" w14:textId="77777777" w:rsidTr="00C93508">
        <w:tc>
          <w:tcPr>
            <w:tcW w:w="1725" w:type="dxa"/>
            <w:tcBorders>
              <w:top w:val="nil"/>
              <w:left w:val="nil"/>
              <w:bottom w:val="single" w:sz="6" w:space="0" w:color="000000"/>
              <w:right w:val="nil"/>
            </w:tcBorders>
            <w:shd w:val="clear" w:color="auto" w:fill="CCCCCC"/>
            <w:tcMar>
              <w:top w:w="20" w:type="dxa"/>
              <w:left w:w="20" w:type="dxa"/>
              <w:bottom w:w="20" w:type="dxa"/>
              <w:right w:w="20" w:type="dxa"/>
            </w:tcMar>
          </w:tcPr>
          <w:p w14:paraId="3CF6AB23" w14:textId="77777777" w:rsidR="001E43DF" w:rsidRDefault="001E43DF" w:rsidP="00C93508">
            <w:pPr>
              <w:spacing w:after="0" w:line="276" w:lineRule="auto"/>
              <w:jc w:val="center"/>
              <w:rPr>
                <w:rFonts w:eastAsia="Calibri" w:cs="Calibri"/>
                <w:b/>
                <w:bCs/>
                <w:sz w:val="20"/>
                <w:szCs w:val="20"/>
              </w:rPr>
            </w:pPr>
            <w:r>
              <w:rPr>
                <w:rFonts w:eastAsia="Calibri" w:cs="Calibri"/>
                <w:b/>
                <w:bCs/>
                <w:sz w:val="20"/>
                <w:szCs w:val="20"/>
              </w:rPr>
              <w:t>Day 7</w:t>
            </w:r>
          </w:p>
        </w:tc>
        <w:tc>
          <w:tcPr>
            <w:tcW w:w="5280" w:type="dxa"/>
            <w:tcBorders>
              <w:top w:val="nil"/>
              <w:left w:val="nil"/>
              <w:bottom w:val="single" w:sz="6" w:space="0" w:color="000000"/>
              <w:right w:val="nil"/>
            </w:tcBorders>
            <w:shd w:val="clear" w:color="auto" w:fill="CCCCCC"/>
            <w:tcMar>
              <w:top w:w="20" w:type="dxa"/>
              <w:left w:w="20" w:type="dxa"/>
              <w:bottom w:w="20" w:type="dxa"/>
              <w:right w:w="20" w:type="dxa"/>
            </w:tcMar>
          </w:tcPr>
          <w:p w14:paraId="5E10292B" w14:textId="77777777" w:rsidR="001E43DF" w:rsidRDefault="001E43DF" w:rsidP="00C93508">
            <w:pPr>
              <w:spacing w:after="0" w:line="276" w:lineRule="auto"/>
              <w:ind w:right="1480"/>
              <w:rPr>
                <w:rFonts w:eastAsia="Calibri" w:cs="Calibri"/>
                <w:sz w:val="20"/>
                <w:szCs w:val="20"/>
              </w:rPr>
            </w:pPr>
            <w:r>
              <w:rPr>
                <w:rFonts w:eastAsia="Calibri" w:cs="Calibri"/>
                <w:sz w:val="20"/>
                <w:szCs w:val="20"/>
              </w:rPr>
              <w:t>Patient reported resolution of symptoms</w:t>
            </w:r>
            <w:r>
              <w:rPr>
                <w:rFonts w:eastAsia="Calibri" w:cs="Calibri"/>
                <w:sz w:val="20"/>
                <w:szCs w:val="20"/>
              </w:rPr>
              <w:br/>
              <w:t xml:space="preserve"> Cessation of opioid treatment.</w:t>
            </w:r>
          </w:p>
        </w:tc>
      </w:tr>
      <w:tr w:rsidR="001E43DF" w14:paraId="020A44C9" w14:textId="77777777" w:rsidTr="00C93508">
        <w:trPr>
          <w:trHeight w:val="171"/>
        </w:trPr>
        <w:tc>
          <w:tcPr>
            <w:tcW w:w="1725" w:type="dxa"/>
            <w:tcBorders>
              <w:top w:val="nil"/>
              <w:left w:val="nil"/>
              <w:bottom w:val="single" w:sz="6" w:space="0" w:color="000000"/>
              <w:right w:val="nil"/>
            </w:tcBorders>
            <w:tcMar>
              <w:top w:w="20" w:type="dxa"/>
              <w:left w:w="20" w:type="dxa"/>
              <w:bottom w:w="20" w:type="dxa"/>
              <w:right w:w="20" w:type="dxa"/>
            </w:tcMar>
          </w:tcPr>
          <w:p w14:paraId="2DB6965C" w14:textId="77777777" w:rsidR="001E43DF" w:rsidRDefault="001E43DF" w:rsidP="00C93508">
            <w:pPr>
              <w:spacing w:after="0" w:line="276" w:lineRule="auto"/>
              <w:jc w:val="center"/>
              <w:rPr>
                <w:rFonts w:eastAsia="Calibri" w:cs="Calibri"/>
                <w:b/>
                <w:bCs/>
                <w:sz w:val="20"/>
                <w:szCs w:val="20"/>
              </w:rPr>
            </w:pPr>
            <w:r>
              <w:rPr>
                <w:rFonts w:eastAsia="Calibri" w:cs="Calibri"/>
                <w:b/>
                <w:bCs/>
                <w:sz w:val="20"/>
                <w:szCs w:val="20"/>
              </w:rPr>
              <w:t>Day 28</w:t>
            </w:r>
          </w:p>
        </w:tc>
        <w:tc>
          <w:tcPr>
            <w:tcW w:w="5280" w:type="dxa"/>
            <w:tcBorders>
              <w:top w:val="nil"/>
              <w:left w:val="nil"/>
              <w:bottom w:val="single" w:sz="6" w:space="0" w:color="000000"/>
              <w:right w:val="nil"/>
            </w:tcBorders>
            <w:tcMar>
              <w:top w:w="20" w:type="dxa"/>
              <w:left w:w="20" w:type="dxa"/>
              <w:bottom w:w="20" w:type="dxa"/>
              <w:right w:w="20" w:type="dxa"/>
            </w:tcMar>
          </w:tcPr>
          <w:p w14:paraId="50B31A71" w14:textId="77777777" w:rsidR="001E43DF" w:rsidRDefault="001E43DF" w:rsidP="00C93508">
            <w:pPr>
              <w:spacing w:after="0" w:line="276" w:lineRule="auto"/>
              <w:ind w:right="1480"/>
              <w:rPr>
                <w:rFonts w:eastAsia="Calibri" w:cs="Calibri"/>
                <w:sz w:val="20"/>
                <w:szCs w:val="20"/>
              </w:rPr>
            </w:pPr>
            <w:r>
              <w:rPr>
                <w:rFonts w:eastAsia="Calibri" w:cs="Calibri"/>
                <w:sz w:val="20"/>
                <w:szCs w:val="20"/>
              </w:rPr>
              <w:t>Cessation of paracetamol treatment.</w:t>
            </w:r>
            <w:r>
              <w:rPr>
                <w:rFonts w:eastAsia="Calibri" w:cs="Calibri"/>
                <w:sz w:val="20"/>
                <w:szCs w:val="20"/>
              </w:rPr>
              <w:br/>
            </w:r>
          </w:p>
        </w:tc>
      </w:tr>
      <w:tr w:rsidR="001E43DF" w14:paraId="4BA7F3D2" w14:textId="77777777" w:rsidTr="00C93508">
        <w:trPr>
          <w:trHeight w:val="495"/>
        </w:trPr>
        <w:tc>
          <w:tcPr>
            <w:tcW w:w="1725" w:type="dxa"/>
            <w:tcBorders>
              <w:top w:val="nil"/>
              <w:left w:val="nil"/>
              <w:bottom w:val="single" w:sz="6" w:space="0" w:color="000000"/>
              <w:right w:val="nil"/>
            </w:tcBorders>
            <w:shd w:val="clear" w:color="auto" w:fill="CCCCCC"/>
            <w:tcMar>
              <w:top w:w="20" w:type="dxa"/>
              <w:left w:w="20" w:type="dxa"/>
              <w:bottom w:w="20" w:type="dxa"/>
              <w:right w:w="20" w:type="dxa"/>
            </w:tcMar>
          </w:tcPr>
          <w:p w14:paraId="5EFD7D6D" w14:textId="77777777" w:rsidR="001E43DF" w:rsidRDefault="001E43DF" w:rsidP="00C93508">
            <w:pPr>
              <w:spacing w:after="0" w:line="276" w:lineRule="auto"/>
              <w:jc w:val="center"/>
              <w:rPr>
                <w:rFonts w:eastAsia="Calibri" w:cs="Calibri"/>
                <w:b/>
                <w:bCs/>
                <w:sz w:val="20"/>
                <w:szCs w:val="20"/>
              </w:rPr>
            </w:pPr>
            <w:r>
              <w:rPr>
                <w:rFonts w:eastAsia="Calibri" w:cs="Calibri"/>
                <w:b/>
                <w:bCs/>
                <w:sz w:val="20"/>
                <w:szCs w:val="20"/>
              </w:rPr>
              <w:t>P2M1</w:t>
            </w:r>
          </w:p>
        </w:tc>
        <w:tc>
          <w:tcPr>
            <w:tcW w:w="5280" w:type="dxa"/>
            <w:tcBorders>
              <w:top w:val="nil"/>
              <w:left w:val="nil"/>
              <w:bottom w:val="single" w:sz="6" w:space="0" w:color="000000"/>
              <w:right w:val="nil"/>
            </w:tcBorders>
            <w:shd w:val="clear" w:color="auto" w:fill="CCCCCC"/>
            <w:tcMar>
              <w:top w:w="20" w:type="dxa"/>
              <w:left w:w="20" w:type="dxa"/>
              <w:bottom w:w="20" w:type="dxa"/>
              <w:right w:w="20" w:type="dxa"/>
            </w:tcMar>
          </w:tcPr>
          <w:p w14:paraId="3DC1B776" w14:textId="77777777" w:rsidR="001E43DF" w:rsidRDefault="001E43DF" w:rsidP="00C93508">
            <w:pPr>
              <w:spacing w:after="0" w:line="276" w:lineRule="auto"/>
              <w:ind w:right="640"/>
              <w:rPr>
                <w:rFonts w:eastAsia="Calibri" w:cs="Calibri"/>
                <w:sz w:val="20"/>
                <w:szCs w:val="20"/>
              </w:rPr>
            </w:pPr>
            <w:r>
              <w:rPr>
                <w:rFonts w:eastAsia="Calibri" w:cs="Calibri"/>
                <w:sz w:val="20"/>
                <w:szCs w:val="20"/>
              </w:rPr>
              <w:t xml:space="preserve">Reduction in schedule for </w:t>
            </w:r>
            <w:proofErr w:type="spellStart"/>
            <w:r>
              <w:rPr>
                <w:rFonts w:eastAsia="Calibri" w:cs="Calibri"/>
                <w:sz w:val="20"/>
                <w:szCs w:val="20"/>
              </w:rPr>
              <w:t>pregabaline</w:t>
            </w:r>
            <w:proofErr w:type="spellEnd"/>
            <w:r>
              <w:rPr>
                <w:rFonts w:eastAsia="Calibri" w:cs="Calibri"/>
                <w:sz w:val="20"/>
                <w:szCs w:val="20"/>
              </w:rPr>
              <w:t xml:space="preserve"> &amp; </w:t>
            </w:r>
            <w:proofErr w:type="spellStart"/>
            <w:r>
              <w:rPr>
                <w:rFonts w:eastAsia="Calibri" w:cs="Calibri"/>
                <w:sz w:val="20"/>
                <w:szCs w:val="20"/>
              </w:rPr>
              <w:t>amitryptaline</w:t>
            </w:r>
            <w:proofErr w:type="spellEnd"/>
          </w:p>
        </w:tc>
      </w:tr>
      <w:tr w:rsidR="001E43DF" w14:paraId="62574B26" w14:textId="77777777" w:rsidTr="00C93508">
        <w:trPr>
          <w:trHeight w:val="720"/>
        </w:trPr>
        <w:tc>
          <w:tcPr>
            <w:tcW w:w="1725" w:type="dxa"/>
            <w:tcBorders>
              <w:top w:val="nil"/>
              <w:left w:val="nil"/>
              <w:bottom w:val="single" w:sz="6" w:space="0" w:color="000000"/>
              <w:right w:val="nil"/>
            </w:tcBorders>
            <w:tcMar>
              <w:top w:w="20" w:type="dxa"/>
              <w:left w:w="20" w:type="dxa"/>
              <w:bottom w:w="20" w:type="dxa"/>
              <w:right w:w="20" w:type="dxa"/>
            </w:tcMar>
          </w:tcPr>
          <w:p w14:paraId="0541A3D9" w14:textId="77777777" w:rsidR="001E43DF" w:rsidRDefault="001E43DF" w:rsidP="00C93508">
            <w:pPr>
              <w:spacing w:after="0" w:line="276" w:lineRule="auto"/>
              <w:jc w:val="center"/>
              <w:rPr>
                <w:rFonts w:eastAsia="Calibri" w:cs="Calibri"/>
                <w:b/>
                <w:bCs/>
                <w:sz w:val="20"/>
                <w:szCs w:val="20"/>
              </w:rPr>
            </w:pPr>
            <w:r>
              <w:rPr>
                <w:rFonts w:eastAsia="Calibri" w:cs="Calibri"/>
                <w:b/>
                <w:bCs/>
                <w:sz w:val="20"/>
                <w:szCs w:val="20"/>
              </w:rPr>
              <w:t>P2M6</w:t>
            </w:r>
          </w:p>
        </w:tc>
        <w:tc>
          <w:tcPr>
            <w:tcW w:w="5280" w:type="dxa"/>
            <w:tcBorders>
              <w:top w:val="nil"/>
              <w:left w:val="nil"/>
              <w:bottom w:val="single" w:sz="6" w:space="0" w:color="000000"/>
              <w:right w:val="nil"/>
            </w:tcBorders>
            <w:tcMar>
              <w:top w:w="20" w:type="dxa"/>
              <w:left w:w="20" w:type="dxa"/>
              <w:bottom w:w="20" w:type="dxa"/>
              <w:right w:w="20" w:type="dxa"/>
            </w:tcMar>
          </w:tcPr>
          <w:p w14:paraId="4237662B" w14:textId="77777777" w:rsidR="001E43DF" w:rsidRDefault="001E43DF" w:rsidP="00C93508">
            <w:pPr>
              <w:spacing w:after="0" w:line="276" w:lineRule="auto"/>
              <w:ind w:right="1480"/>
              <w:rPr>
                <w:rFonts w:eastAsia="Calibri" w:cs="Calibri"/>
                <w:sz w:val="20"/>
                <w:szCs w:val="20"/>
              </w:rPr>
            </w:pPr>
            <w:r>
              <w:rPr>
                <w:rFonts w:eastAsia="Calibri" w:cs="Calibri"/>
                <w:sz w:val="20"/>
                <w:szCs w:val="20"/>
              </w:rPr>
              <w:t xml:space="preserve">Cessation of </w:t>
            </w:r>
            <w:proofErr w:type="spellStart"/>
            <w:r>
              <w:rPr>
                <w:rFonts w:eastAsia="Calibri" w:cs="Calibri"/>
                <w:sz w:val="20"/>
                <w:szCs w:val="20"/>
              </w:rPr>
              <w:t>pregabaline</w:t>
            </w:r>
            <w:proofErr w:type="spellEnd"/>
            <w:r>
              <w:rPr>
                <w:rFonts w:eastAsia="Calibri" w:cs="Calibri"/>
                <w:sz w:val="20"/>
                <w:szCs w:val="20"/>
              </w:rPr>
              <w:t xml:space="preserve"> &amp; </w:t>
            </w:r>
            <w:proofErr w:type="spellStart"/>
            <w:r>
              <w:rPr>
                <w:rFonts w:eastAsia="Calibri" w:cs="Calibri"/>
                <w:sz w:val="20"/>
                <w:szCs w:val="20"/>
              </w:rPr>
              <w:t>amitryptaline</w:t>
            </w:r>
            <w:proofErr w:type="spellEnd"/>
            <w:r>
              <w:rPr>
                <w:rFonts w:eastAsia="Calibri" w:cs="Calibri"/>
                <w:sz w:val="20"/>
                <w:szCs w:val="20"/>
              </w:rPr>
              <w:br/>
            </w:r>
          </w:p>
        </w:tc>
      </w:tr>
    </w:tbl>
    <w:p w14:paraId="49EACE3D" w14:textId="77777777" w:rsidR="001E43DF" w:rsidRDefault="001E43DF" w:rsidP="001E43DF">
      <w:pPr>
        <w:rPr>
          <w:rFonts w:ascii="Arial" w:eastAsia="Arial" w:hAnsi="Arial" w:cs="Arial"/>
          <w:b/>
          <w:bCs/>
          <w:szCs w:val="22"/>
        </w:rPr>
      </w:pPr>
    </w:p>
    <w:p w14:paraId="4FF6E768" w14:textId="77777777" w:rsidR="001E43DF" w:rsidRDefault="001E43DF" w:rsidP="001E43DF">
      <w:pPr>
        <w:rPr>
          <w:rFonts w:eastAsia="Calibri" w:cs="Calibri"/>
          <w:b/>
          <w:bCs/>
          <w:szCs w:val="22"/>
        </w:rPr>
      </w:pPr>
    </w:p>
    <w:p w14:paraId="4E18542D" w14:textId="77777777" w:rsidR="001E43DF" w:rsidRDefault="001E43DF" w:rsidP="001E43DF">
      <w:pPr>
        <w:rPr>
          <w:rFonts w:eastAsia="Calibri" w:cs="Calibri"/>
          <w:b/>
          <w:bCs/>
          <w:i/>
          <w:iCs/>
          <w:szCs w:val="22"/>
        </w:rPr>
      </w:pPr>
      <w:r>
        <w:rPr>
          <w:rFonts w:eastAsia="Calibri" w:cs="Calibri"/>
          <w:b/>
          <w:bCs/>
          <w:szCs w:val="22"/>
        </w:rPr>
        <w:t xml:space="preserve">Table S3 </w:t>
      </w:r>
      <w:r>
        <w:rPr>
          <w:rFonts w:eastAsia="Calibri" w:cs="Calibri"/>
          <w:b/>
          <w:bCs/>
          <w:i/>
          <w:iCs/>
          <w:szCs w:val="22"/>
        </w:rPr>
        <w:t>Concomitant RA Medication in Period 2.</w:t>
      </w:r>
    </w:p>
    <w:p w14:paraId="1662228F" w14:textId="77777777" w:rsidR="001E43DF" w:rsidRDefault="001E43DF" w:rsidP="001E43DF">
      <w:pPr>
        <w:spacing w:after="0" w:line="240" w:lineRule="auto"/>
        <w:rPr>
          <w:rFonts w:ascii="Arial" w:eastAsia="Arial" w:hAnsi="Arial" w:cs="Arial"/>
          <w:sz w:val="20"/>
          <w:szCs w:val="20"/>
        </w:rPr>
      </w:pPr>
    </w:p>
    <w:tbl>
      <w:tblPr>
        <w:tblW w:w="9060" w:type="dxa"/>
        <w:tblBorders>
          <w:top w:val="nil"/>
          <w:left w:val="nil"/>
          <w:bottom w:val="nil"/>
          <w:right w:val="nil"/>
          <w:insideH w:val="nil"/>
          <w:insideV w:val="nil"/>
        </w:tblBorders>
        <w:tblLayout w:type="fixed"/>
        <w:tblLook w:val="0600" w:firstRow="0" w:lastRow="0" w:firstColumn="0" w:lastColumn="0" w:noHBand="1" w:noVBand="1"/>
      </w:tblPr>
      <w:tblGrid>
        <w:gridCol w:w="1515"/>
        <w:gridCol w:w="1545"/>
        <w:gridCol w:w="1575"/>
        <w:gridCol w:w="1590"/>
        <w:gridCol w:w="750"/>
        <w:gridCol w:w="870"/>
        <w:gridCol w:w="1215"/>
      </w:tblGrid>
      <w:tr w:rsidR="001E43DF" w14:paraId="7D6F73A8" w14:textId="77777777" w:rsidTr="00C93508">
        <w:trPr>
          <w:trHeight w:val="869"/>
        </w:trPr>
        <w:tc>
          <w:tcPr>
            <w:tcW w:w="1515" w:type="dxa"/>
            <w:tcBorders>
              <w:top w:val="single" w:sz="6" w:space="0" w:color="000000"/>
              <w:left w:val="nil"/>
              <w:bottom w:val="single" w:sz="6" w:space="0" w:color="000000"/>
              <w:right w:val="nil"/>
            </w:tcBorders>
            <w:shd w:val="clear" w:color="auto" w:fill="CCCCCC"/>
            <w:tcMar>
              <w:top w:w="0" w:type="dxa"/>
              <w:left w:w="0" w:type="dxa"/>
              <w:bottom w:w="0" w:type="dxa"/>
              <w:right w:w="0" w:type="dxa"/>
            </w:tcMar>
          </w:tcPr>
          <w:p w14:paraId="4DD4841E" w14:textId="77777777" w:rsidR="001E43DF" w:rsidRDefault="001E43DF" w:rsidP="00C93508">
            <w:pPr>
              <w:spacing w:after="0" w:line="240" w:lineRule="auto"/>
              <w:rPr>
                <w:rFonts w:eastAsia="Calibri" w:cs="Calibri"/>
                <w:b/>
                <w:bCs/>
                <w:sz w:val="18"/>
                <w:szCs w:val="18"/>
              </w:rPr>
            </w:pPr>
            <w:r>
              <w:rPr>
                <w:rFonts w:eastAsia="Calibri" w:cs="Calibri"/>
                <w:b/>
                <w:bCs/>
                <w:sz w:val="18"/>
                <w:szCs w:val="18"/>
              </w:rPr>
              <w:t>Medication</w:t>
            </w:r>
          </w:p>
        </w:tc>
        <w:tc>
          <w:tcPr>
            <w:tcW w:w="1545" w:type="dxa"/>
            <w:tcBorders>
              <w:top w:val="single" w:sz="6" w:space="0" w:color="000000"/>
              <w:left w:val="nil"/>
              <w:bottom w:val="single" w:sz="6" w:space="0" w:color="000000"/>
              <w:right w:val="nil"/>
            </w:tcBorders>
            <w:shd w:val="clear" w:color="auto" w:fill="CCCCCC"/>
            <w:tcMar>
              <w:top w:w="0" w:type="dxa"/>
              <w:left w:w="0" w:type="dxa"/>
              <w:bottom w:w="0" w:type="dxa"/>
              <w:right w:w="0" w:type="dxa"/>
            </w:tcMar>
          </w:tcPr>
          <w:p w14:paraId="6CDD4744" w14:textId="77777777" w:rsidR="001E43DF" w:rsidRDefault="001E43DF" w:rsidP="00C93508">
            <w:pPr>
              <w:spacing w:after="0" w:line="240" w:lineRule="auto"/>
              <w:rPr>
                <w:rFonts w:eastAsia="Calibri" w:cs="Calibri"/>
                <w:b/>
                <w:bCs/>
                <w:sz w:val="18"/>
                <w:szCs w:val="18"/>
              </w:rPr>
            </w:pPr>
            <w:r>
              <w:rPr>
                <w:rFonts w:eastAsia="Calibri" w:cs="Calibri"/>
                <w:b/>
                <w:bCs/>
                <w:sz w:val="18"/>
                <w:szCs w:val="18"/>
              </w:rPr>
              <w:t>Class of Drug</w:t>
            </w:r>
          </w:p>
        </w:tc>
        <w:tc>
          <w:tcPr>
            <w:tcW w:w="1575" w:type="dxa"/>
            <w:tcBorders>
              <w:top w:val="single" w:sz="6" w:space="0" w:color="000000"/>
              <w:left w:val="nil"/>
              <w:bottom w:val="single" w:sz="6" w:space="0" w:color="000000"/>
              <w:right w:val="nil"/>
            </w:tcBorders>
            <w:shd w:val="clear" w:color="auto" w:fill="CCCCCC"/>
            <w:tcMar>
              <w:top w:w="0" w:type="dxa"/>
              <w:left w:w="0" w:type="dxa"/>
              <w:bottom w:w="0" w:type="dxa"/>
              <w:right w:w="0" w:type="dxa"/>
            </w:tcMar>
          </w:tcPr>
          <w:p w14:paraId="0003E9C7" w14:textId="77777777" w:rsidR="001E43DF" w:rsidRDefault="001E43DF" w:rsidP="00C93508">
            <w:pPr>
              <w:spacing w:after="0" w:line="240" w:lineRule="auto"/>
              <w:rPr>
                <w:rFonts w:eastAsia="Calibri" w:cs="Calibri"/>
                <w:b/>
                <w:bCs/>
                <w:sz w:val="18"/>
                <w:szCs w:val="18"/>
              </w:rPr>
            </w:pPr>
            <w:r>
              <w:rPr>
                <w:rFonts w:eastAsia="Calibri" w:cs="Calibri"/>
                <w:b/>
                <w:bCs/>
                <w:sz w:val="18"/>
                <w:szCs w:val="18"/>
              </w:rPr>
              <w:t>Dose</w:t>
            </w:r>
          </w:p>
        </w:tc>
        <w:tc>
          <w:tcPr>
            <w:tcW w:w="1590" w:type="dxa"/>
            <w:tcBorders>
              <w:top w:val="single" w:sz="6" w:space="0" w:color="000000"/>
              <w:left w:val="nil"/>
              <w:bottom w:val="single" w:sz="6" w:space="0" w:color="000000"/>
              <w:right w:val="nil"/>
            </w:tcBorders>
            <w:shd w:val="clear" w:color="auto" w:fill="CCCCCC"/>
            <w:tcMar>
              <w:top w:w="0" w:type="dxa"/>
              <w:left w:w="0" w:type="dxa"/>
              <w:bottom w:w="0" w:type="dxa"/>
              <w:right w:w="0" w:type="dxa"/>
            </w:tcMar>
          </w:tcPr>
          <w:p w14:paraId="312C2453" w14:textId="77777777" w:rsidR="001E43DF" w:rsidRDefault="001E43DF" w:rsidP="00C93508">
            <w:pPr>
              <w:spacing w:after="0" w:line="240" w:lineRule="auto"/>
              <w:rPr>
                <w:rFonts w:eastAsia="Calibri" w:cs="Calibri"/>
                <w:b/>
                <w:bCs/>
                <w:sz w:val="18"/>
                <w:szCs w:val="18"/>
              </w:rPr>
            </w:pPr>
            <w:r>
              <w:rPr>
                <w:rFonts w:eastAsia="Calibri" w:cs="Calibri"/>
                <w:b/>
                <w:bCs/>
                <w:sz w:val="18"/>
                <w:szCs w:val="18"/>
              </w:rPr>
              <w:t>Frequency</w:t>
            </w:r>
          </w:p>
        </w:tc>
        <w:tc>
          <w:tcPr>
            <w:tcW w:w="750" w:type="dxa"/>
            <w:tcBorders>
              <w:top w:val="single" w:sz="6" w:space="0" w:color="000000"/>
              <w:left w:val="nil"/>
              <w:bottom w:val="single" w:sz="6" w:space="0" w:color="000000"/>
              <w:right w:val="nil"/>
            </w:tcBorders>
            <w:shd w:val="clear" w:color="auto" w:fill="CCCCCC"/>
            <w:tcMar>
              <w:top w:w="0" w:type="dxa"/>
              <w:left w:w="0" w:type="dxa"/>
              <w:bottom w:w="0" w:type="dxa"/>
              <w:right w:w="0" w:type="dxa"/>
            </w:tcMar>
          </w:tcPr>
          <w:p w14:paraId="057A645E" w14:textId="77777777" w:rsidR="001E43DF" w:rsidRDefault="001E43DF" w:rsidP="00C93508">
            <w:pPr>
              <w:spacing w:after="0" w:line="240" w:lineRule="auto"/>
              <w:rPr>
                <w:rFonts w:eastAsia="Calibri" w:cs="Calibri"/>
                <w:b/>
                <w:bCs/>
                <w:sz w:val="18"/>
                <w:szCs w:val="18"/>
              </w:rPr>
            </w:pPr>
            <w:r>
              <w:rPr>
                <w:rFonts w:eastAsia="Calibri" w:cs="Calibri"/>
                <w:b/>
                <w:bCs/>
                <w:sz w:val="18"/>
                <w:szCs w:val="18"/>
              </w:rPr>
              <w:t>Route</w:t>
            </w:r>
          </w:p>
        </w:tc>
        <w:tc>
          <w:tcPr>
            <w:tcW w:w="870" w:type="dxa"/>
            <w:tcBorders>
              <w:top w:val="single" w:sz="6" w:space="0" w:color="000000"/>
              <w:left w:val="nil"/>
              <w:bottom w:val="single" w:sz="6" w:space="0" w:color="000000"/>
              <w:right w:val="nil"/>
            </w:tcBorders>
            <w:shd w:val="clear" w:color="auto" w:fill="CCCCCC"/>
            <w:tcMar>
              <w:top w:w="0" w:type="dxa"/>
              <w:left w:w="0" w:type="dxa"/>
              <w:bottom w:w="0" w:type="dxa"/>
              <w:right w:w="0" w:type="dxa"/>
            </w:tcMar>
          </w:tcPr>
          <w:p w14:paraId="43690DC7" w14:textId="77777777" w:rsidR="001E43DF" w:rsidRDefault="001E43DF" w:rsidP="00C93508">
            <w:pPr>
              <w:spacing w:after="0" w:line="240" w:lineRule="auto"/>
              <w:rPr>
                <w:rFonts w:eastAsia="Calibri" w:cs="Calibri"/>
                <w:b/>
                <w:bCs/>
                <w:sz w:val="18"/>
                <w:szCs w:val="18"/>
              </w:rPr>
            </w:pPr>
            <w:r>
              <w:rPr>
                <w:rFonts w:eastAsia="Calibri" w:cs="Calibri"/>
                <w:b/>
                <w:bCs/>
                <w:sz w:val="18"/>
                <w:szCs w:val="18"/>
              </w:rPr>
              <w:t>Study Week</w:t>
            </w:r>
          </w:p>
        </w:tc>
        <w:tc>
          <w:tcPr>
            <w:tcW w:w="1215" w:type="dxa"/>
            <w:tcBorders>
              <w:top w:val="single" w:sz="6" w:space="0" w:color="000000"/>
              <w:left w:val="nil"/>
              <w:bottom w:val="single" w:sz="6" w:space="0" w:color="000000"/>
              <w:right w:val="nil"/>
            </w:tcBorders>
            <w:shd w:val="clear" w:color="auto" w:fill="CCCCCC"/>
            <w:tcMar>
              <w:top w:w="0" w:type="dxa"/>
              <w:left w:w="0" w:type="dxa"/>
              <w:bottom w:w="0" w:type="dxa"/>
              <w:right w:w="0" w:type="dxa"/>
            </w:tcMar>
          </w:tcPr>
          <w:p w14:paraId="30426027" w14:textId="77777777" w:rsidR="001E43DF" w:rsidRDefault="001E43DF" w:rsidP="00C93508">
            <w:pPr>
              <w:spacing w:after="0" w:line="240" w:lineRule="auto"/>
              <w:rPr>
                <w:rFonts w:eastAsia="Calibri" w:cs="Calibri"/>
                <w:b/>
                <w:bCs/>
                <w:sz w:val="18"/>
                <w:szCs w:val="18"/>
              </w:rPr>
            </w:pPr>
            <w:r>
              <w:rPr>
                <w:rFonts w:eastAsia="Calibri" w:cs="Calibri"/>
                <w:b/>
                <w:bCs/>
                <w:sz w:val="18"/>
                <w:szCs w:val="18"/>
              </w:rPr>
              <w:t>Treatment Duration / Week</w:t>
            </w:r>
          </w:p>
        </w:tc>
      </w:tr>
      <w:tr w:rsidR="001E43DF" w14:paraId="355224CD" w14:textId="77777777" w:rsidTr="00C93508">
        <w:trPr>
          <w:trHeight w:val="381"/>
        </w:trPr>
        <w:tc>
          <w:tcPr>
            <w:tcW w:w="9060" w:type="dxa"/>
            <w:gridSpan w:val="7"/>
            <w:tcBorders>
              <w:top w:val="nil"/>
              <w:left w:val="nil"/>
              <w:bottom w:val="nil"/>
              <w:right w:val="nil"/>
            </w:tcBorders>
            <w:tcMar>
              <w:top w:w="0" w:type="dxa"/>
              <w:left w:w="0" w:type="dxa"/>
              <w:bottom w:w="0" w:type="dxa"/>
              <w:right w:w="0" w:type="dxa"/>
            </w:tcMar>
          </w:tcPr>
          <w:p w14:paraId="37B4FCC7" w14:textId="77777777" w:rsidR="001E43DF" w:rsidRDefault="001E43DF" w:rsidP="00C93508">
            <w:pPr>
              <w:spacing w:after="0" w:line="240" w:lineRule="auto"/>
              <w:rPr>
                <w:rFonts w:eastAsia="Calibri" w:cs="Calibri"/>
                <w:sz w:val="18"/>
                <w:szCs w:val="18"/>
              </w:rPr>
            </w:pPr>
            <w:r>
              <w:rPr>
                <w:rFonts w:eastAsia="Calibri" w:cs="Calibri"/>
                <w:sz w:val="18"/>
                <w:szCs w:val="18"/>
              </w:rPr>
              <w:t>Participant 2</w:t>
            </w:r>
          </w:p>
        </w:tc>
      </w:tr>
      <w:tr w:rsidR="001E43DF" w14:paraId="6A5209D6" w14:textId="77777777" w:rsidTr="00C93508">
        <w:trPr>
          <w:trHeight w:val="755"/>
        </w:trPr>
        <w:tc>
          <w:tcPr>
            <w:tcW w:w="1515" w:type="dxa"/>
            <w:tcBorders>
              <w:top w:val="nil"/>
              <w:left w:val="nil"/>
              <w:bottom w:val="nil"/>
              <w:right w:val="nil"/>
            </w:tcBorders>
            <w:shd w:val="clear" w:color="auto" w:fill="CCCCCC"/>
            <w:tcMar>
              <w:top w:w="0" w:type="dxa"/>
              <w:left w:w="0" w:type="dxa"/>
              <w:bottom w:w="0" w:type="dxa"/>
              <w:right w:w="0" w:type="dxa"/>
            </w:tcMar>
          </w:tcPr>
          <w:p w14:paraId="2B5AA364" w14:textId="77777777" w:rsidR="001E43DF" w:rsidRDefault="001E43DF" w:rsidP="00C93508">
            <w:pPr>
              <w:spacing w:after="0" w:line="240" w:lineRule="auto"/>
              <w:rPr>
                <w:rFonts w:eastAsia="Calibri" w:cs="Calibri"/>
                <w:sz w:val="18"/>
                <w:szCs w:val="18"/>
              </w:rPr>
            </w:pPr>
            <w:r>
              <w:rPr>
                <w:rFonts w:eastAsia="Calibri" w:cs="Calibri"/>
                <w:sz w:val="18"/>
                <w:szCs w:val="18"/>
              </w:rPr>
              <w:t>Triamcinolone acetonide</w:t>
            </w:r>
          </w:p>
        </w:tc>
        <w:tc>
          <w:tcPr>
            <w:tcW w:w="1545" w:type="dxa"/>
            <w:tcBorders>
              <w:top w:val="nil"/>
              <w:left w:val="nil"/>
              <w:bottom w:val="nil"/>
              <w:right w:val="nil"/>
            </w:tcBorders>
            <w:shd w:val="clear" w:color="auto" w:fill="CCCCCC"/>
            <w:tcMar>
              <w:top w:w="0" w:type="dxa"/>
              <w:left w:w="0" w:type="dxa"/>
              <w:bottom w:w="0" w:type="dxa"/>
              <w:right w:w="0" w:type="dxa"/>
            </w:tcMar>
          </w:tcPr>
          <w:p w14:paraId="4F3B01C7" w14:textId="77777777" w:rsidR="001E43DF" w:rsidRDefault="001E43DF" w:rsidP="00C93508">
            <w:pPr>
              <w:spacing w:after="0" w:line="240" w:lineRule="auto"/>
              <w:rPr>
                <w:rFonts w:eastAsia="Calibri" w:cs="Calibri"/>
                <w:sz w:val="18"/>
                <w:szCs w:val="18"/>
              </w:rPr>
            </w:pPr>
            <w:r>
              <w:rPr>
                <w:rFonts w:eastAsia="Calibri" w:cs="Calibri"/>
                <w:sz w:val="18"/>
                <w:szCs w:val="18"/>
              </w:rPr>
              <w:t xml:space="preserve"> Corticosteroid</w:t>
            </w:r>
          </w:p>
        </w:tc>
        <w:tc>
          <w:tcPr>
            <w:tcW w:w="1575" w:type="dxa"/>
            <w:tcBorders>
              <w:top w:val="nil"/>
              <w:left w:val="nil"/>
              <w:bottom w:val="nil"/>
              <w:right w:val="nil"/>
            </w:tcBorders>
            <w:shd w:val="clear" w:color="auto" w:fill="CCCCCC"/>
            <w:tcMar>
              <w:top w:w="0" w:type="dxa"/>
              <w:left w:w="0" w:type="dxa"/>
              <w:bottom w:w="0" w:type="dxa"/>
              <w:right w:w="0" w:type="dxa"/>
            </w:tcMar>
          </w:tcPr>
          <w:p w14:paraId="25C00FF4" w14:textId="77777777" w:rsidR="001E43DF" w:rsidRDefault="001E43DF" w:rsidP="00C93508">
            <w:pPr>
              <w:spacing w:after="0" w:line="240" w:lineRule="auto"/>
              <w:rPr>
                <w:rFonts w:eastAsia="Calibri" w:cs="Calibri"/>
                <w:sz w:val="18"/>
                <w:szCs w:val="18"/>
              </w:rPr>
            </w:pPr>
            <w:r>
              <w:rPr>
                <w:rFonts w:eastAsia="Calibri" w:cs="Calibri"/>
                <w:sz w:val="18"/>
                <w:szCs w:val="18"/>
              </w:rPr>
              <w:t>40 mg</w:t>
            </w:r>
          </w:p>
        </w:tc>
        <w:tc>
          <w:tcPr>
            <w:tcW w:w="1590" w:type="dxa"/>
            <w:tcBorders>
              <w:top w:val="nil"/>
              <w:left w:val="nil"/>
              <w:bottom w:val="nil"/>
              <w:right w:val="nil"/>
            </w:tcBorders>
            <w:shd w:val="clear" w:color="auto" w:fill="CCCCCC"/>
            <w:tcMar>
              <w:top w:w="0" w:type="dxa"/>
              <w:left w:w="0" w:type="dxa"/>
              <w:bottom w:w="0" w:type="dxa"/>
              <w:right w:w="0" w:type="dxa"/>
            </w:tcMar>
          </w:tcPr>
          <w:p w14:paraId="5430C341" w14:textId="77777777" w:rsidR="001E43DF" w:rsidRDefault="001E43DF" w:rsidP="00C93508">
            <w:pPr>
              <w:spacing w:after="0" w:line="240" w:lineRule="auto"/>
              <w:rPr>
                <w:rFonts w:eastAsia="Calibri" w:cs="Calibri"/>
                <w:sz w:val="18"/>
                <w:szCs w:val="18"/>
              </w:rPr>
            </w:pPr>
            <w:r>
              <w:rPr>
                <w:rFonts w:eastAsia="Calibri" w:cs="Calibri"/>
                <w:sz w:val="18"/>
                <w:szCs w:val="18"/>
              </w:rPr>
              <w:t>Once</w:t>
            </w:r>
          </w:p>
        </w:tc>
        <w:tc>
          <w:tcPr>
            <w:tcW w:w="750" w:type="dxa"/>
            <w:tcBorders>
              <w:top w:val="nil"/>
              <w:left w:val="nil"/>
              <w:bottom w:val="nil"/>
              <w:right w:val="nil"/>
            </w:tcBorders>
            <w:shd w:val="clear" w:color="auto" w:fill="CCCCCC"/>
            <w:tcMar>
              <w:top w:w="0" w:type="dxa"/>
              <w:left w:w="0" w:type="dxa"/>
              <w:bottom w:w="0" w:type="dxa"/>
              <w:right w:w="0" w:type="dxa"/>
            </w:tcMar>
          </w:tcPr>
          <w:p w14:paraId="6DBF769E" w14:textId="77777777" w:rsidR="001E43DF" w:rsidRDefault="001E43DF" w:rsidP="00C93508">
            <w:pPr>
              <w:spacing w:after="0" w:line="240" w:lineRule="auto"/>
              <w:rPr>
                <w:rFonts w:eastAsia="Calibri" w:cs="Calibri"/>
                <w:sz w:val="18"/>
                <w:szCs w:val="18"/>
              </w:rPr>
            </w:pPr>
            <w:proofErr w:type="spellStart"/>
            <w:r>
              <w:rPr>
                <w:rFonts w:eastAsia="Calibri" w:cs="Calibri"/>
                <w:sz w:val="18"/>
                <w:szCs w:val="18"/>
              </w:rPr>
              <w:t>i.a.</w:t>
            </w:r>
            <w:proofErr w:type="spellEnd"/>
          </w:p>
        </w:tc>
        <w:tc>
          <w:tcPr>
            <w:tcW w:w="870" w:type="dxa"/>
            <w:tcBorders>
              <w:top w:val="nil"/>
              <w:left w:val="nil"/>
              <w:bottom w:val="nil"/>
              <w:right w:val="nil"/>
            </w:tcBorders>
            <w:shd w:val="clear" w:color="auto" w:fill="CCCCCC"/>
            <w:tcMar>
              <w:top w:w="0" w:type="dxa"/>
              <w:left w:w="0" w:type="dxa"/>
              <w:bottom w:w="0" w:type="dxa"/>
              <w:right w:w="0" w:type="dxa"/>
            </w:tcMar>
          </w:tcPr>
          <w:p w14:paraId="65367BB7" w14:textId="77777777" w:rsidR="001E43DF" w:rsidRDefault="001E43DF" w:rsidP="00C93508">
            <w:pPr>
              <w:spacing w:after="0" w:line="240" w:lineRule="auto"/>
              <w:rPr>
                <w:rFonts w:eastAsia="Calibri" w:cs="Calibri"/>
                <w:sz w:val="18"/>
                <w:szCs w:val="18"/>
              </w:rPr>
            </w:pPr>
            <w:r>
              <w:rPr>
                <w:rFonts w:eastAsia="Calibri" w:cs="Calibri"/>
                <w:sz w:val="18"/>
                <w:szCs w:val="18"/>
              </w:rPr>
              <w:t>14</w:t>
            </w:r>
          </w:p>
        </w:tc>
        <w:tc>
          <w:tcPr>
            <w:tcW w:w="1215" w:type="dxa"/>
            <w:tcBorders>
              <w:top w:val="nil"/>
              <w:left w:val="nil"/>
              <w:bottom w:val="nil"/>
              <w:right w:val="nil"/>
            </w:tcBorders>
            <w:shd w:val="clear" w:color="auto" w:fill="CCCCCC"/>
            <w:tcMar>
              <w:top w:w="0" w:type="dxa"/>
              <w:left w:w="0" w:type="dxa"/>
              <w:bottom w:w="0" w:type="dxa"/>
              <w:right w:w="0" w:type="dxa"/>
            </w:tcMar>
          </w:tcPr>
          <w:p w14:paraId="7635001B" w14:textId="77777777" w:rsidR="001E43DF" w:rsidRDefault="001E43DF" w:rsidP="00C93508">
            <w:pPr>
              <w:spacing w:after="0" w:line="240" w:lineRule="auto"/>
              <w:rPr>
                <w:rFonts w:eastAsia="Calibri" w:cs="Calibri"/>
                <w:sz w:val="18"/>
                <w:szCs w:val="18"/>
              </w:rPr>
            </w:pPr>
            <w:r>
              <w:rPr>
                <w:rFonts w:eastAsia="Calibri" w:cs="Calibri"/>
                <w:sz w:val="18"/>
                <w:szCs w:val="18"/>
              </w:rPr>
              <w:t>n/a</w:t>
            </w:r>
          </w:p>
        </w:tc>
      </w:tr>
      <w:tr w:rsidR="001E43DF" w14:paraId="65931343" w14:textId="77777777" w:rsidTr="00C93508">
        <w:trPr>
          <w:trHeight w:val="515"/>
        </w:trPr>
        <w:tc>
          <w:tcPr>
            <w:tcW w:w="1515" w:type="dxa"/>
            <w:tcBorders>
              <w:top w:val="nil"/>
              <w:left w:val="nil"/>
              <w:bottom w:val="nil"/>
              <w:right w:val="nil"/>
            </w:tcBorders>
            <w:shd w:val="clear" w:color="auto" w:fill="CCCCCC"/>
            <w:tcMar>
              <w:top w:w="0" w:type="dxa"/>
              <w:left w:w="0" w:type="dxa"/>
              <w:bottom w:w="0" w:type="dxa"/>
              <w:right w:w="0" w:type="dxa"/>
            </w:tcMar>
          </w:tcPr>
          <w:p w14:paraId="685044A9" w14:textId="77777777" w:rsidR="001E43DF" w:rsidRDefault="001E43DF" w:rsidP="00C93508">
            <w:pPr>
              <w:spacing w:after="0" w:line="240" w:lineRule="auto"/>
              <w:rPr>
                <w:rFonts w:eastAsia="Calibri" w:cs="Calibri"/>
                <w:sz w:val="18"/>
                <w:szCs w:val="18"/>
              </w:rPr>
            </w:pPr>
            <w:r>
              <w:rPr>
                <w:rFonts w:eastAsia="Calibri" w:cs="Calibri"/>
                <w:sz w:val="18"/>
                <w:szCs w:val="18"/>
              </w:rPr>
              <w:t>Lidocaine</w:t>
            </w:r>
          </w:p>
        </w:tc>
        <w:tc>
          <w:tcPr>
            <w:tcW w:w="1545" w:type="dxa"/>
            <w:tcBorders>
              <w:top w:val="nil"/>
              <w:left w:val="nil"/>
              <w:bottom w:val="nil"/>
              <w:right w:val="nil"/>
            </w:tcBorders>
            <w:shd w:val="clear" w:color="auto" w:fill="CCCCCC"/>
            <w:tcMar>
              <w:top w:w="0" w:type="dxa"/>
              <w:left w:w="0" w:type="dxa"/>
              <w:bottom w:w="0" w:type="dxa"/>
              <w:right w:w="0" w:type="dxa"/>
            </w:tcMar>
          </w:tcPr>
          <w:p w14:paraId="6A66F324" w14:textId="77777777" w:rsidR="001E43DF" w:rsidRDefault="001E43DF" w:rsidP="00C93508">
            <w:pPr>
              <w:spacing w:after="0" w:line="240" w:lineRule="auto"/>
              <w:rPr>
                <w:rFonts w:eastAsia="Calibri" w:cs="Calibri"/>
                <w:sz w:val="18"/>
                <w:szCs w:val="18"/>
              </w:rPr>
            </w:pPr>
            <w:r>
              <w:rPr>
                <w:rFonts w:eastAsia="Calibri" w:cs="Calibri"/>
                <w:sz w:val="18"/>
                <w:szCs w:val="18"/>
              </w:rPr>
              <w:t xml:space="preserve"> Other</w:t>
            </w:r>
          </w:p>
        </w:tc>
        <w:tc>
          <w:tcPr>
            <w:tcW w:w="1575" w:type="dxa"/>
            <w:tcBorders>
              <w:top w:val="nil"/>
              <w:left w:val="nil"/>
              <w:bottom w:val="nil"/>
              <w:right w:val="nil"/>
            </w:tcBorders>
            <w:shd w:val="clear" w:color="auto" w:fill="CCCCCC"/>
            <w:tcMar>
              <w:top w:w="0" w:type="dxa"/>
              <w:left w:w="0" w:type="dxa"/>
              <w:bottom w:w="0" w:type="dxa"/>
              <w:right w:w="0" w:type="dxa"/>
            </w:tcMar>
          </w:tcPr>
          <w:p w14:paraId="0A8A8D90" w14:textId="77777777" w:rsidR="001E43DF" w:rsidRDefault="001E43DF" w:rsidP="00C93508">
            <w:pPr>
              <w:spacing w:after="0" w:line="240" w:lineRule="auto"/>
              <w:rPr>
                <w:rFonts w:eastAsia="Calibri" w:cs="Calibri"/>
                <w:sz w:val="18"/>
                <w:szCs w:val="18"/>
              </w:rPr>
            </w:pPr>
            <w:r>
              <w:rPr>
                <w:rFonts w:eastAsia="Calibri" w:cs="Calibri"/>
                <w:sz w:val="18"/>
                <w:szCs w:val="18"/>
              </w:rPr>
              <w:t>5 I.U. / ml</w:t>
            </w:r>
          </w:p>
        </w:tc>
        <w:tc>
          <w:tcPr>
            <w:tcW w:w="1590" w:type="dxa"/>
            <w:tcBorders>
              <w:top w:val="nil"/>
              <w:left w:val="nil"/>
              <w:bottom w:val="nil"/>
              <w:right w:val="nil"/>
            </w:tcBorders>
            <w:shd w:val="clear" w:color="auto" w:fill="CCCCCC"/>
            <w:tcMar>
              <w:top w:w="0" w:type="dxa"/>
              <w:left w:w="0" w:type="dxa"/>
              <w:bottom w:w="0" w:type="dxa"/>
              <w:right w:w="0" w:type="dxa"/>
            </w:tcMar>
          </w:tcPr>
          <w:p w14:paraId="00658CDB" w14:textId="77777777" w:rsidR="001E43DF" w:rsidRDefault="001E43DF" w:rsidP="00C93508">
            <w:pPr>
              <w:spacing w:after="0" w:line="240" w:lineRule="auto"/>
              <w:rPr>
                <w:rFonts w:eastAsia="Calibri" w:cs="Calibri"/>
                <w:sz w:val="18"/>
                <w:szCs w:val="18"/>
              </w:rPr>
            </w:pPr>
            <w:r>
              <w:rPr>
                <w:rFonts w:eastAsia="Calibri" w:cs="Calibri"/>
                <w:sz w:val="18"/>
                <w:szCs w:val="18"/>
              </w:rPr>
              <w:t>Once</w:t>
            </w:r>
          </w:p>
        </w:tc>
        <w:tc>
          <w:tcPr>
            <w:tcW w:w="750" w:type="dxa"/>
            <w:tcBorders>
              <w:top w:val="nil"/>
              <w:left w:val="nil"/>
              <w:bottom w:val="nil"/>
              <w:right w:val="nil"/>
            </w:tcBorders>
            <w:shd w:val="clear" w:color="auto" w:fill="CCCCCC"/>
            <w:tcMar>
              <w:top w:w="0" w:type="dxa"/>
              <w:left w:w="0" w:type="dxa"/>
              <w:bottom w:w="0" w:type="dxa"/>
              <w:right w:w="0" w:type="dxa"/>
            </w:tcMar>
          </w:tcPr>
          <w:p w14:paraId="52D9623B" w14:textId="77777777" w:rsidR="001E43DF" w:rsidRDefault="001E43DF" w:rsidP="00C93508">
            <w:pPr>
              <w:spacing w:after="0" w:line="240" w:lineRule="auto"/>
              <w:rPr>
                <w:rFonts w:eastAsia="Calibri" w:cs="Calibri"/>
                <w:sz w:val="18"/>
                <w:szCs w:val="18"/>
              </w:rPr>
            </w:pPr>
            <w:proofErr w:type="spellStart"/>
            <w:r>
              <w:rPr>
                <w:rFonts w:eastAsia="Calibri" w:cs="Calibri"/>
                <w:sz w:val="18"/>
                <w:szCs w:val="18"/>
              </w:rPr>
              <w:t>i.a.</w:t>
            </w:r>
            <w:proofErr w:type="spellEnd"/>
          </w:p>
        </w:tc>
        <w:tc>
          <w:tcPr>
            <w:tcW w:w="870" w:type="dxa"/>
            <w:tcBorders>
              <w:top w:val="nil"/>
              <w:left w:val="nil"/>
              <w:bottom w:val="nil"/>
              <w:right w:val="nil"/>
            </w:tcBorders>
            <w:shd w:val="clear" w:color="auto" w:fill="CCCCCC"/>
            <w:tcMar>
              <w:top w:w="0" w:type="dxa"/>
              <w:left w:w="0" w:type="dxa"/>
              <w:bottom w:w="0" w:type="dxa"/>
              <w:right w:w="0" w:type="dxa"/>
            </w:tcMar>
          </w:tcPr>
          <w:p w14:paraId="789A65DF" w14:textId="77777777" w:rsidR="001E43DF" w:rsidRDefault="001E43DF" w:rsidP="00C93508">
            <w:pPr>
              <w:spacing w:after="0" w:line="240" w:lineRule="auto"/>
              <w:rPr>
                <w:rFonts w:eastAsia="Calibri" w:cs="Calibri"/>
                <w:sz w:val="18"/>
                <w:szCs w:val="18"/>
              </w:rPr>
            </w:pPr>
            <w:r>
              <w:rPr>
                <w:rFonts w:eastAsia="Calibri" w:cs="Calibri"/>
                <w:sz w:val="18"/>
                <w:szCs w:val="18"/>
              </w:rPr>
              <w:t>14</w:t>
            </w:r>
          </w:p>
        </w:tc>
        <w:tc>
          <w:tcPr>
            <w:tcW w:w="1215" w:type="dxa"/>
            <w:tcBorders>
              <w:top w:val="nil"/>
              <w:left w:val="nil"/>
              <w:bottom w:val="nil"/>
              <w:right w:val="nil"/>
            </w:tcBorders>
            <w:shd w:val="clear" w:color="auto" w:fill="CCCCCC"/>
            <w:tcMar>
              <w:top w:w="0" w:type="dxa"/>
              <w:left w:w="0" w:type="dxa"/>
              <w:bottom w:w="0" w:type="dxa"/>
              <w:right w:w="0" w:type="dxa"/>
            </w:tcMar>
          </w:tcPr>
          <w:p w14:paraId="56430E93" w14:textId="77777777" w:rsidR="001E43DF" w:rsidRDefault="001E43DF" w:rsidP="00C93508">
            <w:pPr>
              <w:spacing w:after="0" w:line="240" w:lineRule="auto"/>
              <w:rPr>
                <w:rFonts w:eastAsia="Calibri" w:cs="Calibri"/>
                <w:sz w:val="18"/>
                <w:szCs w:val="18"/>
              </w:rPr>
            </w:pPr>
            <w:r>
              <w:rPr>
                <w:rFonts w:eastAsia="Calibri" w:cs="Calibri"/>
                <w:sz w:val="18"/>
                <w:szCs w:val="18"/>
              </w:rPr>
              <w:t>n/a</w:t>
            </w:r>
          </w:p>
        </w:tc>
      </w:tr>
      <w:tr w:rsidR="001E43DF" w14:paraId="5E5A4ACE" w14:textId="77777777" w:rsidTr="00C93508">
        <w:trPr>
          <w:trHeight w:val="617"/>
        </w:trPr>
        <w:tc>
          <w:tcPr>
            <w:tcW w:w="1515" w:type="dxa"/>
            <w:tcBorders>
              <w:top w:val="nil"/>
              <w:left w:val="nil"/>
              <w:bottom w:val="nil"/>
              <w:right w:val="nil"/>
            </w:tcBorders>
            <w:shd w:val="clear" w:color="auto" w:fill="CCCCCC"/>
            <w:tcMar>
              <w:top w:w="0" w:type="dxa"/>
              <w:left w:w="0" w:type="dxa"/>
              <w:bottom w:w="0" w:type="dxa"/>
              <w:right w:w="0" w:type="dxa"/>
            </w:tcMar>
          </w:tcPr>
          <w:p w14:paraId="5656E6D4" w14:textId="77777777" w:rsidR="001E43DF" w:rsidRDefault="001E43DF" w:rsidP="00C93508">
            <w:pPr>
              <w:spacing w:after="0" w:line="240" w:lineRule="auto"/>
              <w:rPr>
                <w:rFonts w:eastAsia="Calibri" w:cs="Calibri"/>
                <w:sz w:val="18"/>
                <w:szCs w:val="18"/>
              </w:rPr>
            </w:pPr>
            <w:r>
              <w:rPr>
                <w:rFonts w:eastAsia="Calibri" w:cs="Calibri"/>
                <w:sz w:val="18"/>
                <w:szCs w:val="18"/>
              </w:rPr>
              <w:t>Adalimumab</w:t>
            </w:r>
          </w:p>
        </w:tc>
        <w:tc>
          <w:tcPr>
            <w:tcW w:w="1545" w:type="dxa"/>
            <w:tcBorders>
              <w:top w:val="nil"/>
              <w:left w:val="nil"/>
              <w:bottom w:val="nil"/>
              <w:right w:val="nil"/>
            </w:tcBorders>
            <w:shd w:val="clear" w:color="auto" w:fill="CCCCCC"/>
            <w:tcMar>
              <w:top w:w="0" w:type="dxa"/>
              <w:left w:w="0" w:type="dxa"/>
              <w:bottom w:w="0" w:type="dxa"/>
              <w:right w:w="0" w:type="dxa"/>
            </w:tcMar>
          </w:tcPr>
          <w:p w14:paraId="5EE225A9" w14:textId="77777777" w:rsidR="001E43DF" w:rsidRDefault="001E43DF" w:rsidP="00C93508">
            <w:pPr>
              <w:spacing w:after="0" w:line="240" w:lineRule="auto"/>
              <w:rPr>
                <w:rFonts w:eastAsia="Calibri" w:cs="Calibri"/>
                <w:sz w:val="18"/>
                <w:szCs w:val="18"/>
              </w:rPr>
            </w:pPr>
            <w:r>
              <w:rPr>
                <w:rFonts w:eastAsia="Calibri" w:cs="Calibri"/>
                <w:sz w:val="18"/>
                <w:szCs w:val="18"/>
              </w:rPr>
              <w:t>b/</w:t>
            </w:r>
            <w:proofErr w:type="spellStart"/>
            <w:r>
              <w:rPr>
                <w:rFonts w:eastAsia="Calibri" w:cs="Calibri"/>
                <w:sz w:val="18"/>
                <w:szCs w:val="18"/>
              </w:rPr>
              <w:t>tsDMARD</w:t>
            </w:r>
            <w:proofErr w:type="spellEnd"/>
          </w:p>
        </w:tc>
        <w:tc>
          <w:tcPr>
            <w:tcW w:w="1575" w:type="dxa"/>
            <w:tcBorders>
              <w:top w:val="nil"/>
              <w:left w:val="nil"/>
              <w:bottom w:val="nil"/>
              <w:right w:val="nil"/>
            </w:tcBorders>
            <w:shd w:val="clear" w:color="auto" w:fill="CCCCCC"/>
            <w:tcMar>
              <w:top w:w="0" w:type="dxa"/>
              <w:left w:w="0" w:type="dxa"/>
              <w:bottom w:w="0" w:type="dxa"/>
              <w:right w:w="0" w:type="dxa"/>
            </w:tcMar>
          </w:tcPr>
          <w:p w14:paraId="24CBABA6" w14:textId="77777777" w:rsidR="001E43DF" w:rsidRDefault="001E43DF" w:rsidP="00C93508">
            <w:pPr>
              <w:spacing w:after="0" w:line="240" w:lineRule="auto"/>
              <w:rPr>
                <w:rFonts w:eastAsia="Calibri" w:cs="Calibri"/>
                <w:sz w:val="18"/>
                <w:szCs w:val="18"/>
              </w:rPr>
            </w:pPr>
            <w:r>
              <w:rPr>
                <w:rFonts w:eastAsia="Calibri" w:cs="Calibri"/>
                <w:sz w:val="18"/>
                <w:szCs w:val="18"/>
              </w:rPr>
              <w:t>40 mg</w:t>
            </w:r>
          </w:p>
        </w:tc>
        <w:tc>
          <w:tcPr>
            <w:tcW w:w="1590" w:type="dxa"/>
            <w:tcBorders>
              <w:top w:val="nil"/>
              <w:left w:val="nil"/>
              <w:bottom w:val="nil"/>
              <w:right w:val="nil"/>
            </w:tcBorders>
            <w:shd w:val="clear" w:color="auto" w:fill="CCCCCC"/>
            <w:tcMar>
              <w:top w:w="0" w:type="dxa"/>
              <w:left w:w="0" w:type="dxa"/>
              <w:bottom w:w="0" w:type="dxa"/>
              <w:right w:w="0" w:type="dxa"/>
            </w:tcMar>
          </w:tcPr>
          <w:p w14:paraId="3484BE52" w14:textId="77777777" w:rsidR="001E43DF" w:rsidRDefault="001E43DF" w:rsidP="00C93508">
            <w:pPr>
              <w:spacing w:after="0" w:line="240" w:lineRule="auto"/>
              <w:rPr>
                <w:rFonts w:eastAsia="Calibri" w:cs="Calibri"/>
                <w:sz w:val="18"/>
                <w:szCs w:val="18"/>
              </w:rPr>
            </w:pPr>
            <w:r>
              <w:rPr>
                <w:rFonts w:eastAsia="Calibri" w:cs="Calibri"/>
                <w:sz w:val="18"/>
                <w:szCs w:val="18"/>
              </w:rPr>
              <w:t>Every 2 weeks</w:t>
            </w:r>
          </w:p>
        </w:tc>
        <w:tc>
          <w:tcPr>
            <w:tcW w:w="750" w:type="dxa"/>
            <w:tcBorders>
              <w:top w:val="nil"/>
              <w:left w:val="nil"/>
              <w:bottom w:val="nil"/>
              <w:right w:val="nil"/>
            </w:tcBorders>
            <w:shd w:val="clear" w:color="auto" w:fill="CCCCCC"/>
            <w:tcMar>
              <w:top w:w="0" w:type="dxa"/>
              <w:left w:w="0" w:type="dxa"/>
              <w:bottom w:w="0" w:type="dxa"/>
              <w:right w:w="0" w:type="dxa"/>
            </w:tcMar>
          </w:tcPr>
          <w:p w14:paraId="63862069" w14:textId="77777777" w:rsidR="001E43DF" w:rsidRDefault="001E43DF" w:rsidP="00C93508">
            <w:pPr>
              <w:spacing w:after="0" w:line="240" w:lineRule="auto"/>
              <w:rPr>
                <w:rFonts w:eastAsia="Calibri" w:cs="Calibri"/>
                <w:sz w:val="18"/>
                <w:szCs w:val="18"/>
              </w:rPr>
            </w:pPr>
            <w:proofErr w:type="spellStart"/>
            <w:r>
              <w:rPr>
                <w:rFonts w:eastAsia="Calibri" w:cs="Calibri"/>
                <w:sz w:val="18"/>
                <w:szCs w:val="18"/>
              </w:rPr>
              <w:t>s.c.</w:t>
            </w:r>
            <w:proofErr w:type="spellEnd"/>
          </w:p>
        </w:tc>
        <w:tc>
          <w:tcPr>
            <w:tcW w:w="870" w:type="dxa"/>
            <w:tcBorders>
              <w:top w:val="nil"/>
              <w:left w:val="nil"/>
              <w:bottom w:val="nil"/>
              <w:right w:val="nil"/>
            </w:tcBorders>
            <w:shd w:val="clear" w:color="auto" w:fill="CCCCCC"/>
            <w:tcMar>
              <w:top w:w="0" w:type="dxa"/>
              <w:left w:w="0" w:type="dxa"/>
              <w:bottom w:w="0" w:type="dxa"/>
              <w:right w:w="0" w:type="dxa"/>
            </w:tcMar>
          </w:tcPr>
          <w:p w14:paraId="2B964712" w14:textId="77777777" w:rsidR="001E43DF" w:rsidRDefault="001E43DF" w:rsidP="00C93508">
            <w:pPr>
              <w:spacing w:after="0" w:line="240" w:lineRule="auto"/>
              <w:rPr>
                <w:rFonts w:eastAsia="Calibri" w:cs="Calibri"/>
                <w:sz w:val="18"/>
                <w:szCs w:val="18"/>
              </w:rPr>
            </w:pPr>
            <w:r>
              <w:rPr>
                <w:rFonts w:eastAsia="Calibri" w:cs="Calibri"/>
                <w:sz w:val="18"/>
                <w:szCs w:val="18"/>
              </w:rPr>
              <w:t>18</w:t>
            </w:r>
          </w:p>
        </w:tc>
        <w:tc>
          <w:tcPr>
            <w:tcW w:w="1215" w:type="dxa"/>
            <w:tcBorders>
              <w:top w:val="nil"/>
              <w:left w:val="nil"/>
              <w:bottom w:val="nil"/>
              <w:right w:val="nil"/>
            </w:tcBorders>
            <w:shd w:val="clear" w:color="auto" w:fill="CCCCCC"/>
            <w:tcMar>
              <w:top w:w="0" w:type="dxa"/>
              <w:left w:w="0" w:type="dxa"/>
              <w:bottom w:w="0" w:type="dxa"/>
              <w:right w:w="0" w:type="dxa"/>
            </w:tcMar>
          </w:tcPr>
          <w:p w14:paraId="3F3138BC" w14:textId="77777777" w:rsidR="001E43DF" w:rsidRDefault="001E43DF" w:rsidP="00C93508">
            <w:pPr>
              <w:spacing w:after="0" w:line="240" w:lineRule="auto"/>
              <w:rPr>
                <w:rFonts w:eastAsia="Calibri" w:cs="Calibri"/>
                <w:sz w:val="18"/>
                <w:szCs w:val="18"/>
              </w:rPr>
            </w:pPr>
            <w:r>
              <w:rPr>
                <w:rFonts w:eastAsia="Calibri" w:cs="Calibri"/>
                <w:sz w:val="18"/>
                <w:szCs w:val="18"/>
              </w:rPr>
              <w:t>On-going</w:t>
            </w:r>
          </w:p>
        </w:tc>
      </w:tr>
      <w:tr w:rsidR="001E43DF" w14:paraId="6A6E9590" w14:textId="77777777" w:rsidTr="00C93508">
        <w:trPr>
          <w:trHeight w:val="515"/>
        </w:trPr>
        <w:tc>
          <w:tcPr>
            <w:tcW w:w="9060" w:type="dxa"/>
            <w:gridSpan w:val="7"/>
            <w:tcBorders>
              <w:top w:val="nil"/>
              <w:left w:val="nil"/>
              <w:bottom w:val="nil"/>
              <w:right w:val="nil"/>
            </w:tcBorders>
            <w:tcMar>
              <w:top w:w="0" w:type="dxa"/>
              <w:left w:w="0" w:type="dxa"/>
              <w:bottom w:w="0" w:type="dxa"/>
              <w:right w:w="0" w:type="dxa"/>
            </w:tcMar>
          </w:tcPr>
          <w:p w14:paraId="48F497C1" w14:textId="77777777" w:rsidR="001E43DF" w:rsidRDefault="001E43DF" w:rsidP="00C93508">
            <w:pPr>
              <w:spacing w:after="0" w:line="240" w:lineRule="auto"/>
              <w:rPr>
                <w:rFonts w:eastAsia="Calibri" w:cs="Calibri"/>
                <w:sz w:val="18"/>
                <w:szCs w:val="18"/>
              </w:rPr>
            </w:pPr>
            <w:r>
              <w:rPr>
                <w:rFonts w:eastAsia="Calibri" w:cs="Calibri"/>
                <w:sz w:val="18"/>
                <w:szCs w:val="18"/>
              </w:rPr>
              <w:t>Participant 3</w:t>
            </w:r>
          </w:p>
        </w:tc>
      </w:tr>
      <w:tr w:rsidR="001E43DF" w14:paraId="4263C86D" w14:textId="77777777" w:rsidTr="00C93508">
        <w:trPr>
          <w:trHeight w:val="755"/>
        </w:trPr>
        <w:tc>
          <w:tcPr>
            <w:tcW w:w="1515" w:type="dxa"/>
            <w:tcBorders>
              <w:top w:val="nil"/>
              <w:left w:val="nil"/>
              <w:bottom w:val="nil"/>
              <w:right w:val="nil"/>
            </w:tcBorders>
            <w:shd w:val="clear" w:color="auto" w:fill="CCCCCC"/>
            <w:tcMar>
              <w:top w:w="0" w:type="dxa"/>
              <w:left w:w="0" w:type="dxa"/>
              <w:bottom w:w="0" w:type="dxa"/>
              <w:right w:w="0" w:type="dxa"/>
            </w:tcMar>
          </w:tcPr>
          <w:p w14:paraId="2F6C95F9" w14:textId="77777777" w:rsidR="001E43DF" w:rsidRDefault="001E43DF" w:rsidP="00C93508">
            <w:pPr>
              <w:spacing w:after="0" w:line="240" w:lineRule="auto"/>
              <w:rPr>
                <w:rFonts w:eastAsia="Calibri" w:cs="Calibri"/>
                <w:sz w:val="18"/>
                <w:szCs w:val="18"/>
              </w:rPr>
            </w:pPr>
            <w:r>
              <w:rPr>
                <w:rFonts w:eastAsia="Calibri" w:cs="Calibri"/>
                <w:sz w:val="18"/>
                <w:szCs w:val="18"/>
              </w:rPr>
              <w:lastRenderedPageBreak/>
              <w:t>Triamcinolone acetonide</w:t>
            </w:r>
          </w:p>
        </w:tc>
        <w:tc>
          <w:tcPr>
            <w:tcW w:w="1545" w:type="dxa"/>
            <w:tcBorders>
              <w:top w:val="nil"/>
              <w:left w:val="nil"/>
              <w:bottom w:val="nil"/>
              <w:right w:val="nil"/>
            </w:tcBorders>
            <w:shd w:val="clear" w:color="auto" w:fill="CCCCCC"/>
            <w:tcMar>
              <w:top w:w="0" w:type="dxa"/>
              <w:left w:w="0" w:type="dxa"/>
              <w:bottom w:w="0" w:type="dxa"/>
              <w:right w:w="0" w:type="dxa"/>
            </w:tcMar>
          </w:tcPr>
          <w:p w14:paraId="73C23111" w14:textId="77777777" w:rsidR="001E43DF" w:rsidRDefault="001E43DF" w:rsidP="00C93508">
            <w:pPr>
              <w:spacing w:after="0" w:line="240" w:lineRule="auto"/>
              <w:rPr>
                <w:rFonts w:eastAsia="Calibri" w:cs="Calibri"/>
                <w:sz w:val="18"/>
                <w:szCs w:val="18"/>
              </w:rPr>
            </w:pPr>
            <w:r>
              <w:rPr>
                <w:rFonts w:eastAsia="Calibri" w:cs="Calibri"/>
                <w:sz w:val="18"/>
                <w:szCs w:val="18"/>
              </w:rPr>
              <w:t>Triamcinolone acetonide</w:t>
            </w:r>
          </w:p>
        </w:tc>
        <w:tc>
          <w:tcPr>
            <w:tcW w:w="1575" w:type="dxa"/>
            <w:tcBorders>
              <w:top w:val="nil"/>
              <w:left w:val="nil"/>
              <w:bottom w:val="nil"/>
              <w:right w:val="nil"/>
            </w:tcBorders>
            <w:shd w:val="clear" w:color="auto" w:fill="CCCCCC"/>
            <w:tcMar>
              <w:top w:w="0" w:type="dxa"/>
              <w:left w:w="0" w:type="dxa"/>
              <w:bottom w:w="0" w:type="dxa"/>
              <w:right w:w="0" w:type="dxa"/>
            </w:tcMar>
          </w:tcPr>
          <w:p w14:paraId="7BE1618B" w14:textId="77777777" w:rsidR="001E43DF" w:rsidRDefault="001E43DF" w:rsidP="00C93508">
            <w:pPr>
              <w:spacing w:after="0" w:line="240" w:lineRule="auto"/>
              <w:rPr>
                <w:rFonts w:eastAsia="Calibri" w:cs="Calibri"/>
                <w:sz w:val="18"/>
                <w:szCs w:val="18"/>
              </w:rPr>
            </w:pPr>
            <w:r>
              <w:rPr>
                <w:rFonts w:eastAsia="Calibri" w:cs="Calibri"/>
                <w:sz w:val="18"/>
                <w:szCs w:val="18"/>
              </w:rPr>
              <w:t>40 mg</w:t>
            </w:r>
          </w:p>
        </w:tc>
        <w:tc>
          <w:tcPr>
            <w:tcW w:w="1590" w:type="dxa"/>
            <w:tcBorders>
              <w:top w:val="nil"/>
              <w:left w:val="nil"/>
              <w:bottom w:val="nil"/>
              <w:right w:val="nil"/>
            </w:tcBorders>
            <w:shd w:val="clear" w:color="auto" w:fill="CCCCCC"/>
            <w:tcMar>
              <w:top w:w="0" w:type="dxa"/>
              <w:left w:w="0" w:type="dxa"/>
              <w:bottom w:w="0" w:type="dxa"/>
              <w:right w:w="0" w:type="dxa"/>
            </w:tcMar>
          </w:tcPr>
          <w:p w14:paraId="106801D1" w14:textId="77777777" w:rsidR="001E43DF" w:rsidRDefault="001E43DF" w:rsidP="00C93508">
            <w:pPr>
              <w:spacing w:after="0" w:line="240" w:lineRule="auto"/>
              <w:rPr>
                <w:rFonts w:eastAsia="Calibri" w:cs="Calibri"/>
                <w:sz w:val="18"/>
                <w:szCs w:val="18"/>
              </w:rPr>
            </w:pPr>
            <w:r>
              <w:rPr>
                <w:rFonts w:eastAsia="Calibri" w:cs="Calibri"/>
                <w:sz w:val="18"/>
                <w:szCs w:val="18"/>
              </w:rPr>
              <w:t>Once</w:t>
            </w:r>
          </w:p>
        </w:tc>
        <w:tc>
          <w:tcPr>
            <w:tcW w:w="750" w:type="dxa"/>
            <w:tcBorders>
              <w:top w:val="nil"/>
              <w:left w:val="nil"/>
              <w:bottom w:val="nil"/>
              <w:right w:val="nil"/>
            </w:tcBorders>
            <w:shd w:val="clear" w:color="auto" w:fill="CCCCCC"/>
            <w:tcMar>
              <w:top w:w="0" w:type="dxa"/>
              <w:left w:w="0" w:type="dxa"/>
              <w:bottom w:w="0" w:type="dxa"/>
              <w:right w:w="0" w:type="dxa"/>
            </w:tcMar>
          </w:tcPr>
          <w:p w14:paraId="011A6D32" w14:textId="77777777" w:rsidR="001E43DF" w:rsidRDefault="001E43DF" w:rsidP="00C93508">
            <w:pPr>
              <w:spacing w:after="0" w:line="240" w:lineRule="auto"/>
              <w:rPr>
                <w:rFonts w:eastAsia="Calibri" w:cs="Calibri"/>
                <w:sz w:val="18"/>
                <w:szCs w:val="18"/>
              </w:rPr>
            </w:pPr>
            <w:proofErr w:type="spellStart"/>
            <w:r>
              <w:rPr>
                <w:rFonts w:eastAsia="Calibri" w:cs="Calibri"/>
                <w:sz w:val="18"/>
                <w:szCs w:val="18"/>
              </w:rPr>
              <w:t>i.a.</w:t>
            </w:r>
            <w:proofErr w:type="spellEnd"/>
          </w:p>
        </w:tc>
        <w:tc>
          <w:tcPr>
            <w:tcW w:w="870" w:type="dxa"/>
            <w:tcBorders>
              <w:top w:val="nil"/>
              <w:left w:val="nil"/>
              <w:bottom w:val="nil"/>
              <w:right w:val="nil"/>
            </w:tcBorders>
            <w:shd w:val="clear" w:color="auto" w:fill="CCCCCC"/>
            <w:tcMar>
              <w:top w:w="0" w:type="dxa"/>
              <w:left w:w="0" w:type="dxa"/>
              <w:bottom w:w="0" w:type="dxa"/>
              <w:right w:w="0" w:type="dxa"/>
            </w:tcMar>
          </w:tcPr>
          <w:p w14:paraId="6DDBC877" w14:textId="77777777" w:rsidR="001E43DF" w:rsidRDefault="001E43DF" w:rsidP="00C93508">
            <w:pPr>
              <w:spacing w:after="0" w:line="240" w:lineRule="auto"/>
              <w:rPr>
                <w:rFonts w:eastAsia="Calibri" w:cs="Calibri"/>
                <w:sz w:val="18"/>
                <w:szCs w:val="18"/>
              </w:rPr>
            </w:pPr>
            <w:r>
              <w:rPr>
                <w:rFonts w:eastAsia="Calibri" w:cs="Calibri"/>
                <w:sz w:val="18"/>
                <w:szCs w:val="18"/>
              </w:rPr>
              <w:t>6</w:t>
            </w:r>
          </w:p>
        </w:tc>
        <w:tc>
          <w:tcPr>
            <w:tcW w:w="1215" w:type="dxa"/>
            <w:tcBorders>
              <w:top w:val="nil"/>
              <w:left w:val="nil"/>
              <w:bottom w:val="nil"/>
              <w:right w:val="nil"/>
            </w:tcBorders>
            <w:shd w:val="clear" w:color="auto" w:fill="CCCCCC"/>
            <w:tcMar>
              <w:top w:w="0" w:type="dxa"/>
              <w:left w:w="0" w:type="dxa"/>
              <w:bottom w:w="0" w:type="dxa"/>
              <w:right w:w="0" w:type="dxa"/>
            </w:tcMar>
          </w:tcPr>
          <w:p w14:paraId="23A66B01" w14:textId="77777777" w:rsidR="001E43DF" w:rsidRDefault="001E43DF" w:rsidP="00C93508">
            <w:pPr>
              <w:spacing w:after="0" w:line="240" w:lineRule="auto"/>
              <w:rPr>
                <w:rFonts w:eastAsia="Calibri" w:cs="Calibri"/>
                <w:sz w:val="18"/>
                <w:szCs w:val="18"/>
              </w:rPr>
            </w:pPr>
            <w:r>
              <w:rPr>
                <w:rFonts w:eastAsia="Calibri" w:cs="Calibri"/>
                <w:sz w:val="18"/>
                <w:szCs w:val="18"/>
              </w:rPr>
              <w:t>n/a</w:t>
            </w:r>
          </w:p>
        </w:tc>
      </w:tr>
      <w:tr w:rsidR="001E43DF" w14:paraId="4A3671F1" w14:textId="77777777" w:rsidTr="00C93508">
        <w:trPr>
          <w:trHeight w:val="515"/>
        </w:trPr>
        <w:tc>
          <w:tcPr>
            <w:tcW w:w="9060" w:type="dxa"/>
            <w:gridSpan w:val="7"/>
            <w:tcBorders>
              <w:top w:val="nil"/>
              <w:left w:val="nil"/>
              <w:bottom w:val="nil"/>
              <w:right w:val="nil"/>
            </w:tcBorders>
            <w:tcMar>
              <w:top w:w="0" w:type="dxa"/>
              <w:left w:w="0" w:type="dxa"/>
              <w:bottom w:w="0" w:type="dxa"/>
              <w:right w:w="0" w:type="dxa"/>
            </w:tcMar>
          </w:tcPr>
          <w:p w14:paraId="090CC6E2" w14:textId="77777777" w:rsidR="001E43DF" w:rsidRDefault="001E43DF" w:rsidP="00C93508">
            <w:pPr>
              <w:spacing w:after="0" w:line="240" w:lineRule="auto"/>
              <w:rPr>
                <w:rFonts w:eastAsia="Calibri" w:cs="Calibri"/>
                <w:sz w:val="18"/>
                <w:szCs w:val="18"/>
              </w:rPr>
            </w:pPr>
            <w:r>
              <w:rPr>
                <w:rFonts w:eastAsia="Calibri" w:cs="Calibri"/>
                <w:sz w:val="18"/>
                <w:szCs w:val="18"/>
              </w:rPr>
              <w:t>Participant 4</w:t>
            </w:r>
          </w:p>
        </w:tc>
      </w:tr>
      <w:tr w:rsidR="001E43DF" w14:paraId="0A5E814D" w14:textId="77777777" w:rsidTr="00C93508">
        <w:trPr>
          <w:trHeight w:val="515"/>
        </w:trPr>
        <w:tc>
          <w:tcPr>
            <w:tcW w:w="1515" w:type="dxa"/>
            <w:tcBorders>
              <w:top w:val="nil"/>
              <w:left w:val="nil"/>
              <w:bottom w:val="nil"/>
              <w:right w:val="nil"/>
            </w:tcBorders>
            <w:shd w:val="clear" w:color="auto" w:fill="CCCCCC"/>
            <w:tcMar>
              <w:top w:w="0" w:type="dxa"/>
              <w:left w:w="0" w:type="dxa"/>
              <w:bottom w:w="0" w:type="dxa"/>
              <w:right w:w="0" w:type="dxa"/>
            </w:tcMar>
          </w:tcPr>
          <w:p w14:paraId="25BDF9FA" w14:textId="77777777" w:rsidR="001E43DF" w:rsidRDefault="001E43DF" w:rsidP="00C93508">
            <w:pPr>
              <w:spacing w:after="0" w:line="240" w:lineRule="auto"/>
              <w:rPr>
                <w:rFonts w:eastAsia="Calibri" w:cs="Calibri"/>
                <w:sz w:val="18"/>
                <w:szCs w:val="18"/>
              </w:rPr>
            </w:pPr>
            <w:r>
              <w:rPr>
                <w:rFonts w:eastAsia="Calibri" w:cs="Calibri"/>
                <w:sz w:val="18"/>
                <w:szCs w:val="18"/>
              </w:rPr>
              <w:t>oral prednisone</w:t>
            </w:r>
          </w:p>
        </w:tc>
        <w:tc>
          <w:tcPr>
            <w:tcW w:w="1545" w:type="dxa"/>
            <w:tcBorders>
              <w:top w:val="nil"/>
              <w:left w:val="nil"/>
              <w:bottom w:val="nil"/>
              <w:right w:val="nil"/>
            </w:tcBorders>
            <w:shd w:val="clear" w:color="auto" w:fill="CCCCCC"/>
            <w:tcMar>
              <w:top w:w="0" w:type="dxa"/>
              <w:left w:w="0" w:type="dxa"/>
              <w:bottom w:w="0" w:type="dxa"/>
              <w:right w:w="0" w:type="dxa"/>
            </w:tcMar>
          </w:tcPr>
          <w:p w14:paraId="042BB3FB" w14:textId="77777777" w:rsidR="001E43DF" w:rsidRDefault="001E43DF" w:rsidP="00C93508">
            <w:pPr>
              <w:spacing w:after="0" w:line="240" w:lineRule="auto"/>
              <w:rPr>
                <w:rFonts w:eastAsia="Calibri" w:cs="Calibri"/>
                <w:sz w:val="18"/>
                <w:szCs w:val="18"/>
              </w:rPr>
            </w:pPr>
            <w:r>
              <w:rPr>
                <w:rFonts w:eastAsia="Calibri" w:cs="Calibri"/>
                <w:sz w:val="18"/>
                <w:szCs w:val="18"/>
              </w:rPr>
              <w:t xml:space="preserve"> Corticosteroid</w:t>
            </w:r>
          </w:p>
        </w:tc>
        <w:tc>
          <w:tcPr>
            <w:tcW w:w="1575" w:type="dxa"/>
            <w:tcBorders>
              <w:top w:val="nil"/>
              <w:left w:val="nil"/>
              <w:bottom w:val="nil"/>
              <w:right w:val="nil"/>
            </w:tcBorders>
            <w:shd w:val="clear" w:color="auto" w:fill="CCCCCC"/>
            <w:tcMar>
              <w:top w:w="0" w:type="dxa"/>
              <w:left w:w="0" w:type="dxa"/>
              <w:bottom w:w="0" w:type="dxa"/>
              <w:right w:w="0" w:type="dxa"/>
            </w:tcMar>
          </w:tcPr>
          <w:p w14:paraId="1BA45497" w14:textId="77777777" w:rsidR="001E43DF" w:rsidRDefault="001E43DF" w:rsidP="00C93508">
            <w:pPr>
              <w:spacing w:after="0" w:line="240" w:lineRule="auto"/>
              <w:rPr>
                <w:rFonts w:eastAsia="Calibri" w:cs="Calibri"/>
                <w:sz w:val="18"/>
                <w:szCs w:val="18"/>
              </w:rPr>
            </w:pPr>
            <w:r>
              <w:rPr>
                <w:rFonts w:eastAsia="Calibri" w:cs="Calibri"/>
                <w:sz w:val="18"/>
                <w:szCs w:val="18"/>
              </w:rPr>
              <w:t>7.5 mg</w:t>
            </w:r>
          </w:p>
        </w:tc>
        <w:tc>
          <w:tcPr>
            <w:tcW w:w="1590" w:type="dxa"/>
            <w:tcBorders>
              <w:top w:val="nil"/>
              <w:left w:val="nil"/>
              <w:bottom w:val="nil"/>
              <w:right w:val="nil"/>
            </w:tcBorders>
            <w:shd w:val="clear" w:color="auto" w:fill="CCCCCC"/>
            <w:tcMar>
              <w:top w:w="0" w:type="dxa"/>
              <w:left w:w="0" w:type="dxa"/>
              <w:bottom w:w="0" w:type="dxa"/>
              <w:right w:w="0" w:type="dxa"/>
            </w:tcMar>
          </w:tcPr>
          <w:p w14:paraId="0A4DE55F" w14:textId="77777777" w:rsidR="001E43DF" w:rsidRDefault="001E43DF" w:rsidP="00C93508">
            <w:pPr>
              <w:spacing w:after="0" w:line="240" w:lineRule="auto"/>
              <w:rPr>
                <w:rFonts w:eastAsia="Calibri" w:cs="Calibri"/>
                <w:sz w:val="18"/>
                <w:szCs w:val="18"/>
              </w:rPr>
            </w:pPr>
            <w:r>
              <w:rPr>
                <w:rFonts w:eastAsia="Calibri" w:cs="Calibri"/>
                <w:sz w:val="18"/>
                <w:szCs w:val="18"/>
              </w:rPr>
              <w:t>Daily</w:t>
            </w:r>
          </w:p>
        </w:tc>
        <w:tc>
          <w:tcPr>
            <w:tcW w:w="750" w:type="dxa"/>
            <w:tcBorders>
              <w:top w:val="nil"/>
              <w:left w:val="nil"/>
              <w:bottom w:val="nil"/>
              <w:right w:val="nil"/>
            </w:tcBorders>
            <w:shd w:val="clear" w:color="auto" w:fill="CCCCCC"/>
            <w:tcMar>
              <w:top w:w="0" w:type="dxa"/>
              <w:left w:w="0" w:type="dxa"/>
              <w:bottom w:w="0" w:type="dxa"/>
              <w:right w:w="0" w:type="dxa"/>
            </w:tcMar>
          </w:tcPr>
          <w:p w14:paraId="6965300C" w14:textId="77777777" w:rsidR="001E43DF" w:rsidRDefault="001E43DF" w:rsidP="00C93508">
            <w:pPr>
              <w:spacing w:after="0" w:line="240" w:lineRule="auto"/>
              <w:rPr>
                <w:rFonts w:eastAsia="Calibri" w:cs="Calibri"/>
                <w:sz w:val="18"/>
                <w:szCs w:val="18"/>
              </w:rPr>
            </w:pPr>
            <w:proofErr w:type="spellStart"/>
            <w:r>
              <w:rPr>
                <w:rFonts w:eastAsia="Calibri" w:cs="Calibri"/>
                <w:sz w:val="18"/>
                <w:szCs w:val="18"/>
              </w:rPr>
              <w:t>p.o.</w:t>
            </w:r>
            <w:proofErr w:type="spellEnd"/>
          </w:p>
        </w:tc>
        <w:tc>
          <w:tcPr>
            <w:tcW w:w="870" w:type="dxa"/>
            <w:tcBorders>
              <w:top w:val="nil"/>
              <w:left w:val="nil"/>
              <w:bottom w:val="nil"/>
              <w:right w:val="nil"/>
            </w:tcBorders>
            <w:shd w:val="clear" w:color="auto" w:fill="CCCCCC"/>
            <w:tcMar>
              <w:top w:w="0" w:type="dxa"/>
              <w:left w:w="0" w:type="dxa"/>
              <w:bottom w:w="0" w:type="dxa"/>
              <w:right w:w="0" w:type="dxa"/>
            </w:tcMar>
          </w:tcPr>
          <w:p w14:paraId="69F12196" w14:textId="77777777" w:rsidR="001E43DF" w:rsidRDefault="001E43DF" w:rsidP="00C93508">
            <w:pPr>
              <w:spacing w:after="0" w:line="240" w:lineRule="auto"/>
              <w:rPr>
                <w:rFonts w:eastAsia="Calibri" w:cs="Calibri"/>
                <w:sz w:val="18"/>
                <w:szCs w:val="18"/>
              </w:rPr>
            </w:pPr>
            <w:r>
              <w:rPr>
                <w:rFonts w:eastAsia="Calibri" w:cs="Calibri"/>
                <w:sz w:val="18"/>
                <w:szCs w:val="18"/>
              </w:rPr>
              <w:t>16</w:t>
            </w:r>
          </w:p>
        </w:tc>
        <w:tc>
          <w:tcPr>
            <w:tcW w:w="1215" w:type="dxa"/>
            <w:tcBorders>
              <w:top w:val="nil"/>
              <w:left w:val="nil"/>
              <w:bottom w:val="nil"/>
              <w:right w:val="nil"/>
            </w:tcBorders>
            <w:shd w:val="clear" w:color="auto" w:fill="CCCCCC"/>
            <w:tcMar>
              <w:top w:w="0" w:type="dxa"/>
              <w:left w:w="0" w:type="dxa"/>
              <w:bottom w:w="0" w:type="dxa"/>
              <w:right w:w="0" w:type="dxa"/>
            </w:tcMar>
          </w:tcPr>
          <w:p w14:paraId="62A2608A" w14:textId="77777777" w:rsidR="001E43DF" w:rsidRDefault="001E43DF" w:rsidP="00C93508">
            <w:pPr>
              <w:spacing w:after="0" w:line="240" w:lineRule="auto"/>
              <w:rPr>
                <w:rFonts w:eastAsia="Calibri" w:cs="Calibri"/>
                <w:sz w:val="18"/>
                <w:szCs w:val="18"/>
              </w:rPr>
            </w:pPr>
            <w:r>
              <w:rPr>
                <w:rFonts w:eastAsia="Calibri" w:cs="Calibri"/>
                <w:sz w:val="18"/>
                <w:szCs w:val="18"/>
              </w:rPr>
              <w:t>21</w:t>
            </w:r>
          </w:p>
        </w:tc>
      </w:tr>
      <w:tr w:rsidR="001E43DF" w14:paraId="125CA7B1" w14:textId="77777777" w:rsidTr="00C93508">
        <w:trPr>
          <w:trHeight w:val="515"/>
        </w:trPr>
        <w:tc>
          <w:tcPr>
            <w:tcW w:w="1515" w:type="dxa"/>
            <w:tcBorders>
              <w:top w:val="nil"/>
              <w:left w:val="nil"/>
              <w:bottom w:val="nil"/>
              <w:right w:val="nil"/>
            </w:tcBorders>
            <w:shd w:val="clear" w:color="auto" w:fill="CCCCCC"/>
            <w:tcMar>
              <w:top w:w="0" w:type="dxa"/>
              <w:left w:w="0" w:type="dxa"/>
              <w:bottom w:w="0" w:type="dxa"/>
              <w:right w:w="0" w:type="dxa"/>
            </w:tcMar>
          </w:tcPr>
          <w:p w14:paraId="6693216A" w14:textId="77777777" w:rsidR="001E43DF" w:rsidRDefault="001E43DF" w:rsidP="00C93508">
            <w:pPr>
              <w:spacing w:after="0" w:line="240" w:lineRule="auto"/>
              <w:rPr>
                <w:rFonts w:eastAsia="Calibri" w:cs="Calibri"/>
                <w:sz w:val="18"/>
                <w:szCs w:val="18"/>
              </w:rPr>
            </w:pPr>
            <w:proofErr w:type="spellStart"/>
            <w:r>
              <w:rPr>
                <w:rFonts w:eastAsia="Calibri" w:cs="Calibri"/>
                <w:sz w:val="18"/>
                <w:szCs w:val="18"/>
              </w:rPr>
              <w:t>Fligotinib</w:t>
            </w:r>
            <w:proofErr w:type="spellEnd"/>
          </w:p>
        </w:tc>
        <w:tc>
          <w:tcPr>
            <w:tcW w:w="1545" w:type="dxa"/>
            <w:tcBorders>
              <w:top w:val="nil"/>
              <w:left w:val="nil"/>
              <w:bottom w:val="nil"/>
              <w:right w:val="nil"/>
            </w:tcBorders>
            <w:shd w:val="clear" w:color="auto" w:fill="CCCCCC"/>
            <w:tcMar>
              <w:top w:w="0" w:type="dxa"/>
              <w:left w:w="0" w:type="dxa"/>
              <w:bottom w:w="0" w:type="dxa"/>
              <w:right w:w="0" w:type="dxa"/>
            </w:tcMar>
          </w:tcPr>
          <w:p w14:paraId="3575D36C" w14:textId="77777777" w:rsidR="001E43DF" w:rsidRDefault="001E43DF" w:rsidP="00C93508">
            <w:pPr>
              <w:spacing w:after="0" w:line="240" w:lineRule="auto"/>
              <w:rPr>
                <w:rFonts w:eastAsia="Calibri" w:cs="Calibri"/>
                <w:sz w:val="18"/>
                <w:szCs w:val="18"/>
              </w:rPr>
            </w:pPr>
            <w:r>
              <w:rPr>
                <w:rFonts w:eastAsia="Calibri" w:cs="Calibri"/>
                <w:sz w:val="18"/>
                <w:szCs w:val="18"/>
              </w:rPr>
              <w:t>b/</w:t>
            </w:r>
            <w:proofErr w:type="spellStart"/>
            <w:r>
              <w:rPr>
                <w:rFonts w:eastAsia="Calibri" w:cs="Calibri"/>
                <w:sz w:val="18"/>
                <w:szCs w:val="18"/>
              </w:rPr>
              <w:t>tsDMARD</w:t>
            </w:r>
            <w:proofErr w:type="spellEnd"/>
          </w:p>
        </w:tc>
        <w:tc>
          <w:tcPr>
            <w:tcW w:w="1575" w:type="dxa"/>
            <w:tcBorders>
              <w:top w:val="nil"/>
              <w:left w:val="nil"/>
              <w:bottom w:val="nil"/>
              <w:right w:val="nil"/>
            </w:tcBorders>
            <w:shd w:val="clear" w:color="auto" w:fill="CCCCCC"/>
            <w:tcMar>
              <w:top w:w="0" w:type="dxa"/>
              <w:left w:w="0" w:type="dxa"/>
              <w:bottom w:w="0" w:type="dxa"/>
              <w:right w:w="0" w:type="dxa"/>
            </w:tcMar>
          </w:tcPr>
          <w:p w14:paraId="043CB001" w14:textId="77777777" w:rsidR="001E43DF" w:rsidRDefault="001E43DF" w:rsidP="00C93508">
            <w:pPr>
              <w:spacing w:after="0" w:line="240" w:lineRule="auto"/>
              <w:rPr>
                <w:rFonts w:eastAsia="Calibri" w:cs="Calibri"/>
                <w:sz w:val="18"/>
                <w:szCs w:val="18"/>
              </w:rPr>
            </w:pPr>
            <w:r>
              <w:rPr>
                <w:rFonts w:eastAsia="Calibri" w:cs="Calibri"/>
                <w:sz w:val="18"/>
                <w:szCs w:val="18"/>
              </w:rPr>
              <w:t>200 mg</w:t>
            </w:r>
          </w:p>
        </w:tc>
        <w:tc>
          <w:tcPr>
            <w:tcW w:w="1590" w:type="dxa"/>
            <w:tcBorders>
              <w:top w:val="nil"/>
              <w:left w:val="nil"/>
              <w:bottom w:val="nil"/>
              <w:right w:val="nil"/>
            </w:tcBorders>
            <w:shd w:val="clear" w:color="auto" w:fill="CCCCCC"/>
            <w:tcMar>
              <w:top w:w="0" w:type="dxa"/>
              <w:left w:w="0" w:type="dxa"/>
              <w:bottom w:w="0" w:type="dxa"/>
              <w:right w:w="0" w:type="dxa"/>
            </w:tcMar>
          </w:tcPr>
          <w:p w14:paraId="2738BAB5" w14:textId="77777777" w:rsidR="001E43DF" w:rsidRDefault="001E43DF" w:rsidP="00C93508">
            <w:pPr>
              <w:spacing w:after="0" w:line="240" w:lineRule="auto"/>
              <w:rPr>
                <w:rFonts w:eastAsia="Calibri" w:cs="Calibri"/>
                <w:sz w:val="18"/>
                <w:szCs w:val="18"/>
              </w:rPr>
            </w:pPr>
            <w:r>
              <w:rPr>
                <w:rFonts w:eastAsia="Calibri" w:cs="Calibri"/>
                <w:sz w:val="18"/>
                <w:szCs w:val="18"/>
              </w:rPr>
              <w:t>Daily</w:t>
            </w:r>
          </w:p>
        </w:tc>
        <w:tc>
          <w:tcPr>
            <w:tcW w:w="750" w:type="dxa"/>
            <w:tcBorders>
              <w:top w:val="nil"/>
              <w:left w:val="nil"/>
              <w:bottom w:val="nil"/>
              <w:right w:val="nil"/>
            </w:tcBorders>
            <w:shd w:val="clear" w:color="auto" w:fill="CCCCCC"/>
            <w:tcMar>
              <w:top w:w="0" w:type="dxa"/>
              <w:left w:w="0" w:type="dxa"/>
              <w:bottom w:w="0" w:type="dxa"/>
              <w:right w:w="0" w:type="dxa"/>
            </w:tcMar>
          </w:tcPr>
          <w:p w14:paraId="465F68E7" w14:textId="77777777" w:rsidR="001E43DF" w:rsidRDefault="001E43DF" w:rsidP="00C93508">
            <w:pPr>
              <w:spacing w:after="0" w:line="240" w:lineRule="auto"/>
              <w:rPr>
                <w:rFonts w:eastAsia="Calibri" w:cs="Calibri"/>
                <w:sz w:val="18"/>
                <w:szCs w:val="18"/>
              </w:rPr>
            </w:pPr>
            <w:proofErr w:type="spellStart"/>
            <w:r>
              <w:rPr>
                <w:rFonts w:eastAsia="Calibri" w:cs="Calibri"/>
                <w:sz w:val="18"/>
                <w:szCs w:val="18"/>
              </w:rPr>
              <w:t>p.o.</w:t>
            </w:r>
            <w:proofErr w:type="spellEnd"/>
          </w:p>
        </w:tc>
        <w:tc>
          <w:tcPr>
            <w:tcW w:w="870" w:type="dxa"/>
            <w:tcBorders>
              <w:top w:val="nil"/>
              <w:left w:val="nil"/>
              <w:bottom w:val="nil"/>
              <w:right w:val="nil"/>
            </w:tcBorders>
            <w:shd w:val="clear" w:color="auto" w:fill="CCCCCC"/>
            <w:tcMar>
              <w:top w:w="0" w:type="dxa"/>
              <w:left w:w="0" w:type="dxa"/>
              <w:bottom w:w="0" w:type="dxa"/>
              <w:right w:w="0" w:type="dxa"/>
            </w:tcMar>
          </w:tcPr>
          <w:p w14:paraId="554833C4" w14:textId="77777777" w:rsidR="001E43DF" w:rsidRDefault="001E43DF" w:rsidP="00C93508">
            <w:pPr>
              <w:spacing w:after="0" w:line="240" w:lineRule="auto"/>
              <w:rPr>
                <w:rFonts w:eastAsia="Calibri" w:cs="Calibri"/>
                <w:sz w:val="18"/>
                <w:szCs w:val="18"/>
              </w:rPr>
            </w:pPr>
            <w:r>
              <w:rPr>
                <w:rFonts w:eastAsia="Calibri" w:cs="Calibri"/>
                <w:sz w:val="18"/>
                <w:szCs w:val="18"/>
              </w:rPr>
              <w:t>27</w:t>
            </w:r>
          </w:p>
        </w:tc>
        <w:tc>
          <w:tcPr>
            <w:tcW w:w="1215" w:type="dxa"/>
            <w:tcBorders>
              <w:top w:val="nil"/>
              <w:left w:val="nil"/>
              <w:bottom w:val="nil"/>
              <w:right w:val="nil"/>
            </w:tcBorders>
            <w:shd w:val="clear" w:color="auto" w:fill="CCCCCC"/>
            <w:tcMar>
              <w:top w:w="0" w:type="dxa"/>
              <w:left w:w="0" w:type="dxa"/>
              <w:bottom w:w="0" w:type="dxa"/>
              <w:right w:w="0" w:type="dxa"/>
            </w:tcMar>
          </w:tcPr>
          <w:p w14:paraId="4DF6DBD7" w14:textId="77777777" w:rsidR="001E43DF" w:rsidRDefault="001E43DF" w:rsidP="00C93508">
            <w:pPr>
              <w:spacing w:after="0" w:line="240" w:lineRule="auto"/>
              <w:rPr>
                <w:rFonts w:eastAsia="Calibri" w:cs="Calibri"/>
                <w:sz w:val="18"/>
                <w:szCs w:val="18"/>
              </w:rPr>
            </w:pPr>
            <w:r>
              <w:rPr>
                <w:rFonts w:eastAsia="Calibri" w:cs="Calibri"/>
                <w:sz w:val="18"/>
                <w:szCs w:val="18"/>
              </w:rPr>
              <w:t>On-going</w:t>
            </w:r>
          </w:p>
        </w:tc>
      </w:tr>
      <w:tr w:rsidR="001E43DF" w14:paraId="74E2F692" w14:textId="77777777" w:rsidTr="00C93508">
        <w:trPr>
          <w:trHeight w:val="515"/>
        </w:trPr>
        <w:tc>
          <w:tcPr>
            <w:tcW w:w="1515" w:type="dxa"/>
            <w:tcBorders>
              <w:top w:val="nil"/>
              <w:left w:val="nil"/>
              <w:bottom w:val="nil"/>
              <w:right w:val="nil"/>
            </w:tcBorders>
            <w:shd w:val="clear" w:color="auto" w:fill="CCCCCC"/>
            <w:tcMar>
              <w:top w:w="0" w:type="dxa"/>
              <w:left w:w="0" w:type="dxa"/>
              <w:bottom w:w="0" w:type="dxa"/>
              <w:right w:w="0" w:type="dxa"/>
            </w:tcMar>
          </w:tcPr>
          <w:p w14:paraId="0799E9F3" w14:textId="77777777" w:rsidR="001E43DF" w:rsidRDefault="001E43DF" w:rsidP="00C93508">
            <w:pPr>
              <w:spacing w:after="0" w:line="240" w:lineRule="auto"/>
              <w:rPr>
                <w:rFonts w:eastAsia="Calibri" w:cs="Calibri"/>
                <w:sz w:val="18"/>
                <w:szCs w:val="18"/>
              </w:rPr>
            </w:pPr>
            <w:r>
              <w:rPr>
                <w:rFonts w:eastAsia="Calibri" w:cs="Calibri"/>
                <w:sz w:val="18"/>
                <w:szCs w:val="18"/>
              </w:rPr>
              <w:t>oral prednisone</w:t>
            </w:r>
          </w:p>
        </w:tc>
        <w:tc>
          <w:tcPr>
            <w:tcW w:w="1545" w:type="dxa"/>
            <w:tcBorders>
              <w:top w:val="nil"/>
              <w:left w:val="nil"/>
              <w:bottom w:val="nil"/>
              <w:right w:val="nil"/>
            </w:tcBorders>
            <w:shd w:val="clear" w:color="auto" w:fill="CCCCCC"/>
            <w:tcMar>
              <w:top w:w="0" w:type="dxa"/>
              <w:left w:w="0" w:type="dxa"/>
              <w:bottom w:w="0" w:type="dxa"/>
              <w:right w:w="0" w:type="dxa"/>
            </w:tcMar>
          </w:tcPr>
          <w:p w14:paraId="36B0CF0B" w14:textId="77777777" w:rsidR="001E43DF" w:rsidRDefault="001E43DF" w:rsidP="00C93508">
            <w:pPr>
              <w:spacing w:after="0" w:line="240" w:lineRule="auto"/>
              <w:rPr>
                <w:rFonts w:eastAsia="Calibri" w:cs="Calibri"/>
                <w:sz w:val="18"/>
                <w:szCs w:val="18"/>
              </w:rPr>
            </w:pPr>
            <w:r>
              <w:rPr>
                <w:rFonts w:eastAsia="Calibri" w:cs="Calibri"/>
                <w:sz w:val="18"/>
                <w:szCs w:val="18"/>
              </w:rPr>
              <w:t xml:space="preserve"> Corticosteroid</w:t>
            </w:r>
          </w:p>
        </w:tc>
        <w:tc>
          <w:tcPr>
            <w:tcW w:w="1575" w:type="dxa"/>
            <w:tcBorders>
              <w:top w:val="nil"/>
              <w:left w:val="nil"/>
              <w:bottom w:val="nil"/>
              <w:right w:val="nil"/>
            </w:tcBorders>
            <w:shd w:val="clear" w:color="auto" w:fill="CCCCCC"/>
            <w:tcMar>
              <w:top w:w="0" w:type="dxa"/>
              <w:left w:w="0" w:type="dxa"/>
              <w:bottom w:w="0" w:type="dxa"/>
              <w:right w:w="0" w:type="dxa"/>
            </w:tcMar>
          </w:tcPr>
          <w:p w14:paraId="3803A294" w14:textId="77777777" w:rsidR="001E43DF" w:rsidRDefault="001E43DF" w:rsidP="00C93508">
            <w:pPr>
              <w:spacing w:after="0" w:line="240" w:lineRule="auto"/>
              <w:rPr>
                <w:rFonts w:eastAsia="Calibri" w:cs="Calibri"/>
                <w:sz w:val="18"/>
                <w:szCs w:val="18"/>
              </w:rPr>
            </w:pPr>
            <w:r>
              <w:rPr>
                <w:rFonts w:eastAsia="Calibri" w:cs="Calibri"/>
                <w:sz w:val="18"/>
                <w:szCs w:val="18"/>
              </w:rPr>
              <w:t>5 mg</w:t>
            </w:r>
          </w:p>
        </w:tc>
        <w:tc>
          <w:tcPr>
            <w:tcW w:w="1590" w:type="dxa"/>
            <w:tcBorders>
              <w:top w:val="nil"/>
              <w:left w:val="nil"/>
              <w:bottom w:val="nil"/>
              <w:right w:val="nil"/>
            </w:tcBorders>
            <w:shd w:val="clear" w:color="auto" w:fill="CCCCCC"/>
            <w:tcMar>
              <w:top w:w="0" w:type="dxa"/>
              <w:left w:w="0" w:type="dxa"/>
              <w:bottom w:w="0" w:type="dxa"/>
              <w:right w:w="0" w:type="dxa"/>
            </w:tcMar>
          </w:tcPr>
          <w:p w14:paraId="7E80C979" w14:textId="77777777" w:rsidR="001E43DF" w:rsidRDefault="001E43DF" w:rsidP="00C93508">
            <w:pPr>
              <w:spacing w:after="0" w:line="240" w:lineRule="auto"/>
              <w:rPr>
                <w:rFonts w:eastAsia="Calibri" w:cs="Calibri"/>
                <w:sz w:val="18"/>
                <w:szCs w:val="18"/>
              </w:rPr>
            </w:pPr>
            <w:r>
              <w:rPr>
                <w:rFonts w:eastAsia="Calibri" w:cs="Calibri"/>
                <w:sz w:val="18"/>
                <w:szCs w:val="18"/>
              </w:rPr>
              <w:t>Daily</w:t>
            </w:r>
          </w:p>
        </w:tc>
        <w:tc>
          <w:tcPr>
            <w:tcW w:w="750" w:type="dxa"/>
            <w:tcBorders>
              <w:top w:val="nil"/>
              <w:left w:val="nil"/>
              <w:bottom w:val="nil"/>
              <w:right w:val="nil"/>
            </w:tcBorders>
            <w:shd w:val="clear" w:color="auto" w:fill="CCCCCC"/>
            <w:tcMar>
              <w:top w:w="0" w:type="dxa"/>
              <w:left w:w="0" w:type="dxa"/>
              <w:bottom w:w="0" w:type="dxa"/>
              <w:right w:w="0" w:type="dxa"/>
            </w:tcMar>
          </w:tcPr>
          <w:p w14:paraId="2DBE32A0" w14:textId="77777777" w:rsidR="001E43DF" w:rsidRDefault="001E43DF" w:rsidP="00C93508">
            <w:pPr>
              <w:spacing w:after="0" w:line="240" w:lineRule="auto"/>
              <w:rPr>
                <w:rFonts w:eastAsia="Calibri" w:cs="Calibri"/>
                <w:sz w:val="18"/>
                <w:szCs w:val="18"/>
              </w:rPr>
            </w:pPr>
            <w:proofErr w:type="spellStart"/>
            <w:r>
              <w:rPr>
                <w:rFonts w:eastAsia="Calibri" w:cs="Calibri"/>
                <w:sz w:val="18"/>
                <w:szCs w:val="18"/>
              </w:rPr>
              <w:t>p.o.</w:t>
            </w:r>
            <w:proofErr w:type="spellEnd"/>
          </w:p>
        </w:tc>
        <w:tc>
          <w:tcPr>
            <w:tcW w:w="870" w:type="dxa"/>
            <w:tcBorders>
              <w:top w:val="nil"/>
              <w:left w:val="nil"/>
              <w:bottom w:val="nil"/>
              <w:right w:val="nil"/>
            </w:tcBorders>
            <w:shd w:val="clear" w:color="auto" w:fill="CCCCCC"/>
            <w:tcMar>
              <w:top w:w="0" w:type="dxa"/>
              <w:left w:w="0" w:type="dxa"/>
              <w:bottom w:w="0" w:type="dxa"/>
              <w:right w:w="0" w:type="dxa"/>
            </w:tcMar>
          </w:tcPr>
          <w:p w14:paraId="74A8EDC7" w14:textId="77777777" w:rsidR="001E43DF" w:rsidRDefault="001E43DF" w:rsidP="00C93508">
            <w:pPr>
              <w:spacing w:after="0" w:line="240" w:lineRule="auto"/>
              <w:rPr>
                <w:rFonts w:eastAsia="Calibri" w:cs="Calibri"/>
                <w:sz w:val="18"/>
                <w:szCs w:val="18"/>
              </w:rPr>
            </w:pPr>
            <w:r>
              <w:rPr>
                <w:rFonts w:eastAsia="Calibri" w:cs="Calibri"/>
                <w:sz w:val="18"/>
                <w:szCs w:val="18"/>
              </w:rPr>
              <w:t>37</w:t>
            </w:r>
          </w:p>
        </w:tc>
        <w:tc>
          <w:tcPr>
            <w:tcW w:w="1215" w:type="dxa"/>
            <w:tcBorders>
              <w:top w:val="nil"/>
              <w:left w:val="nil"/>
              <w:bottom w:val="nil"/>
              <w:right w:val="nil"/>
            </w:tcBorders>
            <w:shd w:val="clear" w:color="auto" w:fill="CCCCCC"/>
            <w:tcMar>
              <w:top w:w="0" w:type="dxa"/>
              <w:left w:w="0" w:type="dxa"/>
              <w:bottom w:w="0" w:type="dxa"/>
              <w:right w:w="0" w:type="dxa"/>
            </w:tcMar>
          </w:tcPr>
          <w:p w14:paraId="0FB6DA57" w14:textId="77777777" w:rsidR="001E43DF" w:rsidRDefault="001E43DF" w:rsidP="00C93508">
            <w:pPr>
              <w:spacing w:after="0" w:line="240" w:lineRule="auto"/>
              <w:rPr>
                <w:rFonts w:eastAsia="Calibri" w:cs="Calibri"/>
                <w:sz w:val="18"/>
                <w:szCs w:val="18"/>
              </w:rPr>
            </w:pPr>
            <w:r>
              <w:rPr>
                <w:rFonts w:eastAsia="Calibri" w:cs="Calibri"/>
                <w:sz w:val="18"/>
                <w:szCs w:val="18"/>
              </w:rPr>
              <w:t>On-going</w:t>
            </w:r>
          </w:p>
        </w:tc>
      </w:tr>
      <w:tr w:rsidR="001E43DF" w14:paraId="03B12295" w14:textId="77777777" w:rsidTr="00C93508">
        <w:trPr>
          <w:trHeight w:val="515"/>
        </w:trPr>
        <w:tc>
          <w:tcPr>
            <w:tcW w:w="9060" w:type="dxa"/>
            <w:gridSpan w:val="7"/>
            <w:tcBorders>
              <w:top w:val="nil"/>
              <w:left w:val="nil"/>
              <w:bottom w:val="nil"/>
              <w:right w:val="nil"/>
            </w:tcBorders>
            <w:tcMar>
              <w:top w:w="0" w:type="dxa"/>
              <w:left w:w="0" w:type="dxa"/>
              <w:bottom w:w="0" w:type="dxa"/>
              <w:right w:w="0" w:type="dxa"/>
            </w:tcMar>
          </w:tcPr>
          <w:p w14:paraId="421A3D5E" w14:textId="77777777" w:rsidR="001E43DF" w:rsidRDefault="001E43DF" w:rsidP="00C93508">
            <w:pPr>
              <w:spacing w:after="0" w:line="240" w:lineRule="auto"/>
              <w:rPr>
                <w:rFonts w:eastAsia="Calibri" w:cs="Calibri"/>
                <w:sz w:val="18"/>
                <w:szCs w:val="18"/>
              </w:rPr>
            </w:pPr>
            <w:r>
              <w:rPr>
                <w:rFonts w:eastAsia="Calibri" w:cs="Calibri"/>
                <w:sz w:val="18"/>
                <w:szCs w:val="18"/>
              </w:rPr>
              <w:t>Participant 5</w:t>
            </w:r>
          </w:p>
        </w:tc>
      </w:tr>
      <w:tr w:rsidR="001E43DF" w14:paraId="2EE8D9A9" w14:textId="77777777" w:rsidTr="00C93508">
        <w:trPr>
          <w:trHeight w:val="515"/>
        </w:trPr>
        <w:tc>
          <w:tcPr>
            <w:tcW w:w="1515" w:type="dxa"/>
            <w:tcBorders>
              <w:top w:val="nil"/>
              <w:left w:val="nil"/>
              <w:bottom w:val="nil"/>
              <w:right w:val="nil"/>
            </w:tcBorders>
            <w:shd w:val="clear" w:color="auto" w:fill="CCCCCC"/>
            <w:tcMar>
              <w:top w:w="0" w:type="dxa"/>
              <w:left w:w="0" w:type="dxa"/>
              <w:bottom w:w="0" w:type="dxa"/>
              <w:right w:w="0" w:type="dxa"/>
            </w:tcMar>
          </w:tcPr>
          <w:p w14:paraId="3D886307" w14:textId="77777777" w:rsidR="001E43DF" w:rsidRDefault="001E43DF" w:rsidP="00C93508">
            <w:pPr>
              <w:spacing w:after="0" w:line="240" w:lineRule="auto"/>
              <w:rPr>
                <w:rFonts w:eastAsia="Calibri" w:cs="Calibri"/>
                <w:sz w:val="18"/>
                <w:szCs w:val="18"/>
              </w:rPr>
            </w:pPr>
            <w:r>
              <w:rPr>
                <w:rFonts w:eastAsia="Calibri" w:cs="Calibri"/>
                <w:sz w:val="18"/>
                <w:szCs w:val="18"/>
              </w:rPr>
              <w:t>Prednisone</w:t>
            </w:r>
          </w:p>
        </w:tc>
        <w:tc>
          <w:tcPr>
            <w:tcW w:w="1545" w:type="dxa"/>
            <w:tcBorders>
              <w:top w:val="nil"/>
              <w:left w:val="nil"/>
              <w:bottom w:val="nil"/>
              <w:right w:val="nil"/>
            </w:tcBorders>
            <w:shd w:val="clear" w:color="auto" w:fill="CCCCCC"/>
            <w:tcMar>
              <w:top w:w="0" w:type="dxa"/>
              <w:left w:w="0" w:type="dxa"/>
              <w:bottom w:w="0" w:type="dxa"/>
              <w:right w:w="0" w:type="dxa"/>
            </w:tcMar>
          </w:tcPr>
          <w:p w14:paraId="344BE686" w14:textId="77777777" w:rsidR="001E43DF" w:rsidRDefault="001E43DF" w:rsidP="00C93508">
            <w:pPr>
              <w:spacing w:after="0" w:line="240" w:lineRule="auto"/>
              <w:rPr>
                <w:rFonts w:eastAsia="Calibri" w:cs="Calibri"/>
                <w:sz w:val="18"/>
                <w:szCs w:val="18"/>
              </w:rPr>
            </w:pPr>
            <w:r>
              <w:rPr>
                <w:rFonts w:eastAsia="Calibri" w:cs="Calibri"/>
                <w:sz w:val="18"/>
                <w:szCs w:val="18"/>
              </w:rPr>
              <w:t xml:space="preserve"> Corticosteroid</w:t>
            </w:r>
          </w:p>
        </w:tc>
        <w:tc>
          <w:tcPr>
            <w:tcW w:w="1575" w:type="dxa"/>
            <w:tcBorders>
              <w:top w:val="nil"/>
              <w:left w:val="nil"/>
              <w:bottom w:val="nil"/>
              <w:right w:val="nil"/>
            </w:tcBorders>
            <w:shd w:val="clear" w:color="auto" w:fill="CCCCCC"/>
            <w:tcMar>
              <w:top w:w="0" w:type="dxa"/>
              <w:left w:w="0" w:type="dxa"/>
              <w:bottom w:w="0" w:type="dxa"/>
              <w:right w:w="0" w:type="dxa"/>
            </w:tcMar>
          </w:tcPr>
          <w:p w14:paraId="5ED77A7E" w14:textId="77777777" w:rsidR="001E43DF" w:rsidRDefault="001E43DF" w:rsidP="00C93508">
            <w:pPr>
              <w:spacing w:after="0" w:line="240" w:lineRule="auto"/>
              <w:rPr>
                <w:rFonts w:eastAsia="Calibri" w:cs="Calibri"/>
                <w:sz w:val="18"/>
                <w:szCs w:val="18"/>
              </w:rPr>
            </w:pPr>
            <w:r>
              <w:rPr>
                <w:rFonts w:eastAsia="Calibri" w:cs="Calibri"/>
                <w:sz w:val="18"/>
                <w:szCs w:val="18"/>
              </w:rPr>
              <w:t>30 mg</w:t>
            </w:r>
          </w:p>
        </w:tc>
        <w:tc>
          <w:tcPr>
            <w:tcW w:w="1590" w:type="dxa"/>
            <w:tcBorders>
              <w:top w:val="nil"/>
              <w:left w:val="nil"/>
              <w:bottom w:val="nil"/>
              <w:right w:val="nil"/>
            </w:tcBorders>
            <w:shd w:val="clear" w:color="auto" w:fill="CCCCCC"/>
            <w:tcMar>
              <w:top w:w="0" w:type="dxa"/>
              <w:left w:w="0" w:type="dxa"/>
              <w:bottom w:w="0" w:type="dxa"/>
              <w:right w:w="0" w:type="dxa"/>
            </w:tcMar>
          </w:tcPr>
          <w:p w14:paraId="0B832F7C" w14:textId="77777777" w:rsidR="001E43DF" w:rsidRDefault="001E43DF" w:rsidP="00C93508">
            <w:pPr>
              <w:spacing w:after="0" w:line="240" w:lineRule="auto"/>
              <w:rPr>
                <w:rFonts w:eastAsia="Calibri" w:cs="Calibri"/>
                <w:sz w:val="18"/>
                <w:szCs w:val="18"/>
              </w:rPr>
            </w:pPr>
            <w:r>
              <w:rPr>
                <w:rFonts w:eastAsia="Calibri" w:cs="Calibri"/>
                <w:sz w:val="18"/>
                <w:szCs w:val="18"/>
              </w:rPr>
              <w:t>Daily</w:t>
            </w:r>
          </w:p>
        </w:tc>
        <w:tc>
          <w:tcPr>
            <w:tcW w:w="750" w:type="dxa"/>
            <w:tcBorders>
              <w:top w:val="nil"/>
              <w:left w:val="nil"/>
              <w:bottom w:val="nil"/>
              <w:right w:val="nil"/>
            </w:tcBorders>
            <w:shd w:val="clear" w:color="auto" w:fill="CCCCCC"/>
            <w:tcMar>
              <w:top w:w="0" w:type="dxa"/>
              <w:left w:w="0" w:type="dxa"/>
              <w:bottom w:w="0" w:type="dxa"/>
              <w:right w:w="0" w:type="dxa"/>
            </w:tcMar>
          </w:tcPr>
          <w:p w14:paraId="42C15740" w14:textId="77777777" w:rsidR="001E43DF" w:rsidRDefault="001E43DF" w:rsidP="00C93508">
            <w:pPr>
              <w:spacing w:after="0" w:line="240" w:lineRule="auto"/>
              <w:rPr>
                <w:rFonts w:eastAsia="Calibri" w:cs="Calibri"/>
                <w:sz w:val="18"/>
                <w:szCs w:val="18"/>
              </w:rPr>
            </w:pPr>
            <w:proofErr w:type="spellStart"/>
            <w:r>
              <w:rPr>
                <w:rFonts w:eastAsia="Calibri" w:cs="Calibri"/>
                <w:sz w:val="18"/>
                <w:szCs w:val="18"/>
              </w:rPr>
              <w:t>p.o.</w:t>
            </w:r>
            <w:proofErr w:type="spellEnd"/>
          </w:p>
        </w:tc>
        <w:tc>
          <w:tcPr>
            <w:tcW w:w="870" w:type="dxa"/>
            <w:tcBorders>
              <w:top w:val="nil"/>
              <w:left w:val="nil"/>
              <w:bottom w:val="nil"/>
              <w:right w:val="nil"/>
            </w:tcBorders>
            <w:shd w:val="clear" w:color="auto" w:fill="CCCCCC"/>
            <w:tcMar>
              <w:top w:w="0" w:type="dxa"/>
              <w:left w:w="0" w:type="dxa"/>
              <w:bottom w:w="0" w:type="dxa"/>
              <w:right w:w="0" w:type="dxa"/>
            </w:tcMar>
          </w:tcPr>
          <w:p w14:paraId="0E3D1CBA" w14:textId="77777777" w:rsidR="001E43DF" w:rsidRDefault="001E43DF" w:rsidP="00C93508">
            <w:pPr>
              <w:spacing w:after="0" w:line="240" w:lineRule="auto"/>
              <w:rPr>
                <w:rFonts w:eastAsia="Calibri" w:cs="Calibri"/>
                <w:sz w:val="18"/>
                <w:szCs w:val="18"/>
              </w:rPr>
            </w:pPr>
            <w:r>
              <w:rPr>
                <w:rFonts w:eastAsia="Calibri" w:cs="Calibri"/>
                <w:sz w:val="18"/>
                <w:szCs w:val="18"/>
              </w:rPr>
              <w:t>3</w:t>
            </w:r>
          </w:p>
        </w:tc>
        <w:tc>
          <w:tcPr>
            <w:tcW w:w="1215" w:type="dxa"/>
            <w:tcBorders>
              <w:top w:val="nil"/>
              <w:left w:val="nil"/>
              <w:bottom w:val="nil"/>
              <w:right w:val="nil"/>
            </w:tcBorders>
            <w:shd w:val="clear" w:color="auto" w:fill="CCCCCC"/>
            <w:tcMar>
              <w:top w:w="0" w:type="dxa"/>
              <w:left w:w="0" w:type="dxa"/>
              <w:bottom w:w="0" w:type="dxa"/>
              <w:right w:w="0" w:type="dxa"/>
            </w:tcMar>
          </w:tcPr>
          <w:p w14:paraId="5983C351" w14:textId="77777777" w:rsidR="001E43DF" w:rsidRDefault="001E43DF" w:rsidP="00C93508">
            <w:pPr>
              <w:spacing w:after="0" w:line="240" w:lineRule="auto"/>
              <w:rPr>
                <w:rFonts w:eastAsia="Calibri" w:cs="Calibri"/>
                <w:sz w:val="18"/>
                <w:szCs w:val="18"/>
              </w:rPr>
            </w:pPr>
            <w:r>
              <w:rPr>
                <w:rFonts w:eastAsia="Calibri" w:cs="Calibri"/>
                <w:sz w:val="18"/>
                <w:szCs w:val="18"/>
              </w:rPr>
              <w:t>0</w:t>
            </w:r>
          </w:p>
        </w:tc>
      </w:tr>
      <w:tr w:rsidR="001E43DF" w14:paraId="450F80C9" w14:textId="77777777" w:rsidTr="00C93508">
        <w:trPr>
          <w:trHeight w:val="515"/>
        </w:trPr>
        <w:tc>
          <w:tcPr>
            <w:tcW w:w="1515" w:type="dxa"/>
            <w:tcBorders>
              <w:top w:val="nil"/>
              <w:left w:val="nil"/>
              <w:bottom w:val="nil"/>
              <w:right w:val="nil"/>
            </w:tcBorders>
            <w:shd w:val="clear" w:color="auto" w:fill="CCCCCC"/>
            <w:tcMar>
              <w:top w:w="0" w:type="dxa"/>
              <w:left w:w="0" w:type="dxa"/>
              <w:bottom w:w="0" w:type="dxa"/>
              <w:right w:w="0" w:type="dxa"/>
            </w:tcMar>
          </w:tcPr>
          <w:p w14:paraId="35F2FD10" w14:textId="77777777" w:rsidR="001E43DF" w:rsidRDefault="001E43DF" w:rsidP="00C93508">
            <w:pPr>
              <w:spacing w:after="0" w:line="240" w:lineRule="auto"/>
              <w:rPr>
                <w:rFonts w:eastAsia="Calibri" w:cs="Calibri"/>
                <w:sz w:val="18"/>
                <w:szCs w:val="18"/>
              </w:rPr>
            </w:pPr>
            <w:r>
              <w:rPr>
                <w:rFonts w:eastAsia="Calibri" w:cs="Calibri"/>
                <w:sz w:val="18"/>
                <w:szCs w:val="18"/>
              </w:rPr>
              <w:t>Prednisone</w:t>
            </w:r>
          </w:p>
        </w:tc>
        <w:tc>
          <w:tcPr>
            <w:tcW w:w="1545" w:type="dxa"/>
            <w:tcBorders>
              <w:top w:val="nil"/>
              <w:left w:val="nil"/>
              <w:bottom w:val="nil"/>
              <w:right w:val="nil"/>
            </w:tcBorders>
            <w:shd w:val="clear" w:color="auto" w:fill="CCCCCC"/>
            <w:tcMar>
              <w:top w:w="0" w:type="dxa"/>
              <w:left w:w="0" w:type="dxa"/>
              <w:bottom w:w="0" w:type="dxa"/>
              <w:right w:w="0" w:type="dxa"/>
            </w:tcMar>
          </w:tcPr>
          <w:p w14:paraId="45E33264" w14:textId="77777777" w:rsidR="001E43DF" w:rsidRDefault="001E43DF" w:rsidP="00C93508">
            <w:pPr>
              <w:spacing w:after="0" w:line="240" w:lineRule="auto"/>
              <w:rPr>
                <w:rFonts w:eastAsia="Calibri" w:cs="Calibri"/>
                <w:sz w:val="18"/>
                <w:szCs w:val="18"/>
              </w:rPr>
            </w:pPr>
            <w:r>
              <w:rPr>
                <w:rFonts w:eastAsia="Calibri" w:cs="Calibri"/>
                <w:sz w:val="18"/>
                <w:szCs w:val="18"/>
              </w:rPr>
              <w:t xml:space="preserve"> Corticosteroid</w:t>
            </w:r>
          </w:p>
        </w:tc>
        <w:tc>
          <w:tcPr>
            <w:tcW w:w="1575" w:type="dxa"/>
            <w:tcBorders>
              <w:top w:val="nil"/>
              <w:left w:val="nil"/>
              <w:bottom w:val="nil"/>
              <w:right w:val="nil"/>
            </w:tcBorders>
            <w:shd w:val="clear" w:color="auto" w:fill="CCCCCC"/>
            <w:tcMar>
              <w:top w:w="0" w:type="dxa"/>
              <w:left w:w="0" w:type="dxa"/>
              <w:bottom w:w="0" w:type="dxa"/>
              <w:right w:w="0" w:type="dxa"/>
            </w:tcMar>
          </w:tcPr>
          <w:p w14:paraId="38110F87" w14:textId="77777777" w:rsidR="001E43DF" w:rsidRDefault="001E43DF" w:rsidP="00C93508">
            <w:pPr>
              <w:spacing w:after="0" w:line="240" w:lineRule="auto"/>
              <w:rPr>
                <w:rFonts w:eastAsia="Calibri" w:cs="Calibri"/>
                <w:sz w:val="18"/>
                <w:szCs w:val="18"/>
              </w:rPr>
            </w:pPr>
            <w:r>
              <w:rPr>
                <w:rFonts w:eastAsia="Calibri" w:cs="Calibri"/>
                <w:sz w:val="18"/>
                <w:szCs w:val="18"/>
              </w:rPr>
              <w:t>20 mg</w:t>
            </w:r>
          </w:p>
        </w:tc>
        <w:tc>
          <w:tcPr>
            <w:tcW w:w="1590" w:type="dxa"/>
            <w:tcBorders>
              <w:top w:val="nil"/>
              <w:left w:val="nil"/>
              <w:bottom w:val="nil"/>
              <w:right w:val="nil"/>
            </w:tcBorders>
            <w:shd w:val="clear" w:color="auto" w:fill="CCCCCC"/>
            <w:tcMar>
              <w:top w:w="0" w:type="dxa"/>
              <w:left w:w="0" w:type="dxa"/>
              <w:bottom w:w="0" w:type="dxa"/>
              <w:right w:w="0" w:type="dxa"/>
            </w:tcMar>
          </w:tcPr>
          <w:p w14:paraId="018D88C9" w14:textId="77777777" w:rsidR="001E43DF" w:rsidRDefault="001E43DF" w:rsidP="00C93508">
            <w:pPr>
              <w:spacing w:after="0" w:line="240" w:lineRule="auto"/>
              <w:rPr>
                <w:rFonts w:eastAsia="Calibri" w:cs="Calibri"/>
                <w:sz w:val="18"/>
                <w:szCs w:val="18"/>
              </w:rPr>
            </w:pPr>
            <w:r>
              <w:rPr>
                <w:rFonts w:eastAsia="Calibri" w:cs="Calibri"/>
                <w:sz w:val="18"/>
                <w:szCs w:val="18"/>
              </w:rPr>
              <w:t>Daily</w:t>
            </w:r>
          </w:p>
        </w:tc>
        <w:tc>
          <w:tcPr>
            <w:tcW w:w="750" w:type="dxa"/>
            <w:tcBorders>
              <w:top w:val="nil"/>
              <w:left w:val="nil"/>
              <w:bottom w:val="nil"/>
              <w:right w:val="nil"/>
            </w:tcBorders>
            <w:shd w:val="clear" w:color="auto" w:fill="CCCCCC"/>
            <w:tcMar>
              <w:top w:w="0" w:type="dxa"/>
              <w:left w:w="0" w:type="dxa"/>
              <w:bottom w:w="0" w:type="dxa"/>
              <w:right w:w="0" w:type="dxa"/>
            </w:tcMar>
          </w:tcPr>
          <w:p w14:paraId="2DC53939" w14:textId="77777777" w:rsidR="001E43DF" w:rsidRDefault="001E43DF" w:rsidP="00C93508">
            <w:pPr>
              <w:spacing w:after="0" w:line="240" w:lineRule="auto"/>
              <w:rPr>
                <w:rFonts w:eastAsia="Calibri" w:cs="Calibri"/>
                <w:sz w:val="18"/>
                <w:szCs w:val="18"/>
              </w:rPr>
            </w:pPr>
            <w:proofErr w:type="spellStart"/>
            <w:r>
              <w:rPr>
                <w:rFonts w:eastAsia="Calibri" w:cs="Calibri"/>
                <w:sz w:val="18"/>
                <w:szCs w:val="18"/>
              </w:rPr>
              <w:t>p.o.</w:t>
            </w:r>
            <w:proofErr w:type="spellEnd"/>
          </w:p>
        </w:tc>
        <w:tc>
          <w:tcPr>
            <w:tcW w:w="870" w:type="dxa"/>
            <w:tcBorders>
              <w:top w:val="nil"/>
              <w:left w:val="nil"/>
              <w:bottom w:val="nil"/>
              <w:right w:val="nil"/>
            </w:tcBorders>
            <w:shd w:val="clear" w:color="auto" w:fill="CCCCCC"/>
            <w:tcMar>
              <w:top w:w="0" w:type="dxa"/>
              <w:left w:w="0" w:type="dxa"/>
              <w:bottom w:w="0" w:type="dxa"/>
              <w:right w:w="0" w:type="dxa"/>
            </w:tcMar>
          </w:tcPr>
          <w:p w14:paraId="02310E03" w14:textId="77777777" w:rsidR="001E43DF" w:rsidRDefault="001E43DF" w:rsidP="00C93508">
            <w:pPr>
              <w:spacing w:after="0" w:line="240" w:lineRule="auto"/>
              <w:rPr>
                <w:rFonts w:eastAsia="Calibri" w:cs="Calibri"/>
                <w:sz w:val="18"/>
                <w:szCs w:val="18"/>
              </w:rPr>
            </w:pPr>
            <w:r>
              <w:rPr>
                <w:rFonts w:eastAsia="Calibri" w:cs="Calibri"/>
                <w:sz w:val="18"/>
                <w:szCs w:val="18"/>
              </w:rPr>
              <w:t>12</w:t>
            </w:r>
          </w:p>
        </w:tc>
        <w:tc>
          <w:tcPr>
            <w:tcW w:w="1215" w:type="dxa"/>
            <w:tcBorders>
              <w:top w:val="nil"/>
              <w:left w:val="nil"/>
              <w:bottom w:val="nil"/>
              <w:right w:val="nil"/>
            </w:tcBorders>
            <w:shd w:val="clear" w:color="auto" w:fill="CCCCCC"/>
            <w:tcMar>
              <w:top w:w="0" w:type="dxa"/>
              <w:left w:w="0" w:type="dxa"/>
              <w:bottom w:w="0" w:type="dxa"/>
              <w:right w:w="0" w:type="dxa"/>
            </w:tcMar>
          </w:tcPr>
          <w:p w14:paraId="2EF340F3" w14:textId="77777777" w:rsidR="001E43DF" w:rsidRDefault="001E43DF" w:rsidP="00C93508">
            <w:pPr>
              <w:spacing w:after="0" w:line="240" w:lineRule="auto"/>
              <w:rPr>
                <w:rFonts w:eastAsia="Calibri" w:cs="Calibri"/>
                <w:sz w:val="18"/>
                <w:szCs w:val="18"/>
              </w:rPr>
            </w:pPr>
            <w:r>
              <w:rPr>
                <w:rFonts w:eastAsia="Calibri" w:cs="Calibri"/>
                <w:sz w:val="18"/>
                <w:szCs w:val="18"/>
              </w:rPr>
              <w:t>3</w:t>
            </w:r>
          </w:p>
        </w:tc>
      </w:tr>
      <w:tr w:rsidR="001E43DF" w14:paraId="09E4F8C4" w14:textId="77777777" w:rsidTr="00C93508">
        <w:trPr>
          <w:trHeight w:val="515"/>
        </w:trPr>
        <w:tc>
          <w:tcPr>
            <w:tcW w:w="1515" w:type="dxa"/>
            <w:tcBorders>
              <w:top w:val="nil"/>
              <w:left w:val="nil"/>
              <w:bottom w:val="nil"/>
              <w:right w:val="nil"/>
            </w:tcBorders>
            <w:shd w:val="clear" w:color="auto" w:fill="CCCCCC"/>
            <w:tcMar>
              <w:top w:w="0" w:type="dxa"/>
              <w:left w:w="0" w:type="dxa"/>
              <w:bottom w:w="0" w:type="dxa"/>
              <w:right w:w="0" w:type="dxa"/>
            </w:tcMar>
          </w:tcPr>
          <w:p w14:paraId="7ECC7153" w14:textId="77777777" w:rsidR="001E43DF" w:rsidRDefault="001E43DF" w:rsidP="00C93508">
            <w:pPr>
              <w:spacing w:after="0" w:line="240" w:lineRule="auto"/>
              <w:rPr>
                <w:rFonts w:eastAsia="Calibri" w:cs="Calibri"/>
                <w:sz w:val="18"/>
                <w:szCs w:val="18"/>
              </w:rPr>
            </w:pPr>
            <w:r>
              <w:rPr>
                <w:rFonts w:eastAsia="Calibri" w:cs="Calibri"/>
                <w:sz w:val="18"/>
                <w:szCs w:val="18"/>
              </w:rPr>
              <w:t>Prednisone</w:t>
            </w:r>
          </w:p>
        </w:tc>
        <w:tc>
          <w:tcPr>
            <w:tcW w:w="1545" w:type="dxa"/>
            <w:tcBorders>
              <w:top w:val="nil"/>
              <w:left w:val="nil"/>
              <w:bottom w:val="nil"/>
              <w:right w:val="nil"/>
            </w:tcBorders>
            <w:shd w:val="clear" w:color="auto" w:fill="CCCCCC"/>
            <w:tcMar>
              <w:top w:w="0" w:type="dxa"/>
              <w:left w:w="0" w:type="dxa"/>
              <w:bottom w:w="0" w:type="dxa"/>
              <w:right w:w="0" w:type="dxa"/>
            </w:tcMar>
          </w:tcPr>
          <w:p w14:paraId="04247EA2" w14:textId="77777777" w:rsidR="001E43DF" w:rsidRDefault="001E43DF" w:rsidP="00C93508">
            <w:pPr>
              <w:spacing w:after="0" w:line="240" w:lineRule="auto"/>
              <w:rPr>
                <w:rFonts w:eastAsia="Calibri" w:cs="Calibri"/>
                <w:sz w:val="18"/>
                <w:szCs w:val="18"/>
              </w:rPr>
            </w:pPr>
            <w:r>
              <w:rPr>
                <w:rFonts w:eastAsia="Calibri" w:cs="Calibri"/>
                <w:sz w:val="18"/>
                <w:szCs w:val="18"/>
              </w:rPr>
              <w:t xml:space="preserve"> Corticosteroid</w:t>
            </w:r>
          </w:p>
        </w:tc>
        <w:tc>
          <w:tcPr>
            <w:tcW w:w="1575" w:type="dxa"/>
            <w:tcBorders>
              <w:top w:val="nil"/>
              <w:left w:val="nil"/>
              <w:bottom w:val="nil"/>
              <w:right w:val="nil"/>
            </w:tcBorders>
            <w:shd w:val="clear" w:color="auto" w:fill="CCCCCC"/>
            <w:tcMar>
              <w:top w:w="0" w:type="dxa"/>
              <w:left w:w="0" w:type="dxa"/>
              <w:bottom w:w="0" w:type="dxa"/>
              <w:right w:w="0" w:type="dxa"/>
            </w:tcMar>
          </w:tcPr>
          <w:p w14:paraId="071ABB89" w14:textId="77777777" w:rsidR="001E43DF" w:rsidRDefault="001E43DF" w:rsidP="00C93508">
            <w:pPr>
              <w:spacing w:after="0" w:line="240" w:lineRule="auto"/>
              <w:rPr>
                <w:rFonts w:eastAsia="Calibri" w:cs="Calibri"/>
                <w:sz w:val="18"/>
                <w:szCs w:val="18"/>
              </w:rPr>
            </w:pPr>
            <w:r>
              <w:rPr>
                <w:rFonts w:eastAsia="Calibri" w:cs="Calibri"/>
                <w:sz w:val="18"/>
                <w:szCs w:val="18"/>
              </w:rPr>
              <w:t>15 mg</w:t>
            </w:r>
          </w:p>
        </w:tc>
        <w:tc>
          <w:tcPr>
            <w:tcW w:w="1590" w:type="dxa"/>
            <w:tcBorders>
              <w:top w:val="nil"/>
              <w:left w:val="nil"/>
              <w:bottom w:val="nil"/>
              <w:right w:val="nil"/>
            </w:tcBorders>
            <w:shd w:val="clear" w:color="auto" w:fill="CCCCCC"/>
            <w:tcMar>
              <w:top w:w="0" w:type="dxa"/>
              <w:left w:w="0" w:type="dxa"/>
              <w:bottom w:w="0" w:type="dxa"/>
              <w:right w:w="0" w:type="dxa"/>
            </w:tcMar>
          </w:tcPr>
          <w:p w14:paraId="27993077" w14:textId="77777777" w:rsidR="001E43DF" w:rsidRDefault="001E43DF" w:rsidP="00C93508">
            <w:pPr>
              <w:spacing w:after="0" w:line="240" w:lineRule="auto"/>
              <w:rPr>
                <w:rFonts w:eastAsia="Calibri" w:cs="Calibri"/>
                <w:sz w:val="18"/>
                <w:szCs w:val="18"/>
              </w:rPr>
            </w:pPr>
            <w:r>
              <w:rPr>
                <w:rFonts w:eastAsia="Calibri" w:cs="Calibri"/>
                <w:sz w:val="18"/>
                <w:szCs w:val="18"/>
              </w:rPr>
              <w:t>Daily</w:t>
            </w:r>
          </w:p>
        </w:tc>
        <w:tc>
          <w:tcPr>
            <w:tcW w:w="750" w:type="dxa"/>
            <w:tcBorders>
              <w:top w:val="nil"/>
              <w:left w:val="nil"/>
              <w:bottom w:val="nil"/>
              <w:right w:val="nil"/>
            </w:tcBorders>
            <w:shd w:val="clear" w:color="auto" w:fill="CCCCCC"/>
            <w:tcMar>
              <w:top w:w="0" w:type="dxa"/>
              <w:left w:w="0" w:type="dxa"/>
              <w:bottom w:w="0" w:type="dxa"/>
              <w:right w:w="0" w:type="dxa"/>
            </w:tcMar>
          </w:tcPr>
          <w:p w14:paraId="3AE519D3" w14:textId="77777777" w:rsidR="001E43DF" w:rsidRDefault="001E43DF" w:rsidP="00C93508">
            <w:pPr>
              <w:spacing w:after="0" w:line="240" w:lineRule="auto"/>
              <w:rPr>
                <w:rFonts w:eastAsia="Calibri" w:cs="Calibri"/>
                <w:sz w:val="18"/>
                <w:szCs w:val="18"/>
              </w:rPr>
            </w:pPr>
            <w:proofErr w:type="spellStart"/>
            <w:r>
              <w:rPr>
                <w:rFonts w:eastAsia="Calibri" w:cs="Calibri"/>
                <w:sz w:val="18"/>
                <w:szCs w:val="18"/>
              </w:rPr>
              <w:t>p.o.</w:t>
            </w:r>
            <w:proofErr w:type="spellEnd"/>
          </w:p>
        </w:tc>
        <w:tc>
          <w:tcPr>
            <w:tcW w:w="870" w:type="dxa"/>
            <w:tcBorders>
              <w:top w:val="nil"/>
              <w:left w:val="nil"/>
              <w:bottom w:val="nil"/>
              <w:right w:val="nil"/>
            </w:tcBorders>
            <w:shd w:val="clear" w:color="auto" w:fill="CCCCCC"/>
            <w:tcMar>
              <w:top w:w="0" w:type="dxa"/>
              <w:left w:w="0" w:type="dxa"/>
              <w:bottom w:w="0" w:type="dxa"/>
              <w:right w:w="0" w:type="dxa"/>
            </w:tcMar>
          </w:tcPr>
          <w:p w14:paraId="021C9045" w14:textId="77777777" w:rsidR="001E43DF" w:rsidRDefault="001E43DF" w:rsidP="00C93508">
            <w:pPr>
              <w:spacing w:after="0" w:line="240" w:lineRule="auto"/>
              <w:rPr>
                <w:rFonts w:eastAsia="Calibri" w:cs="Calibri"/>
                <w:sz w:val="18"/>
                <w:szCs w:val="18"/>
              </w:rPr>
            </w:pPr>
            <w:r>
              <w:rPr>
                <w:rFonts w:eastAsia="Calibri" w:cs="Calibri"/>
                <w:sz w:val="18"/>
                <w:szCs w:val="18"/>
              </w:rPr>
              <w:t>15</w:t>
            </w:r>
          </w:p>
        </w:tc>
        <w:tc>
          <w:tcPr>
            <w:tcW w:w="1215" w:type="dxa"/>
            <w:tcBorders>
              <w:top w:val="nil"/>
              <w:left w:val="nil"/>
              <w:bottom w:val="nil"/>
              <w:right w:val="nil"/>
            </w:tcBorders>
            <w:shd w:val="clear" w:color="auto" w:fill="CCCCCC"/>
            <w:tcMar>
              <w:top w:w="0" w:type="dxa"/>
              <w:left w:w="0" w:type="dxa"/>
              <w:bottom w:w="0" w:type="dxa"/>
              <w:right w:w="0" w:type="dxa"/>
            </w:tcMar>
          </w:tcPr>
          <w:p w14:paraId="1CD747AA" w14:textId="77777777" w:rsidR="001E43DF" w:rsidRDefault="001E43DF" w:rsidP="00C93508">
            <w:pPr>
              <w:spacing w:after="0" w:line="240" w:lineRule="auto"/>
              <w:rPr>
                <w:rFonts w:eastAsia="Calibri" w:cs="Calibri"/>
                <w:sz w:val="18"/>
                <w:szCs w:val="18"/>
              </w:rPr>
            </w:pPr>
            <w:r>
              <w:rPr>
                <w:rFonts w:eastAsia="Calibri" w:cs="Calibri"/>
                <w:sz w:val="18"/>
                <w:szCs w:val="18"/>
              </w:rPr>
              <w:t>7</w:t>
            </w:r>
          </w:p>
        </w:tc>
      </w:tr>
      <w:tr w:rsidR="001E43DF" w14:paraId="17B02A24" w14:textId="77777777" w:rsidTr="00C93508">
        <w:trPr>
          <w:trHeight w:val="515"/>
        </w:trPr>
        <w:tc>
          <w:tcPr>
            <w:tcW w:w="1515" w:type="dxa"/>
            <w:tcBorders>
              <w:top w:val="nil"/>
              <w:left w:val="nil"/>
              <w:bottom w:val="nil"/>
              <w:right w:val="nil"/>
            </w:tcBorders>
            <w:shd w:val="clear" w:color="auto" w:fill="CCCCCC"/>
            <w:tcMar>
              <w:top w:w="0" w:type="dxa"/>
              <w:left w:w="0" w:type="dxa"/>
              <w:bottom w:w="0" w:type="dxa"/>
              <w:right w:w="0" w:type="dxa"/>
            </w:tcMar>
          </w:tcPr>
          <w:p w14:paraId="30281D91" w14:textId="77777777" w:rsidR="001E43DF" w:rsidRDefault="001E43DF" w:rsidP="00C93508">
            <w:pPr>
              <w:spacing w:after="0" w:line="240" w:lineRule="auto"/>
              <w:rPr>
                <w:rFonts w:eastAsia="Calibri" w:cs="Calibri"/>
                <w:sz w:val="18"/>
                <w:szCs w:val="18"/>
              </w:rPr>
            </w:pPr>
            <w:r>
              <w:rPr>
                <w:rFonts w:eastAsia="Calibri" w:cs="Calibri"/>
                <w:sz w:val="18"/>
                <w:szCs w:val="18"/>
              </w:rPr>
              <w:t>Prednisone</w:t>
            </w:r>
          </w:p>
        </w:tc>
        <w:tc>
          <w:tcPr>
            <w:tcW w:w="1545" w:type="dxa"/>
            <w:tcBorders>
              <w:top w:val="nil"/>
              <w:left w:val="nil"/>
              <w:bottom w:val="nil"/>
              <w:right w:val="nil"/>
            </w:tcBorders>
            <w:shd w:val="clear" w:color="auto" w:fill="CCCCCC"/>
            <w:tcMar>
              <w:top w:w="0" w:type="dxa"/>
              <w:left w:w="0" w:type="dxa"/>
              <w:bottom w:w="0" w:type="dxa"/>
              <w:right w:w="0" w:type="dxa"/>
            </w:tcMar>
          </w:tcPr>
          <w:p w14:paraId="0E031D85" w14:textId="77777777" w:rsidR="001E43DF" w:rsidRDefault="001E43DF" w:rsidP="00C93508">
            <w:pPr>
              <w:spacing w:after="0" w:line="240" w:lineRule="auto"/>
              <w:rPr>
                <w:rFonts w:eastAsia="Calibri" w:cs="Calibri"/>
                <w:sz w:val="18"/>
                <w:szCs w:val="18"/>
              </w:rPr>
            </w:pPr>
            <w:r>
              <w:rPr>
                <w:rFonts w:eastAsia="Calibri" w:cs="Calibri"/>
                <w:sz w:val="18"/>
                <w:szCs w:val="18"/>
              </w:rPr>
              <w:t xml:space="preserve"> Corticosteroid</w:t>
            </w:r>
          </w:p>
        </w:tc>
        <w:tc>
          <w:tcPr>
            <w:tcW w:w="1575" w:type="dxa"/>
            <w:tcBorders>
              <w:top w:val="nil"/>
              <w:left w:val="nil"/>
              <w:bottom w:val="nil"/>
              <w:right w:val="nil"/>
            </w:tcBorders>
            <w:shd w:val="clear" w:color="auto" w:fill="CCCCCC"/>
            <w:tcMar>
              <w:top w:w="0" w:type="dxa"/>
              <w:left w:w="0" w:type="dxa"/>
              <w:bottom w:w="0" w:type="dxa"/>
              <w:right w:w="0" w:type="dxa"/>
            </w:tcMar>
          </w:tcPr>
          <w:p w14:paraId="289022A0" w14:textId="77777777" w:rsidR="001E43DF" w:rsidRDefault="001E43DF" w:rsidP="00C93508">
            <w:pPr>
              <w:spacing w:after="0" w:line="240" w:lineRule="auto"/>
              <w:rPr>
                <w:rFonts w:eastAsia="Calibri" w:cs="Calibri"/>
                <w:sz w:val="18"/>
                <w:szCs w:val="18"/>
              </w:rPr>
            </w:pPr>
            <w:r>
              <w:rPr>
                <w:rFonts w:eastAsia="Calibri" w:cs="Calibri"/>
                <w:sz w:val="18"/>
                <w:szCs w:val="18"/>
              </w:rPr>
              <w:t>10 mg</w:t>
            </w:r>
          </w:p>
        </w:tc>
        <w:tc>
          <w:tcPr>
            <w:tcW w:w="1590" w:type="dxa"/>
            <w:tcBorders>
              <w:top w:val="nil"/>
              <w:left w:val="nil"/>
              <w:bottom w:val="nil"/>
              <w:right w:val="nil"/>
            </w:tcBorders>
            <w:shd w:val="clear" w:color="auto" w:fill="CCCCCC"/>
            <w:tcMar>
              <w:top w:w="0" w:type="dxa"/>
              <w:left w:w="0" w:type="dxa"/>
              <w:bottom w:w="0" w:type="dxa"/>
              <w:right w:w="0" w:type="dxa"/>
            </w:tcMar>
          </w:tcPr>
          <w:p w14:paraId="3C8D2D84" w14:textId="77777777" w:rsidR="001E43DF" w:rsidRDefault="001E43DF" w:rsidP="00C93508">
            <w:pPr>
              <w:spacing w:after="0" w:line="240" w:lineRule="auto"/>
              <w:rPr>
                <w:rFonts w:eastAsia="Calibri" w:cs="Calibri"/>
                <w:sz w:val="18"/>
                <w:szCs w:val="18"/>
              </w:rPr>
            </w:pPr>
            <w:r>
              <w:rPr>
                <w:rFonts w:eastAsia="Calibri" w:cs="Calibri"/>
                <w:sz w:val="18"/>
                <w:szCs w:val="18"/>
              </w:rPr>
              <w:t>Daily</w:t>
            </w:r>
          </w:p>
        </w:tc>
        <w:tc>
          <w:tcPr>
            <w:tcW w:w="750" w:type="dxa"/>
            <w:tcBorders>
              <w:top w:val="nil"/>
              <w:left w:val="nil"/>
              <w:bottom w:val="nil"/>
              <w:right w:val="nil"/>
            </w:tcBorders>
            <w:shd w:val="clear" w:color="auto" w:fill="CCCCCC"/>
            <w:tcMar>
              <w:top w:w="0" w:type="dxa"/>
              <w:left w:w="0" w:type="dxa"/>
              <w:bottom w:w="0" w:type="dxa"/>
              <w:right w:w="0" w:type="dxa"/>
            </w:tcMar>
          </w:tcPr>
          <w:p w14:paraId="0F17EF2E" w14:textId="77777777" w:rsidR="001E43DF" w:rsidRDefault="001E43DF" w:rsidP="00C93508">
            <w:pPr>
              <w:spacing w:after="0" w:line="240" w:lineRule="auto"/>
              <w:rPr>
                <w:rFonts w:eastAsia="Calibri" w:cs="Calibri"/>
                <w:sz w:val="18"/>
                <w:szCs w:val="18"/>
              </w:rPr>
            </w:pPr>
            <w:proofErr w:type="spellStart"/>
            <w:r>
              <w:rPr>
                <w:rFonts w:eastAsia="Calibri" w:cs="Calibri"/>
                <w:sz w:val="18"/>
                <w:szCs w:val="18"/>
              </w:rPr>
              <w:t>p.o.</w:t>
            </w:r>
            <w:proofErr w:type="spellEnd"/>
          </w:p>
        </w:tc>
        <w:tc>
          <w:tcPr>
            <w:tcW w:w="870" w:type="dxa"/>
            <w:tcBorders>
              <w:top w:val="nil"/>
              <w:left w:val="nil"/>
              <w:bottom w:val="nil"/>
              <w:right w:val="nil"/>
            </w:tcBorders>
            <w:shd w:val="clear" w:color="auto" w:fill="CCCCCC"/>
            <w:tcMar>
              <w:top w:w="0" w:type="dxa"/>
              <w:left w:w="0" w:type="dxa"/>
              <w:bottom w:w="0" w:type="dxa"/>
              <w:right w:w="0" w:type="dxa"/>
            </w:tcMar>
          </w:tcPr>
          <w:p w14:paraId="243F8377" w14:textId="77777777" w:rsidR="001E43DF" w:rsidRDefault="001E43DF" w:rsidP="00C93508">
            <w:pPr>
              <w:spacing w:after="0" w:line="240" w:lineRule="auto"/>
              <w:rPr>
                <w:rFonts w:eastAsia="Calibri" w:cs="Calibri"/>
                <w:sz w:val="18"/>
                <w:szCs w:val="18"/>
              </w:rPr>
            </w:pPr>
            <w:r>
              <w:rPr>
                <w:rFonts w:eastAsia="Calibri" w:cs="Calibri"/>
                <w:sz w:val="18"/>
                <w:szCs w:val="18"/>
              </w:rPr>
              <w:t>22</w:t>
            </w:r>
          </w:p>
        </w:tc>
        <w:tc>
          <w:tcPr>
            <w:tcW w:w="1215" w:type="dxa"/>
            <w:tcBorders>
              <w:top w:val="nil"/>
              <w:left w:val="nil"/>
              <w:bottom w:val="nil"/>
              <w:right w:val="nil"/>
            </w:tcBorders>
            <w:shd w:val="clear" w:color="auto" w:fill="CCCCCC"/>
            <w:tcMar>
              <w:top w:w="0" w:type="dxa"/>
              <w:left w:w="0" w:type="dxa"/>
              <w:bottom w:w="0" w:type="dxa"/>
              <w:right w:w="0" w:type="dxa"/>
            </w:tcMar>
          </w:tcPr>
          <w:p w14:paraId="33A33835" w14:textId="77777777" w:rsidR="001E43DF" w:rsidRDefault="001E43DF" w:rsidP="00C93508">
            <w:pPr>
              <w:spacing w:after="0" w:line="240" w:lineRule="auto"/>
              <w:rPr>
                <w:rFonts w:eastAsia="Calibri" w:cs="Calibri"/>
                <w:sz w:val="18"/>
                <w:szCs w:val="18"/>
              </w:rPr>
            </w:pPr>
            <w:r>
              <w:rPr>
                <w:rFonts w:eastAsia="Calibri" w:cs="Calibri"/>
                <w:sz w:val="18"/>
                <w:szCs w:val="18"/>
              </w:rPr>
              <w:t>On-going</w:t>
            </w:r>
          </w:p>
        </w:tc>
      </w:tr>
      <w:tr w:rsidR="001E43DF" w14:paraId="7EE17783" w14:textId="77777777" w:rsidTr="00C93508">
        <w:trPr>
          <w:trHeight w:val="515"/>
        </w:trPr>
        <w:tc>
          <w:tcPr>
            <w:tcW w:w="1515" w:type="dxa"/>
            <w:tcBorders>
              <w:top w:val="nil"/>
              <w:left w:val="nil"/>
              <w:bottom w:val="single" w:sz="6" w:space="0" w:color="000000"/>
              <w:right w:val="nil"/>
            </w:tcBorders>
            <w:shd w:val="clear" w:color="auto" w:fill="CCCCCC"/>
            <w:tcMar>
              <w:top w:w="0" w:type="dxa"/>
              <w:left w:w="0" w:type="dxa"/>
              <w:bottom w:w="0" w:type="dxa"/>
              <w:right w:w="0" w:type="dxa"/>
            </w:tcMar>
          </w:tcPr>
          <w:p w14:paraId="5C4D553C" w14:textId="77777777" w:rsidR="001E43DF" w:rsidRDefault="001E43DF" w:rsidP="00C93508">
            <w:pPr>
              <w:spacing w:after="0" w:line="240" w:lineRule="auto"/>
              <w:rPr>
                <w:rFonts w:eastAsia="Calibri" w:cs="Calibri"/>
                <w:sz w:val="18"/>
                <w:szCs w:val="18"/>
              </w:rPr>
            </w:pPr>
            <w:r>
              <w:rPr>
                <w:rFonts w:eastAsia="Calibri" w:cs="Calibri"/>
                <w:sz w:val="18"/>
                <w:szCs w:val="18"/>
              </w:rPr>
              <w:t>Abatacept</w:t>
            </w:r>
          </w:p>
        </w:tc>
        <w:tc>
          <w:tcPr>
            <w:tcW w:w="1545" w:type="dxa"/>
            <w:tcBorders>
              <w:top w:val="nil"/>
              <w:left w:val="nil"/>
              <w:bottom w:val="single" w:sz="6" w:space="0" w:color="000000"/>
              <w:right w:val="nil"/>
            </w:tcBorders>
            <w:shd w:val="clear" w:color="auto" w:fill="CCCCCC"/>
            <w:tcMar>
              <w:top w:w="0" w:type="dxa"/>
              <w:left w:w="0" w:type="dxa"/>
              <w:bottom w:w="0" w:type="dxa"/>
              <w:right w:w="0" w:type="dxa"/>
            </w:tcMar>
          </w:tcPr>
          <w:p w14:paraId="1DCBB471" w14:textId="77777777" w:rsidR="001E43DF" w:rsidRDefault="001E43DF" w:rsidP="00C93508">
            <w:pPr>
              <w:spacing w:after="0" w:line="240" w:lineRule="auto"/>
              <w:rPr>
                <w:rFonts w:eastAsia="Calibri" w:cs="Calibri"/>
                <w:sz w:val="18"/>
                <w:szCs w:val="18"/>
              </w:rPr>
            </w:pPr>
            <w:r>
              <w:rPr>
                <w:rFonts w:eastAsia="Calibri" w:cs="Calibri"/>
                <w:sz w:val="18"/>
                <w:szCs w:val="18"/>
              </w:rPr>
              <w:t>b/</w:t>
            </w:r>
            <w:proofErr w:type="spellStart"/>
            <w:r>
              <w:rPr>
                <w:rFonts w:eastAsia="Calibri" w:cs="Calibri"/>
                <w:sz w:val="18"/>
                <w:szCs w:val="18"/>
              </w:rPr>
              <w:t>tsDMARD</w:t>
            </w:r>
            <w:proofErr w:type="spellEnd"/>
          </w:p>
        </w:tc>
        <w:tc>
          <w:tcPr>
            <w:tcW w:w="1575" w:type="dxa"/>
            <w:tcBorders>
              <w:top w:val="nil"/>
              <w:left w:val="nil"/>
              <w:bottom w:val="single" w:sz="6" w:space="0" w:color="000000"/>
              <w:right w:val="nil"/>
            </w:tcBorders>
            <w:shd w:val="clear" w:color="auto" w:fill="CCCCCC"/>
            <w:tcMar>
              <w:top w:w="0" w:type="dxa"/>
              <w:left w:w="0" w:type="dxa"/>
              <w:bottom w:w="0" w:type="dxa"/>
              <w:right w:w="0" w:type="dxa"/>
            </w:tcMar>
          </w:tcPr>
          <w:p w14:paraId="2AD61E21" w14:textId="77777777" w:rsidR="001E43DF" w:rsidRDefault="001E43DF" w:rsidP="00C93508">
            <w:pPr>
              <w:spacing w:after="0" w:line="240" w:lineRule="auto"/>
              <w:rPr>
                <w:rFonts w:eastAsia="Calibri" w:cs="Calibri"/>
                <w:sz w:val="18"/>
                <w:szCs w:val="18"/>
              </w:rPr>
            </w:pPr>
            <w:r>
              <w:rPr>
                <w:rFonts w:eastAsia="Calibri" w:cs="Calibri"/>
                <w:sz w:val="18"/>
                <w:szCs w:val="18"/>
              </w:rPr>
              <w:t>500 mg</w:t>
            </w:r>
          </w:p>
        </w:tc>
        <w:tc>
          <w:tcPr>
            <w:tcW w:w="1590" w:type="dxa"/>
            <w:tcBorders>
              <w:top w:val="nil"/>
              <w:left w:val="nil"/>
              <w:bottom w:val="single" w:sz="6" w:space="0" w:color="000000"/>
              <w:right w:val="nil"/>
            </w:tcBorders>
            <w:shd w:val="clear" w:color="auto" w:fill="CCCCCC"/>
            <w:tcMar>
              <w:top w:w="0" w:type="dxa"/>
              <w:left w:w="0" w:type="dxa"/>
              <w:bottom w:w="0" w:type="dxa"/>
              <w:right w:w="0" w:type="dxa"/>
            </w:tcMar>
          </w:tcPr>
          <w:p w14:paraId="734EB1F9" w14:textId="77777777" w:rsidR="001E43DF" w:rsidRDefault="001E43DF" w:rsidP="00C93508">
            <w:pPr>
              <w:spacing w:after="0" w:line="240" w:lineRule="auto"/>
              <w:rPr>
                <w:rFonts w:eastAsia="Calibri" w:cs="Calibri"/>
                <w:sz w:val="18"/>
                <w:szCs w:val="18"/>
              </w:rPr>
            </w:pPr>
            <w:r>
              <w:rPr>
                <w:rFonts w:eastAsia="Calibri" w:cs="Calibri"/>
                <w:sz w:val="18"/>
                <w:szCs w:val="18"/>
              </w:rPr>
              <w:t>Every Month</w:t>
            </w:r>
          </w:p>
        </w:tc>
        <w:tc>
          <w:tcPr>
            <w:tcW w:w="750" w:type="dxa"/>
            <w:tcBorders>
              <w:top w:val="nil"/>
              <w:left w:val="nil"/>
              <w:bottom w:val="single" w:sz="6" w:space="0" w:color="000000"/>
              <w:right w:val="nil"/>
            </w:tcBorders>
            <w:shd w:val="clear" w:color="auto" w:fill="CCCCCC"/>
            <w:tcMar>
              <w:top w:w="0" w:type="dxa"/>
              <w:left w:w="0" w:type="dxa"/>
              <w:bottom w:w="0" w:type="dxa"/>
              <w:right w:w="0" w:type="dxa"/>
            </w:tcMar>
          </w:tcPr>
          <w:p w14:paraId="2D0EA36E" w14:textId="77777777" w:rsidR="001E43DF" w:rsidRDefault="001E43DF" w:rsidP="00C93508">
            <w:pPr>
              <w:spacing w:after="0" w:line="240" w:lineRule="auto"/>
              <w:rPr>
                <w:rFonts w:eastAsia="Calibri" w:cs="Calibri"/>
                <w:sz w:val="18"/>
                <w:szCs w:val="18"/>
              </w:rPr>
            </w:pPr>
            <w:proofErr w:type="spellStart"/>
            <w:r>
              <w:rPr>
                <w:rFonts w:eastAsia="Calibri" w:cs="Calibri"/>
                <w:sz w:val="18"/>
                <w:szCs w:val="18"/>
              </w:rPr>
              <w:t>i.v.</w:t>
            </w:r>
            <w:proofErr w:type="spellEnd"/>
          </w:p>
        </w:tc>
        <w:tc>
          <w:tcPr>
            <w:tcW w:w="870" w:type="dxa"/>
            <w:tcBorders>
              <w:top w:val="nil"/>
              <w:left w:val="nil"/>
              <w:bottom w:val="single" w:sz="6" w:space="0" w:color="000000"/>
              <w:right w:val="nil"/>
            </w:tcBorders>
            <w:shd w:val="clear" w:color="auto" w:fill="CCCCCC"/>
            <w:tcMar>
              <w:top w:w="0" w:type="dxa"/>
              <w:left w:w="0" w:type="dxa"/>
              <w:bottom w:w="0" w:type="dxa"/>
              <w:right w:w="0" w:type="dxa"/>
            </w:tcMar>
          </w:tcPr>
          <w:p w14:paraId="25A0841C" w14:textId="77777777" w:rsidR="001E43DF" w:rsidRDefault="001E43DF" w:rsidP="00C93508">
            <w:pPr>
              <w:spacing w:after="0" w:line="240" w:lineRule="auto"/>
              <w:rPr>
                <w:rFonts w:eastAsia="Calibri" w:cs="Calibri"/>
                <w:sz w:val="18"/>
                <w:szCs w:val="18"/>
              </w:rPr>
            </w:pPr>
            <w:r>
              <w:rPr>
                <w:rFonts w:eastAsia="Calibri" w:cs="Calibri"/>
                <w:sz w:val="18"/>
                <w:szCs w:val="18"/>
              </w:rPr>
              <w:t>20</w:t>
            </w:r>
          </w:p>
        </w:tc>
        <w:tc>
          <w:tcPr>
            <w:tcW w:w="1215" w:type="dxa"/>
            <w:tcBorders>
              <w:top w:val="nil"/>
              <w:left w:val="nil"/>
              <w:bottom w:val="single" w:sz="6" w:space="0" w:color="000000"/>
              <w:right w:val="nil"/>
            </w:tcBorders>
            <w:shd w:val="clear" w:color="auto" w:fill="CCCCCC"/>
            <w:tcMar>
              <w:top w:w="0" w:type="dxa"/>
              <w:left w:w="0" w:type="dxa"/>
              <w:bottom w:w="0" w:type="dxa"/>
              <w:right w:w="0" w:type="dxa"/>
            </w:tcMar>
          </w:tcPr>
          <w:p w14:paraId="19F8F526" w14:textId="77777777" w:rsidR="001E43DF" w:rsidRDefault="001E43DF" w:rsidP="00C93508">
            <w:pPr>
              <w:spacing w:after="0" w:line="240" w:lineRule="auto"/>
              <w:rPr>
                <w:rFonts w:eastAsia="Calibri" w:cs="Calibri"/>
                <w:sz w:val="18"/>
                <w:szCs w:val="18"/>
              </w:rPr>
            </w:pPr>
            <w:r>
              <w:rPr>
                <w:rFonts w:eastAsia="Calibri" w:cs="Calibri"/>
                <w:sz w:val="18"/>
                <w:szCs w:val="18"/>
              </w:rPr>
              <w:t>On-going</w:t>
            </w:r>
          </w:p>
        </w:tc>
      </w:tr>
    </w:tbl>
    <w:p w14:paraId="2AB2CC16" w14:textId="77777777" w:rsidR="001E43DF" w:rsidRDefault="001E43DF" w:rsidP="001E43DF">
      <w:pPr>
        <w:rPr>
          <w:rFonts w:eastAsia="Calibri" w:cs="Calibri"/>
          <w:sz w:val="18"/>
          <w:szCs w:val="18"/>
        </w:rPr>
      </w:pPr>
    </w:p>
    <w:p w14:paraId="284C2642" w14:textId="77777777" w:rsidR="001E43DF" w:rsidRDefault="001E43DF" w:rsidP="001E43DF">
      <w:pPr>
        <w:rPr>
          <w:rFonts w:ascii="Arial" w:eastAsia="Arial" w:hAnsi="Arial" w:cs="Arial"/>
          <w:sz w:val="20"/>
          <w:szCs w:val="20"/>
        </w:rPr>
      </w:pPr>
      <w:r>
        <w:rPr>
          <w:rFonts w:ascii="Arial" w:eastAsia="Arial" w:hAnsi="Arial" w:cs="Arial"/>
          <w:noProof/>
          <w:sz w:val="20"/>
          <w:szCs w:val="20"/>
        </w:rPr>
        <w:lastRenderedPageBreak/>
        <w:drawing>
          <wp:inline distT="114300" distB="114300" distL="114300" distR="114300" wp14:anchorId="637FC8C0" wp14:editId="3D2EFF34">
            <wp:extent cx="5731200" cy="6819900"/>
            <wp:effectExtent l="0" t="0" r="0" b="0"/>
            <wp:docPr id="2005031189" name="image11.jpg" descr="Afbeelding met tekst, diagram, lijn&#10;&#10;Door AI gegenereerde inhoud is mogelijk onjuist."/>
            <wp:cNvGraphicFramePr/>
            <a:graphic xmlns:a="http://schemas.openxmlformats.org/drawingml/2006/main">
              <a:graphicData uri="http://schemas.openxmlformats.org/drawingml/2006/picture">
                <pic:pic xmlns:pic="http://schemas.openxmlformats.org/drawingml/2006/picture">
                  <pic:nvPicPr>
                    <pic:cNvPr id="2005031189" name="image11.jpg" descr="Afbeelding met tekst, diagram, lijn&#10;&#10;Door AI gegenereerde inhoud is mogelijk onjuist."/>
                    <pic:cNvPicPr preferRelativeResize="0"/>
                  </pic:nvPicPr>
                  <pic:blipFill>
                    <a:blip r:embed="rId12"/>
                    <a:srcRect/>
                    <a:stretch>
                      <a:fillRect/>
                    </a:stretch>
                  </pic:blipFill>
                  <pic:spPr>
                    <a:xfrm>
                      <a:off x="0" y="0"/>
                      <a:ext cx="5731200" cy="6819900"/>
                    </a:xfrm>
                    <a:prstGeom prst="rect">
                      <a:avLst/>
                    </a:prstGeom>
                    <a:ln/>
                  </pic:spPr>
                </pic:pic>
              </a:graphicData>
            </a:graphic>
          </wp:inline>
        </w:drawing>
      </w:r>
    </w:p>
    <w:p w14:paraId="0C6489A5" w14:textId="77777777" w:rsidR="001E43DF" w:rsidRDefault="001E43DF" w:rsidP="001E43DF">
      <w:pPr>
        <w:rPr>
          <w:rFonts w:eastAsia="Calibri" w:cs="Calibri"/>
          <w:i/>
          <w:iCs/>
          <w:color w:val="000000"/>
          <w:sz w:val="20"/>
          <w:szCs w:val="20"/>
        </w:rPr>
      </w:pPr>
      <w:r w:rsidRPr="001B0738">
        <w:rPr>
          <w:rFonts w:eastAsia="Calibri" w:cs="Calibri"/>
          <w:b/>
          <w:bCs/>
          <w:i/>
          <w:iCs/>
          <w:color w:val="000000"/>
          <w:sz w:val="20"/>
          <w:szCs w:val="20"/>
        </w:rPr>
        <w:t>Figure S</w:t>
      </w:r>
      <w:r w:rsidRPr="001B0738">
        <w:rPr>
          <w:rFonts w:eastAsia="Calibri" w:cs="Calibri"/>
          <w:b/>
          <w:bCs/>
          <w:i/>
          <w:iCs/>
          <w:sz w:val="20"/>
          <w:szCs w:val="20"/>
        </w:rPr>
        <w:t>3</w:t>
      </w:r>
      <w:r w:rsidRPr="001B0738">
        <w:rPr>
          <w:rFonts w:eastAsia="Calibri" w:cs="Calibri"/>
          <w:b/>
          <w:bCs/>
          <w:i/>
          <w:iCs/>
          <w:color w:val="000000"/>
          <w:sz w:val="20"/>
          <w:szCs w:val="20"/>
        </w:rPr>
        <w:t>. Individual Disease Activity Scores</w:t>
      </w:r>
      <w:r w:rsidRPr="001B0738">
        <w:rPr>
          <w:rFonts w:eastAsia="Calibri" w:cs="Calibri"/>
          <w:b/>
          <w:bCs/>
          <w:i/>
          <w:iCs/>
          <w:sz w:val="20"/>
          <w:szCs w:val="20"/>
        </w:rPr>
        <w:t xml:space="preserve"> Period 1 overtime</w:t>
      </w:r>
      <w:r>
        <w:rPr>
          <w:rFonts w:eastAsia="Calibri" w:cs="Calibri"/>
          <w:b/>
          <w:bCs/>
          <w:color w:val="000000"/>
          <w:sz w:val="20"/>
          <w:szCs w:val="20"/>
        </w:rPr>
        <w:t xml:space="preserve">. </w:t>
      </w:r>
      <w:r>
        <w:rPr>
          <w:rFonts w:eastAsia="Calibri" w:cs="Calibri"/>
          <w:color w:val="000000"/>
          <w:sz w:val="20"/>
          <w:szCs w:val="20"/>
        </w:rPr>
        <w:t>A</w:t>
      </w:r>
      <w:r>
        <w:rPr>
          <w:rFonts w:eastAsia="Calibri" w:cs="Calibri"/>
          <w:i/>
          <w:iCs/>
          <w:color w:val="000000"/>
          <w:sz w:val="20"/>
          <w:szCs w:val="20"/>
        </w:rPr>
        <w:t>ll numbers are raw values. Screening values were obtained at screening (~</w:t>
      </w:r>
      <w:r>
        <w:rPr>
          <w:rFonts w:eastAsia="Calibri" w:cs="Calibri"/>
          <w:i/>
          <w:iCs/>
          <w:sz w:val="20"/>
          <w:szCs w:val="20"/>
        </w:rPr>
        <w:t>42</w:t>
      </w:r>
      <w:r>
        <w:rPr>
          <w:rFonts w:eastAsia="Calibri" w:cs="Calibri"/>
          <w:i/>
          <w:iCs/>
          <w:color w:val="000000"/>
          <w:sz w:val="20"/>
          <w:szCs w:val="20"/>
        </w:rPr>
        <w:t xml:space="preserve"> days prior to surgery, Week 0 Day 1 (immediately prior to initiation of chronic neuromodulation) and at subsequent visits. (A) DAS28 - Disease Activity Score in 28 Joints; (B) CRP - C-Reactive Protein; (C) TJC – Tender Joint Count; (D) SJC – Swollen Joint Count; (E) CDAI – Clinical Disease Activity Score; (F) SDAI – Simple Disease Activity Score, (G) HAQ-DI - Health Assessment Questionnaire-Disability Index; and (H) VAS Arthritis Pain – Patient’s Assessment of Arthritis Pain Visual Analogue Scale (0-100).</w:t>
      </w:r>
    </w:p>
    <w:p w14:paraId="0801465A" w14:textId="77777777" w:rsidR="001E43DF" w:rsidRDefault="001E43DF" w:rsidP="001E43DF">
      <w:pPr>
        <w:rPr>
          <w:rFonts w:ascii="Arial" w:eastAsia="Arial" w:hAnsi="Arial" w:cs="Arial"/>
          <w:b/>
          <w:bCs/>
          <w:szCs w:val="22"/>
        </w:rPr>
      </w:pPr>
    </w:p>
    <w:p w14:paraId="33F4A225" w14:textId="77777777" w:rsidR="001E43DF" w:rsidRDefault="001E43DF" w:rsidP="001E43DF">
      <w:pPr>
        <w:rPr>
          <w:rFonts w:ascii="Arial" w:eastAsia="Arial" w:hAnsi="Arial" w:cs="Arial"/>
          <w:b/>
          <w:bCs/>
          <w:szCs w:val="22"/>
        </w:rPr>
      </w:pPr>
      <w:r>
        <w:rPr>
          <w:rFonts w:ascii="Arial" w:eastAsia="Arial" w:hAnsi="Arial" w:cs="Arial"/>
          <w:b/>
          <w:bCs/>
          <w:noProof/>
          <w:szCs w:val="22"/>
        </w:rPr>
        <w:lastRenderedPageBreak/>
        <w:drawing>
          <wp:inline distT="114300" distB="114300" distL="114300" distR="114300" wp14:anchorId="54F21C5D" wp14:editId="4F01396B">
            <wp:extent cx="5731200" cy="6794500"/>
            <wp:effectExtent l="0" t="0" r="0" b="0"/>
            <wp:docPr id="2005031188" name="image13.jpg" descr="Afbeelding met diagram, tekst, lijn&#10;&#10;Door AI gegenereerde inhoud is mogelijk onjuist."/>
            <wp:cNvGraphicFramePr/>
            <a:graphic xmlns:a="http://schemas.openxmlformats.org/drawingml/2006/main">
              <a:graphicData uri="http://schemas.openxmlformats.org/drawingml/2006/picture">
                <pic:pic xmlns:pic="http://schemas.openxmlformats.org/drawingml/2006/picture">
                  <pic:nvPicPr>
                    <pic:cNvPr id="2005031188" name="image13.jpg" descr="Afbeelding met diagram, tekst, lijn&#10;&#10;Door AI gegenereerde inhoud is mogelijk onjuist."/>
                    <pic:cNvPicPr preferRelativeResize="0"/>
                  </pic:nvPicPr>
                  <pic:blipFill>
                    <a:blip r:embed="rId13"/>
                    <a:srcRect/>
                    <a:stretch>
                      <a:fillRect/>
                    </a:stretch>
                  </pic:blipFill>
                  <pic:spPr>
                    <a:xfrm>
                      <a:off x="0" y="0"/>
                      <a:ext cx="5731200" cy="6794500"/>
                    </a:xfrm>
                    <a:prstGeom prst="rect">
                      <a:avLst/>
                    </a:prstGeom>
                    <a:ln/>
                  </pic:spPr>
                </pic:pic>
              </a:graphicData>
            </a:graphic>
          </wp:inline>
        </w:drawing>
      </w:r>
    </w:p>
    <w:p w14:paraId="4AFD28CD" w14:textId="77777777" w:rsidR="001E43DF" w:rsidRDefault="001E43DF" w:rsidP="001E43DF">
      <w:pPr>
        <w:rPr>
          <w:rFonts w:eastAsia="Calibri" w:cs="Calibri"/>
          <w:i/>
          <w:iCs/>
          <w:color w:val="000000"/>
          <w:sz w:val="20"/>
          <w:szCs w:val="20"/>
        </w:rPr>
      </w:pPr>
      <w:r w:rsidRPr="001B0738">
        <w:rPr>
          <w:rFonts w:eastAsia="Calibri" w:cs="Calibri"/>
          <w:b/>
          <w:bCs/>
          <w:i/>
          <w:iCs/>
          <w:color w:val="000000"/>
          <w:sz w:val="20"/>
          <w:szCs w:val="20"/>
        </w:rPr>
        <w:t>Figure S</w:t>
      </w:r>
      <w:r w:rsidRPr="001B0738">
        <w:rPr>
          <w:rFonts w:eastAsia="Calibri" w:cs="Calibri"/>
          <w:b/>
          <w:bCs/>
          <w:i/>
          <w:iCs/>
          <w:sz w:val="20"/>
          <w:szCs w:val="20"/>
        </w:rPr>
        <w:t>4</w:t>
      </w:r>
      <w:r w:rsidRPr="001B0738">
        <w:rPr>
          <w:rFonts w:eastAsia="Calibri" w:cs="Calibri"/>
          <w:b/>
          <w:bCs/>
          <w:i/>
          <w:iCs/>
          <w:color w:val="000000"/>
          <w:sz w:val="20"/>
          <w:szCs w:val="20"/>
        </w:rPr>
        <w:t xml:space="preserve">. Individual Disease Activity Scores </w:t>
      </w:r>
      <w:r w:rsidRPr="001B0738">
        <w:rPr>
          <w:rFonts w:eastAsia="Calibri" w:cs="Calibri"/>
          <w:b/>
          <w:bCs/>
          <w:i/>
          <w:iCs/>
          <w:sz w:val="20"/>
          <w:szCs w:val="20"/>
        </w:rPr>
        <w:t>Period 1 and 2 overtime</w:t>
      </w:r>
      <w:r>
        <w:rPr>
          <w:rFonts w:eastAsia="Calibri" w:cs="Calibri"/>
          <w:b/>
          <w:bCs/>
          <w:color w:val="000000"/>
          <w:sz w:val="20"/>
          <w:szCs w:val="20"/>
        </w:rPr>
        <w:t xml:space="preserve">. </w:t>
      </w:r>
      <w:r>
        <w:rPr>
          <w:rFonts w:eastAsia="Calibri" w:cs="Calibri"/>
          <w:i/>
          <w:iCs/>
          <w:color w:val="000000"/>
          <w:sz w:val="20"/>
          <w:szCs w:val="20"/>
        </w:rPr>
        <w:t>All numbers are raw values. Screening values were obtained at screening (~</w:t>
      </w:r>
      <w:r>
        <w:rPr>
          <w:rFonts w:eastAsia="Calibri" w:cs="Calibri"/>
          <w:i/>
          <w:iCs/>
          <w:sz w:val="20"/>
          <w:szCs w:val="20"/>
        </w:rPr>
        <w:t>42</w:t>
      </w:r>
      <w:r>
        <w:rPr>
          <w:rFonts w:eastAsia="Calibri" w:cs="Calibri"/>
          <w:i/>
          <w:iCs/>
          <w:color w:val="000000"/>
          <w:sz w:val="20"/>
          <w:szCs w:val="20"/>
        </w:rPr>
        <w:t xml:space="preserve"> days prior to surgery, Week 0 Day 1 (immediately prior to initiation of chronic neuromodulation) and at subsequent visits. (A) DAS28 - Disease Activity Score in 28 Joints; (B) CRP - C-Reactive Protein; (C) TJC – Tender Joint Count; (D) SJC – Swollen Joint Count; (E) CDAI – Clinical Disease Activity Score; (F) SDAI – Simple Disease Activity Score, (G) HAQ-DI - Health Assessment Questionnaire-Disability Index; and (H) VAS Arthritis Pain – Patient’s Assessment of Arthritis Pain Visual Analogue Scale (0-100).</w:t>
      </w:r>
    </w:p>
    <w:p w14:paraId="6D1325A0" w14:textId="77777777" w:rsidR="001E43DF" w:rsidRDefault="001E43DF" w:rsidP="001E43DF">
      <w:pPr>
        <w:tabs>
          <w:tab w:val="left" w:pos="1114"/>
        </w:tabs>
        <w:rPr>
          <w:rFonts w:eastAsia="Calibri" w:cs="Calibri"/>
          <w:sz w:val="20"/>
          <w:szCs w:val="20"/>
        </w:rPr>
      </w:pPr>
      <w:r>
        <w:rPr>
          <w:rFonts w:eastAsia="Calibri" w:cs="Calibri"/>
          <w:noProof/>
          <w:sz w:val="20"/>
          <w:szCs w:val="20"/>
        </w:rPr>
        <w:lastRenderedPageBreak/>
        <w:drawing>
          <wp:inline distT="114300" distB="114300" distL="114300" distR="114300" wp14:anchorId="42996B60" wp14:editId="7D049B4E">
            <wp:extent cx="5731200" cy="8280400"/>
            <wp:effectExtent l="0" t="0" r="0" b="0"/>
            <wp:docPr id="2005031190" name="image1.png" descr="Afbeelding met tekst, diagram, Lettertype, handschrift&#10;&#10;Door AI gegenereerde inhoud is mogelijk onjuist."/>
            <wp:cNvGraphicFramePr/>
            <a:graphic xmlns:a="http://schemas.openxmlformats.org/drawingml/2006/main">
              <a:graphicData uri="http://schemas.openxmlformats.org/drawingml/2006/picture">
                <pic:pic xmlns:pic="http://schemas.openxmlformats.org/drawingml/2006/picture">
                  <pic:nvPicPr>
                    <pic:cNvPr id="2005031190" name="image1.png" descr="Afbeelding met tekst, diagram, Lettertype, handschrift&#10;&#10;Door AI gegenereerde inhoud is mogelijk onjuist."/>
                    <pic:cNvPicPr preferRelativeResize="0"/>
                  </pic:nvPicPr>
                  <pic:blipFill>
                    <a:blip r:embed="rId14"/>
                    <a:srcRect/>
                    <a:stretch>
                      <a:fillRect/>
                    </a:stretch>
                  </pic:blipFill>
                  <pic:spPr>
                    <a:xfrm>
                      <a:off x="0" y="0"/>
                      <a:ext cx="5731200" cy="8280400"/>
                    </a:xfrm>
                    <a:prstGeom prst="rect">
                      <a:avLst/>
                    </a:prstGeom>
                    <a:ln/>
                  </pic:spPr>
                </pic:pic>
              </a:graphicData>
            </a:graphic>
          </wp:inline>
        </w:drawing>
      </w:r>
    </w:p>
    <w:p w14:paraId="12974D36" w14:textId="77777777" w:rsidR="001E43DF" w:rsidRDefault="001E43DF" w:rsidP="001E43DF">
      <w:pPr>
        <w:tabs>
          <w:tab w:val="left" w:pos="1114"/>
        </w:tabs>
        <w:rPr>
          <w:rFonts w:eastAsia="Calibri" w:cs="Calibri"/>
          <w:i/>
          <w:iCs/>
          <w:szCs w:val="22"/>
        </w:rPr>
      </w:pPr>
      <w:r w:rsidRPr="001B0738">
        <w:rPr>
          <w:rFonts w:eastAsia="Calibri" w:cs="Calibri"/>
          <w:b/>
          <w:bCs/>
          <w:i/>
          <w:iCs/>
          <w:sz w:val="20"/>
          <w:szCs w:val="20"/>
        </w:rPr>
        <w:t>Figure S5</w:t>
      </w:r>
      <w:r w:rsidRPr="001B0738">
        <w:rPr>
          <w:rFonts w:eastAsia="Calibri" w:cs="Calibri"/>
          <w:i/>
          <w:iCs/>
          <w:sz w:val="20"/>
          <w:szCs w:val="20"/>
        </w:rPr>
        <w:t>.</w:t>
      </w:r>
      <w:r w:rsidRPr="001B0738">
        <w:rPr>
          <w:rFonts w:eastAsia="Calibri" w:cs="Calibri"/>
          <w:i/>
          <w:iCs/>
          <w:szCs w:val="22"/>
        </w:rPr>
        <w:t xml:space="preserve"> </w:t>
      </w:r>
      <w:r w:rsidRPr="001B0738">
        <w:rPr>
          <w:rFonts w:eastAsia="Calibri" w:cs="Calibri"/>
          <w:b/>
          <w:bCs/>
          <w:i/>
          <w:iCs/>
          <w:szCs w:val="22"/>
        </w:rPr>
        <w:t>Example chromatograms for each Lipid mediator identified in samples derived in the clinical trial.</w:t>
      </w:r>
      <w:r>
        <w:rPr>
          <w:rFonts w:eastAsia="Calibri" w:cs="Calibri"/>
          <w:b/>
          <w:bCs/>
          <w:szCs w:val="22"/>
        </w:rPr>
        <w:t xml:space="preserve"> </w:t>
      </w:r>
      <w:r>
        <w:rPr>
          <w:rFonts w:eastAsia="Calibri" w:cs="Calibri"/>
          <w:i/>
          <w:iCs/>
          <w:szCs w:val="22"/>
        </w:rPr>
        <w:t xml:space="preserve">Lipid mediators were identified using liquid chromatography tandem mass spectrometry </w:t>
      </w:r>
      <w:r>
        <w:rPr>
          <w:rFonts w:eastAsia="Calibri" w:cs="Calibri"/>
          <w:i/>
          <w:iCs/>
          <w:szCs w:val="22"/>
        </w:rPr>
        <w:lastRenderedPageBreak/>
        <w:t xml:space="preserve">with chromatograms presenting primary (blue) and secondary (red) transitions employed for lipid mediator identification. Retention times for respective reference standards are provided for each lipid mediator. </w:t>
      </w:r>
    </w:p>
    <w:p w14:paraId="357762B2" w14:textId="77777777" w:rsidR="00505539" w:rsidRPr="00E1684F" w:rsidRDefault="00505539" w:rsidP="00E1684F"/>
    <w:sectPr w:rsidR="00505539" w:rsidRPr="00E1684F">
      <w:head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5B783" w14:textId="77777777" w:rsidR="00D55391" w:rsidRDefault="00D55391" w:rsidP="00D55391">
      <w:pPr>
        <w:spacing w:after="0" w:line="240" w:lineRule="auto"/>
      </w:pPr>
      <w:r>
        <w:separator/>
      </w:r>
    </w:p>
  </w:endnote>
  <w:endnote w:type="continuationSeparator" w:id="0">
    <w:p w14:paraId="19DB3162" w14:textId="77777777" w:rsidR="00D55391" w:rsidRDefault="00D55391" w:rsidP="00D553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Calibri"/>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rdia New">
    <w:panose1 w:val="020B0304020202020204"/>
    <w:charset w:val="DE"/>
    <w:family w:val="swiss"/>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54275" w14:textId="77777777" w:rsidR="00D55391" w:rsidRDefault="00D55391" w:rsidP="00D55391">
      <w:pPr>
        <w:spacing w:after="0" w:line="240" w:lineRule="auto"/>
      </w:pPr>
      <w:r>
        <w:separator/>
      </w:r>
    </w:p>
  </w:footnote>
  <w:footnote w:type="continuationSeparator" w:id="0">
    <w:p w14:paraId="76F74D74" w14:textId="77777777" w:rsidR="00D55391" w:rsidRDefault="00D55391" w:rsidP="00D553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70C24" w14:textId="1E7BC2FA" w:rsidR="00D55391" w:rsidRDefault="00D55391">
    <w:pPr>
      <w:pBdr>
        <w:top w:val="nil"/>
        <w:left w:val="nil"/>
        <w:bottom w:val="nil"/>
        <w:right w:val="nil"/>
        <w:between w:val="nil"/>
      </w:pBdr>
      <w:tabs>
        <w:tab w:val="center" w:pos="4680"/>
        <w:tab w:val="right" w:pos="9360"/>
      </w:tabs>
      <w:spacing w:after="0" w:line="240" w:lineRule="auto"/>
      <w:rPr>
        <w:b/>
        <w:color w:val="00000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46A43"/>
    <w:multiLevelType w:val="multilevel"/>
    <w:tmpl w:val="C096AC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4633B2"/>
    <w:multiLevelType w:val="multilevel"/>
    <w:tmpl w:val="06BE2B5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0482100E"/>
    <w:multiLevelType w:val="hybridMultilevel"/>
    <w:tmpl w:val="B42CAD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EA4043"/>
    <w:multiLevelType w:val="hybridMultilevel"/>
    <w:tmpl w:val="141CC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5B105E"/>
    <w:multiLevelType w:val="hybridMultilevel"/>
    <w:tmpl w:val="233286BC"/>
    <w:lvl w:ilvl="0" w:tplc="788C352C">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92A8B0AE">
      <w:start w:val="1"/>
      <w:numFmt w:val="decimal"/>
      <w:lvlText w:val="%3."/>
      <w:lvlJc w:val="left"/>
      <w:pPr>
        <w:tabs>
          <w:tab w:val="num" w:pos="644"/>
        </w:tabs>
        <w:ind w:left="644" w:hanging="360"/>
      </w:pPr>
    </w:lvl>
    <w:lvl w:ilvl="3" w:tplc="9664F86C" w:tentative="1">
      <w:start w:val="1"/>
      <w:numFmt w:val="decimal"/>
      <w:lvlText w:val="%4."/>
      <w:lvlJc w:val="left"/>
      <w:pPr>
        <w:tabs>
          <w:tab w:val="num" w:pos="2880"/>
        </w:tabs>
        <w:ind w:left="2880" w:hanging="360"/>
      </w:pPr>
    </w:lvl>
    <w:lvl w:ilvl="4" w:tplc="C8E8EE66" w:tentative="1">
      <w:start w:val="1"/>
      <w:numFmt w:val="decimal"/>
      <w:lvlText w:val="%5."/>
      <w:lvlJc w:val="left"/>
      <w:pPr>
        <w:tabs>
          <w:tab w:val="num" w:pos="3600"/>
        </w:tabs>
        <w:ind w:left="3600" w:hanging="360"/>
      </w:pPr>
    </w:lvl>
    <w:lvl w:ilvl="5" w:tplc="6FEE66B2" w:tentative="1">
      <w:start w:val="1"/>
      <w:numFmt w:val="decimal"/>
      <w:lvlText w:val="%6."/>
      <w:lvlJc w:val="left"/>
      <w:pPr>
        <w:tabs>
          <w:tab w:val="num" w:pos="4320"/>
        </w:tabs>
        <w:ind w:left="4320" w:hanging="360"/>
      </w:pPr>
    </w:lvl>
    <w:lvl w:ilvl="6" w:tplc="2FC2AC9E" w:tentative="1">
      <w:start w:val="1"/>
      <w:numFmt w:val="decimal"/>
      <w:lvlText w:val="%7."/>
      <w:lvlJc w:val="left"/>
      <w:pPr>
        <w:tabs>
          <w:tab w:val="num" w:pos="5040"/>
        </w:tabs>
        <w:ind w:left="5040" w:hanging="360"/>
      </w:pPr>
    </w:lvl>
    <w:lvl w:ilvl="7" w:tplc="BCAC96A2" w:tentative="1">
      <w:start w:val="1"/>
      <w:numFmt w:val="decimal"/>
      <w:lvlText w:val="%8."/>
      <w:lvlJc w:val="left"/>
      <w:pPr>
        <w:tabs>
          <w:tab w:val="num" w:pos="5760"/>
        </w:tabs>
        <w:ind w:left="5760" w:hanging="360"/>
      </w:pPr>
    </w:lvl>
    <w:lvl w:ilvl="8" w:tplc="6EF087D2" w:tentative="1">
      <w:start w:val="1"/>
      <w:numFmt w:val="decimal"/>
      <w:lvlText w:val="%9."/>
      <w:lvlJc w:val="left"/>
      <w:pPr>
        <w:tabs>
          <w:tab w:val="num" w:pos="6480"/>
        </w:tabs>
        <w:ind w:left="6480" w:hanging="360"/>
      </w:pPr>
    </w:lvl>
  </w:abstractNum>
  <w:abstractNum w:abstractNumId="5" w15:restartNumberingAfterBreak="0">
    <w:nsid w:val="0706146B"/>
    <w:multiLevelType w:val="hybridMultilevel"/>
    <w:tmpl w:val="E230EC1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0745237F"/>
    <w:multiLevelType w:val="hybridMultilevel"/>
    <w:tmpl w:val="0C349ED2"/>
    <w:lvl w:ilvl="0" w:tplc="9572D818">
      <w:start w:val="1"/>
      <w:numFmt w:val="bullet"/>
      <w:lvlText w:val=""/>
      <w:lvlJc w:val="left"/>
      <w:pPr>
        <w:tabs>
          <w:tab w:val="num" w:pos="720"/>
        </w:tabs>
        <w:ind w:left="720" w:hanging="360"/>
      </w:pPr>
      <w:rPr>
        <w:rFonts w:ascii="Symbol" w:hAnsi="Symbol" w:hint="default"/>
        <w:sz w:val="20"/>
      </w:rPr>
    </w:lvl>
    <w:lvl w:ilvl="1" w:tplc="C45210A6" w:tentative="1">
      <w:start w:val="1"/>
      <w:numFmt w:val="bullet"/>
      <w:lvlText w:val=""/>
      <w:lvlJc w:val="left"/>
      <w:pPr>
        <w:tabs>
          <w:tab w:val="num" w:pos="1440"/>
        </w:tabs>
        <w:ind w:left="1440" w:hanging="360"/>
      </w:pPr>
      <w:rPr>
        <w:rFonts w:ascii="Symbol" w:hAnsi="Symbol" w:hint="default"/>
        <w:sz w:val="20"/>
      </w:rPr>
    </w:lvl>
    <w:lvl w:ilvl="2" w:tplc="175462AE" w:tentative="1">
      <w:start w:val="1"/>
      <w:numFmt w:val="bullet"/>
      <w:lvlText w:val=""/>
      <w:lvlJc w:val="left"/>
      <w:pPr>
        <w:tabs>
          <w:tab w:val="num" w:pos="2160"/>
        </w:tabs>
        <w:ind w:left="2160" w:hanging="360"/>
      </w:pPr>
      <w:rPr>
        <w:rFonts w:ascii="Symbol" w:hAnsi="Symbol" w:hint="default"/>
        <w:sz w:val="20"/>
      </w:rPr>
    </w:lvl>
    <w:lvl w:ilvl="3" w:tplc="1B0CFE4A" w:tentative="1">
      <w:start w:val="1"/>
      <w:numFmt w:val="bullet"/>
      <w:lvlText w:val=""/>
      <w:lvlJc w:val="left"/>
      <w:pPr>
        <w:tabs>
          <w:tab w:val="num" w:pos="2880"/>
        </w:tabs>
        <w:ind w:left="2880" w:hanging="360"/>
      </w:pPr>
      <w:rPr>
        <w:rFonts w:ascii="Symbol" w:hAnsi="Symbol" w:hint="default"/>
        <w:sz w:val="20"/>
      </w:rPr>
    </w:lvl>
    <w:lvl w:ilvl="4" w:tplc="179C0E06" w:tentative="1">
      <w:start w:val="1"/>
      <w:numFmt w:val="bullet"/>
      <w:lvlText w:val=""/>
      <w:lvlJc w:val="left"/>
      <w:pPr>
        <w:tabs>
          <w:tab w:val="num" w:pos="3600"/>
        </w:tabs>
        <w:ind w:left="3600" w:hanging="360"/>
      </w:pPr>
      <w:rPr>
        <w:rFonts w:ascii="Symbol" w:hAnsi="Symbol" w:hint="default"/>
        <w:sz w:val="20"/>
      </w:rPr>
    </w:lvl>
    <w:lvl w:ilvl="5" w:tplc="60CC111C" w:tentative="1">
      <w:start w:val="1"/>
      <w:numFmt w:val="bullet"/>
      <w:lvlText w:val=""/>
      <w:lvlJc w:val="left"/>
      <w:pPr>
        <w:tabs>
          <w:tab w:val="num" w:pos="4320"/>
        </w:tabs>
        <w:ind w:left="4320" w:hanging="360"/>
      </w:pPr>
      <w:rPr>
        <w:rFonts w:ascii="Symbol" w:hAnsi="Symbol" w:hint="default"/>
        <w:sz w:val="20"/>
      </w:rPr>
    </w:lvl>
    <w:lvl w:ilvl="6" w:tplc="AC70C008" w:tentative="1">
      <w:start w:val="1"/>
      <w:numFmt w:val="bullet"/>
      <w:lvlText w:val=""/>
      <w:lvlJc w:val="left"/>
      <w:pPr>
        <w:tabs>
          <w:tab w:val="num" w:pos="5040"/>
        </w:tabs>
        <w:ind w:left="5040" w:hanging="360"/>
      </w:pPr>
      <w:rPr>
        <w:rFonts w:ascii="Symbol" w:hAnsi="Symbol" w:hint="default"/>
        <w:sz w:val="20"/>
      </w:rPr>
    </w:lvl>
    <w:lvl w:ilvl="7" w:tplc="6A86246E" w:tentative="1">
      <w:start w:val="1"/>
      <w:numFmt w:val="bullet"/>
      <w:lvlText w:val=""/>
      <w:lvlJc w:val="left"/>
      <w:pPr>
        <w:tabs>
          <w:tab w:val="num" w:pos="5760"/>
        </w:tabs>
        <w:ind w:left="5760" w:hanging="360"/>
      </w:pPr>
      <w:rPr>
        <w:rFonts w:ascii="Symbol" w:hAnsi="Symbol" w:hint="default"/>
        <w:sz w:val="20"/>
      </w:rPr>
    </w:lvl>
    <w:lvl w:ilvl="8" w:tplc="F1BC8424"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96B75B6"/>
    <w:multiLevelType w:val="hybridMultilevel"/>
    <w:tmpl w:val="44D02DC2"/>
    <w:lvl w:ilvl="0" w:tplc="5E6497FA">
      <w:start w:val="1"/>
      <w:numFmt w:val="bullet"/>
      <w:lvlText w:val=""/>
      <w:lvlJc w:val="left"/>
      <w:pPr>
        <w:tabs>
          <w:tab w:val="num" w:pos="720"/>
        </w:tabs>
        <w:ind w:left="720" w:hanging="360"/>
      </w:pPr>
      <w:rPr>
        <w:rFonts w:ascii="Symbol" w:hAnsi="Symbol" w:hint="default"/>
        <w:sz w:val="20"/>
      </w:rPr>
    </w:lvl>
    <w:lvl w:ilvl="1" w:tplc="F3663EEA">
      <w:start w:val="1"/>
      <w:numFmt w:val="bullet"/>
      <w:lvlText w:val="o"/>
      <w:lvlJc w:val="left"/>
      <w:pPr>
        <w:tabs>
          <w:tab w:val="num" w:pos="1440"/>
        </w:tabs>
        <w:ind w:left="1440" w:hanging="360"/>
      </w:pPr>
      <w:rPr>
        <w:rFonts w:ascii="Courier New" w:hAnsi="Courier New" w:hint="default"/>
        <w:sz w:val="20"/>
      </w:rPr>
    </w:lvl>
    <w:lvl w:ilvl="2" w:tplc="23B4FFD2">
      <w:start w:val="1"/>
      <w:numFmt w:val="bullet"/>
      <w:lvlText w:val=""/>
      <w:lvlJc w:val="left"/>
      <w:pPr>
        <w:tabs>
          <w:tab w:val="num" w:pos="2160"/>
        </w:tabs>
        <w:ind w:left="2160" w:hanging="360"/>
      </w:pPr>
      <w:rPr>
        <w:rFonts w:ascii="Wingdings" w:hAnsi="Wingdings" w:hint="default"/>
        <w:sz w:val="20"/>
      </w:rPr>
    </w:lvl>
    <w:lvl w:ilvl="3" w:tplc="CCF8DE76" w:tentative="1">
      <w:start w:val="1"/>
      <w:numFmt w:val="bullet"/>
      <w:lvlText w:val=""/>
      <w:lvlJc w:val="left"/>
      <w:pPr>
        <w:tabs>
          <w:tab w:val="num" w:pos="2880"/>
        </w:tabs>
        <w:ind w:left="2880" w:hanging="360"/>
      </w:pPr>
      <w:rPr>
        <w:rFonts w:ascii="Wingdings" w:hAnsi="Wingdings" w:hint="default"/>
        <w:sz w:val="20"/>
      </w:rPr>
    </w:lvl>
    <w:lvl w:ilvl="4" w:tplc="198EBFA8" w:tentative="1">
      <w:start w:val="1"/>
      <w:numFmt w:val="bullet"/>
      <w:lvlText w:val=""/>
      <w:lvlJc w:val="left"/>
      <w:pPr>
        <w:tabs>
          <w:tab w:val="num" w:pos="3600"/>
        </w:tabs>
        <w:ind w:left="3600" w:hanging="360"/>
      </w:pPr>
      <w:rPr>
        <w:rFonts w:ascii="Wingdings" w:hAnsi="Wingdings" w:hint="default"/>
        <w:sz w:val="20"/>
      </w:rPr>
    </w:lvl>
    <w:lvl w:ilvl="5" w:tplc="063EEF2E" w:tentative="1">
      <w:start w:val="1"/>
      <w:numFmt w:val="bullet"/>
      <w:lvlText w:val=""/>
      <w:lvlJc w:val="left"/>
      <w:pPr>
        <w:tabs>
          <w:tab w:val="num" w:pos="4320"/>
        </w:tabs>
        <w:ind w:left="4320" w:hanging="360"/>
      </w:pPr>
      <w:rPr>
        <w:rFonts w:ascii="Wingdings" w:hAnsi="Wingdings" w:hint="default"/>
        <w:sz w:val="20"/>
      </w:rPr>
    </w:lvl>
    <w:lvl w:ilvl="6" w:tplc="75721282" w:tentative="1">
      <w:start w:val="1"/>
      <w:numFmt w:val="bullet"/>
      <w:lvlText w:val=""/>
      <w:lvlJc w:val="left"/>
      <w:pPr>
        <w:tabs>
          <w:tab w:val="num" w:pos="5040"/>
        </w:tabs>
        <w:ind w:left="5040" w:hanging="360"/>
      </w:pPr>
      <w:rPr>
        <w:rFonts w:ascii="Wingdings" w:hAnsi="Wingdings" w:hint="default"/>
        <w:sz w:val="20"/>
      </w:rPr>
    </w:lvl>
    <w:lvl w:ilvl="7" w:tplc="87F2E0DA" w:tentative="1">
      <w:start w:val="1"/>
      <w:numFmt w:val="bullet"/>
      <w:lvlText w:val=""/>
      <w:lvlJc w:val="left"/>
      <w:pPr>
        <w:tabs>
          <w:tab w:val="num" w:pos="5760"/>
        </w:tabs>
        <w:ind w:left="5760" w:hanging="360"/>
      </w:pPr>
      <w:rPr>
        <w:rFonts w:ascii="Wingdings" w:hAnsi="Wingdings" w:hint="default"/>
        <w:sz w:val="20"/>
      </w:rPr>
    </w:lvl>
    <w:lvl w:ilvl="8" w:tplc="CE2053FE"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B01AD5"/>
    <w:multiLevelType w:val="hybridMultilevel"/>
    <w:tmpl w:val="016CFA7C"/>
    <w:lvl w:ilvl="0" w:tplc="0809000F">
      <w:start w:val="1"/>
      <w:numFmt w:val="decimal"/>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9" w15:restartNumberingAfterBreak="0">
    <w:nsid w:val="0F4E5AC4"/>
    <w:multiLevelType w:val="hybridMultilevel"/>
    <w:tmpl w:val="62E445DA"/>
    <w:lvl w:ilvl="0" w:tplc="A9C8FD9C">
      <w:start w:val="1"/>
      <w:numFmt w:val="decimal"/>
      <w:pStyle w:val="listnum"/>
      <w:lvlText w:val="%1."/>
      <w:lvlJc w:val="left"/>
      <w:pPr>
        <w:tabs>
          <w:tab w:val="num" w:pos="432"/>
        </w:tabs>
        <w:ind w:left="432" w:hanging="432"/>
      </w:pPr>
      <w:rPr>
        <w:rFonts w:hint="default"/>
      </w:rPr>
    </w:lvl>
    <w:lvl w:ilvl="1" w:tplc="D0BC4B14">
      <w:numFmt w:val="decimal"/>
      <w:lvlText w:val=""/>
      <w:lvlJc w:val="left"/>
    </w:lvl>
    <w:lvl w:ilvl="2" w:tplc="CAF4938A">
      <w:numFmt w:val="decimal"/>
      <w:lvlText w:val=""/>
      <w:lvlJc w:val="left"/>
    </w:lvl>
    <w:lvl w:ilvl="3" w:tplc="A1DC228E">
      <w:numFmt w:val="decimal"/>
      <w:lvlText w:val=""/>
      <w:lvlJc w:val="left"/>
    </w:lvl>
    <w:lvl w:ilvl="4" w:tplc="218E8BC8">
      <w:numFmt w:val="decimal"/>
      <w:lvlText w:val=""/>
      <w:lvlJc w:val="left"/>
    </w:lvl>
    <w:lvl w:ilvl="5" w:tplc="D94CB42E">
      <w:numFmt w:val="decimal"/>
      <w:lvlText w:val=""/>
      <w:lvlJc w:val="left"/>
    </w:lvl>
    <w:lvl w:ilvl="6" w:tplc="EE4A13EC">
      <w:numFmt w:val="decimal"/>
      <w:lvlText w:val=""/>
      <w:lvlJc w:val="left"/>
    </w:lvl>
    <w:lvl w:ilvl="7" w:tplc="A62C651E">
      <w:numFmt w:val="decimal"/>
      <w:lvlText w:val=""/>
      <w:lvlJc w:val="left"/>
    </w:lvl>
    <w:lvl w:ilvl="8" w:tplc="CF64ECA8">
      <w:numFmt w:val="decimal"/>
      <w:lvlText w:val=""/>
      <w:lvlJc w:val="left"/>
    </w:lvl>
  </w:abstractNum>
  <w:abstractNum w:abstractNumId="10" w15:restartNumberingAfterBreak="0">
    <w:nsid w:val="10EC60E0"/>
    <w:multiLevelType w:val="hybridMultilevel"/>
    <w:tmpl w:val="7948407A"/>
    <w:lvl w:ilvl="0" w:tplc="A9FA5E00">
      <w:start w:val="1"/>
      <w:numFmt w:val="decimal"/>
      <w:lvlText w:val="%1."/>
      <w:lvlJc w:val="left"/>
      <w:pPr>
        <w:tabs>
          <w:tab w:val="num" w:pos="720"/>
        </w:tabs>
        <w:ind w:left="720" w:hanging="360"/>
      </w:pPr>
    </w:lvl>
    <w:lvl w:ilvl="1" w:tplc="ACC0AC1C">
      <w:start w:val="1"/>
      <w:numFmt w:val="decimal"/>
      <w:lvlText w:val="%2."/>
      <w:lvlJc w:val="left"/>
      <w:pPr>
        <w:tabs>
          <w:tab w:val="num" w:pos="1440"/>
        </w:tabs>
        <w:ind w:left="1440" w:hanging="360"/>
      </w:pPr>
    </w:lvl>
    <w:lvl w:ilvl="2" w:tplc="1CDC82DA">
      <w:start w:val="1"/>
      <w:numFmt w:val="decimal"/>
      <w:lvlText w:val="%3."/>
      <w:lvlJc w:val="left"/>
      <w:pPr>
        <w:tabs>
          <w:tab w:val="num" w:pos="2160"/>
        </w:tabs>
        <w:ind w:left="2160" w:hanging="360"/>
      </w:pPr>
    </w:lvl>
    <w:lvl w:ilvl="3" w:tplc="5974500E" w:tentative="1">
      <w:start w:val="1"/>
      <w:numFmt w:val="decimal"/>
      <w:lvlText w:val="%4."/>
      <w:lvlJc w:val="left"/>
      <w:pPr>
        <w:tabs>
          <w:tab w:val="num" w:pos="2880"/>
        </w:tabs>
        <w:ind w:left="2880" w:hanging="360"/>
      </w:pPr>
    </w:lvl>
    <w:lvl w:ilvl="4" w:tplc="8ED8795A" w:tentative="1">
      <w:start w:val="1"/>
      <w:numFmt w:val="decimal"/>
      <w:lvlText w:val="%5."/>
      <w:lvlJc w:val="left"/>
      <w:pPr>
        <w:tabs>
          <w:tab w:val="num" w:pos="3600"/>
        </w:tabs>
        <w:ind w:left="3600" w:hanging="360"/>
      </w:pPr>
    </w:lvl>
    <w:lvl w:ilvl="5" w:tplc="092ACEDA" w:tentative="1">
      <w:start w:val="1"/>
      <w:numFmt w:val="decimal"/>
      <w:lvlText w:val="%6."/>
      <w:lvlJc w:val="left"/>
      <w:pPr>
        <w:tabs>
          <w:tab w:val="num" w:pos="4320"/>
        </w:tabs>
        <w:ind w:left="4320" w:hanging="360"/>
      </w:pPr>
    </w:lvl>
    <w:lvl w:ilvl="6" w:tplc="0B147CF4" w:tentative="1">
      <w:start w:val="1"/>
      <w:numFmt w:val="decimal"/>
      <w:lvlText w:val="%7."/>
      <w:lvlJc w:val="left"/>
      <w:pPr>
        <w:tabs>
          <w:tab w:val="num" w:pos="5040"/>
        </w:tabs>
        <w:ind w:left="5040" w:hanging="360"/>
      </w:pPr>
    </w:lvl>
    <w:lvl w:ilvl="7" w:tplc="18421B14" w:tentative="1">
      <w:start w:val="1"/>
      <w:numFmt w:val="decimal"/>
      <w:lvlText w:val="%8."/>
      <w:lvlJc w:val="left"/>
      <w:pPr>
        <w:tabs>
          <w:tab w:val="num" w:pos="5760"/>
        </w:tabs>
        <w:ind w:left="5760" w:hanging="360"/>
      </w:pPr>
    </w:lvl>
    <w:lvl w:ilvl="8" w:tplc="1C7C09F4" w:tentative="1">
      <w:start w:val="1"/>
      <w:numFmt w:val="decimal"/>
      <w:lvlText w:val="%9."/>
      <w:lvlJc w:val="left"/>
      <w:pPr>
        <w:tabs>
          <w:tab w:val="num" w:pos="6480"/>
        </w:tabs>
        <w:ind w:left="6480" w:hanging="360"/>
      </w:pPr>
    </w:lvl>
  </w:abstractNum>
  <w:abstractNum w:abstractNumId="11" w15:restartNumberingAfterBreak="0">
    <w:nsid w:val="116B6CDF"/>
    <w:multiLevelType w:val="multilevel"/>
    <w:tmpl w:val="D1B0CF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21C76E0"/>
    <w:multiLevelType w:val="hybridMultilevel"/>
    <w:tmpl w:val="61F6A7C8"/>
    <w:lvl w:ilvl="0" w:tplc="8ED60C68">
      <w:start w:val="1"/>
      <w:numFmt w:val="decimal"/>
      <w:lvlText w:val="%1."/>
      <w:lvlJc w:val="left"/>
      <w:pPr>
        <w:ind w:left="1440" w:hanging="360"/>
      </w:pPr>
      <w:rPr>
        <w:rFonts w:ascii="Calibri" w:eastAsia="Times New Roman" w:hAnsi="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3490AF4"/>
    <w:multiLevelType w:val="hybridMultilevel"/>
    <w:tmpl w:val="6ADCFB12"/>
    <w:lvl w:ilvl="0" w:tplc="04090001">
      <w:start w:val="1"/>
      <w:numFmt w:val="bullet"/>
      <w:lvlText w:val=""/>
      <w:lvlJc w:val="left"/>
      <w:pPr>
        <w:ind w:left="720" w:hanging="360"/>
      </w:pPr>
      <w:rPr>
        <w:rFonts w:ascii="Symbol" w:hAnsi="Symbol" w:cs="Symbol" w:hint="default"/>
      </w:rPr>
    </w:lvl>
    <w:lvl w:ilvl="1" w:tplc="04090003">
      <w:start w:val="1"/>
      <w:numFmt w:val="lowerLetter"/>
      <w:lvlText w:val="%2."/>
      <w:lvlJc w:val="left"/>
      <w:pPr>
        <w:ind w:left="1440" w:hanging="360"/>
      </w:pPr>
    </w:lvl>
    <w:lvl w:ilvl="2" w:tplc="04090005">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4" w15:restartNumberingAfterBreak="0">
    <w:nsid w:val="13514FC7"/>
    <w:multiLevelType w:val="hybridMultilevel"/>
    <w:tmpl w:val="5874ED24"/>
    <w:lvl w:ilvl="0" w:tplc="E2940A4C">
      <w:start w:val="1"/>
      <w:numFmt w:val="lowerLetter"/>
      <w:pStyle w:val="listalpha"/>
      <w:lvlText w:val="%1."/>
      <w:lvlJc w:val="left"/>
      <w:pPr>
        <w:tabs>
          <w:tab w:val="num" w:pos="432"/>
        </w:tabs>
        <w:ind w:left="432" w:hanging="432"/>
      </w:pPr>
    </w:lvl>
    <w:lvl w:ilvl="1" w:tplc="5A7A92A6">
      <w:numFmt w:val="decimal"/>
      <w:lvlText w:val=""/>
      <w:lvlJc w:val="left"/>
    </w:lvl>
    <w:lvl w:ilvl="2" w:tplc="8E62BAF8">
      <w:numFmt w:val="decimal"/>
      <w:lvlText w:val=""/>
      <w:lvlJc w:val="left"/>
    </w:lvl>
    <w:lvl w:ilvl="3" w:tplc="46DA99F6">
      <w:numFmt w:val="decimal"/>
      <w:lvlText w:val=""/>
      <w:lvlJc w:val="left"/>
    </w:lvl>
    <w:lvl w:ilvl="4" w:tplc="1F381564">
      <w:numFmt w:val="decimal"/>
      <w:lvlText w:val=""/>
      <w:lvlJc w:val="left"/>
    </w:lvl>
    <w:lvl w:ilvl="5" w:tplc="F7E6F3E2">
      <w:numFmt w:val="decimal"/>
      <w:lvlText w:val=""/>
      <w:lvlJc w:val="left"/>
    </w:lvl>
    <w:lvl w:ilvl="6" w:tplc="D0EEED6A">
      <w:numFmt w:val="decimal"/>
      <w:lvlText w:val=""/>
      <w:lvlJc w:val="left"/>
    </w:lvl>
    <w:lvl w:ilvl="7" w:tplc="93E2DCB2">
      <w:numFmt w:val="decimal"/>
      <w:lvlText w:val=""/>
      <w:lvlJc w:val="left"/>
    </w:lvl>
    <w:lvl w:ilvl="8" w:tplc="55086874">
      <w:numFmt w:val="decimal"/>
      <w:lvlText w:val=""/>
      <w:lvlJc w:val="left"/>
    </w:lvl>
  </w:abstractNum>
  <w:abstractNum w:abstractNumId="15" w15:restartNumberingAfterBreak="0">
    <w:nsid w:val="14A94196"/>
    <w:multiLevelType w:val="hybridMultilevel"/>
    <w:tmpl w:val="4F0627B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6" w15:restartNumberingAfterBreak="0">
    <w:nsid w:val="189B1CA3"/>
    <w:multiLevelType w:val="hybridMultilevel"/>
    <w:tmpl w:val="8F4CF60A"/>
    <w:lvl w:ilvl="0" w:tplc="DC78A4F2">
      <w:start w:val="1"/>
      <w:numFmt w:val="bullet"/>
      <w:lvlText w:val=""/>
      <w:lvlJc w:val="left"/>
      <w:pPr>
        <w:tabs>
          <w:tab w:val="num" w:pos="720"/>
        </w:tabs>
        <w:ind w:left="720" w:hanging="360"/>
      </w:pPr>
      <w:rPr>
        <w:rFonts w:ascii="Symbol" w:hAnsi="Symbol" w:hint="default"/>
        <w:sz w:val="20"/>
      </w:rPr>
    </w:lvl>
    <w:lvl w:ilvl="1" w:tplc="4DB691F4" w:tentative="1">
      <w:start w:val="1"/>
      <w:numFmt w:val="bullet"/>
      <w:lvlText w:val=""/>
      <w:lvlJc w:val="left"/>
      <w:pPr>
        <w:tabs>
          <w:tab w:val="num" w:pos="1440"/>
        </w:tabs>
        <w:ind w:left="1440" w:hanging="360"/>
      </w:pPr>
      <w:rPr>
        <w:rFonts w:ascii="Symbol" w:hAnsi="Symbol" w:hint="default"/>
        <w:sz w:val="20"/>
      </w:rPr>
    </w:lvl>
    <w:lvl w:ilvl="2" w:tplc="E12E2988" w:tentative="1">
      <w:start w:val="1"/>
      <w:numFmt w:val="bullet"/>
      <w:lvlText w:val=""/>
      <w:lvlJc w:val="left"/>
      <w:pPr>
        <w:tabs>
          <w:tab w:val="num" w:pos="2160"/>
        </w:tabs>
        <w:ind w:left="2160" w:hanging="360"/>
      </w:pPr>
      <w:rPr>
        <w:rFonts w:ascii="Symbol" w:hAnsi="Symbol" w:hint="default"/>
        <w:sz w:val="20"/>
      </w:rPr>
    </w:lvl>
    <w:lvl w:ilvl="3" w:tplc="92264586" w:tentative="1">
      <w:start w:val="1"/>
      <w:numFmt w:val="bullet"/>
      <w:lvlText w:val=""/>
      <w:lvlJc w:val="left"/>
      <w:pPr>
        <w:tabs>
          <w:tab w:val="num" w:pos="2880"/>
        </w:tabs>
        <w:ind w:left="2880" w:hanging="360"/>
      </w:pPr>
      <w:rPr>
        <w:rFonts w:ascii="Symbol" w:hAnsi="Symbol" w:hint="default"/>
        <w:sz w:val="20"/>
      </w:rPr>
    </w:lvl>
    <w:lvl w:ilvl="4" w:tplc="93627F44" w:tentative="1">
      <w:start w:val="1"/>
      <w:numFmt w:val="bullet"/>
      <w:lvlText w:val=""/>
      <w:lvlJc w:val="left"/>
      <w:pPr>
        <w:tabs>
          <w:tab w:val="num" w:pos="3600"/>
        </w:tabs>
        <w:ind w:left="3600" w:hanging="360"/>
      </w:pPr>
      <w:rPr>
        <w:rFonts w:ascii="Symbol" w:hAnsi="Symbol" w:hint="default"/>
        <w:sz w:val="20"/>
      </w:rPr>
    </w:lvl>
    <w:lvl w:ilvl="5" w:tplc="EED02A0C" w:tentative="1">
      <w:start w:val="1"/>
      <w:numFmt w:val="bullet"/>
      <w:lvlText w:val=""/>
      <w:lvlJc w:val="left"/>
      <w:pPr>
        <w:tabs>
          <w:tab w:val="num" w:pos="4320"/>
        </w:tabs>
        <w:ind w:left="4320" w:hanging="360"/>
      </w:pPr>
      <w:rPr>
        <w:rFonts w:ascii="Symbol" w:hAnsi="Symbol" w:hint="default"/>
        <w:sz w:val="20"/>
      </w:rPr>
    </w:lvl>
    <w:lvl w:ilvl="6" w:tplc="86E8D82E" w:tentative="1">
      <w:start w:val="1"/>
      <w:numFmt w:val="bullet"/>
      <w:lvlText w:val=""/>
      <w:lvlJc w:val="left"/>
      <w:pPr>
        <w:tabs>
          <w:tab w:val="num" w:pos="5040"/>
        </w:tabs>
        <w:ind w:left="5040" w:hanging="360"/>
      </w:pPr>
      <w:rPr>
        <w:rFonts w:ascii="Symbol" w:hAnsi="Symbol" w:hint="default"/>
        <w:sz w:val="20"/>
      </w:rPr>
    </w:lvl>
    <w:lvl w:ilvl="7" w:tplc="DB7EF0C8" w:tentative="1">
      <w:start w:val="1"/>
      <w:numFmt w:val="bullet"/>
      <w:lvlText w:val=""/>
      <w:lvlJc w:val="left"/>
      <w:pPr>
        <w:tabs>
          <w:tab w:val="num" w:pos="5760"/>
        </w:tabs>
        <w:ind w:left="5760" w:hanging="360"/>
      </w:pPr>
      <w:rPr>
        <w:rFonts w:ascii="Symbol" w:hAnsi="Symbol" w:hint="default"/>
        <w:sz w:val="20"/>
      </w:rPr>
    </w:lvl>
    <w:lvl w:ilvl="8" w:tplc="E63E53A4"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B390C94"/>
    <w:multiLevelType w:val="hybridMultilevel"/>
    <w:tmpl w:val="6F989E24"/>
    <w:lvl w:ilvl="0" w:tplc="87869406">
      <w:start w:val="1"/>
      <w:numFmt w:val="bullet"/>
      <w:lvlText w:val=""/>
      <w:lvlJc w:val="left"/>
      <w:pPr>
        <w:tabs>
          <w:tab w:val="num" w:pos="720"/>
        </w:tabs>
        <w:ind w:left="720" w:hanging="360"/>
      </w:pPr>
      <w:rPr>
        <w:rFonts w:ascii="Symbol" w:hAnsi="Symbol" w:hint="default"/>
        <w:sz w:val="20"/>
      </w:rPr>
    </w:lvl>
    <w:lvl w:ilvl="1" w:tplc="155CC04A" w:tentative="1">
      <w:start w:val="1"/>
      <w:numFmt w:val="bullet"/>
      <w:lvlText w:val=""/>
      <w:lvlJc w:val="left"/>
      <w:pPr>
        <w:tabs>
          <w:tab w:val="num" w:pos="1440"/>
        </w:tabs>
        <w:ind w:left="1440" w:hanging="360"/>
      </w:pPr>
      <w:rPr>
        <w:rFonts w:ascii="Symbol" w:hAnsi="Symbol" w:hint="default"/>
        <w:sz w:val="20"/>
      </w:rPr>
    </w:lvl>
    <w:lvl w:ilvl="2" w:tplc="62385E86" w:tentative="1">
      <w:start w:val="1"/>
      <w:numFmt w:val="bullet"/>
      <w:lvlText w:val=""/>
      <w:lvlJc w:val="left"/>
      <w:pPr>
        <w:tabs>
          <w:tab w:val="num" w:pos="2160"/>
        </w:tabs>
        <w:ind w:left="2160" w:hanging="360"/>
      </w:pPr>
      <w:rPr>
        <w:rFonts w:ascii="Symbol" w:hAnsi="Symbol" w:hint="default"/>
        <w:sz w:val="20"/>
      </w:rPr>
    </w:lvl>
    <w:lvl w:ilvl="3" w:tplc="91F27FB2" w:tentative="1">
      <w:start w:val="1"/>
      <w:numFmt w:val="bullet"/>
      <w:lvlText w:val=""/>
      <w:lvlJc w:val="left"/>
      <w:pPr>
        <w:tabs>
          <w:tab w:val="num" w:pos="2880"/>
        </w:tabs>
        <w:ind w:left="2880" w:hanging="360"/>
      </w:pPr>
      <w:rPr>
        <w:rFonts w:ascii="Symbol" w:hAnsi="Symbol" w:hint="default"/>
        <w:sz w:val="20"/>
      </w:rPr>
    </w:lvl>
    <w:lvl w:ilvl="4" w:tplc="4A422636" w:tentative="1">
      <w:start w:val="1"/>
      <w:numFmt w:val="bullet"/>
      <w:lvlText w:val=""/>
      <w:lvlJc w:val="left"/>
      <w:pPr>
        <w:tabs>
          <w:tab w:val="num" w:pos="3600"/>
        </w:tabs>
        <w:ind w:left="3600" w:hanging="360"/>
      </w:pPr>
      <w:rPr>
        <w:rFonts w:ascii="Symbol" w:hAnsi="Symbol" w:hint="default"/>
        <w:sz w:val="20"/>
      </w:rPr>
    </w:lvl>
    <w:lvl w:ilvl="5" w:tplc="546AECBE" w:tentative="1">
      <w:start w:val="1"/>
      <w:numFmt w:val="bullet"/>
      <w:lvlText w:val=""/>
      <w:lvlJc w:val="left"/>
      <w:pPr>
        <w:tabs>
          <w:tab w:val="num" w:pos="4320"/>
        </w:tabs>
        <w:ind w:left="4320" w:hanging="360"/>
      </w:pPr>
      <w:rPr>
        <w:rFonts w:ascii="Symbol" w:hAnsi="Symbol" w:hint="default"/>
        <w:sz w:val="20"/>
      </w:rPr>
    </w:lvl>
    <w:lvl w:ilvl="6" w:tplc="FBE4088C" w:tentative="1">
      <w:start w:val="1"/>
      <w:numFmt w:val="bullet"/>
      <w:lvlText w:val=""/>
      <w:lvlJc w:val="left"/>
      <w:pPr>
        <w:tabs>
          <w:tab w:val="num" w:pos="5040"/>
        </w:tabs>
        <w:ind w:left="5040" w:hanging="360"/>
      </w:pPr>
      <w:rPr>
        <w:rFonts w:ascii="Symbol" w:hAnsi="Symbol" w:hint="default"/>
        <w:sz w:val="20"/>
      </w:rPr>
    </w:lvl>
    <w:lvl w:ilvl="7" w:tplc="458EB29C" w:tentative="1">
      <w:start w:val="1"/>
      <w:numFmt w:val="bullet"/>
      <w:lvlText w:val=""/>
      <w:lvlJc w:val="left"/>
      <w:pPr>
        <w:tabs>
          <w:tab w:val="num" w:pos="5760"/>
        </w:tabs>
        <w:ind w:left="5760" w:hanging="360"/>
      </w:pPr>
      <w:rPr>
        <w:rFonts w:ascii="Symbol" w:hAnsi="Symbol" w:hint="default"/>
        <w:sz w:val="20"/>
      </w:rPr>
    </w:lvl>
    <w:lvl w:ilvl="8" w:tplc="7FF2D1F6"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C0052DB"/>
    <w:multiLevelType w:val="multilevel"/>
    <w:tmpl w:val="E85E24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1CA807C1"/>
    <w:multiLevelType w:val="hybridMultilevel"/>
    <w:tmpl w:val="62721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067042"/>
    <w:multiLevelType w:val="hybridMultilevel"/>
    <w:tmpl w:val="90442CF0"/>
    <w:lvl w:ilvl="0" w:tplc="571C6788">
      <w:start w:val="1"/>
      <w:numFmt w:val="bullet"/>
      <w:pStyle w:val="Inhopg5"/>
      <w:lvlText w:val=""/>
      <w:lvlJc w:val="left"/>
      <w:pPr>
        <w:ind w:left="108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2B478FE"/>
    <w:multiLevelType w:val="hybridMultilevel"/>
    <w:tmpl w:val="47A60C00"/>
    <w:lvl w:ilvl="0" w:tplc="04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3F92F7E"/>
    <w:multiLevelType w:val="multilevel"/>
    <w:tmpl w:val="780287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2543325E"/>
    <w:multiLevelType w:val="hybridMultilevel"/>
    <w:tmpl w:val="EBA81F0E"/>
    <w:lvl w:ilvl="0" w:tplc="9B0A4434">
      <w:start w:val="1"/>
      <w:numFmt w:val="bullet"/>
      <w:lvlText w:val=""/>
      <w:lvlJc w:val="left"/>
      <w:pPr>
        <w:tabs>
          <w:tab w:val="num" w:pos="720"/>
        </w:tabs>
        <w:ind w:left="720" w:hanging="360"/>
      </w:pPr>
      <w:rPr>
        <w:rFonts w:ascii="Symbol" w:hAnsi="Symbol" w:hint="default"/>
        <w:sz w:val="20"/>
      </w:rPr>
    </w:lvl>
    <w:lvl w:ilvl="1" w:tplc="F3CEB90E" w:tentative="1">
      <w:start w:val="1"/>
      <w:numFmt w:val="bullet"/>
      <w:lvlText w:val=""/>
      <w:lvlJc w:val="left"/>
      <w:pPr>
        <w:tabs>
          <w:tab w:val="num" w:pos="1440"/>
        </w:tabs>
        <w:ind w:left="1440" w:hanging="360"/>
      </w:pPr>
      <w:rPr>
        <w:rFonts w:ascii="Symbol" w:hAnsi="Symbol" w:hint="default"/>
        <w:sz w:val="20"/>
      </w:rPr>
    </w:lvl>
    <w:lvl w:ilvl="2" w:tplc="DBB2D226" w:tentative="1">
      <w:start w:val="1"/>
      <w:numFmt w:val="bullet"/>
      <w:lvlText w:val=""/>
      <w:lvlJc w:val="left"/>
      <w:pPr>
        <w:tabs>
          <w:tab w:val="num" w:pos="2160"/>
        </w:tabs>
        <w:ind w:left="2160" w:hanging="360"/>
      </w:pPr>
      <w:rPr>
        <w:rFonts w:ascii="Symbol" w:hAnsi="Symbol" w:hint="default"/>
        <w:sz w:val="20"/>
      </w:rPr>
    </w:lvl>
    <w:lvl w:ilvl="3" w:tplc="70E68172" w:tentative="1">
      <w:start w:val="1"/>
      <w:numFmt w:val="bullet"/>
      <w:lvlText w:val=""/>
      <w:lvlJc w:val="left"/>
      <w:pPr>
        <w:tabs>
          <w:tab w:val="num" w:pos="2880"/>
        </w:tabs>
        <w:ind w:left="2880" w:hanging="360"/>
      </w:pPr>
      <w:rPr>
        <w:rFonts w:ascii="Symbol" w:hAnsi="Symbol" w:hint="default"/>
        <w:sz w:val="20"/>
      </w:rPr>
    </w:lvl>
    <w:lvl w:ilvl="4" w:tplc="7D7A1102" w:tentative="1">
      <w:start w:val="1"/>
      <w:numFmt w:val="bullet"/>
      <w:lvlText w:val=""/>
      <w:lvlJc w:val="left"/>
      <w:pPr>
        <w:tabs>
          <w:tab w:val="num" w:pos="3600"/>
        </w:tabs>
        <w:ind w:left="3600" w:hanging="360"/>
      </w:pPr>
      <w:rPr>
        <w:rFonts w:ascii="Symbol" w:hAnsi="Symbol" w:hint="default"/>
        <w:sz w:val="20"/>
      </w:rPr>
    </w:lvl>
    <w:lvl w:ilvl="5" w:tplc="C1568C54" w:tentative="1">
      <w:start w:val="1"/>
      <w:numFmt w:val="bullet"/>
      <w:lvlText w:val=""/>
      <w:lvlJc w:val="left"/>
      <w:pPr>
        <w:tabs>
          <w:tab w:val="num" w:pos="4320"/>
        </w:tabs>
        <w:ind w:left="4320" w:hanging="360"/>
      </w:pPr>
      <w:rPr>
        <w:rFonts w:ascii="Symbol" w:hAnsi="Symbol" w:hint="default"/>
        <w:sz w:val="20"/>
      </w:rPr>
    </w:lvl>
    <w:lvl w:ilvl="6" w:tplc="06729244" w:tentative="1">
      <w:start w:val="1"/>
      <w:numFmt w:val="bullet"/>
      <w:lvlText w:val=""/>
      <w:lvlJc w:val="left"/>
      <w:pPr>
        <w:tabs>
          <w:tab w:val="num" w:pos="5040"/>
        </w:tabs>
        <w:ind w:left="5040" w:hanging="360"/>
      </w:pPr>
      <w:rPr>
        <w:rFonts w:ascii="Symbol" w:hAnsi="Symbol" w:hint="default"/>
        <w:sz w:val="20"/>
      </w:rPr>
    </w:lvl>
    <w:lvl w:ilvl="7" w:tplc="C55C0DC4" w:tentative="1">
      <w:start w:val="1"/>
      <w:numFmt w:val="bullet"/>
      <w:lvlText w:val=""/>
      <w:lvlJc w:val="left"/>
      <w:pPr>
        <w:tabs>
          <w:tab w:val="num" w:pos="5760"/>
        </w:tabs>
        <w:ind w:left="5760" w:hanging="360"/>
      </w:pPr>
      <w:rPr>
        <w:rFonts w:ascii="Symbol" w:hAnsi="Symbol" w:hint="default"/>
        <w:sz w:val="20"/>
      </w:rPr>
    </w:lvl>
    <w:lvl w:ilvl="8" w:tplc="6FE8813E"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6012133"/>
    <w:multiLevelType w:val="hybridMultilevel"/>
    <w:tmpl w:val="0818E38E"/>
    <w:lvl w:ilvl="0" w:tplc="4BDA50B8">
      <w:start w:val="1"/>
      <w:numFmt w:val="bullet"/>
      <w:pStyle w:val="GuideDash"/>
      <w:lvlText w:val=""/>
      <w:lvlJc w:val="left"/>
      <w:pPr>
        <w:tabs>
          <w:tab w:val="num" w:pos="738"/>
        </w:tabs>
        <w:ind w:left="738" w:hanging="288"/>
      </w:pPr>
      <w:rPr>
        <w:rFonts w:ascii="Symbol" w:hAnsi="Symbol" w:hint="default"/>
        <w:color w:val="auto"/>
      </w:rPr>
    </w:lvl>
    <w:lvl w:ilvl="1" w:tplc="04090019">
      <w:start w:val="1"/>
      <w:numFmt w:val="bullet"/>
      <w:lvlText w:val="o"/>
      <w:lvlJc w:val="left"/>
      <w:pPr>
        <w:tabs>
          <w:tab w:val="num" w:pos="1440"/>
        </w:tabs>
        <w:ind w:left="1440" w:hanging="360"/>
      </w:pPr>
      <w:rPr>
        <w:rFonts w:ascii="Courier New" w:hAnsi="Courier New" w:cs="Times New Roman"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cs="Times New Roman"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cs="Times New Roman"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6216CF7"/>
    <w:multiLevelType w:val="hybridMultilevel"/>
    <w:tmpl w:val="1A2EBD4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26C93419"/>
    <w:multiLevelType w:val="multilevel"/>
    <w:tmpl w:val="9E5A5E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26CD40EB"/>
    <w:multiLevelType w:val="multilevel"/>
    <w:tmpl w:val="4E0A4440"/>
    <w:lvl w:ilvl="0">
      <w:start w:val="1"/>
      <w:numFmt w:val="decimal"/>
      <w:lvlText w:val="%1."/>
      <w:lvlJc w:val="left"/>
      <w:pPr>
        <w:ind w:left="360" w:hanging="360"/>
      </w:pPr>
    </w:lvl>
    <w:lvl w:ilvl="1">
      <w:start w:val="6"/>
      <w:numFmt w:val="decimal"/>
      <w:lvlText w:val="%1.%2"/>
      <w:lvlJc w:val="left"/>
      <w:pPr>
        <w:ind w:left="520" w:hanging="520"/>
      </w:pPr>
    </w:lvl>
    <w:lvl w:ilvl="2">
      <w:start w:val="3"/>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8" w15:restartNumberingAfterBreak="0">
    <w:nsid w:val="27482632"/>
    <w:multiLevelType w:val="hybridMultilevel"/>
    <w:tmpl w:val="0FCEAF68"/>
    <w:lvl w:ilvl="0" w:tplc="4CF6EA62">
      <w:start w:val="1"/>
      <w:numFmt w:val="bullet"/>
      <w:lvlText w:val=""/>
      <w:lvlJc w:val="left"/>
      <w:pPr>
        <w:tabs>
          <w:tab w:val="num" w:pos="720"/>
        </w:tabs>
        <w:ind w:left="720" w:hanging="360"/>
      </w:pPr>
      <w:rPr>
        <w:rFonts w:ascii="Symbol" w:hAnsi="Symbol" w:hint="default"/>
        <w:sz w:val="20"/>
      </w:rPr>
    </w:lvl>
    <w:lvl w:ilvl="1" w:tplc="3796EBA8" w:tentative="1">
      <w:start w:val="1"/>
      <w:numFmt w:val="bullet"/>
      <w:lvlText w:val=""/>
      <w:lvlJc w:val="left"/>
      <w:pPr>
        <w:tabs>
          <w:tab w:val="num" w:pos="1440"/>
        </w:tabs>
        <w:ind w:left="1440" w:hanging="360"/>
      </w:pPr>
      <w:rPr>
        <w:rFonts w:ascii="Symbol" w:hAnsi="Symbol" w:hint="default"/>
        <w:sz w:val="20"/>
      </w:rPr>
    </w:lvl>
    <w:lvl w:ilvl="2" w:tplc="219CD168" w:tentative="1">
      <w:start w:val="1"/>
      <w:numFmt w:val="bullet"/>
      <w:lvlText w:val=""/>
      <w:lvlJc w:val="left"/>
      <w:pPr>
        <w:tabs>
          <w:tab w:val="num" w:pos="2160"/>
        </w:tabs>
        <w:ind w:left="2160" w:hanging="360"/>
      </w:pPr>
      <w:rPr>
        <w:rFonts w:ascii="Symbol" w:hAnsi="Symbol" w:hint="default"/>
        <w:sz w:val="20"/>
      </w:rPr>
    </w:lvl>
    <w:lvl w:ilvl="3" w:tplc="02C6C808" w:tentative="1">
      <w:start w:val="1"/>
      <w:numFmt w:val="bullet"/>
      <w:lvlText w:val=""/>
      <w:lvlJc w:val="left"/>
      <w:pPr>
        <w:tabs>
          <w:tab w:val="num" w:pos="2880"/>
        </w:tabs>
        <w:ind w:left="2880" w:hanging="360"/>
      </w:pPr>
      <w:rPr>
        <w:rFonts w:ascii="Symbol" w:hAnsi="Symbol" w:hint="default"/>
        <w:sz w:val="20"/>
      </w:rPr>
    </w:lvl>
    <w:lvl w:ilvl="4" w:tplc="4D2C236E" w:tentative="1">
      <w:start w:val="1"/>
      <w:numFmt w:val="bullet"/>
      <w:lvlText w:val=""/>
      <w:lvlJc w:val="left"/>
      <w:pPr>
        <w:tabs>
          <w:tab w:val="num" w:pos="3600"/>
        </w:tabs>
        <w:ind w:left="3600" w:hanging="360"/>
      </w:pPr>
      <w:rPr>
        <w:rFonts w:ascii="Symbol" w:hAnsi="Symbol" w:hint="default"/>
        <w:sz w:val="20"/>
      </w:rPr>
    </w:lvl>
    <w:lvl w:ilvl="5" w:tplc="BACA515A" w:tentative="1">
      <w:start w:val="1"/>
      <w:numFmt w:val="bullet"/>
      <w:lvlText w:val=""/>
      <w:lvlJc w:val="left"/>
      <w:pPr>
        <w:tabs>
          <w:tab w:val="num" w:pos="4320"/>
        </w:tabs>
        <w:ind w:left="4320" w:hanging="360"/>
      </w:pPr>
      <w:rPr>
        <w:rFonts w:ascii="Symbol" w:hAnsi="Symbol" w:hint="default"/>
        <w:sz w:val="20"/>
      </w:rPr>
    </w:lvl>
    <w:lvl w:ilvl="6" w:tplc="689A7BD0" w:tentative="1">
      <w:start w:val="1"/>
      <w:numFmt w:val="bullet"/>
      <w:lvlText w:val=""/>
      <w:lvlJc w:val="left"/>
      <w:pPr>
        <w:tabs>
          <w:tab w:val="num" w:pos="5040"/>
        </w:tabs>
        <w:ind w:left="5040" w:hanging="360"/>
      </w:pPr>
      <w:rPr>
        <w:rFonts w:ascii="Symbol" w:hAnsi="Symbol" w:hint="default"/>
        <w:sz w:val="20"/>
      </w:rPr>
    </w:lvl>
    <w:lvl w:ilvl="7" w:tplc="58422D22" w:tentative="1">
      <w:start w:val="1"/>
      <w:numFmt w:val="bullet"/>
      <w:lvlText w:val=""/>
      <w:lvlJc w:val="left"/>
      <w:pPr>
        <w:tabs>
          <w:tab w:val="num" w:pos="5760"/>
        </w:tabs>
        <w:ind w:left="5760" w:hanging="360"/>
      </w:pPr>
      <w:rPr>
        <w:rFonts w:ascii="Symbol" w:hAnsi="Symbol" w:hint="default"/>
        <w:sz w:val="20"/>
      </w:rPr>
    </w:lvl>
    <w:lvl w:ilvl="8" w:tplc="F2DED1A6"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DBE0276"/>
    <w:multiLevelType w:val="hybridMultilevel"/>
    <w:tmpl w:val="16A8A9F0"/>
    <w:lvl w:ilvl="0" w:tplc="04090019">
      <w:start w:val="1"/>
      <w:numFmt w:val="lowerLetter"/>
      <w:lvlText w:val="%1."/>
      <w:lvlJc w:val="left"/>
      <w:pPr>
        <w:ind w:left="644" w:hanging="360"/>
      </w:pPr>
    </w:lvl>
    <w:lvl w:ilvl="1" w:tplc="08090019" w:tentative="1">
      <w:start w:val="1"/>
      <w:numFmt w:val="lowerLetter"/>
      <w:lvlText w:val="%2."/>
      <w:lvlJc w:val="left"/>
      <w:pPr>
        <w:ind w:left="1364" w:hanging="360"/>
      </w:pPr>
    </w:lvl>
    <w:lvl w:ilvl="2" w:tplc="0809001B">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0" w15:restartNumberingAfterBreak="0">
    <w:nsid w:val="2E5950D8"/>
    <w:multiLevelType w:val="hybridMultilevel"/>
    <w:tmpl w:val="60BED6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2E6A5734"/>
    <w:multiLevelType w:val="multilevel"/>
    <w:tmpl w:val="7A5237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2EA77F4F"/>
    <w:multiLevelType w:val="hybridMultilevel"/>
    <w:tmpl w:val="BA0C0958"/>
    <w:lvl w:ilvl="0" w:tplc="7AF43FBA">
      <w:start w:val="1"/>
      <w:numFmt w:val="bullet"/>
      <w:lvlText w:val=""/>
      <w:lvlJc w:val="left"/>
      <w:pPr>
        <w:tabs>
          <w:tab w:val="num" w:pos="720"/>
        </w:tabs>
        <w:ind w:left="720" w:hanging="360"/>
      </w:pPr>
      <w:rPr>
        <w:rFonts w:ascii="Symbol" w:hAnsi="Symbol" w:hint="default"/>
        <w:sz w:val="20"/>
      </w:rPr>
    </w:lvl>
    <w:lvl w:ilvl="1" w:tplc="58541A7C" w:tentative="1">
      <w:start w:val="1"/>
      <w:numFmt w:val="bullet"/>
      <w:lvlText w:val=""/>
      <w:lvlJc w:val="left"/>
      <w:pPr>
        <w:tabs>
          <w:tab w:val="num" w:pos="1440"/>
        </w:tabs>
        <w:ind w:left="1440" w:hanging="360"/>
      </w:pPr>
      <w:rPr>
        <w:rFonts w:ascii="Symbol" w:hAnsi="Symbol" w:hint="default"/>
        <w:sz w:val="20"/>
      </w:rPr>
    </w:lvl>
    <w:lvl w:ilvl="2" w:tplc="911C8352" w:tentative="1">
      <w:start w:val="1"/>
      <w:numFmt w:val="bullet"/>
      <w:lvlText w:val=""/>
      <w:lvlJc w:val="left"/>
      <w:pPr>
        <w:tabs>
          <w:tab w:val="num" w:pos="2160"/>
        </w:tabs>
        <w:ind w:left="2160" w:hanging="360"/>
      </w:pPr>
      <w:rPr>
        <w:rFonts w:ascii="Symbol" w:hAnsi="Symbol" w:hint="default"/>
        <w:sz w:val="20"/>
      </w:rPr>
    </w:lvl>
    <w:lvl w:ilvl="3" w:tplc="6C78C930" w:tentative="1">
      <w:start w:val="1"/>
      <w:numFmt w:val="bullet"/>
      <w:lvlText w:val=""/>
      <w:lvlJc w:val="left"/>
      <w:pPr>
        <w:tabs>
          <w:tab w:val="num" w:pos="2880"/>
        </w:tabs>
        <w:ind w:left="2880" w:hanging="360"/>
      </w:pPr>
      <w:rPr>
        <w:rFonts w:ascii="Symbol" w:hAnsi="Symbol" w:hint="default"/>
        <w:sz w:val="20"/>
      </w:rPr>
    </w:lvl>
    <w:lvl w:ilvl="4" w:tplc="B9661DD8" w:tentative="1">
      <w:start w:val="1"/>
      <w:numFmt w:val="bullet"/>
      <w:lvlText w:val=""/>
      <w:lvlJc w:val="left"/>
      <w:pPr>
        <w:tabs>
          <w:tab w:val="num" w:pos="3600"/>
        </w:tabs>
        <w:ind w:left="3600" w:hanging="360"/>
      </w:pPr>
      <w:rPr>
        <w:rFonts w:ascii="Symbol" w:hAnsi="Symbol" w:hint="default"/>
        <w:sz w:val="20"/>
      </w:rPr>
    </w:lvl>
    <w:lvl w:ilvl="5" w:tplc="4EEE6592" w:tentative="1">
      <w:start w:val="1"/>
      <w:numFmt w:val="bullet"/>
      <w:lvlText w:val=""/>
      <w:lvlJc w:val="left"/>
      <w:pPr>
        <w:tabs>
          <w:tab w:val="num" w:pos="4320"/>
        </w:tabs>
        <w:ind w:left="4320" w:hanging="360"/>
      </w:pPr>
      <w:rPr>
        <w:rFonts w:ascii="Symbol" w:hAnsi="Symbol" w:hint="default"/>
        <w:sz w:val="20"/>
      </w:rPr>
    </w:lvl>
    <w:lvl w:ilvl="6" w:tplc="2580EE70" w:tentative="1">
      <w:start w:val="1"/>
      <w:numFmt w:val="bullet"/>
      <w:lvlText w:val=""/>
      <w:lvlJc w:val="left"/>
      <w:pPr>
        <w:tabs>
          <w:tab w:val="num" w:pos="5040"/>
        </w:tabs>
        <w:ind w:left="5040" w:hanging="360"/>
      </w:pPr>
      <w:rPr>
        <w:rFonts w:ascii="Symbol" w:hAnsi="Symbol" w:hint="default"/>
        <w:sz w:val="20"/>
      </w:rPr>
    </w:lvl>
    <w:lvl w:ilvl="7" w:tplc="F42273A4" w:tentative="1">
      <w:start w:val="1"/>
      <w:numFmt w:val="bullet"/>
      <w:lvlText w:val=""/>
      <w:lvlJc w:val="left"/>
      <w:pPr>
        <w:tabs>
          <w:tab w:val="num" w:pos="5760"/>
        </w:tabs>
        <w:ind w:left="5760" w:hanging="360"/>
      </w:pPr>
      <w:rPr>
        <w:rFonts w:ascii="Symbol" w:hAnsi="Symbol" w:hint="default"/>
        <w:sz w:val="20"/>
      </w:rPr>
    </w:lvl>
    <w:lvl w:ilvl="8" w:tplc="DC1CBC6E"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F3E0F2B"/>
    <w:multiLevelType w:val="hybridMultilevel"/>
    <w:tmpl w:val="11C88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03350C6"/>
    <w:multiLevelType w:val="hybridMultilevel"/>
    <w:tmpl w:val="F9A60A24"/>
    <w:lvl w:ilvl="0" w:tplc="A26CACA4">
      <w:start w:val="1"/>
      <w:numFmt w:val="bullet"/>
      <w:lvlText w:val="•"/>
      <w:lvlJc w:val="left"/>
      <w:pPr>
        <w:ind w:left="720" w:hanging="360"/>
      </w:pPr>
      <w:rPr>
        <w:rFonts w:ascii="Calibri" w:eastAsia="Calibri" w:hAnsi="Calibri" w:cs="Calibri"/>
      </w:rPr>
    </w:lvl>
    <w:lvl w:ilvl="1" w:tplc="B970AF2A">
      <w:start w:val="1"/>
      <w:numFmt w:val="bullet"/>
      <w:lvlText w:val="o"/>
      <w:lvlJc w:val="left"/>
      <w:pPr>
        <w:ind w:left="1440" w:hanging="360"/>
      </w:pPr>
      <w:rPr>
        <w:rFonts w:ascii="Courier New" w:eastAsia="Courier New" w:hAnsi="Courier New" w:cs="Courier New"/>
      </w:rPr>
    </w:lvl>
    <w:lvl w:ilvl="2" w:tplc="7EFAC330">
      <w:start w:val="1"/>
      <w:numFmt w:val="bullet"/>
      <w:lvlText w:val="▪"/>
      <w:lvlJc w:val="left"/>
      <w:pPr>
        <w:ind w:left="2160" w:hanging="360"/>
      </w:pPr>
      <w:rPr>
        <w:rFonts w:ascii="Noto Sans Symbols" w:eastAsia="Noto Sans Symbols" w:hAnsi="Noto Sans Symbols" w:cs="Noto Sans Symbols"/>
      </w:rPr>
    </w:lvl>
    <w:lvl w:ilvl="3" w:tplc="B3741A84">
      <w:start w:val="1"/>
      <w:numFmt w:val="bullet"/>
      <w:lvlText w:val="●"/>
      <w:lvlJc w:val="left"/>
      <w:pPr>
        <w:ind w:left="2880" w:hanging="360"/>
      </w:pPr>
      <w:rPr>
        <w:rFonts w:ascii="Noto Sans Symbols" w:eastAsia="Noto Sans Symbols" w:hAnsi="Noto Sans Symbols" w:cs="Noto Sans Symbols"/>
      </w:rPr>
    </w:lvl>
    <w:lvl w:ilvl="4" w:tplc="922E53FE">
      <w:start w:val="1"/>
      <w:numFmt w:val="bullet"/>
      <w:lvlText w:val="o"/>
      <w:lvlJc w:val="left"/>
      <w:pPr>
        <w:ind w:left="3600" w:hanging="360"/>
      </w:pPr>
      <w:rPr>
        <w:rFonts w:ascii="Courier New" w:eastAsia="Courier New" w:hAnsi="Courier New" w:cs="Courier New"/>
      </w:rPr>
    </w:lvl>
    <w:lvl w:ilvl="5" w:tplc="CF7C5412">
      <w:start w:val="1"/>
      <w:numFmt w:val="bullet"/>
      <w:lvlText w:val="▪"/>
      <w:lvlJc w:val="left"/>
      <w:pPr>
        <w:ind w:left="4320" w:hanging="360"/>
      </w:pPr>
      <w:rPr>
        <w:rFonts w:ascii="Noto Sans Symbols" w:eastAsia="Noto Sans Symbols" w:hAnsi="Noto Sans Symbols" w:cs="Noto Sans Symbols"/>
      </w:rPr>
    </w:lvl>
    <w:lvl w:ilvl="6" w:tplc="CCF8FE8E">
      <w:start w:val="1"/>
      <w:numFmt w:val="bullet"/>
      <w:lvlText w:val="●"/>
      <w:lvlJc w:val="left"/>
      <w:pPr>
        <w:ind w:left="5040" w:hanging="360"/>
      </w:pPr>
      <w:rPr>
        <w:rFonts w:ascii="Noto Sans Symbols" w:eastAsia="Noto Sans Symbols" w:hAnsi="Noto Sans Symbols" w:cs="Noto Sans Symbols"/>
      </w:rPr>
    </w:lvl>
    <w:lvl w:ilvl="7" w:tplc="394C75C8">
      <w:start w:val="1"/>
      <w:numFmt w:val="bullet"/>
      <w:lvlText w:val="o"/>
      <w:lvlJc w:val="left"/>
      <w:pPr>
        <w:ind w:left="5760" w:hanging="360"/>
      </w:pPr>
      <w:rPr>
        <w:rFonts w:ascii="Courier New" w:eastAsia="Courier New" w:hAnsi="Courier New" w:cs="Courier New"/>
      </w:rPr>
    </w:lvl>
    <w:lvl w:ilvl="8" w:tplc="E772B5AA">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3035190D"/>
    <w:multiLevelType w:val="hybridMultilevel"/>
    <w:tmpl w:val="6EA66680"/>
    <w:lvl w:ilvl="0" w:tplc="7388BA54">
      <w:start w:val="1"/>
      <w:numFmt w:val="bullet"/>
      <w:pStyle w:val="listbull"/>
      <w:lvlText w:val=""/>
      <w:lvlJc w:val="left"/>
      <w:pPr>
        <w:tabs>
          <w:tab w:val="num" w:pos="432"/>
        </w:tabs>
        <w:ind w:left="432" w:hanging="432"/>
      </w:pPr>
      <w:rPr>
        <w:rFonts w:ascii="Symbol" w:hAnsi="Symbol" w:cs="Symbol" w:hint="default"/>
      </w:rPr>
    </w:lvl>
    <w:lvl w:ilvl="1" w:tplc="C6821E1E">
      <w:numFmt w:val="decimal"/>
      <w:lvlText w:val=""/>
      <w:lvlJc w:val="left"/>
    </w:lvl>
    <w:lvl w:ilvl="2" w:tplc="EF60CEB0">
      <w:numFmt w:val="decimal"/>
      <w:lvlText w:val=""/>
      <w:lvlJc w:val="left"/>
    </w:lvl>
    <w:lvl w:ilvl="3" w:tplc="BA1EB2D8">
      <w:numFmt w:val="decimal"/>
      <w:lvlText w:val=""/>
      <w:lvlJc w:val="left"/>
    </w:lvl>
    <w:lvl w:ilvl="4" w:tplc="B88417AA">
      <w:numFmt w:val="decimal"/>
      <w:lvlText w:val=""/>
      <w:lvlJc w:val="left"/>
    </w:lvl>
    <w:lvl w:ilvl="5" w:tplc="4A3AFB50">
      <w:numFmt w:val="decimal"/>
      <w:lvlText w:val=""/>
      <w:lvlJc w:val="left"/>
    </w:lvl>
    <w:lvl w:ilvl="6" w:tplc="D064015C">
      <w:numFmt w:val="decimal"/>
      <w:lvlText w:val=""/>
      <w:lvlJc w:val="left"/>
    </w:lvl>
    <w:lvl w:ilvl="7" w:tplc="79A4FD3C">
      <w:numFmt w:val="decimal"/>
      <w:lvlText w:val=""/>
      <w:lvlJc w:val="left"/>
    </w:lvl>
    <w:lvl w:ilvl="8" w:tplc="A6AEE512">
      <w:numFmt w:val="decimal"/>
      <w:lvlText w:val=""/>
      <w:lvlJc w:val="left"/>
    </w:lvl>
  </w:abstractNum>
  <w:abstractNum w:abstractNumId="36" w15:restartNumberingAfterBreak="0">
    <w:nsid w:val="303D5F21"/>
    <w:multiLevelType w:val="hybridMultilevel"/>
    <w:tmpl w:val="F9B8B4F0"/>
    <w:numStyleLink w:val="CPTB"/>
  </w:abstractNum>
  <w:abstractNum w:abstractNumId="37" w15:restartNumberingAfterBreak="0">
    <w:nsid w:val="30833F20"/>
    <w:multiLevelType w:val="hybridMultilevel"/>
    <w:tmpl w:val="C9242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0B4334B"/>
    <w:multiLevelType w:val="multilevel"/>
    <w:tmpl w:val="FCAE35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32912C2D"/>
    <w:multiLevelType w:val="multilevel"/>
    <w:tmpl w:val="DD022C4E"/>
    <w:lvl w:ilvl="0">
      <w:start w:val="1"/>
      <w:numFmt w:val="bullet"/>
      <w:lvlText w:val="●"/>
      <w:lvlJc w:val="left"/>
      <w:pPr>
        <w:ind w:left="360" w:hanging="360"/>
      </w:pPr>
    </w:lvl>
    <w:lvl w:ilvl="1">
      <w:start w:val="5"/>
      <w:numFmt w:val="bullet"/>
      <w:lvlText w:val="○"/>
      <w:lvlJc w:val="left"/>
      <w:pPr>
        <w:ind w:left="480" w:hanging="480"/>
      </w:pPr>
    </w:lvl>
    <w:lvl w:ilvl="2">
      <w:start w:val="2"/>
      <w:numFmt w:val="bullet"/>
      <w:lvlText w:val="■"/>
      <w:lvlJc w:val="left"/>
      <w:pPr>
        <w:ind w:left="720" w:hanging="720"/>
      </w:pPr>
    </w:lvl>
    <w:lvl w:ilvl="3">
      <w:start w:val="1"/>
      <w:numFmt w:val="bullet"/>
      <w:lvlText w:val="●"/>
      <w:lvlJc w:val="left"/>
      <w:pPr>
        <w:ind w:left="720" w:hanging="720"/>
      </w:pPr>
    </w:lvl>
    <w:lvl w:ilvl="4">
      <w:start w:val="1"/>
      <w:numFmt w:val="bullet"/>
      <w:lvlText w:val="○"/>
      <w:lvlJc w:val="left"/>
      <w:pPr>
        <w:ind w:left="1080" w:hanging="1080"/>
      </w:pPr>
    </w:lvl>
    <w:lvl w:ilvl="5">
      <w:start w:val="1"/>
      <w:numFmt w:val="bullet"/>
      <w:lvlText w:val="■"/>
      <w:lvlJc w:val="left"/>
      <w:pPr>
        <w:ind w:left="1080" w:hanging="1080"/>
      </w:pPr>
    </w:lvl>
    <w:lvl w:ilvl="6">
      <w:start w:val="1"/>
      <w:numFmt w:val="bullet"/>
      <w:lvlText w:val="●"/>
      <w:lvlJc w:val="left"/>
      <w:pPr>
        <w:ind w:left="1440" w:hanging="1440"/>
      </w:pPr>
    </w:lvl>
    <w:lvl w:ilvl="7">
      <w:start w:val="1"/>
      <w:numFmt w:val="bullet"/>
      <w:lvlText w:val="○"/>
      <w:lvlJc w:val="left"/>
      <w:pPr>
        <w:ind w:left="1440" w:hanging="1440"/>
      </w:pPr>
    </w:lvl>
    <w:lvl w:ilvl="8">
      <w:start w:val="1"/>
      <w:numFmt w:val="bullet"/>
      <w:lvlText w:val="■"/>
      <w:lvlJc w:val="left"/>
      <w:pPr>
        <w:ind w:left="1440" w:hanging="1440"/>
      </w:pPr>
    </w:lvl>
  </w:abstractNum>
  <w:abstractNum w:abstractNumId="40" w15:restartNumberingAfterBreak="0">
    <w:nsid w:val="33D002FD"/>
    <w:multiLevelType w:val="hybridMultilevel"/>
    <w:tmpl w:val="8C0C54FC"/>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1" w15:restartNumberingAfterBreak="0">
    <w:nsid w:val="34FD0D76"/>
    <w:multiLevelType w:val="hybridMultilevel"/>
    <w:tmpl w:val="25628CA0"/>
    <w:lvl w:ilvl="0" w:tplc="5C7C7880">
      <w:start w:val="1"/>
      <w:numFmt w:val="decimal"/>
      <w:pStyle w:val="Lijst"/>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350C4076"/>
    <w:multiLevelType w:val="hybridMultilevel"/>
    <w:tmpl w:val="6B16C76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35832083"/>
    <w:multiLevelType w:val="hybridMultilevel"/>
    <w:tmpl w:val="E9FC2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6F76A47"/>
    <w:multiLevelType w:val="hybridMultilevel"/>
    <w:tmpl w:val="CD46B266"/>
    <w:lvl w:ilvl="0" w:tplc="50FAFD48">
      <w:start w:val="1"/>
      <w:numFmt w:val="decimal"/>
      <w:lvlText w:val="%1."/>
      <w:lvlJc w:val="left"/>
      <w:pPr>
        <w:tabs>
          <w:tab w:val="num" w:pos="720"/>
        </w:tabs>
        <w:ind w:left="720" w:hanging="360"/>
      </w:pPr>
    </w:lvl>
    <w:lvl w:ilvl="1" w:tplc="6D40C7B6">
      <w:start w:val="1"/>
      <w:numFmt w:val="lowerLetter"/>
      <w:lvlText w:val="%2."/>
      <w:lvlJc w:val="left"/>
      <w:pPr>
        <w:ind w:left="360" w:hanging="360"/>
      </w:pPr>
    </w:lvl>
    <w:lvl w:ilvl="2" w:tplc="25BC2A52" w:tentative="1">
      <w:start w:val="1"/>
      <w:numFmt w:val="decimal"/>
      <w:lvlText w:val="%3."/>
      <w:lvlJc w:val="left"/>
      <w:pPr>
        <w:tabs>
          <w:tab w:val="num" w:pos="2160"/>
        </w:tabs>
        <w:ind w:left="2160" w:hanging="360"/>
      </w:pPr>
    </w:lvl>
    <w:lvl w:ilvl="3" w:tplc="D08C3C6A" w:tentative="1">
      <w:start w:val="1"/>
      <w:numFmt w:val="decimal"/>
      <w:lvlText w:val="%4."/>
      <w:lvlJc w:val="left"/>
      <w:pPr>
        <w:tabs>
          <w:tab w:val="num" w:pos="2880"/>
        </w:tabs>
        <w:ind w:left="2880" w:hanging="360"/>
      </w:pPr>
    </w:lvl>
    <w:lvl w:ilvl="4" w:tplc="F7482F76" w:tentative="1">
      <w:start w:val="1"/>
      <w:numFmt w:val="decimal"/>
      <w:lvlText w:val="%5."/>
      <w:lvlJc w:val="left"/>
      <w:pPr>
        <w:tabs>
          <w:tab w:val="num" w:pos="3600"/>
        </w:tabs>
        <w:ind w:left="3600" w:hanging="360"/>
      </w:pPr>
    </w:lvl>
    <w:lvl w:ilvl="5" w:tplc="444C82C6" w:tentative="1">
      <w:start w:val="1"/>
      <w:numFmt w:val="decimal"/>
      <w:lvlText w:val="%6."/>
      <w:lvlJc w:val="left"/>
      <w:pPr>
        <w:tabs>
          <w:tab w:val="num" w:pos="4320"/>
        </w:tabs>
        <w:ind w:left="4320" w:hanging="360"/>
      </w:pPr>
    </w:lvl>
    <w:lvl w:ilvl="6" w:tplc="77B267D6" w:tentative="1">
      <w:start w:val="1"/>
      <w:numFmt w:val="decimal"/>
      <w:lvlText w:val="%7."/>
      <w:lvlJc w:val="left"/>
      <w:pPr>
        <w:tabs>
          <w:tab w:val="num" w:pos="5040"/>
        </w:tabs>
        <w:ind w:left="5040" w:hanging="360"/>
      </w:pPr>
    </w:lvl>
    <w:lvl w:ilvl="7" w:tplc="19EA6FDE" w:tentative="1">
      <w:start w:val="1"/>
      <w:numFmt w:val="decimal"/>
      <w:lvlText w:val="%8."/>
      <w:lvlJc w:val="left"/>
      <w:pPr>
        <w:tabs>
          <w:tab w:val="num" w:pos="5760"/>
        </w:tabs>
        <w:ind w:left="5760" w:hanging="360"/>
      </w:pPr>
    </w:lvl>
    <w:lvl w:ilvl="8" w:tplc="363E72A2" w:tentative="1">
      <w:start w:val="1"/>
      <w:numFmt w:val="decimal"/>
      <w:lvlText w:val="%9."/>
      <w:lvlJc w:val="left"/>
      <w:pPr>
        <w:tabs>
          <w:tab w:val="num" w:pos="6480"/>
        </w:tabs>
        <w:ind w:left="6480" w:hanging="360"/>
      </w:pPr>
    </w:lvl>
  </w:abstractNum>
  <w:abstractNum w:abstractNumId="45" w15:restartNumberingAfterBreak="0">
    <w:nsid w:val="376900E6"/>
    <w:multiLevelType w:val="hybridMultilevel"/>
    <w:tmpl w:val="CDFCEDEA"/>
    <w:lvl w:ilvl="0" w:tplc="AB989878">
      <w:start w:val="1"/>
      <w:numFmt w:val="bullet"/>
      <w:lvlText w:val=""/>
      <w:lvlJc w:val="left"/>
      <w:pPr>
        <w:ind w:left="720" w:hanging="360"/>
      </w:pPr>
      <w:rPr>
        <w:rFonts w:ascii="Symbol" w:hAnsi="Symbo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8F30A09"/>
    <w:multiLevelType w:val="hybridMultilevel"/>
    <w:tmpl w:val="DEEEE80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591A99CE">
      <w:start w:val="12"/>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3A575F41"/>
    <w:multiLevelType w:val="hybridMultilevel"/>
    <w:tmpl w:val="04090019"/>
    <w:styleLink w:val="CPTN"/>
    <w:lvl w:ilvl="0" w:tplc="04090019">
      <w:start w:val="1"/>
      <w:numFmt w:val="lowerLetter"/>
      <w:lvlText w:val="%1."/>
      <w:lvlJc w:val="left"/>
      <w:pPr>
        <w:ind w:left="644" w:hanging="360"/>
      </w:pPr>
    </w:lvl>
    <w:lvl w:ilvl="1" w:tplc="08090019" w:tentative="1">
      <w:start w:val="1"/>
      <w:numFmt w:val="lowerLetter"/>
      <w:lvlText w:val="%2."/>
      <w:lvlJc w:val="left"/>
      <w:pPr>
        <w:ind w:left="1364" w:hanging="360"/>
      </w:pPr>
    </w:lvl>
    <w:lvl w:ilvl="2" w:tplc="0809001B">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8" w15:restartNumberingAfterBreak="0">
    <w:nsid w:val="3BFE4B2A"/>
    <w:multiLevelType w:val="hybridMultilevel"/>
    <w:tmpl w:val="916A1C16"/>
    <w:lvl w:ilvl="0" w:tplc="04090001">
      <w:start w:val="1"/>
      <w:numFmt w:val="bullet"/>
      <w:pStyle w:val="GuideBullet"/>
      <w:lvlText w:val=""/>
      <w:lvlJc w:val="left"/>
      <w:pPr>
        <w:tabs>
          <w:tab w:val="num" w:pos="360"/>
        </w:tabs>
        <w:ind w:left="288" w:hanging="288"/>
      </w:pPr>
      <w:rPr>
        <w:rFonts w:ascii="Symbol" w:hAnsi="Symbol" w:hint="default"/>
      </w:rPr>
    </w:lvl>
    <w:lvl w:ilvl="1" w:tplc="04090019">
      <w:start w:val="1"/>
      <w:numFmt w:val="bullet"/>
      <w:lvlText w:val="o"/>
      <w:lvlJc w:val="left"/>
      <w:pPr>
        <w:tabs>
          <w:tab w:val="num" w:pos="1440"/>
        </w:tabs>
        <w:ind w:left="1440" w:hanging="360"/>
      </w:pPr>
      <w:rPr>
        <w:rFonts w:ascii="Courier New" w:hAnsi="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3C2772A1"/>
    <w:multiLevelType w:val="hybridMultilevel"/>
    <w:tmpl w:val="EAF8B6D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3C927015"/>
    <w:multiLevelType w:val="hybridMultilevel"/>
    <w:tmpl w:val="5E94DADE"/>
    <w:lvl w:ilvl="0" w:tplc="6AE2E430">
      <w:start w:val="1"/>
      <w:numFmt w:val="bullet"/>
      <w:lvlText w:val=""/>
      <w:lvlJc w:val="left"/>
      <w:pPr>
        <w:tabs>
          <w:tab w:val="num" w:pos="720"/>
        </w:tabs>
        <w:ind w:left="720" w:hanging="360"/>
      </w:pPr>
      <w:rPr>
        <w:rFonts w:ascii="Symbol" w:hAnsi="Symbol" w:hint="default"/>
        <w:sz w:val="20"/>
      </w:rPr>
    </w:lvl>
    <w:lvl w:ilvl="1" w:tplc="82F8D366" w:tentative="1">
      <w:start w:val="1"/>
      <w:numFmt w:val="bullet"/>
      <w:lvlText w:val=""/>
      <w:lvlJc w:val="left"/>
      <w:pPr>
        <w:tabs>
          <w:tab w:val="num" w:pos="1440"/>
        </w:tabs>
        <w:ind w:left="1440" w:hanging="360"/>
      </w:pPr>
      <w:rPr>
        <w:rFonts w:ascii="Symbol" w:hAnsi="Symbol" w:hint="default"/>
        <w:sz w:val="20"/>
      </w:rPr>
    </w:lvl>
    <w:lvl w:ilvl="2" w:tplc="89F868B0" w:tentative="1">
      <w:start w:val="1"/>
      <w:numFmt w:val="bullet"/>
      <w:lvlText w:val=""/>
      <w:lvlJc w:val="left"/>
      <w:pPr>
        <w:tabs>
          <w:tab w:val="num" w:pos="2160"/>
        </w:tabs>
        <w:ind w:left="2160" w:hanging="360"/>
      </w:pPr>
      <w:rPr>
        <w:rFonts w:ascii="Symbol" w:hAnsi="Symbol" w:hint="default"/>
        <w:sz w:val="20"/>
      </w:rPr>
    </w:lvl>
    <w:lvl w:ilvl="3" w:tplc="902A004A" w:tentative="1">
      <w:start w:val="1"/>
      <w:numFmt w:val="bullet"/>
      <w:lvlText w:val=""/>
      <w:lvlJc w:val="left"/>
      <w:pPr>
        <w:tabs>
          <w:tab w:val="num" w:pos="2880"/>
        </w:tabs>
        <w:ind w:left="2880" w:hanging="360"/>
      </w:pPr>
      <w:rPr>
        <w:rFonts w:ascii="Symbol" w:hAnsi="Symbol" w:hint="default"/>
        <w:sz w:val="20"/>
      </w:rPr>
    </w:lvl>
    <w:lvl w:ilvl="4" w:tplc="5C081F74" w:tentative="1">
      <w:start w:val="1"/>
      <w:numFmt w:val="bullet"/>
      <w:lvlText w:val=""/>
      <w:lvlJc w:val="left"/>
      <w:pPr>
        <w:tabs>
          <w:tab w:val="num" w:pos="3600"/>
        </w:tabs>
        <w:ind w:left="3600" w:hanging="360"/>
      </w:pPr>
      <w:rPr>
        <w:rFonts w:ascii="Symbol" w:hAnsi="Symbol" w:hint="default"/>
        <w:sz w:val="20"/>
      </w:rPr>
    </w:lvl>
    <w:lvl w:ilvl="5" w:tplc="2B801EC6" w:tentative="1">
      <w:start w:val="1"/>
      <w:numFmt w:val="bullet"/>
      <w:lvlText w:val=""/>
      <w:lvlJc w:val="left"/>
      <w:pPr>
        <w:tabs>
          <w:tab w:val="num" w:pos="4320"/>
        </w:tabs>
        <w:ind w:left="4320" w:hanging="360"/>
      </w:pPr>
      <w:rPr>
        <w:rFonts w:ascii="Symbol" w:hAnsi="Symbol" w:hint="default"/>
        <w:sz w:val="20"/>
      </w:rPr>
    </w:lvl>
    <w:lvl w:ilvl="6" w:tplc="12F6AA2A" w:tentative="1">
      <w:start w:val="1"/>
      <w:numFmt w:val="bullet"/>
      <w:lvlText w:val=""/>
      <w:lvlJc w:val="left"/>
      <w:pPr>
        <w:tabs>
          <w:tab w:val="num" w:pos="5040"/>
        </w:tabs>
        <w:ind w:left="5040" w:hanging="360"/>
      </w:pPr>
      <w:rPr>
        <w:rFonts w:ascii="Symbol" w:hAnsi="Symbol" w:hint="default"/>
        <w:sz w:val="20"/>
      </w:rPr>
    </w:lvl>
    <w:lvl w:ilvl="7" w:tplc="9DF8A908" w:tentative="1">
      <w:start w:val="1"/>
      <w:numFmt w:val="bullet"/>
      <w:lvlText w:val=""/>
      <w:lvlJc w:val="left"/>
      <w:pPr>
        <w:tabs>
          <w:tab w:val="num" w:pos="5760"/>
        </w:tabs>
        <w:ind w:left="5760" w:hanging="360"/>
      </w:pPr>
      <w:rPr>
        <w:rFonts w:ascii="Symbol" w:hAnsi="Symbol" w:hint="default"/>
        <w:sz w:val="20"/>
      </w:rPr>
    </w:lvl>
    <w:lvl w:ilvl="8" w:tplc="04568FDE"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3CC6416C"/>
    <w:multiLevelType w:val="multilevel"/>
    <w:tmpl w:val="202218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3D261423"/>
    <w:multiLevelType w:val="multilevel"/>
    <w:tmpl w:val="92BCE30E"/>
    <w:lvl w:ilvl="0">
      <w:start w:val="1"/>
      <w:numFmt w:val="decimal"/>
      <w:pStyle w:val="Kop1-genummerd"/>
      <w:lvlText w:val="%1."/>
      <w:lvlJc w:val="left"/>
      <w:pPr>
        <w:ind w:left="360" w:hanging="360"/>
      </w:pPr>
      <w:rPr>
        <w:rFonts w:hint="default"/>
      </w:rPr>
    </w:lvl>
    <w:lvl w:ilvl="1">
      <w:start w:val="1"/>
      <w:numFmt w:val="decimal"/>
      <w:lvlRestart w:val="0"/>
      <w:pStyle w:val="Kop2-genummerd"/>
      <w:lvlText w:val="%1.%2."/>
      <w:lvlJc w:val="left"/>
      <w:pPr>
        <w:ind w:left="720" w:hanging="360"/>
      </w:pPr>
      <w:rPr>
        <w:rFonts w:hint="default"/>
      </w:rPr>
    </w:lvl>
    <w:lvl w:ilvl="2">
      <w:start w:val="1"/>
      <w:numFmt w:val="decimal"/>
      <w:lvlRestart w:val="0"/>
      <w:pStyle w:val="Kop3-genummerd"/>
      <w:lvlText w:val="%1.%2.%3."/>
      <w:lvlJc w:val="left"/>
      <w:pPr>
        <w:ind w:left="107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3E7B2CA0"/>
    <w:multiLevelType w:val="multilevel"/>
    <w:tmpl w:val="6EFAF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3EB61983"/>
    <w:multiLevelType w:val="hybridMultilevel"/>
    <w:tmpl w:val="0FAEE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F7A655C"/>
    <w:multiLevelType w:val="hybridMultilevel"/>
    <w:tmpl w:val="79A6768A"/>
    <w:lvl w:ilvl="0" w:tplc="EBA00006">
      <w:start w:val="1"/>
      <w:numFmt w:val="decimal"/>
      <w:lvlText w:val="%1."/>
      <w:lvlJc w:val="left"/>
      <w:pPr>
        <w:tabs>
          <w:tab w:val="num" w:pos="720"/>
        </w:tabs>
        <w:ind w:left="720" w:hanging="360"/>
      </w:pPr>
    </w:lvl>
    <w:lvl w:ilvl="1" w:tplc="29A2A668">
      <w:start w:val="1"/>
      <w:numFmt w:val="decimal"/>
      <w:lvlText w:val="%2."/>
      <w:lvlJc w:val="left"/>
      <w:pPr>
        <w:tabs>
          <w:tab w:val="num" w:pos="1440"/>
        </w:tabs>
        <w:ind w:left="1440" w:hanging="360"/>
      </w:pPr>
    </w:lvl>
    <w:lvl w:ilvl="2" w:tplc="813667D2">
      <w:start w:val="1"/>
      <w:numFmt w:val="lowerLetter"/>
      <w:lvlText w:val="%3."/>
      <w:lvlJc w:val="left"/>
      <w:pPr>
        <w:ind w:left="2160" w:hanging="360"/>
      </w:pPr>
    </w:lvl>
    <w:lvl w:ilvl="3" w:tplc="38F8DFF0" w:tentative="1">
      <w:start w:val="1"/>
      <w:numFmt w:val="decimal"/>
      <w:lvlText w:val="%4."/>
      <w:lvlJc w:val="left"/>
      <w:pPr>
        <w:tabs>
          <w:tab w:val="num" w:pos="2880"/>
        </w:tabs>
        <w:ind w:left="2880" w:hanging="360"/>
      </w:pPr>
    </w:lvl>
    <w:lvl w:ilvl="4" w:tplc="7CAC5F60" w:tentative="1">
      <w:start w:val="1"/>
      <w:numFmt w:val="decimal"/>
      <w:lvlText w:val="%5."/>
      <w:lvlJc w:val="left"/>
      <w:pPr>
        <w:tabs>
          <w:tab w:val="num" w:pos="3600"/>
        </w:tabs>
        <w:ind w:left="3600" w:hanging="360"/>
      </w:pPr>
    </w:lvl>
    <w:lvl w:ilvl="5" w:tplc="70B65C24" w:tentative="1">
      <w:start w:val="1"/>
      <w:numFmt w:val="decimal"/>
      <w:lvlText w:val="%6."/>
      <w:lvlJc w:val="left"/>
      <w:pPr>
        <w:tabs>
          <w:tab w:val="num" w:pos="4320"/>
        </w:tabs>
        <w:ind w:left="4320" w:hanging="360"/>
      </w:pPr>
    </w:lvl>
    <w:lvl w:ilvl="6" w:tplc="5504CBE8" w:tentative="1">
      <w:start w:val="1"/>
      <w:numFmt w:val="decimal"/>
      <w:lvlText w:val="%7."/>
      <w:lvlJc w:val="left"/>
      <w:pPr>
        <w:tabs>
          <w:tab w:val="num" w:pos="5040"/>
        </w:tabs>
        <w:ind w:left="5040" w:hanging="360"/>
      </w:pPr>
    </w:lvl>
    <w:lvl w:ilvl="7" w:tplc="1BACDA52" w:tentative="1">
      <w:start w:val="1"/>
      <w:numFmt w:val="decimal"/>
      <w:lvlText w:val="%8."/>
      <w:lvlJc w:val="left"/>
      <w:pPr>
        <w:tabs>
          <w:tab w:val="num" w:pos="5760"/>
        </w:tabs>
        <w:ind w:left="5760" w:hanging="360"/>
      </w:pPr>
    </w:lvl>
    <w:lvl w:ilvl="8" w:tplc="312E230E" w:tentative="1">
      <w:start w:val="1"/>
      <w:numFmt w:val="decimal"/>
      <w:lvlText w:val="%9."/>
      <w:lvlJc w:val="left"/>
      <w:pPr>
        <w:tabs>
          <w:tab w:val="num" w:pos="6480"/>
        </w:tabs>
        <w:ind w:left="6480" w:hanging="360"/>
      </w:pPr>
    </w:lvl>
  </w:abstractNum>
  <w:abstractNum w:abstractNumId="56" w15:restartNumberingAfterBreak="0">
    <w:nsid w:val="406D5C84"/>
    <w:multiLevelType w:val="hybridMultilevel"/>
    <w:tmpl w:val="D576AAB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57" w15:restartNumberingAfterBreak="0">
    <w:nsid w:val="42324109"/>
    <w:multiLevelType w:val="hybridMultilevel"/>
    <w:tmpl w:val="D5D033D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cs="Wingdings" w:hint="default"/>
      </w:rPr>
    </w:lvl>
    <w:lvl w:ilvl="3" w:tplc="08090001" w:tentative="1">
      <w:start w:val="1"/>
      <w:numFmt w:val="bullet"/>
      <w:lvlText w:val=""/>
      <w:lvlJc w:val="left"/>
      <w:pPr>
        <w:ind w:left="3240" w:hanging="360"/>
      </w:pPr>
      <w:rPr>
        <w:rFonts w:ascii="Symbol" w:hAnsi="Symbol" w:cs="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cs="Wingdings" w:hint="default"/>
      </w:rPr>
    </w:lvl>
    <w:lvl w:ilvl="6" w:tplc="08090001" w:tentative="1">
      <w:start w:val="1"/>
      <w:numFmt w:val="bullet"/>
      <w:lvlText w:val=""/>
      <w:lvlJc w:val="left"/>
      <w:pPr>
        <w:ind w:left="5400" w:hanging="360"/>
      </w:pPr>
      <w:rPr>
        <w:rFonts w:ascii="Symbol" w:hAnsi="Symbol" w:cs="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cs="Wingdings" w:hint="default"/>
      </w:rPr>
    </w:lvl>
  </w:abstractNum>
  <w:abstractNum w:abstractNumId="58" w15:restartNumberingAfterBreak="0">
    <w:nsid w:val="43401EC0"/>
    <w:multiLevelType w:val="hybridMultilevel"/>
    <w:tmpl w:val="2C62F932"/>
    <w:lvl w:ilvl="0" w:tplc="0FC6A60A">
      <w:start w:val="1"/>
      <w:numFmt w:val="bullet"/>
      <w:pStyle w:val="listindentbull"/>
      <w:lvlText w:val=""/>
      <w:lvlJc w:val="left"/>
      <w:pPr>
        <w:tabs>
          <w:tab w:val="num" w:pos="864"/>
        </w:tabs>
        <w:ind w:left="864" w:hanging="432"/>
      </w:pPr>
      <w:rPr>
        <w:rFonts w:ascii="Symbol" w:hAnsi="Symbol" w:cs="Symbol" w:hint="default"/>
        <w:color w:val="auto"/>
      </w:rPr>
    </w:lvl>
    <w:lvl w:ilvl="1" w:tplc="60561AA8">
      <w:numFmt w:val="decimal"/>
      <w:lvlText w:val=""/>
      <w:lvlJc w:val="left"/>
    </w:lvl>
    <w:lvl w:ilvl="2" w:tplc="2312D688">
      <w:numFmt w:val="decimal"/>
      <w:lvlText w:val=""/>
      <w:lvlJc w:val="left"/>
    </w:lvl>
    <w:lvl w:ilvl="3" w:tplc="A03487BE">
      <w:numFmt w:val="decimal"/>
      <w:lvlText w:val=""/>
      <w:lvlJc w:val="left"/>
    </w:lvl>
    <w:lvl w:ilvl="4" w:tplc="01DE0E1C">
      <w:numFmt w:val="decimal"/>
      <w:lvlText w:val=""/>
      <w:lvlJc w:val="left"/>
    </w:lvl>
    <w:lvl w:ilvl="5" w:tplc="8D9C4618">
      <w:numFmt w:val="decimal"/>
      <w:lvlText w:val=""/>
      <w:lvlJc w:val="left"/>
    </w:lvl>
    <w:lvl w:ilvl="6" w:tplc="9C1EB40C">
      <w:numFmt w:val="decimal"/>
      <w:lvlText w:val=""/>
      <w:lvlJc w:val="left"/>
    </w:lvl>
    <w:lvl w:ilvl="7" w:tplc="E73EC2BC">
      <w:numFmt w:val="decimal"/>
      <w:lvlText w:val=""/>
      <w:lvlJc w:val="left"/>
    </w:lvl>
    <w:lvl w:ilvl="8" w:tplc="6074DB90">
      <w:numFmt w:val="decimal"/>
      <w:lvlText w:val=""/>
      <w:lvlJc w:val="left"/>
    </w:lvl>
  </w:abstractNum>
  <w:abstractNum w:abstractNumId="59" w15:restartNumberingAfterBreak="0">
    <w:nsid w:val="46BC513B"/>
    <w:multiLevelType w:val="hybridMultilevel"/>
    <w:tmpl w:val="F092D47A"/>
    <w:lvl w:ilvl="0" w:tplc="1E8427F8">
      <w:start w:val="1"/>
      <w:numFmt w:val="bullet"/>
      <w:lvlText w:val="▪"/>
      <w:lvlJc w:val="left"/>
      <w:pPr>
        <w:ind w:left="720" w:hanging="360"/>
      </w:pPr>
      <w:rPr>
        <w:rFonts w:ascii="Noto Sans Symbols" w:eastAsia="Noto Sans Symbols" w:hAnsi="Noto Sans Symbols" w:cs="Noto Sans Symbols"/>
        <w:sz w:val="20"/>
        <w:szCs w:val="20"/>
      </w:rPr>
    </w:lvl>
    <w:lvl w:ilvl="1" w:tplc="B32892D2">
      <w:start w:val="1"/>
      <w:numFmt w:val="bullet"/>
      <w:lvlText w:val="▪"/>
      <w:lvlJc w:val="left"/>
      <w:pPr>
        <w:ind w:left="1440" w:hanging="360"/>
      </w:pPr>
      <w:rPr>
        <w:rFonts w:ascii="Noto Sans Symbols" w:eastAsia="Noto Sans Symbols" w:hAnsi="Noto Sans Symbols" w:cs="Noto Sans Symbols"/>
        <w:sz w:val="20"/>
        <w:szCs w:val="20"/>
      </w:rPr>
    </w:lvl>
    <w:lvl w:ilvl="2" w:tplc="1CECE5B2">
      <w:start w:val="1"/>
      <w:numFmt w:val="bullet"/>
      <w:lvlText w:val="▪"/>
      <w:lvlJc w:val="left"/>
      <w:pPr>
        <w:ind w:left="2160" w:hanging="360"/>
      </w:pPr>
      <w:rPr>
        <w:rFonts w:ascii="Noto Sans Symbols" w:eastAsia="Noto Sans Symbols" w:hAnsi="Noto Sans Symbols" w:cs="Noto Sans Symbols"/>
        <w:sz w:val="20"/>
        <w:szCs w:val="20"/>
      </w:rPr>
    </w:lvl>
    <w:lvl w:ilvl="3" w:tplc="8904D212">
      <w:start w:val="1"/>
      <w:numFmt w:val="bullet"/>
      <w:lvlText w:val="▪"/>
      <w:lvlJc w:val="left"/>
      <w:pPr>
        <w:ind w:left="2880" w:hanging="360"/>
      </w:pPr>
      <w:rPr>
        <w:rFonts w:ascii="Noto Sans Symbols" w:eastAsia="Noto Sans Symbols" w:hAnsi="Noto Sans Symbols" w:cs="Noto Sans Symbols"/>
        <w:sz w:val="20"/>
        <w:szCs w:val="20"/>
      </w:rPr>
    </w:lvl>
    <w:lvl w:ilvl="4" w:tplc="88521D76">
      <w:start w:val="1"/>
      <w:numFmt w:val="bullet"/>
      <w:lvlText w:val="▪"/>
      <w:lvlJc w:val="left"/>
      <w:pPr>
        <w:ind w:left="3600" w:hanging="360"/>
      </w:pPr>
      <w:rPr>
        <w:rFonts w:ascii="Noto Sans Symbols" w:eastAsia="Noto Sans Symbols" w:hAnsi="Noto Sans Symbols" w:cs="Noto Sans Symbols"/>
        <w:sz w:val="20"/>
        <w:szCs w:val="20"/>
      </w:rPr>
    </w:lvl>
    <w:lvl w:ilvl="5" w:tplc="978E9454">
      <w:start w:val="1"/>
      <w:numFmt w:val="bullet"/>
      <w:lvlText w:val="▪"/>
      <w:lvlJc w:val="left"/>
      <w:pPr>
        <w:ind w:left="4320" w:hanging="360"/>
      </w:pPr>
      <w:rPr>
        <w:rFonts w:ascii="Noto Sans Symbols" w:eastAsia="Noto Sans Symbols" w:hAnsi="Noto Sans Symbols" w:cs="Noto Sans Symbols"/>
        <w:sz w:val="20"/>
        <w:szCs w:val="20"/>
      </w:rPr>
    </w:lvl>
    <w:lvl w:ilvl="6" w:tplc="C4405DA4">
      <w:start w:val="1"/>
      <w:numFmt w:val="bullet"/>
      <w:lvlText w:val="▪"/>
      <w:lvlJc w:val="left"/>
      <w:pPr>
        <w:ind w:left="5040" w:hanging="360"/>
      </w:pPr>
      <w:rPr>
        <w:rFonts w:ascii="Noto Sans Symbols" w:eastAsia="Noto Sans Symbols" w:hAnsi="Noto Sans Symbols" w:cs="Noto Sans Symbols"/>
        <w:sz w:val="20"/>
        <w:szCs w:val="20"/>
      </w:rPr>
    </w:lvl>
    <w:lvl w:ilvl="7" w:tplc="E3E43FBE">
      <w:start w:val="1"/>
      <w:numFmt w:val="bullet"/>
      <w:lvlText w:val="▪"/>
      <w:lvlJc w:val="left"/>
      <w:pPr>
        <w:ind w:left="5760" w:hanging="360"/>
      </w:pPr>
      <w:rPr>
        <w:rFonts w:ascii="Noto Sans Symbols" w:eastAsia="Noto Sans Symbols" w:hAnsi="Noto Sans Symbols" w:cs="Noto Sans Symbols"/>
        <w:sz w:val="20"/>
        <w:szCs w:val="20"/>
      </w:rPr>
    </w:lvl>
    <w:lvl w:ilvl="8" w:tplc="D98EC442">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0" w15:restartNumberingAfterBreak="0">
    <w:nsid w:val="4AFB42C6"/>
    <w:multiLevelType w:val="hybridMultilevel"/>
    <w:tmpl w:val="EBD83E7C"/>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61" w15:restartNumberingAfterBreak="0">
    <w:nsid w:val="4C6F05B7"/>
    <w:multiLevelType w:val="hybridMultilevel"/>
    <w:tmpl w:val="DA4AC4FC"/>
    <w:lvl w:ilvl="0" w:tplc="9AE84B90">
      <w:start w:val="1"/>
      <w:numFmt w:val="bullet"/>
      <w:lvlText w:val=""/>
      <w:lvlJc w:val="left"/>
      <w:pPr>
        <w:tabs>
          <w:tab w:val="num" w:pos="720"/>
        </w:tabs>
        <w:ind w:left="720" w:hanging="360"/>
      </w:pPr>
      <w:rPr>
        <w:rFonts w:ascii="Symbol" w:hAnsi="Symbol" w:hint="default"/>
        <w:sz w:val="20"/>
      </w:rPr>
    </w:lvl>
    <w:lvl w:ilvl="1" w:tplc="394EAD6E" w:tentative="1">
      <w:start w:val="1"/>
      <w:numFmt w:val="bullet"/>
      <w:lvlText w:val=""/>
      <w:lvlJc w:val="left"/>
      <w:pPr>
        <w:tabs>
          <w:tab w:val="num" w:pos="1440"/>
        </w:tabs>
        <w:ind w:left="1440" w:hanging="360"/>
      </w:pPr>
      <w:rPr>
        <w:rFonts w:ascii="Symbol" w:hAnsi="Symbol" w:hint="default"/>
        <w:sz w:val="20"/>
      </w:rPr>
    </w:lvl>
    <w:lvl w:ilvl="2" w:tplc="D660B324" w:tentative="1">
      <w:start w:val="1"/>
      <w:numFmt w:val="bullet"/>
      <w:lvlText w:val=""/>
      <w:lvlJc w:val="left"/>
      <w:pPr>
        <w:tabs>
          <w:tab w:val="num" w:pos="2160"/>
        </w:tabs>
        <w:ind w:left="2160" w:hanging="360"/>
      </w:pPr>
      <w:rPr>
        <w:rFonts w:ascii="Symbol" w:hAnsi="Symbol" w:hint="default"/>
        <w:sz w:val="20"/>
      </w:rPr>
    </w:lvl>
    <w:lvl w:ilvl="3" w:tplc="E10E8960" w:tentative="1">
      <w:start w:val="1"/>
      <w:numFmt w:val="bullet"/>
      <w:lvlText w:val=""/>
      <w:lvlJc w:val="left"/>
      <w:pPr>
        <w:tabs>
          <w:tab w:val="num" w:pos="2880"/>
        </w:tabs>
        <w:ind w:left="2880" w:hanging="360"/>
      </w:pPr>
      <w:rPr>
        <w:rFonts w:ascii="Symbol" w:hAnsi="Symbol" w:hint="default"/>
        <w:sz w:val="20"/>
      </w:rPr>
    </w:lvl>
    <w:lvl w:ilvl="4" w:tplc="D000055A" w:tentative="1">
      <w:start w:val="1"/>
      <w:numFmt w:val="bullet"/>
      <w:lvlText w:val=""/>
      <w:lvlJc w:val="left"/>
      <w:pPr>
        <w:tabs>
          <w:tab w:val="num" w:pos="3600"/>
        </w:tabs>
        <w:ind w:left="3600" w:hanging="360"/>
      </w:pPr>
      <w:rPr>
        <w:rFonts w:ascii="Symbol" w:hAnsi="Symbol" w:hint="default"/>
        <w:sz w:val="20"/>
      </w:rPr>
    </w:lvl>
    <w:lvl w:ilvl="5" w:tplc="99EA2F22" w:tentative="1">
      <w:start w:val="1"/>
      <w:numFmt w:val="bullet"/>
      <w:lvlText w:val=""/>
      <w:lvlJc w:val="left"/>
      <w:pPr>
        <w:tabs>
          <w:tab w:val="num" w:pos="4320"/>
        </w:tabs>
        <w:ind w:left="4320" w:hanging="360"/>
      </w:pPr>
      <w:rPr>
        <w:rFonts w:ascii="Symbol" w:hAnsi="Symbol" w:hint="default"/>
        <w:sz w:val="20"/>
      </w:rPr>
    </w:lvl>
    <w:lvl w:ilvl="6" w:tplc="70FCD5D6" w:tentative="1">
      <w:start w:val="1"/>
      <w:numFmt w:val="bullet"/>
      <w:lvlText w:val=""/>
      <w:lvlJc w:val="left"/>
      <w:pPr>
        <w:tabs>
          <w:tab w:val="num" w:pos="5040"/>
        </w:tabs>
        <w:ind w:left="5040" w:hanging="360"/>
      </w:pPr>
      <w:rPr>
        <w:rFonts w:ascii="Symbol" w:hAnsi="Symbol" w:hint="default"/>
        <w:sz w:val="20"/>
      </w:rPr>
    </w:lvl>
    <w:lvl w:ilvl="7" w:tplc="193E9DAA" w:tentative="1">
      <w:start w:val="1"/>
      <w:numFmt w:val="bullet"/>
      <w:lvlText w:val=""/>
      <w:lvlJc w:val="left"/>
      <w:pPr>
        <w:tabs>
          <w:tab w:val="num" w:pos="5760"/>
        </w:tabs>
        <w:ind w:left="5760" w:hanging="360"/>
      </w:pPr>
      <w:rPr>
        <w:rFonts w:ascii="Symbol" w:hAnsi="Symbol" w:hint="default"/>
        <w:sz w:val="20"/>
      </w:rPr>
    </w:lvl>
    <w:lvl w:ilvl="8" w:tplc="2534C866"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50CA095E"/>
    <w:multiLevelType w:val="hybridMultilevel"/>
    <w:tmpl w:val="0700D33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51A01AC0"/>
    <w:multiLevelType w:val="hybridMultilevel"/>
    <w:tmpl w:val="CFA0E42C"/>
    <w:lvl w:ilvl="0" w:tplc="D6B47546">
      <w:start w:val="1"/>
      <w:numFmt w:val="bullet"/>
      <w:lvlText w:val=""/>
      <w:lvlJc w:val="left"/>
      <w:pPr>
        <w:tabs>
          <w:tab w:val="num" w:pos="720"/>
        </w:tabs>
        <w:ind w:left="720" w:hanging="360"/>
      </w:pPr>
      <w:rPr>
        <w:rFonts w:ascii="Symbol" w:hAnsi="Symbol" w:hint="default"/>
        <w:sz w:val="20"/>
      </w:rPr>
    </w:lvl>
    <w:lvl w:ilvl="1" w:tplc="8CDC69B6" w:tentative="1">
      <w:start w:val="1"/>
      <w:numFmt w:val="bullet"/>
      <w:lvlText w:val=""/>
      <w:lvlJc w:val="left"/>
      <w:pPr>
        <w:tabs>
          <w:tab w:val="num" w:pos="1440"/>
        </w:tabs>
        <w:ind w:left="1440" w:hanging="360"/>
      </w:pPr>
      <w:rPr>
        <w:rFonts w:ascii="Symbol" w:hAnsi="Symbol" w:hint="default"/>
        <w:sz w:val="20"/>
      </w:rPr>
    </w:lvl>
    <w:lvl w:ilvl="2" w:tplc="CFCC6A66" w:tentative="1">
      <w:start w:val="1"/>
      <w:numFmt w:val="bullet"/>
      <w:lvlText w:val=""/>
      <w:lvlJc w:val="left"/>
      <w:pPr>
        <w:tabs>
          <w:tab w:val="num" w:pos="2160"/>
        </w:tabs>
        <w:ind w:left="2160" w:hanging="360"/>
      </w:pPr>
      <w:rPr>
        <w:rFonts w:ascii="Symbol" w:hAnsi="Symbol" w:hint="default"/>
        <w:sz w:val="20"/>
      </w:rPr>
    </w:lvl>
    <w:lvl w:ilvl="3" w:tplc="38F8E784" w:tentative="1">
      <w:start w:val="1"/>
      <w:numFmt w:val="bullet"/>
      <w:lvlText w:val=""/>
      <w:lvlJc w:val="left"/>
      <w:pPr>
        <w:tabs>
          <w:tab w:val="num" w:pos="2880"/>
        </w:tabs>
        <w:ind w:left="2880" w:hanging="360"/>
      </w:pPr>
      <w:rPr>
        <w:rFonts w:ascii="Symbol" w:hAnsi="Symbol" w:hint="default"/>
        <w:sz w:val="20"/>
      </w:rPr>
    </w:lvl>
    <w:lvl w:ilvl="4" w:tplc="7234951A" w:tentative="1">
      <w:start w:val="1"/>
      <w:numFmt w:val="bullet"/>
      <w:lvlText w:val=""/>
      <w:lvlJc w:val="left"/>
      <w:pPr>
        <w:tabs>
          <w:tab w:val="num" w:pos="3600"/>
        </w:tabs>
        <w:ind w:left="3600" w:hanging="360"/>
      </w:pPr>
      <w:rPr>
        <w:rFonts w:ascii="Symbol" w:hAnsi="Symbol" w:hint="default"/>
        <w:sz w:val="20"/>
      </w:rPr>
    </w:lvl>
    <w:lvl w:ilvl="5" w:tplc="A1A83E00" w:tentative="1">
      <w:start w:val="1"/>
      <w:numFmt w:val="bullet"/>
      <w:lvlText w:val=""/>
      <w:lvlJc w:val="left"/>
      <w:pPr>
        <w:tabs>
          <w:tab w:val="num" w:pos="4320"/>
        </w:tabs>
        <w:ind w:left="4320" w:hanging="360"/>
      </w:pPr>
      <w:rPr>
        <w:rFonts w:ascii="Symbol" w:hAnsi="Symbol" w:hint="default"/>
        <w:sz w:val="20"/>
      </w:rPr>
    </w:lvl>
    <w:lvl w:ilvl="6" w:tplc="D2B86138" w:tentative="1">
      <w:start w:val="1"/>
      <w:numFmt w:val="bullet"/>
      <w:lvlText w:val=""/>
      <w:lvlJc w:val="left"/>
      <w:pPr>
        <w:tabs>
          <w:tab w:val="num" w:pos="5040"/>
        </w:tabs>
        <w:ind w:left="5040" w:hanging="360"/>
      </w:pPr>
      <w:rPr>
        <w:rFonts w:ascii="Symbol" w:hAnsi="Symbol" w:hint="default"/>
        <w:sz w:val="20"/>
      </w:rPr>
    </w:lvl>
    <w:lvl w:ilvl="7" w:tplc="FB8A8A6E" w:tentative="1">
      <w:start w:val="1"/>
      <w:numFmt w:val="bullet"/>
      <w:lvlText w:val=""/>
      <w:lvlJc w:val="left"/>
      <w:pPr>
        <w:tabs>
          <w:tab w:val="num" w:pos="5760"/>
        </w:tabs>
        <w:ind w:left="5760" w:hanging="360"/>
      </w:pPr>
      <w:rPr>
        <w:rFonts w:ascii="Symbol" w:hAnsi="Symbol" w:hint="default"/>
        <w:sz w:val="20"/>
      </w:rPr>
    </w:lvl>
    <w:lvl w:ilvl="8" w:tplc="1D90890C"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526A056E"/>
    <w:multiLevelType w:val="hybridMultilevel"/>
    <w:tmpl w:val="E6F6F28C"/>
    <w:lvl w:ilvl="0" w:tplc="FE3CE71E">
      <w:start w:val="1"/>
      <w:numFmt w:val="decimal"/>
      <w:lvlText w:val="%1."/>
      <w:lvlJc w:val="left"/>
      <w:pPr>
        <w:tabs>
          <w:tab w:val="num" w:pos="720"/>
        </w:tabs>
        <w:ind w:left="720" w:hanging="360"/>
      </w:pPr>
    </w:lvl>
    <w:lvl w:ilvl="1" w:tplc="EAD6A154">
      <w:start w:val="1"/>
      <w:numFmt w:val="decimal"/>
      <w:lvlText w:val="%2."/>
      <w:lvlJc w:val="left"/>
      <w:pPr>
        <w:tabs>
          <w:tab w:val="num" w:pos="1440"/>
        </w:tabs>
        <w:ind w:left="1440" w:hanging="360"/>
      </w:pPr>
    </w:lvl>
    <w:lvl w:ilvl="2" w:tplc="89BEE546">
      <w:start w:val="1"/>
      <w:numFmt w:val="lowerLetter"/>
      <w:lvlText w:val="%3."/>
      <w:lvlJc w:val="left"/>
      <w:pPr>
        <w:ind w:left="2160" w:hanging="360"/>
      </w:pPr>
    </w:lvl>
    <w:lvl w:ilvl="3" w:tplc="5F1E55EC" w:tentative="1">
      <w:start w:val="1"/>
      <w:numFmt w:val="decimal"/>
      <w:lvlText w:val="%4."/>
      <w:lvlJc w:val="left"/>
      <w:pPr>
        <w:tabs>
          <w:tab w:val="num" w:pos="2880"/>
        </w:tabs>
        <w:ind w:left="2880" w:hanging="360"/>
      </w:pPr>
    </w:lvl>
    <w:lvl w:ilvl="4" w:tplc="A2AC11A2" w:tentative="1">
      <w:start w:val="1"/>
      <w:numFmt w:val="decimal"/>
      <w:lvlText w:val="%5."/>
      <w:lvlJc w:val="left"/>
      <w:pPr>
        <w:tabs>
          <w:tab w:val="num" w:pos="3600"/>
        </w:tabs>
        <w:ind w:left="3600" w:hanging="360"/>
      </w:pPr>
    </w:lvl>
    <w:lvl w:ilvl="5" w:tplc="BCBE7736" w:tentative="1">
      <w:start w:val="1"/>
      <w:numFmt w:val="decimal"/>
      <w:lvlText w:val="%6."/>
      <w:lvlJc w:val="left"/>
      <w:pPr>
        <w:tabs>
          <w:tab w:val="num" w:pos="4320"/>
        </w:tabs>
        <w:ind w:left="4320" w:hanging="360"/>
      </w:pPr>
    </w:lvl>
    <w:lvl w:ilvl="6" w:tplc="CFE2A944" w:tentative="1">
      <w:start w:val="1"/>
      <w:numFmt w:val="decimal"/>
      <w:lvlText w:val="%7."/>
      <w:lvlJc w:val="left"/>
      <w:pPr>
        <w:tabs>
          <w:tab w:val="num" w:pos="5040"/>
        </w:tabs>
        <w:ind w:left="5040" w:hanging="360"/>
      </w:pPr>
    </w:lvl>
    <w:lvl w:ilvl="7" w:tplc="2722BBD2" w:tentative="1">
      <w:start w:val="1"/>
      <w:numFmt w:val="decimal"/>
      <w:lvlText w:val="%8."/>
      <w:lvlJc w:val="left"/>
      <w:pPr>
        <w:tabs>
          <w:tab w:val="num" w:pos="5760"/>
        </w:tabs>
        <w:ind w:left="5760" w:hanging="360"/>
      </w:pPr>
    </w:lvl>
    <w:lvl w:ilvl="8" w:tplc="DF544678" w:tentative="1">
      <w:start w:val="1"/>
      <w:numFmt w:val="decimal"/>
      <w:lvlText w:val="%9."/>
      <w:lvlJc w:val="left"/>
      <w:pPr>
        <w:tabs>
          <w:tab w:val="num" w:pos="6480"/>
        </w:tabs>
        <w:ind w:left="6480" w:hanging="360"/>
      </w:pPr>
    </w:lvl>
  </w:abstractNum>
  <w:abstractNum w:abstractNumId="65" w15:restartNumberingAfterBreak="0">
    <w:nsid w:val="555E3124"/>
    <w:multiLevelType w:val="multilevel"/>
    <w:tmpl w:val="08342E4C"/>
    <w:lvl w:ilvl="0">
      <w:start w:val="1"/>
      <w:numFmt w:val="decimal"/>
      <w:lvlText w:val="%1."/>
      <w:lvlJc w:val="left"/>
      <w:pPr>
        <w:ind w:left="720" w:hanging="360"/>
      </w:pPr>
    </w:lvl>
    <w:lvl w:ilvl="1">
      <w:start w:val="8"/>
      <w:numFmt w:val="decimal"/>
      <w:isLgl/>
      <w:lvlText w:val="%1.%2."/>
      <w:lvlJc w:val="left"/>
      <w:pPr>
        <w:ind w:left="940" w:hanging="580"/>
      </w:pPr>
      <w:rPr>
        <w:rFonts w:hint="default"/>
      </w:rPr>
    </w:lvl>
    <w:lvl w:ilvl="2">
      <w:start w:val="5"/>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6" w15:restartNumberingAfterBreak="0">
    <w:nsid w:val="55F43A67"/>
    <w:multiLevelType w:val="hybridMultilevel"/>
    <w:tmpl w:val="5F968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567D41F1"/>
    <w:multiLevelType w:val="hybridMultilevel"/>
    <w:tmpl w:val="F1BA038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68" w15:restartNumberingAfterBreak="0">
    <w:nsid w:val="56913032"/>
    <w:multiLevelType w:val="hybridMultilevel"/>
    <w:tmpl w:val="226295AA"/>
    <w:lvl w:ilvl="0" w:tplc="0809000F">
      <w:start w:val="1"/>
      <w:numFmt w:val="decimal"/>
      <w:lvlText w:val="%1."/>
      <w:lvlJc w:val="left"/>
      <w:pPr>
        <w:ind w:left="720" w:hanging="360"/>
      </w:pPr>
    </w:lvl>
    <w:lvl w:ilvl="1" w:tplc="0F383A36">
      <w:start w:val="1"/>
      <w:numFmt w:val="lowerLetter"/>
      <w:lvlText w:val="%2."/>
      <w:lvlJc w:val="left"/>
      <w:pPr>
        <w:ind w:left="1440" w:hanging="360"/>
      </w:pPr>
      <w:rPr>
        <w:b w:val="0"/>
        <w:bCs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57120A29"/>
    <w:multiLevelType w:val="multilevel"/>
    <w:tmpl w:val="D7A6A850"/>
    <w:lvl w:ilvl="0">
      <w:start w:val="1"/>
      <w:numFmt w:val="bullet"/>
      <w:pStyle w:val="Lijstopsomteken"/>
      <w:lvlText w:val=""/>
      <w:lvlJc w:val="left"/>
      <w:pPr>
        <w:ind w:left="357" w:hanging="357"/>
      </w:pPr>
      <w:rPr>
        <w:rFonts w:ascii="Symbol" w:hAnsi="Symbol" w:hint="default"/>
      </w:rPr>
    </w:lvl>
    <w:lvl w:ilvl="1">
      <w:start w:val="1"/>
      <w:numFmt w:val="bullet"/>
      <w:pStyle w:val="Lijstopsomteken2"/>
      <w:lvlText w:val="o"/>
      <w:lvlJc w:val="left"/>
      <w:pPr>
        <w:ind w:left="720" w:hanging="363"/>
      </w:pPr>
      <w:rPr>
        <w:rFonts w:ascii="Courier New" w:hAnsi="Courier New" w:hint="default"/>
      </w:rPr>
    </w:lvl>
    <w:lvl w:ilvl="2">
      <w:start w:val="1"/>
      <w:numFmt w:val="bullet"/>
      <w:lvlRestart w:val="0"/>
      <w:pStyle w:val="Lijstopsomteken3"/>
      <w:lvlText w:val="-"/>
      <w:lvlJc w:val="left"/>
      <w:pPr>
        <w:ind w:left="1077" w:hanging="357"/>
      </w:pPr>
      <w:rPr>
        <w:rFonts w:ascii="Courier New" w:hAnsi="Courier New"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0" w15:restartNumberingAfterBreak="0">
    <w:nsid w:val="59920712"/>
    <w:multiLevelType w:val="hybridMultilevel"/>
    <w:tmpl w:val="CE541028"/>
    <w:lvl w:ilvl="0" w:tplc="934097F4">
      <w:start w:val="1"/>
      <w:numFmt w:val="bullet"/>
      <w:lvlText w:val=""/>
      <w:lvlJc w:val="left"/>
      <w:pPr>
        <w:tabs>
          <w:tab w:val="num" w:pos="720"/>
        </w:tabs>
        <w:ind w:left="720" w:hanging="360"/>
      </w:pPr>
      <w:rPr>
        <w:rFonts w:ascii="Symbol" w:hAnsi="Symbol" w:hint="default"/>
        <w:sz w:val="20"/>
      </w:rPr>
    </w:lvl>
    <w:lvl w:ilvl="1" w:tplc="EFCAAFBE" w:tentative="1">
      <w:start w:val="1"/>
      <w:numFmt w:val="bullet"/>
      <w:lvlText w:val=""/>
      <w:lvlJc w:val="left"/>
      <w:pPr>
        <w:tabs>
          <w:tab w:val="num" w:pos="1440"/>
        </w:tabs>
        <w:ind w:left="1440" w:hanging="360"/>
      </w:pPr>
      <w:rPr>
        <w:rFonts w:ascii="Symbol" w:hAnsi="Symbol" w:hint="default"/>
        <w:sz w:val="20"/>
      </w:rPr>
    </w:lvl>
    <w:lvl w:ilvl="2" w:tplc="8D707B24" w:tentative="1">
      <w:start w:val="1"/>
      <w:numFmt w:val="bullet"/>
      <w:lvlText w:val=""/>
      <w:lvlJc w:val="left"/>
      <w:pPr>
        <w:tabs>
          <w:tab w:val="num" w:pos="2160"/>
        </w:tabs>
        <w:ind w:left="2160" w:hanging="360"/>
      </w:pPr>
      <w:rPr>
        <w:rFonts w:ascii="Symbol" w:hAnsi="Symbol" w:hint="default"/>
        <w:sz w:val="20"/>
      </w:rPr>
    </w:lvl>
    <w:lvl w:ilvl="3" w:tplc="70C223E0" w:tentative="1">
      <w:start w:val="1"/>
      <w:numFmt w:val="bullet"/>
      <w:lvlText w:val=""/>
      <w:lvlJc w:val="left"/>
      <w:pPr>
        <w:tabs>
          <w:tab w:val="num" w:pos="2880"/>
        </w:tabs>
        <w:ind w:left="2880" w:hanging="360"/>
      </w:pPr>
      <w:rPr>
        <w:rFonts w:ascii="Symbol" w:hAnsi="Symbol" w:hint="default"/>
        <w:sz w:val="20"/>
      </w:rPr>
    </w:lvl>
    <w:lvl w:ilvl="4" w:tplc="9F0035B8" w:tentative="1">
      <w:start w:val="1"/>
      <w:numFmt w:val="bullet"/>
      <w:lvlText w:val=""/>
      <w:lvlJc w:val="left"/>
      <w:pPr>
        <w:tabs>
          <w:tab w:val="num" w:pos="3600"/>
        </w:tabs>
        <w:ind w:left="3600" w:hanging="360"/>
      </w:pPr>
      <w:rPr>
        <w:rFonts w:ascii="Symbol" w:hAnsi="Symbol" w:hint="default"/>
        <w:sz w:val="20"/>
      </w:rPr>
    </w:lvl>
    <w:lvl w:ilvl="5" w:tplc="2AFC8820" w:tentative="1">
      <w:start w:val="1"/>
      <w:numFmt w:val="bullet"/>
      <w:lvlText w:val=""/>
      <w:lvlJc w:val="left"/>
      <w:pPr>
        <w:tabs>
          <w:tab w:val="num" w:pos="4320"/>
        </w:tabs>
        <w:ind w:left="4320" w:hanging="360"/>
      </w:pPr>
      <w:rPr>
        <w:rFonts w:ascii="Symbol" w:hAnsi="Symbol" w:hint="default"/>
        <w:sz w:val="20"/>
      </w:rPr>
    </w:lvl>
    <w:lvl w:ilvl="6" w:tplc="AF666A8E" w:tentative="1">
      <w:start w:val="1"/>
      <w:numFmt w:val="bullet"/>
      <w:lvlText w:val=""/>
      <w:lvlJc w:val="left"/>
      <w:pPr>
        <w:tabs>
          <w:tab w:val="num" w:pos="5040"/>
        </w:tabs>
        <w:ind w:left="5040" w:hanging="360"/>
      </w:pPr>
      <w:rPr>
        <w:rFonts w:ascii="Symbol" w:hAnsi="Symbol" w:hint="default"/>
        <w:sz w:val="20"/>
      </w:rPr>
    </w:lvl>
    <w:lvl w:ilvl="7" w:tplc="5B98353C" w:tentative="1">
      <w:start w:val="1"/>
      <w:numFmt w:val="bullet"/>
      <w:lvlText w:val=""/>
      <w:lvlJc w:val="left"/>
      <w:pPr>
        <w:tabs>
          <w:tab w:val="num" w:pos="5760"/>
        </w:tabs>
        <w:ind w:left="5760" w:hanging="360"/>
      </w:pPr>
      <w:rPr>
        <w:rFonts w:ascii="Symbol" w:hAnsi="Symbol" w:hint="default"/>
        <w:sz w:val="20"/>
      </w:rPr>
    </w:lvl>
    <w:lvl w:ilvl="8" w:tplc="B4D61FD6"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59B41D89"/>
    <w:multiLevelType w:val="hybridMultilevel"/>
    <w:tmpl w:val="D06A0F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5C156B2B"/>
    <w:multiLevelType w:val="hybridMultilevel"/>
    <w:tmpl w:val="BE60F3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5C8D5D79"/>
    <w:multiLevelType w:val="hybridMultilevel"/>
    <w:tmpl w:val="6E00753E"/>
    <w:lvl w:ilvl="0" w:tplc="EA32472C">
      <w:start w:val="1"/>
      <w:numFmt w:val="bullet"/>
      <w:lvlText w:val=""/>
      <w:lvlJc w:val="left"/>
      <w:pPr>
        <w:tabs>
          <w:tab w:val="num" w:pos="720"/>
        </w:tabs>
        <w:ind w:left="720" w:hanging="360"/>
      </w:pPr>
      <w:rPr>
        <w:rFonts w:ascii="Symbol" w:hAnsi="Symbol" w:hint="default"/>
        <w:sz w:val="20"/>
      </w:rPr>
    </w:lvl>
    <w:lvl w:ilvl="1" w:tplc="DD3E2ECC" w:tentative="1">
      <w:start w:val="1"/>
      <w:numFmt w:val="bullet"/>
      <w:lvlText w:val=""/>
      <w:lvlJc w:val="left"/>
      <w:pPr>
        <w:tabs>
          <w:tab w:val="num" w:pos="1440"/>
        </w:tabs>
        <w:ind w:left="1440" w:hanging="360"/>
      </w:pPr>
      <w:rPr>
        <w:rFonts w:ascii="Symbol" w:hAnsi="Symbol" w:hint="default"/>
        <w:sz w:val="20"/>
      </w:rPr>
    </w:lvl>
    <w:lvl w:ilvl="2" w:tplc="91AE2908" w:tentative="1">
      <w:start w:val="1"/>
      <w:numFmt w:val="bullet"/>
      <w:lvlText w:val=""/>
      <w:lvlJc w:val="left"/>
      <w:pPr>
        <w:tabs>
          <w:tab w:val="num" w:pos="2160"/>
        </w:tabs>
        <w:ind w:left="2160" w:hanging="360"/>
      </w:pPr>
      <w:rPr>
        <w:rFonts w:ascii="Symbol" w:hAnsi="Symbol" w:hint="default"/>
        <w:sz w:val="20"/>
      </w:rPr>
    </w:lvl>
    <w:lvl w:ilvl="3" w:tplc="646018F0" w:tentative="1">
      <w:start w:val="1"/>
      <w:numFmt w:val="bullet"/>
      <w:lvlText w:val=""/>
      <w:lvlJc w:val="left"/>
      <w:pPr>
        <w:tabs>
          <w:tab w:val="num" w:pos="2880"/>
        </w:tabs>
        <w:ind w:left="2880" w:hanging="360"/>
      </w:pPr>
      <w:rPr>
        <w:rFonts w:ascii="Symbol" w:hAnsi="Symbol" w:hint="default"/>
        <w:sz w:val="20"/>
      </w:rPr>
    </w:lvl>
    <w:lvl w:ilvl="4" w:tplc="26723418" w:tentative="1">
      <w:start w:val="1"/>
      <w:numFmt w:val="bullet"/>
      <w:lvlText w:val=""/>
      <w:lvlJc w:val="left"/>
      <w:pPr>
        <w:tabs>
          <w:tab w:val="num" w:pos="3600"/>
        </w:tabs>
        <w:ind w:left="3600" w:hanging="360"/>
      </w:pPr>
      <w:rPr>
        <w:rFonts w:ascii="Symbol" w:hAnsi="Symbol" w:hint="default"/>
        <w:sz w:val="20"/>
      </w:rPr>
    </w:lvl>
    <w:lvl w:ilvl="5" w:tplc="E996D5AE" w:tentative="1">
      <w:start w:val="1"/>
      <w:numFmt w:val="bullet"/>
      <w:lvlText w:val=""/>
      <w:lvlJc w:val="left"/>
      <w:pPr>
        <w:tabs>
          <w:tab w:val="num" w:pos="4320"/>
        </w:tabs>
        <w:ind w:left="4320" w:hanging="360"/>
      </w:pPr>
      <w:rPr>
        <w:rFonts w:ascii="Symbol" w:hAnsi="Symbol" w:hint="default"/>
        <w:sz w:val="20"/>
      </w:rPr>
    </w:lvl>
    <w:lvl w:ilvl="6" w:tplc="30E40BCA" w:tentative="1">
      <w:start w:val="1"/>
      <w:numFmt w:val="bullet"/>
      <w:lvlText w:val=""/>
      <w:lvlJc w:val="left"/>
      <w:pPr>
        <w:tabs>
          <w:tab w:val="num" w:pos="5040"/>
        </w:tabs>
        <w:ind w:left="5040" w:hanging="360"/>
      </w:pPr>
      <w:rPr>
        <w:rFonts w:ascii="Symbol" w:hAnsi="Symbol" w:hint="default"/>
        <w:sz w:val="20"/>
      </w:rPr>
    </w:lvl>
    <w:lvl w:ilvl="7" w:tplc="9104C5FC" w:tentative="1">
      <w:start w:val="1"/>
      <w:numFmt w:val="bullet"/>
      <w:lvlText w:val=""/>
      <w:lvlJc w:val="left"/>
      <w:pPr>
        <w:tabs>
          <w:tab w:val="num" w:pos="5760"/>
        </w:tabs>
        <w:ind w:left="5760" w:hanging="360"/>
      </w:pPr>
      <w:rPr>
        <w:rFonts w:ascii="Symbol" w:hAnsi="Symbol" w:hint="default"/>
        <w:sz w:val="20"/>
      </w:rPr>
    </w:lvl>
    <w:lvl w:ilvl="8" w:tplc="EF90E744"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5D320DF4"/>
    <w:multiLevelType w:val="multilevel"/>
    <w:tmpl w:val="1272F2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15:restartNumberingAfterBreak="0">
    <w:nsid w:val="5D596C2F"/>
    <w:multiLevelType w:val="multilevel"/>
    <w:tmpl w:val="31F268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15:restartNumberingAfterBreak="0">
    <w:nsid w:val="5D95752C"/>
    <w:multiLevelType w:val="multilevel"/>
    <w:tmpl w:val="C83E75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15:restartNumberingAfterBreak="0">
    <w:nsid w:val="5E3C63C2"/>
    <w:multiLevelType w:val="multilevel"/>
    <w:tmpl w:val="B036A6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15:restartNumberingAfterBreak="0">
    <w:nsid w:val="5E7F748F"/>
    <w:multiLevelType w:val="hybridMultilevel"/>
    <w:tmpl w:val="A50642EA"/>
    <w:lvl w:ilvl="0" w:tplc="C29457C6">
      <w:start w:val="1"/>
      <w:numFmt w:val="lowerLetter"/>
      <w:lvlText w:val="%1)"/>
      <w:lvlJc w:val="left"/>
      <w:pPr>
        <w:ind w:left="720" w:hanging="360"/>
      </w:pPr>
    </w:lvl>
    <w:lvl w:ilvl="1" w:tplc="B48E3C6E">
      <w:start w:val="1"/>
      <w:numFmt w:val="lowerLetter"/>
      <w:lvlText w:val="%2."/>
      <w:lvlJc w:val="left"/>
      <w:pPr>
        <w:ind w:left="1440" w:hanging="360"/>
      </w:pPr>
    </w:lvl>
    <w:lvl w:ilvl="2" w:tplc="BB449334">
      <w:start w:val="1"/>
      <w:numFmt w:val="lowerRoman"/>
      <w:lvlText w:val="%3."/>
      <w:lvlJc w:val="right"/>
      <w:pPr>
        <w:ind w:left="2160" w:hanging="180"/>
      </w:pPr>
    </w:lvl>
    <w:lvl w:ilvl="3" w:tplc="D41A85DA">
      <w:start w:val="1"/>
      <w:numFmt w:val="decimal"/>
      <w:lvlText w:val="%4."/>
      <w:lvlJc w:val="left"/>
      <w:pPr>
        <w:ind w:left="2880" w:hanging="360"/>
      </w:pPr>
    </w:lvl>
    <w:lvl w:ilvl="4" w:tplc="9AE0FACE">
      <w:start w:val="1"/>
      <w:numFmt w:val="lowerLetter"/>
      <w:lvlText w:val="%5."/>
      <w:lvlJc w:val="left"/>
      <w:pPr>
        <w:ind w:left="3600" w:hanging="360"/>
      </w:pPr>
    </w:lvl>
    <w:lvl w:ilvl="5" w:tplc="3AEE4EA8">
      <w:start w:val="1"/>
      <w:numFmt w:val="lowerRoman"/>
      <w:lvlText w:val="%6."/>
      <w:lvlJc w:val="right"/>
      <w:pPr>
        <w:ind w:left="4320" w:hanging="180"/>
      </w:pPr>
    </w:lvl>
    <w:lvl w:ilvl="6" w:tplc="184C7368">
      <w:start w:val="1"/>
      <w:numFmt w:val="decimal"/>
      <w:lvlText w:val="%7."/>
      <w:lvlJc w:val="left"/>
      <w:pPr>
        <w:ind w:left="5040" w:hanging="360"/>
      </w:pPr>
    </w:lvl>
    <w:lvl w:ilvl="7" w:tplc="E9A27D82">
      <w:start w:val="1"/>
      <w:numFmt w:val="lowerLetter"/>
      <w:lvlText w:val="%8."/>
      <w:lvlJc w:val="left"/>
      <w:pPr>
        <w:ind w:left="5760" w:hanging="360"/>
      </w:pPr>
    </w:lvl>
    <w:lvl w:ilvl="8" w:tplc="8B9412EC">
      <w:start w:val="1"/>
      <w:numFmt w:val="lowerRoman"/>
      <w:lvlText w:val="%9."/>
      <w:lvlJc w:val="right"/>
      <w:pPr>
        <w:ind w:left="6480" w:hanging="180"/>
      </w:pPr>
    </w:lvl>
  </w:abstractNum>
  <w:abstractNum w:abstractNumId="79" w15:restartNumberingAfterBreak="0">
    <w:nsid w:val="5E854F79"/>
    <w:multiLevelType w:val="hybridMultilevel"/>
    <w:tmpl w:val="3CEA6840"/>
    <w:lvl w:ilvl="0" w:tplc="F6E41562">
      <w:start w:val="1"/>
      <w:numFmt w:val="bullet"/>
      <w:lvlText w:val="●"/>
      <w:lvlJc w:val="left"/>
      <w:pPr>
        <w:ind w:left="720" w:hanging="360"/>
      </w:pPr>
      <w:rPr>
        <w:u w:val="none"/>
      </w:rPr>
    </w:lvl>
    <w:lvl w:ilvl="1" w:tplc="9170DC54">
      <w:start w:val="1"/>
      <w:numFmt w:val="bullet"/>
      <w:lvlText w:val="○"/>
      <w:lvlJc w:val="left"/>
      <w:pPr>
        <w:ind w:left="1440" w:hanging="360"/>
      </w:pPr>
      <w:rPr>
        <w:u w:val="none"/>
      </w:rPr>
    </w:lvl>
    <w:lvl w:ilvl="2" w:tplc="0596C670">
      <w:start w:val="1"/>
      <w:numFmt w:val="bullet"/>
      <w:lvlText w:val="■"/>
      <w:lvlJc w:val="left"/>
      <w:pPr>
        <w:ind w:left="2160" w:hanging="360"/>
      </w:pPr>
      <w:rPr>
        <w:u w:val="none"/>
      </w:rPr>
    </w:lvl>
    <w:lvl w:ilvl="3" w:tplc="512C9212">
      <w:start w:val="1"/>
      <w:numFmt w:val="bullet"/>
      <w:lvlText w:val="●"/>
      <w:lvlJc w:val="left"/>
      <w:pPr>
        <w:ind w:left="2880" w:hanging="360"/>
      </w:pPr>
      <w:rPr>
        <w:u w:val="none"/>
      </w:rPr>
    </w:lvl>
    <w:lvl w:ilvl="4" w:tplc="56EABEAA">
      <w:start w:val="1"/>
      <w:numFmt w:val="bullet"/>
      <w:lvlText w:val="○"/>
      <w:lvlJc w:val="left"/>
      <w:pPr>
        <w:ind w:left="3600" w:hanging="360"/>
      </w:pPr>
      <w:rPr>
        <w:u w:val="none"/>
      </w:rPr>
    </w:lvl>
    <w:lvl w:ilvl="5" w:tplc="FC4C721A">
      <w:start w:val="1"/>
      <w:numFmt w:val="bullet"/>
      <w:lvlText w:val="■"/>
      <w:lvlJc w:val="left"/>
      <w:pPr>
        <w:ind w:left="4320" w:hanging="360"/>
      </w:pPr>
      <w:rPr>
        <w:u w:val="none"/>
      </w:rPr>
    </w:lvl>
    <w:lvl w:ilvl="6" w:tplc="C47EC206">
      <w:start w:val="1"/>
      <w:numFmt w:val="bullet"/>
      <w:lvlText w:val="●"/>
      <w:lvlJc w:val="left"/>
      <w:pPr>
        <w:ind w:left="5040" w:hanging="360"/>
      </w:pPr>
      <w:rPr>
        <w:u w:val="none"/>
      </w:rPr>
    </w:lvl>
    <w:lvl w:ilvl="7" w:tplc="11DA2002">
      <w:start w:val="1"/>
      <w:numFmt w:val="bullet"/>
      <w:lvlText w:val="○"/>
      <w:lvlJc w:val="left"/>
      <w:pPr>
        <w:ind w:left="5760" w:hanging="360"/>
      </w:pPr>
      <w:rPr>
        <w:u w:val="none"/>
      </w:rPr>
    </w:lvl>
    <w:lvl w:ilvl="8" w:tplc="679AE3CA">
      <w:start w:val="1"/>
      <w:numFmt w:val="bullet"/>
      <w:lvlText w:val="■"/>
      <w:lvlJc w:val="left"/>
      <w:pPr>
        <w:ind w:left="6480" w:hanging="360"/>
      </w:pPr>
      <w:rPr>
        <w:u w:val="none"/>
      </w:rPr>
    </w:lvl>
  </w:abstractNum>
  <w:abstractNum w:abstractNumId="80" w15:restartNumberingAfterBreak="0">
    <w:nsid w:val="60BA796B"/>
    <w:multiLevelType w:val="hybridMultilevel"/>
    <w:tmpl w:val="C1A42A4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81" w15:restartNumberingAfterBreak="0">
    <w:nsid w:val="644031C5"/>
    <w:multiLevelType w:val="hybridMultilevel"/>
    <w:tmpl w:val="F9B8B4F0"/>
    <w:styleLink w:val="CPTB"/>
    <w:lvl w:ilvl="0" w:tplc="0AB0653C">
      <w:start w:val="1"/>
      <w:numFmt w:val="decimal"/>
      <w:lvlText w:val="%1."/>
      <w:lvlJc w:val="left"/>
      <w:pPr>
        <w:tabs>
          <w:tab w:val="num" w:pos="720"/>
        </w:tabs>
        <w:ind w:left="720" w:hanging="720"/>
      </w:pPr>
    </w:lvl>
    <w:lvl w:ilvl="1" w:tplc="304C32AA">
      <w:start w:val="1"/>
      <w:numFmt w:val="decimal"/>
      <w:lvlText w:val="%2."/>
      <w:lvlJc w:val="left"/>
      <w:pPr>
        <w:tabs>
          <w:tab w:val="num" w:pos="1440"/>
        </w:tabs>
        <w:ind w:left="1440" w:hanging="720"/>
      </w:pPr>
    </w:lvl>
    <w:lvl w:ilvl="2" w:tplc="EBF01582">
      <w:start w:val="1"/>
      <w:numFmt w:val="decimal"/>
      <w:lvlText w:val="%3."/>
      <w:lvlJc w:val="left"/>
      <w:pPr>
        <w:tabs>
          <w:tab w:val="num" w:pos="2160"/>
        </w:tabs>
        <w:ind w:left="2160" w:hanging="720"/>
      </w:pPr>
    </w:lvl>
    <w:lvl w:ilvl="3" w:tplc="74B0DD34">
      <w:start w:val="1"/>
      <w:numFmt w:val="decimal"/>
      <w:lvlText w:val="%4."/>
      <w:lvlJc w:val="left"/>
      <w:pPr>
        <w:tabs>
          <w:tab w:val="num" w:pos="2880"/>
        </w:tabs>
        <w:ind w:left="2880" w:hanging="720"/>
      </w:pPr>
    </w:lvl>
    <w:lvl w:ilvl="4" w:tplc="B4F4A788">
      <w:start w:val="1"/>
      <w:numFmt w:val="decimal"/>
      <w:lvlText w:val="%5."/>
      <w:lvlJc w:val="left"/>
      <w:pPr>
        <w:tabs>
          <w:tab w:val="num" w:pos="3600"/>
        </w:tabs>
        <w:ind w:left="3600" w:hanging="720"/>
      </w:pPr>
    </w:lvl>
    <w:lvl w:ilvl="5" w:tplc="B20C21E0">
      <w:start w:val="1"/>
      <w:numFmt w:val="decimal"/>
      <w:lvlText w:val="%6."/>
      <w:lvlJc w:val="left"/>
      <w:pPr>
        <w:tabs>
          <w:tab w:val="num" w:pos="4320"/>
        </w:tabs>
        <w:ind w:left="4320" w:hanging="720"/>
      </w:pPr>
    </w:lvl>
    <w:lvl w:ilvl="6" w:tplc="DC5C65A6">
      <w:start w:val="1"/>
      <w:numFmt w:val="decimal"/>
      <w:lvlText w:val="%7."/>
      <w:lvlJc w:val="left"/>
      <w:pPr>
        <w:tabs>
          <w:tab w:val="num" w:pos="5040"/>
        </w:tabs>
        <w:ind w:left="5040" w:hanging="720"/>
      </w:pPr>
    </w:lvl>
    <w:lvl w:ilvl="7" w:tplc="F7307182">
      <w:start w:val="1"/>
      <w:numFmt w:val="decimal"/>
      <w:lvlText w:val="%8."/>
      <w:lvlJc w:val="left"/>
      <w:pPr>
        <w:tabs>
          <w:tab w:val="num" w:pos="5760"/>
        </w:tabs>
        <w:ind w:left="5760" w:hanging="720"/>
      </w:pPr>
    </w:lvl>
    <w:lvl w:ilvl="8" w:tplc="29A85874">
      <w:start w:val="1"/>
      <w:numFmt w:val="decimal"/>
      <w:lvlText w:val="%9."/>
      <w:lvlJc w:val="left"/>
      <w:pPr>
        <w:tabs>
          <w:tab w:val="num" w:pos="6480"/>
        </w:tabs>
        <w:ind w:left="6480" w:hanging="720"/>
      </w:pPr>
    </w:lvl>
  </w:abstractNum>
  <w:abstractNum w:abstractNumId="82" w15:restartNumberingAfterBreak="0">
    <w:nsid w:val="656E0834"/>
    <w:multiLevelType w:val="hybridMultilevel"/>
    <w:tmpl w:val="BDD42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68107910"/>
    <w:multiLevelType w:val="multilevel"/>
    <w:tmpl w:val="AF2472BA"/>
    <w:lvl w:ilvl="0">
      <w:start w:val="1"/>
      <w:numFmt w:val="decimal"/>
      <w:pStyle w:val="Lijstnummering"/>
      <w:lvlText w:val="%1."/>
      <w:lvlJc w:val="left"/>
      <w:pPr>
        <w:ind w:left="357" w:hanging="357"/>
      </w:pPr>
      <w:rPr>
        <w:rFonts w:hint="default"/>
      </w:rPr>
    </w:lvl>
    <w:lvl w:ilvl="1">
      <w:start w:val="1"/>
      <w:numFmt w:val="lowerLetter"/>
      <w:pStyle w:val="Lijstnummering2"/>
      <w:lvlText w:val="%2."/>
      <w:lvlJc w:val="left"/>
      <w:pPr>
        <w:ind w:left="720" w:hanging="363"/>
      </w:pPr>
      <w:rPr>
        <w:rFonts w:hint="default"/>
      </w:rPr>
    </w:lvl>
    <w:lvl w:ilvl="2">
      <w:start w:val="1"/>
      <w:numFmt w:val="lowerRoman"/>
      <w:lvlRestart w:val="0"/>
      <w:pStyle w:val="Lijstnummering3"/>
      <w:lvlText w:val="%3."/>
      <w:lvlJc w:val="left"/>
      <w:pPr>
        <w:ind w:left="1077" w:hanging="35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4" w15:restartNumberingAfterBreak="0">
    <w:nsid w:val="6BF600A4"/>
    <w:multiLevelType w:val="hybridMultilevel"/>
    <w:tmpl w:val="3DE629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6D05336B"/>
    <w:multiLevelType w:val="multilevel"/>
    <w:tmpl w:val="B5727F2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6" w15:restartNumberingAfterBreak="0">
    <w:nsid w:val="6D22062E"/>
    <w:multiLevelType w:val="hybridMultilevel"/>
    <w:tmpl w:val="99D027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6D7B575B"/>
    <w:multiLevelType w:val="multilevel"/>
    <w:tmpl w:val="F1D06F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15:restartNumberingAfterBreak="0">
    <w:nsid w:val="6DBF05C1"/>
    <w:multiLevelType w:val="hybridMultilevel"/>
    <w:tmpl w:val="5602126C"/>
    <w:lvl w:ilvl="0" w:tplc="3C0E6EF4">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9" w15:restartNumberingAfterBreak="0">
    <w:nsid w:val="6E091BEA"/>
    <w:multiLevelType w:val="hybridMultilevel"/>
    <w:tmpl w:val="04090019"/>
    <w:numStyleLink w:val="CPTN"/>
  </w:abstractNum>
  <w:abstractNum w:abstractNumId="90" w15:restartNumberingAfterBreak="0">
    <w:nsid w:val="6F3224F3"/>
    <w:multiLevelType w:val="multilevel"/>
    <w:tmpl w:val="81C0072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1" w15:restartNumberingAfterBreak="0">
    <w:nsid w:val="71452F9A"/>
    <w:multiLevelType w:val="hybridMultilevel"/>
    <w:tmpl w:val="BDA26F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71C90AC4"/>
    <w:multiLevelType w:val="hybridMultilevel"/>
    <w:tmpl w:val="6D56E630"/>
    <w:lvl w:ilvl="0" w:tplc="FFFFFFFF">
      <w:start w:val="1"/>
      <w:numFmt w:val="decimal"/>
      <w:lvlText w:val="%1."/>
      <w:lvlJc w:val="left"/>
      <w:pPr>
        <w:tabs>
          <w:tab w:val="num" w:pos="720"/>
        </w:tabs>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 w15:restartNumberingAfterBreak="0">
    <w:nsid w:val="72AB5F54"/>
    <w:multiLevelType w:val="hybridMultilevel"/>
    <w:tmpl w:val="B9B60AC8"/>
    <w:lvl w:ilvl="0" w:tplc="08090001">
      <w:start w:val="1"/>
      <w:numFmt w:val="bullet"/>
      <w:lvlText w:val=""/>
      <w:lvlJc w:val="left"/>
      <w:pPr>
        <w:ind w:left="755" w:hanging="360"/>
      </w:pPr>
      <w:rPr>
        <w:rFonts w:ascii="Symbol" w:hAnsi="Symbol" w:hint="default"/>
      </w:rPr>
    </w:lvl>
    <w:lvl w:ilvl="1" w:tplc="08090003" w:tentative="1">
      <w:start w:val="1"/>
      <w:numFmt w:val="bullet"/>
      <w:lvlText w:val="o"/>
      <w:lvlJc w:val="left"/>
      <w:pPr>
        <w:ind w:left="1475" w:hanging="360"/>
      </w:pPr>
      <w:rPr>
        <w:rFonts w:ascii="Courier New" w:hAnsi="Courier New" w:cs="Courier New" w:hint="default"/>
      </w:rPr>
    </w:lvl>
    <w:lvl w:ilvl="2" w:tplc="08090005">
      <w:start w:val="1"/>
      <w:numFmt w:val="bullet"/>
      <w:lvlText w:val=""/>
      <w:lvlJc w:val="left"/>
      <w:pPr>
        <w:ind w:left="2195" w:hanging="360"/>
      </w:pPr>
      <w:rPr>
        <w:rFonts w:ascii="Wingdings" w:hAnsi="Wingdings" w:hint="default"/>
      </w:rPr>
    </w:lvl>
    <w:lvl w:ilvl="3" w:tplc="08090001" w:tentative="1">
      <w:start w:val="1"/>
      <w:numFmt w:val="bullet"/>
      <w:lvlText w:val=""/>
      <w:lvlJc w:val="left"/>
      <w:pPr>
        <w:ind w:left="2915" w:hanging="360"/>
      </w:pPr>
      <w:rPr>
        <w:rFonts w:ascii="Symbol" w:hAnsi="Symbol" w:hint="default"/>
      </w:rPr>
    </w:lvl>
    <w:lvl w:ilvl="4" w:tplc="08090003" w:tentative="1">
      <w:start w:val="1"/>
      <w:numFmt w:val="bullet"/>
      <w:lvlText w:val="o"/>
      <w:lvlJc w:val="left"/>
      <w:pPr>
        <w:ind w:left="3635" w:hanging="360"/>
      </w:pPr>
      <w:rPr>
        <w:rFonts w:ascii="Courier New" w:hAnsi="Courier New" w:cs="Courier New" w:hint="default"/>
      </w:rPr>
    </w:lvl>
    <w:lvl w:ilvl="5" w:tplc="08090005" w:tentative="1">
      <w:start w:val="1"/>
      <w:numFmt w:val="bullet"/>
      <w:lvlText w:val=""/>
      <w:lvlJc w:val="left"/>
      <w:pPr>
        <w:ind w:left="4355" w:hanging="360"/>
      </w:pPr>
      <w:rPr>
        <w:rFonts w:ascii="Wingdings" w:hAnsi="Wingdings" w:hint="default"/>
      </w:rPr>
    </w:lvl>
    <w:lvl w:ilvl="6" w:tplc="08090001" w:tentative="1">
      <w:start w:val="1"/>
      <w:numFmt w:val="bullet"/>
      <w:lvlText w:val=""/>
      <w:lvlJc w:val="left"/>
      <w:pPr>
        <w:ind w:left="5075" w:hanging="360"/>
      </w:pPr>
      <w:rPr>
        <w:rFonts w:ascii="Symbol" w:hAnsi="Symbol" w:hint="default"/>
      </w:rPr>
    </w:lvl>
    <w:lvl w:ilvl="7" w:tplc="08090003" w:tentative="1">
      <w:start w:val="1"/>
      <w:numFmt w:val="bullet"/>
      <w:lvlText w:val="o"/>
      <w:lvlJc w:val="left"/>
      <w:pPr>
        <w:ind w:left="5795" w:hanging="360"/>
      </w:pPr>
      <w:rPr>
        <w:rFonts w:ascii="Courier New" w:hAnsi="Courier New" w:cs="Courier New" w:hint="default"/>
      </w:rPr>
    </w:lvl>
    <w:lvl w:ilvl="8" w:tplc="08090005" w:tentative="1">
      <w:start w:val="1"/>
      <w:numFmt w:val="bullet"/>
      <w:lvlText w:val=""/>
      <w:lvlJc w:val="left"/>
      <w:pPr>
        <w:ind w:left="6515" w:hanging="360"/>
      </w:pPr>
      <w:rPr>
        <w:rFonts w:ascii="Wingdings" w:hAnsi="Wingdings" w:hint="default"/>
      </w:rPr>
    </w:lvl>
  </w:abstractNum>
  <w:abstractNum w:abstractNumId="94" w15:restartNumberingAfterBreak="0">
    <w:nsid w:val="73AD04AA"/>
    <w:multiLevelType w:val="hybridMultilevel"/>
    <w:tmpl w:val="540CDE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15:restartNumberingAfterBreak="0">
    <w:nsid w:val="74C04780"/>
    <w:multiLevelType w:val="hybridMultilevel"/>
    <w:tmpl w:val="8ADED9A4"/>
    <w:lvl w:ilvl="0" w:tplc="3528CB3E">
      <w:start w:val="1"/>
      <w:numFmt w:val="bullet"/>
      <w:lvlText w:val=""/>
      <w:lvlJc w:val="left"/>
      <w:pPr>
        <w:tabs>
          <w:tab w:val="num" w:pos="720"/>
        </w:tabs>
        <w:ind w:left="720" w:hanging="360"/>
      </w:pPr>
      <w:rPr>
        <w:rFonts w:ascii="Symbol" w:hAnsi="Symbol" w:hint="default"/>
        <w:sz w:val="20"/>
      </w:rPr>
    </w:lvl>
    <w:lvl w:ilvl="1" w:tplc="8AA6791C" w:tentative="1">
      <w:start w:val="1"/>
      <w:numFmt w:val="bullet"/>
      <w:lvlText w:val=""/>
      <w:lvlJc w:val="left"/>
      <w:pPr>
        <w:tabs>
          <w:tab w:val="num" w:pos="1440"/>
        </w:tabs>
        <w:ind w:left="1440" w:hanging="360"/>
      </w:pPr>
      <w:rPr>
        <w:rFonts w:ascii="Symbol" w:hAnsi="Symbol" w:hint="default"/>
        <w:sz w:val="20"/>
      </w:rPr>
    </w:lvl>
    <w:lvl w:ilvl="2" w:tplc="A42CD14C" w:tentative="1">
      <w:start w:val="1"/>
      <w:numFmt w:val="bullet"/>
      <w:lvlText w:val=""/>
      <w:lvlJc w:val="left"/>
      <w:pPr>
        <w:tabs>
          <w:tab w:val="num" w:pos="2160"/>
        </w:tabs>
        <w:ind w:left="2160" w:hanging="360"/>
      </w:pPr>
      <w:rPr>
        <w:rFonts w:ascii="Symbol" w:hAnsi="Symbol" w:hint="default"/>
        <w:sz w:val="20"/>
      </w:rPr>
    </w:lvl>
    <w:lvl w:ilvl="3" w:tplc="CFDCC4AC" w:tentative="1">
      <w:start w:val="1"/>
      <w:numFmt w:val="bullet"/>
      <w:lvlText w:val=""/>
      <w:lvlJc w:val="left"/>
      <w:pPr>
        <w:tabs>
          <w:tab w:val="num" w:pos="2880"/>
        </w:tabs>
        <w:ind w:left="2880" w:hanging="360"/>
      </w:pPr>
      <w:rPr>
        <w:rFonts w:ascii="Symbol" w:hAnsi="Symbol" w:hint="default"/>
        <w:sz w:val="20"/>
      </w:rPr>
    </w:lvl>
    <w:lvl w:ilvl="4" w:tplc="73DE73EC" w:tentative="1">
      <w:start w:val="1"/>
      <w:numFmt w:val="bullet"/>
      <w:lvlText w:val=""/>
      <w:lvlJc w:val="left"/>
      <w:pPr>
        <w:tabs>
          <w:tab w:val="num" w:pos="3600"/>
        </w:tabs>
        <w:ind w:left="3600" w:hanging="360"/>
      </w:pPr>
      <w:rPr>
        <w:rFonts w:ascii="Symbol" w:hAnsi="Symbol" w:hint="default"/>
        <w:sz w:val="20"/>
      </w:rPr>
    </w:lvl>
    <w:lvl w:ilvl="5" w:tplc="A4ACDC24" w:tentative="1">
      <w:start w:val="1"/>
      <w:numFmt w:val="bullet"/>
      <w:lvlText w:val=""/>
      <w:lvlJc w:val="left"/>
      <w:pPr>
        <w:tabs>
          <w:tab w:val="num" w:pos="4320"/>
        </w:tabs>
        <w:ind w:left="4320" w:hanging="360"/>
      </w:pPr>
      <w:rPr>
        <w:rFonts w:ascii="Symbol" w:hAnsi="Symbol" w:hint="default"/>
        <w:sz w:val="20"/>
      </w:rPr>
    </w:lvl>
    <w:lvl w:ilvl="6" w:tplc="D64EE630" w:tentative="1">
      <w:start w:val="1"/>
      <w:numFmt w:val="bullet"/>
      <w:lvlText w:val=""/>
      <w:lvlJc w:val="left"/>
      <w:pPr>
        <w:tabs>
          <w:tab w:val="num" w:pos="5040"/>
        </w:tabs>
        <w:ind w:left="5040" w:hanging="360"/>
      </w:pPr>
      <w:rPr>
        <w:rFonts w:ascii="Symbol" w:hAnsi="Symbol" w:hint="default"/>
        <w:sz w:val="20"/>
      </w:rPr>
    </w:lvl>
    <w:lvl w:ilvl="7" w:tplc="68E0CC3A" w:tentative="1">
      <w:start w:val="1"/>
      <w:numFmt w:val="bullet"/>
      <w:lvlText w:val=""/>
      <w:lvlJc w:val="left"/>
      <w:pPr>
        <w:tabs>
          <w:tab w:val="num" w:pos="5760"/>
        </w:tabs>
        <w:ind w:left="5760" w:hanging="360"/>
      </w:pPr>
      <w:rPr>
        <w:rFonts w:ascii="Symbol" w:hAnsi="Symbol" w:hint="default"/>
        <w:sz w:val="20"/>
      </w:rPr>
    </w:lvl>
    <w:lvl w:ilvl="8" w:tplc="8008462C"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75797A7E"/>
    <w:multiLevelType w:val="multilevel"/>
    <w:tmpl w:val="2CF6456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7" w15:restartNumberingAfterBreak="0">
    <w:nsid w:val="76AE463B"/>
    <w:multiLevelType w:val="hybridMultilevel"/>
    <w:tmpl w:val="328A4AA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8" w15:restartNumberingAfterBreak="0">
    <w:nsid w:val="76CC33A5"/>
    <w:multiLevelType w:val="multilevel"/>
    <w:tmpl w:val="EDC083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9" w15:restartNumberingAfterBreak="0">
    <w:nsid w:val="772056FD"/>
    <w:multiLevelType w:val="hybridMultilevel"/>
    <w:tmpl w:val="C65C43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0" w15:restartNumberingAfterBreak="0">
    <w:nsid w:val="772B74AE"/>
    <w:multiLevelType w:val="hybridMultilevel"/>
    <w:tmpl w:val="15F6D2A2"/>
    <w:lvl w:ilvl="0" w:tplc="A6546E16">
      <w:start w:val="1"/>
      <w:numFmt w:val="bullet"/>
      <w:lvlText w:val=""/>
      <w:lvlJc w:val="left"/>
      <w:pPr>
        <w:tabs>
          <w:tab w:val="num" w:pos="720"/>
        </w:tabs>
        <w:ind w:left="720" w:hanging="360"/>
      </w:pPr>
      <w:rPr>
        <w:rFonts w:ascii="Symbol" w:hAnsi="Symbol" w:hint="default"/>
        <w:sz w:val="20"/>
      </w:rPr>
    </w:lvl>
    <w:lvl w:ilvl="1" w:tplc="DAE2B7DA" w:tentative="1">
      <w:start w:val="1"/>
      <w:numFmt w:val="bullet"/>
      <w:lvlText w:val=""/>
      <w:lvlJc w:val="left"/>
      <w:pPr>
        <w:tabs>
          <w:tab w:val="num" w:pos="1440"/>
        </w:tabs>
        <w:ind w:left="1440" w:hanging="360"/>
      </w:pPr>
      <w:rPr>
        <w:rFonts w:ascii="Symbol" w:hAnsi="Symbol" w:hint="default"/>
        <w:sz w:val="20"/>
      </w:rPr>
    </w:lvl>
    <w:lvl w:ilvl="2" w:tplc="D6B0AE9C" w:tentative="1">
      <w:start w:val="1"/>
      <w:numFmt w:val="bullet"/>
      <w:lvlText w:val=""/>
      <w:lvlJc w:val="left"/>
      <w:pPr>
        <w:tabs>
          <w:tab w:val="num" w:pos="2160"/>
        </w:tabs>
        <w:ind w:left="2160" w:hanging="360"/>
      </w:pPr>
      <w:rPr>
        <w:rFonts w:ascii="Symbol" w:hAnsi="Symbol" w:hint="default"/>
        <w:sz w:val="20"/>
      </w:rPr>
    </w:lvl>
    <w:lvl w:ilvl="3" w:tplc="4A086E10" w:tentative="1">
      <w:start w:val="1"/>
      <w:numFmt w:val="bullet"/>
      <w:lvlText w:val=""/>
      <w:lvlJc w:val="left"/>
      <w:pPr>
        <w:tabs>
          <w:tab w:val="num" w:pos="2880"/>
        </w:tabs>
        <w:ind w:left="2880" w:hanging="360"/>
      </w:pPr>
      <w:rPr>
        <w:rFonts w:ascii="Symbol" w:hAnsi="Symbol" w:hint="default"/>
        <w:sz w:val="20"/>
      </w:rPr>
    </w:lvl>
    <w:lvl w:ilvl="4" w:tplc="DA2085FE" w:tentative="1">
      <w:start w:val="1"/>
      <w:numFmt w:val="bullet"/>
      <w:lvlText w:val=""/>
      <w:lvlJc w:val="left"/>
      <w:pPr>
        <w:tabs>
          <w:tab w:val="num" w:pos="3600"/>
        </w:tabs>
        <w:ind w:left="3600" w:hanging="360"/>
      </w:pPr>
      <w:rPr>
        <w:rFonts w:ascii="Symbol" w:hAnsi="Symbol" w:hint="default"/>
        <w:sz w:val="20"/>
      </w:rPr>
    </w:lvl>
    <w:lvl w:ilvl="5" w:tplc="EEA2563C" w:tentative="1">
      <w:start w:val="1"/>
      <w:numFmt w:val="bullet"/>
      <w:lvlText w:val=""/>
      <w:lvlJc w:val="left"/>
      <w:pPr>
        <w:tabs>
          <w:tab w:val="num" w:pos="4320"/>
        </w:tabs>
        <w:ind w:left="4320" w:hanging="360"/>
      </w:pPr>
      <w:rPr>
        <w:rFonts w:ascii="Symbol" w:hAnsi="Symbol" w:hint="default"/>
        <w:sz w:val="20"/>
      </w:rPr>
    </w:lvl>
    <w:lvl w:ilvl="6" w:tplc="D0D8A376" w:tentative="1">
      <w:start w:val="1"/>
      <w:numFmt w:val="bullet"/>
      <w:lvlText w:val=""/>
      <w:lvlJc w:val="left"/>
      <w:pPr>
        <w:tabs>
          <w:tab w:val="num" w:pos="5040"/>
        </w:tabs>
        <w:ind w:left="5040" w:hanging="360"/>
      </w:pPr>
      <w:rPr>
        <w:rFonts w:ascii="Symbol" w:hAnsi="Symbol" w:hint="default"/>
        <w:sz w:val="20"/>
      </w:rPr>
    </w:lvl>
    <w:lvl w:ilvl="7" w:tplc="54883652" w:tentative="1">
      <w:start w:val="1"/>
      <w:numFmt w:val="bullet"/>
      <w:lvlText w:val=""/>
      <w:lvlJc w:val="left"/>
      <w:pPr>
        <w:tabs>
          <w:tab w:val="num" w:pos="5760"/>
        </w:tabs>
        <w:ind w:left="5760" w:hanging="360"/>
      </w:pPr>
      <w:rPr>
        <w:rFonts w:ascii="Symbol" w:hAnsi="Symbol" w:hint="default"/>
        <w:sz w:val="20"/>
      </w:rPr>
    </w:lvl>
    <w:lvl w:ilvl="8" w:tplc="485C477A"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77B53F9D"/>
    <w:multiLevelType w:val="multilevel"/>
    <w:tmpl w:val="4BDA7CA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2" w15:restartNumberingAfterBreak="0">
    <w:nsid w:val="78CA2123"/>
    <w:multiLevelType w:val="hybridMultilevel"/>
    <w:tmpl w:val="74EAB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793E09B5"/>
    <w:multiLevelType w:val="hybridMultilevel"/>
    <w:tmpl w:val="197E738E"/>
    <w:lvl w:ilvl="0" w:tplc="A680EE62">
      <w:start w:val="1"/>
      <w:numFmt w:val="bullet"/>
      <w:lvlText w:val=""/>
      <w:lvlJc w:val="left"/>
      <w:pPr>
        <w:tabs>
          <w:tab w:val="num" w:pos="720"/>
        </w:tabs>
        <w:ind w:left="720" w:hanging="360"/>
      </w:pPr>
      <w:rPr>
        <w:rFonts w:ascii="Symbol" w:hAnsi="Symbol" w:hint="default"/>
        <w:sz w:val="20"/>
      </w:rPr>
    </w:lvl>
    <w:lvl w:ilvl="1" w:tplc="B64E51CE">
      <w:start w:val="1"/>
      <w:numFmt w:val="bullet"/>
      <w:lvlText w:val="o"/>
      <w:lvlJc w:val="left"/>
      <w:pPr>
        <w:tabs>
          <w:tab w:val="num" w:pos="1440"/>
        </w:tabs>
        <w:ind w:left="1440" w:hanging="360"/>
      </w:pPr>
      <w:rPr>
        <w:rFonts w:ascii="Courier New" w:hAnsi="Courier New" w:hint="default"/>
        <w:sz w:val="20"/>
      </w:rPr>
    </w:lvl>
    <w:lvl w:ilvl="2" w:tplc="C56C47E4" w:tentative="1">
      <w:start w:val="1"/>
      <w:numFmt w:val="bullet"/>
      <w:lvlText w:val=""/>
      <w:lvlJc w:val="left"/>
      <w:pPr>
        <w:tabs>
          <w:tab w:val="num" w:pos="2160"/>
        </w:tabs>
        <w:ind w:left="2160" w:hanging="360"/>
      </w:pPr>
      <w:rPr>
        <w:rFonts w:ascii="Wingdings" w:hAnsi="Wingdings" w:hint="default"/>
        <w:sz w:val="20"/>
      </w:rPr>
    </w:lvl>
    <w:lvl w:ilvl="3" w:tplc="65E6A336" w:tentative="1">
      <w:start w:val="1"/>
      <w:numFmt w:val="bullet"/>
      <w:lvlText w:val=""/>
      <w:lvlJc w:val="left"/>
      <w:pPr>
        <w:tabs>
          <w:tab w:val="num" w:pos="2880"/>
        </w:tabs>
        <w:ind w:left="2880" w:hanging="360"/>
      </w:pPr>
      <w:rPr>
        <w:rFonts w:ascii="Wingdings" w:hAnsi="Wingdings" w:hint="default"/>
        <w:sz w:val="20"/>
      </w:rPr>
    </w:lvl>
    <w:lvl w:ilvl="4" w:tplc="D610B3FA" w:tentative="1">
      <w:start w:val="1"/>
      <w:numFmt w:val="bullet"/>
      <w:lvlText w:val=""/>
      <w:lvlJc w:val="left"/>
      <w:pPr>
        <w:tabs>
          <w:tab w:val="num" w:pos="3600"/>
        </w:tabs>
        <w:ind w:left="3600" w:hanging="360"/>
      </w:pPr>
      <w:rPr>
        <w:rFonts w:ascii="Wingdings" w:hAnsi="Wingdings" w:hint="default"/>
        <w:sz w:val="20"/>
      </w:rPr>
    </w:lvl>
    <w:lvl w:ilvl="5" w:tplc="0C0A19F0" w:tentative="1">
      <w:start w:val="1"/>
      <w:numFmt w:val="bullet"/>
      <w:lvlText w:val=""/>
      <w:lvlJc w:val="left"/>
      <w:pPr>
        <w:tabs>
          <w:tab w:val="num" w:pos="4320"/>
        </w:tabs>
        <w:ind w:left="4320" w:hanging="360"/>
      </w:pPr>
      <w:rPr>
        <w:rFonts w:ascii="Wingdings" w:hAnsi="Wingdings" w:hint="default"/>
        <w:sz w:val="20"/>
      </w:rPr>
    </w:lvl>
    <w:lvl w:ilvl="6" w:tplc="4FE0BE86" w:tentative="1">
      <w:start w:val="1"/>
      <w:numFmt w:val="bullet"/>
      <w:lvlText w:val=""/>
      <w:lvlJc w:val="left"/>
      <w:pPr>
        <w:tabs>
          <w:tab w:val="num" w:pos="5040"/>
        </w:tabs>
        <w:ind w:left="5040" w:hanging="360"/>
      </w:pPr>
      <w:rPr>
        <w:rFonts w:ascii="Wingdings" w:hAnsi="Wingdings" w:hint="default"/>
        <w:sz w:val="20"/>
      </w:rPr>
    </w:lvl>
    <w:lvl w:ilvl="7" w:tplc="C9B23C0C" w:tentative="1">
      <w:start w:val="1"/>
      <w:numFmt w:val="bullet"/>
      <w:lvlText w:val=""/>
      <w:lvlJc w:val="left"/>
      <w:pPr>
        <w:tabs>
          <w:tab w:val="num" w:pos="5760"/>
        </w:tabs>
        <w:ind w:left="5760" w:hanging="360"/>
      </w:pPr>
      <w:rPr>
        <w:rFonts w:ascii="Wingdings" w:hAnsi="Wingdings" w:hint="default"/>
        <w:sz w:val="20"/>
      </w:rPr>
    </w:lvl>
    <w:lvl w:ilvl="8" w:tplc="E0AA8610"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C4F3E69"/>
    <w:multiLevelType w:val="multilevel"/>
    <w:tmpl w:val="E654DEE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5" w15:restartNumberingAfterBreak="0">
    <w:nsid w:val="7CAE6CF9"/>
    <w:multiLevelType w:val="multilevel"/>
    <w:tmpl w:val="A83471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6" w15:restartNumberingAfterBreak="0">
    <w:nsid w:val="7DEF1EF6"/>
    <w:multiLevelType w:val="hybridMultilevel"/>
    <w:tmpl w:val="EB302D96"/>
    <w:lvl w:ilvl="0" w:tplc="5C848FE8">
      <w:start w:val="1"/>
      <w:numFmt w:val="bullet"/>
      <w:lvlText w:val=""/>
      <w:lvlJc w:val="left"/>
      <w:pPr>
        <w:tabs>
          <w:tab w:val="num" w:pos="720"/>
        </w:tabs>
        <w:ind w:left="720" w:hanging="360"/>
      </w:pPr>
      <w:rPr>
        <w:rFonts w:ascii="Symbol" w:hAnsi="Symbol" w:hint="default"/>
        <w:sz w:val="20"/>
      </w:rPr>
    </w:lvl>
    <w:lvl w:ilvl="1" w:tplc="5178C80A" w:tentative="1">
      <w:start w:val="1"/>
      <w:numFmt w:val="bullet"/>
      <w:lvlText w:val=""/>
      <w:lvlJc w:val="left"/>
      <w:pPr>
        <w:tabs>
          <w:tab w:val="num" w:pos="1440"/>
        </w:tabs>
        <w:ind w:left="1440" w:hanging="360"/>
      </w:pPr>
      <w:rPr>
        <w:rFonts w:ascii="Symbol" w:hAnsi="Symbol" w:hint="default"/>
        <w:sz w:val="20"/>
      </w:rPr>
    </w:lvl>
    <w:lvl w:ilvl="2" w:tplc="E0AA6258" w:tentative="1">
      <w:start w:val="1"/>
      <w:numFmt w:val="bullet"/>
      <w:lvlText w:val=""/>
      <w:lvlJc w:val="left"/>
      <w:pPr>
        <w:tabs>
          <w:tab w:val="num" w:pos="2160"/>
        </w:tabs>
        <w:ind w:left="2160" w:hanging="360"/>
      </w:pPr>
      <w:rPr>
        <w:rFonts w:ascii="Symbol" w:hAnsi="Symbol" w:hint="default"/>
        <w:sz w:val="20"/>
      </w:rPr>
    </w:lvl>
    <w:lvl w:ilvl="3" w:tplc="63F04588" w:tentative="1">
      <w:start w:val="1"/>
      <w:numFmt w:val="bullet"/>
      <w:lvlText w:val=""/>
      <w:lvlJc w:val="left"/>
      <w:pPr>
        <w:tabs>
          <w:tab w:val="num" w:pos="2880"/>
        </w:tabs>
        <w:ind w:left="2880" w:hanging="360"/>
      </w:pPr>
      <w:rPr>
        <w:rFonts w:ascii="Symbol" w:hAnsi="Symbol" w:hint="default"/>
        <w:sz w:val="20"/>
      </w:rPr>
    </w:lvl>
    <w:lvl w:ilvl="4" w:tplc="CC520152" w:tentative="1">
      <w:start w:val="1"/>
      <w:numFmt w:val="bullet"/>
      <w:lvlText w:val=""/>
      <w:lvlJc w:val="left"/>
      <w:pPr>
        <w:tabs>
          <w:tab w:val="num" w:pos="3600"/>
        </w:tabs>
        <w:ind w:left="3600" w:hanging="360"/>
      </w:pPr>
      <w:rPr>
        <w:rFonts w:ascii="Symbol" w:hAnsi="Symbol" w:hint="default"/>
        <w:sz w:val="20"/>
      </w:rPr>
    </w:lvl>
    <w:lvl w:ilvl="5" w:tplc="E5FC85A2" w:tentative="1">
      <w:start w:val="1"/>
      <w:numFmt w:val="bullet"/>
      <w:lvlText w:val=""/>
      <w:lvlJc w:val="left"/>
      <w:pPr>
        <w:tabs>
          <w:tab w:val="num" w:pos="4320"/>
        </w:tabs>
        <w:ind w:left="4320" w:hanging="360"/>
      </w:pPr>
      <w:rPr>
        <w:rFonts w:ascii="Symbol" w:hAnsi="Symbol" w:hint="default"/>
        <w:sz w:val="20"/>
      </w:rPr>
    </w:lvl>
    <w:lvl w:ilvl="6" w:tplc="1B3EA438" w:tentative="1">
      <w:start w:val="1"/>
      <w:numFmt w:val="bullet"/>
      <w:lvlText w:val=""/>
      <w:lvlJc w:val="left"/>
      <w:pPr>
        <w:tabs>
          <w:tab w:val="num" w:pos="5040"/>
        </w:tabs>
        <w:ind w:left="5040" w:hanging="360"/>
      </w:pPr>
      <w:rPr>
        <w:rFonts w:ascii="Symbol" w:hAnsi="Symbol" w:hint="default"/>
        <w:sz w:val="20"/>
      </w:rPr>
    </w:lvl>
    <w:lvl w:ilvl="7" w:tplc="9CC6C216" w:tentative="1">
      <w:start w:val="1"/>
      <w:numFmt w:val="bullet"/>
      <w:lvlText w:val=""/>
      <w:lvlJc w:val="left"/>
      <w:pPr>
        <w:tabs>
          <w:tab w:val="num" w:pos="5760"/>
        </w:tabs>
        <w:ind w:left="5760" w:hanging="360"/>
      </w:pPr>
      <w:rPr>
        <w:rFonts w:ascii="Symbol" w:hAnsi="Symbol" w:hint="default"/>
        <w:sz w:val="20"/>
      </w:rPr>
    </w:lvl>
    <w:lvl w:ilvl="8" w:tplc="7D6E5640"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7E043EEB"/>
    <w:multiLevelType w:val="hybridMultilevel"/>
    <w:tmpl w:val="F93281C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8" w15:restartNumberingAfterBreak="0">
    <w:nsid w:val="7F941658"/>
    <w:multiLevelType w:val="hybridMultilevel"/>
    <w:tmpl w:val="25C098E8"/>
    <w:lvl w:ilvl="0" w:tplc="D98ED52E">
      <w:start w:val="1"/>
      <w:numFmt w:val="upperRoman"/>
      <w:pStyle w:val="Bijlage"/>
      <w:lvlText w:val="Bijlage %1."/>
      <w:lvlJc w:val="left"/>
      <w:pPr>
        <w:ind w:left="720" w:hanging="360"/>
      </w:pPr>
      <w:rPr>
        <w:rFonts w:hAnsi="Arial Unicode MS" w:hint="default"/>
        <w:b/>
        <w:bCs/>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08337569">
    <w:abstractNumId w:val="52"/>
  </w:num>
  <w:num w:numId="2" w16cid:durableId="1286042416">
    <w:abstractNumId w:val="41"/>
  </w:num>
  <w:num w:numId="3" w16cid:durableId="1575697738">
    <w:abstractNumId w:val="69"/>
  </w:num>
  <w:num w:numId="4" w16cid:durableId="517737764">
    <w:abstractNumId w:val="83"/>
  </w:num>
  <w:num w:numId="5" w16cid:durableId="1606185036">
    <w:abstractNumId w:val="108"/>
  </w:num>
  <w:num w:numId="6" w16cid:durableId="108551630">
    <w:abstractNumId w:val="52"/>
  </w:num>
  <w:num w:numId="7" w16cid:durableId="305621149">
    <w:abstractNumId w:val="52"/>
    <w:lvlOverride w:ilvl="0">
      <w:lvl w:ilvl="0">
        <w:start w:val="1"/>
        <w:numFmt w:val="decimal"/>
        <w:pStyle w:val="Kop1-genummerd"/>
        <w:lvlText w:val="%1."/>
        <w:lvlJc w:val="left"/>
        <w:pPr>
          <w:ind w:left="360" w:hanging="360"/>
        </w:pPr>
        <w:rPr>
          <w:rFonts w:hint="default"/>
        </w:rPr>
      </w:lvl>
    </w:lvlOverride>
    <w:lvlOverride w:ilvl="1">
      <w:lvl w:ilvl="1">
        <w:start w:val="1"/>
        <w:numFmt w:val="decimal"/>
        <w:lvlRestart w:val="0"/>
        <w:pStyle w:val="Kop2-genummerd"/>
        <w:lvlText w:val="%1.%2."/>
        <w:lvlJc w:val="left"/>
        <w:pPr>
          <w:ind w:left="0" w:firstLine="0"/>
        </w:pPr>
        <w:rPr>
          <w:rFonts w:hint="default"/>
        </w:rPr>
      </w:lvl>
    </w:lvlOverride>
    <w:lvlOverride w:ilvl="2">
      <w:lvl w:ilvl="2">
        <w:start w:val="1"/>
        <w:numFmt w:val="decimal"/>
        <w:lvlRestart w:val="0"/>
        <w:pStyle w:val="Kop3-genummerd"/>
        <w:lvlText w:val="%1.%2.%3."/>
        <w:lvlJc w:val="left"/>
        <w:pPr>
          <w:ind w:left="1077" w:hanging="357"/>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16cid:durableId="1453398344">
    <w:abstractNumId w:val="79"/>
  </w:num>
  <w:num w:numId="9" w16cid:durableId="200284009">
    <w:abstractNumId w:val="34"/>
  </w:num>
  <w:num w:numId="10" w16cid:durableId="1821458196">
    <w:abstractNumId w:val="78"/>
  </w:num>
  <w:num w:numId="11" w16cid:durableId="1490170532">
    <w:abstractNumId w:val="59"/>
  </w:num>
  <w:num w:numId="12" w16cid:durableId="1455715322">
    <w:abstractNumId w:val="20"/>
  </w:num>
  <w:num w:numId="13" w16cid:durableId="1444422352">
    <w:abstractNumId w:val="35"/>
  </w:num>
  <w:num w:numId="14" w16cid:durableId="1780686696">
    <w:abstractNumId w:val="9"/>
  </w:num>
  <w:num w:numId="15" w16cid:durableId="1812601113">
    <w:abstractNumId w:val="58"/>
  </w:num>
  <w:num w:numId="16" w16cid:durableId="384446982">
    <w:abstractNumId w:val="81"/>
  </w:num>
  <w:num w:numId="17" w16cid:durableId="902642136">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97049024">
    <w:abstractNumId w:val="47"/>
  </w:num>
  <w:num w:numId="19" w16cid:durableId="1060059521">
    <w:abstractNumId w:val="14"/>
  </w:num>
  <w:num w:numId="20" w16cid:durableId="1637369444">
    <w:abstractNumId w:val="36"/>
  </w:num>
  <w:num w:numId="21" w16cid:durableId="1876311203">
    <w:abstractNumId w:val="45"/>
  </w:num>
  <w:num w:numId="22" w16cid:durableId="1497568991">
    <w:abstractNumId w:val="29"/>
    <w:lvlOverride w:ilvl="0">
      <w:lvl w:ilvl="0" w:tplc="04090019">
        <w:start w:val="1"/>
        <w:numFmt w:val="decimal"/>
        <w:lvlText w:val="%1."/>
        <w:lvlJc w:val="left"/>
        <w:pPr>
          <w:ind w:left="720" w:hanging="360"/>
        </w:pPr>
        <w:rPr>
          <w:rFonts w:hint="default"/>
        </w:rPr>
      </w:lvl>
    </w:lvlOverride>
    <w:lvlOverride w:ilvl="1">
      <w:lvl w:ilvl="1" w:tplc="08090019">
        <w:start w:val="1"/>
        <w:numFmt w:val="lowerLetter"/>
        <w:lvlText w:val="%2."/>
        <w:lvlJc w:val="left"/>
        <w:pPr>
          <w:ind w:left="1080" w:hanging="360"/>
        </w:pPr>
        <w:rPr>
          <w:rFonts w:hint="default"/>
        </w:rPr>
      </w:lvl>
    </w:lvlOverride>
    <w:lvlOverride w:ilvl="2">
      <w:lvl w:ilvl="2" w:tplc="0809001B">
        <w:start w:val="1"/>
        <w:numFmt w:val="lowerRoman"/>
        <w:lvlText w:val="%3."/>
        <w:lvlJc w:val="left"/>
        <w:pPr>
          <w:ind w:left="1440" w:hanging="360"/>
        </w:pPr>
        <w:rPr>
          <w:rFonts w:hint="default"/>
        </w:rPr>
      </w:lvl>
    </w:lvlOverride>
    <w:lvlOverride w:ilvl="3">
      <w:lvl w:ilvl="3" w:tplc="0809000F">
        <w:start w:val="1"/>
        <w:numFmt w:val="decimal"/>
        <w:lvlText w:val="%4)"/>
        <w:lvlJc w:val="left"/>
        <w:pPr>
          <w:ind w:left="1800" w:hanging="360"/>
        </w:pPr>
        <w:rPr>
          <w:rFonts w:hint="default"/>
        </w:rPr>
      </w:lvl>
    </w:lvlOverride>
    <w:lvlOverride w:ilvl="4">
      <w:lvl w:ilvl="4" w:tplc="08090019">
        <w:start w:val="1"/>
        <w:numFmt w:val="none"/>
        <w:lvlText w:val=""/>
        <w:lvlJc w:val="left"/>
        <w:pPr>
          <w:ind w:left="2160" w:hanging="360"/>
        </w:pPr>
        <w:rPr>
          <w:rFonts w:hint="default"/>
        </w:rPr>
      </w:lvl>
    </w:lvlOverride>
    <w:lvlOverride w:ilvl="5">
      <w:lvl w:ilvl="5" w:tplc="0809001B">
        <w:start w:val="1"/>
        <w:numFmt w:val="none"/>
        <w:lvlText w:val=""/>
        <w:lvlJc w:val="left"/>
        <w:pPr>
          <w:ind w:left="2520" w:hanging="360"/>
        </w:pPr>
        <w:rPr>
          <w:rFonts w:hint="default"/>
        </w:rPr>
      </w:lvl>
    </w:lvlOverride>
    <w:lvlOverride w:ilvl="6">
      <w:lvl w:ilvl="6" w:tplc="0809000F">
        <w:start w:val="1"/>
        <w:numFmt w:val="none"/>
        <w:lvlText w:val=""/>
        <w:lvlJc w:val="left"/>
        <w:pPr>
          <w:ind w:left="2880" w:hanging="360"/>
        </w:pPr>
        <w:rPr>
          <w:rFonts w:hint="default"/>
        </w:rPr>
      </w:lvl>
    </w:lvlOverride>
    <w:lvlOverride w:ilvl="7">
      <w:lvl w:ilvl="7" w:tplc="08090019">
        <w:start w:val="1"/>
        <w:numFmt w:val="none"/>
        <w:lvlText w:val=""/>
        <w:lvlJc w:val="left"/>
        <w:pPr>
          <w:ind w:left="3240" w:hanging="360"/>
        </w:pPr>
        <w:rPr>
          <w:rFonts w:hint="default"/>
        </w:rPr>
      </w:lvl>
    </w:lvlOverride>
    <w:lvlOverride w:ilvl="8">
      <w:lvl w:ilvl="8" w:tplc="0809001B">
        <w:start w:val="1"/>
        <w:numFmt w:val="none"/>
        <w:lvlText w:val=""/>
        <w:lvlJc w:val="left"/>
        <w:pPr>
          <w:ind w:left="3600" w:hanging="360"/>
        </w:pPr>
        <w:rPr>
          <w:rFonts w:hint="default"/>
        </w:rPr>
      </w:lvl>
    </w:lvlOverride>
  </w:num>
  <w:num w:numId="23" w16cid:durableId="463546864">
    <w:abstractNumId w:val="29"/>
    <w:lvlOverride w:ilvl="0">
      <w:startOverride w:val="1"/>
      <w:lvl w:ilvl="0" w:tplc="04090019">
        <w:start w:val="1"/>
        <w:numFmt w:val="decimal"/>
        <w:lvlText w:val="%1."/>
        <w:lvlJc w:val="left"/>
        <w:pPr>
          <w:ind w:left="720" w:hanging="360"/>
        </w:pPr>
        <w:rPr>
          <w:rFonts w:hint="default"/>
        </w:rPr>
      </w:lvl>
    </w:lvlOverride>
    <w:lvlOverride w:ilvl="1">
      <w:startOverride w:val="1"/>
      <w:lvl w:ilvl="1" w:tplc="08090019">
        <w:start w:val="1"/>
        <w:numFmt w:val="lowerLetter"/>
        <w:lvlText w:val="%2."/>
        <w:lvlJc w:val="left"/>
        <w:pPr>
          <w:ind w:left="1080" w:hanging="360"/>
        </w:pPr>
        <w:rPr>
          <w:rFonts w:hint="default"/>
        </w:rPr>
      </w:lvl>
    </w:lvlOverride>
    <w:lvlOverride w:ilvl="2">
      <w:startOverride w:val="1"/>
      <w:lvl w:ilvl="2" w:tplc="0809001B">
        <w:start w:val="1"/>
        <w:numFmt w:val="lowerRoman"/>
        <w:lvlText w:val="%3."/>
        <w:lvlJc w:val="left"/>
        <w:pPr>
          <w:ind w:left="1440" w:hanging="360"/>
        </w:pPr>
        <w:rPr>
          <w:rFonts w:hint="default"/>
        </w:rPr>
      </w:lvl>
    </w:lvlOverride>
    <w:lvlOverride w:ilvl="3">
      <w:startOverride w:val="1"/>
      <w:lvl w:ilvl="3" w:tplc="0809000F">
        <w:start w:val="1"/>
        <w:numFmt w:val="decimal"/>
        <w:lvlText w:val="%4)"/>
        <w:lvlJc w:val="left"/>
        <w:pPr>
          <w:ind w:left="1800" w:hanging="360"/>
        </w:pPr>
        <w:rPr>
          <w:rFonts w:hint="default"/>
        </w:rPr>
      </w:lvl>
    </w:lvlOverride>
    <w:lvlOverride w:ilvl="4">
      <w:startOverride w:val="1"/>
      <w:lvl w:ilvl="4" w:tplc="08090019">
        <w:start w:val="1"/>
        <w:numFmt w:val="none"/>
        <w:lvlText w:val=""/>
        <w:lvlJc w:val="left"/>
        <w:pPr>
          <w:ind w:left="2160" w:hanging="360"/>
        </w:pPr>
        <w:rPr>
          <w:rFonts w:hint="default"/>
        </w:rPr>
      </w:lvl>
    </w:lvlOverride>
    <w:lvlOverride w:ilvl="5">
      <w:startOverride w:val="1"/>
      <w:lvl w:ilvl="5" w:tplc="0809001B">
        <w:start w:val="1"/>
        <w:numFmt w:val="none"/>
        <w:lvlText w:val=""/>
        <w:lvlJc w:val="left"/>
        <w:pPr>
          <w:ind w:left="2520" w:hanging="360"/>
        </w:pPr>
        <w:rPr>
          <w:rFonts w:hint="default"/>
        </w:rPr>
      </w:lvl>
    </w:lvlOverride>
    <w:lvlOverride w:ilvl="6">
      <w:startOverride w:val="1"/>
      <w:lvl w:ilvl="6" w:tplc="0809000F">
        <w:start w:val="1"/>
        <w:numFmt w:val="none"/>
        <w:lvlText w:val=""/>
        <w:lvlJc w:val="left"/>
        <w:pPr>
          <w:ind w:left="2880" w:hanging="360"/>
        </w:pPr>
        <w:rPr>
          <w:rFonts w:hint="default"/>
        </w:rPr>
      </w:lvl>
    </w:lvlOverride>
    <w:lvlOverride w:ilvl="7">
      <w:startOverride w:val="1"/>
      <w:lvl w:ilvl="7" w:tplc="08090019">
        <w:start w:val="1"/>
        <w:numFmt w:val="none"/>
        <w:lvlText w:val=""/>
        <w:lvlJc w:val="left"/>
        <w:pPr>
          <w:ind w:left="3240" w:hanging="360"/>
        </w:pPr>
        <w:rPr>
          <w:rFonts w:hint="default"/>
        </w:rPr>
      </w:lvl>
    </w:lvlOverride>
    <w:lvlOverride w:ilvl="8">
      <w:startOverride w:val="1"/>
      <w:lvl w:ilvl="8" w:tplc="0809001B">
        <w:start w:val="1"/>
        <w:numFmt w:val="none"/>
        <w:lvlText w:val=""/>
        <w:lvlJc w:val="left"/>
        <w:pPr>
          <w:ind w:left="3600" w:hanging="360"/>
        </w:pPr>
        <w:rPr>
          <w:rFonts w:hint="default"/>
        </w:rPr>
      </w:lvl>
    </w:lvlOverride>
  </w:num>
  <w:num w:numId="24" w16cid:durableId="155153456">
    <w:abstractNumId w:val="29"/>
    <w:lvlOverride w:ilvl="0">
      <w:startOverride w:val="2"/>
      <w:lvl w:ilvl="0" w:tplc="04090019">
        <w:start w:val="2"/>
        <w:numFmt w:val="decimal"/>
        <w:lvlText w:val="%1."/>
        <w:lvlJc w:val="left"/>
        <w:pPr>
          <w:ind w:left="720" w:hanging="360"/>
        </w:pPr>
        <w:rPr>
          <w:rFonts w:hint="default"/>
        </w:rPr>
      </w:lvl>
    </w:lvlOverride>
  </w:num>
  <w:num w:numId="25" w16cid:durableId="1136485194">
    <w:abstractNumId w:val="48"/>
  </w:num>
  <w:num w:numId="26" w16cid:durableId="904490016">
    <w:abstractNumId w:val="24"/>
  </w:num>
  <w:num w:numId="27" w16cid:durableId="725029993">
    <w:abstractNumId w:val="42"/>
  </w:num>
  <w:num w:numId="28" w16cid:durableId="1223326948">
    <w:abstractNumId w:val="86"/>
  </w:num>
  <w:num w:numId="29" w16cid:durableId="55399790">
    <w:abstractNumId w:val="84"/>
  </w:num>
  <w:num w:numId="30" w16cid:durableId="1573350868">
    <w:abstractNumId w:val="100"/>
  </w:num>
  <w:num w:numId="31" w16cid:durableId="1031152931">
    <w:abstractNumId w:val="73"/>
  </w:num>
  <w:num w:numId="32" w16cid:durableId="105590320">
    <w:abstractNumId w:val="63"/>
  </w:num>
  <w:num w:numId="33" w16cid:durableId="235937467">
    <w:abstractNumId w:val="70"/>
  </w:num>
  <w:num w:numId="34" w16cid:durableId="2133403642">
    <w:abstractNumId w:val="28"/>
  </w:num>
  <w:num w:numId="35" w16cid:durableId="541332159">
    <w:abstractNumId w:val="16"/>
  </w:num>
  <w:num w:numId="36" w16cid:durableId="1795521485">
    <w:abstractNumId w:val="50"/>
  </w:num>
  <w:num w:numId="37" w16cid:durableId="490102091">
    <w:abstractNumId w:val="6"/>
  </w:num>
  <w:num w:numId="38" w16cid:durableId="939989282">
    <w:abstractNumId w:val="106"/>
  </w:num>
  <w:num w:numId="39" w16cid:durableId="1935161453">
    <w:abstractNumId w:val="32"/>
  </w:num>
  <w:num w:numId="40" w16cid:durableId="723719134">
    <w:abstractNumId w:val="17"/>
  </w:num>
  <w:num w:numId="41" w16cid:durableId="460850066">
    <w:abstractNumId w:val="23"/>
  </w:num>
  <w:num w:numId="42" w16cid:durableId="985815800">
    <w:abstractNumId w:val="95"/>
  </w:num>
  <w:num w:numId="43" w16cid:durableId="1517882301">
    <w:abstractNumId w:val="13"/>
  </w:num>
  <w:num w:numId="44" w16cid:durableId="1768229866">
    <w:abstractNumId w:val="91"/>
  </w:num>
  <w:num w:numId="45" w16cid:durableId="1119375851">
    <w:abstractNumId w:val="102"/>
  </w:num>
  <w:num w:numId="46" w16cid:durableId="2145268889">
    <w:abstractNumId w:val="88"/>
  </w:num>
  <w:num w:numId="47" w16cid:durableId="477259666">
    <w:abstractNumId w:val="94"/>
  </w:num>
  <w:num w:numId="48" w16cid:durableId="1228220646">
    <w:abstractNumId w:val="80"/>
  </w:num>
  <w:num w:numId="49" w16cid:durableId="2017531258">
    <w:abstractNumId w:val="72"/>
  </w:num>
  <w:num w:numId="50" w16cid:durableId="323896814">
    <w:abstractNumId w:val="57"/>
  </w:num>
  <w:num w:numId="51" w16cid:durableId="981352427">
    <w:abstractNumId w:val="64"/>
  </w:num>
  <w:num w:numId="52" w16cid:durableId="2032291318">
    <w:abstractNumId w:val="55"/>
  </w:num>
  <w:num w:numId="53" w16cid:durableId="141237741">
    <w:abstractNumId w:val="44"/>
  </w:num>
  <w:num w:numId="54" w16cid:durableId="271011646">
    <w:abstractNumId w:val="89"/>
  </w:num>
  <w:num w:numId="55" w16cid:durableId="722021409">
    <w:abstractNumId w:val="103"/>
  </w:num>
  <w:num w:numId="56" w16cid:durableId="323514287">
    <w:abstractNumId w:val="7"/>
  </w:num>
  <w:num w:numId="57" w16cid:durableId="479427262">
    <w:abstractNumId w:val="21"/>
  </w:num>
  <w:num w:numId="58" w16cid:durableId="950941940">
    <w:abstractNumId w:val="2"/>
  </w:num>
  <w:num w:numId="59" w16cid:durableId="954604572">
    <w:abstractNumId w:val="99"/>
  </w:num>
  <w:num w:numId="60" w16cid:durableId="606473810">
    <w:abstractNumId w:val="97"/>
  </w:num>
  <w:num w:numId="61" w16cid:durableId="905335260">
    <w:abstractNumId w:val="65"/>
  </w:num>
  <w:num w:numId="62" w16cid:durableId="1250693821">
    <w:abstractNumId w:val="5"/>
  </w:num>
  <w:num w:numId="63" w16cid:durableId="1314986356">
    <w:abstractNumId w:val="60"/>
  </w:num>
  <w:num w:numId="64" w16cid:durableId="39523354">
    <w:abstractNumId w:val="67"/>
  </w:num>
  <w:num w:numId="65" w16cid:durableId="763576987">
    <w:abstractNumId w:val="40"/>
  </w:num>
  <w:num w:numId="66" w16cid:durableId="50814430">
    <w:abstractNumId w:val="25"/>
  </w:num>
  <w:num w:numId="67" w16cid:durableId="1421416102">
    <w:abstractNumId w:val="107"/>
  </w:num>
  <w:num w:numId="68" w16cid:durableId="274215660">
    <w:abstractNumId w:val="56"/>
  </w:num>
  <w:num w:numId="69" w16cid:durableId="974333360">
    <w:abstractNumId w:val="3"/>
  </w:num>
  <w:num w:numId="70" w16cid:durableId="520093979">
    <w:abstractNumId w:val="8"/>
  </w:num>
  <w:num w:numId="71" w16cid:durableId="586577509">
    <w:abstractNumId w:val="37"/>
  </w:num>
  <w:num w:numId="72" w16cid:durableId="863133701">
    <w:abstractNumId w:val="19"/>
  </w:num>
  <w:num w:numId="73" w16cid:durableId="958531490">
    <w:abstractNumId w:val="12"/>
  </w:num>
  <w:num w:numId="74" w16cid:durableId="1479686906">
    <w:abstractNumId w:val="62"/>
  </w:num>
  <w:num w:numId="75" w16cid:durableId="303198259">
    <w:abstractNumId w:val="61"/>
  </w:num>
  <w:num w:numId="76" w16cid:durableId="1191259647">
    <w:abstractNumId w:val="93"/>
  </w:num>
  <w:num w:numId="77" w16cid:durableId="1397391080">
    <w:abstractNumId w:val="71"/>
  </w:num>
  <w:num w:numId="78" w16cid:durableId="1592204823">
    <w:abstractNumId w:val="27"/>
  </w:num>
  <w:num w:numId="79" w16cid:durableId="839344718">
    <w:abstractNumId w:val="87"/>
  </w:num>
  <w:num w:numId="80" w16cid:durableId="1216044802">
    <w:abstractNumId w:val="96"/>
  </w:num>
  <w:num w:numId="81" w16cid:durableId="943804882">
    <w:abstractNumId w:val="101"/>
  </w:num>
  <w:num w:numId="82" w16cid:durableId="1894151265">
    <w:abstractNumId w:val="11"/>
  </w:num>
  <w:num w:numId="83" w16cid:durableId="417949086">
    <w:abstractNumId w:val="22"/>
  </w:num>
  <w:num w:numId="84" w16cid:durableId="1837961660">
    <w:abstractNumId w:val="104"/>
  </w:num>
  <w:num w:numId="85" w16cid:durableId="1478913587">
    <w:abstractNumId w:val="18"/>
  </w:num>
  <w:num w:numId="86" w16cid:durableId="1796022668">
    <w:abstractNumId w:val="39"/>
  </w:num>
  <w:num w:numId="87" w16cid:durableId="810705790">
    <w:abstractNumId w:val="1"/>
  </w:num>
  <w:num w:numId="88" w16cid:durableId="1005017158">
    <w:abstractNumId w:val="85"/>
  </w:num>
  <w:num w:numId="89" w16cid:durableId="1898735687">
    <w:abstractNumId w:val="51"/>
  </w:num>
  <w:num w:numId="90" w16cid:durableId="866796539">
    <w:abstractNumId w:val="38"/>
  </w:num>
  <w:num w:numId="91" w16cid:durableId="153373193">
    <w:abstractNumId w:val="31"/>
  </w:num>
  <w:num w:numId="92" w16cid:durableId="1929266955">
    <w:abstractNumId w:val="105"/>
  </w:num>
  <w:num w:numId="93" w16cid:durableId="1836069990">
    <w:abstractNumId w:val="53"/>
  </w:num>
  <w:num w:numId="94" w16cid:durableId="1121730207">
    <w:abstractNumId w:val="75"/>
  </w:num>
  <w:num w:numId="95" w16cid:durableId="1999336869">
    <w:abstractNumId w:val="98"/>
  </w:num>
  <w:num w:numId="96" w16cid:durableId="284049647">
    <w:abstractNumId w:val="90"/>
  </w:num>
  <w:num w:numId="97" w16cid:durableId="997541669">
    <w:abstractNumId w:val="74"/>
  </w:num>
  <w:num w:numId="98" w16cid:durableId="791484873">
    <w:abstractNumId w:val="26"/>
  </w:num>
  <w:num w:numId="99" w16cid:durableId="1337463014">
    <w:abstractNumId w:val="76"/>
  </w:num>
  <w:num w:numId="100" w16cid:durableId="1494758568">
    <w:abstractNumId w:val="0"/>
  </w:num>
  <w:num w:numId="101" w16cid:durableId="2080134090">
    <w:abstractNumId w:val="43"/>
  </w:num>
  <w:num w:numId="102" w16cid:durableId="1475178950">
    <w:abstractNumId w:val="54"/>
  </w:num>
  <w:num w:numId="103" w16cid:durableId="23407056">
    <w:abstractNumId w:val="33"/>
  </w:num>
  <w:num w:numId="104" w16cid:durableId="285620802">
    <w:abstractNumId w:val="49"/>
  </w:num>
  <w:num w:numId="105" w16cid:durableId="856118991">
    <w:abstractNumId w:val="46"/>
  </w:num>
  <w:num w:numId="106" w16cid:durableId="484203049">
    <w:abstractNumId w:val="82"/>
  </w:num>
  <w:num w:numId="107" w16cid:durableId="1880706748">
    <w:abstractNumId w:val="68"/>
  </w:num>
  <w:num w:numId="108" w16cid:durableId="707144193">
    <w:abstractNumId w:val="4"/>
  </w:num>
  <w:num w:numId="109" w16cid:durableId="2077124904">
    <w:abstractNumId w:val="15"/>
  </w:num>
  <w:num w:numId="110" w16cid:durableId="1435438927">
    <w:abstractNumId w:val="30"/>
  </w:num>
  <w:num w:numId="111" w16cid:durableId="1566448209">
    <w:abstractNumId w:val="10"/>
    <w:lvlOverride w:ilvl="0">
      <w:lvl w:ilvl="0" w:tplc="A9FA5E00">
        <w:start w:val="1"/>
        <w:numFmt w:val="decimal"/>
        <w:lvlText w:val="%1."/>
        <w:lvlJc w:val="left"/>
        <w:pPr>
          <w:tabs>
            <w:tab w:val="num" w:pos="720"/>
          </w:tabs>
          <w:ind w:left="720" w:hanging="360"/>
        </w:pPr>
      </w:lvl>
    </w:lvlOverride>
    <w:lvlOverride w:ilvl="1">
      <w:lvl w:ilvl="1" w:tplc="ACC0AC1C">
        <w:start w:val="1"/>
        <w:numFmt w:val="lowerLetter"/>
        <w:lvlText w:val="%2."/>
        <w:lvlJc w:val="left"/>
        <w:pPr>
          <w:ind w:left="1440" w:hanging="360"/>
        </w:pPr>
      </w:lvl>
    </w:lvlOverride>
    <w:lvlOverride w:ilvl="2">
      <w:lvl w:ilvl="2" w:tplc="1CDC82DA" w:tentative="1">
        <w:start w:val="1"/>
        <w:numFmt w:val="lowerRoman"/>
        <w:lvlText w:val="%3."/>
        <w:lvlJc w:val="right"/>
        <w:pPr>
          <w:ind w:left="2160" w:hanging="180"/>
        </w:pPr>
      </w:lvl>
    </w:lvlOverride>
    <w:lvlOverride w:ilvl="3">
      <w:lvl w:ilvl="3" w:tplc="5974500E" w:tentative="1">
        <w:start w:val="1"/>
        <w:numFmt w:val="decimal"/>
        <w:lvlText w:val="%4."/>
        <w:lvlJc w:val="left"/>
        <w:pPr>
          <w:ind w:left="2880" w:hanging="360"/>
        </w:pPr>
      </w:lvl>
    </w:lvlOverride>
    <w:lvlOverride w:ilvl="4">
      <w:lvl w:ilvl="4" w:tplc="8ED8795A" w:tentative="1">
        <w:start w:val="1"/>
        <w:numFmt w:val="lowerLetter"/>
        <w:lvlText w:val="%5."/>
        <w:lvlJc w:val="left"/>
        <w:pPr>
          <w:ind w:left="3600" w:hanging="360"/>
        </w:pPr>
      </w:lvl>
    </w:lvlOverride>
    <w:lvlOverride w:ilvl="5">
      <w:lvl w:ilvl="5" w:tplc="092ACEDA" w:tentative="1">
        <w:start w:val="1"/>
        <w:numFmt w:val="lowerRoman"/>
        <w:lvlText w:val="%6."/>
        <w:lvlJc w:val="right"/>
        <w:pPr>
          <w:ind w:left="4320" w:hanging="180"/>
        </w:pPr>
      </w:lvl>
    </w:lvlOverride>
    <w:lvlOverride w:ilvl="6">
      <w:lvl w:ilvl="6" w:tplc="0B147CF4" w:tentative="1">
        <w:start w:val="1"/>
        <w:numFmt w:val="decimal"/>
        <w:lvlText w:val="%7."/>
        <w:lvlJc w:val="left"/>
        <w:pPr>
          <w:ind w:left="5040" w:hanging="360"/>
        </w:pPr>
      </w:lvl>
    </w:lvlOverride>
    <w:lvlOverride w:ilvl="7">
      <w:lvl w:ilvl="7" w:tplc="18421B14" w:tentative="1">
        <w:start w:val="1"/>
        <w:numFmt w:val="lowerLetter"/>
        <w:lvlText w:val="%8."/>
        <w:lvlJc w:val="left"/>
        <w:pPr>
          <w:ind w:left="5760" w:hanging="360"/>
        </w:pPr>
      </w:lvl>
    </w:lvlOverride>
    <w:lvlOverride w:ilvl="8">
      <w:lvl w:ilvl="8" w:tplc="1C7C09F4" w:tentative="1">
        <w:start w:val="1"/>
        <w:numFmt w:val="lowerRoman"/>
        <w:lvlText w:val="%9."/>
        <w:lvlJc w:val="right"/>
        <w:pPr>
          <w:ind w:left="6480" w:hanging="180"/>
        </w:pPr>
      </w:lvl>
    </w:lvlOverride>
  </w:num>
  <w:num w:numId="112" w16cid:durableId="74208377">
    <w:abstractNumId w:val="92"/>
  </w:num>
  <w:num w:numId="113" w16cid:durableId="103548194">
    <w:abstractNumId w:val="77"/>
  </w:num>
  <w:num w:numId="114" w16cid:durableId="1393624889">
    <w:abstractNumId w:val="66"/>
  </w:num>
  <w:numIdMacAtCleanup w:val="1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3DF"/>
    <w:rsid w:val="001A71D9"/>
    <w:rsid w:val="001E43DF"/>
    <w:rsid w:val="002029AD"/>
    <w:rsid w:val="00225B02"/>
    <w:rsid w:val="00270BA0"/>
    <w:rsid w:val="00342D15"/>
    <w:rsid w:val="003E2451"/>
    <w:rsid w:val="00476272"/>
    <w:rsid w:val="004C5A87"/>
    <w:rsid w:val="004E10E2"/>
    <w:rsid w:val="00505539"/>
    <w:rsid w:val="00506189"/>
    <w:rsid w:val="005147C8"/>
    <w:rsid w:val="005364CB"/>
    <w:rsid w:val="005B2AF3"/>
    <w:rsid w:val="005E4B36"/>
    <w:rsid w:val="006D3124"/>
    <w:rsid w:val="006E1286"/>
    <w:rsid w:val="007B39E4"/>
    <w:rsid w:val="007D0955"/>
    <w:rsid w:val="00821D64"/>
    <w:rsid w:val="00840A00"/>
    <w:rsid w:val="00915C38"/>
    <w:rsid w:val="00920E85"/>
    <w:rsid w:val="00944185"/>
    <w:rsid w:val="009B60D0"/>
    <w:rsid w:val="009C6B2C"/>
    <w:rsid w:val="00AD3036"/>
    <w:rsid w:val="00B42813"/>
    <w:rsid w:val="00BB0BD6"/>
    <w:rsid w:val="00CF0BFA"/>
    <w:rsid w:val="00D15168"/>
    <w:rsid w:val="00D55391"/>
    <w:rsid w:val="00D66FC4"/>
    <w:rsid w:val="00DF6498"/>
    <w:rsid w:val="00E1684F"/>
    <w:rsid w:val="00E366D2"/>
    <w:rsid w:val="00E55BEF"/>
    <w:rsid w:val="00ED3F8A"/>
    <w:rsid w:val="00F678BD"/>
    <w:rsid w:val="00FA4235"/>
    <w:rsid w:val="00FF73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D1E5E"/>
  <w15:chartTrackingRefBased/>
  <w15:docId w15:val="{70F3A3E6-3E00-4DA8-9501-D5F8AD747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0"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 w:unhideWhenUsed="1" w:qFormat="1"/>
    <w:lsdException w:name="List Bullet 3" w:semiHidden="1" w:uiPriority="3" w:unhideWhenUsed="1"/>
    <w:lsdException w:name="List Bullet 4" w:semiHidden="1" w:uiPriority="3" w:unhideWhenUsed="1"/>
    <w:lsdException w:name="List Bullet 5" w:semiHidden="1" w:uiPriority="3" w:unhideWhenUsed="1"/>
    <w:lsdException w:name="List Number 2" w:semiHidden="1" w:uiPriority="4" w:unhideWhenUsed="1"/>
    <w:lsdException w:name="List Number 3" w:semiHidden="1" w:uiPriority="4" w:unhideWhenUsed="1"/>
    <w:lsdException w:name="List Number 4" w:semiHidden="1" w:uiPriority="4" w:unhideWhenUsed="1"/>
    <w:lsdException w:name="List Number 5" w:semiHidden="1" w:uiPriority="4"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E43DF"/>
    <w:pPr>
      <w:spacing w:after="160" w:line="278" w:lineRule="auto"/>
    </w:pPr>
    <w:rPr>
      <w:rFonts w:eastAsia="Aptos" w:cs="Aptos"/>
      <w:kern w:val="0"/>
      <w:sz w:val="22"/>
      <w:szCs w:val="24"/>
      <w:lang w:val="en-GB" w:eastAsia="en-GB"/>
      <w14:ligatures w14:val="none"/>
    </w:rPr>
  </w:style>
  <w:style w:type="paragraph" w:styleId="Kop1">
    <w:name w:val="heading 1"/>
    <w:basedOn w:val="Standaard"/>
    <w:next w:val="Standaard"/>
    <w:link w:val="Kop1Char"/>
    <w:autoRedefine/>
    <w:uiPriority w:val="9"/>
    <w:qFormat/>
    <w:rsid w:val="00DF6498"/>
    <w:pPr>
      <w:keepNext/>
      <w:spacing w:before="240" w:after="60" w:line="288" w:lineRule="auto"/>
      <w:outlineLvl w:val="0"/>
    </w:pPr>
    <w:rPr>
      <w:rFonts w:ascii="Trebuchet MS" w:eastAsiaTheme="majorEastAsia" w:hAnsi="Trebuchet MS" w:cstheme="majorBidi"/>
      <w:b/>
      <w:bCs/>
      <w:kern w:val="32"/>
      <w:sz w:val="28"/>
      <w:szCs w:val="32"/>
      <w:lang w:val="nl-NL" w:eastAsia="en-US"/>
      <w14:ligatures w14:val="standardContextual"/>
    </w:rPr>
  </w:style>
  <w:style w:type="paragraph" w:styleId="Kop2">
    <w:name w:val="heading 2"/>
    <w:basedOn w:val="Standaard"/>
    <w:next w:val="Standaard"/>
    <w:link w:val="Kop2Char"/>
    <w:autoRedefine/>
    <w:uiPriority w:val="9"/>
    <w:qFormat/>
    <w:rsid w:val="00E55BEF"/>
    <w:pPr>
      <w:keepNext/>
      <w:spacing w:before="180" w:after="60" w:line="288" w:lineRule="auto"/>
      <w:outlineLvl w:val="1"/>
    </w:pPr>
    <w:rPr>
      <w:rFonts w:ascii="Trebuchet MS" w:eastAsia="Times New Roman" w:hAnsi="Trebuchet MS" w:cs="Times New Roman"/>
      <w:bCs/>
      <w:iCs/>
      <w:kern w:val="2"/>
      <w:sz w:val="24"/>
      <w:szCs w:val="28"/>
      <w:lang w:val="nl-NL" w:eastAsia="en-US"/>
      <w14:ligatures w14:val="standardContextual"/>
    </w:rPr>
  </w:style>
  <w:style w:type="paragraph" w:styleId="Kop3">
    <w:name w:val="heading 3"/>
    <w:basedOn w:val="Standaard"/>
    <w:next w:val="Standaard"/>
    <w:link w:val="Kop3Char"/>
    <w:autoRedefine/>
    <w:unhideWhenUsed/>
    <w:qFormat/>
    <w:rsid w:val="00DF6498"/>
    <w:pPr>
      <w:keepNext/>
      <w:spacing w:before="120" w:after="60" w:line="288" w:lineRule="auto"/>
      <w:contextualSpacing/>
      <w:outlineLvl w:val="2"/>
    </w:pPr>
    <w:rPr>
      <w:rFonts w:ascii="Trebuchet MS" w:eastAsia="Times New Roman" w:hAnsi="Trebuchet MS" w:cs="Times New Roman"/>
      <w:b/>
      <w:bCs/>
      <w:smallCaps/>
      <w:kern w:val="2"/>
      <w:szCs w:val="26"/>
      <w:lang w:val="nl-NL" w:eastAsia="en-US"/>
      <w14:ligatures w14:val="standardContextual"/>
    </w:rPr>
  </w:style>
  <w:style w:type="paragraph" w:styleId="Kop4">
    <w:name w:val="heading 4"/>
    <w:basedOn w:val="Standaard"/>
    <w:next w:val="Standaard"/>
    <w:link w:val="Kop4Char"/>
    <w:autoRedefine/>
    <w:uiPriority w:val="9"/>
    <w:unhideWhenUsed/>
    <w:qFormat/>
    <w:rsid w:val="005B2AF3"/>
    <w:pPr>
      <w:keepNext/>
      <w:spacing w:before="60" w:after="0" w:line="288" w:lineRule="auto"/>
      <w:outlineLvl w:val="3"/>
    </w:pPr>
    <w:rPr>
      <w:rFonts w:ascii="Trebuchet MS" w:eastAsiaTheme="minorEastAsia" w:hAnsi="Trebuchet MS" w:cstheme="minorBidi"/>
      <w:b/>
      <w:bCs/>
      <w:kern w:val="2"/>
      <w:sz w:val="20"/>
      <w:szCs w:val="28"/>
      <w:lang w:val="nl-NL" w:eastAsia="en-US"/>
      <w14:ligatures w14:val="standardContextual"/>
    </w:rPr>
  </w:style>
  <w:style w:type="paragraph" w:styleId="Kop5">
    <w:name w:val="heading 5"/>
    <w:basedOn w:val="Standaard"/>
    <w:next w:val="Standaard"/>
    <w:link w:val="Kop5Char"/>
    <w:uiPriority w:val="9"/>
    <w:semiHidden/>
    <w:unhideWhenUsed/>
    <w:qFormat/>
    <w:rsid w:val="001E43DF"/>
    <w:pPr>
      <w:keepNext/>
      <w:keepLines/>
      <w:spacing w:before="80" w:after="40" w:line="288" w:lineRule="auto"/>
      <w:outlineLvl w:val="4"/>
    </w:pPr>
    <w:rPr>
      <w:rFonts w:asciiTheme="minorHAnsi" w:eastAsiaTheme="majorEastAsia" w:hAnsiTheme="minorHAnsi" w:cstheme="majorBidi"/>
      <w:color w:val="365F91" w:themeColor="accent1" w:themeShade="BF"/>
      <w:kern w:val="2"/>
      <w:sz w:val="20"/>
      <w:szCs w:val="20"/>
      <w:lang w:val="nl-NL" w:eastAsia="en-US"/>
      <w14:ligatures w14:val="standardContextual"/>
    </w:rPr>
  </w:style>
  <w:style w:type="paragraph" w:styleId="Kop6">
    <w:name w:val="heading 6"/>
    <w:basedOn w:val="Standaard"/>
    <w:next w:val="Standaard"/>
    <w:link w:val="Kop6Char"/>
    <w:uiPriority w:val="9"/>
    <w:semiHidden/>
    <w:unhideWhenUsed/>
    <w:qFormat/>
    <w:rsid w:val="001E43DF"/>
    <w:pPr>
      <w:keepNext/>
      <w:keepLines/>
      <w:spacing w:before="40" w:after="0" w:line="288" w:lineRule="auto"/>
      <w:outlineLvl w:val="5"/>
    </w:pPr>
    <w:rPr>
      <w:rFonts w:asciiTheme="minorHAnsi" w:eastAsiaTheme="majorEastAsia" w:hAnsiTheme="minorHAnsi" w:cstheme="majorBidi"/>
      <w:i/>
      <w:iCs/>
      <w:color w:val="595959" w:themeColor="text1" w:themeTint="A6"/>
      <w:kern w:val="2"/>
      <w:sz w:val="20"/>
      <w:szCs w:val="20"/>
      <w:lang w:val="nl-NL" w:eastAsia="en-US"/>
      <w14:ligatures w14:val="standardContextual"/>
    </w:rPr>
  </w:style>
  <w:style w:type="paragraph" w:styleId="Kop7">
    <w:name w:val="heading 7"/>
    <w:basedOn w:val="Standaard"/>
    <w:next w:val="Standaard"/>
    <w:link w:val="Kop7Char"/>
    <w:uiPriority w:val="1"/>
    <w:semiHidden/>
    <w:unhideWhenUsed/>
    <w:qFormat/>
    <w:rsid w:val="001E43DF"/>
    <w:pPr>
      <w:keepNext/>
      <w:keepLines/>
      <w:spacing w:before="40" w:after="0" w:line="288" w:lineRule="auto"/>
      <w:outlineLvl w:val="6"/>
    </w:pPr>
    <w:rPr>
      <w:rFonts w:asciiTheme="minorHAnsi" w:eastAsiaTheme="majorEastAsia" w:hAnsiTheme="minorHAnsi" w:cstheme="majorBidi"/>
      <w:color w:val="595959" w:themeColor="text1" w:themeTint="A6"/>
      <w:kern w:val="2"/>
      <w:sz w:val="20"/>
      <w:szCs w:val="20"/>
      <w:lang w:val="nl-NL" w:eastAsia="en-US"/>
      <w14:ligatures w14:val="standardContextual"/>
    </w:rPr>
  </w:style>
  <w:style w:type="paragraph" w:styleId="Kop8">
    <w:name w:val="heading 8"/>
    <w:basedOn w:val="Standaard"/>
    <w:next w:val="Standaard"/>
    <w:link w:val="Kop8Char"/>
    <w:uiPriority w:val="1"/>
    <w:semiHidden/>
    <w:unhideWhenUsed/>
    <w:qFormat/>
    <w:rsid w:val="001E43DF"/>
    <w:pPr>
      <w:keepNext/>
      <w:keepLines/>
      <w:spacing w:after="0" w:line="288" w:lineRule="auto"/>
      <w:outlineLvl w:val="7"/>
    </w:pPr>
    <w:rPr>
      <w:rFonts w:asciiTheme="minorHAnsi" w:eastAsiaTheme="majorEastAsia" w:hAnsiTheme="minorHAnsi" w:cstheme="majorBidi"/>
      <w:i/>
      <w:iCs/>
      <w:color w:val="272727" w:themeColor="text1" w:themeTint="D8"/>
      <w:kern w:val="2"/>
      <w:sz w:val="20"/>
      <w:szCs w:val="20"/>
      <w:lang w:val="nl-NL" w:eastAsia="en-US"/>
      <w14:ligatures w14:val="standardContextual"/>
    </w:rPr>
  </w:style>
  <w:style w:type="paragraph" w:styleId="Kop9">
    <w:name w:val="heading 9"/>
    <w:basedOn w:val="Standaard"/>
    <w:next w:val="Standaard"/>
    <w:link w:val="Kop9Char"/>
    <w:uiPriority w:val="1"/>
    <w:semiHidden/>
    <w:unhideWhenUsed/>
    <w:qFormat/>
    <w:rsid w:val="001E43DF"/>
    <w:pPr>
      <w:keepNext/>
      <w:keepLines/>
      <w:spacing w:after="0" w:line="288" w:lineRule="auto"/>
      <w:outlineLvl w:val="8"/>
    </w:pPr>
    <w:rPr>
      <w:rFonts w:asciiTheme="minorHAnsi" w:eastAsiaTheme="majorEastAsia" w:hAnsiTheme="minorHAnsi" w:cstheme="majorBidi"/>
      <w:color w:val="272727" w:themeColor="text1" w:themeTint="D8"/>
      <w:kern w:val="2"/>
      <w:sz w:val="20"/>
      <w:szCs w:val="20"/>
      <w:lang w:val="nl-NL"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uiPriority w:val="9"/>
    <w:rsid w:val="00E55BEF"/>
    <w:rPr>
      <w:rFonts w:ascii="Trebuchet MS" w:eastAsia="Times New Roman" w:hAnsi="Trebuchet MS"/>
      <w:bCs/>
      <w:iCs/>
      <w:sz w:val="24"/>
      <w:szCs w:val="28"/>
    </w:rPr>
  </w:style>
  <w:style w:type="character" w:customStyle="1" w:styleId="Kop3Char">
    <w:name w:val="Kop 3 Char"/>
    <w:link w:val="Kop3"/>
    <w:rsid w:val="00DF6498"/>
    <w:rPr>
      <w:rFonts w:ascii="Trebuchet MS" w:eastAsia="Times New Roman" w:hAnsi="Trebuchet MS"/>
      <w:b/>
      <w:bCs/>
      <w:smallCaps/>
      <w:sz w:val="22"/>
      <w:szCs w:val="26"/>
    </w:rPr>
  </w:style>
  <w:style w:type="character" w:customStyle="1" w:styleId="Kop1Char">
    <w:name w:val="Kop 1 Char"/>
    <w:link w:val="Kop1"/>
    <w:uiPriority w:val="1"/>
    <w:rsid w:val="00DF6498"/>
    <w:rPr>
      <w:rFonts w:ascii="Trebuchet MS" w:eastAsiaTheme="majorEastAsia" w:hAnsi="Trebuchet MS" w:cstheme="majorBidi"/>
      <w:b/>
      <w:bCs/>
      <w:kern w:val="32"/>
      <w:sz w:val="28"/>
      <w:szCs w:val="32"/>
    </w:rPr>
  </w:style>
  <w:style w:type="paragraph" w:styleId="Titel">
    <w:name w:val="Title"/>
    <w:basedOn w:val="Standaard"/>
    <w:next w:val="Standaard"/>
    <w:link w:val="TitelChar"/>
    <w:autoRedefine/>
    <w:uiPriority w:val="10"/>
    <w:qFormat/>
    <w:rsid w:val="00DF6498"/>
    <w:pPr>
      <w:spacing w:before="240" w:after="60" w:line="288" w:lineRule="auto"/>
      <w:jc w:val="center"/>
      <w:outlineLvl w:val="0"/>
    </w:pPr>
    <w:rPr>
      <w:rFonts w:ascii="Trebuchet MS" w:eastAsiaTheme="majorEastAsia" w:hAnsi="Trebuchet MS" w:cstheme="majorBidi"/>
      <w:b/>
      <w:bCs/>
      <w:kern w:val="28"/>
      <w:sz w:val="32"/>
      <w:szCs w:val="32"/>
      <w:lang w:val="nl-NL" w:eastAsia="en-US"/>
      <w14:ligatures w14:val="standardContextual"/>
    </w:rPr>
  </w:style>
  <w:style w:type="character" w:customStyle="1" w:styleId="TitelChar">
    <w:name w:val="Titel Char"/>
    <w:link w:val="Titel"/>
    <w:rsid w:val="00DF6498"/>
    <w:rPr>
      <w:rFonts w:ascii="Trebuchet MS" w:eastAsiaTheme="majorEastAsia" w:hAnsi="Trebuchet MS" w:cstheme="majorBidi"/>
      <w:b/>
      <w:bCs/>
      <w:kern w:val="28"/>
      <w:sz w:val="32"/>
      <w:szCs w:val="32"/>
    </w:rPr>
  </w:style>
  <w:style w:type="paragraph" w:styleId="Ondertitel">
    <w:name w:val="Subtitle"/>
    <w:basedOn w:val="Standaard"/>
    <w:next w:val="Standaard"/>
    <w:link w:val="OndertitelChar"/>
    <w:autoRedefine/>
    <w:uiPriority w:val="11"/>
    <w:qFormat/>
    <w:rsid w:val="00DF6498"/>
    <w:pPr>
      <w:spacing w:after="60" w:line="288" w:lineRule="auto"/>
      <w:jc w:val="center"/>
      <w:outlineLvl w:val="1"/>
    </w:pPr>
    <w:rPr>
      <w:rFonts w:ascii="Trebuchet MS" w:eastAsia="Times New Roman" w:hAnsi="Trebuchet MS" w:cs="Times New Roman"/>
      <w:kern w:val="2"/>
      <w:sz w:val="24"/>
      <w:lang w:val="nl-NL" w:eastAsia="en-US"/>
      <w14:ligatures w14:val="standardContextual"/>
    </w:rPr>
  </w:style>
  <w:style w:type="character" w:customStyle="1" w:styleId="OndertitelChar">
    <w:name w:val="Ondertitel Char"/>
    <w:link w:val="Ondertitel"/>
    <w:uiPriority w:val="11"/>
    <w:rsid w:val="00DF6498"/>
    <w:rPr>
      <w:rFonts w:ascii="Trebuchet MS" w:eastAsia="Times New Roman" w:hAnsi="Trebuchet MS"/>
      <w:sz w:val="24"/>
      <w:szCs w:val="24"/>
    </w:rPr>
  </w:style>
  <w:style w:type="paragraph" w:styleId="Lijstalinea">
    <w:name w:val="List Paragraph"/>
    <w:basedOn w:val="Standaard"/>
    <w:link w:val="LijstalineaChar"/>
    <w:uiPriority w:val="34"/>
    <w:qFormat/>
    <w:rsid w:val="005B2AF3"/>
    <w:pPr>
      <w:spacing w:after="0" w:line="288" w:lineRule="auto"/>
      <w:ind w:left="708"/>
    </w:pPr>
    <w:rPr>
      <w:rFonts w:ascii="Trebuchet MS" w:eastAsia="Calibri" w:hAnsi="Trebuchet MS" w:cs="Times New Roman"/>
      <w:kern w:val="2"/>
      <w:sz w:val="20"/>
      <w:szCs w:val="20"/>
      <w:lang w:val="nl-NL" w:eastAsia="en-US"/>
      <w14:ligatures w14:val="standardContextual"/>
    </w:rPr>
  </w:style>
  <w:style w:type="character" w:customStyle="1" w:styleId="Kop4Char">
    <w:name w:val="Kop 4 Char"/>
    <w:link w:val="Kop4"/>
    <w:uiPriority w:val="1"/>
    <w:rsid w:val="005B2AF3"/>
    <w:rPr>
      <w:rFonts w:eastAsiaTheme="minorEastAsia" w:cstheme="minorBidi"/>
      <w:b/>
      <w:bCs/>
      <w:sz w:val="22"/>
      <w:szCs w:val="28"/>
    </w:rPr>
  </w:style>
  <w:style w:type="paragraph" w:styleId="Lijstnummering">
    <w:name w:val="List Number"/>
    <w:basedOn w:val="Standaard"/>
    <w:autoRedefine/>
    <w:uiPriority w:val="4"/>
    <w:qFormat/>
    <w:rsid w:val="005B2AF3"/>
    <w:pPr>
      <w:numPr>
        <w:numId w:val="4"/>
      </w:numPr>
      <w:spacing w:before="20" w:after="20" w:line="288" w:lineRule="auto"/>
    </w:pPr>
    <w:rPr>
      <w:rFonts w:ascii="Trebuchet MS" w:eastAsia="Calibri" w:hAnsi="Trebuchet MS" w:cs="Times New Roman"/>
      <w:kern w:val="2"/>
      <w:sz w:val="20"/>
      <w:szCs w:val="22"/>
      <w:lang w:val="nl-NL" w:eastAsia="nl-NL"/>
      <w14:ligatures w14:val="standardContextual"/>
    </w:rPr>
  </w:style>
  <w:style w:type="paragraph" w:styleId="Lijstopsomteken">
    <w:name w:val="List Bullet"/>
    <w:basedOn w:val="Standaard"/>
    <w:link w:val="LijstopsomtekenChar"/>
    <w:autoRedefine/>
    <w:qFormat/>
    <w:rsid w:val="005B2AF3"/>
    <w:pPr>
      <w:numPr>
        <w:numId w:val="3"/>
      </w:numPr>
      <w:spacing w:before="20" w:after="20" w:line="288" w:lineRule="auto"/>
    </w:pPr>
    <w:rPr>
      <w:rFonts w:ascii="Trebuchet MS" w:eastAsia="Calibri" w:hAnsi="Trebuchet MS" w:cs="Times New Roman"/>
      <w:kern w:val="2"/>
      <w:sz w:val="20"/>
      <w:szCs w:val="20"/>
      <w:lang w:val="nl-NL" w:eastAsia="en-US"/>
      <w14:ligatures w14:val="standardContextual"/>
    </w:rPr>
  </w:style>
  <w:style w:type="paragraph" w:styleId="Lijstopsomteken2">
    <w:name w:val="List Bullet 2"/>
    <w:basedOn w:val="Standaard"/>
    <w:autoRedefine/>
    <w:uiPriority w:val="3"/>
    <w:unhideWhenUsed/>
    <w:rsid w:val="005B2AF3"/>
    <w:pPr>
      <w:numPr>
        <w:ilvl w:val="1"/>
        <w:numId w:val="3"/>
      </w:numPr>
      <w:spacing w:before="20" w:after="20" w:line="288" w:lineRule="auto"/>
    </w:pPr>
    <w:rPr>
      <w:rFonts w:ascii="Trebuchet MS" w:eastAsia="Calibri" w:hAnsi="Trebuchet MS" w:cs="Times New Roman"/>
      <w:kern w:val="2"/>
      <w:sz w:val="20"/>
      <w:szCs w:val="20"/>
      <w:lang w:val="nl-NL" w:eastAsia="en-US"/>
      <w14:ligatures w14:val="standardContextual"/>
    </w:rPr>
  </w:style>
  <w:style w:type="paragraph" w:styleId="Lijstopsomteken3">
    <w:name w:val="List Bullet 3"/>
    <w:basedOn w:val="Standaard"/>
    <w:autoRedefine/>
    <w:uiPriority w:val="3"/>
    <w:unhideWhenUsed/>
    <w:rsid w:val="005B2AF3"/>
    <w:pPr>
      <w:numPr>
        <w:ilvl w:val="2"/>
        <w:numId w:val="3"/>
      </w:numPr>
      <w:spacing w:before="20" w:after="20" w:line="288" w:lineRule="auto"/>
    </w:pPr>
    <w:rPr>
      <w:rFonts w:ascii="Trebuchet MS" w:eastAsia="Calibri" w:hAnsi="Trebuchet MS" w:cs="Times New Roman"/>
      <w:kern w:val="2"/>
      <w:sz w:val="20"/>
      <w:szCs w:val="20"/>
      <w:lang w:val="nl-NL" w:eastAsia="en-US"/>
      <w14:ligatures w14:val="standardContextual"/>
    </w:rPr>
  </w:style>
  <w:style w:type="paragraph" w:styleId="Lijst">
    <w:name w:val="List"/>
    <w:basedOn w:val="Standaard"/>
    <w:autoRedefine/>
    <w:uiPriority w:val="99"/>
    <w:semiHidden/>
    <w:unhideWhenUsed/>
    <w:qFormat/>
    <w:rsid w:val="005B2AF3"/>
    <w:pPr>
      <w:numPr>
        <w:numId w:val="2"/>
      </w:numPr>
      <w:spacing w:before="20" w:after="20" w:line="288" w:lineRule="auto"/>
    </w:pPr>
    <w:rPr>
      <w:rFonts w:ascii="Trebuchet MS" w:eastAsia="Calibri" w:hAnsi="Trebuchet MS" w:cs="Times New Roman"/>
      <w:kern w:val="2"/>
      <w:sz w:val="20"/>
      <w:szCs w:val="20"/>
      <w:lang w:val="nl-NL" w:eastAsia="en-US"/>
      <w14:ligatures w14:val="standardContextual"/>
    </w:rPr>
  </w:style>
  <w:style w:type="paragraph" w:styleId="Lijstnummering3">
    <w:name w:val="List Number 3"/>
    <w:basedOn w:val="Standaard"/>
    <w:uiPriority w:val="4"/>
    <w:unhideWhenUsed/>
    <w:rsid w:val="005B2AF3"/>
    <w:pPr>
      <w:numPr>
        <w:ilvl w:val="2"/>
        <w:numId w:val="4"/>
      </w:numPr>
      <w:spacing w:after="0" w:line="288" w:lineRule="auto"/>
      <w:contextualSpacing/>
    </w:pPr>
    <w:rPr>
      <w:rFonts w:ascii="Trebuchet MS" w:eastAsia="Calibri" w:hAnsi="Trebuchet MS" w:cs="Times New Roman"/>
      <w:kern w:val="2"/>
      <w:sz w:val="20"/>
      <w:szCs w:val="20"/>
      <w:lang w:val="nl-NL" w:eastAsia="en-US"/>
      <w14:ligatures w14:val="standardContextual"/>
    </w:rPr>
  </w:style>
  <w:style w:type="paragraph" w:styleId="Lijstnummering2">
    <w:name w:val="List Number 2"/>
    <w:basedOn w:val="Standaard"/>
    <w:uiPriority w:val="4"/>
    <w:unhideWhenUsed/>
    <w:rsid w:val="005B2AF3"/>
    <w:pPr>
      <w:numPr>
        <w:ilvl w:val="1"/>
        <w:numId w:val="4"/>
      </w:numPr>
      <w:spacing w:after="0" w:line="288" w:lineRule="auto"/>
      <w:contextualSpacing/>
    </w:pPr>
    <w:rPr>
      <w:rFonts w:ascii="Trebuchet MS" w:eastAsia="Calibri" w:hAnsi="Trebuchet MS" w:cs="Times New Roman"/>
      <w:kern w:val="2"/>
      <w:sz w:val="20"/>
      <w:szCs w:val="20"/>
      <w:lang w:val="nl-NL" w:eastAsia="en-US"/>
      <w14:ligatures w14:val="standardContextual"/>
    </w:rPr>
  </w:style>
  <w:style w:type="paragraph" w:customStyle="1" w:styleId="Kop2-genummerd">
    <w:name w:val="Kop 2 - genummerd"/>
    <w:basedOn w:val="Kop2"/>
    <w:next w:val="Standaard"/>
    <w:autoRedefine/>
    <w:uiPriority w:val="2"/>
    <w:unhideWhenUsed/>
    <w:qFormat/>
    <w:rsid w:val="00E55BEF"/>
    <w:pPr>
      <w:numPr>
        <w:ilvl w:val="1"/>
        <w:numId w:val="7"/>
      </w:numPr>
    </w:pPr>
  </w:style>
  <w:style w:type="paragraph" w:customStyle="1" w:styleId="Kop1-genummerd">
    <w:name w:val="Kop 1 - genummerd"/>
    <w:basedOn w:val="Kop1"/>
    <w:next w:val="Standaard"/>
    <w:autoRedefine/>
    <w:uiPriority w:val="2"/>
    <w:qFormat/>
    <w:rsid w:val="00E55BEF"/>
    <w:pPr>
      <w:numPr>
        <w:numId w:val="1"/>
      </w:numPr>
    </w:pPr>
    <w:rPr>
      <w:rFonts w:eastAsia="Times New Roman" w:cs="Times New Roman"/>
    </w:rPr>
  </w:style>
  <w:style w:type="paragraph" w:customStyle="1" w:styleId="Kop3-genummerd">
    <w:name w:val="Kop 3 - genummerd"/>
    <w:basedOn w:val="Kop3"/>
    <w:next w:val="Standaard"/>
    <w:autoRedefine/>
    <w:uiPriority w:val="2"/>
    <w:unhideWhenUsed/>
    <w:qFormat/>
    <w:rsid w:val="00D66FC4"/>
    <w:pPr>
      <w:numPr>
        <w:ilvl w:val="2"/>
        <w:numId w:val="6"/>
      </w:numPr>
    </w:pPr>
  </w:style>
  <w:style w:type="paragraph" w:customStyle="1" w:styleId="Bijlage">
    <w:name w:val="Bijlage"/>
    <w:basedOn w:val="Kop1"/>
    <w:next w:val="Standaard"/>
    <w:autoRedefine/>
    <w:uiPriority w:val="3"/>
    <w:qFormat/>
    <w:rsid w:val="00E55BEF"/>
    <w:pPr>
      <w:numPr>
        <w:numId w:val="5"/>
      </w:numPr>
      <w:ind w:left="714" w:hanging="357"/>
      <w:contextualSpacing/>
    </w:pPr>
    <w:rPr>
      <w:rFonts w:eastAsia="Times New Roman" w:cs="Times New Roman"/>
    </w:rPr>
  </w:style>
  <w:style w:type="paragraph" w:styleId="Citaat">
    <w:name w:val="Quote"/>
    <w:basedOn w:val="Standaard"/>
    <w:next w:val="Standaard"/>
    <w:link w:val="CitaatChar"/>
    <w:uiPriority w:val="29"/>
    <w:qFormat/>
    <w:rsid w:val="00FF732F"/>
    <w:pPr>
      <w:spacing w:before="200" w:line="288" w:lineRule="auto"/>
      <w:ind w:left="864" w:right="864"/>
      <w:jc w:val="center"/>
    </w:pPr>
    <w:rPr>
      <w:rFonts w:ascii="Trebuchet MS" w:eastAsia="Calibri" w:hAnsi="Trebuchet MS" w:cs="Times New Roman"/>
      <w:i/>
      <w:iCs/>
      <w:color w:val="404040" w:themeColor="text1" w:themeTint="BF"/>
      <w:kern w:val="2"/>
      <w:sz w:val="20"/>
      <w:szCs w:val="20"/>
      <w:lang w:val="nl-NL" w:eastAsia="en-US"/>
      <w14:ligatures w14:val="standardContextual"/>
    </w:rPr>
  </w:style>
  <w:style w:type="character" w:customStyle="1" w:styleId="CitaatChar">
    <w:name w:val="Citaat Char"/>
    <w:basedOn w:val="Standaardalinea-lettertype"/>
    <w:link w:val="Citaat"/>
    <w:uiPriority w:val="29"/>
    <w:rsid w:val="00FF732F"/>
    <w:rPr>
      <w:rFonts w:ascii="Trebuchet MS" w:hAnsi="Trebuchet MS"/>
      <w:i/>
      <w:iCs/>
      <w:color w:val="404040" w:themeColor="text1" w:themeTint="BF"/>
    </w:rPr>
  </w:style>
  <w:style w:type="character" w:customStyle="1" w:styleId="Kop5Char">
    <w:name w:val="Kop 5 Char"/>
    <w:basedOn w:val="Standaardalinea-lettertype"/>
    <w:link w:val="Kop5"/>
    <w:uiPriority w:val="1"/>
    <w:semiHidden/>
    <w:rsid w:val="001E43DF"/>
    <w:rPr>
      <w:rFonts w:asciiTheme="minorHAnsi" w:eastAsiaTheme="majorEastAsia" w:hAnsiTheme="minorHAnsi" w:cstheme="majorBidi"/>
      <w:color w:val="365F91" w:themeColor="accent1" w:themeShade="BF"/>
    </w:rPr>
  </w:style>
  <w:style w:type="character" w:customStyle="1" w:styleId="Kop6Char">
    <w:name w:val="Kop 6 Char"/>
    <w:basedOn w:val="Standaardalinea-lettertype"/>
    <w:link w:val="Kop6"/>
    <w:uiPriority w:val="1"/>
    <w:semiHidden/>
    <w:rsid w:val="001E43DF"/>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1"/>
    <w:semiHidden/>
    <w:rsid w:val="001E43DF"/>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1"/>
    <w:semiHidden/>
    <w:rsid w:val="001E43DF"/>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1"/>
    <w:semiHidden/>
    <w:rsid w:val="001E43DF"/>
    <w:rPr>
      <w:rFonts w:asciiTheme="minorHAnsi" w:eastAsiaTheme="majorEastAsia" w:hAnsiTheme="minorHAnsi" w:cstheme="majorBidi"/>
      <w:color w:val="272727" w:themeColor="text1" w:themeTint="D8"/>
    </w:rPr>
  </w:style>
  <w:style w:type="character" w:styleId="Intensievebenadrukking">
    <w:name w:val="Intense Emphasis"/>
    <w:basedOn w:val="Standaardalinea-lettertype"/>
    <w:uiPriority w:val="21"/>
    <w:rsid w:val="001E43DF"/>
    <w:rPr>
      <w:i/>
      <w:iCs/>
      <w:color w:val="365F91" w:themeColor="accent1" w:themeShade="BF"/>
    </w:rPr>
  </w:style>
  <w:style w:type="paragraph" w:styleId="Duidelijkcitaat">
    <w:name w:val="Intense Quote"/>
    <w:basedOn w:val="Standaard"/>
    <w:next w:val="Standaard"/>
    <w:link w:val="DuidelijkcitaatChar"/>
    <w:uiPriority w:val="30"/>
    <w:rsid w:val="001E43DF"/>
    <w:pPr>
      <w:pBdr>
        <w:top w:val="single" w:sz="4" w:space="10" w:color="365F91" w:themeColor="accent1" w:themeShade="BF"/>
        <w:bottom w:val="single" w:sz="4" w:space="10" w:color="365F91" w:themeColor="accent1" w:themeShade="BF"/>
      </w:pBdr>
      <w:spacing w:before="360" w:after="360" w:line="288" w:lineRule="auto"/>
      <w:ind w:left="864" w:right="864"/>
      <w:jc w:val="center"/>
    </w:pPr>
    <w:rPr>
      <w:rFonts w:ascii="Trebuchet MS" w:eastAsia="Calibri" w:hAnsi="Trebuchet MS" w:cs="Times New Roman"/>
      <w:i/>
      <w:iCs/>
      <w:color w:val="365F91" w:themeColor="accent1" w:themeShade="BF"/>
      <w:kern w:val="2"/>
      <w:sz w:val="20"/>
      <w:szCs w:val="20"/>
      <w:lang w:val="nl-NL" w:eastAsia="en-US"/>
      <w14:ligatures w14:val="standardContextual"/>
    </w:rPr>
  </w:style>
  <w:style w:type="character" w:customStyle="1" w:styleId="DuidelijkcitaatChar">
    <w:name w:val="Duidelijk citaat Char"/>
    <w:basedOn w:val="Standaardalinea-lettertype"/>
    <w:link w:val="Duidelijkcitaat"/>
    <w:uiPriority w:val="30"/>
    <w:rsid w:val="001E43DF"/>
    <w:rPr>
      <w:rFonts w:ascii="Trebuchet MS" w:hAnsi="Trebuchet MS"/>
      <w:i/>
      <w:iCs/>
      <w:color w:val="365F91" w:themeColor="accent1" w:themeShade="BF"/>
    </w:rPr>
  </w:style>
  <w:style w:type="character" w:styleId="Intensieveverwijzing">
    <w:name w:val="Intense Reference"/>
    <w:basedOn w:val="Standaardalinea-lettertype"/>
    <w:uiPriority w:val="32"/>
    <w:rsid w:val="001E43DF"/>
    <w:rPr>
      <w:b/>
      <w:bCs/>
      <w:smallCaps/>
      <w:color w:val="365F91" w:themeColor="accent1" w:themeShade="BF"/>
      <w:spacing w:val="5"/>
    </w:rPr>
  </w:style>
  <w:style w:type="paragraph" w:styleId="Tekstopmerking">
    <w:name w:val="annotation text"/>
    <w:basedOn w:val="Standaard"/>
    <w:link w:val="TekstopmerkingChar"/>
    <w:uiPriority w:val="99"/>
    <w:unhideWhenUsed/>
    <w:rsid w:val="00D55391"/>
    <w:pPr>
      <w:spacing w:before="200" w:after="200" w:line="240" w:lineRule="auto"/>
    </w:pPr>
    <w:rPr>
      <w:rFonts w:eastAsia="Calibri" w:cs="Calibri"/>
      <w:sz w:val="20"/>
      <w:szCs w:val="20"/>
      <w:lang w:val="en-US" w:eastAsia="en-US"/>
    </w:rPr>
  </w:style>
  <w:style w:type="character" w:customStyle="1" w:styleId="TekstopmerkingChar">
    <w:name w:val="Tekst opmerking Char"/>
    <w:basedOn w:val="Standaardalinea-lettertype"/>
    <w:link w:val="Tekstopmerking"/>
    <w:uiPriority w:val="99"/>
    <w:rsid w:val="00D55391"/>
    <w:rPr>
      <w:rFonts w:cs="Calibri"/>
      <w:kern w:val="0"/>
      <w:lang w:val="en-US"/>
      <w14:ligatures w14:val="none"/>
    </w:rPr>
  </w:style>
  <w:style w:type="character" w:styleId="Verwijzingopmerking">
    <w:name w:val="annotation reference"/>
    <w:basedOn w:val="Standaardalinea-lettertype"/>
    <w:uiPriority w:val="99"/>
    <w:semiHidden/>
    <w:unhideWhenUsed/>
    <w:rsid w:val="00D55391"/>
    <w:rPr>
      <w:sz w:val="16"/>
      <w:szCs w:val="16"/>
    </w:rPr>
  </w:style>
  <w:style w:type="paragraph" w:styleId="Ballontekst">
    <w:name w:val="Balloon Text"/>
    <w:basedOn w:val="Standaard"/>
    <w:link w:val="BallontekstChar"/>
    <w:uiPriority w:val="99"/>
    <w:semiHidden/>
    <w:unhideWhenUsed/>
    <w:rsid w:val="00D55391"/>
    <w:pPr>
      <w:spacing w:after="0" w:line="240" w:lineRule="auto"/>
    </w:pPr>
    <w:rPr>
      <w:rFonts w:ascii="Times New Roman" w:eastAsia="Calibri" w:hAnsi="Times New Roman" w:cs="Times New Roman"/>
      <w:sz w:val="18"/>
      <w:szCs w:val="18"/>
      <w:lang w:val="en-US" w:eastAsia="en-US"/>
    </w:rPr>
  </w:style>
  <w:style w:type="character" w:customStyle="1" w:styleId="BallontekstChar">
    <w:name w:val="Ballontekst Char"/>
    <w:basedOn w:val="Standaardalinea-lettertype"/>
    <w:link w:val="Ballontekst"/>
    <w:uiPriority w:val="99"/>
    <w:semiHidden/>
    <w:rsid w:val="00D55391"/>
    <w:rPr>
      <w:rFonts w:ascii="Times New Roman" w:hAnsi="Times New Roman"/>
      <w:kern w:val="0"/>
      <w:sz w:val="18"/>
      <w:szCs w:val="18"/>
      <w:lang w:val="en-US"/>
      <w14:ligatures w14:val="none"/>
    </w:rPr>
  </w:style>
  <w:style w:type="paragraph" w:styleId="Onderwerpvanopmerking">
    <w:name w:val="annotation subject"/>
    <w:basedOn w:val="Tekstopmerking"/>
    <w:next w:val="Tekstopmerking"/>
    <w:link w:val="OnderwerpvanopmerkingChar"/>
    <w:uiPriority w:val="99"/>
    <w:semiHidden/>
    <w:unhideWhenUsed/>
    <w:rsid w:val="00D55391"/>
    <w:rPr>
      <w:b/>
      <w:bCs/>
    </w:rPr>
  </w:style>
  <w:style w:type="character" w:customStyle="1" w:styleId="OnderwerpvanopmerkingChar">
    <w:name w:val="Onderwerp van opmerking Char"/>
    <w:basedOn w:val="TekstopmerkingChar"/>
    <w:link w:val="Onderwerpvanopmerking"/>
    <w:uiPriority w:val="99"/>
    <w:semiHidden/>
    <w:rsid w:val="00D55391"/>
    <w:rPr>
      <w:rFonts w:cs="Calibri"/>
      <w:b/>
      <w:bCs/>
      <w:kern w:val="0"/>
      <w:lang w:val="en-US"/>
      <w14:ligatures w14:val="none"/>
    </w:rPr>
  </w:style>
  <w:style w:type="paragraph" w:styleId="Revisie">
    <w:name w:val="Revision"/>
    <w:hidden/>
    <w:uiPriority w:val="99"/>
    <w:semiHidden/>
    <w:rsid w:val="00D55391"/>
    <w:rPr>
      <w:rFonts w:cs="Calibri"/>
      <w:kern w:val="0"/>
      <w:lang w:val="en-US"/>
      <w14:ligatures w14:val="none"/>
    </w:rPr>
  </w:style>
  <w:style w:type="paragraph" w:styleId="Koptekst">
    <w:name w:val="header"/>
    <w:basedOn w:val="Standaard"/>
    <w:link w:val="KoptekstChar"/>
    <w:uiPriority w:val="99"/>
    <w:unhideWhenUsed/>
    <w:rsid w:val="00D55391"/>
    <w:pPr>
      <w:tabs>
        <w:tab w:val="center" w:pos="4680"/>
        <w:tab w:val="right" w:pos="9360"/>
      </w:tabs>
      <w:spacing w:after="0" w:line="240" w:lineRule="auto"/>
    </w:pPr>
    <w:rPr>
      <w:rFonts w:eastAsia="Calibri" w:cs="Calibri"/>
      <w:sz w:val="20"/>
      <w:szCs w:val="20"/>
      <w:lang w:val="en-US" w:eastAsia="en-US"/>
    </w:rPr>
  </w:style>
  <w:style w:type="character" w:customStyle="1" w:styleId="KoptekstChar">
    <w:name w:val="Koptekst Char"/>
    <w:basedOn w:val="Standaardalinea-lettertype"/>
    <w:link w:val="Koptekst"/>
    <w:uiPriority w:val="99"/>
    <w:rsid w:val="00D55391"/>
    <w:rPr>
      <w:rFonts w:cs="Calibri"/>
      <w:kern w:val="0"/>
      <w:lang w:val="en-US"/>
      <w14:ligatures w14:val="none"/>
    </w:rPr>
  </w:style>
  <w:style w:type="paragraph" w:styleId="Voettekst">
    <w:name w:val="footer"/>
    <w:basedOn w:val="Standaard"/>
    <w:link w:val="VoettekstChar"/>
    <w:uiPriority w:val="99"/>
    <w:unhideWhenUsed/>
    <w:rsid w:val="00D55391"/>
    <w:pPr>
      <w:tabs>
        <w:tab w:val="center" w:pos="4680"/>
        <w:tab w:val="right" w:pos="9360"/>
      </w:tabs>
      <w:spacing w:after="0" w:line="240" w:lineRule="auto"/>
    </w:pPr>
    <w:rPr>
      <w:rFonts w:eastAsia="Calibri" w:cs="Calibri"/>
      <w:sz w:val="20"/>
      <w:szCs w:val="20"/>
      <w:lang w:val="en-US" w:eastAsia="en-US"/>
    </w:rPr>
  </w:style>
  <w:style w:type="character" w:customStyle="1" w:styleId="VoettekstChar">
    <w:name w:val="Voettekst Char"/>
    <w:basedOn w:val="Standaardalinea-lettertype"/>
    <w:link w:val="Voettekst"/>
    <w:uiPriority w:val="99"/>
    <w:rsid w:val="00D55391"/>
    <w:rPr>
      <w:rFonts w:cs="Calibri"/>
      <w:kern w:val="0"/>
      <w:lang w:val="en-US"/>
      <w14:ligatures w14:val="none"/>
    </w:rPr>
  </w:style>
  <w:style w:type="table" w:styleId="Tabelraster">
    <w:name w:val="Table Grid"/>
    <w:basedOn w:val="Standaardtabel"/>
    <w:uiPriority w:val="39"/>
    <w:rsid w:val="00D55391"/>
    <w:rPr>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1">
    <w:name w:val="toc 1"/>
    <w:basedOn w:val="Standaard"/>
    <w:next w:val="Standaard"/>
    <w:autoRedefine/>
    <w:uiPriority w:val="39"/>
    <w:unhideWhenUsed/>
    <w:rsid w:val="00D55391"/>
    <w:pPr>
      <w:tabs>
        <w:tab w:val="right" w:pos="13608"/>
      </w:tabs>
      <w:spacing w:before="200" w:after="100" w:line="276" w:lineRule="auto"/>
    </w:pPr>
    <w:rPr>
      <w:rFonts w:eastAsia="Calibri" w:cs="Calibri"/>
      <w:sz w:val="20"/>
      <w:szCs w:val="20"/>
      <w:lang w:val="en-US" w:eastAsia="en-US"/>
    </w:rPr>
  </w:style>
  <w:style w:type="paragraph" w:styleId="Inhopg2">
    <w:name w:val="toc 2"/>
    <w:basedOn w:val="Standaard"/>
    <w:next w:val="Standaard"/>
    <w:autoRedefine/>
    <w:uiPriority w:val="39"/>
    <w:unhideWhenUsed/>
    <w:rsid w:val="00D55391"/>
    <w:pPr>
      <w:tabs>
        <w:tab w:val="right" w:pos="13608"/>
      </w:tabs>
      <w:spacing w:before="200" w:after="100" w:line="276" w:lineRule="auto"/>
      <w:ind w:left="200"/>
    </w:pPr>
    <w:rPr>
      <w:rFonts w:eastAsia="Calibri" w:cs="Calibri"/>
      <w:sz w:val="20"/>
      <w:szCs w:val="20"/>
      <w:lang w:val="en-US" w:eastAsia="en-US"/>
    </w:rPr>
  </w:style>
  <w:style w:type="paragraph" w:styleId="Inhopg3">
    <w:name w:val="toc 3"/>
    <w:basedOn w:val="Standaard"/>
    <w:next w:val="Standaard"/>
    <w:autoRedefine/>
    <w:uiPriority w:val="39"/>
    <w:unhideWhenUsed/>
    <w:rsid w:val="00D55391"/>
    <w:pPr>
      <w:tabs>
        <w:tab w:val="right" w:pos="13608"/>
      </w:tabs>
      <w:spacing w:before="200" w:after="100" w:line="276" w:lineRule="auto"/>
      <w:ind w:left="400"/>
    </w:pPr>
    <w:rPr>
      <w:rFonts w:eastAsia="Calibri" w:cs="Calibri"/>
      <w:sz w:val="20"/>
      <w:szCs w:val="20"/>
      <w:lang w:val="en-US" w:eastAsia="en-US"/>
    </w:rPr>
  </w:style>
  <w:style w:type="paragraph" w:styleId="Inhopg4">
    <w:name w:val="toc 4"/>
    <w:basedOn w:val="Standaard"/>
    <w:next w:val="Standaard"/>
    <w:autoRedefine/>
    <w:uiPriority w:val="39"/>
    <w:unhideWhenUsed/>
    <w:rsid w:val="00D55391"/>
    <w:pPr>
      <w:tabs>
        <w:tab w:val="right" w:pos="13608"/>
      </w:tabs>
      <w:spacing w:before="200" w:after="100" w:line="276" w:lineRule="auto"/>
      <w:ind w:left="600"/>
    </w:pPr>
    <w:rPr>
      <w:rFonts w:eastAsia="Calibri" w:cs="Calibri"/>
      <w:sz w:val="20"/>
      <w:szCs w:val="20"/>
      <w:lang w:val="en-US" w:eastAsia="en-US"/>
    </w:rPr>
  </w:style>
  <w:style w:type="character" w:styleId="Hyperlink">
    <w:name w:val="Hyperlink"/>
    <w:basedOn w:val="Standaardalinea-lettertype"/>
    <w:uiPriority w:val="99"/>
    <w:unhideWhenUsed/>
    <w:rsid w:val="00D55391"/>
    <w:rPr>
      <w:color w:val="0000FF" w:themeColor="hyperlink"/>
      <w:u w:val="single"/>
    </w:rPr>
  </w:style>
  <w:style w:type="paragraph" w:styleId="Bijschrift">
    <w:name w:val="caption"/>
    <w:basedOn w:val="Standaard"/>
    <w:next w:val="Standaard"/>
    <w:uiPriority w:val="35"/>
    <w:unhideWhenUsed/>
    <w:qFormat/>
    <w:rsid w:val="00D55391"/>
    <w:pPr>
      <w:spacing w:before="60" w:after="200" w:line="240" w:lineRule="auto"/>
      <w:ind w:left="851" w:right="658"/>
    </w:pPr>
    <w:rPr>
      <w:rFonts w:ascii="Arial" w:eastAsiaTheme="minorHAnsi" w:hAnsi="Arial" w:cstheme="minorBidi"/>
      <w:b/>
      <w:iCs/>
      <w:color w:val="000000" w:themeColor="text1"/>
      <w:sz w:val="21"/>
      <w:szCs w:val="18"/>
      <w:lang w:eastAsia="en-US"/>
    </w:rPr>
  </w:style>
  <w:style w:type="character" w:customStyle="1" w:styleId="LijstalineaChar">
    <w:name w:val="Lijstalinea Char"/>
    <w:basedOn w:val="Standaardalinea-lettertype"/>
    <w:link w:val="Lijstalinea"/>
    <w:uiPriority w:val="34"/>
    <w:locked/>
    <w:rsid w:val="00D55391"/>
    <w:rPr>
      <w:rFonts w:ascii="Trebuchet MS" w:hAnsi="Trebuchet MS"/>
    </w:rPr>
  </w:style>
  <w:style w:type="character" w:styleId="Tekstvantijdelijkeaanduiding">
    <w:name w:val="Placeholder Text"/>
    <w:basedOn w:val="Standaardalinea-lettertype"/>
    <w:uiPriority w:val="99"/>
    <w:semiHidden/>
    <w:rsid w:val="00D55391"/>
    <w:rPr>
      <w:color w:val="808080"/>
    </w:rPr>
  </w:style>
  <w:style w:type="table" w:styleId="Rastertabel2">
    <w:name w:val="Grid Table 2"/>
    <w:basedOn w:val="Standaardtabel"/>
    <w:uiPriority w:val="47"/>
    <w:rsid w:val="00D55391"/>
    <w:pPr>
      <w:spacing w:before="200"/>
    </w:pPr>
    <w:rPr>
      <w:rFonts w:cs="Calibri"/>
      <w:kern w:val="0"/>
      <w:lang w:val="en-US"/>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HiddenText">
    <w:name w:val="Hidden Text"/>
    <w:basedOn w:val="Standaard"/>
    <w:next w:val="Standaard"/>
    <w:link w:val="HiddenTextChar"/>
    <w:rsid w:val="00D55391"/>
    <w:pPr>
      <w:spacing w:after="240" w:line="240" w:lineRule="auto"/>
    </w:pPr>
    <w:rPr>
      <w:rFonts w:ascii="Arial" w:eastAsia="Times New Roman" w:hAnsi="Arial" w:cs="Times New Roman"/>
      <w:vanish/>
      <w:color w:val="FF0000"/>
      <w:sz w:val="20"/>
      <w:szCs w:val="20"/>
      <w:lang w:eastAsia="x-none"/>
    </w:rPr>
  </w:style>
  <w:style w:type="character" w:customStyle="1" w:styleId="HiddenTextChar">
    <w:name w:val="Hidden Text Char"/>
    <w:link w:val="HiddenText"/>
    <w:rsid w:val="00D55391"/>
    <w:rPr>
      <w:rFonts w:ascii="Arial" w:eastAsia="Times New Roman" w:hAnsi="Arial"/>
      <w:vanish/>
      <w:color w:val="FF0000"/>
      <w:kern w:val="0"/>
      <w:lang w:val="en-GB" w:eastAsia="x-none"/>
      <w14:ligatures w14:val="none"/>
    </w:rPr>
  </w:style>
  <w:style w:type="paragraph" w:customStyle="1" w:styleId="listbull">
    <w:name w:val="list:bull"/>
    <w:basedOn w:val="Standaard"/>
    <w:link w:val="listbullChar"/>
    <w:rsid w:val="00D55391"/>
    <w:pPr>
      <w:numPr>
        <w:numId w:val="13"/>
      </w:numPr>
      <w:spacing w:after="120" w:line="240" w:lineRule="auto"/>
    </w:pPr>
    <w:rPr>
      <w:rFonts w:ascii="Times New Roman" w:eastAsia="Times New Roman" w:hAnsi="Times New Roman" w:cs="Times New Roman"/>
      <w:sz w:val="24"/>
      <w:lang w:eastAsia="x-none"/>
    </w:rPr>
  </w:style>
  <w:style w:type="character" w:customStyle="1" w:styleId="listbullChar">
    <w:name w:val="list:bull Char"/>
    <w:link w:val="listbull"/>
    <w:rsid w:val="00D55391"/>
    <w:rPr>
      <w:rFonts w:ascii="Times New Roman" w:eastAsia="Times New Roman" w:hAnsi="Times New Roman"/>
      <w:kern w:val="0"/>
      <w:sz w:val="24"/>
      <w:szCs w:val="24"/>
      <w:lang w:val="en-GB" w:eastAsia="x-none"/>
      <w14:ligatures w14:val="none"/>
    </w:rPr>
  </w:style>
  <w:style w:type="paragraph" w:customStyle="1" w:styleId="listnum">
    <w:name w:val="list:num"/>
    <w:basedOn w:val="Standaard"/>
    <w:link w:val="listnumChar"/>
    <w:rsid w:val="00D55391"/>
    <w:pPr>
      <w:numPr>
        <w:numId w:val="14"/>
      </w:numPr>
      <w:spacing w:after="120" w:line="240" w:lineRule="auto"/>
    </w:pPr>
    <w:rPr>
      <w:rFonts w:ascii="Times New Roman" w:eastAsia="Times New Roman" w:hAnsi="Times New Roman" w:cs="Times New Roman"/>
      <w:sz w:val="24"/>
      <w:lang w:eastAsia="x-none"/>
    </w:rPr>
  </w:style>
  <w:style w:type="character" w:customStyle="1" w:styleId="listnumChar">
    <w:name w:val="list:num Char"/>
    <w:link w:val="listnum"/>
    <w:locked/>
    <w:rsid w:val="00D55391"/>
    <w:rPr>
      <w:rFonts w:ascii="Times New Roman" w:eastAsia="Times New Roman" w:hAnsi="Times New Roman"/>
      <w:kern w:val="0"/>
      <w:sz w:val="24"/>
      <w:szCs w:val="24"/>
      <w:lang w:val="en-GB" w:eastAsia="x-none"/>
      <w14:ligatures w14:val="none"/>
    </w:rPr>
  </w:style>
  <w:style w:type="paragraph" w:customStyle="1" w:styleId="listssp">
    <w:name w:val="list:ssp"/>
    <w:basedOn w:val="Standaard"/>
    <w:rsid w:val="00D55391"/>
    <w:pPr>
      <w:spacing w:after="0" w:line="240" w:lineRule="auto"/>
    </w:pPr>
    <w:rPr>
      <w:rFonts w:ascii="Times New Roman" w:eastAsia="Times New Roman" w:hAnsi="Times New Roman" w:cs="Times New Roman"/>
      <w:sz w:val="24"/>
      <w:lang w:eastAsia="en-US"/>
    </w:rPr>
  </w:style>
  <w:style w:type="paragraph" w:customStyle="1" w:styleId="tableref">
    <w:name w:val="table:ref"/>
    <w:basedOn w:val="Standaard"/>
    <w:link w:val="tablerefChar"/>
    <w:rsid w:val="00D55391"/>
    <w:pPr>
      <w:tabs>
        <w:tab w:val="left" w:pos="360"/>
      </w:tabs>
      <w:spacing w:after="0" w:line="240" w:lineRule="auto"/>
      <w:ind w:left="360" w:hanging="360"/>
    </w:pPr>
    <w:rPr>
      <w:rFonts w:ascii="Arial Narrow" w:eastAsia="Times New Roman" w:hAnsi="Arial Narrow" w:cs="Times New Roman"/>
      <w:sz w:val="20"/>
      <w:szCs w:val="20"/>
      <w:lang w:eastAsia="x-none"/>
    </w:rPr>
  </w:style>
  <w:style w:type="character" w:customStyle="1" w:styleId="tablerefChar">
    <w:name w:val="table:ref Char"/>
    <w:link w:val="tableref"/>
    <w:rsid w:val="00D55391"/>
    <w:rPr>
      <w:rFonts w:ascii="Arial Narrow" w:eastAsia="Times New Roman" w:hAnsi="Arial Narrow"/>
      <w:kern w:val="0"/>
      <w:lang w:val="en-GB" w:eastAsia="x-none"/>
      <w14:ligatures w14:val="none"/>
    </w:rPr>
  </w:style>
  <w:style w:type="paragraph" w:styleId="Inhopg5">
    <w:name w:val="toc 5"/>
    <w:basedOn w:val="Standaard"/>
    <w:next w:val="Standaard"/>
    <w:autoRedefine/>
    <w:uiPriority w:val="39"/>
    <w:rsid w:val="00D55391"/>
    <w:pPr>
      <w:numPr>
        <w:numId w:val="12"/>
      </w:numPr>
      <w:tabs>
        <w:tab w:val="left" w:pos="4410"/>
        <w:tab w:val="right" w:leader="dot" w:pos="8640"/>
      </w:tabs>
      <w:spacing w:after="0" w:line="240" w:lineRule="auto"/>
    </w:pPr>
    <w:rPr>
      <w:rFonts w:asciiTheme="majorHAnsi" w:eastAsia="Times New Roman" w:hAnsiTheme="majorHAnsi" w:cstheme="majorHAnsi"/>
      <w:szCs w:val="22"/>
      <w:lang w:eastAsia="en-US"/>
    </w:rPr>
  </w:style>
  <w:style w:type="paragraph" w:customStyle="1" w:styleId="listindentbull">
    <w:name w:val="list:indent bull"/>
    <w:link w:val="listindentbullChar"/>
    <w:rsid w:val="00D55391"/>
    <w:pPr>
      <w:numPr>
        <w:numId w:val="15"/>
      </w:numPr>
      <w:spacing w:after="120"/>
    </w:pPr>
    <w:rPr>
      <w:rFonts w:ascii="Times New Roman" w:eastAsia="Times New Roman" w:hAnsi="Times New Roman"/>
      <w:kern w:val="0"/>
      <w:sz w:val="24"/>
      <w:szCs w:val="24"/>
      <w:lang w:val="en-GB"/>
      <w14:ligatures w14:val="none"/>
    </w:rPr>
  </w:style>
  <w:style w:type="character" w:customStyle="1" w:styleId="listindentbullChar">
    <w:name w:val="list:indent bull Char"/>
    <w:link w:val="listindentbull"/>
    <w:locked/>
    <w:rsid w:val="00D55391"/>
    <w:rPr>
      <w:rFonts w:ascii="Times New Roman" w:eastAsia="Times New Roman" w:hAnsi="Times New Roman"/>
      <w:kern w:val="0"/>
      <w:sz w:val="24"/>
      <w:szCs w:val="24"/>
      <w:lang w:val="en-GB"/>
      <w14:ligatures w14:val="none"/>
    </w:rPr>
  </w:style>
  <w:style w:type="paragraph" w:customStyle="1" w:styleId="tablerefalpha">
    <w:name w:val="table:ref (alpha)"/>
    <w:basedOn w:val="tableref"/>
    <w:rsid w:val="00D55391"/>
    <w:pPr>
      <w:tabs>
        <w:tab w:val="num" w:pos="720"/>
      </w:tabs>
      <w:ind w:left="720" w:hanging="720"/>
    </w:pPr>
  </w:style>
  <w:style w:type="paragraph" w:customStyle="1" w:styleId="NotebookReference">
    <w:name w:val="Notebook Reference"/>
    <w:link w:val="NotebookReferenceChar"/>
    <w:rsid w:val="00D55391"/>
    <w:rPr>
      <w:rFonts w:ascii="Arial" w:eastAsia="Times New Roman" w:hAnsi="Arial" w:cs="Arial"/>
      <w:vanish/>
      <w:color w:val="008000"/>
      <w:kern w:val="0"/>
      <w:lang w:val="en-GB"/>
      <w14:ligatures w14:val="none"/>
    </w:rPr>
  </w:style>
  <w:style w:type="character" w:customStyle="1" w:styleId="NotebookReferenceChar">
    <w:name w:val="Notebook Reference Char"/>
    <w:link w:val="NotebookReference"/>
    <w:rsid w:val="00D55391"/>
    <w:rPr>
      <w:rFonts w:ascii="Arial" w:eastAsia="Times New Roman" w:hAnsi="Arial" w:cs="Arial"/>
      <w:vanish/>
      <w:color w:val="008000"/>
      <w:kern w:val="0"/>
      <w:lang w:val="en-GB"/>
      <w14:ligatures w14:val="none"/>
    </w:rPr>
  </w:style>
  <w:style w:type="character" w:styleId="GevolgdeHyperlink">
    <w:name w:val="FollowedHyperlink"/>
    <w:basedOn w:val="Standaardalinea-lettertype"/>
    <w:uiPriority w:val="99"/>
    <w:semiHidden/>
    <w:unhideWhenUsed/>
    <w:rsid w:val="00D55391"/>
    <w:rPr>
      <w:color w:val="800080" w:themeColor="followedHyperlink"/>
      <w:u w:val="single"/>
    </w:rPr>
  </w:style>
  <w:style w:type="numbering" w:customStyle="1" w:styleId="CPTB">
    <w:name w:val="CPT_B"/>
    <w:uiPriority w:val="99"/>
    <w:rsid w:val="00D55391"/>
    <w:pPr>
      <w:numPr>
        <w:numId w:val="16"/>
      </w:numPr>
    </w:pPr>
  </w:style>
  <w:style w:type="paragraph" w:customStyle="1" w:styleId="CPTListBullet">
    <w:name w:val="CPT_List Bullet"/>
    <w:basedOn w:val="Standaard"/>
    <w:qFormat/>
    <w:rsid w:val="00D55391"/>
    <w:pPr>
      <w:spacing w:after="120" w:line="240" w:lineRule="auto"/>
      <w:ind w:left="720" w:hanging="360"/>
    </w:pPr>
    <w:rPr>
      <w:rFonts w:ascii="Times New Roman" w:eastAsia="Calibri" w:hAnsi="Times New Roman" w:cs="Times New Roman"/>
      <w:sz w:val="24"/>
      <w:szCs w:val="22"/>
      <w:lang w:val="en-US" w:eastAsia="en-US"/>
    </w:rPr>
  </w:style>
  <w:style w:type="paragraph" w:customStyle="1" w:styleId="listalpha">
    <w:name w:val="list:alpha"/>
    <w:basedOn w:val="Standaard"/>
    <w:rsid w:val="00D55391"/>
    <w:pPr>
      <w:numPr>
        <w:numId w:val="19"/>
      </w:numPr>
      <w:spacing w:before="120" w:after="120" w:line="240" w:lineRule="auto"/>
    </w:pPr>
    <w:rPr>
      <w:rFonts w:ascii="Times New Roman" w:eastAsia="Times New Roman" w:hAnsi="Times New Roman" w:cs="Times New Roman"/>
      <w:sz w:val="24"/>
      <w:lang w:eastAsia="en-US"/>
    </w:rPr>
  </w:style>
  <w:style w:type="character" w:customStyle="1" w:styleId="LijstopsomtekenChar">
    <w:name w:val="Lijst opsom.teken Char"/>
    <w:link w:val="Lijstopsomteken"/>
    <w:rsid w:val="00D55391"/>
    <w:rPr>
      <w:rFonts w:ascii="Trebuchet MS" w:hAnsi="Trebuchet MS"/>
    </w:rPr>
  </w:style>
  <w:style w:type="character" w:customStyle="1" w:styleId="CPTVariable">
    <w:name w:val="CPT_Variable"/>
    <w:qFormat/>
    <w:rsid w:val="00D55391"/>
    <w:rPr>
      <w:rFonts w:ascii="Times New Roman" w:hAnsi="Times New Roman"/>
      <w:color w:val="0070C0"/>
      <w:sz w:val="24"/>
    </w:rPr>
  </w:style>
  <w:style w:type="paragraph" w:customStyle="1" w:styleId="tabletext">
    <w:name w:val="table:text"/>
    <w:basedOn w:val="Standaard"/>
    <w:link w:val="tabletextChar"/>
    <w:rsid w:val="00D55391"/>
    <w:pPr>
      <w:spacing w:before="120" w:after="120" w:line="240" w:lineRule="auto"/>
    </w:pPr>
    <w:rPr>
      <w:rFonts w:ascii="Arial Narrow" w:eastAsia="Times New Roman" w:hAnsi="Arial Narrow" w:cs="Times New Roman"/>
      <w:sz w:val="24"/>
      <w:lang w:eastAsia="x-none"/>
    </w:rPr>
  </w:style>
  <w:style w:type="character" w:customStyle="1" w:styleId="tabletextChar">
    <w:name w:val="table:text Char"/>
    <w:link w:val="tabletext"/>
    <w:locked/>
    <w:rsid w:val="00D55391"/>
    <w:rPr>
      <w:rFonts w:ascii="Arial Narrow" w:eastAsia="Times New Roman" w:hAnsi="Arial Narrow"/>
      <w:kern w:val="0"/>
      <w:sz w:val="24"/>
      <w:szCs w:val="24"/>
      <w:lang w:val="en-GB" w:eastAsia="x-none"/>
      <w14:ligatures w14:val="none"/>
    </w:rPr>
  </w:style>
  <w:style w:type="paragraph" w:customStyle="1" w:styleId="CPTListNumber">
    <w:name w:val="CPT_List Number"/>
    <w:basedOn w:val="CPTListBullet"/>
    <w:qFormat/>
    <w:rsid w:val="00D55391"/>
  </w:style>
  <w:style w:type="numbering" w:customStyle="1" w:styleId="CPTN">
    <w:name w:val="CPT_N"/>
    <w:uiPriority w:val="99"/>
    <w:rsid w:val="00D55391"/>
    <w:pPr>
      <w:numPr>
        <w:numId w:val="18"/>
      </w:numPr>
    </w:pPr>
  </w:style>
  <w:style w:type="paragraph" w:customStyle="1" w:styleId="HeadingNoTOC">
    <w:name w:val="Heading (No TOC)"/>
    <w:next w:val="Standaard"/>
    <w:uiPriority w:val="99"/>
    <w:qFormat/>
    <w:rsid w:val="00D55391"/>
    <w:pPr>
      <w:spacing w:before="240"/>
    </w:pPr>
    <w:rPr>
      <w:rFonts w:ascii="Times New Roman Bold" w:eastAsia="Times New Roman" w:hAnsi="Times New Roman Bold" w:cs="Cordia New"/>
      <w:kern w:val="0"/>
      <w:sz w:val="24"/>
      <w:szCs w:val="24"/>
      <w:lang w:val="en-US" w:eastAsia="ja-JP"/>
      <w14:ligatures w14:val="none"/>
    </w:rPr>
  </w:style>
  <w:style w:type="paragraph" w:customStyle="1" w:styleId="GuideBullet">
    <w:name w:val="GuideBullet"/>
    <w:rsid w:val="00D55391"/>
    <w:pPr>
      <w:numPr>
        <w:numId w:val="25"/>
      </w:numPr>
      <w:tabs>
        <w:tab w:val="left" w:pos="288"/>
      </w:tabs>
      <w:spacing w:after="40"/>
    </w:pPr>
    <w:rPr>
      <w:rFonts w:ascii="Times New Roman" w:eastAsia="Times New Roman" w:hAnsi="Times New Roman"/>
      <w:kern w:val="0"/>
      <w:sz w:val="22"/>
      <w:lang w:val="en-US"/>
      <w14:ligatures w14:val="none"/>
    </w:rPr>
  </w:style>
  <w:style w:type="paragraph" w:customStyle="1" w:styleId="TableText0">
    <w:name w:val="Table Text"/>
    <w:link w:val="TableTextChar1"/>
    <w:qFormat/>
    <w:rsid w:val="00D55391"/>
    <w:pPr>
      <w:tabs>
        <w:tab w:val="left" w:pos="288"/>
        <w:tab w:val="left" w:pos="576"/>
        <w:tab w:val="left" w:pos="864"/>
      </w:tabs>
      <w:spacing w:before="60" w:after="60"/>
    </w:pPr>
    <w:rPr>
      <w:rFonts w:ascii="Times New Roman" w:eastAsia="Times New Roman" w:hAnsi="Times New Roman"/>
      <w:kern w:val="0"/>
      <w:sz w:val="24"/>
      <w:lang w:val="en-US"/>
      <w14:ligatures w14:val="none"/>
    </w:rPr>
  </w:style>
  <w:style w:type="character" w:customStyle="1" w:styleId="TableTextChar1">
    <w:name w:val="Table Text Char1"/>
    <w:link w:val="TableText0"/>
    <w:rsid w:val="00D55391"/>
    <w:rPr>
      <w:rFonts w:ascii="Times New Roman" w:eastAsia="Times New Roman" w:hAnsi="Times New Roman"/>
      <w:kern w:val="0"/>
      <w:sz w:val="24"/>
      <w:lang w:val="en-US"/>
      <w14:ligatures w14:val="none"/>
    </w:rPr>
  </w:style>
  <w:style w:type="paragraph" w:customStyle="1" w:styleId="GuideDash">
    <w:name w:val="GuideDash"/>
    <w:rsid w:val="00D55391"/>
    <w:pPr>
      <w:numPr>
        <w:numId w:val="26"/>
      </w:numPr>
      <w:tabs>
        <w:tab w:val="left" w:pos="576"/>
      </w:tabs>
      <w:spacing w:after="40"/>
    </w:pPr>
    <w:rPr>
      <w:rFonts w:ascii="Times New Roman" w:eastAsia="Times New Roman" w:hAnsi="Times New Roman"/>
      <w:kern w:val="0"/>
      <w:sz w:val="22"/>
      <w:lang w:val="en-US"/>
      <w14:ligatures w14:val="none"/>
    </w:rPr>
  </w:style>
  <w:style w:type="paragraph" w:styleId="Normaalweb">
    <w:name w:val="Normal (Web)"/>
    <w:basedOn w:val="Standaard"/>
    <w:uiPriority w:val="99"/>
    <w:unhideWhenUsed/>
    <w:rsid w:val="00D55391"/>
    <w:pPr>
      <w:spacing w:before="100" w:beforeAutospacing="1" w:after="100" w:afterAutospacing="1" w:line="240" w:lineRule="auto"/>
    </w:pPr>
    <w:rPr>
      <w:rFonts w:ascii="Times New Roman" w:eastAsia="Times New Roman" w:hAnsi="Times New Roman" w:cs="Times New Roman"/>
      <w:sz w:val="24"/>
    </w:rPr>
  </w:style>
  <w:style w:type="paragraph" w:customStyle="1" w:styleId="msonormal0">
    <w:name w:val="msonormal"/>
    <w:basedOn w:val="Standaard"/>
    <w:rsid w:val="00D55391"/>
    <w:pPr>
      <w:spacing w:before="100" w:beforeAutospacing="1" w:after="100" w:afterAutospacing="1" w:line="240" w:lineRule="auto"/>
    </w:pPr>
    <w:rPr>
      <w:rFonts w:ascii="Times New Roman" w:eastAsia="Times New Roman" w:hAnsi="Times New Roman" w:cs="Times New Roman"/>
      <w:sz w:val="24"/>
    </w:rPr>
  </w:style>
  <w:style w:type="paragraph" w:customStyle="1" w:styleId="paragraph">
    <w:name w:val="paragraph"/>
    <w:basedOn w:val="Standaard"/>
    <w:rsid w:val="00D55391"/>
    <w:pPr>
      <w:spacing w:before="100" w:beforeAutospacing="1" w:after="100" w:afterAutospacing="1" w:line="240" w:lineRule="auto"/>
    </w:pPr>
    <w:rPr>
      <w:rFonts w:ascii="Times New Roman" w:eastAsia="Times New Roman" w:hAnsi="Times New Roman" w:cs="Times New Roman"/>
      <w:sz w:val="24"/>
    </w:rPr>
  </w:style>
  <w:style w:type="character" w:customStyle="1" w:styleId="trackchangetextinsertion">
    <w:name w:val="trackchangetextinsertion"/>
    <w:basedOn w:val="Standaardalinea-lettertype"/>
    <w:rsid w:val="00D55391"/>
  </w:style>
  <w:style w:type="character" w:customStyle="1" w:styleId="textrun">
    <w:name w:val="textrun"/>
    <w:basedOn w:val="Standaardalinea-lettertype"/>
    <w:rsid w:val="00D55391"/>
  </w:style>
  <w:style w:type="character" w:customStyle="1" w:styleId="normaltextrun">
    <w:name w:val="normaltextrun"/>
    <w:basedOn w:val="Standaardalinea-lettertype"/>
    <w:rsid w:val="00D55391"/>
  </w:style>
  <w:style w:type="character" w:customStyle="1" w:styleId="eop">
    <w:name w:val="eop"/>
    <w:basedOn w:val="Standaardalinea-lettertype"/>
    <w:rsid w:val="00D55391"/>
  </w:style>
  <w:style w:type="character" w:customStyle="1" w:styleId="spellingerror">
    <w:name w:val="spellingerror"/>
    <w:basedOn w:val="Standaardalinea-lettertype"/>
    <w:rsid w:val="00D55391"/>
  </w:style>
  <w:style w:type="paragraph" w:customStyle="1" w:styleId="outlineelement">
    <w:name w:val="outlineelement"/>
    <w:basedOn w:val="Standaard"/>
    <w:rsid w:val="00D55391"/>
    <w:pPr>
      <w:spacing w:before="100" w:beforeAutospacing="1" w:after="100" w:afterAutospacing="1" w:line="240" w:lineRule="auto"/>
    </w:pPr>
    <w:rPr>
      <w:rFonts w:ascii="Times New Roman" w:eastAsia="Times New Roman" w:hAnsi="Times New Roman" w:cs="Times New Roman"/>
      <w:sz w:val="24"/>
    </w:rPr>
  </w:style>
  <w:style w:type="character" w:customStyle="1" w:styleId="trackedchange">
    <w:name w:val="trackedchange"/>
    <w:basedOn w:val="Standaardalinea-lettertype"/>
    <w:rsid w:val="00D55391"/>
  </w:style>
  <w:style w:type="character" w:customStyle="1" w:styleId="fieldrange">
    <w:name w:val="fieldrange"/>
    <w:basedOn w:val="Standaardalinea-lettertype"/>
    <w:rsid w:val="00D55391"/>
  </w:style>
  <w:style w:type="character" w:customStyle="1" w:styleId="contextualspellingandgrammarerror">
    <w:name w:val="contextualspellingandgrammarerror"/>
    <w:basedOn w:val="Standaardalinea-lettertype"/>
    <w:rsid w:val="00D55391"/>
  </w:style>
  <w:style w:type="paragraph" w:styleId="Inhopg6">
    <w:name w:val="toc 6"/>
    <w:basedOn w:val="Standaard"/>
    <w:next w:val="Standaard"/>
    <w:autoRedefine/>
    <w:uiPriority w:val="39"/>
    <w:unhideWhenUsed/>
    <w:rsid w:val="00D55391"/>
    <w:pPr>
      <w:spacing w:after="100" w:line="240" w:lineRule="auto"/>
      <w:ind w:left="1200"/>
    </w:pPr>
    <w:rPr>
      <w:rFonts w:asciiTheme="minorHAnsi" w:eastAsiaTheme="minorEastAsia" w:hAnsiTheme="minorHAnsi" w:cstheme="minorBidi"/>
      <w:sz w:val="24"/>
    </w:rPr>
  </w:style>
  <w:style w:type="paragraph" w:styleId="Inhopg7">
    <w:name w:val="toc 7"/>
    <w:basedOn w:val="Standaard"/>
    <w:next w:val="Standaard"/>
    <w:autoRedefine/>
    <w:uiPriority w:val="39"/>
    <w:unhideWhenUsed/>
    <w:rsid w:val="00D55391"/>
    <w:pPr>
      <w:spacing w:after="100" w:line="240" w:lineRule="auto"/>
      <w:ind w:left="1440"/>
    </w:pPr>
    <w:rPr>
      <w:rFonts w:asciiTheme="minorHAnsi" w:eastAsiaTheme="minorEastAsia" w:hAnsiTheme="minorHAnsi" w:cstheme="minorBidi"/>
      <w:sz w:val="24"/>
    </w:rPr>
  </w:style>
  <w:style w:type="paragraph" w:styleId="Inhopg8">
    <w:name w:val="toc 8"/>
    <w:basedOn w:val="Standaard"/>
    <w:next w:val="Standaard"/>
    <w:autoRedefine/>
    <w:uiPriority w:val="39"/>
    <w:unhideWhenUsed/>
    <w:rsid w:val="00D55391"/>
    <w:pPr>
      <w:spacing w:after="100" w:line="240" w:lineRule="auto"/>
      <w:ind w:left="1680"/>
    </w:pPr>
    <w:rPr>
      <w:rFonts w:asciiTheme="minorHAnsi" w:eastAsiaTheme="minorEastAsia" w:hAnsiTheme="minorHAnsi" w:cstheme="minorBidi"/>
      <w:sz w:val="24"/>
    </w:rPr>
  </w:style>
  <w:style w:type="paragraph" w:styleId="Inhopg9">
    <w:name w:val="toc 9"/>
    <w:basedOn w:val="Standaard"/>
    <w:next w:val="Standaard"/>
    <w:autoRedefine/>
    <w:uiPriority w:val="39"/>
    <w:unhideWhenUsed/>
    <w:rsid w:val="00D55391"/>
    <w:pPr>
      <w:spacing w:after="100" w:line="240" w:lineRule="auto"/>
      <w:ind w:left="1920"/>
    </w:pPr>
    <w:rPr>
      <w:rFonts w:asciiTheme="minorHAnsi" w:eastAsiaTheme="minorEastAsia" w:hAnsiTheme="minorHAnsi" w:cstheme="minorBidi"/>
      <w:sz w:val="24"/>
    </w:rPr>
  </w:style>
  <w:style w:type="character" w:styleId="Onopgelostemelding">
    <w:name w:val="Unresolved Mention"/>
    <w:basedOn w:val="Standaardalinea-lettertype"/>
    <w:uiPriority w:val="99"/>
    <w:unhideWhenUsed/>
    <w:rsid w:val="00D55391"/>
    <w:rPr>
      <w:color w:val="605E5C"/>
      <w:shd w:val="clear" w:color="auto" w:fill="E1DFDD"/>
    </w:rPr>
  </w:style>
  <w:style w:type="paragraph" w:customStyle="1" w:styleId="tabletextNS">
    <w:name w:val="table:textNS"/>
    <w:basedOn w:val="tabletext"/>
    <w:link w:val="tabletextNSChar"/>
    <w:qFormat/>
    <w:rsid w:val="00D55391"/>
    <w:pPr>
      <w:spacing w:before="0" w:after="0"/>
    </w:pPr>
  </w:style>
  <w:style w:type="character" w:customStyle="1" w:styleId="tabletextNSChar">
    <w:name w:val="table:textNS Char"/>
    <w:link w:val="tabletextNS"/>
    <w:rsid w:val="00D55391"/>
    <w:rPr>
      <w:rFonts w:ascii="Arial Narrow" w:eastAsia="Times New Roman" w:hAnsi="Arial Narrow"/>
      <w:kern w:val="0"/>
      <w:sz w:val="24"/>
      <w:szCs w:val="24"/>
      <w:lang w:val="en-GB" w:eastAsia="x-none"/>
      <w14:ligatures w14:val="none"/>
    </w:rPr>
  </w:style>
  <w:style w:type="table" w:customStyle="1" w:styleId="TableGrid1">
    <w:name w:val="Table Grid1"/>
    <w:basedOn w:val="Standaardtabel"/>
    <w:next w:val="Tabelraster"/>
    <w:uiPriority w:val="39"/>
    <w:rsid w:val="00D55391"/>
    <w:rPr>
      <w:kern w:val="0"/>
      <w:sz w:val="24"/>
      <w:szCs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Standaardtabel"/>
    <w:next w:val="Tabelraster"/>
    <w:uiPriority w:val="39"/>
    <w:rsid w:val="00D55391"/>
    <w:rPr>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Standaardalinea-lettertype"/>
    <w:rsid w:val="00D55391"/>
  </w:style>
  <w:style w:type="paragraph" w:styleId="Geenafstand">
    <w:name w:val="No Spacing"/>
    <w:uiPriority w:val="1"/>
    <w:qFormat/>
    <w:rsid w:val="00D55391"/>
    <w:rPr>
      <w:rFonts w:cs="Calibri"/>
      <w:kern w:val="0"/>
      <w:lang w:val="en-US"/>
      <w14:ligatures w14:val="none"/>
    </w:rPr>
  </w:style>
  <w:style w:type="character" w:customStyle="1" w:styleId="a">
    <w:name w:val="_"/>
    <w:basedOn w:val="Standaardalinea-lettertype"/>
    <w:rsid w:val="00D55391"/>
  </w:style>
  <w:style w:type="character" w:styleId="Vermelding">
    <w:name w:val="Mention"/>
    <w:basedOn w:val="Standaardalinea-lettertype"/>
    <w:uiPriority w:val="99"/>
    <w:unhideWhenUsed/>
    <w:rsid w:val="00D55391"/>
    <w:rPr>
      <w:color w:val="2B579A"/>
      <w:shd w:val="clear" w:color="auto" w:fill="E1DFDD"/>
    </w:rPr>
  </w:style>
  <w:style w:type="paragraph" w:customStyle="1" w:styleId="apphead1">
    <w:name w:val="app:head1"/>
    <w:basedOn w:val="Kop1"/>
    <w:next w:val="Standaard"/>
    <w:rsid w:val="00D55391"/>
    <w:pPr>
      <w:tabs>
        <w:tab w:val="left" w:pos="2160"/>
      </w:tabs>
      <w:spacing w:before="120" w:after="240" w:line="240" w:lineRule="auto"/>
      <w:ind w:left="2160" w:hanging="2160"/>
      <w:outlineLvl w:val="9"/>
    </w:pPr>
    <w:rPr>
      <w:rFonts w:ascii="Arial" w:eastAsia="Times New Roman" w:hAnsi="Arial" w:cs="Arial"/>
      <w:caps/>
      <w:kern w:val="0"/>
      <w:szCs w:val="28"/>
      <w:lang w:val="en-GB"/>
      <w14:ligatures w14:val="none"/>
    </w:rPr>
  </w:style>
  <w:style w:type="character" w:customStyle="1" w:styleId="lhNonTOC12Char">
    <w:name w:val="lh:NonTOC12 Char"/>
    <w:rsid w:val="00D55391"/>
    <w:rPr>
      <w:rFonts w:ascii="Arial" w:hAnsi="Arial" w:cs="Arial"/>
      <w:b/>
      <w:bCs/>
      <w:sz w:val="24"/>
      <w:szCs w:val="24"/>
      <w:lang w:val="en-GB"/>
    </w:rPr>
  </w:style>
  <w:style w:type="paragraph" w:customStyle="1" w:styleId="li1">
    <w:name w:val="li1"/>
    <w:basedOn w:val="Standaard"/>
    <w:rsid w:val="00D55391"/>
    <w:pPr>
      <w:spacing w:before="100" w:beforeAutospacing="1" w:after="100" w:afterAutospacing="1" w:line="240" w:lineRule="auto"/>
    </w:pPr>
    <w:rPr>
      <w:rFonts w:ascii="Times New Roman" w:eastAsia="Times New Roman" w:hAnsi="Times New Roman" w:cs="Times New Roman"/>
      <w:sz w:val="24"/>
    </w:rPr>
  </w:style>
  <w:style w:type="paragraph" w:customStyle="1" w:styleId="p2">
    <w:name w:val="p2"/>
    <w:basedOn w:val="Standaard"/>
    <w:rsid w:val="00D55391"/>
    <w:pPr>
      <w:spacing w:before="100" w:beforeAutospacing="1" w:after="100" w:afterAutospacing="1" w:line="240" w:lineRule="auto"/>
    </w:pPr>
    <w:rPr>
      <w:rFonts w:ascii="Times New Roman" w:eastAsia="Times New Roman" w:hAnsi="Times New Roman" w:cs="Times New Roman"/>
      <w:sz w:val="24"/>
    </w:rPr>
  </w:style>
  <w:style w:type="table" w:customStyle="1" w:styleId="TableGrid3">
    <w:name w:val="Table Grid3"/>
    <w:basedOn w:val="Standaardtabel"/>
    <w:next w:val="Tabelraster"/>
    <w:uiPriority w:val="39"/>
    <w:rsid w:val="00D55391"/>
    <w:rPr>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alignment-element">
    <w:name w:val="ts-alignment-element"/>
    <w:basedOn w:val="Standaardalinea-lettertype"/>
    <w:rsid w:val="00D55391"/>
  </w:style>
  <w:style w:type="paragraph" w:customStyle="1" w:styleId="Standaard1">
    <w:name w:val="Standaard1"/>
    <w:rsid w:val="00D55391"/>
    <w:pPr>
      <w:suppressAutoHyphens/>
      <w:autoSpaceDN w:val="0"/>
      <w:spacing w:line="360" w:lineRule="auto"/>
    </w:pPr>
    <w:rPr>
      <w:rFonts w:ascii="Verdana" w:hAnsi="Verdana"/>
      <w:kern w:val="0"/>
      <w:sz w:val="18"/>
      <w:szCs w:val="22"/>
      <w14:ligatures w14:val="none"/>
    </w:rPr>
  </w:style>
  <w:style w:type="character" w:customStyle="1" w:styleId="ui-provider">
    <w:name w:val="ui-provider"/>
    <w:basedOn w:val="Standaardalinea-lettertype"/>
    <w:rsid w:val="00D553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582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5D81473C3445442BDF3E26564559A3B" ma:contentTypeVersion="2" ma:contentTypeDescription="Een nieuw document maken." ma:contentTypeScope="" ma:versionID="1ed84e6ff209cc0ba7e5214966a74913">
  <xsd:schema xmlns:xsd="http://www.w3.org/2001/XMLSchema" xmlns:xs="http://www.w3.org/2001/XMLSchema" xmlns:p="http://schemas.microsoft.com/office/2006/metadata/properties" xmlns:ns2="cfdd5b53-9357-4da0-b98a-83bb99318b32" targetNamespace="http://schemas.microsoft.com/office/2006/metadata/properties" ma:root="true" ma:fieldsID="cdeb3c6ebd7cc2d2934b580c44adbdee" ns2:_="">
    <xsd:import namespace="cfdd5b53-9357-4da0-b98a-83bb99318b3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d5b53-9357-4da0-b98a-83bb99318b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1EA6E3-639A-4968-B0FF-9D4D4193949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D233EB2-64DC-4406-8894-6E9FA12C8971}">
  <ds:schemaRefs>
    <ds:schemaRef ds:uri="http://schemas.microsoft.com/sharepoint/v3/contenttype/forms"/>
  </ds:schemaRefs>
</ds:datastoreItem>
</file>

<file path=customXml/itemProps3.xml><?xml version="1.0" encoding="utf-8"?>
<ds:datastoreItem xmlns:ds="http://schemas.openxmlformats.org/officeDocument/2006/customXml" ds:itemID="{5B9D113B-D6E8-413A-A3E9-AD46BCB3EB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d5b53-9357-4da0-b98a-83bb99318b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1074</Words>
  <Characters>5908</Characters>
  <Application>Microsoft Office Word</Application>
  <DocSecurity>0</DocSecurity>
  <Lines>49</Lines>
  <Paragraphs>13</Paragraphs>
  <ScaleCrop>false</ScaleCrop>
  <Company/>
  <LinksUpToDate>false</LinksUpToDate>
  <CharactersWithSpaces>6969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Christiaans, J. (Jeroen)</dc:creator>
  <cp:keywords/>
  <dc:description/>
  <cp:lastModifiedBy>Christiaans, J. (Jeroen)</cp:lastModifiedBy>
  <cp:revision>8</cp:revision>
  <dcterms:created xsi:type="dcterms:W3CDTF">2026-07-23T13:09:00Z</dcterms:created>
  <dcterms:modified xsi:type="dcterms:W3CDTF">2026-07-23T13:22:00Z</dcterms:modified>
</cp:coreProperties>
</file>