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EC6DB" w14:textId="77777777" w:rsidR="00512405" w:rsidRDefault="00000000" w:rsidP="008C2F76">
      <w:pPr>
        <w:widowControl w:val="0"/>
        <w:spacing w:line="480" w:lineRule="auto"/>
        <w:ind w:firstLineChars="0" w:firstLine="0"/>
        <w:jc w:val="left"/>
        <w:rPr>
          <w:kern w:val="0"/>
          <w:sz w:val="30"/>
          <w:szCs w:val="30"/>
          <w:lang w:eastAsia="zh-CN"/>
          <w14:ligatures w14:val="none"/>
        </w:rPr>
      </w:pPr>
      <w:r>
        <w:rPr>
          <w:rFonts w:hint="eastAsia"/>
          <w:kern w:val="0"/>
          <w:sz w:val="30"/>
          <w:szCs w:val="30"/>
          <w:lang w:eastAsia="zh-CN"/>
          <w14:ligatures w14:val="none"/>
        </w:rPr>
        <w:t>Supplementary materials</w:t>
      </w:r>
    </w:p>
    <w:p w14:paraId="470FA131" w14:textId="6BBD755C" w:rsidR="00512405" w:rsidRDefault="002402A3" w:rsidP="002B08C6">
      <w:pPr>
        <w:widowControl w:val="0"/>
        <w:spacing w:afterLines="100" w:after="326" w:line="480" w:lineRule="auto"/>
        <w:ind w:firstLineChars="0" w:firstLine="0"/>
        <w:rPr>
          <w:b/>
          <w:bCs/>
          <w:kern w:val="0"/>
          <w:sz w:val="30"/>
          <w:szCs w:val="30"/>
          <w:lang w:eastAsia="zh-CN"/>
          <w14:ligatures w14:val="none"/>
        </w:rPr>
      </w:pPr>
      <w:r w:rsidRPr="002402A3">
        <w:rPr>
          <w:b/>
          <w:bCs/>
          <w:kern w:val="0"/>
          <w:sz w:val="30"/>
          <w:szCs w:val="30"/>
          <w:lang w:eastAsia="zh-CN"/>
          <w14:ligatures w14:val="none"/>
        </w:rPr>
        <w:t>Habitat adaptation determines dark septate endophyte</w:t>
      </w:r>
      <w:r>
        <w:rPr>
          <w:rFonts w:hint="eastAsia"/>
          <w:b/>
          <w:bCs/>
          <w:kern w:val="0"/>
          <w:sz w:val="30"/>
          <w:szCs w:val="30"/>
          <w:lang w:eastAsia="zh-CN"/>
          <w14:ligatures w14:val="none"/>
        </w:rPr>
        <w:t xml:space="preserve"> </w:t>
      </w:r>
      <w:r w:rsidRPr="002402A3">
        <w:rPr>
          <w:b/>
          <w:bCs/>
          <w:kern w:val="0"/>
          <w:sz w:val="30"/>
          <w:szCs w:val="30"/>
          <w:lang w:eastAsia="zh-CN"/>
          <w14:ligatures w14:val="none"/>
        </w:rPr>
        <w:t>mediated stabilization of the soil</w:t>
      </w:r>
      <w:r>
        <w:rPr>
          <w:rFonts w:hint="eastAsia"/>
          <w:b/>
          <w:bCs/>
          <w:kern w:val="0"/>
          <w:sz w:val="30"/>
          <w:szCs w:val="30"/>
          <w:lang w:eastAsia="zh-CN"/>
          <w14:ligatures w14:val="none"/>
        </w:rPr>
        <w:t>-</w:t>
      </w:r>
      <w:r w:rsidRPr="002402A3">
        <w:rPr>
          <w:b/>
          <w:bCs/>
          <w:kern w:val="0"/>
          <w:sz w:val="30"/>
          <w:szCs w:val="30"/>
          <w:lang w:eastAsia="zh-CN"/>
          <w14:ligatures w14:val="none"/>
        </w:rPr>
        <w:t>root</w:t>
      </w:r>
      <w:r>
        <w:rPr>
          <w:rFonts w:hint="eastAsia"/>
          <w:b/>
          <w:bCs/>
          <w:kern w:val="0"/>
          <w:sz w:val="30"/>
          <w:szCs w:val="30"/>
          <w:lang w:eastAsia="zh-CN"/>
          <w14:ligatures w14:val="none"/>
        </w:rPr>
        <w:t>-</w:t>
      </w:r>
      <w:r w:rsidRPr="002402A3">
        <w:rPr>
          <w:b/>
          <w:bCs/>
          <w:kern w:val="0"/>
          <w:sz w:val="30"/>
          <w:szCs w:val="30"/>
          <w:lang w:eastAsia="zh-CN"/>
          <w14:ligatures w14:val="none"/>
        </w:rPr>
        <w:t>plant continuum under sulfate salinity</w:t>
      </w:r>
      <w:r w:rsidR="008A15CC">
        <w:rPr>
          <w:b/>
          <w:bCs/>
          <w:kern w:val="0"/>
          <w:sz w:val="30"/>
          <w:szCs w:val="30"/>
          <w:lang w:eastAsia="zh-CN"/>
          <w14:ligatures w14:val="none"/>
        </w:rPr>
        <w:t xml:space="preserve"> </w:t>
      </w:r>
    </w:p>
    <w:p w14:paraId="22D5D929" w14:textId="77777777" w:rsidR="008C2F76" w:rsidRPr="008C2F76" w:rsidRDefault="008C2F76" w:rsidP="002B08C6">
      <w:pPr>
        <w:widowControl w:val="0"/>
        <w:spacing w:afterLines="100" w:after="326" w:line="480" w:lineRule="auto"/>
        <w:ind w:firstLineChars="0" w:firstLine="482"/>
        <w:rPr>
          <w:rFonts w:eastAsia="Arial Unicode MS"/>
          <w:u w:color="000000"/>
          <w:lang w:eastAsia="zh-CN"/>
          <w14:ligatures w14:val="none"/>
        </w:rPr>
      </w:pPr>
      <w:r w:rsidRPr="008C2F76">
        <w:rPr>
          <w:rFonts w:eastAsia="Arial Unicode MS"/>
          <w:u w:color="000000"/>
          <w:lang w:eastAsia="zh-CN"/>
          <w14:ligatures w14:val="none"/>
        </w:rPr>
        <w:t xml:space="preserve">Yinli Bi </w:t>
      </w:r>
      <w:r w:rsidRPr="008C2F76">
        <w:rPr>
          <w:rFonts w:eastAsia="Arial Unicode MS"/>
          <w:position w:val="18"/>
          <w:u w:color="000000"/>
          <w:lang w:eastAsia="zh-CN"/>
          <w14:ligatures w14:val="none"/>
        </w:rPr>
        <w:t>a, b, c, 1, *</w:t>
      </w:r>
      <w:r w:rsidRPr="008C2F76">
        <w:rPr>
          <w:rFonts w:eastAsia="Arial Unicode MS"/>
          <w:u w:color="000000"/>
          <w:lang w:eastAsia="zh-CN"/>
          <w14:ligatures w14:val="none"/>
        </w:rPr>
        <w:t>,</w:t>
      </w:r>
      <w:r w:rsidRPr="008C2F76">
        <w:rPr>
          <w:u w:color="000000"/>
          <w:lang w:eastAsia="zh-CN"/>
          <w14:ligatures w14:val="none"/>
        </w:rPr>
        <w:t xml:space="preserve"> </w:t>
      </w:r>
      <w:r w:rsidRPr="008C2F76">
        <w:rPr>
          <w:rFonts w:eastAsia="Arial Unicode MS"/>
          <w:u w:color="000000"/>
          <w:lang w:val="en-GB" w:eastAsia="zh-CN"/>
          <w14:ligatures w14:val="none"/>
        </w:rPr>
        <w:t>Shishuang Zhang</w:t>
      </w:r>
      <w:r w:rsidRPr="008C2F76">
        <w:rPr>
          <w:u w:color="000000"/>
          <w:lang w:val="en-GB" w:eastAsia="zh-CN"/>
          <w14:ligatures w14:val="none"/>
        </w:rPr>
        <w:t xml:space="preserve"> </w:t>
      </w:r>
      <w:r w:rsidRPr="008C2F76">
        <w:rPr>
          <w:rFonts w:eastAsia="Arial Unicode MS"/>
          <w:position w:val="18"/>
          <w:u w:color="000000"/>
          <w:lang w:eastAsia="zh-CN"/>
          <w14:ligatures w14:val="none"/>
        </w:rPr>
        <w:t>a, b</w:t>
      </w:r>
      <w:r w:rsidRPr="008C2F76">
        <w:rPr>
          <w:position w:val="18"/>
          <w:u w:color="000000"/>
          <w:lang w:eastAsia="zh-CN"/>
          <w14:ligatures w14:val="none"/>
        </w:rPr>
        <w:t>, 1</w:t>
      </w:r>
      <w:r w:rsidRPr="008C2F76">
        <w:rPr>
          <w:u w:color="000000"/>
          <w:lang w:val="en-GB" w:eastAsia="zh-CN"/>
          <w14:ligatures w14:val="none"/>
        </w:rPr>
        <w:t xml:space="preserve">, </w:t>
      </w:r>
      <w:r w:rsidRPr="008C2F76">
        <w:rPr>
          <w:u w:color="000000"/>
          <w:lang w:eastAsia="zh-CN"/>
          <w14:ligatures w14:val="none"/>
        </w:rPr>
        <w:t>Jianying Zhang</w:t>
      </w:r>
      <w:r w:rsidRPr="008C2F76">
        <w:rPr>
          <w:rFonts w:eastAsia="Arial Unicode MS"/>
          <w:position w:val="18"/>
          <w:u w:color="000000"/>
          <w:lang w:eastAsia="zh-CN"/>
          <w14:ligatures w14:val="none"/>
        </w:rPr>
        <w:t xml:space="preserve"> </w:t>
      </w:r>
      <w:r w:rsidRPr="008C2F76">
        <w:rPr>
          <w:position w:val="18"/>
          <w:u w:color="000000"/>
          <w:lang w:eastAsia="zh-CN"/>
          <w14:ligatures w14:val="none"/>
        </w:rPr>
        <w:t>d</w:t>
      </w:r>
      <w:r w:rsidRPr="008C2F76">
        <w:rPr>
          <w:u w:color="000000"/>
          <w:lang w:eastAsia="zh-CN"/>
          <w14:ligatures w14:val="none"/>
        </w:rPr>
        <w:t>, Yuguang Zhang</w:t>
      </w:r>
      <w:r w:rsidRPr="008C2F76">
        <w:rPr>
          <w:rFonts w:eastAsia="Arial Unicode MS"/>
          <w:position w:val="18"/>
          <w:u w:color="000000"/>
          <w:lang w:eastAsia="zh-CN"/>
          <w14:ligatures w14:val="none"/>
        </w:rPr>
        <w:t xml:space="preserve"> </w:t>
      </w:r>
      <w:r w:rsidRPr="008C2F76">
        <w:rPr>
          <w:position w:val="18"/>
          <w:u w:color="000000"/>
          <w:lang w:eastAsia="zh-CN"/>
          <w14:ligatures w14:val="none"/>
        </w:rPr>
        <w:t>d</w:t>
      </w:r>
      <w:r w:rsidRPr="008C2F76">
        <w:rPr>
          <w:u w:color="000000"/>
          <w:lang w:eastAsia="zh-CN"/>
          <w14:ligatures w14:val="none"/>
        </w:rPr>
        <w:t xml:space="preserve">, </w:t>
      </w:r>
      <w:r w:rsidRPr="008C2F76">
        <w:rPr>
          <w:rFonts w:eastAsia="Arial Unicode MS"/>
          <w:u w:color="000000"/>
          <w:lang w:eastAsia="zh-CN"/>
          <w14:ligatures w14:val="none"/>
        </w:rPr>
        <w:t xml:space="preserve">Hai Tan </w:t>
      </w:r>
      <w:r w:rsidRPr="008C2F76">
        <w:rPr>
          <w:rFonts w:eastAsia="Arial Unicode MS"/>
          <w:position w:val="18"/>
          <w:u w:color="000000"/>
          <w:lang w:eastAsia="zh-CN"/>
          <w14:ligatures w14:val="none"/>
        </w:rPr>
        <w:t>a, b</w:t>
      </w:r>
      <w:r w:rsidRPr="008C2F76">
        <w:rPr>
          <w:rFonts w:eastAsia="Arial Unicode MS"/>
          <w:u w:color="000000"/>
          <w:lang w:eastAsia="zh-CN"/>
          <w14:ligatures w14:val="none"/>
        </w:rPr>
        <w:t xml:space="preserve">, Jiapeng Kang </w:t>
      </w:r>
      <w:r w:rsidRPr="008C2F76">
        <w:rPr>
          <w:rFonts w:eastAsia="Arial Unicode MS"/>
          <w:position w:val="18"/>
          <w:u w:color="000000"/>
          <w:lang w:eastAsia="zh-CN"/>
          <w14:ligatures w14:val="none"/>
        </w:rPr>
        <w:t>a, b</w:t>
      </w:r>
    </w:p>
    <w:p w14:paraId="644482F4" w14:textId="43D163BB" w:rsidR="008C2F76" w:rsidRPr="008C2F76" w:rsidRDefault="008C2F76" w:rsidP="008C2F76">
      <w:pPr>
        <w:widowControl w:val="0"/>
        <w:spacing w:line="480" w:lineRule="auto"/>
        <w:ind w:firstLineChars="0" w:firstLine="480"/>
        <w:rPr>
          <w:rFonts w:eastAsia="Arial Unicode MS"/>
          <w:u w:color="000000"/>
          <w:lang w:eastAsia="zh-CN"/>
          <w14:ligatures w14:val="none"/>
        </w:rPr>
      </w:pPr>
      <w:r w:rsidRPr="008C2F76">
        <w:rPr>
          <w:rFonts w:eastAsia="Arial Unicode MS"/>
          <w:u w:color="000000"/>
          <w:lang w:eastAsia="zh-CN"/>
          <w14:ligatures w14:val="none"/>
        </w:rPr>
        <w:t xml:space="preserve"> </w:t>
      </w:r>
      <w:r w:rsidRPr="008C2F76">
        <w:rPr>
          <w:u w:color="000000"/>
          <w:lang w:eastAsia="zh-CN"/>
          <w14:ligatures w14:val="none"/>
        </w:rPr>
        <w:t xml:space="preserve">   </w:t>
      </w:r>
      <w:bookmarkStart w:id="0" w:name="_Hlk148354491"/>
      <w:bookmarkEnd w:id="0"/>
      <w:r w:rsidRPr="008C2F76">
        <w:rPr>
          <w:rFonts w:eastAsia="Arial Unicode MS"/>
          <w:position w:val="18"/>
          <w:u w:color="000000"/>
          <w:lang w:eastAsia="zh-CN"/>
          <w14:ligatures w14:val="none"/>
        </w:rPr>
        <w:t xml:space="preserve">a </w:t>
      </w:r>
      <w:bookmarkStart w:id="1" w:name="_Hlk148545471"/>
      <w:bookmarkEnd w:id="1"/>
      <w:r w:rsidRPr="008C2F76">
        <w:rPr>
          <w:rFonts w:eastAsia="Arial Unicode MS"/>
          <w:u w:color="000000"/>
          <w:lang w:eastAsia="zh-CN"/>
          <w14:ligatures w14:val="none"/>
        </w:rPr>
        <w:t>Institute of Ecological and Environmental Restoration in Mine Areas of West China,</w:t>
      </w:r>
      <w:r w:rsidRPr="008C2F76">
        <w:rPr>
          <w:rFonts w:eastAsia="Arial Unicode MS"/>
          <w:spacing w:val="-1"/>
          <w:u w:color="000000"/>
          <w:lang w:eastAsia="zh-CN"/>
          <w14:ligatures w14:val="none"/>
        </w:rPr>
        <w:t xml:space="preserve"> </w:t>
      </w:r>
      <w:r w:rsidRPr="008C2F76">
        <w:rPr>
          <w:rFonts w:eastAsia="Arial Unicode MS"/>
          <w:u w:color="000000"/>
          <w:lang w:eastAsia="zh-CN"/>
          <w14:ligatures w14:val="none"/>
        </w:rPr>
        <w:t>Xi’an University of Science and Technology, Xi’an 710054, China</w:t>
      </w:r>
    </w:p>
    <w:p w14:paraId="3360B9B0" w14:textId="77777777" w:rsidR="008C2F76" w:rsidRPr="008C2F76" w:rsidRDefault="008C2F76" w:rsidP="008C2F76">
      <w:pPr>
        <w:widowControl w:val="0"/>
        <w:spacing w:line="480" w:lineRule="auto"/>
        <w:ind w:firstLineChars="0" w:firstLine="480"/>
        <w:rPr>
          <w:rFonts w:eastAsia="Arial Unicode MS"/>
          <w:kern w:val="0"/>
          <w:u w:color="000000"/>
          <w:lang w:eastAsia="zh-CN"/>
          <w14:ligatures w14:val="none"/>
        </w:rPr>
      </w:pPr>
      <w:r w:rsidRPr="008C2F76">
        <w:rPr>
          <w:rFonts w:eastAsia="Arial Unicode MS"/>
          <w:kern w:val="0"/>
          <w:position w:val="18"/>
          <w:u w:color="000000"/>
          <w:lang w:eastAsia="zh-CN"/>
          <w14:ligatures w14:val="none"/>
        </w:rPr>
        <w:t>b</w:t>
      </w:r>
      <w:r w:rsidRPr="008C2F76">
        <w:rPr>
          <w:rFonts w:eastAsia="Arial Unicode MS"/>
          <w:spacing w:val="-1"/>
          <w:kern w:val="0"/>
          <w:position w:val="18"/>
          <w:u w:color="000000"/>
          <w:lang w:eastAsia="zh-CN"/>
          <w14:ligatures w14:val="none"/>
        </w:rPr>
        <w:t xml:space="preserve"> </w:t>
      </w:r>
      <w:r w:rsidRPr="008C2F76">
        <w:rPr>
          <w:rFonts w:eastAsia="Arial Unicode MS"/>
          <w:kern w:val="0"/>
          <w:u w:color="000000"/>
          <w:lang w:eastAsia="zh-CN"/>
          <w14:ligatures w14:val="none"/>
        </w:rPr>
        <w:t>College</w:t>
      </w:r>
      <w:r w:rsidRPr="008C2F76">
        <w:rPr>
          <w:rFonts w:eastAsia="Arial Unicode MS"/>
          <w:spacing w:val="-1"/>
          <w:kern w:val="0"/>
          <w:u w:color="000000"/>
          <w:lang w:eastAsia="zh-CN"/>
          <w14:ligatures w14:val="none"/>
        </w:rPr>
        <w:t xml:space="preserve"> </w:t>
      </w:r>
      <w:r w:rsidRPr="008C2F76">
        <w:rPr>
          <w:rFonts w:eastAsia="Arial Unicode MS"/>
          <w:kern w:val="0"/>
          <w:u w:color="000000"/>
          <w:lang w:eastAsia="zh-CN"/>
          <w14:ligatures w14:val="none"/>
        </w:rPr>
        <w:t>of</w:t>
      </w:r>
      <w:r w:rsidRPr="008C2F76">
        <w:rPr>
          <w:rFonts w:eastAsia="Arial Unicode MS"/>
          <w:spacing w:val="-1"/>
          <w:kern w:val="0"/>
          <w:u w:color="000000"/>
          <w:lang w:eastAsia="zh-CN"/>
          <w14:ligatures w14:val="none"/>
        </w:rPr>
        <w:t xml:space="preserve"> </w:t>
      </w:r>
      <w:r w:rsidRPr="008C2F76">
        <w:rPr>
          <w:rFonts w:eastAsia="Arial Unicode MS"/>
          <w:kern w:val="0"/>
          <w:u w:color="000000"/>
          <w:lang w:eastAsia="zh-CN"/>
          <w14:ligatures w14:val="none"/>
        </w:rPr>
        <w:t>Geology</w:t>
      </w:r>
      <w:r w:rsidRPr="008C2F76">
        <w:rPr>
          <w:rFonts w:eastAsia="Arial Unicode MS"/>
          <w:spacing w:val="-1"/>
          <w:kern w:val="0"/>
          <w:u w:color="000000"/>
          <w:lang w:eastAsia="zh-CN"/>
          <w14:ligatures w14:val="none"/>
        </w:rPr>
        <w:t xml:space="preserve"> </w:t>
      </w:r>
      <w:r w:rsidRPr="008C2F76">
        <w:rPr>
          <w:rFonts w:eastAsia="Arial Unicode MS"/>
          <w:kern w:val="0"/>
          <w:u w:color="000000"/>
          <w:lang w:eastAsia="zh-CN"/>
          <w14:ligatures w14:val="none"/>
        </w:rPr>
        <w:t>and</w:t>
      </w:r>
      <w:r w:rsidRPr="008C2F76">
        <w:rPr>
          <w:rFonts w:eastAsia="Arial Unicode MS"/>
          <w:spacing w:val="-1"/>
          <w:kern w:val="0"/>
          <w:u w:color="000000"/>
          <w:lang w:eastAsia="zh-CN"/>
          <w14:ligatures w14:val="none"/>
        </w:rPr>
        <w:t xml:space="preserve"> </w:t>
      </w:r>
      <w:r w:rsidRPr="008C2F76">
        <w:rPr>
          <w:rFonts w:eastAsia="Arial Unicode MS"/>
          <w:kern w:val="0"/>
          <w:u w:color="000000"/>
          <w:lang w:eastAsia="zh-CN"/>
          <w14:ligatures w14:val="none"/>
        </w:rPr>
        <w:t>Environment,</w:t>
      </w:r>
      <w:r w:rsidRPr="008C2F76">
        <w:rPr>
          <w:rFonts w:eastAsia="Arial Unicode MS"/>
          <w:spacing w:val="-1"/>
          <w:kern w:val="0"/>
          <w:u w:color="000000"/>
          <w:lang w:eastAsia="zh-CN"/>
          <w14:ligatures w14:val="none"/>
        </w:rPr>
        <w:t xml:space="preserve"> </w:t>
      </w:r>
      <w:r w:rsidRPr="008C2F76">
        <w:rPr>
          <w:rFonts w:eastAsia="Arial Unicode MS"/>
          <w:kern w:val="0"/>
          <w:u w:color="000000"/>
          <w:lang w:eastAsia="zh-CN"/>
          <w14:ligatures w14:val="none"/>
        </w:rPr>
        <w:t>Xi’an</w:t>
      </w:r>
      <w:r w:rsidRPr="008C2F76">
        <w:rPr>
          <w:rFonts w:eastAsia="Arial Unicode MS"/>
          <w:spacing w:val="-1"/>
          <w:kern w:val="0"/>
          <w:u w:color="000000"/>
          <w:lang w:eastAsia="zh-CN"/>
          <w14:ligatures w14:val="none"/>
        </w:rPr>
        <w:t xml:space="preserve"> </w:t>
      </w:r>
      <w:r w:rsidRPr="008C2F76">
        <w:rPr>
          <w:rFonts w:eastAsia="Arial Unicode MS"/>
          <w:kern w:val="0"/>
          <w:u w:color="000000"/>
          <w:lang w:eastAsia="zh-CN"/>
          <w14:ligatures w14:val="none"/>
        </w:rPr>
        <w:t>University</w:t>
      </w:r>
      <w:r w:rsidRPr="008C2F76">
        <w:rPr>
          <w:rFonts w:eastAsia="Arial Unicode MS"/>
          <w:spacing w:val="-1"/>
          <w:kern w:val="0"/>
          <w:u w:color="000000"/>
          <w:lang w:eastAsia="zh-CN"/>
          <w14:ligatures w14:val="none"/>
        </w:rPr>
        <w:t xml:space="preserve"> </w:t>
      </w:r>
      <w:r w:rsidRPr="008C2F76">
        <w:rPr>
          <w:rFonts w:eastAsia="Arial Unicode MS"/>
          <w:kern w:val="0"/>
          <w:u w:color="000000"/>
          <w:lang w:eastAsia="zh-CN"/>
          <w14:ligatures w14:val="none"/>
        </w:rPr>
        <w:t>of</w:t>
      </w:r>
      <w:r w:rsidRPr="008C2F76">
        <w:rPr>
          <w:rFonts w:eastAsia="Arial Unicode MS"/>
          <w:spacing w:val="-1"/>
          <w:kern w:val="0"/>
          <w:u w:color="000000"/>
          <w:lang w:eastAsia="zh-CN"/>
          <w14:ligatures w14:val="none"/>
        </w:rPr>
        <w:t xml:space="preserve"> </w:t>
      </w:r>
      <w:r w:rsidRPr="008C2F76">
        <w:rPr>
          <w:rFonts w:eastAsia="Arial Unicode MS"/>
          <w:kern w:val="0"/>
          <w:u w:color="000000"/>
          <w:lang w:eastAsia="zh-CN"/>
          <w14:ligatures w14:val="none"/>
        </w:rPr>
        <w:t>Science</w:t>
      </w:r>
      <w:r w:rsidRPr="008C2F76">
        <w:rPr>
          <w:rFonts w:eastAsia="Arial Unicode MS"/>
          <w:spacing w:val="-1"/>
          <w:kern w:val="0"/>
          <w:u w:color="000000"/>
          <w:lang w:eastAsia="zh-CN"/>
          <w14:ligatures w14:val="none"/>
        </w:rPr>
        <w:t xml:space="preserve"> </w:t>
      </w:r>
      <w:r w:rsidRPr="008C2F76">
        <w:rPr>
          <w:rFonts w:eastAsia="Arial Unicode MS"/>
          <w:kern w:val="0"/>
          <w:u w:color="000000"/>
          <w:lang w:eastAsia="zh-CN"/>
          <w14:ligatures w14:val="none"/>
        </w:rPr>
        <w:t>and</w:t>
      </w:r>
      <w:r w:rsidRPr="008C2F76">
        <w:rPr>
          <w:rFonts w:eastAsia="Arial Unicode MS"/>
          <w:spacing w:val="-1"/>
          <w:kern w:val="0"/>
          <w:u w:color="000000"/>
          <w:lang w:eastAsia="zh-CN"/>
          <w14:ligatures w14:val="none"/>
        </w:rPr>
        <w:t xml:space="preserve"> </w:t>
      </w:r>
      <w:r w:rsidRPr="008C2F76">
        <w:rPr>
          <w:rFonts w:eastAsia="Arial Unicode MS"/>
          <w:kern w:val="0"/>
          <w:u w:color="000000"/>
          <w:lang w:eastAsia="zh-CN"/>
          <w14:ligatures w14:val="none"/>
        </w:rPr>
        <w:t>Technology,</w:t>
      </w:r>
      <w:r w:rsidRPr="008C2F76">
        <w:rPr>
          <w:rFonts w:eastAsia="Arial Unicode MS"/>
          <w:spacing w:val="-1"/>
          <w:kern w:val="0"/>
          <w:u w:color="000000"/>
          <w:lang w:eastAsia="zh-CN"/>
          <w14:ligatures w14:val="none"/>
        </w:rPr>
        <w:t xml:space="preserve"> </w:t>
      </w:r>
      <w:r w:rsidRPr="008C2F76">
        <w:rPr>
          <w:rFonts w:eastAsia="Arial Unicode MS"/>
          <w:kern w:val="0"/>
          <w:u w:color="000000"/>
          <w:lang w:eastAsia="zh-CN"/>
          <w14:ligatures w14:val="none"/>
        </w:rPr>
        <w:t>Xi’an 710054, China</w:t>
      </w:r>
    </w:p>
    <w:p w14:paraId="20C05B39" w14:textId="77777777" w:rsidR="008C2F76" w:rsidRPr="008C2F76" w:rsidRDefault="008C2F76" w:rsidP="008C2F76">
      <w:pPr>
        <w:widowControl w:val="0"/>
        <w:spacing w:line="480" w:lineRule="auto"/>
        <w:ind w:firstLineChars="0" w:firstLine="480"/>
        <w:rPr>
          <w:kern w:val="0"/>
          <w:u w:color="000000"/>
          <w:lang w:eastAsia="zh-CN"/>
          <w14:ligatures w14:val="none"/>
        </w:rPr>
      </w:pPr>
      <w:r w:rsidRPr="008C2F76">
        <w:rPr>
          <w:rFonts w:eastAsia="Arial Unicode MS"/>
          <w:kern w:val="0"/>
          <w:position w:val="18"/>
          <w:u w:color="000000"/>
          <w:lang w:eastAsia="zh-CN"/>
          <w14:ligatures w14:val="none"/>
        </w:rPr>
        <w:t>c</w:t>
      </w:r>
      <w:r w:rsidRPr="008C2F76">
        <w:rPr>
          <w:rFonts w:eastAsia="Arial Unicode MS"/>
          <w:spacing w:val="-1"/>
          <w:kern w:val="0"/>
          <w:position w:val="18"/>
          <w:u w:color="000000"/>
          <w:lang w:eastAsia="zh-CN"/>
          <w14:ligatures w14:val="none"/>
        </w:rPr>
        <w:t xml:space="preserve"> </w:t>
      </w:r>
      <w:r w:rsidRPr="008C2F76">
        <w:rPr>
          <w:rFonts w:eastAsia="Arial Unicode MS"/>
          <w:kern w:val="0"/>
          <w:u w:color="000000"/>
          <w:lang w:eastAsia="zh-CN"/>
          <w14:ligatures w14:val="none"/>
        </w:rPr>
        <w:t>State Key Laboratory of Fine Exploration and Intelligent Development of Coal Resources, China University of Mining and Technology (Beijing), Beijing 100083, China</w:t>
      </w:r>
    </w:p>
    <w:p w14:paraId="15B21891" w14:textId="6B00277D" w:rsidR="008C2F76" w:rsidRPr="008C2F76" w:rsidRDefault="008C2F76" w:rsidP="002B08C6">
      <w:pPr>
        <w:widowControl w:val="0"/>
        <w:spacing w:afterLines="400" w:after="1304" w:line="480" w:lineRule="auto"/>
        <w:ind w:firstLineChars="0" w:firstLine="482"/>
        <w:rPr>
          <w:rFonts w:eastAsia="Arial Unicode MS"/>
          <w:kern w:val="0"/>
          <w:u w:color="000000"/>
          <w:lang w:eastAsia="zh-CN"/>
          <w14:ligatures w14:val="none"/>
        </w:rPr>
      </w:pPr>
      <w:r w:rsidRPr="008C2F76">
        <w:rPr>
          <w:kern w:val="0"/>
          <w:position w:val="18"/>
          <w:u w:color="000000"/>
          <w:lang w:eastAsia="zh-CN"/>
          <w14:ligatures w14:val="none"/>
        </w:rPr>
        <w:t>d</w:t>
      </w:r>
      <w:r w:rsidRPr="008C2F76">
        <w:rPr>
          <w:rFonts w:eastAsia="Arial Unicode MS"/>
          <w:spacing w:val="-1"/>
          <w:kern w:val="0"/>
          <w:position w:val="18"/>
          <w:u w:color="000000"/>
          <w:lang w:eastAsia="zh-CN"/>
          <w14:ligatures w14:val="none"/>
        </w:rPr>
        <w:t xml:space="preserve"> </w:t>
      </w:r>
      <w:r w:rsidRPr="008C2F76">
        <w:rPr>
          <w:rFonts w:eastAsia="Arial Unicode MS"/>
          <w:kern w:val="0"/>
          <w:u w:color="000000"/>
          <w:lang w:eastAsia="zh-CN"/>
          <w14:ligatures w14:val="none"/>
        </w:rPr>
        <w:t>SDIC Hami Energy Development Co., Ltd</w:t>
      </w:r>
      <w:r w:rsidRPr="008C2F76">
        <w:rPr>
          <w:kern w:val="0"/>
          <w:u w:color="000000"/>
          <w:lang w:eastAsia="zh-CN"/>
          <w14:ligatures w14:val="none"/>
        </w:rPr>
        <w:t>, Hami 839099,</w:t>
      </w:r>
      <w:r w:rsidRPr="008C2F76">
        <w:rPr>
          <w:rFonts w:eastAsia="Arial Unicode MS"/>
          <w:kern w:val="0"/>
          <w:u w:color="000000"/>
          <w:lang w:eastAsia="zh-CN"/>
          <w14:ligatures w14:val="none"/>
        </w:rPr>
        <w:t xml:space="preserve"> China </w:t>
      </w:r>
    </w:p>
    <w:p w14:paraId="6C653CDA" w14:textId="77777777" w:rsidR="008C2F76" w:rsidRPr="008C2F76" w:rsidRDefault="008C2F76" w:rsidP="008C2F76">
      <w:pPr>
        <w:widowControl w:val="0"/>
        <w:spacing w:line="480" w:lineRule="auto"/>
        <w:ind w:firstLineChars="0" w:firstLine="480"/>
        <w:rPr>
          <w:rFonts w:eastAsia="Arial Unicode MS"/>
          <w:u w:color="000000"/>
          <w:lang w:eastAsia="zh-CN"/>
          <w14:ligatures w14:val="none"/>
        </w:rPr>
      </w:pPr>
      <w:r w:rsidRPr="008C2F76">
        <w:rPr>
          <w:rFonts w:eastAsia="Arial Unicode MS"/>
          <w:u w:color="000000"/>
          <w:lang w:eastAsia="zh-CN"/>
          <w14:ligatures w14:val="none"/>
        </w:rPr>
        <w:t>*</w:t>
      </w:r>
      <w:r w:rsidRPr="008C2F76">
        <w:rPr>
          <w:rFonts w:eastAsia="Arial Unicode MS"/>
          <w:spacing w:val="-1"/>
          <w:u w:color="000000"/>
          <w:lang w:eastAsia="zh-CN"/>
          <w14:ligatures w14:val="none"/>
        </w:rPr>
        <w:t xml:space="preserve"> </w:t>
      </w:r>
      <w:r w:rsidRPr="008C2F76">
        <w:rPr>
          <w:rFonts w:eastAsia="Arial Unicode MS"/>
          <w:u w:color="000000"/>
          <w:lang w:eastAsia="zh-CN"/>
          <w14:ligatures w14:val="none"/>
        </w:rPr>
        <w:t>Corresponding</w:t>
      </w:r>
      <w:r w:rsidRPr="008C2F76">
        <w:rPr>
          <w:rFonts w:eastAsia="Arial Unicode MS"/>
          <w:spacing w:val="-1"/>
          <w:u w:color="000000"/>
          <w:lang w:eastAsia="zh-CN"/>
          <w14:ligatures w14:val="none"/>
        </w:rPr>
        <w:t xml:space="preserve"> </w:t>
      </w:r>
      <w:r w:rsidRPr="008C2F76">
        <w:rPr>
          <w:rFonts w:eastAsia="Arial Unicode MS"/>
          <w:u w:color="000000"/>
          <w:lang w:eastAsia="zh-CN"/>
          <w14:ligatures w14:val="none"/>
        </w:rPr>
        <w:t>author.</w:t>
      </w:r>
      <w:r w:rsidRPr="008C2F76">
        <w:rPr>
          <w:rFonts w:eastAsia="Arial Unicode MS"/>
          <w:spacing w:val="-1"/>
          <w:u w:color="000000"/>
          <w:lang w:eastAsia="zh-CN"/>
          <w14:ligatures w14:val="none"/>
        </w:rPr>
        <w:t xml:space="preserve"> Institute of Ecological and Environmental Restoration in Mine Areas of West China</w:t>
      </w:r>
      <w:r w:rsidRPr="008C2F76">
        <w:rPr>
          <w:rFonts w:eastAsia="Arial Unicode MS"/>
          <w:u w:color="000000"/>
          <w:lang w:eastAsia="zh-CN"/>
          <w14:ligatures w14:val="none"/>
        </w:rPr>
        <w:t>, Xi’an University of Science and Technology, Xi’an 710054, China</w:t>
      </w:r>
    </w:p>
    <w:p w14:paraId="2F9A8C79" w14:textId="77777777" w:rsidR="00F95F80" w:rsidRDefault="008C2F76" w:rsidP="00F95F80">
      <w:pPr>
        <w:widowControl w:val="0"/>
        <w:spacing w:line="480" w:lineRule="auto"/>
        <w:ind w:firstLineChars="0" w:firstLine="480"/>
        <w:jc w:val="left"/>
        <w:rPr>
          <w:rFonts w:eastAsia="Arial Unicode MS"/>
          <w:u w:color="000000"/>
          <w:lang w:eastAsia="zh-CN"/>
          <w14:ligatures w14:val="none"/>
        </w:rPr>
        <w:sectPr w:rsidR="00F95F80">
          <w:headerReference w:type="even" r:id="rId8"/>
          <w:headerReference w:type="default" r:id="rId9"/>
          <w:footerReference w:type="even" r:id="rId10"/>
          <w:footerReference w:type="default" r:id="rId11"/>
          <w:headerReference w:type="first" r:id="rId12"/>
          <w:footerReference w:type="first" r:id="rId13"/>
          <w:pgSz w:w="11906" w:h="16838"/>
          <w:pgMar w:top="1440" w:right="1077" w:bottom="1440" w:left="1077" w:header="851" w:footer="992" w:gutter="0"/>
          <w:lnNumType w:countBy="1" w:restart="continuous"/>
          <w:pgNumType w:start="0"/>
          <w:cols w:space="720"/>
          <w:docGrid w:type="linesAndChars" w:linePitch="326"/>
        </w:sectPr>
      </w:pPr>
      <w:r w:rsidRPr="008C2F76">
        <w:rPr>
          <w:rFonts w:eastAsia="Arial Unicode MS"/>
          <w:u w:color="000000"/>
          <w:lang w:val="fr-FR" w:eastAsia="zh-CN"/>
          <w14:ligatures w14:val="none"/>
        </w:rPr>
        <w:t xml:space="preserve">E-mail: </w:t>
      </w:r>
      <w:r w:rsidRPr="008C2F76">
        <w:rPr>
          <w:rFonts w:eastAsia="Arial Unicode MS"/>
          <w:color w:val="000000"/>
          <w:u w:color="000000"/>
          <w:lang w:eastAsia="zh-CN"/>
          <w14:ligatures w14:val="none"/>
        </w:rPr>
        <w:t>ylbi88@126.com</w:t>
      </w:r>
      <w:r w:rsidRPr="008C2F76">
        <w:rPr>
          <w:rFonts w:eastAsia="Arial Unicode MS"/>
          <w:u w:color="000000"/>
          <w:lang w:eastAsia="zh-CN"/>
          <w14:ligatures w14:val="none"/>
        </w:rPr>
        <w:t xml:space="preserve"> (Y. Bi).</w:t>
      </w:r>
    </w:p>
    <w:p w14:paraId="77657FAD" w14:textId="77777777" w:rsidR="00512405" w:rsidRDefault="00000000">
      <w:pPr>
        <w:tabs>
          <w:tab w:val="left" w:pos="142"/>
        </w:tabs>
        <w:snapToGrid w:val="0"/>
        <w:spacing w:beforeLines="50" w:before="163" w:afterLines="50" w:after="163" w:line="240" w:lineRule="auto"/>
        <w:ind w:firstLineChars="0" w:firstLine="0"/>
        <w:contextualSpacing/>
        <w:jc w:val="center"/>
        <w:rPr>
          <w:sz w:val="21"/>
          <w:szCs w:val="21"/>
          <w:lang w:eastAsia="zh-CN"/>
          <w14:ligatures w14:val="none"/>
        </w:rPr>
      </w:pPr>
      <w:r>
        <w:rPr>
          <w:rFonts w:ascii="新宋体" w:eastAsia="华文宋体" w:hAnsi="Calibri" w:cs="新宋体"/>
          <w:noProof/>
          <w:color w:val="000000"/>
          <w:szCs w:val="19"/>
          <w:lang w:eastAsia="zh-CN"/>
          <w14:ligatures w14:val="none"/>
        </w:rPr>
        <w:lastRenderedPageBreak/>
        <w:drawing>
          <wp:inline distT="0" distB="0" distL="0" distR="0" wp14:anchorId="2B5E83E6" wp14:editId="63F6EB8A">
            <wp:extent cx="6121400" cy="34163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6121400" cy="3416300"/>
                    </a:xfrm>
                    <a:prstGeom prst="rect">
                      <a:avLst/>
                    </a:prstGeom>
                    <a:noFill/>
                    <a:ln>
                      <a:noFill/>
                    </a:ln>
                  </pic:spPr>
                </pic:pic>
              </a:graphicData>
            </a:graphic>
          </wp:inline>
        </w:drawing>
      </w:r>
    </w:p>
    <w:p w14:paraId="2E530EC8" w14:textId="77777777" w:rsidR="00512405" w:rsidRDefault="00000000">
      <w:pPr>
        <w:tabs>
          <w:tab w:val="left" w:pos="142"/>
        </w:tabs>
        <w:snapToGrid w:val="0"/>
        <w:spacing w:beforeLines="50" w:before="163" w:afterLines="50" w:after="163" w:line="480" w:lineRule="auto"/>
        <w:ind w:firstLineChars="0" w:firstLine="0"/>
        <w:contextualSpacing/>
        <w:jc w:val="center"/>
        <w:rPr>
          <w:sz w:val="21"/>
          <w:szCs w:val="21"/>
          <w:lang w:eastAsia="zh-CN"/>
          <w14:ligatures w14:val="none"/>
        </w:rPr>
      </w:pPr>
      <w:r>
        <w:rPr>
          <w:sz w:val="21"/>
          <w:szCs w:val="21"/>
          <w:lang w:eastAsia="zh-CN"/>
          <w14:ligatures w14:val="none"/>
        </w:rPr>
        <w:t>Fig</w:t>
      </w:r>
      <w:r>
        <w:rPr>
          <w:rFonts w:hint="eastAsia"/>
          <w:sz w:val="21"/>
          <w:szCs w:val="21"/>
          <w:lang w:eastAsia="zh-CN"/>
          <w14:ligatures w14:val="none"/>
        </w:rPr>
        <w:t>.</w:t>
      </w:r>
      <w:r>
        <w:rPr>
          <w:sz w:val="21"/>
          <w:szCs w:val="21"/>
          <w:lang w:eastAsia="zh-CN"/>
          <w14:ligatures w14:val="none"/>
        </w:rPr>
        <w:t xml:space="preserve"> </w:t>
      </w:r>
      <w:r>
        <w:rPr>
          <w:rFonts w:hint="eastAsia"/>
          <w:sz w:val="21"/>
          <w:szCs w:val="21"/>
          <w:lang w:eastAsia="zh-CN"/>
          <w14:ligatures w14:val="none"/>
        </w:rPr>
        <w:t>S1</w:t>
      </w:r>
      <w:r>
        <w:rPr>
          <w:sz w:val="21"/>
          <w:szCs w:val="21"/>
          <w:lang w:eastAsia="zh-CN"/>
          <w14:ligatures w14:val="none"/>
        </w:rPr>
        <w:t xml:space="preserve"> Effects of DSE fungi on shoot nutrient accumulation under salt stress.</w:t>
      </w:r>
      <w:r>
        <w:rPr>
          <w:rFonts w:hint="eastAsia"/>
          <w:sz w:val="21"/>
          <w:szCs w:val="21"/>
          <w:lang w:eastAsia="zh-CN"/>
          <w14:ligatures w14:val="none"/>
        </w:rPr>
        <w:t xml:space="preserve"> </w:t>
      </w:r>
      <w:r>
        <w:rPr>
          <w:sz w:val="21"/>
          <w:szCs w:val="21"/>
          <w:lang w:eastAsia="zh-CN"/>
          <w14:ligatures w14:val="none"/>
        </w:rPr>
        <w:t xml:space="preserve">(A–E) Shoot contents of C, N, P, and S and C/N ratio in plants inoculated with CK (control), DSE, or SC11 under 0–0.4 M </w:t>
      </w:r>
      <w:r>
        <w:rPr>
          <w:color w:val="000000"/>
          <w:sz w:val="21"/>
          <w:szCs w:val="21"/>
          <w:lang w:eastAsia="zh-CN"/>
          <w14:ligatures w14:val="none"/>
        </w:rPr>
        <w:t>Na</w:t>
      </w:r>
      <w:r>
        <w:rPr>
          <w:color w:val="000000"/>
          <w:sz w:val="21"/>
          <w:szCs w:val="21"/>
          <w:vertAlign w:val="subscript"/>
          <w:lang w:eastAsia="zh-CN"/>
          <w14:ligatures w14:val="none"/>
        </w:rPr>
        <w:t>2</w:t>
      </w:r>
      <w:r>
        <w:rPr>
          <w:color w:val="000000"/>
          <w:sz w:val="21"/>
          <w:szCs w:val="21"/>
          <w:lang w:eastAsia="zh-CN"/>
          <w14:ligatures w14:val="none"/>
        </w:rPr>
        <w:t>SO</w:t>
      </w:r>
      <w:r>
        <w:rPr>
          <w:color w:val="000000"/>
          <w:sz w:val="21"/>
          <w:szCs w:val="21"/>
          <w:vertAlign w:val="subscript"/>
          <w:lang w:eastAsia="zh-CN"/>
          <w14:ligatures w14:val="none"/>
        </w:rPr>
        <w:t>4</w:t>
      </w:r>
      <w:r>
        <w:rPr>
          <w:sz w:val="21"/>
          <w:szCs w:val="21"/>
          <w:lang w:eastAsia="zh-CN"/>
          <w14:ligatures w14:val="none"/>
        </w:rPr>
        <w:t>.</w:t>
      </w:r>
      <w:r>
        <w:rPr>
          <w:rFonts w:hint="eastAsia"/>
          <w:sz w:val="21"/>
          <w:szCs w:val="21"/>
          <w:lang w:eastAsia="zh-CN"/>
          <w14:ligatures w14:val="none"/>
        </w:rPr>
        <w:t xml:space="preserve"> </w:t>
      </w:r>
      <w:r>
        <w:rPr>
          <w:sz w:val="21"/>
          <w:szCs w:val="21"/>
          <w:lang w:eastAsia="zh-CN"/>
          <w14:ligatures w14:val="none"/>
        </w:rPr>
        <w:t xml:space="preserve">Data represent means ± SE (n = </w:t>
      </w:r>
      <w:r>
        <w:rPr>
          <w:rFonts w:hint="eastAsia"/>
          <w:sz w:val="21"/>
          <w:szCs w:val="21"/>
          <w:lang w:eastAsia="zh-CN"/>
          <w14:ligatures w14:val="none"/>
        </w:rPr>
        <w:t>4</w:t>
      </w:r>
      <w:r>
        <w:rPr>
          <w:sz w:val="21"/>
          <w:szCs w:val="21"/>
          <w:lang w:eastAsia="zh-CN"/>
          <w14:ligatures w14:val="none"/>
        </w:rPr>
        <w:t xml:space="preserve">). </w:t>
      </w:r>
      <w:r>
        <w:rPr>
          <w:color w:val="000000"/>
          <w:sz w:val="21"/>
          <w:szCs w:val="21"/>
          <w:lang w:eastAsia="zh-CN"/>
          <w14:ligatures w14:val="none"/>
        </w:rPr>
        <w:t>Different uppercase letters indicate statistically significant differences among inoculation treatments under the same salt concentration</w:t>
      </w:r>
      <w:r>
        <w:rPr>
          <w:sz w:val="21"/>
          <w:szCs w:val="21"/>
          <w:lang w:eastAsia="zh-CN"/>
          <w14:ligatures w14:val="none"/>
        </w:rPr>
        <w:t xml:space="preserve"> (p &lt; 0.05)</w:t>
      </w:r>
      <w:r>
        <w:rPr>
          <w:color w:val="000000"/>
          <w:sz w:val="21"/>
          <w:szCs w:val="21"/>
          <w:lang w:eastAsia="zh-CN"/>
          <w14:ligatures w14:val="none"/>
        </w:rPr>
        <w:t>, while different lowercase letters represent significant variations across salt concentrations within the same inoculation treatment</w:t>
      </w:r>
      <w:r>
        <w:rPr>
          <w:sz w:val="21"/>
          <w:szCs w:val="21"/>
          <w:lang w:eastAsia="zh-CN"/>
          <w14:ligatures w14:val="none"/>
        </w:rPr>
        <w:t xml:space="preserve"> (p &lt; 0.05)</w:t>
      </w:r>
      <w:r>
        <w:rPr>
          <w:color w:val="000000"/>
          <w:sz w:val="21"/>
          <w:szCs w:val="21"/>
          <w:lang w:eastAsia="zh-CN"/>
          <w14:ligatures w14:val="none"/>
        </w:rPr>
        <w:t>.</w:t>
      </w:r>
    </w:p>
    <w:p w14:paraId="436AD324" w14:textId="77777777" w:rsidR="00512405" w:rsidRDefault="00512405">
      <w:pPr>
        <w:pStyle w:val="a4"/>
        <w:spacing w:before="163" w:after="163" w:line="480" w:lineRule="auto"/>
        <w:ind w:firstLineChars="0" w:firstLine="0"/>
        <w:rPr>
          <w:rFonts w:ascii="Times New Roman" w:eastAsia="新宋体" w:hAnsi="Times New Roman" w:cs="Times New Roman"/>
        </w:rPr>
        <w:sectPr w:rsidR="00512405">
          <w:pgSz w:w="11906" w:h="16838"/>
          <w:pgMar w:top="1440" w:right="1077" w:bottom="1440" w:left="1077" w:header="851" w:footer="992" w:gutter="0"/>
          <w:lnNumType w:countBy="1" w:restart="continuous"/>
          <w:pgNumType w:start="0"/>
          <w:cols w:space="720"/>
          <w:docGrid w:type="linesAndChars" w:linePitch="326"/>
        </w:sectPr>
      </w:pPr>
    </w:p>
    <w:p w14:paraId="7432E6AA" w14:textId="77777777" w:rsidR="00512405" w:rsidRDefault="00000000">
      <w:pPr>
        <w:widowControl w:val="0"/>
        <w:tabs>
          <w:tab w:val="left" w:pos="142"/>
        </w:tabs>
        <w:spacing w:line="480" w:lineRule="auto"/>
        <w:ind w:firstLineChars="0" w:firstLine="0"/>
        <w:rPr>
          <w:rFonts w:eastAsia="Arial Unicode MS"/>
          <w:color w:val="000000"/>
          <w:u w:color="000000"/>
          <w:lang w:eastAsia="zh-CN"/>
          <w14:ligatures w14:val="none"/>
        </w:rPr>
      </w:pPr>
      <w:r>
        <w:rPr>
          <w:rFonts w:eastAsia="Arial Unicode MS"/>
          <w:noProof/>
          <w:color w:val="000000"/>
          <w:u w:color="000000"/>
          <w:lang w:eastAsia="zh-CN"/>
          <w14:ligatures w14:val="none"/>
        </w:rPr>
        <w:lastRenderedPageBreak/>
        <w:drawing>
          <wp:inline distT="0" distB="0" distL="0" distR="0" wp14:anchorId="12B6F6EF" wp14:editId="102BF496">
            <wp:extent cx="6118860" cy="3495675"/>
            <wp:effectExtent l="0" t="0" r="15240" b="9525"/>
            <wp:docPr id="3" name="officeArt object"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fficeArt object" descr="image.jpeg"/>
                    <pic:cNvPicPr>
                      <a:picLocks noChangeAspect="1"/>
                    </pic:cNvPicPr>
                  </pic:nvPicPr>
                  <pic:blipFill>
                    <a:blip r:embed="rId15"/>
                    <a:stretch>
                      <a:fillRect/>
                    </a:stretch>
                  </pic:blipFill>
                  <pic:spPr>
                    <a:xfrm>
                      <a:off x="0" y="0"/>
                      <a:ext cx="6119189" cy="3495935"/>
                    </a:xfrm>
                    <a:prstGeom prst="rect">
                      <a:avLst/>
                    </a:prstGeom>
                    <a:ln w="12700" cap="flat">
                      <a:noFill/>
                      <a:miter lim="400000"/>
                      <a:headEnd/>
                      <a:tailEnd/>
                    </a:ln>
                    <a:effectLst/>
                  </pic:spPr>
                </pic:pic>
              </a:graphicData>
            </a:graphic>
          </wp:inline>
        </w:drawing>
      </w:r>
    </w:p>
    <w:p w14:paraId="5FC7F8C0" w14:textId="77777777" w:rsidR="00512405" w:rsidRDefault="00000000">
      <w:pPr>
        <w:widowControl w:val="0"/>
        <w:tabs>
          <w:tab w:val="left" w:pos="142"/>
        </w:tabs>
        <w:spacing w:line="480" w:lineRule="auto"/>
        <w:ind w:firstLineChars="0" w:firstLine="0"/>
        <w:rPr>
          <w:rFonts w:eastAsia="Arial Unicode MS"/>
          <w:color w:val="000000"/>
          <w:sz w:val="21"/>
          <w:szCs w:val="21"/>
          <w:u w:color="000000"/>
          <w:lang w:eastAsia="zh-CN"/>
          <w14:ligatures w14:val="none"/>
        </w:rPr>
      </w:pPr>
      <w:r>
        <w:rPr>
          <w:rFonts w:eastAsia="Arial Unicode MS"/>
          <w:color w:val="000000"/>
          <w:sz w:val="21"/>
          <w:szCs w:val="21"/>
          <w:u w:color="000000"/>
          <w:lang w:eastAsia="zh-CN"/>
          <w14:ligatures w14:val="none"/>
        </w:rPr>
        <w:t xml:space="preserve">Fig. </w:t>
      </w:r>
      <w:r>
        <w:rPr>
          <w:rFonts w:eastAsia="Arial Unicode MS" w:hint="eastAsia"/>
          <w:color w:val="000000"/>
          <w:sz w:val="21"/>
          <w:szCs w:val="21"/>
          <w:u w:color="000000"/>
          <w:lang w:eastAsia="zh-CN"/>
          <w14:ligatures w14:val="none"/>
        </w:rPr>
        <w:t>S2</w:t>
      </w:r>
      <w:r>
        <w:rPr>
          <w:rFonts w:eastAsia="Arial Unicode MS"/>
          <w:color w:val="000000"/>
          <w:sz w:val="21"/>
          <w:szCs w:val="21"/>
          <w:u w:color="000000"/>
          <w:lang w:eastAsia="zh-CN"/>
          <w14:ligatures w14:val="none"/>
        </w:rPr>
        <w:t xml:space="preserve"> SEM images of root surfaces showing fungal colonization under different Na₂SO₄ concentrations (0–0.4 M).</w:t>
      </w:r>
      <w:r>
        <w:rPr>
          <w:rFonts w:hint="eastAsia"/>
          <w:color w:val="000000"/>
          <w:sz w:val="21"/>
          <w:szCs w:val="21"/>
          <w:u w:color="000000"/>
          <w:lang w:eastAsia="zh-CN"/>
          <w14:ligatures w14:val="none"/>
        </w:rPr>
        <w:t xml:space="preserve"> </w:t>
      </w:r>
      <w:r>
        <w:rPr>
          <w:rFonts w:eastAsia="Arial Unicode MS"/>
          <w:color w:val="000000"/>
          <w:sz w:val="21"/>
          <w:szCs w:val="21"/>
          <w:u w:color="000000"/>
          <w:lang w:eastAsia="zh-CN"/>
          <w14:ligatures w14:val="none"/>
        </w:rPr>
        <w:t>CK, non-inoculated control; As17463 and SC11, endophytic fungal inoculations. SC11 formed denser, more stable hyphal networks on root surfaces across increasing salinity, whereas As17463 hyphae exhibited deformation and detachment under high-salt conditions. Scale bar = 100 μm.</w:t>
      </w:r>
    </w:p>
    <w:p w14:paraId="159EB44C" w14:textId="77777777" w:rsidR="00512405" w:rsidRDefault="00512405">
      <w:pPr>
        <w:pStyle w:val="a4"/>
        <w:spacing w:before="163" w:after="163" w:line="480" w:lineRule="auto"/>
        <w:ind w:firstLineChars="0" w:firstLine="0"/>
        <w:rPr>
          <w:rFonts w:ascii="Times New Roman" w:eastAsia="新宋体" w:hAnsi="Times New Roman" w:cs="Times New Roman"/>
        </w:rPr>
        <w:sectPr w:rsidR="00512405">
          <w:pgSz w:w="11906" w:h="16838"/>
          <w:pgMar w:top="1440" w:right="1077" w:bottom="1440" w:left="1077" w:header="851" w:footer="992" w:gutter="0"/>
          <w:lnNumType w:countBy="1" w:restart="continuous"/>
          <w:pgNumType w:start="0"/>
          <w:cols w:space="720"/>
          <w:docGrid w:type="linesAndChars" w:linePitch="326"/>
        </w:sectPr>
      </w:pPr>
    </w:p>
    <w:p w14:paraId="04777339" w14:textId="77777777" w:rsidR="00512405" w:rsidRDefault="00000000">
      <w:pPr>
        <w:tabs>
          <w:tab w:val="left" w:pos="142"/>
        </w:tabs>
        <w:snapToGrid w:val="0"/>
        <w:spacing w:beforeLines="50" w:before="163" w:afterLines="50" w:after="163" w:line="480" w:lineRule="auto"/>
        <w:ind w:firstLineChars="0" w:firstLine="0"/>
        <w:contextualSpacing/>
        <w:rPr>
          <w:sz w:val="21"/>
          <w:szCs w:val="21"/>
          <w:lang w:eastAsia="zh-CN"/>
          <w14:ligatures w14:val="none"/>
        </w:rPr>
      </w:pPr>
      <w:r>
        <w:rPr>
          <w:noProof/>
        </w:rPr>
        <w:lastRenderedPageBreak/>
        <w:drawing>
          <wp:inline distT="0" distB="0" distL="0" distR="0" wp14:anchorId="0152D618" wp14:editId="61EC01A7">
            <wp:extent cx="6188710" cy="4886325"/>
            <wp:effectExtent l="0" t="0" r="2540" b="952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6188710" cy="4886325"/>
                    </a:xfrm>
                    <a:prstGeom prst="rect">
                      <a:avLst/>
                    </a:prstGeom>
                    <a:noFill/>
                    <a:ln>
                      <a:noFill/>
                    </a:ln>
                  </pic:spPr>
                </pic:pic>
              </a:graphicData>
            </a:graphic>
          </wp:inline>
        </w:drawing>
      </w:r>
    </w:p>
    <w:p w14:paraId="160C00A1" w14:textId="77777777" w:rsidR="00512405" w:rsidRDefault="00000000">
      <w:pPr>
        <w:tabs>
          <w:tab w:val="left" w:pos="142"/>
        </w:tabs>
        <w:snapToGrid w:val="0"/>
        <w:spacing w:beforeLines="50" w:before="163" w:afterLines="50" w:after="163" w:line="480" w:lineRule="auto"/>
        <w:ind w:firstLineChars="0" w:firstLine="0"/>
        <w:contextualSpacing/>
        <w:jc w:val="center"/>
        <w:rPr>
          <w:sz w:val="21"/>
          <w:szCs w:val="21"/>
          <w:lang w:eastAsia="zh-CN"/>
          <w14:ligatures w14:val="none"/>
        </w:rPr>
      </w:pPr>
      <w:r>
        <w:rPr>
          <w:sz w:val="21"/>
          <w:szCs w:val="21"/>
          <w:lang w:eastAsia="zh-CN"/>
          <w14:ligatures w14:val="none"/>
        </w:rPr>
        <w:t>Fig</w:t>
      </w:r>
      <w:r>
        <w:rPr>
          <w:rFonts w:hint="eastAsia"/>
          <w:sz w:val="21"/>
          <w:szCs w:val="21"/>
          <w:lang w:eastAsia="zh-CN"/>
          <w14:ligatures w14:val="none"/>
        </w:rPr>
        <w:t>.</w:t>
      </w:r>
      <w:r>
        <w:rPr>
          <w:sz w:val="21"/>
          <w:szCs w:val="21"/>
          <w:lang w:eastAsia="zh-CN"/>
          <w14:ligatures w14:val="none"/>
        </w:rPr>
        <w:t xml:space="preserve"> </w:t>
      </w:r>
      <w:r>
        <w:rPr>
          <w:rFonts w:hint="eastAsia"/>
          <w:sz w:val="21"/>
          <w:szCs w:val="21"/>
          <w:lang w:eastAsia="zh-CN"/>
          <w14:ligatures w14:val="none"/>
        </w:rPr>
        <w:t>S3</w:t>
      </w:r>
      <w:r>
        <w:rPr>
          <w:sz w:val="21"/>
          <w:szCs w:val="21"/>
          <w:lang w:eastAsia="zh-CN"/>
          <w14:ligatures w14:val="none"/>
        </w:rPr>
        <w:t xml:space="preserve"> Effects of salt stress and fungal inoculation on soil physicochemical and microbial properties.</w:t>
      </w:r>
      <w:r>
        <w:rPr>
          <w:rFonts w:hint="eastAsia"/>
          <w:sz w:val="21"/>
          <w:szCs w:val="21"/>
          <w:lang w:eastAsia="zh-CN"/>
          <w14:ligatures w14:val="none"/>
        </w:rPr>
        <w:t xml:space="preserve"> </w:t>
      </w:r>
      <w:r>
        <w:rPr>
          <w:sz w:val="21"/>
          <w:szCs w:val="21"/>
          <w:lang w:eastAsia="zh-CN"/>
          <w14:ligatures w14:val="none"/>
        </w:rPr>
        <w:t>(A) SOC, (B) DOC, (C) DON, (D) Olsen-P, (E) Conductivity, (F) pH, (G) MBC, (H) MBN, (I) MBP.</w:t>
      </w:r>
      <w:r>
        <w:rPr>
          <w:rFonts w:hint="eastAsia"/>
          <w:sz w:val="21"/>
          <w:szCs w:val="21"/>
          <w:lang w:eastAsia="zh-CN"/>
          <w14:ligatures w14:val="none"/>
        </w:rPr>
        <w:t xml:space="preserve"> </w:t>
      </w:r>
      <w:r>
        <w:rPr>
          <w:sz w:val="21"/>
          <w:szCs w:val="21"/>
          <w:lang w:eastAsia="zh-CN"/>
          <w14:ligatures w14:val="none"/>
        </w:rPr>
        <w:t>Data are means ± SE. Different letters indicate significant differences (p &lt; 0.05).</w:t>
      </w:r>
      <w:r>
        <w:rPr>
          <w:rFonts w:hint="eastAsia"/>
          <w:sz w:val="21"/>
          <w:szCs w:val="21"/>
          <w:lang w:eastAsia="zh-CN"/>
          <w14:ligatures w14:val="none"/>
        </w:rPr>
        <w:t xml:space="preserve"> </w:t>
      </w:r>
      <w:r>
        <w:rPr>
          <w:sz w:val="21"/>
          <w:szCs w:val="21"/>
          <w:lang w:eastAsia="zh-CN"/>
          <w14:ligatures w14:val="none"/>
        </w:rPr>
        <w:t xml:space="preserve">SC11 inoculation maintained higher soil organic matter and microbial biomass under salt stress.Data represent means ± SE (n = </w:t>
      </w:r>
      <w:r>
        <w:rPr>
          <w:rFonts w:hint="eastAsia"/>
          <w:sz w:val="21"/>
          <w:szCs w:val="21"/>
          <w:lang w:eastAsia="zh-CN"/>
          <w14:ligatures w14:val="none"/>
        </w:rPr>
        <w:t>4</w:t>
      </w:r>
      <w:r>
        <w:rPr>
          <w:sz w:val="21"/>
          <w:szCs w:val="21"/>
          <w:lang w:eastAsia="zh-CN"/>
          <w14:ligatures w14:val="none"/>
        </w:rPr>
        <w:t xml:space="preserve">). </w:t>
      </w:r>
      <w:r>
        <w:rPr>
          <w:color w:val="000000"/>
          <w:sz w:val="21"/>
          <w:szCs w:val="21"/>
          <w:lang w:eastAsia="zh-CN"/>
          <w14:ligatures w14:val="none"/>
        </w:rPr>
        <w:t>Different uppercase letters indicate statistically significant differences among inoculation treatments under the same salt concentration</w:t>
      </w:r>
      <w:r>
        <w:rPr>
          <w:sz w:val="21"/>
          <w:szCs w:val="21"/>
          <w:lang w:eastAsia="zh-CN"/>
          <w14:ligatures w14:val="none"/>
        </w:rPr>
        <w:t xml:space="preserve"> (p &lt; 0.05)</w:t>
      </w:r>
      <w:r>
        <w:rPr>
          <w:color w:val="000000"/>
          <w:sz w:val="21"/>
          <w:szCs w:val="21"/>
          <w:lang w:eastAsia="zh-CN"/>
          <w14:ligatures w14:val="none"/>
        </w:rPr>
        <w:t>, while different lowercase letters represent significant variations across salt concentrations within the same inoculation treatment</w:t>
      </w:r>
      <w:r>
        <w:rPr>
          <w:sz w:val="21"/>
          <w:szCs w:val="21"/>
          <w:lang w:eastAsia="zh-CN"/>
          <w14:ligatures w14:val="none"/>
        </w:rPr>
        <w:t xml:space="preserve"> (p &lt; 0.05)</w:t>
      </w:r>
      <w:r>
        <w:rPr>
          <w:color w:val="000000"/>
          <w:sz w:val="21"/>
          <w:szCs w:val="21"/>
          <w:lang w:eastAsia="zh-CN"/>
          <w14:ligatures w14:val="none"/>
        </w:rPr>
        <w:t>.</w:t>
      </w:r>
    </w:p>
    <w:p w14:paraId="6580EDBD" w14:textId="77777777" w:rsidR="00512405" w:rsidRDefault="00512405">
      <w:pPr>
        <w:pStyle w:val="a4"/>
        <w:spacing w:before="163" w:after="163" w:line="480" w:lineRule="auto"/>
        <w:ind w:firstLineChars="0" w:firstLine="0"/>
        <w:jc w:val="center"/>
        <w:rPr>
          <w:rFonts w:ascii="Times New Roman" w:eastAsia="新宋体" w:hAnsi="Times New Roman" w:cs="Times New Roman"/>
        </w:rPr>
        <w:sectPr w:rsidR="00512405">
          <w:pgSz w:w="11906" w:h="16838"/>
          <w:pgMar w:top="1440" w:right="1077" w:bottom="1440" w:left="1077" w:header="851" w:footer="992" w:gutter="0"/>
          <w:lnNumType w:countBy="1" w:restart="continuous"/>
          <w:pgNumType w:start="0"/>
          <w:cols w:space="720"/>
          <w:docGrid w:type="linesAndChars" w:linePitch="326"/>
        </w:sectPr>
      </w:pPr>
    </w:p>
    <w:p w14:paraId="1E2D4FEB" w14:textId="77777777" w:rsidR="00512405" w:rsidRDefault="00000000">
      <w:pPr>
        <w:tabs>
          <w:tab w:val="left" w:pos="142"/>
        </w:tabs>
        <w:snapToGrid w:val="0"/>
        <w:spacing w:beforeLines="50" w:before="163" w:afterLines="50" w:after="163" w:line="480" w:lineRule="auto"/>
        <w:ind w:firstLineChars="0" w:firstLine="0"/>
        <w:contextualSpacing/>
        <w:jc w:val="center"/>
        <w:rPr>
          <w:sz w:val="21"/>
          <w:szCs w:val="21"/>
          <w:lang w:eastAsia="zh-CN"/>
          <w14:ligatures w14:val="none"/>
        </w:rPr>
      </w:pPr>
      <w:r>
        <w:rPr>
          <w:noProof/>
          <w:sz w:val="21"/>
          <w:szCs w:val="21"/>
          <w:lang w:eastAsia="zh-CN"/>
          <w14:ligatures w14:val="none"/>
        </w:rPr>
        <w:lastRenderedPageBreak/>
        <w:drawing>
          <wp:inline distT="0" distB="0" distL="0" distR="0" wp14:anchorId="36084095" wp14:editId="75A25C0F">
            <wp:extent cx="6115050" cy="57213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6115050" cy="5721350"/>
                    </a:xfrm>
                    <a:prstGeom prst="rect">
                      <a:avLst/>
                    </a:prstGeom>
                    <a:noFill/>
                    <a:ln>
                      <a:noFill/>
                    </a:ln>
                  </pic:spPr>
                </pic:pic>
              </a:graphicData>
            </a:graphic>
          </wp:inline>
        </w:drawing>
      </w:r>
    </w:p>
    <w:p w14:paraId="2E6B1D2D" w14:textId="77777777" w:rsidR="00512405" w:rsidRDefault="00000000">
      <w:pPr>
        <w:tabs>
          <w:tab w:val="left" w:pos="142"/>
        </w:tabs>
        <w:snapToGrid w:val="0"/>
        <w:spacing w:beforeLines="50" w:before="163" w:afterLines="50" w:after="163" w:line="480" w:lineRule="auto"/>
        <w:ind w:firstLineChars="0" w:firstLine="0"/>
        <w:contextualSpacing/>
        <w:jc w:val="center"/>
        <w:rPr>
          <w:sz w:val="21"/>
          <w:szCs w:val="21"/>
          <w:lang w:eastAsia="zh-CN"/>
          <w14:ligatures w14:val="none"/>
        </w:rPr>
      </w:pPr>
      <w:r>
        <w:rPr>
          <w:sz w:val="21"/>
          <w:szCs w:val="21"/>
          <w:lang w:eastAsia="zh-CN"/>
          <w14:ligatures w14:val="none"/>
        </w:rPr>
        <w:t>Fig</w:t>
      </w:r>
      <w:r>
        <w:rPr>
          <w:rFonts w:hint="eastAsia"/>
          <w:sz w:val="21"/>
          <w:szCs w:val="21"/>
          <w:lang w:eastAsia="zh-CN"/>
          <w14:ligatures w14:val="none"/>
        </w:rPr>
        <w:t>.</w:t>
      </w:r>
      <w:r>
        <w:rPr>
          <w:sz w:val="21"/>
          <w:szCs w:val="21"/>
          <w:lang w:eastAsia="zh-CN"/>
          <w14:ligatures w14:val="none"/>
        </w:rPr>
        <w:t xml:space="preserve"> </w:t>
      </w:r>
      <w:r>
        <w:rPr>
          <w:rFonts w:hint="eastAsia"/>
          <w:sz w:val="21"/>
          <w:szCs w:val="21"/>
          <w:lang w:eastAsia="zh-CN"/>
          <w14:ligatures w14:val="none"/>
        </w:rPr>
        <w:t>S4</w:t>
      </w:r>
      <w:r>
        <w:rPr>
          <w:sz w:val="21"/>
          <w:szCs w:val="21"/>
          <w:lang w:eastAsia="zh-CN"/>
          <w14:ligatures w14:val="none"/>
        </w:rPr>
        <w:t xml:space="preserve"> Volcano plot of differential metabolites between AS17463 and SC11 treated groups and control group (CK). Each dot represents one metabolite. The abscissa represents Log2(Fold Change) and the ordinate represents-log10</w:t>
      </w:r>
      <w:r>
        <w:rPr>
          <w:rFonts w:hint="eastAsia"/>
          <w:sz w:val="21"/>
          <w:szCs w:val="21"/>
          <w:lang w:eastAsia="zh-CN"/>
          <w14:ligatures w14:val="none"/>
        </w:rPr>
        <w:t xml:space="preserve"> </w:t>
      </w:r>
      <w:r>
        <w:rPr>
          <w:sz w:val="21"/>
          <w:szCs w:val="21"/>
          <w:lang w:eastAsia="zh-CN"/>
          <w14:ligatures w14:val="none"/>
        </w:rPr>
        <w:t>(P-value). The vertical and horizontal dashed lines indicate the fold difference and the significance threshold of the p-value, respectively. Red and blue dots indicate metabolites that were significantly upregulated and downregulated relative to the control group, respectively. Six panels present the results of the analysis of AS17463(left column) and SC11(right column) in the periods 0m, 02M, and 04M, respectively.</w:t>
      </w:r>
    </w:p>
    <w:p w14:paraId="5E4B2348" w14:textId="77777777" w:rsidR="00512405" w:rsidRDefault="00512405">
      <w:pPr>
        <w:pStyle w:val="a4"/>
        <w:spacing w:before="163" w:after="163" w:line="480" w:lineRule="auto"/>
        <w:ind w:firstLineChars="0" w:firstLine="0"/>
        <w:jc w:val="center"/>
        <w:rPr>
          <w:rFonts w:ascii="Times New Roman" w:eastAsia="新宋体" w:hAnsi="Times New Roman" w:cs="Times New Roman"/>
        </w:rPr>
        <w:sectPr w:rsidR="00512405">
          <w:pgSz w:w="11906" w:h="16838"/>
          <w:pgMar w:top="1440" w:right="1077" w:bottom="1440" w:left="1077" w:header="851" w:footer="992" w:gutter="0"/>
          <w:lnNumType w:countBy="1" w:restart="continuous"/>
          <w:pgNumType w:start="0"/>
          <w:cols w:space="720"/>
          <w:docGrid w:type="linesAndChars" w:linePitch="326"/>
        </w:sectPr>
      </w:pPr>
    </w:p>
    <w:p w14:paraId="03957C7E" w14:textId="77777777" w:rsidR="00512405" w:rsidRDefault="00000000">
      <w:pPr>
        <w:tabs>
          <w:tab w:val="left" w:pos="142"/>
        </w:tabs>
        <w:snapToGrid w:val="0"/>
        <w:spacing w:beforeLines="50" w:before="163" w:afterLines="50" w:after="163" w:line="480" w:lineRule="auto"/>
        <w:ind w:firstLineChars="0" w:firstLine="0"/>
        <w:contextualSpacing/>
        <w:jc w:val="center"/>
        <w:rPr>
          <w:sz w:val="21"/>
          <w:szCs w:val="21"/>
          <w:lang w:eastAsia="zh-CN"/>
          <w14:ligatures w14:val="none"/>
        </w:rPr>
      </w:pPr>
      <w:r>
        <w:rPr>
          <w:noProof/>
          <w:color w:val="000000"/>
          <w:sz w:val="21"/>
          <w:szCs w:val="21"/>
          <w:lang w:eastAsia="zh-CN"/>
          <w14:ligatures w14:val="none"/>
        </w:rPr>
        <w:lastRenderedPageBreak/>
        <w:drawing>
          <wp:inline distT="0" distB="0" distL="0" distR="0" wp14:anchorId="70B293AC" wp14:editId="0DD820CD">
            <wp:extent cx="6121400" cy="35433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6121400" cy="3543300"/>
                    </a:xfrm>
                    <a:prstGeom prst="rect">
                      <a:avLst/>
                    </a:prstGeom>
                    <a:noFill/>
                    <a:ln>
                      <a:noFill/>
                    </a:ln>
                  </pic:spPr>
                </pic:pic>
              </a:graphicData>
            </a:graphic>
          </wp:inline>
        </w:drawing>
      </w:r>
    </w:p>
    <w:p w14:paraId="4D9C4537" w14:textId="77777777" w:rsidR="00512405" w:rsidRDefault="00000000">
      <w:pPr>
        <w:tabs>
          <w:tab w:val="left" w:pos="142"/>
        </w:tabs>
        <w:snapToGrid w:val="0"/>
        <w:spacing w:beforeLines="50" w:before="163" w:afterLines="50" w:after="163" w:line="480" w:lineRule="auto"/>
        <w:ind w:firstLineChars="0" w:firstLine="0"/>
        <w:contextualSpacing/>
        <w:jc w:val="center"/>
        <w:rPr>
          <w:sz w:val="21"/>
          <w:szCs w:val="21"/>
          <w:lang w:eastAsia="zh-CN"/>
          <w14:ligatures w14:val="none"/>
        </w:rPr>
      </w:pPr>
      <w:r>
        <w:rPr>
          <w:sz w:val="21"/>
          <w:szCs w:val="21"/>
          <w:lang w:eastAsia="zh-CN"/>
          <w14:ligatures w14:val="none"/>
        </w:rPr>
        <w:t>Fig</w:t>
      </w:r>
      <w:r>
        <w:rPr>
          <w:rFonts w:hint="eastAsia"/>
          <w:sz w:val="21"/>
          <w:szCs w:val="21"/>
          <w:lang w:eastAsia="zh-CN"/>
          <w14:ligatures w14:val="none"/>
        </w:rPr>
        <w:t>.</w:t>
      </w:r>
      <w:r>
        <w:rPr>
          <w:sz w:val="21"/>
          <w:szCs w:val="21"/>
          <w:lang w:eastAsia="zh-CN"/>
          <w14:ligatures w14:val="none"/>
        </w:rPr>
        <w:t xml:space="preserve"> </w:t>
      </w:r>
      <w:r>
        <w:rPr>
          <w:rFonts w:hint="eastAsia"/>
          <w:sz w:val="21"/>
          <w:szCs w:val="21"/>
          <w:lang w:eastAsia="zh-CN"/>
          <w14:ligatures w14:val="none"/>
        </w:rPr>
        <w:t xml:space="preserve">S5 </w:t>
      </w:r>
      <w:r>
        <w:rPr>
          <w:sz w:val="21"/>
          <w:szCs w:val="21"/>
          <w:lang w:eastAsia="zh-CN"/>
          <w14:ligatures w14:val="none"/>
        </w:rPr>
        <w:t xml:space="preserve">PCA clustering and UpSet analysis of differential metabolites of </w:t>
      </w:r>
      <w:r>
        <w:rPr>
          <w:i/>
          <w:sz w:val="21"/>
          <w:szCs w:val="21"/>
          <w:lang w:eastAsia="zh-CN"/>
          <w14:ligatures w14:val="none"/>
        </w:rPr>
        <w:t>Suaeda salsa</w:t>
      </w:r>
      <w:r>
        <w:rPr>
          <w:sz w:val="21"/>
          <w:szCs w:val="21"/>
          <w:lang w:eastAsia="zh-CN"/>
          <w14:ligatures w14:val="none"/>
        </w:rPr>
        <w:t xml:space="preserve"> inoculated with different DSE bacteria at different salt concentrations</w:t>
      </w:r>
      <w:r>
        <w:rPr>
          <w:rFonts w:hint="eastAsia"/>
          <w:sz w:val="21"/>
          <w:szCs w:val="21"/>
          <w:lang w:eastAsia="zh-CN"/>
          <w14:ligatures w14:val="none"/>
        </w:rPr>
        <w:t xml:space="preserve">. </w:t>
      </w:r>
      <w:r>
        <w:rPr>
          <w:sz w:val="21"/>
          <w:szCs w:val="21"/>
          <w:lang w:eastAsia="zh-CN"/>
          <w14:ligatures w14:val="none"/>
        </w:rPr>
        <w:t>A–C: Principal component analysis (PCA) score plots showing metabolic profiles of strains As17463, CK, and SC11 under three Na</w:t>
      </w:r>
      <w:r>
        <w:rPr>
          <w:rFonts w:hint="eastAsia"/>
          <w:sz w:val="21"/>
          <w:szCs w:val="21"/>
          <w:vertAlign w:val="subscript"/>
          <w:lang w:eastAsia="zh-CN"/>
          <w14:ligatures w14:val="none"/>
        </w:rPr>
        <w:t>2</w:t>
      </w:r>
      <w:r>
        <w:rPr>
          <w:rFonts w:hint="eastAsia"/>
          <w:sz w:val="21"/>
          <w:szCs w:val="21"/>
          <w:lang w:eastAsia="zh-CN"/>
          <w14:ligatures w14:val="none"/>
        </w:rPr>
        <w:t>SO</w:t>
      </w:r>
      <w:r>
        <w:rPr>
          <w:rFonts w:hint="eastAsia"/>
          <w:sz w:val="21"/>
          <w:szCs w:val="21"/>
          <w:vertAlign w:val="subscript"/>
          <w:lang w:eastAsia="zh-CN"/>
          <w14:ligatures w14:val="none"/>
        </w:rPr>
        <w:t>4</w:t>
      </w:r>
      <w:r>
        <w:rPr>
          <w:sz w:val="21"/>
          <w:szCs w:val="21"/>
          <w:lang w:eastAsia="zh-CN"/>
          <w14:ligatures w14:val="none"/>
        </w:rPr>
        <w:t>concentrations: 0 M (A), 0.2 M (B), and 0.4 M (C). Each point represents one biological replicate, and shaded ellipses indicate 95% confidence regions for each group. PC1 and PC2 percentages indicate explained variance.</w:t>
      </w:r>
      <w:r>
        <w:rPr>
          <w:rFonts w:hint="eastAsia"/>
          <w:sz w:val="21"/>
          <w:szCs w:val="21"/>
          <w:lang w:eastAsia="zh-CN"/>
          <w14:ligatures w14:val="none"/>
        </w:rPr>
        <w:t xml:space="preserve"> </w:t>
      </w:r>
      <w:r>
        <w:rPr>
          <w:sz w:val="21"/>
          <w:szCs w:val="21"/>
          <w:lang w:eastAsia="zh-CN"/>
          <w14:ligatures w14:val="none"/>
        </w:rPr>
        <w:t>D–F: UpSet plots summarizing shared and unique differentially expressed metabolites (DEMs) among pairwise comparisons between As17463 and CK, and between SC11 and CK, under 0 M (D), 0.2 M (E), and 0.4 M (F) NaCl. Bars show the number of DEMs in each intersection set. Black dots indicate set membership, and horizontal labels denote up- or down-regulated DEMs in each comparison.</w:t>
      </w:r>
    </w:p>
    <w:p w14:paraId="7F183FD2" w14:textId="77777777" w:rsidR="00512405" w:rsidRDefault="00000000">
      <w:pPr>
        <w:tabs>
          <w:tab w:val="left" w:pos="142"/>
        </w:tabs>
        <w:snapToGrid w:val="0"/>
        <w:spacing w:beforeLines="50" w:before="163" w:afterLines="50" w:after="163" w:line="480" w:lineRule="auto"/>
        <w:ind w:firstLineChars="0" w:firstLine="0"/>
        <w:contextualSpacing/>
        <w:jc w:val="center"/>
        <w:rPr>
          <w:sz w:val="21"/>
          <w:szCs w:val="21"/>
          <w:lang w:eastAsia="zh-CN"/>
          <w14:ligatures w14:val="none"/>
        </w:rPr>
      </w:pPr>
      <w:r>
        <w:rPr>
          <w:noProof/>
          <w:sz w:val="21"/>
          <w:szCs w:val="21"/>
          <w:lang w:eastAsia="zh-CN"/>
          <w14:ligatures w14:val="none"/>
        </w:rPr>
        <w:lastRenderedPageBreak/>
        <w:drawing>
          <wp:inline distT="0" distB="0" distL="0" distR="0" wp14:anchorId="376F20EE" wp14:editId="3D4F16BD">
            <wp:extent cx="6184900" cy="6927850"/>
            <wp:effectExtent l="0" t="0" r="6350"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9">
                      <a:extLst>
                        <a:ext uri="{28A0092B-C50C-407E-A947-70E740481C1C}">
                          <a14:useLocalDpi xmlns:a14="http://schemas.microsoft.com/office/drawing/2010/main" val="0"/>
                        </a:ext>
                      </a:extLst>
                    </a:blip>
                    <a:srcRect r="2287"/>
                    <a:stretch>
                      <a:fillRect/>
                    </a:stretch>
                  </pic:blipFill>
                  <pic:spPr>
                    <a:xfrm>
                      <a:off x="0" y="0"/>
                      <a:ext cx="6184900" cy="6927850"/>
                    </a:xfrm>
                    <a:prstGeom prst="rect">
                      <a:avLst/>
                    </a:prstGeom>
                    <a:noFill/>
                    <a:ln>
                      <a:noFill/>
                    </a:ln>
                  </pic:spPr>
                </pic:pic>
              </a:graphicData>
            </a:graphic>
          </wp:inline>
        </w:drawing>
      </w:r>
    </w:p>
    <w:p w14:paraId="60554A42" w14:textId="77777777" w:rsidR="00512405" w:rsidRDefault="00000000">
      <w:pPr>
        <w:tabs>
          <w:tab w:val="left" w:pos="142"/>
        </w:tabs>
        <w:snapToGrid w:val="0"/>
        <w:spacing w:beforeLines="50" w:before="163" w:afterLines="50" w:after="163" w:line="480" w:lineRule="auto"/>
        <w:ind w:firstLineChars="0" w:firstLine="0"/>
        <w:contextualSpacing/>
        <w:jc w:val="center"/>
        <w:rPr>
          <w:sz w:val="21"/>
          <w:szCs w:val="21"/>
          <w:lang w:eastAsia="zh-CN"/>
          <w14:ligatures w14:val="none"/>
        </w:rPr>
      </w:pPr>
      <w:r>
        <w:rPr>
          <w:sz w:val="21"/>
          <w:szCs w:val="21"/>
          <w:lang w:eastAsia="zh-CN"/>
          <w14:ligatures w14:val="none"/>
        </w:rPr>
        <w:t>Fig</w:t>
      </w:r>
      <w:r>
        <w:rPr>
          <w:rFonts w:hint="eastAsia"/>
          <w:sz w:val="21"/>
          <w:szCs w:val="21"/>
          <w:lang w:eastAsia="zh-CN"/>
          <w14:ligatures w14:val="none"/>
        </w:rPr>
        <w:t>.</w:t>
      </w:r>
      <w:r>
        <w:rPr>
          <w:sz w:val="21"/>
          <w:szCs w:val="21"/>
          <w:lang w:eastAsia="zh-CN"/>
          <w14:ligatures w14:val="none"/>
        </w:rPr>
        <w:t xml:space="preserve"> </w:t>
      </w:r>
      <w:r>
        <w:rPr>
          <w:rFonts w:hint="eastAsia"/>
          <w:sz w:val="21"/>
          <w:szCs w:val="21"/>
          <w:lang w:eastAsia="zh-CN"/>
          <w14:ligatures w14:val="none"/>
        </w:rPr>
        <w:t>S6</w:t>
      </w:r>
      <w:r>
        <w:rPr>
          <w:sz w:val="21"/>
          <w:szCs w:val="21"/>
          <w:lang w:eastAsia="zh-CN"/>
          <w14:ligatures w14:val="none"/>
        </w:rPr>
        <w:t xml:space="preserve"> Heat map of differential metabolite clustering in As17463-and SC11-treated groups relative to the control group (CK) . Each column represents a sample and each row represents a differential metabolite. The color scale indicates the relative abundance levels of metabolites (high abundance in red and low abundance in blue) . (A-F) corresponding to the following comparison groups, respectively: (a) AS17463 vs CK (0m) ; (B) SC11 vs CK (0m) ; (C) AS17463 vs CK (02M) ; (D) SC11 vs CK (02M) ; (E) AS17463 vs CK (04M) ; (F) SC11 vs CK (04M) .</w:t>
      </w:r>
    </w:p>
    <w:p w14:paraId="430EA044" w14:textId="77777777" w:rsidR="00512405" w:rsidRDefault="00512405">
      <w:pPr>
        <w:tabs>
          <w:tab w:val="left" w:pos="142"/>
        </w:tabs>
        <w:snapToGrid w:val="0"/>
        <w:spacing w:beforeLines="50" w:before="163" w:afterLines="50" w:after="163" w:line="480" w:lineRule="auto"/>
        <w:ind w:firstLineChars="0" w:firstLine="0"/>
        <w:contextualSpacing/>
        <w:jc w:val="center"/>
        <w:rPr>
          <w:sz w:val="21"/>
          <w:szCs w:val="21"/>
          <w:lang w:eastAsia="zh-CN"/>
          <w14:ligatures w14:val="none"/>
        </w:rPr>
        <w:sectPr w:rsidR="00512405">
          <w:pgSz w:w="11906" w:h="16838"/>
          <w:pgMar w:top="1440" w:right="1077" w:bottom="1440" w:left="1077" w:header="851" w:footer="992" w:gutter="0"/>
          <w:lnNumType w:countBy="1" w:restart="continuous"/>
          <w:pgNumType w:start="0"/>
          <w:cols w:space="720"/>
          <w:docGrid w:type="linesAndChars" w:linePitch="326"/>
        </w:sectPr>
      </w:pPr>
    </w:p>
    <w:p w14:paraId="232725D3" w14:textId="77777777" w:rsidR="00512405" w:rsidRDefault="00000000">
      <w:pPr>
        <w:tabs>
          <w:tab w:val="left" w:pos="142"/>
        </w:tabs>
        <w:snapToGrid w:val="0"/>
        <w:spacing w:beforeLines="50" w:before="163" w:afterLines="50" w:after="163" w:line="480" w:lineRule="auto"/>
        <w:ind w:firstLineChars="0" w:firstLine="0"/>
        <w:contextualSpacing/>
        <w:jc w:val="center"/>
        <w:rPr>
          <w:sz w:val="21"/>
          <w:szCs w:val="21"/>
          <w:lang w:eastAsia="zh-CN"/>
          <w14:ligatures w14:val="none"/>
        </w:rPr>
      </w:pPr>
      <w:r>
        <w:rPr>
          <w:noProof/>
          <w:color w:val="000000"/>
          <w:sz w:val="21"/>
          <w:szCs w:val="21"/>
          <w:lang w:eastAsia="zh-CN"/>
          <w14:ligatures w14:val="none"/>
        </w:rPr>
        <w:lastRenderedPageBreak/>
        <w:drawing>
          <wp:inline distT="0" distB="0" distL="0" distR="0" wp14:anchorId="1E28270E" wp14:editId="056F0820">
            <wp:extent cx="6188710" cy="6245225"/>
            <wp:effectExtent l="0" t="0" r="2540" b="317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6188710" cy="6245225"/>
                    </a:xfrm>
                    <a:prstGeom prst="rect">
                      <a:avLst/>
                    </a:prstGeom>
                    <a:noFill/>
                    <a:ln>
                      <a:noFill/>
                    </a:ln>
                  </pic:spPr>
                </pic:pic>
              </a:graphicData>
            </a:graphic>
          </wp:inline>
        </w:drawing>
      </w:r>
    </w:p>
    <w:p w14:paraId="2FE2D051" w14:textId="77777777" w:rsidR="00512405" w:rsidRDefault="00000000">
      <w:pPr>
        <w:tabs>
          <w:tab w:val="left" w:pos="142"/>
        </w:tabs>
        <w:snapToGrid w:val="0"/>
        <w:spacing w:beforeLines="50" w:before="163" w:afterLines="50" w:after="163" w:line="480" w:lineRule="auto"/>
        <w:ind w:firstLineChars="0" w:firstLine="0"/>
        <w:contextualSpacing/>
        <w:jc w:val="center"/>
        <w:rPr>
          <w:rFonts w:eastAsia="新宋体"/>
        </w:rPr>
      </w:pPr>
      <w:r>
        <w:rPr>
          <w:sz w:val="21"/>
          <w:szCs w:val="21"/>
          <w:lang w:eastAsia="zh-CN"/>
          <w14:ligatures w14:val="none"/>
        </w:rPr>
        <w:t>Fig</w:t>
      </w:r>
      <w:r>
        <w:rPr>
          <w:rFonts w:hint="eastAsia"/>
          <w:sz w:val="21"/>
          <w:szCs w:val="21"/>
          <w:lang w:eastAsia="zh-CN"/>
          <w14:ligatures w14:val="none"/>
        </w:rPr>
        <w:t>.</w:t>
      </w:r>
      <w:r>
        <w:rPr>
          <w:sz w:val="21"/>
          <w:szCs w:val="21"/>
          <w:lang w:eastAsia="zh-CN"/>
          <w14:ligatures w14:val="none"/>
        </w:rPr>
        <w:t xml:space="preserve"> </w:t>
      </w:r>
      <w:r>
        <w:rPr>
          <w:rFonts w:hint="eastAsia"/>
          <w:sz w:val="21"/>
          <w:szCs w:val="21"/>
          <w:lang w:eastAsia="zh-CN"/>
          <w14:ligatures w14:val="none"/>
        </w:rPr>
        <w:t>S7</w:t>
      </w:r>
      <w:r>
        <w:rPr>
          <w:sz w:val="21"/>
          <w:szCs w:val="21"/>
          <w:lang w:eastAsia="zh-CN"/>
          <w14:ligatures w14:val="none"/>
        </w:rPr>
        <w:t xml:space="preserve"> KEGG enrichment analysis of differentially accumulated metabolites (DAMs) under different salt concentrations.</w:t>
      </w:r>
      <w:r>
        <w:rPr>
          <w:rFonts w:hint="eastAsia"/>
          <w:sz w:val="21"/>
          <w:szCs w:val="21"/>
          <w:lang w:eastAsia="zh-CN"/>
          <w14:ligatures w14:val="none"/>
        </w:rPr>
        <w:t xml:space="preserve"> </w:t>
      </w:r>
      <w:r>
        <w:rPr>
          <w:sz w:val="21"/>
          <w:szCs w:val="21"/>
          <w:lang w:eastAsia="zh-CN"/>
          <w14:ligatures w14:val="none"/>
        </w:rPr>
        <w:t>Bar plots show KEGG pathway enrichment ratios for up‑regulated and down‑regulated DAMs in As17463 vs CK and SC11 vs CK under 0 M, 0.2 M, and 0.4 M Na</w:t>
      </w:r>
      <w:r>
        <w:rPr>
          <w:rFonts w:hint="eastAsia"/>
          <w:sz w:val="21"/>
          <w:szCs w:val="21"/>
          <w:vertAlign w:val="subscript"/>
          <w:lang w:eastAsia="zh-CN"/>
          <w14:ligatures w14:val="none"/>
        </w:rPr>
        <w:t>2</w:t>
      </w:r>
      <w:r>
        <w:rPr>
          <w:rFonts w:hint="eastAsia"/>
          <w:sz w:val="21"/>
          <w:szCs w:val="21"/>
          <w:lang w:eastAsia="zh-CN"/>
          <w14:ligatures w14:val="none"/>
        </w:rPr>
        <w:t>SO</w:t>
      </w:r>
      <w:r>
        <w:rPr>
          <w:rFonts w:hint="eastAsia"/>
          <w:sz w:val="21"/>
          <w:szCs w:val="21"/>
          <w:vertAlign w:val="subscript"/>
          <w:lang w:eastAsia="zh-CN"/>
          <w14:ligatures w14:val="none"/>
        </w:rPr>
        <w:t>4</w:t>
      </w:r>
      <w:r>
        <w:rPr>
          <w:sz w:val="21"/>
          <w:szCs w:val="21"/>
          <w:lang w:eastAsia="zh-CN"/>
          <w14:ligatures w14:val="none"/>
        </w:rPr>
        <w:t>. Pathways with significant enrichment are marked with an asterisk. Pathway labels (A–AK) correspond to KEGG metabolic categories listed below the figure</w:t>
      </w:r>
      <w:r>
        <w:rPr>
          <w:rFonts w:hint="eastAsia"/>
          <w:sz w:val="21"/>
          <w:szCs w:val="21"/>
          <w:lang w:eastAsia="zh-CN"/>
          <w14:ligatures w14:val="none"/>
        </w:rPr>
        <w:t xml:space="preserve">. </w:t>
      </w:r>
      <w:r>
        <w:rPr>
          <w:sz w:val="21"/>
          <w:szCs w:val="21"/>
          <w:lang w:eastAsia="zh-CN"/>
          <w14:ligatures w14:val="none"/>
        </w:rPr>
        <w:t>* indicates P value &lt; 0.05</w:t>
      </w:r>
      <w:r>
        <w:rPr>
          <w:rFonts w:hint="eastAsia"/>
          <w:sz w:val="21"/>
          <w:szCs w:val="21"/>
          <w:lang w:eastAsia="zh-CN"/>
          <w14:ligatures w14:val="none"/>
        </w:rPr>
        <w:t>.</w:t>
      </w:r>
    </w:p>
    <w:sectPr w:rsidR="00512405">
      <w:pgSz w:w="11906" w:h="16838"/>
      <w:pgMar w:top="1440" w:right="1077" w:bottom="1440" w:left="1077" w:header="851" w:footer="992" w:gutter="0"/>
      <w:lnNumType w:countBy="1" w:restart="continuous"/>
      <w:pgNumType w:start="0"/>
      <w:cols w:space="720"/>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26FAE" w14:textId="77777777" w:rsidR="00A602CF" w:rsidRDefault="00A602CF">
      <w:pPr>
        <w:spacing w:line="240" w:lineRule="auto"/>
        <w:ind w:firstLine="480"/>
      </w:pPr>
      <w:r>
        <w:separator/>
      </w:r>
    </w:p>
  </w:endnote>
  <w:endnote w:type="continuationSeparator" w:id="0">
    <w:p w14:paraId="11EAC644" w14:textId="77777777" w:rsidR="00A602CF" w:rsidRDefault="00A602CF">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Footlight MT Light">
    <w:panose1 w:val="0204060206030A020304"/>
    <w:charset w:val="00"/>
    <w:family w:val="roman"/>
    <w:pitch w:val="variable"/>
    <w:sig w:usb0="00000003" w:usb1="00000000" w:usb2="00000000" w:usb3="00000000" w:csb0="00000001" w:csb1="00000000"/>
  </w:font>
  <w:font w:name="Arial Unicode MS">
    <w:altName w:val="Arial"/>
    <w:panose1 w:val="020B0604020202020204"/>
    <w:charset w:val="80"/>
    <w:family w:val="swiss"/>
    <w:pitch w:val="default"/>
    <w:sig w:usb0="00000000" w:usb1="00000000" w:usb2="0000003F" w:usb3="00000000" w:csb0="003F01FF"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15DE5" w14:textId="77777777" w:rsidR="008A15CC" w:rsidRDefault="008A15CC">
    <w:pPr>
      <w:pStyle w:val="afd"/>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ED740" w14:textId="77777777" w:rsidR="00512405" w:rsidRDefault="00512405">
    <w:pPr>
      <w:pStyle w:val="afd"/>
      <w:pBdr>
        <w:top w:val="none" w:sz="0" w:space="1" w:color="auto"/>
      </w:pBdr>
      <w:ind w:firstLineChars="0" w:firstLine="0"/>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9C5E0" w14:textId="77777777" w:rsidR="008A15CC" w:rsidRDefault="008A15CC">
    <w:pPr>
      <w:pStyle w:val="afd"/>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C81BD" w14:textId="77777777" w:rsidR="00A602CF" w:rsidRDefault="00A602CF">
      <w:pPr>
        <w:ind w:firstLine="480"/>
      </w:pPr>
      <w:r>
        <w:separator/>
      </w:r>
    </w:p>
  </w:footnote>
  <w:footnote w:type="continuationSeparator" w:id="0">
    <w:p w14:paraId="52A48291" w14:textId="77777777" w:rsidR="00A602CF" w:rsidRDefault="00A602CF">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EC527" w14:textId="77777777" w:rsidR="008A15CC" w:rsidRDefault="008A15CC">
    <w:pPr>
      <w:pStyle w:val="aff"/>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08C62" w14:textId="77777777" w:rsidR="00512405" w:rsidRDefault="00512405">
    <w:pPr>
      <w:pStyle w:val="aff"/>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93AED" w14:textId="77777777" w:rsidR="008A15CC" w:rsidRDefault="008A15CC">
    <w:pPr>
      <w:pStyle w:val="aff"/>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FFFF7C"/>
    <w:lvl w:ilvl="0">
      <w:start w:val="1"/>
      <w:numFmt w:val="decimal"/>
      <w:pStyle w:val="5"/>
      <w:lvlText w:val="%1."/>
      <w:lvlJc w:val="left"/>
      <w:pPr>
        <w:tabs>
          <w:tab w:val="left" w:pos="2040"/>
        </w:tabs>
        <w:ind w:leftChars="800" w:left="2040" w:hangingChars="200" w:hanging="360"/>
      </w:pPr>
    </w:lvl>
  </w:abstractNum>
  <w:abstractNum w:abstractNumId="1" w15:restartNumberingAfterBreak="0">
    <w:nsid w:val="FFFFFF7D"/>
    <w:multiLevelType w:val="singleLevel"/>
    <w:tmpl w:val="FFFFFF7D"/>
    <w:lvl w:ilvl="0">
      <w:start w:val="1"/>
      <w:numFmt w:val="decimal"/>
      <w:pStyle w:val="4"/>
      <w:lvlText w:val="%1."/>
      <w:lvlJc w:val="left"/>
      <w:pPr>
        <w:tabs>
          <w:tab w:val="left" w:pos="1620"/>
        </w:tabs>
        <w:ind w:leftChars="600" w:left="1620" w:hangingChars="200" w:hanging="360"/>
      </w:pPr>
    </w:lvl>
  </w:abstractNum>
  <w:abstractNum w:abstractNumId="2" w15:restartNumberingAfterBreak="0">
    <w:nsid w:val="FFFFFF7E"/>
    <w:multiLevelType w:val="singleLevel"/>
    <w:tmpl w:val="FFFFFF7E"/>
    <w:lvl w:ilvl="0">
      <w:start w:val="1"/>
      <w:numFmt w:val="decimal"/>
      <w:pStyle w:val="3"/>
      <w:lvlText w:val="%1."/>
      <w:lvlJc w:val="left"/>
      <w:pPr>
        <w:tabs>
          <w:tab w:val="left" w:pos="1200"/>
        </w:tabs>
        <w:ind w:leftChars="400" w:left="1200" w:hangingChars="200"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780"/>
        </w:tabs>
        <w:ind w:leftChars="200" w:left="780" w:hangingChars="200" w:hanging="360"/>
      </w:pPr>
    </w:lvl>
  </w:abstractNum>
  <w:abstractNum w:abstractNumId="4" w15:restartNumberingAfterBreak="0">
    <w:nsid w:val="FFFFFF81"/>
    <w:multiLevelType w:val="singleLevel"/>
    <w:tmpl w:val="FFFFFF81"/>
    <w:lvl w:ilvl="0">
      <w:start w:val="1"/>
      <w:numFmt w:val="bullet"/>
      <w:pStyle w:val="40"/>
      <w:lvlText w:val=""/>
      <w:lvlJc w:val="left"/>
      <w:pPr>
        <w:tabs>
          <w:tab w:val="left" w:pos="1620"/>
        </w:tabs>
        <w:ind w:leftChars="600" w:left="1620" w:hangingChars="200" w:hanging="360"/>
      </w:pPr>
      <w:rPr>
        <w:rFonts w:ascii="Wingdings" w:hAnsi="Wingdings" w:hint="default"/>
      </w:rPr>
    </w:lvl>
  </w:abstractNum>
  <w:abstractNum w:abstractNumId="5" w15:restartNumberingAfterBreak="0">
    <w:nsid w:val="FFFFFF82"/>
    <w:multiLevelType w:val="singleLevel"/>
    <w:tmpl w:val="FFFFFF82"/>
    <w:lvl w:ilvl="0">
      <w:start w:val="1"/>
      <w:numFmt w:val="bullet"/>
      <w:pStyle w:val="30"/>
      <w:lvlText w:val=""/>
      <w:lvlJc w:val="left"/>
      <w:pPr>
        <w:tabs>
          <w:tab w:val="left" w:pos="1200"/>
        </w:tabs>
        <w:ind w:leftChars="400" w:left="1200" w:hangingChars="200" w:hanging="360"/>
      </w:pPr>
      <w:rPr>
        <w:rFonts w:ascii="Wingdings" w:hAnsi="Wingdings" w:hint="default"/>
      </w:rPr>
    </w:lvl>
  </w:abstractNum>
  <w:abstractNum w:abstractNumId="6" w15:restartNumberingAfterBreak="0">
    <w:nsid w:val="FFFFFF83"/>
    <w:multiLevelType w:val="singleLevel"/>
    <w:tmpl w:val="FFFFFF83"/>
    <w:lvl w:ilvl="0">
      <w:start w:val="1"/>
      <w:numFmt w:val="bullet"/>
      <w:pStyle w:val="20"/>
      <w:lvlText w:val=""/>
      <w:lvlJc w:val="left"/>
      <w:pPr>
        <w:tabs>
          <w:tab w:val="left" w:pos="780"/>
        </w:tabs>
        <w:ind w:leftChars="200" w:left="780" w:hangingChars="200" w:hanging="360"/>
      </w:pPr>
      <w:rPr>
        <w:rFonts w:ascii="Wingdings" w:hAnsi="Wingdings" w:hint="default"/>
      </w:rPr>
    </w:lvl>
  </w:abstractNum>
  <w:abstractNum w:abstractNumId="7" w15:restartNumberingAfterBreak="0">
    <w:nsid w:val="FFFFFF88"/>
    <w:multiLevelType w:val="singleLevel"/>
    <w:tmpl w:val="FFFFFF88"/>
    <w:lvl w:ilvl="0">
      <w:start w:val="1"/>
      <w:numFmt w:val="decimal"/>
      <w:pStyle w:val="a"/>
      <w:lvlText w:val="%1."/>
      <w:lvlJc w:val="left"/>
      <w:pPr>
        <w:tabs>
          <w:tab w:val="left" w:pos="360"/>
        </w:tabs>
        <w:ind w:left="360" w:hangingChars="200" w:hanging="360"/>
      </w:pPr>
    </w:lvl>
  </w:abstractNum>
  <w:abstractNum w:abstractNumId="8" w15:restartNumberingAfterBreak="0">
    <w:nsid w:val="FFFFFF89"/>
    <w:multiLevelType w:val="singleLevel"/>
    <w:tmpl w:val="FFFFFF89"/>
    <w:lvl w:ilvl="0">
      <w:start w:val="1"/>
      <w:numFmt w:val="bullet"/>
      <w:pStyle w:val="a0"/>
      <w:lvlText w:val=""/>
      <w:lvlJc w:val="left"/>
      <w:pPr>
        <w:tabs>
          <w:tab w:val="left" w:pos="360"/>
        </w:tabs>
        <w:ind w:left="360" w:hangingChars="200" w:hanging="360"/>
      </w:pPr>
      <w:rPr>
        <w:rFonts w:ascii="Wingdings" w:hAnsi="Wingdings" w:hint="default"/>
      </w:rPr>
    </w:lvl>
  </w:abstractNum>
  <w:abstractNum w:abstractNumId="9" w15:restartNumberingAfterBreak="0">
    <w:nsid w:val="05E55262"/>
    <w:multiLevelType w:val="multilevel"/>
    <w:tmpl w:val="05E55262"/>
    <w:lvl w:ilvl="0">
      <w:start w:val="1"/>
      <w:numFmt w:val="chineseCountingThousand"/>
      <w:suff w:val="space"/>
      <w:lvlText w:val="%1."/>
      <w:lvlJc w:val="left"/>
      <w:pPr>
        <w:ind w:left="431" w:hanging="431"/>
      </w:pPr>
      <w:rPr>
        <w:rFonts w:hint="eastAsia"/>
      </w:rPr>
    </w:lvl>
    <w:lvl w:ilvl="1">
      <w:start w:val="1"/>
      <w:numFmt w:val="decimal"/>
      <w:pStyle w:val="21"/>
      <w:isLgl/>
      <w:suff w:val="space"/>
      <w:lvlText w:val="%1.%2"/>
      <w:lvlJc w:val="left"/>
      <w:pPr>
        <w:ind w:left="431" w:hanging="431"/>
      </w:pPr>
      <w:rPr>
        <w:rFonts w:hint="eastAsia"/>
      </w:rPr>
    </w:lvl>
    <w:lvl w:ilvl="2">
      <w:start w:val="1"/>
      <w:numFmt w:val="decimal"/>
      <w:pStyle w:val="31"/>
      <w:isLgl/>
      <w:suff w:val="space"/>
      <w:lvlText w:val="%1.%2.%3"/>
      <w:lvlJc w:val="left"/>
      <w:pPr>
        <w:ind w:left="431" w:hanging="431"/>
      </w:pPr>
      <w:rPr>
        <w:rFonts w:hint="eastAsia"/>
      </w:rPr>
    </w:lvl>
    <w:lvl w:ilvl="3">
      <w:start w:val="1"/>
      <w:numFmt w:val="decimal"/>
      <w:pStyle w:val="41"/>
      <w:isLgl/>
      <w:suff w:val="space"/>
      <w:lvlText w:val="%1.%2.%3.%4"/>
      <w:lvlJc w:val="left"/>
      <w:pPr>
        <w:ind w:left="431" w:hanging="431"/>
      </w:pPr>
      <w:rPr>
        <w:rFonts w:hint="eastAsia"/>
        <w:color w:val="auto"/>
      </w:rPr>
    </w:lvl>
    <w:lvl w:ilvl="4">
      <w:start w:val="1"/>
      <w:numFmt w:val="decimal"/>
      <w:pStyle w:val="50"/>
      <w:isLgl/>
      <w:suff w:val="space"/>
      <w:lvlText w:val="%1.%2.%3.%4.%5"/>
      <w:lvlJc w:val="left"/>
      <w:pPr>
        <w:ind w:left="431" w:hanging="431"/>
      </w:pPr>
      <w:rPr>
        <w:rFonts w:hint="eastAsia"/>
      </w:rPr>
    </w:lvl>
    <w:lvl w:ilvl="5">
      <w:start w:val="1"/>
      <w:numFmt w:val="decimal"/>
      <w:isLgl/>
      <w:lvlText w:val="%1.%2.%3.%4.%5.%6"/>
      <w:lvlJc w:val="left"/>
      <w:pPr>
        <w:ind w:left="431" w:hanging="431"/>
      </w:pPr>
      <w:rPr>
        <w:rFonts w:hint="eastAsia"/>
      </w:rPr>
    </w:lvl>
    <w:lvl w:ilvl="6">
      <w:start w:val="1"/>
      <w:numFmt w:val="decimal"/>
      <w:isLgl/>
      <w:lvlText w:val="%1.%2.%3.%4.%5.%6.%7"/>
      <w:lvlJc w:val="left"/>
      <w:pPr>
        <w:ind w:left="431" w:hanging="431"/>
      </w:pPr>
      <w:rPr>
        <w:rFonts w:hint="eastAsia"/>
      </w:rPr>
    </w:lvl>
    <w:lvl w:ilvl="7">
      <w:start w:val="1"/>
      <w:numFmt w:val="decimal"/>
      <w:isLgl/>
      <w:lvlText w:val="%1.%2.%3.%4.%5.%6.%7.%8"/>
      <w:lvlJc w:val="left"/>
      <w:pPr>
        <w:ind w:left="431" w:hanging="431"/>
      </w:pPr>
      <w:rPr>
        <w:rFonts w:hint="eastAsia"/>
      </w:rPr>
    </w:lvl>
    <w:lvl w:ilvl="8">
      <w:start w:val="1"/>
      <w:numFmt w:val="decimal"/>
      <w:isLgl/>
      <w:lvlText w:val="%1.%2.%3.%4.%5.%6.%7.%8.%9"/>
      <w:lvlJc w:val="left"/>
      <w:pPr>
        <w:ind w:left="431" w:hanging="431"/>
      </w:pPr>
      <w:rPr>
        <w:rFonts w:hint="eastAsia"/>
      </w:rPr>
    </w:lvl>
  </w:abstractNum>
  <w:abstractNum w:abstractNumId="10" w15:restartNumberingAfterBreak="0">
    <w:nsid w:val="27900BE4"/>
    <w:multiLevelType w:val="multilevel"/>
    <w:tmpl w:val="27900BE4"/>
    <w:lvl w:ilvl="0">
      <w:start w:val="1"/>
      <w:numFmt w:val="bullet"/>
      <w:pStyle w:val="a1"/>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1" w15:restartNumberingAfterBreak="0">
    <w:nsid w:val="51916D65"/>
    <w:multiLevelType w:val="multilevel"/>
    <w:tmpl w:val="51916D65"/>
    <w:lvl w:ilvl="0">
      <w:start w:val="1"/>
      <w:numFmt w:val="decimal"/>
      <w:pStyle w:val="a2"/>
      <w:lvlText w:val="%1."/>
      <w:lvlJc w:val="left"/>
      <w:pPr>
        <w:ind w:left="935" w:hanging="420"/>
      </w:pPr>
    </w:lvl>
    <w:lvl w:ilvl="1">
      <w:start w:val="1"/>
      <w:numFmt w:val="lowerLetter"/>
      <w:lvlText w:val="%2)"/>
      <w:lvlJc w:val="left"/>
      <w:pPr>
        <w:ind w:left="1355" w:hanging="420"/>
      </w:pPr>
    </w:lvl>
    <w:lvl w:ilvl="2">
      <w:start w:val="1"/>
      <w:numFmt w:val="lowerRoman"/>
      <w:lvlText w:val="%3."/>
      <w:lvlJc w:val="right"/>
      <w:pPr>
        <w:ind w:left="1775" w:hanging="420"/>
      </w:pPr>
    </w:lvl>
    <w:lvl w:ilvl="3">
      <w:start w:val="1"/>
      <w:numFmt w:val="decimal"/>
      <w:lvlText w:val="%4."/>
      <w:lvlJc w:val="left"/>
      <w:pPr>
        <w:ind w:left="2195" w:hanging="420"/>
      </w:pPr>
    </w:lvl>
    <w:lvl w:ilvl="4">
      <w:start w:val="1"/>
      <w:numFmt w:val="lowerLetter"/>
      <w:lvlText w:val="%5)"/>
      <w:lvlJc w:val="left"/>
      <w:pPr>
        <w:ind w:left="2615" w:hanging="420"/>
      </w:pPr>
    </w:lvl>
    <w:lvl w:ilvl="5">
      <w:start w:val="1"/>
      <w:numFmt w:val="lowerRoman"/>
      <w:lvlText w:val="%6."/>
      <w:lvlJc w:val="right"/>
      <w:pPr>
        <w:ind w:left="3035" w:hanging="420"/>
      </w:pPr>
    </w:lvl>
    <w:lvl w:ilvl="6">
      <w:start w:val="1"/>
      <w:numFmt w:val="decimal"/>
      <w:lvlText w:val="%7."/>
      <w:lvlJc w:val="left"/>
      <w:pPr>
        <w:ind w:left="3455" w:hanging="420"/>
      </w:pPr>
    </w:lvl>
    <w:lvl w:ilvl="7">
      <w:start w:val="1"/>
      <w:numFmt w:val="lowerLetter"/>
      <w:lvlText w:val="%8)"/>
      <w:lvlJc w:val="left"/>
      <w:pPr>
        <w:ind w:left="3875" w:hanging="420"/>
      </w:pPr>
    </w:lvl>
    <w:lvl w:ilvl="8">
      <w:start w:val="1"/>
      <w:numFmt w:val="lowerRoman"/>
      <w:lvlText w:val="%9."/>
      <w:lvlJc w:val="right"/>
      <w:pPr>
        <w:ind w:left="4295" w:hanging="420"/>
      </w:pPr>
    </w:lvl>
  </w:abstractNum>
  <w:num w:numId="1" w16cid:durableId="885263126">
    <w:abstractNumId w:val="9"/>
  </w:num>
  <w:num w:numId="2" w16cid:durableId="694576943">
    <w:abstractNumId w:val="3"/>
  </w:num>
  <w:num w:numId="3" w16cid:durableId="1093744185">
    <w:abstractNumId w:val="4"/>
  </w:num>
  <w:num w:numId="4" w16cid:durableId="301278872">
    <w:abstractNumId w:val="7"/>
  </w:num>
  <w:num w:numId="5" w16cid:durableId="323630248">
    <w:abstractNumId w:val="8"/>
  </w:num>
  <w:num w:numId="6" w16cid:durableId="1630866438">
    <w:abstractNumId w:val="5"/>
  </w:num>
  <w:num w:numId="7" w16cid:durableId="1527402790">
    <w:abstractNumId w:val="2"/>
  </w:num>
  <w:num w:numId="8" w16cid:durableId="634993004">
    <w:abstractNumId w:val="6"/>
  </w:num>
  <w:num w:numId="9" w16cid:durableId="1239095590">
    <w:abstractNumId w:val="1"/>
  </w:num>
  <w:num w:numId="10" w16cid:durableId="1150754803">
    <w:abstractNumId w:val="0"/>
  </w:num>
  <w:num w:numId="11" w16cid:durableId="1126775242">
    <w:abstractNumId w:val="11"/>
  </w:num>
  <w:num w:numId="12" w16cid:durableId="21036462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removePersonalInformation/>
  <w:bordersDoNotSurroundHeader/>
  <w:bordersDoNotSurroundFooter/>
  <w:defaultTabStop w:val="4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761E"/>
    <w:rsid w:val="9FFF7A93"/>
    <w:rsid w:val="CD4726E2"/>
    <w:rsid w:val="DBF7864D"/>
    <w:rsid w:val="00000278"/>
    <w:rsid w:val="00000763"/>
    <w:rsid w:val="000008BA"/>
    <w:rsid w:val="00002F45"/>
    <w:rsid w:val="00003518"/>
    <w:rsid w:val="0000488F"/>
    <w:rsid w:val="0000495C"/>
    <w:rsid w:val="00004ACE"/>
    <w:rsid w:val="00005028"/>
    <w:rsid w:val="00005372"/>
    <w:rsid w:val="00005A64"/>
    <w:rsid w:val="00006EFC"/>
    <w:rsid w:val="00006F98"/>
    <w:rsid w:val="00007715"/>
    <w:rsid w:val="00010CE7"/>
    <w:rsid w:val="0001272B"/>
    <w:rsid w:val="00013446"/>
    <w:rsid w:val="0001386B"/>
    <w:rsid w:val="0001396A"/>
    <w:rsid w:val="000140E3"/>
    <w:rsid w:val="0001424E"/>
    <w:rsid w:val="00014903"/>
    <w:rsid w:val="00014D29"/>
    <w:rsid w:val="00014D87"/>
    <w:rsid w:val="00015F45"/>
    <w:rsid w:val="00016197"/>
    <w:rsid w:val="00016E30"/>
    <w:rsid w:val="000178A8"/>
    <w:rsid w:val="00017AA7"/>
    <w:rsid w:val="00020116"/>
    <w:rsid w:val="000203DB"/>
    <w:rsid w:val="00020AED"/>
    <w:rsid w:val="00022063"/>
    <w:rsid w:val="00022FF9"/>
    <w:rsid w:val="00024E13"/>
    <w:rsid w:val="00025358"/>
    <w:rsid w:val="00025685"/>
    <w:rsid w:val="00025BB8"/>
    <w:rsid w:val="00026A5F"/>
    <w:rsid w:val="000303ED"/>
    <w:rsid w:val="00030C01"/>
    <w:rsid w:val="00031358"/>
    <w:rsid w:val="000326DC"/>
    <w:rsid w:val="0003419D"/>
    <w:rsid w:val="00034312"/>
    <w:rsid w:val="00034B5B"/>
    <w:rsid w:val="00034EF9"/>
    <w:rsid w:val="00035948"/>
    <w:rsid w:val="00035DE2"/>
    <w:rsid w:val="00036191"/>
    <w:rsid w:val="000362E7"/>
    <w:rsid w:val="0003643D"/>
    <w:rsid w:val="00036520"/>
    <w:rsid w:val="0003699A"/>
    <w:rsid w:val="00036A8A"/>
    <w:rsid w:val="000371B3"/>
    <w:rsid w:val="0003753B"/>
    <w:rsid w:val="00037F64"/>
    <w:rsid w:val="00040251"/>
    <w:rsid w:val="00040B44"/>
    <w:rsid w:val="00042359"/>
    <w:rsid w:val="000429C5"/>
    <w:rsid w:val="000429F6"/>
    <w:rsid w:val="00043148"/>
    <w:rsid w:val="00043342"/>
    <w:rsid w:val="0004392D"/>
    <w:rsid w:val="00044D5E"/>
    <w:rsid w:val="00044E12"/>
    <w:rsid w:val="00045568"/>
    <w:rsid w:val="00047666"/>
    <w:rsid w:val="00047B77"/>
    <w:rsid w:val="00051014"/>
    <w:rsid w:val="00051156"/>
    <w:rsid w:val="00051E82"/>
    <w:rsid w:val="00052188"/>
    <w:rsid w:val="000527D0"/>
    <w:rsid w:val="0005291D"/>
    <w:rsid w:val="000548E5"/>
    <w:rsid w:val="000549DB"/>
    <w:rsid w:val="00054E26"/>
    <w:rsid w:val="000552E9"/>
    <w:rsid w:val="0005548B"/>
    <w:rsid w:val="00055757"/>
    <w:rsid w:val="00055BCC"/>
    <w:rsid w:val="0005642C"/>
    <w:rsid w:val="00056458"/>
    <w:rsid w:val="00056DAA"/>
    <w:rsid w:val="00056F37"/>
    <w:rsid w:val="00057809"/>
    <w:rsid w:val="00057E27"/>
    <w:rsid w:val="00057EAC"/>
    <w:rsid w:val="00060FFB"/>
    <w:rsid w:val="00061AD2"/>
    <w:rsid w:val="00061D63"/>
    <w:rsid w:val="0006242C"/>
    <w:rsid w:val="00062891"/>
    <w:rsid w:val="00062B33"/>
    <w:rsid w:val="00062F25"/>
    <w:rsid w:val="00063431"/>
    <w:rsid w:val="00064258"/>
    <w:rsid w:val="0006491F"/>
    <w:rsid w:val="0006570D"/>
    <w:rsid w:val="00065D05"/>
    <w:rsid w:val="00066246"/>
    <w:rsid w:val="0006650F"/>
    <w:rsid w:val="00066570"/>
    <w:rsid w:val="00066B4C"/>
    <w:rsid w:val="00067508"/>
    <w:rsid w:val="00067ECF"/>
    <w:rsid w:val="00070A03"/>
    <w:rsid w:val="00070D73"/>
    <w:rsid w:val="00070DBE"/>
    <w:rsid w:val="00070F94"/>
    <w:rsid w:val="0007243B"/>
    <w:rsid w:val="000727B5"/>
    <w:rsid w:val="000755BB"/>
    <w:rsid w:val="00075C34"/>
    <w:rsid w:val="000761D1"/>
    <w:rsid w:val="00076859"/>
    <w:rsid w:val="00076BAA"/>
    <w:rsid w:val="00076BED"/>
    <w:rsid w:val="00077237"/>
    <w:rsid w:val="00077317"/>
    <w:rsid w:val="000773DC"/>
    <w:rsid w:val="00077419"/>
    <w:rsid w:val="00077ACD"/>
    <w:rsid w:val="00077C70"/>
    <w:rsid w:val="000800CD"/>
    <w:rsid w:val="00081C1B"/>
    <w:rsid w:val="00082636"/>
    <w:rsid w:val="000829E4"/>
    <w:rsid w:val="00085B11"/>
    <w:rsid w:val="00086751"/>
    <w:rsid w:val="00086A33"/>
    <w:rsid w:val="00087014"/>
    <w:rsid w:val="0009062A"/>
    <w:rsid w:val="000913E9"/>
    <w:rsid w:val="000917AA"/>
    <w:rsid w:val="0009186F"/>
    <w:rsid w:val="00091E11"/>
    <w:rsid w:val="00092218"/>
    <w:rsid w:val="00092C0E"/>
    <w:rsid w:val="000942E1"/>
    <w:rsid w:val="000968FC"/>
    <w:rsid w:val="000973F2"/>
    <w:rsid w:val="000A1077"/>
    <w:rsid w:val="000A1144"/>
    <w:rsid w:val="000A3939"/>
    <w:rsid w:val="000A3F77"/>
    <w:rsid w:val="000A4016"/>
    <w:rsid w:val="000A41AC"/>
    <w:rsid w:val="000A5160"/>
    <w:rsid w:val="000A6268"/>
    <w:rsid w:val="000A6F21"/>
    <w:rsid w:val="000A791D"/>
    <w:rsid w:val="000A7CF0"/>
    <w:rsid w:val="000B07C7"/>
    <w:rsid w:val="000B218E"/>
    <w:rsid w:val="000B2AED"/>
    <w:rsid w:val="000B3346"/>
    <w:rsid w:val="000B35A1"/>
    <w:rsid w:val="000B45EE"/>
    <w:rsid w:val="000B4DED"/>
    <w:rsid w:val="000B6738"/>
    <w:rsid w:val="000B6C57"/>
    <w:rsid w:val="000B7E6E"/>
    <w:rsid w:val="000C0091"/>
    <w:rsid w:val="000C1A60"/>
    <w:rsid w:val="000C1AC6"/>
    <w:rsid w:val="000C4462"/>
    <w:rsid w:val="000C4D55"/>
    <w:rsid w:val="000C53B3"/>
    <w:rsid w:val="000C63D1"/>
    <w:rsid w:val="000C671B"/>
    <w:rsid w:val="000C784E"/>
    <w:rsid w:val="000C788C"/>
    <w:rsid w:val="000D0AB2"/>
    <w:rsid w:val="000D1A9E"/>
    <w:rsid w:val="000D1BD1"/>
    <w:rsid w:val="000D207B"/>
    <w:rsid w:val="000D2FBC"/>
    <w:rsid w:val="000D4135"/>
    <w:rsid w:val="000D4360"/>
    <w:rsid w:val="000D6ECA"/>
    <w:rsid w:val="000D7AD9"/>
    <w:rsid w:val="000D7B07"/>
    <w:rsid w:val="000E0291"/>
    <w:rsid w:val="000E0CD6"/>
    <w:rsid w:val="000E1CFF"/>
    <w:rsid w:val="000E1DB8"/>
    <w:rsid w:val="000E3AC0"/>
    <w:rsid w:val="000E3E0E"/>
    <w:rsid w:val="000E4364"/>
    <w:rsid w:val="000E4AFC"/>
    <w:rsid w:val="000E584F"/>
    <w:rsid w:val="000E6010"/>
    <w:rsid w:val="000F0D93"/>
    <w:rsid w:val="000F14BE"/>
    <w:rsid w:val="000F1638"/>
    <w:rsid w:val="000F1B30"/>
    <w:rsid w:val="000F30E7"/>
    <w:rsid w:val="000F3B1F"/>
    <w:rsid w:val="000F3FF0"/>
    <w:rsid w:val="000F4214"/>
    <w:rsid w:val="000F4427"/>
    <w:rsid w:val="000F47C1"/>
    <w:rsid w:val="000F4A3C"/>
    <w:rsid w:val="000F4A4E"/>
    <w:rsid w:val="000F56ED"/>
    <w:rsid w:val="000F5A35"/>
    <w:rsid w:val="000F62FD"/>
    <w:rsid w:val="000F69AF"/>
    <w:rsid w:val="000F6A87"/>
    <w:rsid w:val="000F6E7D"/>
    <w:rsid w:val="00100C65"/>
    <w:rsid w:val="00101108"/>
    <w:rsid w:val="0010113E"/>
    <w:rsid w:val="001020F7"/>
    <w:rsid w:val="00102906"/>
    <w:rsid w:val="00103A84"/>
    <w:rsid w:val="0010412D"/>
    <w:rsid w:val="001042A2"/>
    <w:rsid w:val="0010435C"/>
    <w:rsid w:val="001046E5"/>
    <w:rsid w:val="00104C6D"/>
    <w:rsid w:val="00104D06"/>
    <w:rsid w:val="00104E29"/>
    <w:rsid w:val="00104F81"/>
    <w:rsid w:val="00105D3D"/>
    <w:rsid w:val="0010633E"/>
    <w:rsid w:val="00106FDD"/>
    <w:rsid w:val="00107006"/>
    <w:rsid w:val="001073CC"/>
    <w:rsid w:val="00107A7D"/>
    <w:rsid w:val="00107D5F"/>
    <w:rsid w:val="00110CDA"/>
    <w:rsid w:val="00110D67"/>
    <w:rsid w:val="00111633"/>
    <w:rsid w:val="00111FB9"/>
    <w:rsid w:val="00112191"/>
    <w:rsid w:val="0011255B"/>
    <w:rsid w:val="00112C1D"/>
    <w:rsid w:val="00112E2C"/>
    <w:rsid w:val="001134D5"/>
    <w:rsid w:val="0011397B"/>
    <w:rsid w:val="0011462A"/>
    <w:rsid w:val="00114F34"/>
    <w:rsid w:val="0011695B"/>
    <w:rsid w:val="00116D99"/>
    <w:rsid w:val="001177CC"/>
    <w:rsid w:val="00120065"/>
    <w:rsid w:val="0012064B"/>
    <w:rsid w:val="0012068D"/>
    <w:rsid w:val="00120B89"/>
    <w:rsid w:val="0012147C"/>
    <w:rsid w:val="00121BAD"/>
    <w:rsid w:val="00121C8B"/>
    <w:rsid w:val="001228CA"/>
    <w:rsid w:val="001254C1"/>
    <w:rsid w:val="00126933"/>
    <w:rsid w:val="00126CB2"/>
    <w:rsid w:val="00126E0B"/>
    <w:rsid w:val="0013051B"/>
    <w:rsid w:val="00130CF5"/>
    <w:rsid w:val="00131708"/>
    <w:rsid w:val="0013237F"/>
    <w:rsid w:val="00132855"/>
    <w:rsid w:val="00132B5D"/>
    <w:rsid w:val="00132D75"/>
    <w:rsid w:val="00132F16"/>
    <w:rsid w:val="0013313A"/>
    <w:rsid w:val="00133BE7"/>
    <w:rsid w:val="00134F05"/>
    <w:rsid w:val="00135C72"/>
    <w:rsid w:val="001366E5"/>
    <w:rsid w:val="001369CB"/>
    <w:rsid w:val="00136E2D"/>
    <w:rsid w:val="001370D5"/>
    <w:rsid w:val="00137A54"/>
    <w:rsid w:val="0014190C"/>
    <w:rsid w:val="00141B36"/>
    <w:rsid w:val="00142C92"/>
    <w:rsid w:val="00143046"/>
    <w:rsid w:val="00144051"/>
    <w:rsid w:val="001451EA"/>
    <w:rsid w:val="001462A1"/>
    <w:rsid w:val="00146C6A"/>
    <w:rsid w:val="00147616"/>
    <w:rsid w:val="001500BE"/>
    <w:rsid w:val="00150273"/>
    <w:rsid w:val="001508E4"/>
    <w:rsid w:val="0015157B"/>
    <w:rsid w:val="00151B21"/>
    <w:rsid w:val="0015303F"/>
    <w:rsid w:val="0015383F"/>
    <w:rsid w:val="001541C1"/>
    <w:rsid w:val="001548A4"/>
    <w:rsid w:val="00154955"/>
    <w:rsid w:val="00155C9B"/>
    <w:rsid w:val="00156813"/>
    <w:rsid w:val="00157648"/>
    <w:rsid w:val="00160066"/>
    <w:rsid w:val="0016039B"/>
    <w:rsid w:val="00160E03"/>
    <w:rsid w:val="00160E9A"/>
    <w:rsid w:val="00161084"/>
    <w:rsid w:val="00162DB6"/>
    <w:rsid w:val="00163148"/>
    <w:rsid w:val="0016321D"/>
    <w:rsid w:val="00163F2F"/>
    <w:rsid w:val="00163FFB"/>
    <w:rsid w:val="00164705"/>
    <w:rsid w:val="0016784F"/>
    <w:rsid w:val="001701CB"/>
    <w:rsid w:val="00170CF9"/>
    <w:rsid w:val="001712C4"/>
    <w:rsid w:val="001719A3"/>
    <w:rsid w:val="001741E3"/>
    <w:rsid w:val="00174F6E"/>
    <w:rsid w:val="001751EF"/>
    <w:rsid w:val="00175406"/>
    <w:rsid w:val="00175A40"/>
    <w:rsid w:val="00176A4B"/>
    <w:rsid w:val="001775D3"/>
    <w:rsid w:val="00177E0C"/>
    <w:rsid w:val="00177E81"/>
    <w:rsid w:val="00180203"/>
    <w:rsid w:val="001807A1"/>
    <w:rsid w:val="0018098B"/>
    <w:rsid w:val="00180E20"/>
    <w:rsid w:val="001812FB"/>
    <w:rsid w:val="001817D1"/>
    <w:rsid w:val="00181C57"/>
    <w:rsid w:val="00182CB3"/>
    <w:rsid w:val="00184220"/>
    <w:rsid w:val="001845D5"/>
    <w:rsid w:val="00184EF5"/>
    <w:rsid w:val="00185F00"/>
    <w:rsid w:val="00185F1B"/>
    <w:rsid w:val="00186223"/>
    <w:rsid w:val="001864C3"/>
    <w:rsid w:val="001867DF"/>
    <w:rsid w:val="001868A9"/>
    <w:rsid w:val="001874BF"/>
    <w:rsid w:val="0018791F"/>
    <w:rsid w:val="0019014A"/>
    <w:rsid w:val="00190B34"/>
    <w:rsid w:val="0019144A"/>
    <w:rsid w:val="001918E3"/>
    <w:rsid w:val="00191D0B"/>
    <w:rsid w:val="001925DF"/>
    <w:rsid w:val="0019295E"/>
    <w:rsid w:val="00192E1E"/>
    <w:rsid w:val="00192F45"/>
    <w:rsid w:val="00192FB1"/>
    <w:rsid w:val="001935B0"/>
    <w:rsid w:val="00193F74"/>
    <w:rsid w:val="0019495E"/>
    <w:rsid w:val="00194DED"/>
    <w:rsid w:val="001956A2"/>
    <w:rsid w:val="00195717"/>
    <w:rsid w:val="00196761"/>
    <w:rsid w:val="00196EC0"/>
    <w:rsid w:val="00197875"/>
    <w:rsid w:val="0019792A"/>
    <w:rsid w:val="00197FA8"/>
    <w:rsid w:val="001A04E1"/>
    <w:rsid w:val="001A06B8"/>
    <w:rsid w:val="001A26FC"/>
    <w:rsid w:val="001A39AF"/>
    <w:rsid w:val="001A40EE"/>
    <w:rsid w:val="001A411D"/>
    <w:rsid w:val="001A448E"/>
    <w:rsid w:val="001A4544"/>
    <w:rsid w:val="001A4C39"/>
    <w:rsid w:val="001A555A"/>
    <w:rsid w:val="001A670F"/>
    <w:rsid w:val="001A67C4"/>
    <w:rsid w:val="001A7732"/>
    <w:rsid w:val="001A7D75"/>
    <w:rsid w:val="001A7FE9"/>
    <w:rsid w:val="001B04C8"/>
    <w:rsid w:val="001B0686"/>
    <w:rsid w:val="001B1448"/>
    <w:rsid w:val="001B1AE3"/>
    <w:rsid w:val="001B1BA2"/>
    <w:rsid w:val="001B2879"/>
    <w:rsid w:val="001B305A"/>
    <w:rsid w:val="001B3597"/>
    <w:rsid w:val="001B3D20"/>
    <w:rsid w:val="001B47BB"/>
    <w:rsid w:val="001B534A"/>
    <w:rsid w:val="001B5431"/>
    <w:rsid w:val="001B566F"/>
    <w:rsid w:val="001B6C7C"/>
    <w:rsid w:val="001B7ECA"/>
    <w:rsid w:val="001C0109"/>
    <w:rsid w:val="001C0120"/>
    <w:rsid w:val="001C1A6F"/>
    <w:rsid w:val="001C1E3C"/>
    <w:rsid w:val="001C3022"/>
    <w:rsid w:val="001C35E5"/>
    <w:rsid w:val="001C550B"/>
    <w:rsid w:val="001C57DE"/>
    <w:rsid w:val="001C5999"/>
    <w:rsid w:val="001C614C"/>
    <w:rsid w:val="001C63DC"/>
    <w:rsid w:val="001C65C7"/>
    <w:rsid w:val="001C6EF6"/>
    <w:rsid w:val="001C7088"/>
    <w:rsid w:val="001C7E8B"/>
    <w:rsid w:val="001D06F4"/>
    <w:rsid w:val="001D075E"/>
    <w:rsid w:val="001D1573"/>
    <w:rsid w:val="001D1EF5"/>
    <w:rsid w:val="001D2864"/>
    <w:rsid w:val="001D32EC"/>
    <w:rsid w:val="001D33B9"/>
    <w:rsid w:val="001D3412"/>
    <w:rsid w:val="001D3CB8"/>
    <w:rsid w:val="001D46CD"/>
    <w:rsid w:val="001D496D"/>
    <w:rsid w:val="001D55BB"/>
    <w:rsid w:val="001D58D9"/>
    <w:rsid w:val="001D5A01"/>
    <w:rsid w:val="001D5A6D"/>
    <w:rsid w:val="001D65F6"/>
    <w:rsid w:val="001D6B3F"/>
    <w:rsid w:val="001D7047"/>
    <w:rsid w:val="001D7C14"/>
    <w:rsid w:val="001D7F62"/>
    <w:rsid w:val="001E0513"/>
    <w:rsid w:val="001E11EA"/>
    <w:rsid w:val="001E1C52"/>
    <w:rsid w:val="001E20DB"/>
    <w:rsid w:val="001E211A"/>
    <w:rsid w:val="001E28B2"/>
    <w:rsid w:val="001E3557"/>
    <w:rsid w:val="001E3AC1"/>
    <w:rsid w:val="001E7494"/>
    <w:rsid w:val="001F11E1"/>
    <w:rsid w:val="001F1341"/>
    <w:rsid w:val="001F1B56"/>
    <w:rsid w:val="001F2BB0"/>
    <w:rsid w:val="001F2C38"/>
    <w:rsid w:val="001F3A48"/>
    <w:rsid w:val="001F3D77"/>
    <w:rsid w:val="001F4186"/>
    <w:rsid w:val="001F4739"/>
    <w:rsid w:val="001F53D0"/>
    <w:rsid w:val="001F568C"/>
    <w:rsid w:val="001F5A0C"/>
    <w:rsid w:val="001F5AF0"/>
    <w:rsid w:val="001F5D06"/>
    <w:rsid w:val="001F601A"/>
    <w:rsid w:val="001F7241"/>
    <w:rsid w:val="001F7A52"/>
    <w:rsid w:val="001F7F06"/>
    <w:rsid w:val="00200084"/>
    <w:rsid w:val="00200534"/>
    <w:rsid w:val="00200882"/>
    <w:rsid w:val="002009AD"/>
    <w:rsid w:val="00201305"/>
    <w:rsid w:val="00201AD3"/>
    <w:rsid w:val="00201E9D"/>
    <w:rsid w:val="00202948"/>
    <w:rsid w:val="00203687"/>
    <w:rsid w:val="002048E8"/>
    <w:rsid w:val="00204B3F"/>
    <w:rsid w:val="00205D5E"/>
    <w:rsid w:val="002070B3"/>
    <w:rsid w:val="002074FC"/>
    <w:rsid w:val="002105FF"/>
    <w:rsid w:val="00210D9B"/>
    <w:rsid w:val="002127FB"/>
    <w:rsid w:val="00214110"/>
    <w:rsid w:val="00214830"/>
    <w:rsid w:val="002149D7"/>
    <w:rsid w:val="00215F5E"/>
    <w:rsid w:val="0021620C"/>
    <w:rsid w:val="00216630"/>
    <w:rsid w:val="00216843"/>
    <w:rsid w:val="00216FDA"/>
    <w:rsid w:val="00217259"/>
    <w:rsid w:val="002173C1"/>
    <w:rsid w:val="00217BFB"/>
    <w:rsid w:val="002200A4"/>
    <w:rsid w:val="002206C3"/>
    <w:rsid w:val="00220919"/>
    <w:rsid w:val="00221F53"/>
    <w:rsid w:val="00222391"/>
    <w:rsid w:val="00222E9F"/>
    <w:rsid w:val="00223EF2"/>
    <w:rsid w:val="0022478F"/>
    <w:rsid w:val="00224C71"/>
    <w:rsid w:val="00225B8A"/>
    <w:rsid w:val="00225C08"/>
    <w:rsid w:val="00226518"/>
    <w:rsid w:val="00226D94"/>
    <w:rsid w:val="00227173"/>
    <w:rsid w:val="0022761E"/>
    <w:rsid w:val="002302B9"/>
    <w:rsid w:val="0023071E"/>
    <w:rsid w:val="00230990"/>
    <w:rsid w:val="00230CCD"/>
    <w:rsid w:val="00230E06"/>
    <w:rsid w:val="0023254A"/>
    <w:rsid w:val="00232D86"/>
    <w:rsid w:val="002338A2"/>
    <w:rsid w:val="00234C48"/>
    <w:rsid w:val="00234DE8"/>
    <w:rsid w:val="00235851"/>
    <w:rsid w:val="002358EB"/>
    <w:rsid w:val="00235B1A"/>
    <w:rsid w:val="002367EF"/>
    <w:rsid w:val="00237162"/>
    <w:rsid w:val="002402A3"/>
    <w:rsid w:val="002403C2"/>
    <w:rsid w:val="0024115D"/>
    <w:rsid w:val="00241A6C"/>
    <w:rsid w:val="002430AC"/>
    <w:rsid w:val="00243434"/>
    <w:rsid w:val="00243BD9"/>
    <w:rsid w:val="00244FF9"/>
    <w:rsid w:val="00245994"/>
    <w:rsid w:val="00246A15"/>
    <w:rsid w:val="00247974"/>
    <w:rsid w:val="00247CCC"/>
    <w:rsid w:val="00250DD8"/>
    <w:rsid w:val="0025159A"/>
    <w:rsid w:val="0025246F"/>
    <w:rsid w:val="00252536"/>
    <w:rsid w:val="00252A36"/>
    <w:rsid w:val="002536AC"/>
    <w:rsid w:val="00253914"/>
    <w:rsid w:val="00253F60"/>
    <w:rsid w:val="00254005"/>
    <w:rsid w:val="0025551F"/>
    <w:rsid w:val="00256F59"/>
    <w:rsid w:val="00257288"/>
    <w:rsid w:val="00257B62"/>
    <w:rsid w:val="00257FCF"/>
    <w:rsid w:val="00261EB2"/>
    <w:rsid w:val="002621D6"/>
    <w:rsid w:val="002658F3"/>
    <w:rsid w:val="00266BE5"/>
    <w:rsid w:val="00267101"/>
    <w:rsid w:val="002674EB"/>
    <w:rsid w:val="002708BD"/>
    <w:rsid w:val="002709C1"/>
    <w:rsid w:val="00270ADE"/>
    <w:rsid w:val="002710C6"/>
    <w:rsid w:val="00271B00"/>
    <w:rsid w:val="00271C15"/>
    <w:rsid w:val="00272212"/>
    <w:rsid w:val="00272997"/>
    <w:rsid w:val="00272F14"/>
    <w:rsid w:val="0027319E"/>
    <w:rsid w:val="00273494"/>
    <w:rsid w:val="002734E1"/>
    <w:rsid w:val="002740CA"/>
    <w:rsid w:val="002744FF"/>
    <w:rsid w:val="00274FEA"/>
    <w:rsid w:val="00275AFA"/>
    <w:rsid w:val="00275C5A"/>
    <w:rsid w:val="00275CFE"/>
    <w:rsid w:val="00275D22"/>
    <w:rsid w:val="00275D71"/>
    <w:rsid w:val="002764B6"/>
    <w:rsid w:val="00277715"/>
    <w:rsid w:val="00280181"/>
    <w:rsid w:val="002806BC"/>
    <w:rsid w:val="00281633"/>
    <w:rsid w:val="00281666"/>
    <w:rsid w:val="002818DB"/>
    <w:rsid w:val="002821DD"/>
    <w:rsid w:val="0028273B"/>
    <w:rsid w:val="00282EAF"/>
    <w:rsid w:val="0028312D"/>
    <w:rsid w:val="002837C0"/>
    <w:rsid w:val="0028391E"/>
    <w:rsid w:val="00283A7B"/>
    <w:rsid w:val="002849C8"/>
    <w:rsid w:val="00284CE5"/>
    <w:rsid w:val="00285039"/>
    <w:rsid w:val="002855E7"/>
    <w:rsid w:val="002858E8"/>
    <w:rsid w:val="00286314"/>
    <w:rsid w:val="00286823"/>
    <w:rsid w:val="00286DDA"/>
    <w:rsid w:val="00286E71"/>
    <w:rsid w:val="0029041E"/>
    <w:rsid w:val="00291107"/>
    <w:rsid w:val="002912F0"/>
    <w:rsid w:val="00291532"/>
    <w:rsid w:val="0029157E"/>
    <w:rsid w:val="00291C3C"/>
    <w:rsid w:val="00291D0F"/>
    <w:rsid w:val="00292086"/>
    <w:rsid w:val="0029228B"/>
    <w:rsid w:val="002926ED"/>
    <w:rsid w:val="002928C6"/>
    <w:rsid w:val="00292F01"/>
    <w:rsid w:val="00292F4F"/>
    <w:rsid w:val="00293020"/>
    <w:rsid w:val="0029304F"/>
    <w:rsid w:val="002931E4"/>
    <w:rsid w:val="002932C9"/>
    <w:rsid w:val="002934CF"/>
    <w:rsid w:val="002942E5"/>
    <w:rsid w:val="0029436F"/>
    <w:rsid w:val="002944F4"/>
    <w:rsid w:val="00295FCC"/>
    <w:rsid w:val="0029681D"/>
    <w:rsid w:val="002974C7"/>
    <w:rsid w:val="00297572"/>
    <w:rsid w:val="00297589"/>
    <w:rsid w:val="002975FE"/>
    <w:rsid w:val="00297BB2"/>
    <w:rsid w:val="002A0255"/>
    <w:rsid w:val="002A0C88"/>
    <w:rsid w:val="002A118D"/>
    <w:rsid w:val="002A2BC4"/>
    <w:rsid w:val="002A56BA"/>
    <w:rsid w:val="002A5726"/>
    <w:rsid w:val="002A5FF6"/>
    <w:rsid w:val="002A64B2"/>
    <w:rsid w:val="002A65BD"/>
    <w:rsid w:val="002A6AE8"/>
    <w:rsid w:val="002A72FE"/>
    <w:rsid w:val="002A7E4A"/>
    <w:rsid w:val="002B0169"/>
    <w:rsid w:val="002B08C6"/>
    <w:rsid w:val="002B49C2"/>
    <w:rsid w:val="002B4E36"/>
    <w:rsid w:val="002B5A23"/>
    <w:rsid w:val="002B5B7D"/>
    <w:rsid w:val="002B5D31"/>
    <w:rsid w:val="002B66A5"/>
    <w:rsid w:val="002B6CAF"/>
    <w:rsid w:val="002B6E1C"/>
    <w:rsid w:val="002B70A1"/>
    <w:rsid w:val="002B7AB0"/>
    <w:rsid w:val="002B7EA4"/>
    <w:rsid w:val="002C0060"/>
    <w:rsid w:val="002C009C"/>
    <w:rsid w:val="002C05FA"/>
    <w:rsid w:val="002C1A49"/>
    <w:rsid w:val="002C2106"/>
    <w:rsid w:val="002C37DA"/>
    <w:rsid w:val="002C3807"/>
    <w:rsid w:val="002C4BFD"/>
    <w:rsid w:val="002C6BA9"/>
    <w:rsid w:val="002C6FD5"/>
    <w:rsid w:val="002C785E"/>
    <w:rsid w:val="002D07CF"/>
    <w:rsid w:val="002D0A94"/>
    <w:rsid w:val="002D0C25"/>
    <w:rsid w:val="002D12F5"/>
    <w:rsid w:val="002D251A"/>
    <w:rsid w:val="002D25EB"/>
    <w:rsid w:val="002D267C"/>
    <w:rsid w:val="002D410F"/>
    <w:rsid w:val="002D4591"/>
    <w:rsid w:val="002D52C1"/>
    <w:rsid w:val="002D5A7F"/>
    <w:rsid w:val="002D5AA2"/>
    <w:rsid w:val="002D605A"/>
    <w:rsid w:val="002D69EF"/>
    <w:rsid w:val="002D7079"/>
    <w:rsid w:val="002E069D"/>
    <w:rsid w:val="002E270F"/>
    <w:rsid w:val="002E2CCF"/>
    <w:rsid w:val="002E2F70"/>
    <w:rsid w:val="002E36D1"/>
    <w:rsid w:val="002E4A4E"/>
    <w:rsid w:val="002E4B82"/>
    <w:rsid w:val="002E4E76"/>
    <w:rsid w:val="002E50D5"/>
    <w:rsid w:val="002E5170"/>
    <w:rsid w:val="002E68A2"/>
    <w:rsid w:val="002E6A46"/>
    <w:rsid w:val="002E79E6"/>
    <w:rsid w:val="002F096D"/>
    <w:rsid w:val="002F2801"/>
    <w:rsid w:val="002F3D32"/>
    <w:rsid w:val="002F444C"/>
    <w:rsid w:val="002F469E"/>
    <w:rsid w:val="002F4C11"/>
    <w:rsid w:val="002F4EA4"/>
    <w:rsid w:val="002F556C"/>
    <w:rsid w:val="002F5919"/>
    <w:rsid w:val="002F5DC7"/>
    <w:rsid w:val="002F6101"/>
    <w:rsid w:val="002F6D6A"/>
    <w:rsid w:val="002F79D8"/>
    <w:rsid w:val="003004C5"/>
    <w:rsid w:val="003005E1"/>
    <w:rsid w:val="00300FB0"/>
    <w:rsid w:val="00302346"/>
    <w:rsid w:val="00302E31"/>
    <w:rsid w:val="003035D3"/>
    <w:rsid w:val="00303CC8"/>
    <w:rsid w:val="003041BF"/>
    <w:rsid w:val="0030446F"/>
    <w:rsid w:val="003044FC"/>
    <w:rsid w:val="003053C4"/>
    <w:rsid w:val="00305559"/>
    <w:rsid w:val="00306D4A"/>
    <w:rsid w:val="003100BD"/>
    <w:rsid w:val="00310441"/>
    <w:rsid w:val="003105E6"/>
    <w:rsid w:val="003115E0"/>
    <w:rsid w:val="00311755"/>
    <w:rsid w:val="003123D5"/>
    <w:rsid w:val="003123E5"/>
    <w:rsid w:val="00313957"/>
    <w:rsid w:val="00315AB5"/>
    <w:rsid w:val="003168D5"/>
    <w:rsid w:val="003207B2"/>
    <w:rsid w:val="00321C12"/>
    <w:rsid w:val="00322CD4"/>
    <w:rsid w:val="003240EA"/>
    <w:rsid w:val="00324642"/>
    <w:rsid w:val="00324DCD"/>
    <w:rsid w:val="003250EF"/>
    <w:rsid w:val="00325F69"/>
    <w:rsid w:val="00325F95"/>
    <w:rsid w:val="00326438"/>
    <w:rsid w:val="00327131"/>
    <w:rsid w:val="003275E1"/>
    <w:rsid w:val="00330419"/>
    <w:rsid w:val="00331D40"/>
    <w:rsid w:val="00331F2B"/>
    <w:rsid w:val="00332B47"/>
    <w:rsid w:val="0033313D"/>
    <w:rsid w:val="003349CC"/>
    <w:rsid w:val="00334C67"/>
    <w:rsid w:val="003353A6"/>
    <w:rsid w:val="00335B36"/>
    <w:rsid w:val="00335E05"/>
    <w:rsid w:val="003368D4"/>
    <w:rsid w:val="00337BCB"/>
    <w:rsid w:val="00341EBC"/>
    <w:rsid w:val="00342659"/>
    <w:rsid w:val="00343620"/>
    <w:rsid w:val="00344365"/>
    <w:rsid w:val="0034453C"/>
    <w:rsid w:val="00344843"/>
    <w:rsid w:val="00344974"/>
    <w:rsid w:val="00344C1F"/>
    <w:rsid w:val="003457CD"/>
    <w:rsid w:val="00345A15"/>
    <w:rsid w:val="00346527"/>
    <w:rsid w:val="00346A2B"/>
    <w:rsid w:val="003470DE"/>
    <w:rsid w:val="0034749D"/>
    <w:rsid w:val="00347B2C"/>
    <w:rsid w:val="003502B8"/>
    <w:rsid w:val="003502C9"/>
    <w:rsid w:val="00350B26"/>
    <w:rsid w:val="003517A7"/>
    <w:rsid w:val="00351B9F"/>
    <w:rsid w:val="00351EC6"/>
    <w:rsid w:val="003527A7"/>
    <w:rsid w:val="003533FC"/>
    <w:rsid w:val="003539D3"/>
    <w:rsid w:val="00353A1F"/>
    <w:rsid w:val="00354B78"/>
    <w:rsid w:val="00355A4A"/>
    <w:rsid w:val="00355BC9"/>
    <w:rsid w:val="00355BDD"/>
    <w:rsid w:val="0035682E"/>
    <w:rsid w:val="003606EE"/>
    <w:rsid w:val="00360EAF"/>
    <w:rsid w:val="00361703"/>
    <w:rsid w:val="00361E76"/>
    <w:rsid w:val="00362805"/>
    <w:rsid w:val="00362B69"/>
    <w:rsid w:val="003634F4"/>
    <w:rsid w:val="003638C0"/>
    <w:rsid w:val="003642B2"/>
    <w:rsid w:val="003654A9"/>
    <w:rsid w:val="00365BBB"/>
    <w:rsid w:val="00366177"/>
    <w:rsid w:val="00366F63"/>
    <w:rsid w:val="003674F8"/>
    <w:rsid w:val="003702BA"/>
    <w:rsid w:val="00372982"/>
    <w:rsid w:val="0037344A"/>
    <w:rsid w:val="00373586"/>
    <w:rsid w:val="003743FC"/>
    <w:rsid w:val="0037567F"/>
    <w:rsid w:val="00376506"/>
    <w:rsid w:val="0037664F"/>
    <w:rsid w:val="00377A7B"/>
    <w:rsid w:val="00380B13"/>
    <w:rsid w:val="0038155B"/>
    <w:rsid w:val="003817E6"/>
    <w:rsid w:val="003820A2"/>
    <w:rsid w:val="0038288B"/>
    <w:rsid w:val="00382904"/>
    <w:rsid w:val="00382EC9"/>
    <w:rsid w:val="0038313B"/>
    <w:rsid w:val="003842D3"/>
    <w:rsid w:val="00385257"/>
    <w:rsid w:val="00385C1C"/>
    <w:rsid w:val="003865A4"/>
    <w:rsid w:val="00386F5F"/>
    <w:rsid w:val="003876BD"/>
    <w:rsid w:val="00387ABA"/>
    <w:rsid w:val="00390250"/>
    <w:rsid w:val="00390304"/>
    <w:rsid w:val="00391829"/>
    <w:rsid w:val="003919CB"/>
    <w:rsid w:val="0039200B"/>
    <w:rsid w:val="00392186"/>
    <w:rsid w:val="003933F3"/>
    <w:rsid w:val="00394082"/>
    <w:rsid w:val="00394810"/>
    <w:rsid w:val="00395819"/>
    <w:rsid w:val="0039591C"/>
    <w:rsid w:val="00395BEB"/>
    <w:rsid w:val="0039683E"/>
    <w:rsid w:val="00396B80"/>
    <w:rsid w:val="003A06A4"/>
    <w:rsid w:val="003A14C4"/>
    <w:rsid w:val="003A18C4"/>
    <w:rsid w:val="003A1C3D"/>
    <w:rsid w:val="003A3F61"/>
    <w:rsid w:val="003A467C"/>
    <w:rsid w:val="003A4B04"/>
    <w:rsid w:val="003A54C4"/>
    <w:rsid w:val="003A691B"/>
    <w:rsid w:val="003A6985"/>
    <w:rsid w:val="003A7331"/>
    <w:rsid w:val="003B19E1"/>
    <w:rsid w:val="003B2824"/>
    <w:rsid w:val="003B2EA3"/>
    <w:rsid w:val="003B3DA1"/>
    <w:rsid w:val="003B4497"/>
    <w:rsid w:val="003B4712"/>
    <w:rsid w:val="003B4E63"/>
    <w:rsid w:val="003B504D"/>
    <w:rsid w:val="003B5731"/>
    <w:rsid w:val="003B58A1"/>
    <w:rsid w:val="003B6071"/>
    <w:rsid w:val="003B61A4"/>
    <w:rsid w:val="003C0406"/>
    <w:rsid w:val="003C09CA"/>
    <w:rsid w:val="003C19F8"/>
    <w:rsid w:val="003C2B7A"/>
    <w:rsid w:val="003C3A76"/>
    <w:rsid w:val="003C3B4D"/>
    <w:rsid w:val="003C4DA5"/>
    <w:rsid w:val="003C53D5"/>
    <w:rsid w:val="003C6A85"/>
    <w:rsid w:val="003C7610"/>
    <w:rsid w:val="003D03D4"/>
    <w:rsid w:val="003D0D3F"/>
    <w:rsid w:val="003D1225"/>
    <w:rsid w:val="003D18FB"/>
    <w:rsid w:val="003D1BC4"/>
    <w:rsid w:val="003D2339"/>
    <w:rsid w:val="003D267A"/>
    <w:rsid w:val="003D2781"/>
    <w:rsid w:val="003D28CA"/>
    <w:rsid w:val="003D29DC"/>
    <w:rsid w:val="003D2E7F"/>
    <w:rsid w:val="003D35C6"/>
    <w:rsid w:val="003D40F0"/>
    <w:rsid w:val="003D4723"/>
    <w:rsid w:val="003D513C"/>
    <w:rsid w:val="003D5E9C"/>
    <w:rsid w:val="003D6CE7"/>
    <w:rsid w:val="003D7C2C"/>
    <w:rsid w:val="003D7F75"/>
    <w:rsid w:val="003E082A"/>
    <w:rsid w:val="003E0950"/>
    <w:rsid w:val="003E15EF"/>
    <w:rsid w:val="003E2B8E"/>
    <w:rsid w:val="003E2BE5"/>
    <w:rsid w:val="003E357C"/>
    <w:rsid w:val="003E4244"/>
    <w:rsid w:val="003E465E"/>
    <w:rsid w:val="003E508A"/>
    <w:rsid w:val="003E58E3"/>
    <w:rsid w:val="003E65DF"/>
    <w:rsid w:val="003E7019"/>
    <w:rsid w:val="003E7804"/>
    <w:rsid w:val="003F027E"/>
    <w:rsid w:val="003F04C3"/>
    <w:rsid w:val="003F0D6A"/>
    <w:rsid w:val="003F1AC0"/>
    <w:rsid w:val="003F216E"/>
    <w:rsid w:val="003F2503"/>
    <w:rsid w:val="003F2723"/>
    <w:rsid w:val="003F5093"/>
    <w:rsid w:val="003F541B"/>
    <w:rsid w:val="003F5559"/>
    <w:rsid w:val="003F6B0A"/>
    <w:rsid w:val="003F6C81"/>
    <w:rsid w:val="003F6E16"/>
    <w:rsid w:val="003F72B6"/>
    <w:rsid w:val="003F763D"/>
    <w:rsid w:val="003F77CB"/>
    <w:rsid w:val="003F7D17"/>
    <w:rsid w:val="0040021B"/>
    <w:rsid w:val="00400FD4"/>
    <w:rsid w:val="0040151F"/>
    <w:rsid w:val="00401818"/>
    <w:rsid w:val="004018ED"/>
    <w:rsid w:val="00401C61"/>
    <w:rsid w:val="00401EA7"/>
    <w:rsid w:val="00403EE4"/>
    <w:rsid w:val="004042AA"/>
    <w:rsid w:val="004042D3"/>
    <w:rsid w:val="00404408"/>
    <w:rsid w:val="004066DC"/>
    <w:rsid w:val="00406B7D"/>
    <w:rsid w:val="00406DD1"/>
    <w:rsid w:val="00410018"/>
    <w:rsid w:val="00411160"/>
    <w:rsid w:val="0041141B"/>
    <w:rsid w:val="00411B54"/>
    <w:rsid w:val="00412F56"/>
    <w:rsid w:val="00413E75"/>
    <w:rsid w:val="0041414B"/>
    <w:rsid w:val="0041445E"/>
    <w:rsid w:val="00414F3A"/>
    <w:rsid w:val="00415C36"/>
    <w:rsid w:val="00415E5E"/>
    <w:rsid w:val="00416752"/>
    <w:rsid w:val="00416D6D"/>
    <w:rsid w:val="00417247"/>
    <w:rsid w:val="00417796"/>
    <w:rsid w:val="00417A3A"/>
    <w:rsid w:val="00421769"/>
    <w:rsid w:val="00421849"/>
    <w:rsid w:val="00421A37"/>
    <w:rsid w:val="00422A05"/>
    <w:rsid w:val="00422DE2"/>
    <w:rsid w:val="004245D0"/>
    <w:rsid w:val="0042469D"/>
    <w:rsid w:val="00424C00"/>
    <w:rsid w:val="004250F3"/>
    <w:rsid w:val="004255C6"/>
    <w:rsid w:val="004258AE"/>
    <w:rsid w:val="0042674F"/>
    <w:rsid w:val="0042752B"/>
    <w:rsid w:val="00427648"/>
    <w:rsid w:val="00427675"/>
    <w:rsid w:val="00427A42"/>
    <w:rsid w:val="00427E8E"/>
    <w:rsid w:val="004318F3"/>
    <w:rsid w:val="00431B3C"/>
    <w:rsid w:val="00432B7C"/>
    <w:rsid w:val="00433358"/>
    <w:rsid w:val="00435301"/>
    <w:rsid w:val="00437459"/>
    <w:rsid w:val="004408D4"/>
    <w:rsid w:val="00440FEA"/>
    <w:rsid w:val="004415BF"/>
    <w:rsid w:val="004418EE"/>
    <w:rsid w:val="00441D5B"/>
    <w:rsid w:val="004440AC"/>
    <w:rsid w:val="00444179"/>
    <w:rsid w:val="00444228"/>
    <w:rsid w:val="00444440"/>
    <w:rsid w:val="004445B1"/>
    <w:rsid w:val="00444D0C"/>
    <w:rsid w:val="00444F6B"/>
    <w:rsid w:val="0044503B"/>
    <w:rsid w:val="00445C1D"/>
    <w:rsid w:val="00445CE4"/>
    <w:rsid w:val="004461CD"/>
    <w:rsid w:val="004473EA"/>
    <w:rsid w:val="00447DB5"/>
    <w:rsid w:val="00450BC6"/>
    <w:rsid w:val="00450EBC"/>
    <w:rsid w:val="004512AB"/>
    <w:rsid w:val="004515CB"/>
    <w:rsid w:val="00452F11"/>
    <w:rsid w:val="00453013"/>
    <w:rsid w:val="004531C8"/>
    <w:rsid w:val="00453BAC"/>
    <w:rsid w:val="004540E4"/>
    <w:rsid w:val="00455B1F"/>
    <w:rsid w:val="0045608F"/>
    <w:rsid w:val="00456303"/>
    <w:rsid w:val="00456BA6"/>
    <w:rsid w:val="004575EE"/>
    <w:rsid w:val="00457661"/>
    <w:rsid w:val="00457B03"/>
    <w:rsid w:val="00457CB8"/>
    <w:rsid w:val="00460B68"/>
    <w:rsid w:val="00460CC7"/>
    <w:rsid w:val="00461296"/>
    <w:rsid w:val="00462C4C"/>
    <w:rsid w:val="00463611"/>
    <w:rsid w:val="00463BB8"/>
    <w:rsid w:val="00463EAE"/>
    <w:rsid w:val="00463F41"/>
    <w:rsid w:val="004645CE"/>
    <w:rsid w:val="00465229"/>
    <w:rsid w:val="00465387"/>
    <w:rsid w:val="004660F4"/>
    <w:rsid w:val="004678A9"/>
    <w:rsid w:val="004704F2"/>
    <w:rsid w:val="00471043"/>
    <w:rsid w:val="004715E7"/>
    <w:rsid w:val="00471A4C"/>
    <w:rsid w:val="0047208B"/>
    <w:rsid w:val="004725C7"/>
    <w:rsid w:val="004735A2"/>
    <w:rsid w:val="00473741"/>
    <w:rsid w:val="00473A34"/>
    <w:rsid w:val="00473C04"/>
    <w:rsid w:val="00473D6A"/>
    <w:rsid w:val="00473F77"/>
    <w:rsid w:val="004746BD"/>
    <w:rsid w:val="00474FDD"/>
    <w:rsid w:val="004750B9"/>
    <w:rsid w:val="00475A10"/>
    <w:rsid w:val="00476B6C"/>
    <w:rsid w:val="004805DB"/>
    <w:rsid w:val="00481618"/>
    <w:rsid w:val="00481788"/>
    <w:rsid w:val="0048344F"/>
    <w:rsid w:val="0048413C"/>
    <w:rsid w:val="004842E1"/>
    <w:rsid w:val="00484D16"/>
    <w:rsid w:val="00486CDB"/>
    <w:rsid w:val="00490A7E"/>
    <w:rsid w:val="0049139A"/>
    <w:rsid w:val="00491424"/>
    <w:rsid w:val="004915F4"/>
    <w:rsid w:val="00491D96"/>
    <w:rsid w:val="004920C8"/>
    <w:rsid w:val="004933C0"/>
    <w:rsid w:val="004933EF"/>
    <w:rsid w:val="004949D9"/>
    <w:rsid w:val="00494D31"/>
    <w:rsid w:val="00494D62"/>
    <w:rsid w:val="004969FC"/>
    <w:rsid w:val="00496E56"/>
    <w:rsid w:val="004A00A2"/>
    <w:rsid w:val="004A0443"/>
    <w:rsid w:val="004A0E55"/>
    <w:rsid w:val="004A10A6"/>
    <w:rsid w:val="004A15B2"/>
    <w:rsid w:val="004A1A2B"/>
    <w:rsid w:val="004A2701"/>
    <w:rsid w:val="004A2A8B"/>
    <w:rsid w:val="004A2B98"/>
    <w:rsid w:val="004A3354"/>
    <w:rsid w:val="004A3419"/>
    <w:rsid w:val="004A3744"/>
    <w:rsid w:val="004A3C0E"/>
    <w:rsid w:val="004A3D95"/>
    <w:rsid w:val="004A48D4"/>
    <w:rsid w:val="004A48FB"/>
    <w:rsid w:val="004A4EEE"/>
    <w:rsid w:val="004A5316"/>
    <w:rsid w:val="004A55AC"/>
    <w:rsid w:val="004A5859"/>
    <w:rsid w:val="004A59DA"/>
    <w:rsid w:val="004A7880"/>
    <w:rsid w:val="004B11DF"/>
    <w:rsid w:val="004B1541"/>
    <w:rsid w:val="004B1F4B"/>
    <w:rsid w:val="004B2C92"/>
    <w:rsid w:val="004B3992"/>
    <w:rsid w:val="004B426F"/>
    <w:rsid w:val="004B5E11"/>
    <w:rsid w:val="004B65D7"/>
    <w:rsid w:val="004B6C7B"/>
    <w:rsid w:val="004B75B7"/>
    <w:rsid w:val="004C01BD"/>
    <w:rsid w:val="004C0840"/>
    <w:rsid w:val="004C0857"/>
    <w:rsid w:val="004C0F8C"/>
    <w:rsid w:val="004C190E"/>
    <w:rsid w:val="004C2127"/>
    <w:rsid w:val="004C2779"/>
    <w:rsid w:val="004C2BEF"/>
    <w:rsid w:val="004C2EDD"/>
    <w:rsid w:val="004C3756"/>
    <w:rsid w:val="004C3D2B"/>
    <w:rsid w:val="004C4915"/>
    <w:rsid w:val="004C502F"/>
    <w:rsid w:val="004C55C4"/>
    <w:rsid w:val="004C73D7"/>
    <w:rsid w:val="004D13E4"/>
    <w:rsid w:val="004D1FEF"/>
    <w:rsid w:val="004D2070"/>
    <w:rsid w:val="004D42CF"/>
    <w:rsid w:val="004D4A80"/>
    <w:rsid w:val="004D5125"/>
    <w:rsid w:val="004D53B5"/>
    <w:rsid w:val="004D580D"/>
    <w:rsid w:val="004D6763"/>
    <w:rsid w:val="004D6CFE"/>
    <w:rsid w:val="004D6D4E"/>
    <w:rsid w:val="004D70BD"/>
    <w:rsid w:val="004D783D"/>
    <w:rsid w:val="004D7FAD"/>
    <w:rsid w:val="004E0225"/>
    <w:rsid w:val="004E0448"/>
    <w:rsid w:val="004E1078"/>
    <w:rsid w:val="004E1108"/>
    <w:rsid w:val="004E1934"/>
    <w:rsid w:val="004E269D"/>
    <w:rsid w:val="004E4DFE"/>
    <w:rsid w:val="004E6C01"/>
    <w:rsid w:val="004E7571"/>
    <w:rsid w:val="004E7B95"/>
    <w:rsid w:val="004E7D57"/>
    <w:rsid w:val="004E7E04"/>
    <w:rsid w:val="004F054A"/>
    <w:rsid w:val="004F092B"/>
    <w:rsid w:val="004F12AD"/>
    <w:rsid w:val="004F1959"/>
    <w:rsid w:val="004F35F0"/>
    <w:rsid w:val="004F371D"/>
    <w:rsid w:val="004F49C7"/>
    <w:rsid w:val="004F560E"/>
    <w:rsid w:val="004F5941"/>
    <w:rsid w:val="004F59E4"/>
    <w:rsid w:val="004F6227"/>
    <w:rsid w:val="004F66DF"/>
    <w:rsid w:val="004F77A1"/>
    <w:rsid w:val="00500139"/>
    <w:rsid w:val="00500686"/>
    <w:rsid w:val="00500A7A"/>
    <w:rsid w:val="00500B4C"/>
    <w:rsid w:val="00500BCD"/>
    <w:rsid w:val="00500EDF"/>
    <w:rsid w:val="0050161E"/>
    <w:rsid w:val="00503186"/>
    <w:rsid w:val="005034FE"/>
    <w:rsid w:val="00503E6E"/>
    <w:rsid w:val="00503FEA"/>
    <w:rsid w:val="00504F83"/>
    <w:rsid w:val="0050514B"/>
    <w:rsid w:val="005051B0"/>
    <w:rsid w:val="005054B2"/>
    <w:rsid w:val="005058B8"/>
    <w:rsid w:val="005058ED"/>
    <w:rsid w:val="00505ED7"/>
    <w:rsid w:val="0050785C"/>
    <w:rsid w:val="005101FD"/>
    <w:rsid w:val="005105C7"/>
    <w:rsid w:val="00510CD0"/>
    <w:rsid w:val="00510FE6"/>
    <w:rsid w:val="00511597"/>
    <w:rsid w:val="00511737"/>
    <w:rsid w:val="005118A8"/>
    <w:rsid w:val="0051235F"/>
    <w:rsid w:val="00512405"/>
    <w:rsid w:val="00512C86"/>
    <w:rsid w:val="005138C4"/>
    <w:rsid w:val="00514681"/>
    <w:rsid w:val="00515463"/>
    <w:rsid w:val="005155D8"/>
    <w:rsid w:val="00517009"/>
    <w:rsid w:val="0051720D"/>
    <w:rsid w:val="00522312"/>
    <w:rsid w:val="00522759"/>
    <w:rsid w:val="005230C5"/>
    <w:rsid w:val="00523EB5"/>
    <w:rsid w:val="005265B3"/>
    <w:rsid w:val="00527245"/>
    <w:rsid w:val="005279D9"/>
    <w:rsid w:val="0053222D"/>
    <w:rsid w:val="0053253C"/>
    <w:rsid w:val="00532EEB"/>
    <w:rsid w:val="0053375C"/>
    <w:rsid w:val="00533E54"/>
    <w:rsid w:val="005343EA"/>
    <w:rsid w:val="00534A90"/>
    <w:rsid w:val="005356B6"/>
    <w:rsid w:val="005359F6"/>
    <w:rsid w:val="00535FF2"/>
    <w:rsid w:val="005361A2"/>
    <w:rsid w:val="0053651F"/>
    <w:rsid w:val="00537164"/>
    <w:rsid w:val="00537AF8"/>
    <w:rsid w:val="00540870"/>
    <w:rsid w:val="00541152"/>
    <w:rsid w:val="00541807"/>
    <w:rsid w:val="005418A2"/>
    <w:rsid w:val="00541CF8"/>
    <w:rsid w:val="0054464E"/>
    <w:rsid w:val="00544665"/>
    <w:rsid w:val="00544DAB"/>
    <w:rsid w:val="005457CB"/>
    <w:rsid w:val="005461A9"/>
    <w:rsid w:val="0054768B"/>
    <w:rsid w:val="005479B5"/>
    <w:rsid w:val="00547BD9"/>
    <w:rsid w:val="00550922"/>
    <w:rsid w:val="00550A4D"/>
    <w:rsid w:val="00550E72"/>
    <w:rsid w:val="005515A7"/>
    <w:rsid w:val="00551858"/>
    <w:rsid w:val="00551A1F"/>
    <w:rsid w:val="0055207F"/>
    <w:rsid w:val="0055314F"/>
    <w:rsid w:val="00553A80"/>
    <w:rsid w:val="0055484C"/>
    <w:rsid w:val="005558C3"/>
    <w:rsid w:val="00556655"/>
    <w:rsid w:val="005568CA"/>
    <w:rsid w:val="00556BFD"/>
    <w:rsid w:val="00556C4D"/>
    <w:rsid w:val="005570CC"/>
    <w:rsid w:val="00557561"/>
    <w:rsid w:val="00557921"/>
    <w:rsid w:val="0056078C"/>
    <w:rsid w:val="005617BD"/>
    <w:rsid w:val="005623A4"/>
    <w:rsid w:val="00563096"/>
    <w:rsid w:val="00563345"/>
    <w:rsid w:val="00563AFC"/>
    <w:rsid w:val="00563D44"/>
    <w:rsid w:val="00563F0E"/>
    <w:rsid w:val="005644DC"/>
    <w:rsid w:val="00564FDE"/>
    <w:rsid w:val="005652B9"/>
    <w:rsid w:val="00565B9F"/>
    <w:rsid w:val="00565CD6"/>
    <w:rsid w:val="00566D99"/>
    <w:rsid w:val="00566E35"/>
    <w:rsid w:val="00567658"/>
    <w:rsid w:val="00567F1B"/>
    <w:rsid w:val="0057178F"/>
    <w:rsid w:val="00571EA8"/>
    <w:rsid w:val="005726AA"/>
    <w:rsid w:val="00572F63"/>
    <w:rsid w:val="0057314E"/>
    <w:rsid w:val="005732D9"/>
    <w:rsid w:val="0057592D"/>
    <w:rsid w:val="00575CA8"/>
    <w:rsid w:val="00576F78"/>
    <w:rsid w:val="00577A96"/>
    <w:rsid w:val="00577C54"/>
    <w:rsid w:val="00581496"/>
    <w:rsid w:val="00581788"/>
    <w:rsid w:val="00581E3C"/>
    <w:rsid w:val="00581F00"/>
    <w:rsid w:val="005823DB"/>
    <w:rsid w:val="00582427"/>
    <w:rsid w:val="0058245B"/>
    <w:rsid w:val="0058271E"/>
    <w:rsid w:val="0058299D"/>
    <w:rsid w:val="00583B1A"/>
    <w:rsid w:val="005841ED"/>
    <w:rsid w:val="00584F53"/>
    <w:rsid w:val="00585933"/>
    <w:rsid w:val="00586303"/>
    <w:rsid w:val="005868E9"/>
    <w:rsid w:val="00587A7D"/>
    <w:rsid w:val="00587DD5"/>
    <w:rsid w:val="0059133E"/>
    <w:rsid w:val="00591716"/>
    <w:rsid w:val="00592E2B"/>
    <w:rsid w:val="0059313E"/>
    <w:rsid w:val="005939E9"/>
    <w:rsid w:val="00593FB5"/>
    <w:rsid w:val="00594080"/>
    <w:rsid w:val="0059434C"/>
    <w:rsid w:val="00594E8F"/>
    <w:rsid w:val="00596CF3"/>
    <w:rsid w:val="00597124"/>
    <w:rsid w:val="005971FE"/>
    <w:rsid w:val="00597772"/>
    <w:rsid w:val="0059777A"/>
    <w:rsid w:val="005A02A7"/>
    <w:rsid w:val="005A1B8E"/>
    <w:rsid w:val="005A1DF8"/>
    <w:rsid w:val="005A354D"/>
    <w:rsid w:val="005A36AF"/>
    <w:rsid w:val="005A46D6"/>
    <w:rsid w:val="005A7438"/>
    <w:rsid w:val="005B0C09"/>
    <w:rsid w:val="005B1E06"/>
    <w:rsid w:val="005B1E7C"/>
    <w:rsid w:val="005B2486"/>
    <w:rsid w:val="005B259E"/>
    <w:rsid w:val="005B53BC"/>
    <w:rsid w:val="005B5CB7"/>
    <w:rsid w:val="005B5F0A"/>
    <w:rsid w:val="005B6277"/>
    <w:rsid w:val="005B6746"/>
    <w:rsid w:val="005B6B63"/>
    <w:rsid w:val="005B70E0"/>
    <w:rsid w:val="005B71AA"/>
    <w:rsid w:val="005B7FCD"/>
    <w:rsid w:val="005C14E6"/>
    <w:rsid w:val="005C2473"/>
    <w:rsid w:val="005C2B32"/>
    <w:rsid w:val="005C3ED6"/>
    <w:rsid w:val="005C4009"/>
    <w:rsid w:val="005C4563"/>
    <w:rsid w:val="005C4D64"/>
    <w:rsid w:val="005C507F"/>
    <w:rsid w:val="005C556F"/>
    <w:rsid w:val="005C5887"/>
    <w:rsid w:val="005C58A9"/>
    <w:rsid w:val="005C593E"/>
    <w:rsid w:val="005C5B24"/>
    <w:rsid w:val="005C648C"/>
    <w:rsid w:val="005C6765"/>
    <w:rsid w:val="005C67C8"/>
    <w:rsid w:val="005C6A2B"/>
    <w:rsid w:val="005D02B9"/>
    <w:rsid w:val="005D0E31"/>
    <w:rsid w:val="005D12A8"/>
    <w:rsid w:val="005D1696"/>
    <w:rsid w:val="005D23E1"/>
    <w:rsid w:val="005D2CA3"/>
    <w:rsid w:val="005D49C6"/>
    <w:rsid w:val="005D4A63"/>
    <w:rsid w:val="005D4A6C"/>
    <w:rsid w:val="005D4AF0"/>
    <w:rsid w:val="005D6021"/>
    <w:rsid w:val="005D61F2"/>
    <w:rsid w:val="005D6465"/>
    <w:rsid w:val="005D683B"/>
    <w:rsid w:val="005D6BC8"/>
    <w:rsid w:val="005D6E37"/>
    <w:rsid w:val="005D7C8B"/>
    <w:rsid w:val="005D7F5F"/>
    <w:rsid w:val="005E0030"/>
    <w:rsid w:val="005E0316"/>
    <w:rsid w:val="005E0466"/>
    <w:rsid w:val="005E1673"/>
    <w:rsid w:val="005E17BB"/>
    <w:rsid w:val="005E1C29"/>
    <w:rsid w:val="005E1F0E"/>
    <w:rsid w:val="005E2397"/>
    <w:rsid w:val="005E24D1"/>
    <w:rsid w:val="005E25F4"/>
    <w:rsid w:val="005E3D4E"/>
    <w:rsid w:val="005E3EAD"/>
    <w:rsid w:val="005E4EA8"/>
    <w:rsid w:val="005E5688"/>
    <w:rsid w:val="005E5D3B"/>
    <w:rsid w:val="005E5E69"/>
    <w:rsid w:val="005E7B74"/>
    <w:rsid w:val="005F0035"/>
    <w:rsid w:val="005F05BF"/>
    <w:rsid w:val="005F073B"/>
    <w:rsid w:val="005F19EF"/>
    <w:rsid w:val="005F2027"/>
    <w:rsid w:val="005F20D4"/>
    <w:rsid w:val="005F21D7"/>
    <w:rsid w:val="005F293D"/>
    <w:rsid w:val="005F2C5E"/>
    <w:rsid w:val="005F380F"/>
    <w:rsid w:val="005F5C25"/>
    <w:rsid w:val="005F61F7"/>
    <w:rsid w:val="005F67CD"/>
    <w:rsid w:val="005F7BFE"/>
    <w:rsid w:val="005F7EFD"/>
    <w:rsid w:val="006000E2"/>
    <w:rsid w:val="00600407"/>
    <w:rsid w:val="006015F5"/>
    <w:rsid w:val="00601A80"/>
    <w:rsid w:val="00601AF6"/>
    <w:rsid w:val="00602ACF"/>
    <w:rsid w:val="00602E10"/>
    <w:rsid w:val="00602FFA"/>
    <w:rsid w:val="00603ACB"/>
    <w:rsid w:val="006041E0"/>
    <w:rsid w:val="0060440A"/>
    <w:rsid w:val="006052C5"/>
    <w:rsid w:val="006076DC"/>
    <w:rsid w:val="00607CF6"/>
    <w:rsid w:val="0061084C"/>
    <w:rsid w:val="00610944"/>
    <w:rsid w:val="00611409"/>
    <w:rsid w:val="00611981"/>
    <w:rsid w:val="00613035"/>
    <w:rsid w:val="00613799"/>
    <w:rsid w:val="00613C33"/>
    <w:rsid w:val="00613DC0"/>
    <w:rsid w:val="00613E16"/>
    <w:rsid w:val="00615FDA"/>
    <w:rsid w:val="00616336"/>
    <w:rsid w:val="0061665F"/>
    <w:rsid w:val="006174C0"/>
    <w:rsid w:val="00617A4F"/>
    <w:rsid w:val="006205F4"/>
    <w:rsid w:val="006207F9"/>
    <w:rsid w:val="006214DC"/>
    <w:rsid w:val="00622094"/>
    <w:rsid w:val="0062209F"/>
    <w:rsid w:val="006224E2"/>
    <w:rsid w:val="0062261B"/>
    <w:rsid w:val="00624366"/>
    <w:rsid w:val="006246B4"/>
    <w:rsid w:val="00624726"/>
    <w:rsid w:val="0062568F"/>
    <w:rsid w:val="006258C4"/>
    <w:rsid w:val="00625B8C"/>
    <w:rsid w:val="00626CA3"/>
    <w:rsid w:val="00627070"/>
    <w:rsid w:val="00627825"/>
    <w:rsid w:val="00627B2D"/>
    <w:rsid w:val="006310E8"/>
    <w:rsid w:val="0063121E"/>
    <w:rsid w:val="00631344"/>
    <w:rsid w:val="00631BF4"/>
    <w:rsid w:val="00633A13"/>
    <w:rsid w:val="00634B6E"/>
    <w:rsid w:val="00635C2D"/>
    <w:rsid w:val="00635D9F"/>
    <w:rsid w:val="00636D15"/>
    <w:rsid w:val="00636F23"/>
    <w:rsid w:val="006376ED"/>
    <w:rsid w:val="00637BBE"/>
    <w:rsid w:val="00640890"/>
    <w:rsid w:val="00641A6F"/>
    <w:rsid w:val="00642092"/>
    <w:rsid w:val="00642112"/>
    <w:rsid w:val="00642982"/>
    <w:rsid w:val="00642B14"/>
    <w:rsid w:val="00643460"/>
    <w:rsid w:val="006437BD"/>
    <w:rsid w:val="00643921"/>
    <w:rsid w:val="0064417B"/>
    <w:rsid w:val="0064445F"/>
    <w:rsid w:val="00644C26"/>
    <w:rsid w:val="00644C7A"/>
    <w:rsid w:val="00644EB4"/>
    <w:rsid w:val="00645366"/>
    <w:rsid w:val="006509CC"/>
    <w:rsid w:val="00650BE8"/>
    <w:rsid w:val="006511E1"/>
    <w:rsid w:val="00651AB7"/>
    <w:rsid w:val="00651D99"/>
    <w:rsid w:val="00651FFD"/>
    <w:rsid w:val="0065205D"/>
    <w:rsid w:val="0065259E"/>
    <w:rsid w:val="00652686"/>
    <w:rsid w:val="006535AD"/>
    <w:rsid w:val="00654051"/>
    <w:rsid w:val="0065447D"/>
    <w:rsid w:val="0065562E"/>
    <w:rsid w:val="00656C5E"/>
    <w:rsid w:val="00657595"/>
    <w:rsid w:val="0065765F"/>
    <w:rsid w:val="00657717"/>
    <w:rsid w:val="00657DF6"/>
    <w:rsid w:val="00660348"/>
    <w:rsid w:val="006608A6"/>
    <w:rsid w:val="00660CC5"/>
    <w:rsid w:val="0066129B"/>
    <w:rsid w:val="00661485"/>
    <w:rsid w:val="006617EF"/>
    <w:rsid w:val="00661F99"/>
    <w:rsid w:val="006621D4"/>
    <w:rsid w:val="00662382"/>
    <w:rsid w:val="00663408"/>
    <w:rsid w:val="006643A9"/>
    <w:rsid w:val="00664ADE"/>
    <w:rsid w:val="00664CE8"/>
    <w:rsid w:val="006652C8"/>
    <w:rsid w:val="00665447"/>
    <w:rsid w:val="00665A99"/>
    <w:rsid w:val="00666494"/>
    <w:rsid w:val="00666EFC"/>
    <w:rsid w:val="00667D48"/>
    <w:rsid w:val="00670D7B"/>
    <w:rsid w:val="00670EB7"/>
    <w:rsid w:val="006722D4"/>
    <w:rsid w:val="006724B7"/>
    <w:rsid w:val="006725EA"/>
    <w:rsid w:val="00672ECB"/>
    <w:rsid w:val="0067341C"/>
    <w:rsid w:val="00673944"/>
    <w:rsid w:val="00673E25"/>
    <w:rsid w:val="00673E37"/>
    <w:rsid w:val="0067480F"/>
    <w:rsid w:val="006749B2"/>
    <w:rsid w:val="00675305"/>
    <w:rsid w:val="006753BB"/>
    <w:rsid w:val="00675736"/>
    <w:rsid w:val="00676A6F"/>
    <w:rsid w:val="00676F08"/>
    <w:rsid w:val="006802EC"/>
    <w:rsid w:val="00680785"/>
    <w:rsid w:val="00680945"/>
    <w:rsid w:val="00681336"/>
    <w:rsid w:val="00682CDC"/>
    <w:rsid w:val="00683066"/>
    <w:rsid w:val="0068350F"/>
    <w:rsid w:val="00683DF9"/>
    <w:rsid w:val="006841FD"/>
    <w:rsid w:val="00684729"/>
    <w:rsid w:val="00684E75"/>
    <w:rsid w:val="006854A2"/>
    <w:rsid w:val="00685A45"/>
    <w:rsid w:val="00687318"/>
    <w:rsid w:val="00687CE7"/>
    <w:rsid w:val="00687EA9"/>
    <w:rsid w:val="00687EF9"/>
    <w:rsid w:val="00690749"/>
    <w:rsid w:val="00691430"/>
    <w:rsid w:val="00691885"/>
    <w:rsid w:val="00691BF3"/>
    <w:rsid w:val="00691F53"/>
    <w:rsid w:val="00692550"/>
    <w:rsid w:val="006925A7"/>
    <w:rsid w:val="00692918"/>
    <w:rsid w:val="00692BB1"/>
    <w:rsid w:val="00693565"/>
    <w:rsid w:val="00693772"/>
    <w:rsid w:val="00693B80"/>
    <w:rsid w:val="00693FE2"/>
    <w:rsid w:val="0069474D"/>
    <w:rsid w:val="006967EE"/>
    <w:rsid w:val="00697972"/>
    <w:rsid w:val="006A01E6"/>
    <w:rsid w:val="006A087A"/>
    <w:rsid w:val="006A093F"/>
    <w:rsid w:val="006A0C5C"/>
    <w:rsid w:val="006A11E8"/>
    <w:rsid w:val="006A18BB"/>
    <w:rsid w:val="006A1A26"/>
    <w:rsid w:val="006A32D5"/>
    <w:rsid w:val="006A3B09"/>
    <w:rsid w:val="006A48B9"/>
    <w:rsid w:val="006A49FB"/>
    <w:rsid w:val="006A4CB7"/>
    <w:rsid w:val="006A6197"/>
    <w:rsid w:val="006A65C1"/>
    <w:rsid w:val="006A680A"/>
    <w:rsid w:val="006A7057"/>
    <w:rsid w:val="006A7BBC"/>
    <w:rsid w:val="006A7FFA"/>
    <w:rsid w:val="006B0678"/>
    <w:rsid w:val="006B128E"/>
    <w:rsid w:val="006B1D2D"/>
    <w:rsid w:val="006B2472"/>
    <w:rsid w:val="006B2A28"/>
    <w:rsid w:val="006B2D9B"/>
    <w:rsid w:val="006B35CD"/>
    <w:rsid w:val="006B383F"/>
    <w:rsid w:val="006B3841"/>
    <w:rsid w:val="006B38E9"/>
    <w:rsid w:val="006B3F95"/>
    <w:rsid w:val="006B568A"/>
    <w:rsid w:val="006B58C2"/>
    <w:rsid w:val="006B624D"/>
    <w:rsid w:val="006B62B0"/>
    <w:rsid w:val="006B79C4"/>
    <w:rsid w:val="006C00AC"/>
    <w:rsid w:val="006C0906"/>
    <w:rsid w:val="006C12F9"/>
    <w:rsid w:val="006C1474"/>
    <w:rsid w:val="006C2135"/>
    <w:rsid w:val="006C272A"/>
    <w:rsid w:val="006C30D2"/>
    <w:rsid w:val="006C35CA"/>
    <w:rsid w:val="006C3712"/>
    <w:rsid w:val="006C414E"/>
    <w:rsid w:val="006C567B"/>
    <w:rsid w:val="006C624F"/>
    <w:rsid w:val="006C6550"/>
    <w:rsid w:val="006C6AB4"/>
    <w:rsid w:val="006C7DA6"/>
    <w:rsid w:val="006D0498"/>
    <w:rsid w:val="006D0A4B"/>
    <w:rsid w:val="006D0AD7"/>
    <w:rsid w:val="006D0F4C"/>
    <w:rsid w:val="006D1CBE"/>
    <w:rsid w:val="006D2CA6"/>
    <w:rsid w:val="006D3AD8"/>
    <w:rsid w:val="006D3DF3"/>
    <w:rsid w:val="006D4DC6"/>
    <w:rsid w:val="006D5504"/>
    <w:rsid w:val="006D552A"/>
    <w:rsid w:val="006D5908"/>
    <w:rsid w:val="006D5BCE"/>
    <w:rsid w:val="006D6175"/>
    <w:rsid w:val="006D62B2"/>
    <w:rsid w:val="006D64CA"/>
    <w:rsid w:val="006D6832"/>
    <w:rsid w:val="006D6C8C"/>
    <w:rsid w:val="006D75EB"/>
    <w:rsid w:val="006D778E"/>
    <w:rsid w:val="006E150D"/>
    <w:rsid w:val="006E195E"/>
    <w:rsid w:val="006E2331"/>
    <w:rsid w:val="006E2A40"/>
    <w:rsid w:val="006E311D"/>
    <w:rsid w:val="006E4029"/>
    <w:rsid w:val="006E4EBB"/>
    <w:rsid w:val="006E5256"/>
    <w:rsid w:val="006E52E0"/>
    <w:rsid w:val="006E7B42"/>
    <w:rsid w:val="006E7BFD"/>
    <w:rsid w:val="006F0EA7"/>
    <w:rsid w:val="006F2CFB"/>
    <w:rsid w:val="006F3109"/>
    <w:rsid w:val="006F335D"/>
    <w:rsid w:val="006F3CB4"/>
    <w:rsid w:val="006F45BF"/>
    <w:rsid w:val="006F47B5"/>
    <w:rsid w:val="006F5DA5"/>
    <w:rsid w:val="006F621B"/>
    <w:rsid w:val="006F6B23"/>
    <w:rsid w:val="006F7E8C"/>
    <w:rsid w:val="0070046F"/>
    <w:rsid w:val="00700730"/>
    <w:rsid w:val="0070078D"/>
    <w:rsid w:val="00700B77"/>
    <w:rsid w:val="00701677"/>
    <w:rsid w:val="0070218E"/>
    <w:rsid w:val="007036F1"/>
    <w:rsid w:val="00703905"/>
    <w:rsid w:val="00704814"/>
    <w:rsid w:val="00704B77"/>
    <w:rsid w:val="0070717D"/>
    <w:rsid w:val="007079B1"/>
    <w:rsid w:val="00707F9F"/>
    <w:rsid w:val="0071081F"/>
    <w:rsid w:val="00710840"/>
    <w:rsid w:val="00710F04"/>
    <w:rsid w:val="007110D3"/>
    <w:rsid w:val="007115A6"/>
    <w:rsid w:val="007118F2"/>
    <w:rsid w:val="00711EC4"/>
    <w:rsid w:val="00713108"/>
    <w:rsid w:val="007132B3"/>
    <w:rsid w:val="00713C24"/>
    <w:rsid w:val="00714670"/>
    <w:rsid w:val="00714758"/>
    <w:rsid w:val="00714C0F"/>
    <w:rsid w:val="00715033"/>
    <w:rsid w:val="00715187"/>
    <w:rsid w:val="007153CF"/>
    <w:rsid w:val="007154A8"/>
    <w:rsid w:val="00716636"/>
    <w:rsid w:val="0071762A"/>
    <w:rsid w:val="007202BF"/>
    <w:rsid w:val="00720D76"/>
    <w:rsid w:val="007214DE"/>
    <w:rsid w:val="0072150C"/>
    <w:rsid w:val="007222BB"/>
    <w:rsid w:val="00722F08"/>
    <w:rsid w:val="00723033"/>
    <w:rsid w:val="00723752"/>
    <w:rsid w:val="00723B5D"/>
    <w:rsid w:val="0072413C"/>
    <w:rsid w:val="00724218"/>
    <w:rsid w:val="00724FD5"/>
    <w:rsid w:val="007252F6"/>
    <w:rsid w:val="00726097"/>
    <w:rsid w:val="007266D8"/>
    <w:rsid w:val="0072712D"/>
    <w:rsid w:val="00731E1A"/>
    <w:rsid w:val="00732FE7"/>
    <w:rsid w:val="007332C8"/>
    <w:rsid w:val="007333CB"/>
    <w:rsid w:val="00733C3B"/>
    <w:rsid w:val="00735697"/>
    <w:rsid w:val="00736DF3"/>
    <w:rsid w:val="0073726C"/>
    <w:rsid w:val="00741295"/>
    <w:rsid w:val="00742280"/>
    <w:rsid w:val="00743017"/>
    <w:rsid w:val="0074401E"/>
    <w:rsid w:val="00745247"/>
    <w:rsid w:val="00745A96"/>
    <w:rsid w:val="00745EB5"/>
    <w:rsid w:val="00746A27"/>
    <w:rsid w:val="00746BD6"/>
    <w:rsid w:val="00750521"/>
    <w:rsid w:val="0075153C"/>
    <w:rsid w:val="00751AE9"/>
    <w:rsid w:val="00752D37"/>
    <w:rsid w:val="00752F87"/>
    <w:rsid w:val="00753AC8"/>
    <w:rsid w:val="00754DFD"/>
    <w:rsid w:val="00755E7F"/>
    <w:rsid w:val="00756204"/>
    <w:rsid w:val="00756B69"/>
    <w:rsid w:val="00757822"/>
    <w:rsid w:val="00757F95"/>
    <w:rsid w:val="007606B2"/>
    <w:rsid w:val="0076089D"/>
    <w:rsid w:val="00760D88"/>
    <w:rsid w:val="00762459"/>
    <w:rsid w:val="007624C4"/>
    <w:rsid w:val="00762A38"/>
    <w:rsid w:val="007632F5"/>
    <w:rsid w:val="00763350"/>
    <w:rsid w:val="00763AA2"/>
    <w:rsid w:val="007643D0"/>
    <w:rsid w:val="007648EC"/>
    <w:rsid w:val="00765248"/>
    <w:rsid w:val="007655A6"/>
    <w:rsid w:val="0076583A"/>
    <w:rsid w:val="0076583B"/>
    <w:rsid w:val="00765BF2"/>
    <w:rsid w:val="0076652C"/>
    <w:rsid w:val="00766BF1"/>
    <w:rsid w:val="00770585"/>
    <w:rsid w:val="00770765"/>
    <w:rsid w:val="00770B5B"/>
    <w:rsid w:val="00770F86"/>
    <w:rsid w:val="007712DF"/>
    <w:rsid w:val="00771581"/>
    <w:rsid w:val="00773377"/>
    <w:rsid w:val="00773464"/>
    <w:rsid w:val="0077468D"/>
    <w:rsid w:val="00774A87"/>
    <w:rsid w:val="00775CC6"/>
    <w:rsid w:val="00776899"/>
    <w:rsid w:val="00776B00"/>
    <w:rsid w:val="00776D92"/>
    <w:rsid w:val="007805F5"/>
    <w:rsid w:val="00780785"/>
    <w:rsid w:val="0078233C"/>
    <w:rsid w:val="007824CB"/>
    <w:rsid w:val="007827F1"/>
    <w:rsid w:val="007829B8"/>
    <w:rsid w:val="00782C90"/>
    <w:rsid w:val="00782F8D"/>
    <w:rsid w:val="00783580"/>
    <w:rsid w:val="00783A95"/>
    <w:rsid w:val="007841C5"/>
    <w:rsid w:val="0078481F"/>
    <w:rsid w:val="00784DF9"/>
    <w:rsid w:val="00785345"/>
    <w:rsid w:val="007854F7"/>
    <w:rsid w:val="00785635"/>
    <w:rsid w:val="00785ABC"/>
    <w:rsid w:val="007869A8"/>
    <w:rsid w:val="00790241"/>
    <w:rsid w:val="00790FCC"/>
    <w:rsid w:val="00791136"/>
    <w:rsid w:val="00791FC2"/>
    <w:rsid w:val="00792D3D"/>
    <w:rsid w:val="00793021"/>
    <w:rsid w:val="007930D4"/>
    <w:rsid w:val="00793136"/>
    <w:rsid w:val="00795D25"/>
    <w:rsid w:val="00795EE2"/>
    <w:rsid w:val="0079602A"/>
    <w:rsid w:val="00797428"/>
    <w:rsid w:val="00797561"/>
    <w:rsid w:val="007A0B77"/>
    <w:rsid w:val="007A0EBC"/>
    <w:rsid w:val="007A0F50"/>
    <w:rsid w:val="007A1069"/>
    <w:rsid w:val="007A10AC"/>
    <w:rsid w:val="007A12E5"/>
    <w:rsid w:val="007A153C"/>
    <w:rsid w:val="007A1834"/>
    <w:rsid w:val="007A1986"/>
    <w:rsid w:val="007A3000"/>
    <w:rsid w:val="007A3730"/>
    <w:rsid w:val="007A38DA"/>
    <w:rsid w:val="007A42F8"/>
    <w:rsid w:val="007A477F"/>
    <w:rsid w:val="007A4C47"/>
    <w:rsid w:val="007A51FF"/>
    <w:rsid w:val="007A5653"/>
    <w:rsid w:val="007A5A75"/>
    <w:rsid w:val="007A5B36"/>
    <w:rsid w:val="007A6495"/>
    <w:rsid w:val="007A66C2"/>
    <w:rsid w:val="007B0140"/>
    <w:rsid w:val="007B0688"/>
    <w:rsid w:val="007B0DAD"/>
    <w:rsid w:val="007B172B"/>
    <w:rsid w:val="007B1A24"/>
    <w:rsid w:val="007B2745"/>
    <w:rsid w:val="007B27B0"/>
    <w:rsid w:val="007B2B95"/>
    <w:rsid w:val="007B2BF8"/>
    <w:rsid w:val="007B2C27"/>
    <w:rsid w:val="007B3202"/>
    <w:rsid w:val="007B3F83"/>
    <w:rsid w:val="007B5F65"/>
    <w:rsid w:val="007B654B"/>
    <w:rsid w:val="007B7722"/>
    <w:rsid w:val="007B792D"/>
    <w:rsid w:val="007C129E"/>
    <w:rsid w:val="007C16C2"/>
    <w:rsid w:val="007C17B2"/>
    <w:rsid w:val="007C20CF"/>
    <w:rsid w:val="007C2793"/>
    <w:rsid w:val="007C31D8"/>
    <w:rsid w:val="007C3F67"/>
    <w:rsid w:val="007C4599"/>
    <w:rsid w:val="007C4AAF"/>
    <w:rsid w:val="007C5179"/>
    <w:rsid w:val="007C57AD"/>
    <w:rsid w:val="007C58B2"/>
    <w:rsid w:val="007C5CEE"/>
    <w:rsid w:val="007C5D77"/>
    <w:rsid w:val="007C5D87"/>
    <w:rsid w:val="007C5E51"/>
    <w:rsid w:val="007C639E"/>
    <w:rsid w:val="007C646E"/>
    <w:rsid w:val="007C6D97"/>
    <w:rsid w:val="007D0AAD"/>
    <w:rsid w:val="007D1107"/>
    <w:rsid w:val="007D11F1"/>
    <w:rsid w:val="007D1D3E"/>
    <w:rsid w:val="007D2DB3"/>
    <w:rsid w:val="007D3080"/>
    <w:rsid w:val="007D4132"/>
    <w:rsid w:val="007D64F9"/>
    <w:rsid w:val="007D663F"/>
    <w:rsid w:val="007D665A"/>
    <w:rsid w:val="007D6F24"/>
    <w:rsid w:val="007D789A"/>
    <w:rsid w:val="007E0606"/>
    <w:rsid w:val="007E0CBC"/>
    <w:rsid w:val="007E12D3"/>
    <w:rsid w:val="007E1349"/>
    <w:rsid w:val="007E14B0"/>
    <w:rsid w:val="007E1C64"/>
    <w:rsid w:val="007E2A40"/>
    <w:rsid w:val="007E2F4B"/>
    <w:rsid w:val="007E3125"/>
    <w:rsid w:val="007E35DD"/>
    <w:rsid w:val="007E3776"/>
    <w:rsid w:val="007E39E7"/>
    <w:rsid w:val="007E4967"/>
    <w:rsid w:val="007E5531"/>
    <w:rsid w:val="007E5B39"/>
    <w:rsid w:val="007E68BB"/>
    <w:rsid w:val="007F022A"/>
    <w:rsid w:val="007F1717"/>
    <w:rsid w:val="007F1F56"/>
    <w:rsid w:val="007F312B"/>
    <w:rsid w:val="007F4BCA"/>
    <w:rsid w:val="007F5560"/>
    <w:rsid w:val="007F588E"/>
    <w:rsid w:val="007F6B43"/>
    <w:rsid w:val="007F6BB4"/>
    <w:rsid w:val="007F72C0"/>
    <w:rsid w:val="007F7451"/>
    <w:rsid w:val="007F7D67"/>
    <w:rsid w:val="008005FD"/>
    <w:rsid w:val="008008F4"/>
    <w:rsid w:val="008017A5"/>
    <w:rsid w:val="008018D8"/>
    <w:rsid w:val="00801EE1"/>
    <w:rsid w:val="00802104"/>
    <w:rsid w:val="008024C3"/>
    <w:rsid w:val="008025B4"/>
    <w:rsid w:val="00802ACB"/>
    <w:rsid w:val="00802BCB"/>
    <w:rsid w:val="008030E1"/>
    <w:rsid w:val="008036F1"/>
    <w:rsid w:val="0080409A"/>
    <w:rsid w:val="008046BF"/>
    <w:rsid w:val="00804BC3"/>
    <w:rsid w:val="00805A17"/>
    <w:rsid w:val="00805D13"/>
    <w:rsid w:val="0080621D"/>
    <w:rsid w:val="00806A49"/>
    <w:rsid w:val="00806A73"/>
    <w:rsid w:val="00806FA1"/>
    <w:rsid w:val="00807284"/>
    <w:rsid w:val="0080787E"/>
    <w:rsid w:val="00807A24"/>
    <w:rsid w:val="00810071"/>
    <w:rsid w:val="00810138"/>
    <w:rsid w:val="00811D79"/>
    <w:rsid w:val="0081292B"/>
    <w:rsid w:val="0081320A"/>
    <w:rsid w:val="00813B27"/>
    <w:rsid w:val="00814017"/>
    <w:rsid w:val="0081409E"/>
    <w:rsid w:val="0081479E"/>
    <w:rsid w:val="00815174"/>
    <w:rsid w:val="00815C30"/>
    <w:rsid w:val="00816ED6"/>
    <w:rsid w:val="008175CE"/>
    <w:rsid w:val="0081784A"/>
    <w:rsid w:val="0082004D"/>
    <w:rsid w:val="008201B8"/>
    <w:rsid w:val="0082022A"/>
    <w:rsid w:val="00820BBE"/>
    <w:rsid w:val="00821A5B"/>
    <w:rsid w:val="00821B57"/>
    <w:rsid w:val="00821DD8"/>
    <w:rsid w:val="00822439"/>
    <w:rsid w:val="00822652"/>
    <w:rsid w:val="00822FDB"/>
    <w:rsid w:val="008243B9"/>
    <w:rsid w:val="00824A1D"/>
    <w:rsid w:val="00826345"/>
    <w:rsid w:val="008271E3"/>
    <w:rsid w:val="00827691"/>
    <w:rsid w:val="00827833"/>
    <w:rsid w:val="00827EEF"/>
    <w:rsid w:val="0083007C"/>
    <w:rsid w:val="00830160"/>
    <w:rsid w:val="00830AB1"/>
    <w:rsid w:val="00831265"/>
    <w:rsid w:val="00831513"/>
    <w:rsid w:val="00832016"/>
    <w:rsid w:val="0083264A"/>
    <w:rsid w:val="00833FB1"/>
    <w:rsid w:val="0083680A"/>
    <w:rsid w:val="00836D06"/>
    <w:rsid w:val="00836FB8"/>
    <w:rsid w:val="0083779F"/>
    <w:rsid w:val="008377BD"/>
    <w:rsid w:val="00837AB0"/>
    <w:rsid w:val="00837AF2"/>
    <w:rsid w:val="008403B4"/>
    <w:rsid w:val="00841E1C"/>
    <w:rsid w:val="00842050"/>
    <w:rsid w:val="0084215E"/>
    <w:rsid w:val="00842DCB"/>
    <w:rsid w:val="008439FE"/>
    <w:rsid w:val="00844AEB"/>
    <w:rsid w:val="00844B2E"/>
    <w:rsid w:val="00845056"/>
    <w:rsid w:val="0084581A"/>
    <w:rsid w:val="0084642B"/>
    <w:rsid w:val="00847183"/>
    <w:rsid w:val="00847349"/>
    <w:rsid w:val="00847B1A"/>
    <w:rsid w:val="00847C78"/>
    <w:rsid w:val="008510AC"/>
    <w:rsid w:val="0085150E"/>
    <w:rsid w:val="00852068"/>
    <w:rsid w:val="00852455"/>
    <w:rsid w:val="00853B37"/>
    <w:rsid w:val="00853BA8"/>
    <w:rsid w:val="008540B8"/>
    <w:rsid w:val="0085430B"/>
    <w:rsid w:val="008554A8"/>
    <w:rsid w:val="00856889"/>
    <w:rsid w:val="008570B6"/>
    <w:rsid w:val="00857CA5"/>
    <w:rsid w:val="0086000A"/>
    <w:rsid w:val="008603CF"/>
    <w:rsid w:val="008603F9"/>
    <w:rsid w:val="00861132"/>
    <w:rsid w:val="00861417"/>
    <w:rsid w:val="00861E50"/>
    <w:rsid w:val="00862035"/>
    <w:rsid w:val="00862567"/>
    <w:rsid w:val="0086285B"/>
    <w:rsid w:val="00862E53"/>
    <w:rsid w:val="00863493"/>
    <w:rsid w:val="008662F4"/>
    <w:rsid w:val="0086751A"/>
    <w:rsid w:val="00867662"/>
    <w:rsid w:val="00867E91"/>
    <w:rsid w:val="0087007C"/>
    <w:rsid w:val="00870198"/>
    <w:rsid w:val="00870442"/>
    <w:rsid w:val="00870A6E"/>
    <w:rsid w:val="0087239F"/>
    <w:rsid w:val="0087266A"/>
    <w:rsid w:val="008738FC"/>
    <w:rsid w:val="00873E19"/>
    <w:rsid w:val="00874423"/>
    <w:rsid w:val="00874656"/>
    <w:rsid w:val="00875622"/>
    <w:rsid w:val="00875B2E"/>
    <w:rsid w:val="00875C38"/>
    <w:rsid w:val="00876BAA"/>
    <w:rsid w:val="00876DC9"/>
    <w:rsid w:val="00876F8B"/>
    <w:rsid w:val="00876FBB"/>
    <w:rsid w:val="00877483"/>
    <w:rsid w:val="008774BA"/>
    <w:rsid w:val="00877CE7"/>
    <w:rsid w:val="008822AB"/>
    <w:rsid w:val="008824F5"/>
    <w:rsid w:val="0088299C"/>
    <w:rsid w:val="00882A79"/>
    <w:rsid w:val="0088383B"/>
    <w:rsid w:val="008843F6"/>
    <w:rsid w:val="00884B1A"/>
    <w:rsid w:val="00884BD2"/>
    <w:rsid w:val="00885424"/>
    <w:rsid w:val="008854F2"/>
    <w:rsid w:val="00885FF4"/>
    <w:rsid w:val="008876F0"/>
    <w:rsid w:val="00890C6F"/>
    <w:rsid w:val="008913F6"/>
    <w:rsid w:val="00891437"/>
    <w:rsid w:val="00891F3B"/>
    <w:rsid w:val="00892139"/>
    <w:rsid w:val="008924CE"/>
    <w:rsid w:val="00892759"/>
    <w:rsid w:val="00892C13"/>
    <w:rsid w:val="008930CD"/>
    <w:rsid w:val="00893C2C"/>
    <w:rsid w:val="00894335"/>
    <w:rsid w:val="0089518E"/>
    <w:rsid w:val="008957C1"/>
    <w:rsid w:val="00895E30"/>
    <w:rsid w:val="00895F6B"/>
    <w:rsid w:val="008968F6"/>
    <w:rsid w:val="00896A26"/>
    <w:rsid w:val="008976B7"/>
    <w:rsid w:val="008A09AF"/>
    <w:rsid w:val="008A0C45"/>
    <w:rsid w:val="008A11B2"/>
    <w:rsid w:val="008A15CC"/>
    <w:rsid w:val="008A180A"/>
    <w:rsid w:val="008A1928"/>
    <w:rsid w:val="008A1970"/>
    <w:rsid w:val="008A2310"/>
    <w:rsid w:val="008A29DB"/>
    <w:rsid w:val="008A3192"/>
    <w:rsid w:val="008A4670"/>
    <w:rsid w:val="008A4AD3"/>
    <w:rsid w:val="008A5C92"/>
    <w:rsid w:val="008A62FE"/>
    <w:rsid w:val="008A6BB0"/>
    <w:rsid w:val="008A795E"/>
    <w:rsid w:val="008A7AE7"/>
    <w:rsid w:val="008A7E5F"/>
    <w:rsid w:val="008B0419"/>
    <w:rsid w:val="008B0FD2"/>
    <w:rsid w:val="008B175D"/>
    <w:rsid w:val="008B191B"/>
    <w:rsid w:val="008B2129"/>
    <w:rsid w:val="008B29AD"/>
    <w:rsid w:val="008B2B46"/>
    <w:rsid w:val="008B34E1"/>
    <w:rsid w:val="008B513E"/>
    <w:rsid w:val="008B6A96"/>
    <w:rsid w:val="008B7C62"/>
    <w:rsid w:val="008B7C74"/>
    <w:rsid w:val="008C19E6"/>
    <w:rsid w:val="008C2422"/>
    <w:rsid w:val="008C2F76"/>
    <w:rsid w:val="008C46EB"/>
    <w:rsid w:val="008C4D7E"/>
    <w:rsid w:val="008C5E0E"/>
    <w:rsid w:val="008C6251"/>
    <w:rsid w:val="008C6380"/>
    <w:rsid w:val="008C6C34"/>
    <w:rsid w:val="008C7B66"/>
    <w:rsid w:val="008D0A1E"/>
    <w:rsid w:val="008D3416"/>
    <w:rsid w:val="008D3847"/>
    <w:rsid w:val="008D3AE0"/>
    <w:rsid w:val="008D3E8A"/>
    <w:rsid w:val="008D3EA3"/>
    <w:rsid w:val="008D4952"/>
    <w:rsid w:val="008D4D60"/>
    <w:rsid w:val="008D4EAF"/>
    <w:rsid w:val="008D5346"/>
    <w:rsid w:val="008D6310"/>
    <w:rsid w:val="008D6408"/>
    <w:rsid w:val="008D7456"/>
    <w:rsid w:val="008D75E5"/>
    <w:rsid w:val="008D7850"/>
    <w:rsid w:val="008E3D07"/>
    <w:rsid w:val="008E4A03"/>
    <w:rsid w:val="008E52D9"/>
    <w:rsid w:val="008E5C65"/>
    <w:rsid w:val="008F068B"/>
    <w:rsid w:val="008F08A5"/>
    <w:rsid w:val="008F0DF1"/>
    <w:rsid w:val="008F17D9"/>
    <w:rsid w:val="008F2203"/>
    <w:rsid w:val="008F2D49"/>
    <w:rsid w:val="008F2FF8"/>
    <w:rsid w:val="008F32D6"/>
    <w:rsid w:val="008F4922"/>
    <w:rsid w:val="008F4F16"/>
    <w:rsid w:val="008F557B"/>
    <w:rsid w:val="008F6C87"/>
    <w:rsid w:val="008F7185"/>
    <w:rsid w:val="008F7C40"/>
    <w:rsid w:val="008F7EB1"/>
    <w:rsid w:val="00901109"/>
    <w:rsid w:val="00901819"/>
    <w:rsid w:val="00901B63"/>
    <w:rsid w:val="009020FA"/>
    <w:rsid w:val="009022B4"/>
    <w:rsid w:val="0090348B"/>
    <w:rsid w:val="009036EB"/>
    <w:rsid w:val="00903F70"/>
    <w:rsid w:val="009045BA"/>
    <w:rsid w:val="00905303"/>
    <w:rsid w:val="00906084"/>
    <w:rsid w:val="00906229"/>
    <w:rsid w:val="009063B1"/>
    <w:rsid w:val="009065CD"/>
    <w:rsid w:val="009067D4"/>
    <w:rsid w:val="00906CC4"/>
    <w:rsid w:val="00906CE2"/>
    <w:rsid w:val="009076BD"/>
    <w:rsid w:val="00907D86"/>
    <w:rsid w:val="009103BB"/>
    <w:rsid w:val="0091047A"/>
    <w:rsid w:val="009108ED"/>
    <w:rsid w:val="00910F16"/>
    <w:rsid w:val="00911CBA"/>
    <w:rsid w:val="00912060"/>
    <w:rsid w:val="009121CA"/>
    <w:rsid w:val="0091225E"/>
    <w:rsid w:val="009134DC"/>
    <w:rsid w:val="0091501C"/>
    <w:rsid w:val="009155B4"/>
    <w:rsid w:val="009157B7"/>
    <w:rsid w:val="00915EB2"/>
    <w:rsid w:val="00917D6F"/>
    <w:rsid w:val="0092002C"/>
    <w:rsid w:val="0092025F"/>
    <w:rsid w:val="0092064F"/>
    <w:rsid w:val="00920E6A"/>
    <w:rsid w:val="009215C5"/>
    <w:rsid w:val="00921623"/>
    <w:rsid w:val="00921630"/>
    <w:rsid w:val="00922CB0"/>
    <w:rsid w:val="00923008"/>
    <w:rsid w:val="00923501"/>
    <w:rsid w:val="0092387C"/>
    <w:rsid w:val="00923C17"/>
    <w:rsid w:val="00923C3A"/>
    <w:rsid w:val="00923E54"/>
    <w:rsid w:val="00924888"/>
    <w:rsid w:val="00926844"/>
    <w:rsid w:val="00926876"/>
    <w:rsid w:val="009269AD"/>
    <w:rsid w:val="00927149"/>
    <w:rsid w:val="00930998"/>
    <w:rsid w:val="00931D69"/>
    <w:rsid w:val="00932565"/>
    <w:rsid w:val="00932EB8"/>
    <w:rsid w:val="00933D74"/>
    <w:rsid w:val="00933F90"/>
    <w:rsid w:val="0093486A"/>
    <w:rsid w:val="0093545B"/>
    <w:rsid w:val="009356D3"/>
    <w:rsid w:val="00935C55"/>
    <w:rsid w:val="00936358"/>
    <w:rsid w:val="00936E07"/>
    <w:rsid w:val="0093706F"/>
    <w:rsid w:val="00940013"/>
    <w:rsid w:val="00941422"/>
    <w:rsid w:val="00941AEF"/>
    <w:rsid w:val="00941F3B"/>
    <w:rsid w:val="009422FF"/>
    <w:rsid w:val="009425A9"/>
    <w:rsid w:val="0094338C"/>
    <w:rsid w:val="00943755"/>
    <w:rsid w:val="0094447D"/>
    <w:rsid w:val="009446D5"/>
    <w:rsid w:val="00945B41"/>
    <w:rsid w:val="009464C2"/>
    <w:rsid w:val="009469B0"/>
    <w:rsid w:val="009505D7"/>
    <w:rsid w:val="00950767"/>
    <w:rsid w:val="00950FAD"/>
    <w:rsid w:val="00952753"/>
    <w:rsid w:val="009527F2"/>
    <w:rsid w:val="009529F6"/>
    <w:rsid w:val="00953F8B"/>
    <w:rsid w:val="00954640"/>
    <w:rsid w:val="00954C24"/>
    <w:rsid w:val="00955F03"/>
    <w:rsid w:val="009603CB"/>
    <w:rsid w:val="00960595"/>
    <w:rsid w:val="00960F7E"/>
    <w:rsid w:val="00961999"/>
    <w:rsid w:val="00962F0B"/>
    <w:rsid w:val="009631FE"/>
    <w:rsid w:val="009643E8"/>
    <w:rsid w:val="00965226"/>
    <w:rsid w:val="0096624B"/>
    <w:rsid w:val="00966321"/>
    <w:rsid w:val="009665F6"/>
    <w:rsid w:val="0096697D"/>
    <w:rsid w:val="009676B2"/>
    <w:rsid w:val="0097197E"/>
    <w:rsid w:val="009723AE"/>
    <w:rsid w:val="009727E5"/>
    <w:rsid w:val="0097299A"/>
    <w:rsid w:val="00972FC2"/>
    <w:rsid w:val="00973CD3"/>
    <w:rsid w:val="00974E11"/>
    <w:rsid w:val="00975418"/>
    <w:rsid w:val="00975809"/>
    <w:rsid w:val="00980431"/>
    <w:rsid w:val="009807F0"/>
    <w:rsid w:val="00983156"/>
    <w:rsid w:val="00983B30"/>
    <w:rsid w:val="00984A9B"/>
    <w:rsid w:val="00984B4E"/>
    <w:rsid w:val="009857A4"/>
    <w:rsid w:val="00985DE5"/>
    <w:rsid w:val="00985EA2"/>
    <w:rsid w:val="00986829"/>
    <w:rsid w:val="00986D28"/>
    <w:rsid w:val="00986FC7"/>
    <w:rsid w:val="0098743A"/>
    <w:rsid w:val="00990054"/>
    <w:rsid w:val="00990AEA"/>
    <w:rsid w:val="00991013"/>
    <w:rsid w:val="0099254D"/>
    <w:rsid w:val="009926E3"/>
    <w:rsid w:val="00993903"/>
    <w:rsid w:val="00993E9E"/>
    <w:rsid w:val="009943B8"/>
    <w:rsid w:val="0099457B"/>
    <w:rsid w:val="00995C5B"/>
    <w:rsid w:val="0099699B"/>
    <w:rsid w:val="0099706E"/>
    <w:rsid w:val="00997C26"/>
    <w:rsid w:val="009A06C3"/>
    <w:rsid w:val="009A1053"/>
    <w:rsid w:val="009A19F4"/>
    <w:rsid w:val="009A1AD3"/>
    <w:rsid w:val="009A2AC1"/>
    <w:rsid w:val="009A321C"/>
    <w:rsid w:val="009A35F8"/>
    <w:rsid w:val="009A3D61"/>
    <w:rsid w:val="009A52FC"/>
    <w:rsid w:val="009A55F4"/>
    <w:rsid w:val="009A583E"/>
    <w:rsid w:val="009A5B60"/>
    <w:rsid w:val="009A6156"/>
    <w:rsid w:val="009A6AEF"/>
    <w:rsid w:val="009A6C5D"/>
    <w:rsid w:val="009A754F"/>
    <w:rsid w:val="009A78D1"/>
    <w:rsid w:val="009A7A2B"/>
    <w:rsid w:val="009A7E23"/>
    <w:rsid w:val="009B1AC2"/>
    <w:rsid w:val="009B1DBA"/>
    <w:rsid w:val="009B2829"/>
    <w:rsid w:val="009B2F29"/>
    <w:rsid w:val="009B338E"/>
    <w:rsid w:val="009B3987"/>
    <w:rsid w:val="009B3988"/>
    <w:rsid w:val="009B4BBF"/>
    <w:rsid w:val="009B5000"/>
    <w:rsid w:val="009B5B12"/>
    <w:rsid w:val="009B5C86"/>
    <w:rsid w:val="009B686B"/>
    <w:rsid w:val="009C11B5"/>
    <w:rsid w:val="009C1434"/>
    <w:rsid w:val="009C15C9"/>
    <w:rsid w:val="009C2402"/>
    <w:rsid w:val="009C2E81"/>
    <w:rsid w:val="009C33C7"/>
    <w:rsid w:val="009C38A9"/>
    <w:rsid w:val="009C4870"/>
    <w:rsid w:val="009C4D4C"/>
    <w:rsid w:val="009C4F28"/>
    <w:rsid w:val="009C5102"/>
    <w:rsid w:val="009C5CE2"/>
    <w:rsid w:val="009C5F1C"/>
    <w:rsid w:val="009C6006"/>
    <w:rsid w:val="009C7488"/>
    <w:rsid w:val="009C7504"/>
    <w:rsid w:val="009C7EC9"/>
    <w:rsid w:val="009D08C1"/>
    <w:rsid w:val="009D08D0"/>
    <w:rsid w:val="009D24C4"/>
    <w:rsid w:val="009D2AB3"/>
    <w:rsid w:val="009D2E84"/>
    <w:rsid w:val="009D300E"/>
    <w:rsid w:val="009D30FE"/>
    <w:rsid w:val="009D37FA"/>
    <w:rsid w:val="009D3D76"/>
    <w:rsid w:val="009D4C83"/>
    <w:rsid w:val="009D5BC8"/>
    <w:rsid w:val="009D5CA4"/>
    <w:rsid w:val="009D705D"/>
    <w:rsid w:val="009D7155"/>
    <w:rsid w:val="009D7995"/>
    <w:rsid w:val="009E0D29"/>
    <w:rsid w:val="009E3465"/>
    <w:rsid w:val="009E4124"/>
    <w:rsid w:val="009E41F8"/>
    <w:rsid w:val="009E5AD1"/>
    <w:rsid w:val="009E5E3C"/>
    <w:rsid w:val="009E67F4"/>
    <w:rsid w:val="009E6838"/>
    <w:rsid w:val="009E6F27"/>
    <w:rsid w:val="009E7D30"/>
    <w:rsid w:val="009F0DF7"/>
    <w:rsid w:val="009F243A"/>
    <w:rsid w:val="009F27FE"/>
    <w:rsid w:val="009F2A71"/>
    <w:rsid w:val="009F3850"/>
    <w:rsid w:val="009F482E"/>
    <w:rsid w:val="009F4F5D"/>
    <w:rsid w:val="009F5E60"/>
    <w:rsid w:val="009F74DA"/>
    <w:rsid w:val="009F7934"/>
    <w:rsid w:val="009F7CE9"/>
    <w:rsid w:val="00A0005A"/>
    <w:rsid w:val="00A01684"/>
    <w:rsid w:val="00A017A7"/>
    <w:rsid w:val="00A0194B"/>
    <w:rsid w:val="00A01A4C"/>
    <w:rsid w:val="00A01B3F"/>
    <w:rsid w:val="00A01EBF"/>
    <w:rsid w:val="00A02396"/>
    <w:rsid w:val="00A02B99"/>
    <w:rsid w:val="00A02C5C"/>
    <w:rsid w:val="00A03AC6"/>
    <w:rsid w:val="00A03F45"/>
    <w:rsid w:val="00A04739"/>
    <w:rsid w:val="00A048F5"/>
    <w:rsid w:val="00A04C26"/>
    <w:rsid w:val="00A05154"/>
    <w:rsid w:val="00A05158"/>
    <w:rsid w:val="00A067A4"/>
    <w:rsid w:val="00A067FD"/>
    <w:rsid w:val="00A06A9B"/>
    <w:rsid w:val="00A074ED"/>
    <w:rsid w:val="00A07CCD"/>
    <w:rsid w:val="00A07CEF"/>
    <w:rsid w:val="00A1010D"/>
    <w:rsid w:val="00A10C48"/>
    <w:rsid w:val="00A10CBD"/>
    <w:rsid w:val="00A11B04"/>
    <w:rsid w:val="00A11C7F"/>
    <w:rsid w:val="00A12093"/>
    <w:rsid w:val="00A128E5"/>
    <w:rsid w:val="00A13916"/>
    <w:rsid w:val="00A14037"/>
    <w:rsid w:val="00A141D7"/>
    <w:rsid w:val="00A1591D"/>
    <w:rsid w:val="00A16274"/>
    <w:rsid w:val="00A168A2"/>
    <w:rsid w:val="00A172A5"/>
    <w:rsid w:val="00A201B2"/>
    <w:rsid w:val="00A206E3"/>
    <w:rsid w:val="00A20920"/>
    <w:rsid w:val="00A20A8A"/>
    <w:rsid w:val="00A20F50"/>
    <w:rsid w:val="00A22C2A"/>
    <w:rsid w:val="00A235C2"/>
    <w:rsid w:val="00A23A07"/>
    <w:rsid w:val="00A2503B"/>
    <w:rsid w:val="00A25347"/>
    <w:rsid w:val="00A264AD"/>
    <w:rsid w:val="00A26863"/>
    <w:rsid w:val="00A26A9C"/>
    <w:rsid w:val="00A26BDC"/>
    <w:rsid w:val="00A26CF6"/>
    <w:rsid w:val="00A30CF1"/>
    <w:rsid w:val="00A30ECC"/>
    <w:rsid w:val="00A314AA"/>
    <w:rsid w:val="00A3166D"/>
    <w:rsid w:val="00A31B35"/>
    <w:rsid w:val="00A31C1C"/>
    <w:rsid w:val="00A31E15"/>
    <w:rsid w:val="00A31E40"/>
    <w:rsid w:val="00A3259F"/>
    <w:rsid w:val="00A3363B"/>
    <w:rsid w:val="00A33F6A"/>
    <w:rsid w:val="00A34069"/>
    <w:rsid w:val="00A35562"/>
    <w:rsid w:val="00A35BE1"/>
    <w:rsid w:val="00A36D0F"/>
    <w:rsid w:val="00A3718D"/>
    <w:rsid w:val="00A378E3"/>
    <w:rsid w:val="00A40A35"/>
    <w:rsid w:val="00A40D57"/>
    <w:rsid w:val="00A41ACE"/>
    <w:rsid w:val="00A43116"/>
    <w:rsid w:val="00A43366"/>
    <w:rsid w:val="00A44428"/>
    <w:rsid w:val="00A4537C"/>
    <w:rsid w:val="00A45618"/>
    <w:rsid w:val="00A45AF0"/>
    <w:rsid w:val="00A45F14"/>
    <w:rsid w:val="00A47144"/>
    <w:rsid w:val="00A50FC9"/>
    <w:rsid w:val="00A50FE1"/>
    <w:rsid w:val="00A51F28"/>
    <w:rsid w:val="00A51F29"/>
    <w:rsid w:val="00A52F37"/>
    <w:rsid w:val="00A52FDC"/>
    <w:rsid w:val="00A550EE"/>
    <w:rsid w:val="00A557FE"/>
    <w:rsid w:val="00A55967"/>
    <w:rsid w:val="00A55A39"/>
    <w:rsid w:val="00A5651A"/>
    <w:rsid w:val="00A57196"/>
    <w:rsid w:val="00A5795A"/>
    <w:rsid w:val="00A602CF"/>
    <w:rsid w:val="00A60844"/>
    <w:rsid w:val="00A60E70"/>
    <w:rsid w:val="00A6127C"/>
    <w:rsid w:val="00A62AD8"/>
    <w:rsid w:val="00A62C77"/>
    <w:rsid w:val="00A62E0C"/>
    <w:rsid w:val="00A6374A"/>
    <w:rsid w:val="00A637DB"/>
    <w:rsid w:val="00A639FD"/>
    <w:rsid w:val="00A6415D"/>
    <w:rsid w:val="00A64AD3"/>
    <w:rsid w:val="00A64B7A"/>
    <w:rsid w:val="00A65332"/>
    <w:rsid w:val="00A65D22"/>
    <w:rsid w:val="00A669C2"/>
    <w:rsid w:val="00A66B1B"/>
    <w:rsid w:val="00A66E4B"/>
    <w:rsid w:val="00A67223"/>
    <w:rsid w:val="00A67DB9"/>
    <w:rsid w:val="00A710F2"/>
    <w:rsid w:val="00A71212"/>
    <w:rsid w:val="00A71479"/>
    <w:rsid w:val="00A71654"/>
    <w:rsid w:val="00A71C12"/>
    <w:rsid w:val="00A72C5A"/>
    <w:rsid w:val="00A731D6"/>
    <w:rsid w:val="00A74A73"/>
    <w:rsid w:val="00A75965"/>
    <w:rsid w:val="00A762CF"/>
    <w:rsid w:val="00A765F4"/>
    <w:rsid w:val="00A76CDF"/>
    <w:rsid w:val="00A77464"/>
    <w:rsid w:val="00A77C6A"/>
    <w:rsid w:val="00A8015A"/>
    <w:rsid w:val="00A80461"/>
    <w:rsid w:val="00A80B90"/>
    <w:rsid w:val="00A810A4"/>
    <w:rsid w:val="00A817AE"/>
    <w:rsid w:val="00A826A0"/>
    <w:rsid w:val="00A826BC"/>
    <w:rsid w:val="00A82B3E"/>
    <w:rsid w:val="00A83C83"/>
    <w:rsid w:val="00A83E54"/>
    <w:rsid w:val="00A84ADF"/>
    <w:rsid w:val="00A84E69"/>
    <w:rsid w:val="00A85456"/>
    <w:rsid w:val="00A863F1"/>
    <w:rsid w:val="00A866E6"/>
    <w:rsid w:val="00A86E88"/>
    <w:rsid w:val="00A87D3C"/>
    <w:rsid w:val="00A902AD"/>
    <w:rsid w:val="00A911AC"/>
    <w:rsid w:val="00A912CD"/>
    <w:rsid w:val="00A917EC"/>
    <w:rsid w:val="00A92C8E"/>
    <w:rsid w:val="00A93093"/>
    <w:rsid w:val="00A95643"/>
    <w:rsid w:val="00A957A7"/>
    <w:rsid w:val="00A96591"/>
    <w:rsid w:val="00A96ED8"/>
    <w:rsid w:val="00A9761C"/>
    <w:rsid w:val="00A97A46"/>
    <w:rsid w:val="00AA274F"/>
    <w:rsid w:val="00AA28FB"/>
    <w:rsid w:val="00AA2B98"/>
    <w:rsid w:val="00AA3402"/>
    <w:rsid w:val="00AA35FD"/>
    <w:rsid w:val="00AA3FB2"/>
    <w:rsid w:val="00AA424B"/>
    <w:rsid w:val="00AA4259"/>
    <w:rsid w:val="00AA4E3C"/>
    <w:rsid w:val="00AA5465"/>
    <w:rsid w:val="00AA5D39"/>
    <w:rsid w:val="00AA60A3"/>
    <w:rsid w:val="00AA66A5"/>
    <w:rsid w:val="00AA6FC3"/>
    <w:rsid w:val="00AA7365"/>
    <w:rsid w:val="00AA7C8B"/>
    <w:rsid w:val="00AA7F7A"/>
    <w:rsid w:val="00AB0EDE"/>
    <w:rsid w:val="00AB15C6"/>
    <w:rsid w:val="00AB1843"/>
    <w:rsid w:val="00AB1F51"/>
    <w:rsid w:val="00AB28D4"/>
    <w:rsid w:val="00AB2F9D"/>
    <w:rsid w:val="00AB32DA"/>
    <w:rsid w:val="00AB3CAA"/>
    <w:rsid w:val="00AB4057"/>
    <w:rsid w:val="00AB42FF"/>
    <w:rsid w:val="00AB4BC0"/>
    <w:rsid w:val="00AB4F26"/>
    <w:rsid w:val="00AB67D5"/>
    <w:rsid w:val="00AB68D5"/>
    <w:rsid w:val="00AB716C"/>
    <w:rsid w:val="00AC0564"/>
    <w:rsid w:val="00AC0A02"/>
    <w:rsid w:val="00AC0BAE"/>
    <w:rsid w:val="00AC1AD5"/>
    <w:rsid w:val="00AC24E0"/>
    <w:rsid w:val="00AC2A9E"/>
    <w:rsid w:val="00AC31CE"/>
    <w:rsid w:val="00AC5055"/>
    <w:rsid w:val="00AC5D64"/>
    <w:rsid w:val="00AC6478"/>
    <w:rsid w:val="00AC7E58"/>
    <w:rsid w:val="00AD09B4"/>
    <w:rsid w:val="00AD147D"/>
    <w:rsid w:val="00AD25EC"/>
    <w:rsid w:val="00AD25F5"/>
    <w:rsid w:val="00AD288A"/>
    <w:rsid w:val="00AD2E4D"/>
    <w:rsid w:val="00AD2ED3"/>
    <w:rsid w:val="00AD3553"/>
    <w:rsid w:val="00AD3E6F"/>
    <w:rsid w:val="00AD456D"/>
    <w:rsid w:val="00AD49C0"/>
    <w:rsid w:val="00AD4C0F"/>
    <w:rsid w:val="00AD4D72"/>
    <w:rsid w:val="00AD4E4F"/>
    <w:rsid w:val="00AD4F50"/>
    <w:rsid w:val="00AD50FD"/>
    <w:rsid w:val="00AD522F"/>
    <w:rsid w:val="00AD63B1"/>
    <w:rsid w:val="00AD641A"/>
    <w:rsid w:val="00AD655C"/>
    <w:rsid w:val="00AE0485"/>
    <w:rsid w:val="00AE0CB6"/>
    <w:rsid w:val="00AE0D13"/>
    <w:rsid w:val="00AE141A"/>
    <w:rsid w:val="00AE1F69"/>
    <w:rsid w:val="00AE234A"/>
    <w:rsid w:val="00AE2695"/>
    <w:rsid w:val="00AE2ADD"/>
    <w:rsid w:val="00AE2AE7"/>
    <w:rsid w:val="00AE3C93"/>
    <w:rsid w:val="00AE4A94"/>
    <w:rsid w:val="00AE4B80"/>
    <w:rsid w:val="00AE4C0D"/>
    <w:rsid w:val="00AE4DA1"/>
    <w:rsid w:val="00AE4EB2"/>
    <w:rsid w:val="00AE51F5"/>
    <w:rsid w:val="00AE5619"/>
    <w:rsid w:val="00AE56A6"/>
    <w:rsid w:val="00AE5A24"/>
    <w:rsid w:val="00AE5A3A"/>
    <w:rsid w:val="00AE5C61"/>
    <w:rsid w:val="00AE5DB2"/>
    <w:rsid w:val="00AE61E4"/>
    <w:rsid w:val="00AE7C03"/>
    <w:rsid w:val="00AF05E5"/>
    <w:rsid w:val="00AF187A"/>
    <w:rsid w:val="00AF18FB"/>
    <w:rsid w:val="00AF1A89"/>
    <w:rsid w:val="00AF314E"/>
    <w:rsid w:val="00AF374E"/>
    <w:rsid w:val="00AF39C7"/>
    <w:rsid w:val="00AF46ED"/>
    <w:rsid w:val="00AF52B6"/>
    <w:rsid w:val="00AF5C2E"/>
    <w:rsid w:val="00AF5D1C"/>
    <w:rsid w:val="00AF67C1"/>
    <w:rsid w:val="00AF6E91"/>
    <w:rsid w:val="00AF70D2"/>
    <w:rsid w:val="00AF7EDB"/>
    <w:rsid w:val="00B008ED"/>
    <w:rsid w:val="00B00DE1"/>
    <w:rsid w:val="00B00FC0"/>
    <w:rsid w:val="00B0134F"/>
    <w:rsid w:val="00B026A5"/>
    <w:rsid w:val="00B029B0"/>
    <w:rsid w:val="00B02E69"/>
    <w:rsid w:val="00B02F99"/>
    <w:rsid w:val="00B03D5E"/>
    <w:rsid w:val="00B03DE2"/>
    <w:rsid w:val="00B043D1"/>
    <w:rsid w:val="00B044B8"/>
    <w:rsid w:val="00B063B8"/>
    <w:rsid w:val="00B06491"/>
    <w:rsid w:val="00B065E3"/>
    <w:rsid w:val="00B07348"/>
    <w:rsid w:val="00B076BC"/>
    <w:rsid w:val="00B07712"/>
    <w:rsid w:val="00B07D6A"/>
    <w:rsid w:val="00B102DA"/>
    <w:rsid w:val="00B10904"/>
    <w:rsid w:val="00B10CD1"/>
    <w:rsid w:val="00B126D9"/>
    <w:rsid w:val="00B12B48"/>
    <w:rsid w:val="00B13109"/>
    <w:rsid w:val="00B13C4A"/>
    <w:rsid w:val="00B143C9"/>
    <w:rsid w:val="00B14640"/>
    <w:rsid w:val="00B14A62"/>
    <w:rsid w:val="00B15064"/>
    <w:rsid w:val="00B15487"/>
    <w:rsid w:val="00B168D1"/>
    <w:rsid w:val="00B16C64"/>
    <w:rsid w:val="00B1739E"/>
    <w:rsid w:val="00B17C50"/>
    <w:rsid w:val="00B2008E"/>
    <w:rsid w:val="00B20454"/>
    <w:rsid w:val="00B2097F"/>
    <w:rsid w:val="00B21B8D"/>
    <w:rsid w:val="00B22929"/>
    <w:rsid w:val="00B23003"/>
    <w:rsid w:val="00B24623"/>
    <w:rsid w:val="00B24888"/>
    <w:rsid w:val="00B24E46"/>
    <w:rsid w:val="00B24FCE"/>
    <w:rsid w:val="00B27B9A"/>
    <w:rsid w:val="00B3020A"/>
    <w:rsid w:val="00B303F5"/>
    <w:rsid w:val="00B304CB"/>
    <w:rsid w:val="00B30BFB"/>
    <w:rsid w:val="00B32141"/>
    <w:rsid w:val="00B330ED"/>
    <w:rsid w:val="00B340D3"/>
    <w:rsid w:val="00B3459F"/>
    <w:rsid w:val="00B35516"/>
    <w:rsid w:val="00B3608E"/>
    <w:rsid w:val="00B3612D"/>
    <w:rsid w:val="00B36ADD"/>
    <w:rsid w:val="00B372F2"/>
    <w:rsid w:val="00B400D7"/>
    <w:rsid w:val="00B40191"/>
    <w:rsid w:val="00B40521"/>
    <w:rsid w:val="00B40804"/>
    <w:rsid w:val="00B414FB"/>
    <w:rsid w:val="00B41DB0"/>
    <w:rsid w:val="00B41ECF"/>
    <w:rsid w:val="00B42342"/>
    <w:rsid w:val="00B42BCC"/>
    <w:rsid w:val="00B42CA7"/>
    <w:rsid w:val="00B43215"/>
    <w:rsid w:val="00B43850"/>
    <w:rsid w:val="00B4446B"/>
    <w:rsid w:val="00B44748"/>
    <w:rsid w:val="00B44C81"/>
    <w:rsid w:val="00B44DE1"/>
    <w:rsid w:val="00B46239"/>
    <w:rsid w:val="00B46AB8"/>
    <w:rsid w:val="00B46DC8"/>
    <w:rsid w:val="00B47268"/>
    <w:rsid w:val="00B472E8"/>
    <w:rsid w:val="00B47349"/>
    <w:rsid w:val="00B47E68"/>
    <w:rsid w:val="00B53844"/>
    <w:rsid w:val="00B5519D"/>
    <w:rsid w:val="00B55DE1"/>
    <w:rsid w:val="00B55F8A"/>
    <w:rsid w:val="00B55FAC"/>
    <w:rsid w:val="00B563CE"/>
    <w:rsid w:val="00B564E6"/>
    <w:rsid w:val="00B57541"/>
    <w:rsid w:val="00B57F9E"/>
    <w:rsid w:val="00B610E5"/>
    <w:rsid w:val="00B61513"/>
    <w:rsid w:val="00B61E4D"/>
    <w:rsid w:val="00B620CF"/>
    <w:rsid w:val="00B62799"/>
    <w:rsid w:val="00B62935"/>
    <w:rsid w:val="00B62DBB"/>
    <w:rsid w:val="00B638FC"/>
    <w:rsid w:val="00B63C92"/>
    <w:rsid w:val="00B63E2F"/>
    <w:rsid w:val="00B648C7"/>
    <w:rsid w:val="00B64C20"/>
    <w:rsid w:val="00B65468"/>
    <w:rsid w:val="00B658E7"/>
    <w:rsid w:val="00B65AEB"/>
    <w:rsid w:val="00B65D04"/>
    <w:rsid w:val="00B65DA2"/>
    <w:rsid w:val="00B66C3D"/>
    <w:rsid w:val="00B66EE1"/>
    <w:rsid w:val="00B67142"/>
    <w:rsid w:val="00B67ABF"/>
    <w:rsid w:val="00B70582"/>
    <w:rsid w:val="00B70CD4"/>
    <w:rsid w:val="00B70E4E"/>
    <w:rsid w:val="00B7145D"/>
    <w:rsid w:val="00B73F14"/>
    <w:rsid w:val="00B743B1"/>
    <w:rsid w:val="00B747CA"/>
    <w:rsid w:val="00B748E6"/>
    <w:rsid w:val="00B7503E"/>
    <w:rsid w:val="00B75D54"/>
    <w:rsid w:val="00B77B83"/>
    <w:rsid w:val="00B77D36"/>
    <w:rsid w:val="00B81616"/>
    <w:rsid w:val="00B81A6B"/>
    <w:rsid w:val="00B822E6"/>
    <w:rsid w:val="00B826AE"/>
    <w:rsid w:val="00B8274B"/>
    <w:rsid w:val="00B8336E"/>
    <w:rsid w:val="00B83420"/>
    <w:rsid w:val="00B83914"/>
    <w:rsid w:val="00B83A1E"/>
    <w:rsid w:val="00B83FBC"/>
    <w:rsid w:val="00B840DF"/>
    <w:rsid w:val="00B84926"/>
    <w:rsid w:val="00B8542F"/>
    <w:rsid w:val="00B8579A"/>
    <w:rsid w:val="00B85D50"/>
    <w:rsid w:val="00B87795"/>
    <w:rsid w:val="00B87852"/>
    <w:rsid w:val="00B90343"/>
    <w:rsid w:val="00B906C2"/>
    <w:rsid w:val="00B918AD"/>
    <w:rsid w:val="00B91DF3"/>
    <w:rsid w:val="00B92E9E"/>
    <w:rsid w:val="00B94737"/>
    <w:rsid w:val="00B95DB9"/>
    <w:rsid w:val="00B95FEF"/>
    <w:rsid w:val="00B96989"/>
    <w:rsid w:val="00B96AD4"/>
    <w:rsid w:val="00BA0271"/>
    <w:rsid w:val="00BA1529"/>
    <w:rsid w:val="00BA15FA"/>
    <w:rsid w:val="00BA21A6"/>
    <w:rsid w:val="00BA24ED"/>
    <w:rsid w:val="00BA331B"/>
    <w:rsid w:val="00BA37B7"/>
    <w:rsid w:val="00BA3DDF"/>
    <w:rsid w:val="00BA49C8"/>
    <w:rsid w:val="00BA5CC8"/>
    <w:rsid w:val="00BA71AC"/>
    <w:rsid w:val="00BA723A"/>
    <w:rsid w:val="00BA76E8"/>
    <w:rsid w:val="00BA77C0"/>
    <w:rsid w:val="00BA7B42"/>
    <w:rsid w:val="00BA7C7E"/>
    <w:rsid w:val="00BA7EBC"/>
    <w:rsid w:val="00BB17EA"/>
    <w:rsid w:val="00BB30B8"/>
    <w:rsid w:val="00BB3AFC"/>
    <w:rsid w:val="00BB462C"/>
    <w:rsid w:val="00BB4BCE"/>
    <w:rsid w:val="00BB588D"/>
    <w:rsid w:val="00BB5FF7"/>
    <w:rsid w:val="00BB78CB"/>
    <w:rsid w:val="00BB7B09"/>
    <w:rsid w:val="00BC08BB"/>
    <w:rsid w:val="00BC158A"/>
    <w:rsid w:val="00BC2078"/>
    <w:rsid w:val="00BC3092"/>
    <w:rsid w:val="00BC4595"/>
    <w:rsid w:val="00BC4DDD"/>
    <w:rsid w:val="00BC52CF"/>
    <w:rsid w:val="00BC5CEB"/>
    <w:rsid w:val="00BC65FA"/>
    <w:rsid w:val="00BC676C"/>
    <w:rsid w:val="00BC6977"/>
    <w:rsid w:val="00BC6F1C"/>
    <w:rsid w:val="00BC7050"/>
    <w:rsid w:val="00BD01BA"/>
    <w:rsid w:val="00BD02D1"/>
    <w:rsid w:val="00BD0EE6"/>
    <w:rsid w:val="00BD1326"/>
    <w:rsid w:val="00BD2393"/>
    <w:rsid w:val="00BD2B3B"/>
    <w:rsid w:val="00BD2D1F"/>
    <w:rsid w:val="00BD3EC7"/>
    <w:rsid w:val="00BD42C9"/>
    <w:rsid w:val="00BD497F"/>
    <w:rsid w:val="00BD5F8C"/>
    <w:rsid w:val="00BD7252"/>
    <w:rsid w:val="00BD7C81"/>
    <w:rsid w:val="00BE0A9E"/>
    <w:rsid w:val="00BE1169"/>
    <w:rsid w:val="00BE1A8C"/>
    <w:rsid w:val="00BE2C78"/>
    <w:rsid w:val="00BE2EB3"/>
    <w:rsid w:val="00BE2F7D"/>
    <w:rsid w:val="00BE34D9"/>
    <w:rsid w:val="00BE3D75"/>
    <w:rsid w:val="00BE3F0F"/>
    <w:rsid w:val="00BE64BB"/>
    <w:rsid w:val="00BE687A"/>
    <w:rsid w:val="00BE721A"/>
    <w:rsid w:val="00BE7FCD"/>
    <w:rsid w:val="00BE7FF1"/>
    <w:rsid w:val="00BF0993"/>
    <w:rsid w:val="00BF0A5C"/>
    <w:rsid w:val="00BF0C39"/>
    <w:rsid w:val="00BF0D11"/>
    <w:rsid w:val="00BF13A9"/>
    <w:rsid w:val="00BF1408"/>
    <w:rsid w:val="00BF1588"/>
    <w:rsid w:val="00BF1744"/>
    <w:rsid w:val="00BF1F6E"/>
    <w:rsid w:val="00BF22FD"/>
    <w:rsid w:val="00BF2BAE"/>
    <w:rsid w:val="00BF452C"/>
    <w:rsid w:val="00BF4598"/>
    <w:rsid w:val="00BF532A"/>
    <w:rsid w:val="00BF5B2D"/>
    <w:rsid w:val="00BF692D"/>
    <w:rsid w:val="00BF6A38"/>
    <w:rsid w:val="00BF71A1"/>
    <w:rsid w:val="00C00026"/>
    <w:rsid w:val="00C00BAE"/>
    <w:rsid w:val="00C00D58"/>
    <w:rsid w:val="00C01C32"/>
    <w:rsid w:val="00C02481"/>
    <w:rsid w:val="00C024BB"/>
    <w:rsid w:val="00C025C2"/>
    <w:rsid w:val="00C02C3D"/>
    <w:rsid w:val="00C02D8F"/>
    <w:rsid w:val="00C030CA"/>
    <w:rsid w:val="00C0343C"/>
    <w:rsid w:val="00C034F8"/>
    <w:rsid w:val="00C03C0F"/>
    <w:rsid w:val="00C03E71"/>
    <w:rsid w:val="00C03F10"/>
    <w:rsid w:val="00C041D7"/>
    <w:rsid w:val="00C0459A"/>
    <w:rsid w:val="00C04F95"/>
    <w:rsid w:val="00C05449"/>
    <w:rsid w:val="00C0573E"/>
    <w:rsid w:val="00C057EE"/>
    <w:rsid w:val="00C06977"/>
    <w:rsid w:val="00C06E6A"/>
    <w:rsid w:val="00C07254"/>
    <w:rsid w:val="00C07A3D"/>
    <w:rsid w:val="00C10377"/>
    <w:rsid w:val="00C10835"/>
    <w:rsid w:val="00C115AB"/>
    <w:rsid w:val="00C11D91"/>
    <w:rsid w:val="00C12FD3"/>
    <w:rsid w:val="00C13BD4"/>
    <w:rsid w:val="00C13D88"/>
    <w:rsid w:val="00C13F2B"/>
    <w:rsid w:val="00C1445F"/>
    <w:rsid w:val="00C15391"/>
    <w:rsid w:val="00C15C1B"/>
    <w:rsid w:val="00C16174"/>
    <w:rsid w:val="00C162CA"/>
    <w:rsid w:val="00C16510"/>
    <w:rsid w:val="00C1722E"/>
    <w:rsid w:val="00C17661"/>
    <w:rsid w:val="00C176BD"/>
    <w:rsid w:val="00C20A66"/>
    <w:rsid w:val="00C20EEA"/>
    <w:rsid w:val="00C214F7"/>
    <w:rsid w:val="00C216D0"/>
    <w:rsid w:val="00C22036"/>
    <w:rsid w:val="00C22DDB"/>
    <w:rsid w:val="00C23B94"/>
    <w:rsid w:val="00C247E3"/>
    <w:rsid w:val="00C25A28"/>
    <w:rsid w:val="00C261D8"/>
    <w:rsid w:val="00C267F1"/>
    <w:rsid w:val="00C312F6"/>
    <w:rsid w:val="00C315B3"/>
    <w:rsid w:val="00C3394F"/>
    <w:rsid w:val="00C3575B"/>
    <w:rsid w:val="00C360F6"/>
    <w:rsid w:val="00C3630D"/>
    <w:rsid w:val="00C36BE8"/>
    <w:rsid w:val="00C375AC"/>
    <w:rsid w:val="00C375C3"/>
    <w:rsid w:val="00C376D2"/>
    <w:rsid w:val="00C37866"/>
    <w:rsid w:val="00C37B9B"/>
    <w:rsid w:val="00C37EB0"/>
    <w:rsid w:val="00C4063B"/>
    <w:rsid w:val="00C408E7"/>
    <w:rsid w:val="00C41AB0"/>
    <w:rsid w:val="00C42B53"/>
    <w:rsid w:val="00C4369B"/>
    <w:rsid w:val="00C44B5E"/>
    <w:rsid w:val="00C44F43"/>
    <w:rsid w:val="00C454F2"/>
    <w:rsid w:val="00C45874"/>
    <w:rsid w:val="00C45FDC"/>
    <w:rsid w:val="00C46CF7"/>
    <w:rsid w:val="00C47D6C"/>
    <w:rsid w:val="00C50D6D"/>
    <w:rsid w:val="00C512E8"/>
    <w:rsid w:val="00C5153A"/>
    <w:rsid w:val="00C51990"/>
    <w:rsid w:val="00C51C4A"/>
    <w:rsid w:val="00C53DBD"/>
    <w:rsid w:val="00C53FD9"/>
    <w:rsid w:val="00C547D3"/>
    <w:rsid w:val="00C555E3"/>
    <w:rsid w:val="00C55A75"/>
    <w:rsid w:val="00C56243"/>
    <w:rsid w:val="00C5684D"/>
    <w:rsid w:val="00C56AAB"/>
    <w:rsid w:val="00C57727"/>
    <w:rsid w:val="00C606F2"/>
    <w:rsid w:val="00C60787"/>
    <w:rsid w:val="00C61736"/>
    <w:rsid w:val="00C62268"/>
    <w:rsid w:val="00C62564"/>
    <w:rsid w:val="00C63205"/>
    <w:rsid w:val="00C63261"/>
    <w:rsid w:val="00C634E3"/>
    <w:rsid w:val="00C6407D"/>
    <w:rsid w:val="00C64700"/>
    <w:rsid w:val="00C648C0"/>
    <w:rsid w:val="00C64C96"/>
    <w:rsid w:val="00C6525E"/>
    <w:rsid w:val="00C655E4"/>
    <w:rsid w:val="00C6670B"/>
    <w:rsid w:val="00C674B1"/>
    <w:rsid w:val="00C67C26"/>
    <w:rsid w:val="00C67D2E"/>
    <w:rsid w:val="00C70045"/>
    <w:rsid w:val="00C710EF"/>
    <w:rsid w:val="00C71883"/>
    <w:rsid w:val="00C71E95"/>
    <w:rsid w:val="00C71ED1"/>
    <w:rsid w:val="00C71F6A"/>
    <w:rsid w:val="00C7201A"/>
    <w:rsid w:val="00C7497A"/>
    <w:rsid w:val="00C749B1"/>
    <w:rsid w:val="00C7520E"/>
    <w:rsid w:val="00C75BE6"/>
    <w:rsid w:val="00C75E21"/>
    <w:rsid w:val="00C76BC7"/>
    <w:rsid w:val="00C77120"/>
    <w:rsid w:val="00C772AF"/>
    <w:rsid w:val="00C773E8"/>
    <w:rsid w:val="00C77F43"/>
    <w:rsid w:val="00C805D1"/>
    <w:rsid w:val="00C80A52"/>
    <w:rsid w:val="00C81BA1"/>
    <w:rsid w:val="00C821A4"/>
    <w:rsid w:val="00C823BD"/>
    <w:rsid w:val="00C8253D"/>
    <w:rsid w:val="00C82A19"/>
    <w:rsid w:val="00C836C3"/>
    <w:rsid w:val="00C8481B"/>
    <w:rsid w:val="00C84A7B"/>
    <w:rsid w:val="00C86308"/>
    <w:rsid w:val="00C86A8F"/>
    <w:rsid w:val="00C870EA"/>
    <w:rsid w:val="00C90486"/>
    <w:rsid w:val="00C90B89"/>
    <w:rsid w:val="00C90BEF"/>
    <w:rsid w:val="00C91F24"/>
    <w:rsid w:val="00C91F97"/>
    <w:rsid w:val="00C921EA"/>
    <w:rsid w:val="00C92B01"/>
    <w:rsid w:val="00C92F60"/>
    <w:rsid w:val="00C9399B"/>
    <w:rsid w:val="00C949E3"/>
    <w:rsid w:val="00C949F7"/>
    <w:rsid w:val="00C95389"/>
    <w:rsid w:val="00C95BD6"/>
    <w:rsid w:val="00C95F31"/>
    <w:rsid w:val="00C960AA"/>
    <w:rsid w:val="00C97AF8"/>
    <w:rsid w:val="00C97B95"/>
    <w:rsid w:val="00C97C88"/>
    <w:rsid w:val="00C97FA7"/>
    <w:rsid w:val="00CA0B8B"/>
    <w:rsid w:val="00CA102F"/>
    <w:rsid w:val="00CA1D5F"/>
    <w:rsid w:val="00CA24A2"/>
    <w:rsid w:val="00CA31ED"/>
    <w:rsid w:val="00CA38AA"/>
    <w:rsid w:val="00CA6974"/>
    <w:rsid w:val="00CA7281"/>
    <w:rsid w:val="00CB0512"/>
    <w:rsid w:val="00CB05E8"/>
    <w:rsid w:val="00CB1E4D"/>
    <w:rsid w:val="00CB1E88"/>
    <w:rsid w:val="00CB1FC4"/>
    <w:rsid w:val="00CB30A8"/>
    <w:rsid w:val="00CB48DC"/>
    <w:rsid w:val="00CB48E8"/>
    <w:rsid w:val="00CB4920"/>
    <w:rsid w:val="00CB5299"/>
    <w:rsid w:val="00CB56C3"/>
    <w:rsid w:val="00CB6D69"/>
    <w:rsid w:val="00CB734A"/>
    <w:rsid w:val="00CC00A9"/>
    <w:rsid w:val="00CC0FE0"/>
    <w:rsid w:val="00CC190C"/>
    <w:rsid w:val="00CC1973"/>
    <w:rsid w:val="00CC29E4"/>
    <w:rsid w:val="00CC2EF2"/>
    <w:rsid w:val="00CC3205"/>
    <w:rsid w:val="00CC3679"/>
    <w:rsid w:val="00CC36E5"/>
    <w:rsid w:val="00CC3C4D"/>
    <w:rsid w:val="00CC3C50"/>
    <w:rsid w:val="00CC41BA"/>
    <w:rsid w:val="00CC465B"/>
    <w:rsid w:val="00CC4A86"/>
    <w:rsid w:val="00CC586E"/>
    <w:rsid w:val="00CC6652"/>
    <w:rsid w:val="00CC695D"/>
    <w:rsid w:val="00CC69FE"/>
    <w:rsid w:val="00CC6AA0"/>
    <w:rsid w:val="00CC783A"/>
    <w:rsid w:val="00CC7AF1"/>
    <w:rsid w:val="00CD018E"/>
    <w:rsid w:val="00CD02B4"/>
    <w:rsid w:val="00CD0955"/>
    <w:rsid w:val="00CD0F66"/>
    <w:rsid w:val="00CD1863"/>
    <w:rsid w:val="00CD20D3"/>
    <w:rsid w:val="00CD4034"/>
    <w:rsid w:val="00CD40AC"/>
    <w:rsid w:val="00CD4B8D"/>
    <w:rsid w:val="00CD4CD8"/>
    <w:rsid w:val="00CD51D5"/>
    <w:rsid w:val="00CD56BF"/>
    <w:rsid w:val="00CD5CC9"/>
    <w:rsid w:val="00CD6D15"/>
    <w:rsid w:val="00CD6FC3"/>
    <w:rsid w:val="00CD7E6F"/>
    <w:rsid w:val="00CE071E"/>
    <w:rsid w:val="00CE1819"/>
    <w:rsid w:val="00CE346E"/>
    <w:rsid w:val="00CE34C0"/>
    <w:rsid w:val="00CE37C9"/>
    <w:rsid w:val="00CE3B03"/>
    <w:rsid w:val="00CE3C5F"/>
    <w:rsid w:val="00CE4128"/>
    <w:rsid w:val="00CE4263"/>
    <w:rsid w:val="00CE4A50"/>
    <w:rsid w:val="00CE4AAE"/>
    <w:rsid w:val="00CE4C0A"/>
    <w:rsid w:val="00CE4C8F"/>
    <w:rsid w:val="00CE4D64"/>
    <w:rsid w:val="00CE6DB3"/>
    <w:rsid w:val="00CE70C4"/>
    <w:rsid w:val="00CE7161"/>
    <w:rsid w:val="00CE71A2"/>
    <w:rsid w:val="00CF03A1"/>
    <w:rsid w:val="00CF0845"/>
    <w:rsid w:val="00CF16F6"/>
    <w:rsid w:val="00CF1CCC"/>
    <w:rsid w:val="00CF1CFA"/>
    <w:rsid w:val="00CF31DE"/>
    <w:rsid w:val="00CF326C"/>
    <w:rsid w:val="00CF441C"/>
    <w:rsid w:val="00CF47A2"/>
    <w:rsid w:val="00CF4AAD"/>
    <w:rsid w:val="00CF6452"/>
    <w:rsid w:val="00CF6612"/>
    <w:rsid w:val="00CF6AAC"/>
    <w:rsid w:val="00CF7049"/>
    <w:rsid w:val="00CF7B81"/>
    <w:rsid w:val="00D00171"/>
    <w:rsid w:val="00D00540"/>
    <w:rsid w:val="00D00E7A"/>
    <w:rsid w:val="00D01B2C"/>
    <w:rsid w:val="00D03FE8"/>
    <w:rsid w:val="00D04125"/>
    <w:rsid w:val="00D0485E"/>
    <w:rsid w:val="00D0680B"/>
    <w:rsid w:val="00D07119"/>
    <w:rsid w:val="00D077F2"/>
    <w:rsid w:val="00D07DB1"/>
    <w:rsid w:val="00D103C2"/>
    <w:rsid w:val="00D12429"/>
    <w:rsid w:val="00D12D92"/>
    <w:rsid w:val="00D13163"/>
    <w:rsid w:val="00D13179"/>
    <w:rsid w:val="00D134DA"/>
    <w:rsid w:val="00D13E47"/>
    <w:rsid w:val="00D142B6"/>
    <w:rsid w:val="00D14A45"/>
    <w:rsid w:val="00D154EA"/>
    <w:rsid w:val="00D162D0"/>
    <w:rsid w:val="00D16D9C"/>
    <w:rsid w:val="00D177D5"/>
    <w:rsid w:val="00D201D4"/>
    <w:rsid w:val="00D203BF"/>
    <w:rsid w:val="00D20802"/>
    <w:rsid w:val="00D20810"/>
    <w:rsid w:val="00D20D98"/>
    <w:rsid w:val="00D20FE2"/>
    <w:rsid w:val="00D212F5"/>
    <w:rsid w:val="00D21F51"/>
    <w:rsid w:val="00D21F93"/>
    <w:rsid w:val="00D22034"/>
    <w:rsid w:val="00D226BE"/>
    <w:rsid w:val="00D22E3F"/>
    <w:rsid w:val="00D22FBA"/>
    <w:rsid w:val="00D2330B"/>
    <w:rsid w:val="00D23BB0"/>
    <w:rsid w:val="00D23E86"/>
    <w:rsid w:val="00D2412E"/>
    <w:rsid w:val="00D2477C"/>
    <w:rsid w:val="00D24995"/>
    <w:rsid w:val="00D24A44"/>
    <w:rsid w:val="00D251B6"/>
    <w:rsid w:val="00D25A4A"/>
    <w:rsid w:val="00D26CEF"/>
    <w:rsid w:val="00D274D8"/>
    <w:rsid w:val="00D30A4E"/>
    <w:rsid w:val="00D320A9"/>
    <w:rsid w:val="00D323B1"/>
    <w:rsid w:val="00D3294A"/>
    <w:rsid w:val="00D33E3A"/>
    <w:rsid w:val="00D3447A"/>
    <w:rsid w:val="00D346BE"/>
    <w:rsid w:val="00D34841"/>
    <w:rsid w:val="00D35555"/>
    <w:rsid w:val="00D370E3"/>
    <w:rsid w:val="00D374C0"/>
    <w:rsid w:val="00D37D70"/>
    <w:rsid w:val="00D37E61"/>
    <w:rsid w:val="00D41204"/>
    <w:rsid w:val="00D41EF7"/>
    <w:rsid w:val="00D4339D"/>
    <w:rsid w:val="00D44C83"/>
    <w:rsid w:val="00D461EC"/>
    <w:rsid w:val="00D4668A"/>
    <w:rsid w:val="00D46B47"/>
    <w:rsid w:val="00D46DA4"/>
    <w:rsid w:val="00D474A9"/>
    <w:rsid w:val="00D47560"/>
    <w:rsid w:val="00D4773A"/>
    <w:rsid w:val="00D4782A"/>
    <w:rsid w:val="00D50C10"/>
    <w:rsid w:val="00D51215"/>
    <w:rsid w:val="00D533EA"/>
    <w:rsid w:val="00D535BF"/>
    <w:rsid w:val="00D53B5C"/>
    <w:rsid w:val="00D541CA"/>
    <w:rsid w:val="00D549D2"/>
    <w:rsid w:val="00D558C3"/>
    <w:rsid w:val="00D56EC2"/>
    <w:rsid w:val="00D57401"/>
    <w:rsid w:val="00D57583"/>
    <w:rsid w:val="00D57B91"/>
    <w:rsid w:val="00D57F1A"/>
    <w:rsid w:val="00D6113F"/>
    <w:rsid w:val="00D62155"/>
    <w:rsid w:val="00D6296C"/>
    <w:rsid w:val="00D62B61"/>
    <w:rsid w:val="00D63622"/>
    <w:rsid w:val="00D63A67"/>
    <w:rsid w:val="00D649AA"/>
    <w:rsid w:val="00D64FC3"/>
    <w:rsid w:val="00D6535A"/>
    <w:rsid w:val="00D6563E"/>
    <w:rsid w:val="00D658CD"/>
    <w:rsid w:val="00D667BB"/>
    <w:rsid w:val="00D67294"/>
    <w:rsid w:val="00D672F1"/>
    <w:rsid w:val="00D67ACA"/>
    <w:rsid w:val="00D71999"/>
    <w:rsid w:val="00D71DCF"/>
    <w:rsid w:val="00D72508"/>
    <w:rsid w:val="00D72C28"/>
    <w:rsid w:val="00D72C3E"/>
    <w:rsid w:val="00D72F9B"/>
    <w:rsid w:val="00D73880"/>
    <w:rsid w:val="00D73EE0"/>
    <w:rsid w:val="00D74AA1"/>
    <w:rsid w:val="00D74BEE"/>
    <w:rsid w:val="00D74DBB"/>
    <w:rsid w:val="00D75B3D"/>
    <w:rsid w:val="00D760B3"/>
    <w:rsid w:val="00D76A58"/>
    <w:rsid w:val="00D8049D"/>
    <w:rsid w:val="00D811F1"/>
    <w:rsid w:val="00D8157B"/>
    <w:rsid w:val="00D81A63"/>
    <w:rsid w:val="00D81C2A"/>
    <w:rsid w:val="00D826C1"/>
    <w:rsid w:val="00D828E2"/>
    <w:rsid w:val="00D82BAF"/>
    <w:rsid w:val="00D8305C"/>
    <w:rsid w:val="00D8326E"/>
    <w:rsid w:val="00D834A6"/>
    <w:rsid w:val="00D85678"/>
    <w:rsid w:val="00D859FC"/>
    <w:rsid w:val="00D85C09"/>
    <w:rsid w:val="00D85CAE"/>
    <w:rsid w:val="00D86CE6"/>
    <w:rsid w:val="00D87988"/>
    <w:rsid w:val="00D907D4"/>
    <w:rsid w:val="00D9129A"/>
    <w:rsid w:val="00D94B7E"/>
    <w:rsid w:val="00D956C0"/>
    <w:rsid w:val="00D95F4E"/>
    <w:rsid w:val="00D96DDA"/>
    <w:rsid w:val="00D96DFB"/>
    <w:rsid w:val="00D972C4"/>
    <w:rsid w:val="00D97F38"/>
    <w:rsid w:val="00DA002F"/>
    <w:rsid w:val="00DA0782"/>
    <w:rsid w:val="00DA1022"/>
    <w:rsid w:val="00DA1798"/>
    <w:rsid w:val="00DA2784"/>
    <w:rsid w:val="00DA288C"/>
    <w:rsid w:val="00DA4790"/>
    <w:rsid w:val="00DA54CF"/>
    <w:rsid w:val="00DA6024"/>
    <w:rsid w:val="00DA615A"/>
    <w:rsid w:val="00DA6F59"/>
    <w:rsid w:val="00DA72F2"/>
    <w:rsid w:val="00DA7882"/>
    <w:rsid w:val="00DA7EDC"/>
    <w:rsid w:val="00DB01A5"/>
    <w:rsid w:val="00DB0489"/>
    <w:rsid w:val="00DB0CB6"/>
    <w:rsid w:val="00DB123B"/>
    <w:rsid w:val="00DB14FB"/>
    <w:rsid w:val="00DB228E"/>
    <w:rsid w:val="00DB2848"/>
    <w:rsid w:val="00DB4AD6"/>
    <w:rsid w:val="00DB5D8F"/>
    <w:rsid w:val="00DB7B6F"/>
    <w:rsid w:val="00DB7D25"/>
    <w:rsid w:val="00DC019C"/>
    <w:rsid w:val="00DC09A5"/>
    <w:rsid w:val="00DC108F"/>
    <w:rsid w:val="00DC2C3B"/>
    <w:rsid w:val="00DC32EB"/>
    <w:rsid w:val="00DC37F3"/>
    <w:rsid w:val="00DC4311"/>
    <w:rsid w:val="00DC4EDF"/>
    <w:rsid w:val="00DC4F8F"/>
    <w:rsid w:val="00DC537F"/>
    <w:rsid w:val="00DC6181"/>
    <w:rsid w:val="00DC64F4"/>
    <w:rsid w:val="00DC7662"/>
    <w:rsid w:val="00DC7ABB"/>
    <w:rsid w:val="00DC7AC7"/>
    <w:rsid w:val="00DD01CA"/>
    <w:rsid w:val="00DD1CE3"/>
    <w:rsid w:val="00DD23AE"/>
    <w:rsid w:val="00DD2A3C"/>
    <w:rsid w:val="00DD2B20"/>
    <w:rsid w:val="00DD3044"/>
    <w:rsid w:val="00DD380A"/>
    <w:rsid w:val="00DD5301"/>
    <w:rsid w:val="00DD5FAC"/>
    <w:rsid w:val="00DD654D"/>
    <w:rsid w:val="00DD6F35"/>
    <w:rsid w:val="00DD7CA2"/>
    <w:rsid w:val="00DD7DB1"/>
    <w:rsid w:val="00DE0A5A"/>
    <w:rsid w:val="00DE0BA9"/>
    <w:rsid w:val="00DE1242"/>
    <w:rsid w:val="00DE17F9"/>
    <w:rsid w:val="00DE1BA7"/>
    <w:rsid w:val="00DE22CD"/>
    <w:rsid w:val="00DE24B2"/>
    <w:rsid w:val="00DE3618"/>
    <w:rsid w:val="00DE3868"/>
    <w:rsid w:val="00DE478D"/>
    <w:rsid w:val="00DE4FA8"/>
    <w:rsid w:val="00DE5071"/>
    <w:rsid w:val="00DE55B0"/>
    <w:rsid w:val="00DE58AA"/>
    <w:rsid w:val="00DE5BB5"/>
    <w:rsid w:val="00DE5F43"/>
    <w:rsid w:val="00DE6D5C"/>
    <w:rsid w:val="00DE7E29"/>
    <w:rsid w:val="00DF0640"/>
    <w:rsid w:val="00DF079D"/>
    <w:rsid w:val="00DF0D3A"/>
    <w:rsid w:val="00DF0E6F"/>
    <w:rsid w:val="00DF2CD2"/>
    <w:rsid w:val="00DF2FB5"/>
    <w:rsid w:val="00DF4223"/>
    <w:rsid w:val="00DF47EB"/>
    <w:rsid w:val="00DF4C06"/>
    <w:rsid w:val="00DF5B1A"/>
    <w:rsid w:val="00DF629F"/>
    <w:rsid w:val="00DF640F"/>
    <w:rsid w:val="00DF68C2"/>
    <w:rsid w:val="00DF7EC3"/>
    <w:rsid w:val="00E00123"/>
    <w:rsid w:val="00E017F3"/>
    <w:rsid w:val="00E01CF2"/>
    <w:rsid w:val="00E022FA"/>
    <w:rsid w:val="00E04860"/>
    <w:rsid w:val="00E04DB6"/>
    <w:rsid w:val="00E05200"/>
    <w:rsid w:val="00E05806"/>
    <w:rsid w:val="00E063EF"/>
    <w:rsid w:val="00E063FD"/>
    <w:rsid w:val="00E067DD"/>
    <w:rsid w:val="00E068E5"/>
    <w:rsid w:val="00E0749E"/>
    <w:rsid w:val="00E078C2"/>
    <w:rsid w:val="00E078FA"/>
    <w:rsid w:val="00E1021D"/>
    <w:rsid w:val="00E105A5"/>
    <w:rsid w:val="00E107A0"/>
    <w:rsid w:val="00E1084C"/>
    <w:rsid w:val="00E115B9"/>
    <w:rsid w:val="00E123BD"/>
    <w:rsid w:val="00E12C6F"/>
    <w:rsid w:val="00E132A7"/>
    <w:rsid w:val="00E138AA"/>
    <w:rsid w:val="00E13E02"/>
    <w:rsid w:val="00E14490"/>
    <w:rsid w:val="00E149A8"/>
    <w:rsid w:val="00E14C77"/>
    <w:rsid w:val="00E156A9"/>
    <w:rsid w:val="00E15BE4"/>
    <w:rsid w:val="00E166D2"/>
    <w:rsid w:val="00E16807"/>
    <w:rsid w:val="00E17114"/>
    <w:rsid w:val="00E171C9"/>
    <w:rsid w:val="00E177E0"/>
    <w:rsid w:val="00E20177"/>
    <w:rsid w:val="00E2080A"/>
    <w:rsid w:val="00E215D2"/>
    <w:rsid w:val="00E22C77"/>
    <w:rsid w:val="00E237A8"/>
    <w:rsid w:val="00E23B35"/>
    <w:rsid w:val="00E23DB9"/>
    <w:rsid w:val="00E23EDF"/>
    <w:rsid w:val="00E250C6"/>
    <w:rsid w:val="00E25763"/>
    <w:rsid w:val="00E27E40"/>
    <w:rsid w:val="00E326CC"/>
    <w:rsid w:val="00E3291C"/>
    <w:rsid w:val="00E35BC3"/>
    <w:rsid w:val="00E35D29"/>
    <w:rsid w:val="00E36270"/>
    <w:rsid w:val="00E36769"/>
    <w:rsid w:val="00E37A96"/>
    <w:rsid w:val="00E37E3B"/>
    <w:rsid w:val="00E37FD2"/>
    <w:rsid w:val="00E40784"/>
    <w:rsid w:val="00E41D0D"/>
    <w:rsid w:val="00E438F7"/>
    <w:rsid w:val="00E43C71"/>
    <w:rsid w:val="00E4542F"/>
    <w:rsid w:val="00E45B93"/>
    <w:rsid w:val="00E460FB"/>
    <w:rsid w:val="00E46576"/>
    <w:rsid w:val="00E50B09"/>
    <w:rsid w:val="00E513CD"/>
    <w:rsid w:val="00E51560"/>
    <w:rsid w:val="00E5178C"/>
    <w:rsid w:val="00E52C09"/>
    <w:rsid w:val="00E53631"/>
    <w:rsid w:val="00E53ECC"/>
    <w:rsid w:val="00E55613"/>
    <w:rsid w:val="00E55DD0"/>
    <w:rsid w:val="00E57BC4"/>
    <w:rsid w:val="00E605AA"/>
    <w:rsid w:val="00E61309"/>
    <w:rsid w:val="00E61F28"/>
    <w:rsid w:val="00E6213C"/>
    <w:rsid w:val="00E6288C"/>
    <w:rsid w:val="00E63171"/>
    <w:rsid w:val="00E6361C"/>
    <w:rsid w:val="00E64680"/>
    <w:rsid w:val="00E6497A"/>
    <w:rsid w:val="00E64C83"/>
    <w:rsid w:val="00E65460"/>
    <w:rsid w:val="00E6625E"/>
    <w:rsid w:val="00E7017A"/>
    <w:rsid w:val="00E70704"/>
    <w:rsid w:val="00E707A3"/>
    <w:rsid w:val="00E70958"/>
    <w:rsid w:val="00E7127D"/>
    <w:rsid w:val="00E7262D"/>
    <w:rsid w:val="00E72ADB"/>
    <w:rsid w:val="00E72C76"/>
    <w:rsid w:val="00E73514"/>
    <w:rsid w:val="00E73DF3"/>
    <w:rsid w:val="00E747FB"/>
    <w:rsid w:val="00E74ABC"/>
    <w:rsid w:val="00E756CF"/>
    <w:rsid w:val="00E757F5"/>
    <w:rsid w:val="00E76D99"/>
    <w:rsid w:val="00E805BC"/>
    <w:rsid w:val="00E81247"/>
    <w:rsid w:val="00E82BFA"/>
    <w:rsid w:val="00E8360E"/>
    <w:rsid w:val="00E84AAA"/>
    <w:rsid w:val="00E84E72"/>
    <w:rsid w:val="00E8506C"/>
    <w:rsid w:val="00E85400"/>
    <w:rsid w:val="00E858E8"/>
    <w:rsid w:val="00E86A6E"/>
    <w:rsid w:val="00E86E68"/>
    <w:rsid w:val="00E87025"/>
    <w:rsid w:val="00E87DDF"/>
    <w:rsid w:val="00E90129"/>
    <w:rsid w:val="00E905E6"/>
    <w:rsid w:val="00E90CC7"/>
    <w:rsid w:val="00E92367"/>
    <w:rsid w:val="00E92488"/>
    <w:rsid w:val="00E9279F"/>
    <w:rsid w:val="00E931C6"/>
    <w:rsid w:val="00E93423"/>
    <w:rsid w:val="00E93C02"/>
    <w:rsid w:val="00E9457B"/>
    <w:rsid w:val="00E9474B"/>
    <w:rsid w:val="00E95082"/>
    <w:rsid w:val="00E9570A"/>
    <w:rsid w:val="00E968B5"/>
    <w:rsid w:val="00E972AD"/>
    <w:rsid w:val="00E97309"/>
    <w:rsid w:val="00E97649"/>
    <w:rsid w:val="00E97F74"/>
    <w:rsid w:val="00EA0125"/>
    <w:rsid w:val="00EA0C9B"/>
    <w:rsid w:val="00EA10E7"/>
    <w:rsid w:val="00EA1538"/>
    <w:rsid w:val="00EA198A"/>
    <w:rsid w:val="00EA1E5A"/>
    <w:rsid w:val="00EA2E67"/>
    <w:rsid w:val="00EA2FD0"/>
    <w:rsid w:val="00EA4194"/>
    <w:rsid w:val="00EA4513"/>
    <w:rsid w:val="00EA4B05"/>
    <w:rsid w:val="00EA5BB5"/>
    <w:rsid w:val="00EA6DB1"/>
    <w:rsid w:val="00EA7CD5"/>
    <w:rsid w:val="00EB0AC2"/>
    <w:rsid w:val="00EB0CE9"/>
    <w:rsid w:val="00EB16DA"/>
    <w:rsid w:val="00EB1A22"/>
    <w:rsid w:val="00EB1A29"/>
    <w:rsid w:val="00EB2237"/>
    <w:rsid w:val="00EB286A"/>
    <w:rsid w:val="00EB356A"/>
    <w:rsid w:val="00EB37F3"/>
    <w:rsid w:val="00EB56DD"/>
    <w:rsid w:val="00EB5886"/>
    <w:rsid w:val="00EB6525"/>
    <w:rsid w:val="00EB7CCD"/>
    <w:rsid w:val="00EB7D3F"/>
    <w:rsid w:val="00EC05B2"/>
    <w:rsid w:val="00EC10CC"/>
    <w:rsid w:val="00EC1258"/>
    <w:rsid w:val="00EC136D"/>
    <w:rsid w:val="00EC139F"/>
    <w:rsid w:val="00EC1672"/>
    <w:rsid w:val="00EC1E5C"/>
    <w:rsid w:val="00EC21DF"/>
    <w:rsid w:val="00EC2EC7"/>
    <w:rsid w:val="00EC3341"/>
    <w:rsid w:val="00EC3B91"/>
    <w:rsid w:val="00EC448F"/>
    <w:rsid w:val="00EC452F"/>
    <w:rsid w:val="00EC4789"/>
    <w:rsid w:val="00EC4CDE"/>
    <w:rsid w:val="00EC5306"/>
    <w:rsid w:val="00EC5B40"/>
    <w:rsid w:val="00EC5ED0"/>
    <w:rsid w:val="00EC62F7"/>
    <w:rsid w:val="00EC6647"/>
    <w:rsid w:val="00EC6844"/>
    <w:rsid w:val="00EC6D91"/>
    <w:rsid w:val="00EC71B4"/>
    <w:rsid w:val="00EC7C26"/>
    <w:rsid w:val="00ED121C"/>
    <w:rsid w:val="00ED142A"/>
    <w:rsid w:val="00ED1693"/>
    <w:rsid w:val="00ED20DC"/>
    <w:rsid w:val="00ED3371"/>
    <w:rsid w:val="00ED360D"/>
    <w:rsid w:val="00ED3A15"/>
    <w:rsid w:val="00ED7DB4"/>
    <w:rsid w:val="00EE1684"/>
    <w:rsid w:val="00EE18A2"/>
    <w:rsid w:val="00EE1A69"/>
    <w:rsid w:val="00EE3392"/>
    <w:rsid w:val="00EE36FC"/>
    <w:rsid w:val="00EE4686"/>
    <w:rsid w:val="00EE4911"/>
    <w:rsid w:val="00EE4D41"/>
    <w:rsid w:val="00EE4F58"/>
    <w:rsid w:val="00EE61FA"/>
    <w:rsid w:val="00EE63EC"/>
    <w:rsid w:val="00EE6A25"/>
    <w:rsid w:val="00EE6CBD"/>
    <w:rsid w:val="00EE6D8C"/>
    <w:rsid w:val="00EE6FBB"/>
    <w:rsid w:val="00EF025B"/>
    <w:rsid w:val="00EF025F"/>
    <w:rsid w:val="00EF06DC"/>
    <w:rsid w:val="00EF0C91"/>
    <w:rsid w:val="00EF150C"/>
    <w:rsid w:val="00EF1B4B"/>
    <w:rsid w:val="00EF24DC"/>
    <w:rsid w:val="00EF264A"/>
    <w:rsid w:val="00EF2983"/>
    <w:rsid w:val="00EF2ACF"/>
    <w:rsid w:val="00EF4625"/>
    <w:rsid w:val="00EF47D9"/>
    <w:rsid w:val="00EF47E6"/>
    <w:rsid w:val="00EF5682"/>
    <w:rsid w:val="00EF67C9"/>
    <w:rsid w:val="00EF68A2"/>
    <w:rsid w:val="00EF6B1C"/>
    <w:rsid w:val="00EF6BFD"/>
    <w:rsid w:val="00EF6E4F"/>
    <w:rsid w:val="00EF70E6"/>
    <w:rsid w:val="00EF78E5"/>
    <w:rsid w:val="00EF7EDD"/>
    <w:rsid w:val="00F000E5"/>
    <w:rsid w:val="00F006FD"/>
    <w:rsid w:val="00F008BA"/>
    <w:rsid w:val="00F00A7F"/>
    <w:rsid w:val="00F00B12"/>
    <w:rsid w:val="00F0101A"/>
    <w:rsid w:val="00F01A57"/>
    <w:rsid w:val="00F01A70"/>
    <w:rsid w:val="00F02184"/>
    <w:rsid w:val="00F02F7A"/>
    <w:rsid w:val="00F0335B"/>
    <w:rsid w:val="00F03E91"/>
    <w:rsid w:val="00F04D82"/>
    <w:rsid w:val="00F05173"/>
    <w:rsid w:val="00F052D1"/>
    <w:rsid w:val="00F05466"/>
    <w:rsid w:val="00F06F17"/>
    <w:rsid w:val="00F071BB"/>
    <w:rsid w:val="00F07F43"/>
    <w:rsid w:val="00F111CB"/>
    <w:rsid w:val="00F12EE2"/>
    <w:rsid w:val="00F1313E"/>
    <w:rsid w:val="00F13176"/>
    <w:rsid w:val="00F13654"/>
    <w:rsid w:val="00F14ACD"/>
    <w:rsid w:val="00F15507"/>
    <w:rsid w:val="00F15876"/>
    <w:rsid w:val="00F1619C"/>
    <w:rsid w:val="00F16A12"/>
    <w:rsid w:val="00F16FBB"/>
    <w:rsid w:val="00F176F8"/>
    <w:rsid w:val="00F20966"/>
    <w:rsid w:val="00F228E1"/>
    <w:rsid w:val="00F22E63"/>
    <w:rsid w:val="00F2300A"/>
    <w:rsid w:val="00F231A3"/>
    <w:rsid w:val="00F236C4"/>
    <w:rsid w:val="00F24257"/>
    <w:rsid w:val="00F2531B"/>
    <w:rsid w:val="00F267A6"/>
    <w:rsid w:val="00F26984"/>
    <w:rsid w:val="00F276F8"/>
    <w:rsid w:val="00F27CA8"/>
    <w:rsid w:val="00F27FAF"/>
    <w:rsid w:val="00F302B3"/>
    <w:rsid w:val="00F30527"/>
    <w:rsid w:val="00F311F7"/>
    <w:rsid w:val="00F31633"/>
    <w:rsid w:val="00F31975"/>
    <w:rsid w:val="00F32107"/>
    <w:rsid w:val="00F33752"/>
    <w:rsid w:val="00F36411"/>
    <w:rsid w:val="00F36843"/>
    <w:rsid w:val="00F3774F"/>
    <w:rsid w:val="00F4027E"/>
    <w:rsid w:val="00F40EE3"/>
    <w:rsid w:val="00F410A4"/>
    <w:rsid w:val="00F4131F"/>
    <w:rsid w:val="00F417CB"/>
    <w:rsid w:val="00F41E8A"/>
    <w:rsid w:val="00F41FC7"/>
    <w:rsid w:val="00F426CD"/>
    <w:rsid w:val="00F42944"/>
    <w:rsid w:val="00F4302A"/>
    <w:rsid w:val="00F43507"/>
    <w:rsid w:val="00F44AB2"/>
    <w:rsid w:val="00F456C6"/>
    <w:rsid w:val="00F45BD8"/>
    <w:rsid w:val="00F46107"/>
    <w:rsid w:val="00F4651F"/>
    <w:rsid w:val="00F46C75"/>
    <w:rsid w:val="00F5031D"/>
    <w:rsid w:val="00F50594"/>
    <w:rsid w:val="00F51522"/>
    <w:rsid w:val="00F51898"/>
    <w:rsid w:val="00F51C65"/>
    <w:rsid w:val="00F53CCC"/>
    <w:rsid w:val="00F542AA"/>
    <w:rsid w:val="00F5474C"/>
    <w:rsid w:val="00F5487E"/>
    <w:rsid w:val="00F54C44"/>
    <w:rsid w:val="00F54E45"/>
    <w:rsid w:val="00F55205"/>
    <w:rsid w:val="00F55D2E"/>
    <w:rsid w:val="00F57DD9"/>
    <w:rsid w:val="00F60454"/>
    <w:rsid w:val="00F606E6"/>
    <w:rsid w:val="00F60CE9"/>
    <w:rsid w:val="00F60E13"/>
    <w:rsid w:val="00F6153B"/>
    <w:rsid w:val="00F62DF1"/>
    <w:rsid w:val="00F63B9D"/>
    <w:rsid w:val="00F66030"/>
    <w:rsid w:val="00F6660E"/>
    <w:rsid w:val="00F6692E"/>
    <w:rsid w:val="00F71FA8"/>
    <w:rsid w:val="00F73C0E"/>
    <w:rsid w:val="00F73D16"/>
    <w:rsid w:val="00F75E25"/>
    <w:rsid w:val="00F75E98"/>
    <w:rsid w:val="00F76B55"/>
    <w:rsid w:val="00F76CFA"/>
    <w:rsid w:val="00F76DE3"/>
    <w:rsid w:val="00F76F23"/>
    <w:rsid w:val="00F7778D"/>
    <w:rsid w:val="00F77C65"/>
    <w:rsid w:val="00F77E86"/>
    <w:rsid w:val="00F8068B"/>
    <w:rsid w:val="00F81364"/>
    <w:rsid w:val="00F81B0F"/>
    <w:rsid w:val="00F83EDF"/>
    <w:rsid w:val="00F84BA3"/>
    <w:rsid w:val="00F85148"/>
    <w:rsid w:val="00F85982"/>
    <w:rsid w:val="00F86084"/>
    <w:rsid w:val="00F86524"/>
    <w:rsid w:val="00F865CE"/>
    <w:rsid w:val="00F86A51"/>
    <w:rsid w:val="00F86F29"/>
    <w:rsid w:val="00F87094"/>
    <w:rsid w:val="00F8763C"/>
    <w:rsid w:val="00F903F6"/>
    <w:rsid w:val="00F90697"/>
    <w:rsid w:val="00F91243"/>
    <w:rsid w:val="00F9188E"/>
    <w:rsid w:val="00F91FE8"/>
    <w:rsid w:val="00F929D0"/>
    <w:rsid w:val="00F92B5F"/>
    <w:rsid w:val="00F9365A"/>
    <w:rsid w:val="00F94EF4"/>
    <w:rsid w:val="00F95718"/>
    <w:rsid w:val="00F95B4F"/>
    <w:rsid w:val="00F95F80"/>
    <w:rsid w:val="00F96A50"/>
    <w:rsid w:val="00F96B63"/>
    <w:rsid w:val="00F96CAE"/>
    <w:rsid w:val="00F97339"/>
    <w:rsid w:val="00F973E0"/>
    <w:rsid w:val="00F97CCD"/>
    <w:rsid w:val="00FA0713"/>
    <w:rsid w:val="00FA171B"/>
    <w:rsid w:val="00FA1A30"/>
    <w:rsid w:val="00FA1B57"/>
    <w:rsid w:val="00FA2284"/>
    <w:rsid w:val="00FA28CC"/>
    <w:rsid w:val="00FA3233"/>
    <w:rsid w:val="00FA3BB4"/>
    <w:rsid w:val="00FA416F"/>
    <w:rsid w:val="00FA497A"/>
    <w:rsid w:val="00FA4E19"/>
    <w:rsid w:val="00FA5118"/>
    <w:rsid w:val="00FA54A5"/>
    <w:rsid w:val="00FA55B0"/>
    <w:rsid w:val="00FA6C5D"/>
    <w:rsid w:val="00FA6E9A"/>
    <w:rsid w:val="00FB0F39"/>
    <w:rsid w:val="00FB102A"/>
    <w:rsid w:val="00FB11A7"/>
    <w:rsid w:val="00FB189E"/>
    <w:rsid w:val="00FB1F5D"/>
    <w:rsid w:val="00FB3494"/>
    <w:rsid w:val="00FB3DC5"/>
    <w:rsid w:val="00FB4BB4"/>
    <w:rsid w:val="00FB4FF8"/>
    <w:rsid w:val="00FB5153"/>
    <w:rsid w:val="00FB672E"/>
    <w:rsid w:val="00FB74B3"/>
    <w:rsid w:val="00FB78AC"/>
    <w:rsid w:val="00FB7FC8"/>
    <w:rsid w:val="00FC113D"/>
    <w:rsid w:val="00FC14C0"/>
    <w:rsid w:val="00FC28FF"/>
    <w:rsid w:val="00FC327F"/>
    <w:rsid w:val="00FC3A52"/>
    <w:rsid w:val="00FC3C5F"/>
    <w:rsid w:val="00FC444D"/>
    <w:rsid w:val="00FC4634"/>
    <w:rsid w:val="00FC4751"/>
    <w:rsid w:val="00FC56DB"/>
    <w:rsid w:val="00FC5C3F"/>
    <w:rsid w:val="00FC60B7"/>
    <w:rsid w:val="00FC64A9"/>
    <w:rsid w:val="00FC6F4B"/>
    <w:rsid w:val="00FC7362"/>
    <w:rsid w:val="00FC761D"/>
    <w:rsid w:val="00FD07AD"/>
    <w:rsid w:val="00FD0D27"/>
    <w:rsid w:val="00FD0E29"/>
    <w:rsid w:val="00FD1077"/>
    <w:rsid w:val="00FD1A73"/>
    <w:rsid w:val="00FD3066"/>
    <w:rsid w:val="00FD3BA8"/>
    <w:rsid w:val="00FD5B1F"/>
    <w:rsid w:val="00FD5FA0"/>
    <w:rsid w:val="00FD67DB"/>
    <w:rsid w:val="00FD6A95"/>
    <w:rsid w:val="00FD6B27"/>
    <w:rsid w:val="00FD6CB7"/>
    <w:rsid w:val="00FD6D71"/>
    <w:rsid w:val="00FD6FF2"/>
    <w:rsid w:val="00FE0160"/>
    <w:rsid w:val="00FE0CEA"/>
    <w:rsid w:val="00FE161F"/>
    <w:rsid w:val="00FE3881"/>
    <w:rsid w:val="00FE4B36"/>
    <w:rsid w:val="00FE4C6F"/>
    <w:rsid w:val="00FE52E7"/>
    <w:rsid w:val="00FE5816"/>
    <w:rsid w:val="00FE63AE"/>
    <w:rsid w:val="00FE67FC"/>
    <w:rsid w:val="00FE75A8"/>
    <w:rsid w:val="00FE7786"/>
    <w:rsid w:val="00FE7F8D"/>
    <w:rsid w:val="00FF0AA0"/>
    <w:rsid w:val="00FF0E67"/>
    <w:rsid w:val="00FF1225"/>
    <w:rsid w:val="00FF1505"/>
    <w:rsid w:val="00FF3358"/>
    <w:rsid w:val="00FF35C5"/>
    <w:rsid w:val="00FF3A96"/>
    <w:rsid w:val="00FF4CCE"/>
    <w:rsid w:val="00FF4D0A"/>
    <w:rsid w:val="00FF5506"/>
    <w:rsid w:val="00FF5BF5"/>
    <w:rsid w:val="00FF696C"/>
    <w:rsid w:val="00FF6A55"/>
    <w:rsid w:val="00FF6F5C"/>
    <w:rsid w:val="05756CD5"/>
    <w:rsid w:val="0FE23DF7"/>
    <w:rsid w:val="1A4A782D"/>
    <w:rsid w:val="1ED15710"/>
    <w:rsid w:val="276B40B8"/>
    <w:rsid w:val="28C624E9"/>
    <w:rsid w:val="34527FFE"/>
    <w:rsid w:val="34AABF2A"/>
    <w:rsid w:val="51674289"/>
    <w:rsid w:val="5EAA208E"/>
    <w:rsid w:val="6BFF98D4"/>
    <w:rsid w:val="7CFE86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1E4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Calibr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qFormat="1"/>
    <w:lsdException w:name="heading 5"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semiHidden="1" w:uiPriority="0" w:qFormat="1"/>
    <w:lsdException w:name="annotation text" w:semiHidden="1" w:qFormat="1"/>
    <w:lsdException w:name="header" w:unhideWhenUsed="1" w:qFormat="1"/>
    <w:lsdException w:name="footer" w:unhideWhenUsed="1" w:qFormat="1"/>
    <w:lsdException w:name="index heading" w:qFormat="1"/>
    <w:lsdException w:name="caption"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qFormat="1"/>
    <w:lsdException w:name="annotation reference" w:semiHidden="1" w:qFormat="1"/>
    <w:lsdException w:name="line number" w:unhideWhenUsed="1" w:qFormat="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nhideWhenUsed="1" w:qFormat="1"/>
    <w:lsdException w:name="List" w:semiHidden="1" w:unhideWhenUsed="1"/>
    <w:lsdException w:name="List Bullet" w:unhideWhenUsed="1" w:qFormat="1"/>
    <w:lsdException w:name="List Number" w:unhideWhenUsed="1" w:qFormat="1"/>
    <w:lsdException w:name="List 2" w:semiHidden="1" w:uiPriority="0" w:qFormat="1"/>
    <w:lsdException w:name="List 3" w:semiHidden="1" w:uiPriority="0" w:qFormat="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unhideWhenUsed="1" w:qFormat="1"/>
    <w:lsdException w:name="List Bullet 5" w:semiHidden="1" w:unhideWhenUsed="1"/>
    <w:lsdException w:name="List Number 2" w:unhideWhenUsed="1" w:qFormat="1"/>
    <w:lsdException w:name="List Number 3" w:unhideWhenUsed="1" w:qFormat="1"/>
    <w:lsdException w:name="List Number 4" w:unhideWhenUsed="1" w:qFormat="1"/>
    <w:lsdException w:name="List Number 5" w:unhideWhenUsed="1" w:qFormat="1"/>
    <w:lsdException w:name="Title" w:uiPriority="10" w:qFormat="1"/>
    <w:lsdException w:name="Closing" w:semiHidden="1" w:unhideWhenUsed="1"/>
    <w:lsdException w:name="Signature" w:qFormat="1"/>
    <w:lsdException w:name="Default Paragraph Font" w:semiHidden="1" w:uiPriority="1" w:unhideWhenUsed="1" w:qFormat="1"/>
    <w:lsdException w:name="Body Text" w:qFormat="1"/>
    <w:lsdException w:name="Body Text Indent" w:qFormat="1"/>
    <w:lsdException w:name="List Continue" w:unhideWhenUsed="1" w:qFormat="1"/>
    <w:lsdException w:name="List Continue 2" w:semiHidden="1" w:uiPriority="0" w:qFormat="1"/>
    <w:lsdException w:name="List Continue 3" w:unhideWhenUsed="1" w:qFormat="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qFormat="1"/>
    <w:lsdException w:name="Body Text First Indent" w:unhideWhenUsed="1"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qFormat="1"/>
    <w:lsdException w:name="Body Text Indent 3" w:qFormat="1"/>
    <w:lsdException w:name="Block Text" w:qFormat="1"/>
    <w:lsdException w:name="Hyperlink" w:unhideWhenUsed="1" w:qFormat="1"/>
    <w:lsdException w:name="FollowedHyperlink" w:unhideWhenUsed="1" w:qFormat="1"/>
    <w:lsdException w:name="Strong" w:uiPriority="22" w:unhideWhenUsed="1" w:qFormat="1"/>
    <w:lsdException w:name="Emphasis" w:uiPriority="20" w:unhideWhenUsed="1" w:qFormat="1"/>
    <w:lsdException w:name="Document Map" w:unhideWhenUsed="1" w:qFormat="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qFormat="1"/>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qFormat="1"/>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pPr>
      <w:spacing w:line="360" w:lineRule="auto"/>
      <w:ind w:firstLineChars="200" w:firstLine="200"/>
      <w:jc w:val="both"/>
    </w:pPr>
    <w:rPr>
      <w:rFonts w:ascii="Times New Roman" w:hAnsi="Times New Roman" w:cs="Times New Roman"/>
      <w:kern w:val="2"/>
      <w:sz w:val="24"/>
      <w:szCs w:val="24"/>
      <w:lang w:eastAsia="en-US"/>
      <w14:ligatures w14:val="standardContextual"/>
    </w:rPr>
  </w:style>
  <w:style w:type="paragraph" w:styleId="1">
    <w:name w:val="heading 1"/>
    <w:basedOn w:val="a3"/>
    <w:next w:val="a3"/>
    <w:link w:val="10"/>
    <w:uiPriority w:val="9"/>
    <w:qFormat/>
    <w:pPr>
      <w:keepNext/>
      <w:keepLines/>
      <w:spacing w:beforeLines="50" w:before="50" w:afterLines="50" w:after="50"/>
      <w:ind w:firstLineChars="0" w:firstLine="0"/>
      <w:jc w:val="left"/>
      <w:outlineLvl w:val="0"/>
    </w:pPr>
    <w:rPr>
      <w:rFonts w:cs="微软雅黑"/>
      <w:b/>
      <w:bCs/>
      <w:color w:val="000000"/>
      <w:kern w:val="44"/>
      <w:sz w:val="28"/>
      <w:szCs w:val="44"/>
      <w:lang w:eastAsia="zh-CN"/>
    </w:rPr>
  </w:style>
  <w:style w:type="paragraph" w:styleId="21">
    <w:name w:val="heading 2"/>
    <w:basedOn w:val="a3"/>
    <w:next w:val="a4"/>
    <w:link w:val="22"/>
    <w:autoRedefine/>
    <w:uiPriority w:val="9"/>
    <w:unhideWhenUsed/>
    <w:qFormat/>
    <w:pPr>
      <w:keepNext/>
      <w:keepLines/>
      <w:numPr>
        <w:ilvl w:val="1"/>
        <w:numId w:val="1"/>
      </w:numPr>
      <w:spacing w:afterLines="50" w:after="50"/>
      <w:ind w:left="0" w:firstLine="200"/>
      <w:outlineLvl w:val="1"/>
    </w:pPr>
    <w:rPr>
      <w:rFonts w:ascii="Cambria" w:eastAsia="黑体" w:hAnsi="Cambria"/>
      <w:bCs/>
      <w:szCs w:val="32"/>
    </w:rPr>
  </w:style>
  <w:style w:type="paragraph" w:styleId="31">
    <w:name w:val="heading 3"/>
    <w:basedOn w:val="a3"/>
    <w:next w:val="a4"/>
    <w:link w:val="32"/>
    <w:uiPriority w:val="9"/>
    <w:unhideWhenUsed/>
    <w:qFormat/>
    <w:pPr>
      <w:keepNext/>
      <w:keepLines/>
      <w:numPr>
        <w:ilvl w:val="2"/>
        <w:numId w:val="1"/>
      </w:numPr>
      <w:spacing w:beforeLines="50" w:before="50" w:afterLines="50" w:after="50"/>
      <w:ind w:left="0" w:firstLine="454"/>
      <w:outlineLvl w:val="2"/>
    </w:pPr>
    <w:rPr>
      <w:rFonts w:eastAsia="黑体"/>
      <w:b/>
      <w:bCs/>
      <w:szCs w:val="32"/>
    </w:rPr>
  </w:style>
  <w:style w:type="paragraph" w:styleId="41">
    <w:name w:val="heading 4"/>
    <w:basedOn w:val="31"/>
    <w:next w:val="a3"/>
    <w:link w:val="42"/>
    <w:uiPriority w:val="9"/>
    <w:qFormat/>
    <w:pPr>
      <w:numPr>
        <w:ilvl w:val="3"/>
      </w:numPr>
      <w:outlineLvl w:val="3"/>
    </w:pPr>
  </w:style>
  <w:style w:type="paragraph" w:styleId="50">
    <w:name w:val="heading 5"/>
    <w:basedOn w:val="a3"/>
    <w:next w:val="a3"/>
    <w:link w:val="51"/>
    <w:uiPriority w:val="9"/>
    <w:qFormat/>
    <w:pPr>
      <w:keepNext/>
      <w:keepLines/>
      <w:numPr>
        <w:ilvl w:val="4"/>
        <w:numId w:val="1"/>
      </w:numPr>
      <w:outlineLvl w:val="4"/>
    </w:pPr>
    <w:rPr>
      <w:b/>
      <w:bCs/>
      <w:szCs w:val="28"/>
    </w:rPr>
  </w:style>
  <w:style w:type="paragraph" w:styleId="6">
    <w:name w:val="heading 6"/>
    <w:basedOn w:val="a3"/>
    <w:next w:val="a3"/>
    <w:link w:val="60"/>
    <w:uiPriority w:val="9"/>
    <w:semiHidden/>
    <w:qFormat/>
    <w:pPr>
      <w:keepNext/>
      <w:keepLines/>
      <w:spacing w:beforeLines="50" w:before="163" w:afterLines="50" w:after="163"/>
      <w:ind w:left="480" w:hanging="480"/>
      <w:outlineLvl w:val="5"/>
    </w:pPr>
    <w:rPr>
      <w:rFonts w:ascii="Cambria" w:hAnsi="Cambria"/>
      <w:b/>
      <w:bCs/>
    </w:rPr>
  </w:style>
  <w:style w:type="paragraph" w:styleId="7">
    <w:name w:val="heading 7"/>
    <w:basedOn w:val="a3"/>
    <w:next w:val="a3"/>
    <w:link w:val="70"/>
    <w:uiPriority w:val="9"/>
    <w:semiHidden/>
    <w:qFormat/>
    <w:pPr>
      <w:adjustRightInd w:val="0"/>
      <w:snapToGrid w:val="0"/>
      <w:ind w:left="431" w:hanging="431"/>
      <w:outlineLvl w:val="6"/>
    </w:pPr>
    <w:rPr>
      <w:rFonts w:eastAsia="仿宋"/>
      <w:iCs/>
      <w:snapToGrid w:val="0"/>
    </w:rPr>
  </w:style>
  <w:style w:type="paragraph" w:styleId="8">
    <w:name w:val="heading 8"/>
    <w:basedOn w:val="a3"/>
    <w:next w:val="a3"/>
    <w:link w:val="80"/>
    <w:uiPriority w:val="9"/>
    <w:semiHidden/>
    <w:qFormat/>
    <w:pPr>
      <w:spacing w:after="120"/>
      <w:ind w:left="431" w:hanging="431"/>
      <w:jc w:val="center"/>
      <w:outlineLvl w:val="7"/>
    </w:pPr>
    <w:rPr>
      <w:caps/>
      <w:spacing w:val="10"/>
      <w:sz w:val="20"/>
      <w:szCs w:val="20"/>
    </w:rPr>
  </w:style>
  <w:style w:type="paragraph" w:styleId="9">
    <w:name w:val="heading 9"/>
    <w:basedOn w:val="a3"/>
    <w:next w:val="a3"/>
    <w:link w:val="90"/>
    <w:uiPriority w:val="9"/>
    <w:semiHidden/>
    <w:qFormat/>
    <w:pPr>
      <w:keepNext/>
      <w:keepLines/>
      <w:spacing w:before="240" w:after="64" w:line="320" w:lineRule="auto"/>
      <w:ind w:left="431" w:hanging="431"/>
      <w:outlineLvl w:val="8"/>
    </w:pPr>
    <w:rPr>
      <w:rFonts w:ascii="Cambria" w:hAnsi="Cambria"/>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4">
    <w:name w:val="正文首行"/>
    <w:basedOn w:val="a3"/>
    <w:link w:val="Char"/>
    <w:uiPriority w:val="5"/>
    <w:qFormat/>
    <w:locked/>
    <w:pPr>
      <w:tabs>
        <w:tab w:val="left" w:pos="142"/>
      </w:tabs>
      <w:snapToGrid w:val="0"/>
      <w:spacing w:beforeLines="50" w:before="50" w:afterLines="50" w:after="50"/>
      <w:contextualSpacing/>
    </w:pPr>
    <w:rPr>
      <w:rFonts w:ascii="新宋体" w:eastAsia="华文宋体" w:hAnsiTheme="minorHAnsi" w:cs="新宋体"/>
      <w:color w:val="000000" w:themeColor="text1"/>
      <w:szCs w:val="19"/>
      <w:lang w:eastAsia="zh-CN"/>
    </w:rPr>
  </w:style>
  <w:style w:type="paragraph" w:styleId="33">
    <w:name w:val="List 3"/>
    <w:basedOn w:val="a3"/>
    <w:semiHidden/>
    <w:qFormat/>
    <w:pPr>
      <w:ind w:leftChars="400" w:left="100" w:hangingChars="200" w:hanging="200"/>
    </w:pPr>
  </w:style>
  <w:style w:type="paragraph" w:styleId="TOC7">
    <w:name w:val="toc 7"/>
    <w:basedOn w:val="a3"/>
    <w:next w:val="a3"/>
    <w:uiPriority w:val="39"/>
    <w:unhideWhenUsed/>
    <w:qFormat/>
    <w:pPr>
      <w:ind w:left="1260"/>
    </w:pPr>
    <w:rPr>
      <w:sz w:val="18"/>
      <w:szCs w:val="18"/>
    </w:rPr>
  </w:style>
  <w:style w:type="paragraph" w:styleId="2">
    <w:name w:val="List Number 2"/>
    <w:basedOn w:val="a3"/>
    <w:uiPriority w:val="99"/>
    <w:unhideWhenUsed/>
    <w:qFormat/>
    <w:pPr>
      <w:numPr>
        <w:numId w:val="2"/>
      </w:numPr>
      <w:tabs>
        <w:tab w:val="clear" w:pos="780"/>
      </w:tabs>
      <w:ind w:leftChars="0" w:left="431" w:firstLineChars="0" w:hanging="431"/>
      <w:contextualSpacing/>
    </w:pPr>
  </w:style>
  <w:style w:type="paragraph" w:styleId="40">
    <w:name w:val="List Bullet 4"/>
    <w:basedOn w:val="a3"/>
    <w:uiPriority w:val="99"/>
    <w:semiHidden/>
    <w:unhideWhenUsed/>
    <w:qFormat/>
    <w:pPr>
      <w:numPr>
        <w:numId w:val="3"/>
      </w:numPr>
      <w:contextualSpacing/>
    </w:pPr>
  </w:style>
  <w:style w:type="paragraph" w:styleId="a">
    <w:name w:val="List Number"/>
    <w:basedOn w:val="a3"/>
    <w:uiPriority w:val="99"/>
    <w:unhideWhenUsed/>
    <w:qFormat/>
    <w:pPr>
      <w:numPr>
        <w:numId w:val="4"/>
      </w:numPr>
      <w:contextualSpacing/>
    </w:pPr>
  </w:style>
  <w:style w:type="paragraph" w:styleId="a8">
    <w:name w:val="Normal Indent"/>
    <w:basedOn w:val="a3"/>
    <w:link w:val="a9"/>
    <w:qFormat/>
    <w:pPr>
      <w:spacing w:line="240" w:lineRule="atLeast"/>
      <w:ind w:firstLine="420"/>
    </w:pPr>
    <w:rPr>
      <w:rFonts w:ascii="Arial" w:hAnsi="Arial"/>
      <w:sz w:val="20"/>
      <w:lang w:val="zh-CN" w:eastAsia="zh-CN"/>
    </w:rPr>
  </w:style>
  <w:style w:type="paragraph" w:styleId="aa">
    <w:name w:val="caption"/>
    <w:basedOn w:val="a3"/>
    <w:next w:val="a3"/>
    <w:link w:val="ab"/>
    <w:uiPriority w:val="35"/>
    <w:unhideWhenUsed/>
    <w:qFormat/>
    <w:rPr>
      <w:rFonts w:ascii="Cambria" w:eastAsia="黑体" w:hAnsi="Cambria"/>
      <w:sz w:val="20"/>
      <w:szCs w:val="20"/>
    </w:rPr>
  </w:style>
  <w:style w:type="paragraph" w:styleId="a0">
    <w:name w:val="List Bullet"/>
    <w:basedOn w:val="a3"/>
    <w:uiPriority w:val="99"/>
    <w:unhideWhenUsed/>
    <w:qFormat/>
    <w:pPr>
      <w:numPr>
        <w:numId w:val="5"/>
      </w:numPr>
      <w:contextualSpacing/>
    </w:pPr>
  </w:style>
  <w:style w:type="paragraph" w:styleId="ac">
    <w:name w:val="Document Map"/>
    <w:basedOn w:val="a3"/>
    <w:link w:val="ad"/>
    <w:uiPriority w:val="99"/>
    <w:unhideWhenUsed/>
    <w:qFormat/>
    <w:rPr>
      <w:rFonts w:ascii="宋体"/>
      <w:sz w:val="18"/>
      <w:szCs w:val="18"/>
      <w:lang w:val="zh-CN" w:eastAsia="zh-CN"/>
    </w:rPr>
  </w:style>
  <w:style w:type="paragraph" w:styleId="ae">
    <w:name w:val="toa heading"/>
    <w:basedOn w:val="a3"/>
    <w:next w:val="a3"/>
    <w:uiPriority w:val="99"/>
    <w:unhideWhenUsed/>
    <w:qFormat/>
    <w:pPr>
      <w:spacing w:before="120"/>
    </w:pPr>
    <w:rPr>
      <w:rFonts w:asciiTheme="majorHAnsi" w:hAnsiTheme="majorHAnsi" w:cstheme="majorBidi"/>
    </w:rPr>
  </w:style>
  <w:style w:type="paragraph" w:styleId="af">
    <w:name w:val="annotation text"/>
    <w:basedOn w:val="a3"/>
    <w:link w:val="af0"/>
    <w:uiPriority w:val="99"/>
    <w:semiHidden/>
    <w:qFormat/>
    <w:rPr>
      <w:lang w:val="zh-CN" w:eastAsia="zh-CN"/>
    </w:rPr>
  </w:style>
  <w:style w:type="paragraph" w:styleId="30">
    <w:name w:val="List Bullet 3"/>
    <w:basedOn w:val="a3"/>
    <w:uiPriority w:val="99"/>
    <w:unhideWhenUsed/>
    <w:qFormat/>
    <w:pPr>
      <w:numPr>
        <w:numId w:val="6"/>
      </w:numPr>
      <w:contextualSpacing/>
    </w:pPr>
  </w:style>
  <w:style w:type="paragraph" w:styleId="af1">
    <w:name w:val="Body Text"/>
    <w:basedOn w:val="a3"/>
    <w:link w:val="af2"/>
    <w:uiPriority w:val="99"/>
    <w:qFormat/>
    <w:pPr>
      <w:spacing w:after="120" w:line="240" w:lineRule="atLeast"/>
    </w:pPr>
    <w:rPr>
      <w:rFonts w:ascii="Arial" w:hAnsi="Arial"/>
      <w:sz w:val="20"/>
      <w:lang w:val="zh-CN" w:eastAsia="zh-CN"/>
    </w:rPr>
  </w:style>
  <w:style w:type="paragraph" w:styleId="af3">
    <w:name w:val="Body Text Indent"/>
    <w:basedOn w:val="a3"/>
    <w:link w:val="af4"/>
    <w:uiPriority w:val="99"/>
    <w:qFormat/>
    <w:pPr>
      <w:ind w:firstLine="420"/>
    </w:pPr>
    <w:rPr>
      <w:lang w:val="zh-CN" w:eastAsia="zh-CN"/>
    </w:rPr>
  </w:style>
  <w:style w:type="paragraph" w:styleId="3">
    <w:name w:val="List Number 3"/>
    <w:basedOn w:val="a3"/>
    <w:uiPriority w:val="99"/>
    <w:unhideWhenUsed/>
    <w:qFormat/>
    <w:pPr>
      <w:numPr>
        <w:numId w:val="7"/>
      </w:numPr>
      <w:contextualSpacing/>
    </w:pPr>
  </w:style>
  <w:style w:type="paragraph" w:styleId="23">
    <w:name w:val="List 2"/>
    <w:basedOn w:val="a3"/>
    <w:semiHidden/>
    <w:qFormat/>
    <w:pPr>
      <w:ind w:leftChars="200" w:left="100" w:hangingChars="200" w:hanging="200"/>
    </w:pPr>
  </w:style>
  <w:style w:type="paragraph" w:styleId="af5">
    <w:name w:val="List Continue"/>
    <w:basedOn w:val="a3"/>
    <w:uiPriority w:val="99"/>
    <w:unhideWhenUsed/>
    <w:qFormat/>
    <w:pPr>
      <w:spacing w:after="120"/>
      <w:ind w:leftChars="200" w:left="420"/>
      <w:contextualSpacing/>
    </w:pPr>
  </w:style>
  <w:style w:type="paragraph" w:styleId="af6">
    <w:name w:val="Block Text"/>
    <w:basedOn w:val="a3"/>
    <w:uiPriority w:val="99"/>
    <w:qFormat/>
    <w:pPr>
      <w:spacing w:after="120"/>
      <w:ind w:leftChars="700" w:left="1440" w:rightChars="700" w:right="1440"/>
    </w:pPr>
  </w:style>
  <w:style w:type="paragraph" w:styleId="20">
    <w:name w:val="List Bullet 2"/>
    <w:basedOn w:val="a3"/>
    <w:uiPriority w:val="99"/>
    <w:unhideWhenUsed/>
    <w:qFormat/>
    <w:pPr>
      <w:numPr>
        <w:numId w:val="8"/>
      </w:numPr>
      <w:contextualSpacing/>
    </w:pPr>
  </w:style>
  <w:style w:type="paragraph" w:styleId="TOC5">
    <w:name w:val="toc 5"/>
    <w:basedOn w:val="a3"/>
    <w:next w:val="a3"/>
    <w:uiPriority w:val="39"/>
    <w:unhideWhenUsed/>
    <w:qFormat/>
    <w:pPr>
      <w:ind w:left="840"/>
    </w:pPr>
    <w:rPr>
      <w:sz w:val="18"/>
      <w:szCs w:val="18"/>
    </w:rPr>
  </w:style>
  <w:style w:type="paragraph" w:styleId="TOC3">
    <w:name w:val="toc 3"/>
    <w:basedOn w:val="a3"/>
    <w:next w:val="a3"/>
    <w:uiPriority w:val="39"/>
    <w:unhideWhenUsed/>
    <w:qFormat/>
    <w:pPr>
      <w:ind w:left="420"/>
    </w:pPr>
    <w:rPr>
      <w:iCs/>
      <w:sz w:val="20"/>
      <w:szCs w:val="20"/>
    </w:rPr>
  </w:style>
  <w:style w:type="paragraph" w:styleId="af7">
    <w:name w:val="Plain Text"/>
    <w:basedOn w:val="a3"/>
    <w:link w:val="af8"/>
    <w:unhideWhenUsed/>
    <w:qFormat/>
    <w:rPr>
      <w:rFonts w:ascii="宋体" w:hAnsi="Courier New" w:cs="Courier New"/>
    </w:rPr>
  </w:style>
  <w:style w:type="paragraph" w:styleId="4">
    <w:name w:val="List Number 4"/>
    <w:basedOn w:val="a3"/>
    <w:uiPriority w:val="99"/>
    <w:unhideWhenUsed/>
    <w:qFormat/>
    <w:pPr>
      <w:numPr>
        <w:numId w:val="9"/>
      </w:numPr>
      <w:contextualSpacing/>
    </w:pPr>
  </w:style>
  <w:style w:type="paragraph" w:styleId="TOC8">
    <w:name w:val="toc 8"/>
    <w:basedOn w:val="a3"/>
    <w:next w:val="a3"/>
    <w:uiPriority w:val="39"/>
    <w:unhideWhenUsed/>
    <w:qFormat/>
    <w:pPr>
      <w:ind w:left="1470"/>
    </w:pPr>
    <w:rPr>
      <w:sz w:val="18"/>
      <w:szCs w:val="18"/>
    </w:rPr>
  </w:style>
  <w:style w:type="paragraph" w:styleId="af9">
    <w:name w:val="Date"/>
    <w:basedOn w:val="a3"/>
    <w:next w:val="a3"/>
    <w:link w:val="afa"/>
    <w:uiPriority w:val="99"/>
    <w:qFormat/>
    <w:pPr>
      <w:tabs>
        <w:tab w:val="left" w:pos="600"/>
        <w:tab w:val="left" w:pos="960"/>
        <w:tab w:val="left" w:pos="1080"/>
      </w:tabs>
      <w:overflowPunct w:val="0"/>
      <w:spacing w:after="260" w:line="220" w:lineRule="atLeast"/>
      <w:ind w:left="835" w:right="28" w:firstLine="480"/>
      <w:jc w:val="right"/>
    </w:pPr>
    <w:rPr>
      <w:rFonts w:ascii="宋体" w:hAnsi="宋体"/>
      <w:szCs w:val="20"/>
      <w:lang w:val="zh-CN" w:eastAsia="zh-CN"/>
    </w:rPr>
  </w:style>
  <w:style w:type="paragraph" w:styleId="24">
    <w:name w:val="Body Text Indent 2"/>
    <w:basedOn w:val="a3"/>
    <w:link w:val="25"/>
    <w:uiPriority w:val="99"/>
    <w:qFormat/>
    <w:pPr>
      <w:ind w:firstLine="540"/>
    </w:pPr>
    <w:rPr>
      <w:szCs w:val="20"/>
      <w:lang w:val="zh-CN" w:eastAsia="zh-CN"/>
    </w:rPr>
  </w:style>
  <w:style w:type="paragraph" w:styleId="afb">
    <w:name w:val="Balloon Text"/>
    <w:basedOn w:val="a3"/>
    <w:link w:val="afc"/>
    <w:uiPriority w:val="99"/>
    <w:semiHidden/>
    <w:unhideWhenUsed/>
    <w:qFormat/>
    <w:rPr>
      <w:sz w:val="18"/>
      <w:szCs w:val="18"/>
    </w:rPr>
  </w:style>
  <w:style w:type="paragraph" w:styleId="afd">
    <w:name w:val="footer"/>
    <w:basedOn w:val="a3"/>
    <w:link w:val="afe"/>
    <w:uiPriority w:val="99"/>
    <w:unhideWhenUsed/>
    <w:qFormat/>
    <w:pPr>
      <w:tabs>
        <w:tab w:val="center" w:pos="4153"/>
        <w:tab w:val="right" w:pos="8306"/>
      </w:tabs>
      <w:snapToGrid w:val="0"/>
    </w:pPr>
    <w:rPr>
      <w:sz w:val="18"/>
      <w:szCs w:val="18"/>
    </w:rPr>
  </w:style>
  <w:style w:type="paragraph" w:styleId="aff">
    <w:name w:val="header"/>
    <w:basedOn w:val="a3"/>
    <w:link w:val="aff0"/>
    <w:uiPriority w:val="99"/>
    <w:unhideWhenUsed/>
    <w:qFormat/>
    <w:pPr>
      <w:pBdr>
        <w:bottom w:val="single" w:sz="6" w:space="1" w:color="auto"/>
      </w:pBdr>
      <w:tabs>
        <w:tab w:val="center" w:pos="4153"/>
        <w:tab w:val="right" w:pos="8306"/>
      </w:tabs>
      <w:snapToGrid w:val="0"/>
      <w:jc w:val="center"/>
    </w:pPr>
    <w:rPr>
      <w:sz w:val="18"/>
      <w:szCs w:val="18"/>
    </w:rPr>
  </w:style>
  <w:style w:type="paragraph" w:styleId="aff1">
    <w:name w:val="Signature"/>
    <w:basedOn w:val="a3"/>
    <w:link w:val="aff2"/>
    <w:uiPriority w:val="99"/>
    <w:qFormat/>
    <w:pPr>
      <w:ind w:left="4320"/>
    </w:pPr>
    <w:rPr>
      <w:rFonts w:eastAsia="楷体_GB2312"/>
      <w:szCs w:val="20"/>
      <w:lang w:val="zh-CN" w:eastAsia="zh-CN"/>
    </w:rPr>
  </w:style>
  <w:style w:type="paragraph" w:styleId="TOC1">
    <w:name w:val="toc 1"/>
    <w:basedOn w:val="a3"/>
    <w:next w:val="a3"/>
    <w:uiPriority w:val="39"/>
    <w:unhideWhenUsed/>
    <w:qFormat/>
    <w:pPr>
      <w:spacing w:before="120" w:after="120"/>
    </w:pPr>
    <w:rPr>
      <w:b/>
      <w:bCs/>
      <w:caps/>
      <w:sz w:val="20"/>
      <w:szCs w:val="20"/>
    </w:rPr>
  </w:style>
  <w:style w:type="paragraph" w:styleId="TOC4">
    <w:name w:val="toc 4"/>
    <w:basedOn w:val="a3"/>
    <w:next w:val="a3"/>
    <w:uiPriority w:val="39"/>
    <w:unhideWhenUsed/>
    <w:qFormat/>
    <w:pPr>
      <w:ind w:left="630"/>
    </w:pPr>
    <w:rPr>
      <w:sz w:val="18"/>
      <w:szCs w:val="18"/>
    </w:rPr>
  </w:style>
  <w:style w:type="paragraph" w:styleId="aff3">
    <w:name w:val="index heading"/>
    <w:basedOn w:val="a3"/>
    <w:next w:val="11"/>
    <w:uiPriority w:val="99"/>
    <w:qFormat/>
    <w:pPr>
      <w:ind w:firstLine="482"/>
    </w:pPr>
    <w:rPr>
      <w:rFonts w:ascii="Footlight MT Light" w:hAnsi="Footlight MT Light"/>
      <w:szCs w:val="20"/>
    </w:rPr>
  </w:style>
  <w:style w:type="paragraph" w:styleId="11">
    <w:name w:val="index 1"/>
    <w:basedOn w:val="a3"/>
    <w:next w:val="a3"/>
    <w:uiPriority w:val="99"/>
    <w:semiHidden/>
    <w:qFormat/>
  </w:style>
  <w:style w:type="paragraph" w:styleId="aff4">
    <w:name w:val="Subtitle"/>
    <w:basedOn w:val="a3"/>
    <w:next w:val="a3"/>
    <w:link w:val="aff5"/>
    <w:uiPriority w:val="11"/>
    <w:qFormat/>
    <w:pPr>
      <w:spacing w:line="312" w:lineRule="auto"/>
      <w:jc w:val="center"/>
      <w:outlineLvl w:val="1"/>
    </w:pPr>
    <w:rPr>
      <w:rFonts w:ascii="Cambria" w:hAnsi="Cambria"/>
      <w:b/>
      <w:bCs/>
      <w:kern w:val="28"/>
      <w:sz w:val="32"/>
      <w:szCs w:val="32"/>
    </w:rPr>
  </w:style>
  <w:style w:type="paragraph" w:styleId="5">
    <w:name w:val="List Number 5"/>
    <w:basedOn w:val="a3"/>
    <w:uiPriority w:val="99"/>
    <w:unhideWhenUsed/>
    <w:qFormat/>
    <w:pPr>
      <w:numPr>
        <w:numId w:val="10"/>
      </w:numPr>
      <w:contextualSpacing/>
    </w:pPr>
  </w:style>
  <w:style w:type="paragraph" w:styleId="aff6">
    <w:name w:val="footnote text"/>
    <w:basedOn w:val="a3"/>
    <w:link w:val="aff7"/>
    <w:semiHidden/>
    <w:qFormat/>
    <w:pPr>
      <w:snapToGrid w:val="0"/>
    </w:pPr>
    <w:rPr>
      <w:sz w:val="18"/>
      <w:szCs w:val="18"/>
    </w:rPr>
  </w:style>
  <w:style w:type="paragraph" w:styleId="TOC6">
    <w:name w:val="toc 6"/>
    <w:basedOn w:val="a3"/>
    <w:next w:val="a3"/>
    <w:uiPriority w:val="39"/>
    <w:unhideWhenUsed/>
    <w:qFormat/>
    <w:pPr>
      <w:ind w:left="1050"/>
    </w:pPr>
    <w:rPr>
      <w:sz w:val="18"/>
      <w:szCs w:val="18"/>
    </w:rPr>
  </w:style>
  <w:style w:type="paragraph" w:styleId="34">
    <w:name w:val="Body Text Indent 3"/>
    <w:basedOn w:val="a3"/>
    <w:link w:val="35"/>
    <w:uiPriority w:val="99"/>
    <w:qFormat/>
    <w:pPr>
      <w:ind w:firstLine="426"/>
    </w:pPr>
    <w:rPr>
      <w:szCs w:val="20"/>
      <w:lang w:val="zh-CN" w:eastAsia="zh-CN"/>
    </w:rPr>
  </w:style>
  <w:style w:type="paragraph" w:styleId="aff8">
    <w:name w:val="table of figures"/>
    <w:basedOn w:val="a3"/>
    <w:next w:val="a3"/>
    <w:uiPriority w:val="99"/>
    <w:semiHidden/>
    <w:unhideWhenUsed/>
    <w:qFormat/>
    <w:pPr>
      <w:ind w:leftChars="200" w:left="200" w:hangingChars="200" w:hanging="200"/>
    </w:pPr>
  </w:style>
  <w:style w:type="paragraph" w:styleId="TOC2">
    <w:name w:val="toc 2"/>
    <w:basedOn w:val="a3"/>
    <w:next w:val="a3"/>
    <w:uiPriority w:val="39"/>
    <w:unhideWhenUsed/>
    <w:qFormat/>
    <w:pPr>
      <w:ind w:left="210"/>
    </w:pPr>
    <w:rPr>
      <w:smallCaps/>
      <w:sz w:val="20"/>
      <w:szCs w:val="20"/>
    </w:rPr>
  </w:style>
  <w:style w:type="paragraph" w:styleId="TOC9">
    <w:name w:val="toc 9"/>
    <w:basedOn w:val="a3"/>
    <w:next w:val="a3"/>
    <w:uiPriority w:val="39"/>
    <w:unhideWhenUsed/>
    <w:qFormat/>
    <w:pPr>
      <w:ind w:left="1680"/>
    </w:pPr>
    <w:rPr>
      <w:sz w:val="18"/>
      <w:szCs w:val="18"/>
    </w:rPr>
  </w:style>
  <w:style w:type="paragraph" w:styleId="26">
    <w:name w:val="Body Text 2"/>
    <w:basedOn w:val="a3"/>
    <w:link w:val="27"/>
    <w:uiPriority w:val="99"/>
    <w:qFormat/>
    <w:rPr>
      <w:sz w:val="28"/>
      <w:szCs w:val="20"/>
      <w:lang w:val="zh-CN" w:eastAsia="zh-CN"/>
    </w:rPr>
  </w:style>
  <w:style w:type="paragraph" w:styleId="28">
    <w:name w:val="List Continue 2"/>
    <w:basedOn w:val="a3"/>
    <w:semiHidden/>
    <w:qFormat/>
    <w:pPr>
      <w:spacing w:after="120"/>
      <w:ind w:leftChars="400" w:left="840"/>
    </w:pPr>
  </w:style>
  <w:style w:type="paragraph" w:styleId="aff9">
    <w:name w:val="Message Header"/>
    <w:basedOn w:val="a3"/>
    <w:link w:val="affa"/>
    <w:uiPriority w:val="99"/>
    <w:semiHidden/>
    <w:unhideWhenUsed/>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hAnsi="Cambria"/>
    </w:rPr>
  </w:style>
  <w:style w:type="paragraph" w:styleId="HTML">
    <w:name w:val="HTML Preformatted"/>
    <w:basedOn w:val="a3"/>
    <w:link w:val="HTML0"/>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黑体" w:eastAsia="黑体" w:hAnsi="Courier New"/>
      <w:sz w:val="20"/>
      <w:szCs w:val="20"/>
      <w:lang w:val="zh-CN" w:eastAsia="zh-CN"/>
    </w:rPr>
  </w:style>
  <w:style w:type="paragraph" w:styleId="affb">
    <w:name w:val="Normal (Web)"/>
    <w:basedOn w:val="a3"/>
    <w:uiPriority w:val="99"/>
    <w:unhideWhenUsed/>
    <w:qFormat/>
    <w:pPr>
      <w:spacing w:before="100" w:beforeAutospacing="1" w:after="100" w:afterAutospacing="1"/>
    </w:pPr>
    <w:rPr>
      <w:rFonts w:ascii="宋体" w:hAnsi="宋体" w:cs="宋体"/>
    </w:rPr>
  </w:style>
  <w:style w:type="paragraph" w:styleId="36">
    <w:name w:val="List Continue 3"/>
    <w:basedOn w:val="a3"/>
    <w:uiPriority w:val="99"/>
    <w:unhideWhenUsed/>
    <w:qFormat/>
    <w:pPr>
      <w:spacing w:after="120"/>
      <w:ind w:leftChars="600" w:left="1260"/>
      <w:contextualSpacing/>
    </w:pPr>
  </w:style>
  <w:style w:type="paragraph" w:styleId="affc">
    <w:name w:val="Title"/>
    <w:basedOn w:val="a3"/>
    <w:next w:val="a4"/>
    <w:link w:val="affd"/>
    <w:uiPriority w:val="10"/>
    <w:qFormat/>
    <w:pPr>
      <w:spacing w:beforeLines="150" w:before="150" w:afterLines="150" w:after="150"/>
      <w:jc w:val="center"/>
      <w:outlineLvl w:val="0"/>
    </w:pPr>
    <w:rPr>
      <w:rFonts w:ascii="Cambria" w:hAnsi="Cambria"/>
      <w:b/>
      <w:bCs/>
      <w:sz w:val="44"/>
      <w:szCs w:val="32"/>
    </w:rPr>
  </w:style>
  <w:style w:type="paragraph" w:styleId="affe">
    <w:name w:val="annotation subject"/>
    <w:basedOn w:val="af"/>
    <w:next w:val="af"/>
    <w:link w:val="afff"/>
    <w:uiPriority w:val="99"/>
    <w:qFormat/>
    <w:rPr>
      <w:b/>
      <w:bCs/>
    </w:rPr>
  </w:style>
  <w:style w:type="paragraph" w:styleId="afff0">
    <w:name w:val="Body Text First Indent"/>
    <w:basedOn w:val="af1"/>
    <w:link w:val="afff1"/>
    <w:uiPriority w:val="99"/>
    <w:unhideWhenUsed/>
    <w:qFormat/>
    <w:pPr>
      <w:widowControl w:val="0"/>
      <w:spacing w:line="240" w:lineRule="auto"/>
      <w:ind w:firstLineChars="100" w:firstLine="420"/>
    </w:pPr>
    <w:rPr>
      <w:rFonts w:ascii="Calibri" w:hAnsi="Calibri"/>
      <w:sz w:val="24"/>
      <w:szCs w:val="22"/>
      <w:lang w:val="en-US"/>
    </w:rPr>
  </w:style>
  <w:style w:type="table" w:styleId="afff2">
    <w:name w:val="Table Grid"/>
    <w:basedOn w:val="a6"/>
    <w:uiPriority w:val="39"/>
    <w:qFormat/>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table" w:styleId="-2">
    <w:name w:val="Light Grid Accent 2"/>
    <w:basedOn w:val="a6"/>
    <w:uiPriority w:val="62"/>
    <w:qFormat/>
    <w:rPr>
      <w:rFonts w:cs="Times New Roman"/>
    </w:rPr>
    <w:tblPr>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left w:w="0" w:type="dxa"/>
        <w:right w:w="0"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auto"/>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auto"/>
        </w:tcBorders>
      </w:tcPr>
    </w:tblStylePr>
  </w:style>
  <w:style w:type="table" w:styleId="2-1">
    <w:name w:val="Medium Shading 2 Accent 1"/>
    <w:basedOn w:val="a6"/>
    <w:uiPriority w:val="64"/>
    <w:qFormat/>
    <w:rPr>
      <w:rFonts w:cs="Times New Roman"/>
    </w:rPr>
    <w:tblPr>
      <w:tblBorders>
        <w:top w:val="single" w:sz="18" w:space="0" w:color="auto"/>
        <w:bottom w:val="single" w:sz="18" w:space="0" w:color="auto"/>
      </w:tblBorders>
      <w:tblCellMar>
        <w:left w:w="0" w:type="dxa"/>
        <w:right w:w="0"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afff3">
    <w:name w:val="Strong"/>
    <w:basedOn w:val="a5"/>
    <w:uiPriority w:val="22"/>
    <w:unhideWhenUsed/>
    <w:qFormat/>
    <w:rPr>
      <w:b/>
      <w:bCs/>
    </w:rPr>
  </w:style>
  <w:style w:type="character" w:styleId="afff4">
    <w:name w:val="page number"/>
    <w:basedOn w:val="a5"/>
    <w:uiPriority w:val="99"/>
    <w:qFormat/>
  </w:style>
  <w:style w:type="character" w:styleId="afff5">
    <w:name w:val="FollowedHyperlink"/>
    <w:basedOn w:val="a5"/>
    <w:uiPriority w:val="99"/>
    <w:unhideWhenUsed/>
    <w:qFormat/>
    <w:rPr>
      <w:color w:val="800080"/>
      <w:u w:val="single"/>
    </w:rPr>
  </w:style>
  <w:style w:type="character" w:styleId="afff6">
    <w:name w:val="Emphasis"/>
    <w:basedOn w:val="a5"/>
    <w:uiPriority w:val="20"/>
    <w:unhideWhenUsed/>
    <w:qFormat/>
    <w:rPr>
      <w:color w:val="CC0000"/>
    </w:rPr>
  </w:style>
  <w:style w:type="character" w:styleId="afff7">
    <w:name w:val="line number"/>
    <w:basedOn w:val="a5"/>
    <w:uiPriority w:val="99"/>
    <w:unhideWhenUsed/>
    <w:qFormat/>
  </w:style>
  <w:style w:type="character" w:styleId="afff8">
    <w:name w:val="Hyperlink"/>
    <w:basedOn w:val="a5"/>
    <w:uiPriority w:val="99"/>
    <w:unhideWhenUsed/>
    <w:qFormat/>
    <w:rPr>
      <w:color w:val="0000FF"/>
      <w:u w:val="single"/>
    </w:rPr>
  </w:style>
  <w:style w:type="character" w:styleId="HTML1">
    <w:name w:val="HTML Code"/>
    <w:basedOn w:val="a5"/>
    <w:uiPriority w:val="99"/>
    <w:semiHidden/>
    <w:unhideWhenUsed/>
    <w:qFormat/>
    <w:rPr>
      <w:rFonts w:ascii="宋体" w:eastAsia="宋体" w:hAnsi="宋体" w:cs="宋体"/>
      <w:sz w:val="24"/>
      <w:szCs w:val="24"/>
    </w:rPr>
  </w:style>
  <w:style w:type="character" w:styleId="afff9">
    <w:name w:val="annotation reference"/>
    <w:basedOn w:val="a5"/>
    <w:uiPriority w:val="99"/>
    <w:semiHidden/>
    <w:qFormat/>
    <w:rPr>
      <w:sz w:val="21"/>
      <w:szCs w:val="21"/>
    </w:rPr>
  </w:style>
  <w:style w:type="character" w:styleId="afffa">
    <w:name w:val="footnote reference"/>
    <w:basedOn w:val="a5"/>
    <w:semiHidden/>
    <w:qFormat/>
    <w:rPr>
      <w:vertAlign w:val="superscript"/>
    </w:rPr>
  </w:style>
  <w:style w:type="character" w:customStyle="1" w:styleId="aff0">
    <w:name w:val="页眉 字符"/>
    <w:basedOn w:val="a5"/>
    <w:link w:val="aff"/>
    <w:uiPriority w:val="99"/>
    <w:qFormat/>
    <w:rPr>
      <w:sz w:val="18"/>
      <w:szCs w:val="18"/>
    </w:rPr>
  </w:style>
  <w:style w:type="character" w:customStyle="1" w:styleId="afe">
    <w:name w:val="页脚 字符"/>
    <w:basedOn w:val="a5"/>
    <w:link w:val="afd"/>
    <w:uiPriority w:val="99"/>
    <w:qFormat/>
    <w:rPr>
      <w:sz w:val="18"/>
      <w:szCs w:val="18"/>
    </w:rPr>
  </w:style>
  <w:style w:type="character" w:customStyle="1" w:styleId="10">
    <w:name w:val="标题 1 字符"/>
    <w:basedOn w:val="a5"/>
    <w:link w:val="1"/>
    <w:uiPriority w:val="9"/>
    <w:qFormat/>
    <w:rPr>
      <w:rFonts w:ascii="Times New Roman" w:hAnsi="Times New Roman" w:cs="微软雅黑"/>
      <w:b/>
      <w:bCs/>
      <w:color w:val="000000"/>
      <w:kern w:val="44"/>
      <w:sz w:val="28"/>
      <w:szCs w:val="44"/>
    </w:rPr>
  </w:style>
  <w:style w:type="character" w:customStyle="1" w:styleId="22">
    <w:name w:val="标题 2 字符"/>
    <w:basedOn w:val="a5"/>
    <w:link w:val="21"/>
    <w:uiPriority w:val="9"/>
    <w:qFormat/>
    <w:rPr>
      <w:rFonts w:ascii="Cambria" w:eastAsia="黑体" w:hAnsi="Cambria" w:cs="Times New Roman"/>
      <w:bCs/>
      <w:sz w:val="24"/>
      <w:szCs w:val="32"/>
      <w:lang w:eastAsia="en-US"/>
    </w:rPr>
  </w:style>
  <w:style w:type="character" w:customStyle="1" w:styleId="32">
    <w:name w:val="标题 3 字符"/>
    <w:basedOn w:val="a5"/>
    <w:link w:val="31"/>
    <w:uiPriority w:val="9"/>
    <w:qFormat/>
    <w:rPr>
      <w:rFonts w:ascii="Times New Roman" w:eastAsia="黑体" w:hAnsi="Times New Roman" w:cs="Times New Roman"/>
      <w:b/>
      <w:bCs/>
      <w:sz w:val="24"/>
      <w:szCs w:val="32"/>
      <w:lang w:eastAsia="en-US"/>
    </w:rPr>
  </w:style>
  <w:style w:type="character" w:customStyle="1" w:styleId="42">
    <w:name w:val="标题 4 字符"/>
    <w:basedOn w:val="a5"/>
    <w:link w:val="41"/>
    <w:uiPriority w:val="9"/>
    <w:qFormat/>
    <w:rPr>
      <w:rFonts w:ascii="Times New Roman" w:eastAsia="宋体" w:hAnsi="Times New Roman" w:cs="Times New Roman"/>
      <w:b/>
      <w:bCs/>
      <w:kern w:val="0"/>
      <w:sz w:val="24"/>
      <w:szCs w:val="32"/>
      <w:lang w:eastAsia="en-US"/>
    </w:rPr>
  </w:style>
  <w:style w:type="character" w:customStyle="1" w:styleId="51">
    <w:name w:val="标题 5 字符"/>
    <w:basedOn w:val="a5"/>
    <w:link w:val="50"/>
    <w:uiPriority w:val="9"/>
    <w:qFormat/>
    <w:rPr>
      <w:rFonts w:ascii="Times New Roman" w:eastAsia="宋体" w:hAnsi="Times New Roman" w:cs="Times New Roman"/>
      <w:b/>
      <w:bCs/>
      <w:kern w:val="0"/>
      <w:sz w:val="24"/>
      <w:szCs w:val="28"/>
      <w:lang w:eastAsia="en-US"/>
    </w:rPr>
  </w:style>
  <w:style w:type="character" w:customStyle="1" w:styleId="60">
    <w:name w:val="标题 6 字符"/>
    <w:basedOn w:val="a5"/>
    <w:link w:val="6"/>
    <w:uiPriority w:val="9"/>
    <w:semiHidden/>
    <w:qFormat/>
    <w:rPr>
      <w:rFonts w:ascii="Cambria" w:hAnsi="Cambria"/>
      <w:b/>
      <w:bCs/>
      <w:szCs w:val="24"/>
    </w:rPr>
  </w:style>
  <w:style w:type="character" w:customStyle="1" w:styleId="70">
    <w:name w:val="标题 7 字符"/>
    <w:basedOn w:val="a5"/>
    <w:link w:val="7"/>
    <w:uiPriority w:val="9"/>
    <w:semiHidden/>
    <w:qFormat/>
    <w:rPr>
      <w:rFonts w:eastAsia="仿宋"/>
      <w:iCs/>
      <w:snapToGrid w:val="0"/>
      <w:kern w:val="0"/>
    </w:rPr>
  </w:style>
  <w:style w:type="character" w:customStyle="1" w:styleId="80">
    <w:name w:val="标题 8 字符"/>
    <w:basedOn w:val="a5"/>
    <w:link w:val="8"/>
    <w:uiPriority w:val="9"/>
    <w:semiHidden/>
    <w:qFormat/>
    <w:rPr>
      <w:caps/>
      <w:spacing w:val="10"/>
      <w:sz w:val="20"/>
      <w:szCs w:val="20"/>
    </w:rPr>
  </w:style>
  <w:style w:type="character" w:customStyle="1" w:styleId="90">
    <w:name w:val="标题 9 字符"/>
    <w:basedOn w:val="a5"/>
    <w:link w:val="9"/>
    <w:uiPriority w:val="9"/>
    <w:semiHidden/>
    <w:qFormat/>
    <w:rPr>
      <w:rFonts w:ascii="Cambria" w:hAnsi="Cambria"/>
    </w:rPr>
  </w:style>
  <w:style w:type="character" w:customStyle="1" w:styleId="affd">
    <w:name w:val="标题 字符"/>
    <w:basedOn w:val="a5"/>
    <w:link w:val="affc"/>
    <w:uiPriority w:val="10"/>
    <w:qFormat/>
    <w:rPr>
      <w:rFonts w:ascii="Cambria" w:hAnsi="Cambria" w:cs="Times New Roman"/>
      <w:b/>
      <w:bCs/>
      <w:sz w:val="44"/>
      <w:szCs w:val="32"/>
      <w:lang w:eastAsia="en-US"/>
    </w:rPr>
  </w:style>
  <w:style w:type="paragraph" w:customStyle="1" w:styleId="afffb">
    <w:name w:val="表格内容"/>
    <w:basedOn w:val="a3"/>
    <w:uiPriority w:val="3"/>
    <w:qFormat/>
    <w:locked/>
  </w:style>
  <w:style w:type="paragraph" w:customStyle="1" w:styleId="afffc">
    <w:name w:val="表内标题"/>
    <w:basedOn w:val="a3"/>
    <w:uiPriority w:val="8"/>
    <w:qFormat/>
    <w:locked/>
    <w:pPr>
      <w:snapToGrid w:val="0"/>
      <w:jc w:val="center"/>
    </w:pPr>
    <w:rPr>
      <w:b/>
    </w:rPr>
  </w:style>
  <w:style w:type="character" w:customStyle="1" w:styleId="aff5">
    <w:name w:val="副标题 字符"/>
    <w:basedOn w:val="a5"/>
    <w:link w:val="aff4"/>
    <w:uiPriority w:val="11"/>
    <w:qFormat/>
    <w:rPr>
      <w:rFonts w:ascii="Cambria" w:eastAsia="宋体" w:hAnsi="Cambria" w:cs="Times New Roman"/>
      <w:b/>
      <w:bCs/>
      <w:kern w:val="28"/>
      <w:sz w:val="32"/>
      <w:szCs w:val="32"/>
    </w:rPr>
  </w:style>
  <w:style w:type="paragraph" w:styleId="afffd">
    <w:name w:val="No Spacing"/>
    <w:basedOn w:val="a3"/>
    <w:link w:val="afffe"/>
    <w:uiPriority w:val="1"/>
    <w:qFormat/>
  </w:style>
  <w:style w:type="character" w:customStyle="1" w:styleId="afffe">
    <w:name w:val="无间隔 字符"/>
    <w:basedOn w:val="a5"/>
    <w:link w:val="afffd"/>
    <w:uiPriority w:val="1"/>
    <w:qFormat/>
  </w:style>
  <w:style w:type="paragraph" w:styleId="affff">
    <w:name w:val="List Paragraph"/>
    <w:basedOn w:val="a3"/>
    <w:link w:val="affff0"/>
    <w:uiPriority w:val="34"/>
    <w:qFormat/>
    <w:pPr>
      <w:ind w:left="720"/>
      <w:contextualSpacing/>
    </w:pPr>
  </w:style>
  <w:style w:type="paragraph" w:styleId="affff1">
    <w:name w:val="Quote"/>
    <w:basedOn w:val="a3"/>
    <w:next w:val="a3"/>
    <w:link w:val="affff2"/>
    <w:uiPriority w:val="29"/>
    <w:qFormat/>
    <w:rPr>
      <w:i/>
      <w:iCs/>
    </w:rPr>
  </w:style>
  <w:style w:type="character" w:customStyle="1" w:styleId="affff2">
    <w:name w:val="引用 字符"/>
    <w:basedOn w:val="a5"/>
    <w:link w:val="affff1"/>
    <w:uiPriority w:val="29"/>
    <w:qFormat/>
    <w:rPr>
      <w:rFonts w:ascii="Calibri" w:eastAsia="宋体" w:hAnsi="Calibri" w:cs="Times New Roman"/>
      <w:i/>
      <w:iCs/>
    </w:rPr>
  </w:style>
  <w:style w:type="paragraph" w:styleId="affff3">
    <w:name w:val="Intense Quote"/>
    <w:basedOn w:val="a3"/>
    <w:next w:val="a3"/>
    <w:link w:val="affff4"/>
    <w:uiPriority w:val="30"/>
    <w:qFormat/>
    <w:pPr>
      <w:pBdr>
        <w:top w:val="dotted" w:sz="2" w:space="10" w:color="632423"/>
        <w:bottom w:val="dotted" w:sz="2" w:space="4" w:color="632423"/>
      </w:pBdr>
      <w:spacing w:before="160"/>
      <w:ind w:left="1440" w:right="1440"/>
    </w:pPr>
    <w:rPr>
      <w:caps/>
      <w:color w:val="622423"/>
      <w:spacing w:val="5"/>
      <w:sz w:val="20"/>
      <w:szCs w:val="20"/>
    </w:rPr>
  </w:style>
  <w:style w:type="character" w:customStyle="1" w:styleId="affff4">
    <w:name w:val="明显引用 字符"/>
    <w:basedOn w:val="a5"/>
    <w:link w:val="affff3"/>
    <w:uiPriority w:val="30"/>
    <w:qFormat/>
    <w:rPr>
      <w:rFonts w:ascii="Calibri" w:eastAsia="宋体" w:hAnsi="Calibri" w:cs="Times New Roman"/>
      <w:caps/>
      <w:color w:val="622423"/>
      <w:spacing w:val="5"/>
      <w:sz w:val="20"/>
      <w:szCs w:val="20"/>
    </w:rPr>
  </w:style>
  <w:style w:type="character" w:customStyle="1" w:styleId="12">
    <w:name w:val="不明显强调1"/>
    <w:basedOn w:val="a5"/>
    <w:qFormat/>
    <w:rPr>
      <w:i/>
      <w:iCs/>
    </w:rPr>
  </w:style>
  <w:style w:type="character" w:customStyle="1" w:styleId="13">
    <w:name w:val="明显强调1"/>
    <w:basedOn w:val="a5"/>
    <w:uiPriority w:val="21"/>
    <w:unhideWhenUsed/>
    <w:qFormat/>
    <w:rPr>
      <w:i/>
      <w:iCs/>
      <w:caps/>
      <w:spacing w:val="10"/>
      <w:sz w:val="20"/>
      <w:szCs w:val="20"/>
    </w:rPr>
  </w:style>
  <w:style w:type="character" w:customStyle="1" w:styleId="14">
    <w:name w:val="不明显参考1"/>
    <w:basedOn w:val="a5"/>
    <w:uiPriority w:val="31"/>
    <w:qFormat/>
    <w:rPr>
      <w:rFonts w:ascii="Calibri" w:eastAsia="宋体" w:hAnsi="Calibri" w:cs="Times New Roman"/>
      <w:i/>
      <w:iCs/>
      <w:color w:val="622423"/>
    </w:rPr>
  </w:style>
  <w:style w:type="character" w:customStyle="1" w:styleId="15">
    <w:name w:val="明显参考1"/>
    <w:basedOn w:val="a5"/>
    <w:uiPriority w:val="32"/>
    <w:qFormat/>
    <w:rPr>
      <w:rFonts w:ascii="Calibri" w:eastAsia="宋体" w:hAnsi="Calibri" w:cs="Times New Roman"/>
      <w:b/>
      <w:bCs/>
      <w:i/>
      <w:iCs/>
      <w:color w:val="622423"/>
    </w:rPr>
  </w:style>
  <w:style w:type="character" w:customStyle="1" w:styleId="16">
    <w:name w:val="书籍标题1"/>
    <w:basedOn w:val="a5"/>
    <w:uiPriority w:val="33"/>
    <w:qFormat/>
    <w:rPr>
      <w:caps/>
      <w:color w:val="622423"/>
      <w:spacing w:val="5"/>
      <w:u w:color="622423"/>
    </w:rPr>
  </w:style>
  <w:style w:type="paragraph" w:customStyle="1" w:styleId="TOC10">
    <w:name w:val="TOC 标题1"/>
    <w:basedOn w:val="1"/>
    <w:next w:val="a3"/>
    <w:uiPriority w:val="39"/>
    <w:unhideWhenUsed/>
    <w:qFormat/>
    <w:pPr>
      <w:spacing w:after="0" w:line="276" w:lineRule="auto"/>
      <w:outlineLvl w:val="9"/>
    </w:pPr>
    <w:rPr>
      <w:rFonts w:ascii="Cambria" w:hAnsi="Cambria"/>
      <w:color w:val="365F91"/>
      <w:kern w:val="0"/>
      <w:szCs w:val="28"/>
    </w:rPr>
  </w:style>
  <w:style w:type="character" w:customStyle="1" w:styleId="afc">
    <w:name w:val="批注框文本 字符"/>
    <w:basedOn w:val="a5"/>
    <w:link w:val="afb"/>
    <w:uiPriority w:val="99"/>
    <w:semiHidden/>
    <w:qFormat/>
    <w:rPr>
      <w:rFonts w:ascii="Calibri" w:eastAsia="宋体" w:hAnsi="Calibri" w:cs="Times New Roman"/>
      <w:sz w:val="18"/>
      <w:szCs w:val="18"/>
    </w:rPr>
  </w:style>
  <w:style w:type="paragraph" w:customStyle="1" w:styleId="17">
    <w:name w:val="列表项1"/>
    <w:basedOn w:val="affff"/>
    <w:link w:val="1Char"/>
    <w:semiHidden/>
    <w:qFormat/>
    <w:locked/>
    <w:pPr>
      <w:ind w:left="420" w:hanging="420"/>
    </w:pPr>
  </w:style>
  <w:style w:type="character" w:customStyle="1" w:styleId="affff0">
    <w:name w:val="列表段落 字符"/>
    <w:basedOn w:val="a5"/>
    <w:link w:val="affff"/>
    <w:uiPriority w:val="34"/>
    <w:qFormat/>
    <w:rPr>
      <w:rFonts w:ascii="Calibri" w:eastAsia="宋体" w:hAnsi="Calibri" w:cs="Times New Roman"/>
    </w:rPr>
  </w:style>
  <w:style w:type="character" w:customStyle="1" w:styleId="1Char">
    <w:name w:val="列表项1 Char"/>
    <w:basedOn w:val="a5"/>
    <w:link w:val="17"/>
    <w:semiHidden/>
    <w:qFormat/>
  </w:style>
  <w:style w:type="paragraph" w:customStyle="1" w:styleId="text1">
    <w:name w:val="text1"/>
    <w:basedOn w:val="a3"/>
    <w:link w:val="text1CharChar"/>
    <w:uiPriority w:val="19"/>
    <w:qFormat/>
    <w:pPr>
      <w:ind w:firstLine="480"/>
    </w:pPr>
    <w:rPr>
      <w:lang w:val="zh-CN" w:eastAsia="zh-CN"/>
    </w:rPr>
  </w:style>
  <w:style w:type="character" w:customStyle="1" w:styleId="text1CharChar">
    <w:name w:val="text1 Char Char"/>
    <w:basedOn w:val="a5"/>
    <w:link w:val="text1"/>
    <w:uiPriority w:val="19"/>
    <w:qFormat/>
    <w:rPr>
      <w:rFonts w:ascii="Times New Roman" w:hAnsi="Times New Roman"/>
      <w:kern w:val="0"/>
      <w:szCs w:val="24"/>
      <w:lang w:val="zh-CN" w:eastAsia="zh-CN"/>
    </w:rPr>
  </w:style>
  <w:style w:type="paragraph" w:customStyle="1" w:styleId="Default">
    <w:name w:val="Default"/>
    <w:basedOn w:val="a3"/>
    <w:uiPriority w:val="19"/>
    <w:qFormat/>
    <w:pPr>
      <w:autoSpaceDE w:val="0"/>
      <w:autoSpaceDN w:val="0"/>
      <w:adjustRightInd w:val="0"/>
    </w:pPr>
    <w:rPr>
      <w:rFonts w:ascii="宋体" w:hAnsi="Calibri" w:cs="宋体"/>
      <w:color w:val="000000"/>
    </w:rPr>
  </w:style>
  <w:style w:type="paragraph" w:customStyle="1" w:styleId="29">
    <w:name w:val="正文（缩进2汉字）"/>
    <w:basedOn w:val="a3"/>
    <w:link w:val="2Char"/>
    <w:uiPriority w:val="21"/>
    <w:qFormat/>
    <w:pPr>
      <w:tabs>
        <w:tab w:val="left" w:pos="525"/>
      </w:tabs>
      <w:spacing w:before="100" w:beforeAutospacing="1" w:after="100" w:afterAutospacing="1"/>
      <w:ind w:leftChars="50" w:left="120" w:firstLineChars="206" w:firstLine="494"/>
    </w:pPr>
    <w:rPr>
      <w:rFonts w:ascii="宋体"/>
      <w:sz w:val="20"/>
      <w:lang w:val="zh-CN" w:eastAsia="zh-CN"/>
    </w:rPr>
  </w:style>
  <w:style w:type="character" w:customStyle="1" w:styleId="2Char">
    <w:name w:val="正文（缩进2汉字） Char"/>
    <w:basedOn w:val="a5"/>
    <w:link w:val="29"/>
    <w:uiPriority w:val="21"/>
    <w:qFormat/>
    <w:rPr>
      <w:rFonts w:ascii="宋体" w:hAnsi="Times New Roman"/>
      <w:kern w:val="0"/>
      <w:sz w:val="20"/>
      <w:szCs w:val="24"/>
      <w:lang w:val="zh-CN" w:eastAsia="zh-CN"/>
    </w:rPr>
  </w:style>
  <w:style w:type="character" w:customStyle="1" w:styleId="af2">
    <w:name w:val="正文文本 字符"/>
    <w:basedOn w:val="a5"/>
    <w:link w:val="af1"/>
    <w:uiPriority w:val="99"/>
    <w:qFormat/>
    <w:rPr>
      <w:rFonts w:ascii="Arial" w:eastAsia="宋体" w:hAnsi="Arial" w:cs="Times New Roman"/>
      <w:kern w:val="0"/>
      <w:sz w:val="20"/>
      <w:szCs w:val="21"/>
      <w:lang w:val="zh-CN" w:eastAsia="zh-CN"/>
    </w:rPr>
  </w:style>
  <w:style w:type="character" w:customStyle="1" w:styleId="a9">
    <w:name w:val="正文缩进 字符"/>
    <w:basedOn w:val="a5"/>
    <w:link w:val="a8"/>
    <w:qFormat/>
    <w:rPr>
      <w:rFonts w:ascii="Arial" w:hAnsi="Arial"/>
      <w:kern w:val="0"/>
      <w:sz w:val="20"/>
      <w:lang w:val="zh-CN" w:eastAsia="zh-CN"/>
    </w:rPr>
  </w:style>
  <w:style w:type="character" w:customStyle="1" w:styleId="afff1">
    <w:name w:val="正文文本首行缩进 字符"/>
    <w:basedOn w:val="af2"/>
    <w:link w:val="afff0"/>
    <w:uiPriority w:val="99"/>
    <w:qFormat/>
    <w:rPr>
      <w:rFonts w:ascii="Calibri" w:eastAsia="宋体" w:hAnsi="Calibri" w:cs="Times New Roman"/>
      <w:kern w:val="0"/>
      <w:sz w:val="24"/>
      <w:szCs w:val="21"/>
      <w:lang w:val="zh-CN" w:eastAsia="zh-CN"/>
    </w:rPr>
  </w:style>
  <w:style w:type="character" w:styleId="affff5">
    <w:name w:val="Placeholder Text"/>
    <w:basedOn w:val="a5"/>
    <w:uiPriority w:val="99"/>
    <w:semiHidden/>
    <w:qFormat/>
    <w:rPr>
      <w:color w:val="808080"/>
    </w:rPr>
  </w:style>
  <w:style w:type="character" w:customStyle="1" w:styleId="ad">
    <w:name w:val="文档结构图 字符"/>
    <w:basedOn w:val="a5"/>
    <w:link w:val="ac"/>
    <w:uiPriority w:val="99"/>
    <w:qFormat/>
    <w:rPr>
      <w:rFonts w:ascii="宋体" w:eastAsia="宋体" w:hAnsi="Calibri" w:cs="Times New Roman"/>
      <w:kern w:val="0"/>
      <w:sz w:val="18"/>
      <w:szCs w:val="18"/>
      <w:lang w:val="zh-CN" w:eastAsia="zh-CN"/>
    </w:rPr>
  </w:style>
  <w:style w:type="table" w:customStyle="1" w:styleId="18">
    <w:name w:val="网格型1"/>
    <w:basedOn w:val="a6"/>
    <w:uiPriority w:val="59"/>
    <w:qFormat/>
    <w:locked/>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character" w:customStyle="1" w:styleId="Char0">
    <w:name w:val="水上软件 Char"/>
    <w:basedOn w:val="a5"/>
    <w:semiHidden/>
    <w:qFormat/>
    <w:rPr>
      <w:rFonts w:ascii="Times New Roman" w:hAnsi="Times New Roman"/>
      <w:kern w:val="2"/>
      <w:sz w:val="21"/>
      <w:szCs w:val="24"/>
      <w:lang w:val="zh-CN" w:eastAsia="zh-CN"/>
    </w:rPr>
  </w:style>
  <w:style w:type="character" w:customStyle="1" w:styleId="ab">
    <w:name w:val="题注 字符"/>
    <w:basedOn w:val="a5"/>
    <w:link w:val="aa"/>
    <w:uiPriority w:val="35"/>
    <w:qFormat/>
    <w:rPr>
      <w:rFonts w:ascii="Cambria" w:eastAsia="黑体" w:hAnsi="Cambria" w:cs="Times New Roman"/>
      <w:sz w:val="20"/>
      <w:szCs w:val="20"/>
    </w:rPr>
  </w:style>
  <w:style w:type="character" w:customStyle="1" w:styleId="af0">
    <w:name w:val="批注文字 字符"/>
    <w:basedOn w:val="a5"/>
    <w:link w:val="af"/>
    <w:uiPriority w:val="99"/>
    <w:semiHidden/>
    <w:qFormat/>
    <w:rPr>
      <w:rFonts w:ascii="Calibri" w:eastAsia="宋体" w:hAnsi="Calibri" w:cs="Times New Roman"/>
      <w:lang w:val="zh-CN" w:eastAsia="zh-CN"/>
    </w:rPr>
  </w:style>
  <w:style w:type="character" w:customStyle="1" w:styleId="afff">
    <w:name w:val="批注主题 字符"/>
    <w:basedOn w:val="af0"/>
    <w:link w:val="affe"/>
    <w:uiPriority w:val="99"/>
    <w:qFormat/>
    <w:rPr>
      <w:rFonts w:ascii="Calibri" w:eastAsia="宋体" w:hAnsi="Calibri" w:cs="Times New Roman"/>
      <w:b/>
      <w:bCs/>
      <w:lang w:val="zh-CN" w:eastAsia="zh-CN"/>
    </w:rPr>
  </w:style>
  <w:style w:type="character" w:customStyle="1" w:styleId="af4">
    <w:name w:val="正文文本缩进 字符"/>
    <w:basedOn w:val="a5"/>
    <w:link w:val="af3"/>
    <w:uiPriority w:val="99"/>
    <w:qFormat/>
    <w:rPr>
      <w:rFonts w:ascii="Times New Roman" w:eastAsia="宋体" w:hAnsi="Times New Roman" w:cs="Times New Roman"/>
      <w:szCs w:val="24"/>
      <w:lang w:val="zh-CN" w:eastAsia="zh-CN"/>
    </w:rPr>
  </w:style>
  <w:style w:type="paragraph" w:customStyle="1" w:styleId="affff6">
    <w:name w:val="正文内容"/>
    <w:basedOn w:val="af3"/>
    <w:link w:val="Char1"/>
    <w:uiPriority w:val="21"/>
    <w:qFormat/>
    <w:pPr>
      <w:spacing w:beforeLines="50" w:afterLines="50"/>
      <w:ind w:firstLine="480"/>
    </w:pPr>
  </w:style>
  <w:style w:type="character" w:customStyle="1" w:styleId="Char1">
    <w:name w:val="正文内容 Char"/>
    <w:basedOn w:val="a5"/>
    <w:link w:val="affff6"/>
    <w:uiPriority w:val="21"/>
    <w:qFormat/>
    <w:rPr>
      <w:rFonts w:ascii="Times New Roman" w:hAnsi="Times New Roman"/>
      <w:sz w:val="24"/>
      <w:szCs w:val="24"/>
      <w:lang w:val="zh-CN" w:eastAsia="zh-CN"/>
    </w:rPr>
  </w:style>
  <w:style w:type="table" w:customStyle="1" w:styleId="2-11">
    <w:name w:val="中等深浅底纹 2 - 着色 11"/>
    <w:basedOn w:val="a6"/>
    <w:uiPriority w:val="64"/>
    <w:qFormat/>
    <w:locked/>
    <w:rPr>
      <w:rFonts w:cs="Times New Roman"/>
    </w:rPr>
    <w:tblPr>
      <w:tblBorders>
        <w:top w:val="single" w:sz="18" w:space="0" w:color="auto"/>
        <w:bottom w:val="single" w:sz="18" w:space="0" w:color="auto"/>
      </w:tblBorders>
      <w:tblCellMar>
        <w:left w:w="0" w:type="dxa"/>
        <w:right w:w="0"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
    <w:name w:val="浅色网格 - 着色 21"/>
    <w:basedOn w:val="a6"/>
    <w:uiPriority w:val="62"/>
    <w:qFormat/>
    <w:locked/>
    <w:rPr>
      <w:rFonts w:cs="Times New Roman"/>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left w:w="0" w:type="dxa"/>
        <w:right w:w="0" w:type="dxa"/>
      </w:tblCellMar>
    </w:tblPr>
    <w:tblStylePr w:type="firstRow">
      <w:pPr>
        <w:spacing w:before="0" w:after="0" w:line="240" w:lineRule="auto"/>
      </w:pPr>
      <w:rPr>
        <w:rFonts w:ascii="Footlight MT Light" w:eastAsia="宋体" w:hAnsi="Footlight MT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auto"/>
        </w:tcBorders>
      </w:tcPr>
    </w:tblStylePr>
    <w:tblStylePr w:type="lastRow">
      <w:pPr>
        <w:spacing w:before="0" w:after="0" w:line="240" w:lineRule="auto"/>
      </w:pPr>
      <w:rPr>
        <w:rFonts w:ascii="Footlight MT Light" w:eastAsia="宋体" w:hAnsi="Footlight MT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ascii="Footlight MT Light" w:eastAsia="宋体" w:hAnsi="Footlight MT Light" w:cs="Times New Roman"/>
        <w:b/>
        <w:bCs/>
      </w:rPr>
    </w:tblStylePr>
    <w:tblStylePr w:type="lastCol">
      <w:rPr>
        <w:rFonts w:ascii="Footlight MT Light" w:eastAsia="宋体" w:hAnsi="Footlight MT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customStyle="1" w:styleId="510">
    <w:name w:val="无格式表格 51"/>
    <w:basedOn w:val="a6"/>
    <w:uiPriority w:val="45"/>
    <w:qFormat/>
    <w:rPr>
      <w:rFonts w:ascii="Times New Roman" w:hAnsi="Times New Roman" w:cs="Times New Roman"/>
    </w:rPr>
    <w:tblPr>
      <w:tblCellMar>
        <w:left w:w="0" w:type="dxa"/>
        <w:right w:w="0" w:type="dxa"/>
      </w:tblCellMar>
    </w:tblPr>
    <w:tblStylePr w:type="firstRow">
      <w:rPr>
        <w:rFonts w:ascii="Footlight MT Light" w:eastAsia="宋体" w:hAnsi="Footlight MT Light" w:cs="Times New Roman"/>
        <w:i/>
        <w:iCs/>
        <w:sz w:val="26"/>
      </w:rPr>
      <w:tblPr/>
      <w:tcPr>
        <w:tcBorders>
          <w:bottom w:val="single" w:sz="4" w:space="0" w:color="7F7F7F"/>
        </w:tcBorders>
        <w:shd w:val="clear" w:color="auto" w:fill="FFFFFF"/>
      </w:tcPr>
    </w:tblStylePr>
    <w:tblStylePr w:type="lastRow">
      <w:rPr>
        <w:rFonts w:ascii="Footlight MT Light" w:eastAsia="宋体" w:hAnsi="Footlight MT Light" w:cs="Times New Roman"/>
        <w:i/>
        <w:iCs/>
        <w:sz w:val="26"/>
      </w:rPr>
      <w:tblPr/>
      <w:tcPr>
        <w:tcBorders>
          <w:top w:val="single" w:sz="4" w:space="0" w:color="7F7F7F"/>
        </w:tcBorders>
        <w:shd w:val="clear" w:color="auto" w:fill="FFFFFF"/>
      </w:tcPr>
    </w:tblStylePr>
    <w:tblStylePr w:type="firstCol">
      <w:pPr>
        <w:jc w:val="right"/>
      </w:pPr>
      <w:rPr>
        <w:rFonts w:ascii="Footlight MT Light" w:eastAsia="宋体" w:hAnsi="Footlight MT Light" w:cs="Times New Roman"/>
        <w:i/>
        <w:iCs/>
        <w:sz w:val="26"/>
      </w:rPr>
      <w:tblPr/>
      <w:tcPr>
        <w:tcBorders>
          <w:right w:val="single" w:sz="4" w:space="0" w:color="7F7F7F"/>
        </w:tcBorders>
        <w:shd w:val="clear" w:color="auto" w:fill="FFFFFF"/>
      </w:tcPr>
    </w:tblStylePr>
    <w:tblStylePr w:type="lastCol">
      <w:rPr>
        <w:rFonts w:ascii="Footlight MT Light" w:eastAsia="宋体" w:hAnsi="Footlight MT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9">
    <w:name w:val="网格型浅色1"/>
    <w:basedOn w:val="a6"/>
    <w:uiPriority w:val="40"/>
    <w:qFormat/>
    <w:rPr>
      <w:rFonts w:ascii="Times New Roman" w:hAnsi="Times New Roman"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style>
  <w:style w:type="table" w:customStyle="1" w:styleId="110">
    <w:name w:val="网格表 1 浅色1"/>
    <w:basedOn w:val="a6"/>
    <w:uiPriority w:val="46"/>
    <w:qFormat/>
    <w:rPr>
      <w:rFonts w:ascii="Times New Roman" w:hAnsi="Times New Roman" w:cs="Times New Roma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0" w:type="dxa"/>
        <w:right w:w="0"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1a">
    <w:name w:val="修订1"/>
    <w:basedOn w:val="a3"/>
    <w:hidden/>
    <w:qFormat/>
    <w:rPr>
      <w:rFonts w:ascii="Calibri" w:hAnsi="Calibri"/>
    </w:rPr>
  </w:style>
  <w:style w:type="paragraph" w:customStyle="1" w:styleId="1b">
    <w:name w:val="编号1"/>
    <w:basedOn w:val="a3"/>
    <w:next w:val="a8"/>
    <w:uiPriority w:val="20"/>
    <w:qFormat/>
    <w:locked/>
    <w:pPr>
      <w:ind w:firstLine="473"/>
    </w:pPr>
    <w:rPr>
      <w:rFonts w:ascii="新宋体" w:eastAsia="新宋体" w:hAnsi="宋体"/>
      <w:sz w:val="22"/>
    </w:rPr>
  </w:style>
  <w:style w:type="character" w:customStyle="1" w:styleId="af8">
    <w:name w:val="纯文本 字符"/>
    <w:basedOn w:val="a5"/>
    <w:link w:val="af7"/>
    <w:qFormat/>
    <w:rPr>
      <w:rFonts w:ascii="宋体" w:eastAsia="宋体" w:hAnsi="Courier New" w:cs="Courier New"/>
      <w:szCs w:val="21"/>
    </w:rPr>
  </w:style>
  <w:style w:type="character" w:customStyle="1" w:styleId="Char3">
    <w:name w:val="页眉 Char3"/>
    <w:basedOn w:val="a5"/>
    <w:uiPriority w:val="21"/>
    <w:qFormat/>
    <w:locked/>
    <w:rPr>
      <w:kern w:val="2"/>
      <w:sz w:val="18"/>
      <w:szCs w:val="18"/>
      <w:lang w:val="zh-CN" w:eastAsia="zh-CN"/>
    </w:rPr>
  </w:style>
  <w:style w:type="character" w:customStyle="1" w:styleId="Char30">
    <w:name w:val="页脚 Char3"/>
    <w:basedOn w:val="a5"/>
    <w:uiPriority w:val="21"/>
    <w:qFormat/>
    <w:locked/>
    <w:rPr>
      <w:kern w:val="2"/>
      <w:sz w:val="18"/>
      <w:lang w:val="zh-CN" w:eastAsia="zh-CN"/>
    </w:rPr>
  </w:style>
  <w:style w:type="character" w:customStyle="1" w:styleId="Char">
    <w:name w:val="正文首行 Char"/>
    <w:basedOn w:val="a5"/>
    <w:link w:val="a4"/>
    <w:uiPriority w:val="5"/>
    <w:qFormat/>
    <w:locked/>
    <w:rPr>
      <w:rFonts w:ascii="新宋体" w:eastAsia="华文宋体" w:hAnsiTheme="minorHAnsi" w:cs="新宋体"/>
      <w:color w:val="000000" w:themeColor="text1"/>
      <w:sz w:val="24"/>
      <w:szCs w:val="19"/>
    </w:rPr>
  </w:style>
  <w:style w:type="character" w:customStyle="1" w:styleId="4Char2">
    <w:name w:val="标题 4 Char2"/>
    <w:basedOn w:val="a5"/>
    <w:uiPriority w:val="22"/>
    <w:qFormat/>
    <w:rPr>
      <w:rFonts w:ascii="Arial" w:eastAsia="黑体" w:hAnsi="Arial"/>
      <w:b/>
      <w:kern w:val="2"/>
      <w:sz w:val="24"/>
    </w:rPr>
  </w:style>
  <w:style w:type="character" w:customStyle="1" w:styleId="5Char2">
    <w:name w:val="标题 5 Char2"/>
    <w:basedOn w:val="a5"/>
    <w:uiPriority w:val="22"/>
    <w:qFormat/>
    <w:rPr>
      <w:rFonts w:eastAsia="宋体"/>
      <w:b/>
      <w:kern w:val="2"/>
      <w:sz w:val="28"/>
      <w:lang w:val="zh-CN" w:eastAsia="zh-CN" w:bidi="ar-SA"/>
    </w:rPr>
  </w:style>
  <w:style w:type="character" w:customStyle="1" w:styleId="6Char2">
    <w:name w:val="标题 6 Char2"/>
    <w:basedOn w:val="a5"/>
    <w:uiPriority w:val="22"/>
    <w:qFormat/>
    <w:rPr>
      <w:rFonts w:ascii="Arial" w:eastAsia="黑体" w:hAnsi="Arial"/>
      <w:b/>
      <w:kern w:val="2"/>
      <w:sz w:val="24"/>
      <w:lang w:val="zh-CN" w:eastAsia="zh-CN" w:bidi="ar-SA"/>
    </w:rPr>
  </w:style>
  <w:style w:type="character" w:customStyle="1" w:styleId="7Char2">
    <w:name w:val="标题 7 Char2"/>
    <w:basedOn w:val="a5"/>
    <w:uiPriority w:val="22"/>
    <w:qFormat/>
    <w:rPr>
      <w:rFonts w:eastAsia="宋体"/>
      <w:b/>
      <w:kern w:val="2"/>
      <w:sz w:val="24"/>
      <w:lang w:val="zh-CN" w:eastAsia="zh-CN" w:bidi="ar-SA"/>
    </w:rPr>
  </w:style>
  <w:style w:type="character" w:customStyle="1" w:styleId="8Char2">
    <w:name w:val="标题 8 Char2"/>
    <w:basedOn w:val="a5"/>
    <w:uiPriority w:val="22"/>
    <w:qFormat/>
    <w:rPr>
      <w:rFonts w:ascii="Arial" w:eastAsia="黑体" w:hAnsi="Arial"/>
      <w:kern w:val="2"/>
      <w:sz w:val="24"/>
      <w:lang w:val="zh-CN" w:eastAsia="zh-CN" w:bidi="ar-SA"/>
    </w:rPr>
  </w:style>
  <w:style w:type="character" w:customStyle="1" w:styleId="9Char2">
    <w:name w:val="标题 9 Char2"/>
    <w:basedOn w:val="a5"/>
    <w:uiPriority w:val="22"/>
    <w:qFormat/>
    <w:rPr>
      <w:rFonts w:ascii="Arial" w:eastAsia="黑体" w:hAnsi="Arial"/>
      <w:kern w:val="2"/>
      <w:sz w:val="21"/>
      <w:lang w:val="zh-CN" w:eastAsia="zh-CN" w:bidi="ar-SA"/>
    </w:rPr>
  </w:style>
  <w:style w:type="character" w:customStyle="1" w:styleId="Char2">
    <w:name w:val="日期 Char"/>
    <w:basedOn w:val="a5"/>
    <w:uiPriority w:val="99"/>
    <w:qFormat/>
    <w:rPr>
      <w:rFonts w:ascii="Calibri" w:eastAsia="宋体" w:hAnsi="Calibri" w:cs="Times New Roman"/>
    </w:rPr>
  </w:style>
  <w:style w:type="character" w:customStyle="1" w:styleId="afa">
    <w:name w:val="日期 字符"/>
    <w:basedOn w:val="a5"/>
    <w:link w:val="af9"/>
    <w:uiPriority w:val="99"/>
    <w:qFormat/>
    <w:rPr>
      <w:rFonts w:ascii="宋体" w:eastAsia="宋体" w:hAnsi="宋体" w:cs="Times New Roman"/>
      <w:kern w:val="0"/>
      <w:sz w:val="24"/>
      <w:szCs w:val="20"/>
      <w:lang w:val="zh-CN" w:eastAsia="zh-CN"/>
    </w:rPr>
  </w:style>
  <w:style w:type="character" w:customStyle="1" w:styleId="Char31">
    <w:name w:val="标题 Char3"/>
    <w:basedOn w:val="a5"/>
    <w:uiPriority w:val="22"/>
    <w:qFormat/>
    <w:rPr>
      <w:rFonts w:ascii="Arial" w:hAnsi="Arial"/>
      <w:b/>
      <w:sz w:val="36"/>
    </w:rPr>
  </w:style>
  <w:style w:type="character" w:customStyle="1" w:styleId="3Char">
    <w:name w:val="正文文本缩进 3 Char"/>
    <w:basedOn w:val="a5"/>
    <w:uiPriority w:val="99"/>
    <w:qFormat/>
    <w:rPr>
      <w:rFonts w:ascii="Calibri" w:eastAsia="宋体" w:hAnsi="Calibri" w:cs="Times New Roman"/>
      <w:sz w:val="16"/>
      <w:szCs w:val="16"/>
    </w:rPr>
  </w:style>
  <w:style w:type="character" w:customStyle="1" w:styleId="35">
    <w:name w:val="正文文本缩进 3 字符"/>
    <w:basedOn w:val="a5"/>
    <w:link w:val="34"/>
    <w:uiPriority w:val="99"/>
    <w:qFormat/>
    <w:rPr>
      <w:rFonts w:ascii="Times New Roman" w:eastAsia="宋体" w:hAnsi="Times New Roman" w:cs="Times New Roman"/>
      <w:szCs w:val="20"/>
      <w:lang w:val="zh-CN" w:eastAsia="zh-CN"/>
    </w:rPr>
  </w:style>
  <w:style w:type="character" w:customStyle="1" w:styleId="Char20">
    <w:name w:val="正文文本缩进 Char2"/>
    <w:basedOn w:val="a5"/>
    <w:uiPriority w:val="21"/>
    <w:qFormat/>
    <w:rPr>
      <w:kern w:val="2"/>
      <w:sz w:val="24"/>
    </w:rPr>
  </w:style>
  <w:style w:type="character" w:customStyle="1" w:styleId="2Char0">
    <w:name w:val="正文文本缩进 2 Char"/>
    <w:basedOn w:val="a5"/>
    <w:uiPriority w:val="99"/>
    <w:qFormat/>
    <w:rPr>
      <w:rFonts w:ascii="Calibri" w:eastAsia="宋体" w:hAnsi="Calibri" w:cs="Times New Roman"/>
    </w:rPr>
  </w:style>
  <w:style w:type="character" w:customStyle="1" w:styleId="25">
    <w:name w:val="正文文本缩进 2 字符"/>
    <w:basedOn w:val="a5"/>
    <w:link w:val="24"/>
    <w:uiPriority w:val="99"/>
    <w:qFormat/>
    <w:rPr>
      <w:rFonts w:ascii="Times New Roman" w:eastAsia="宋体" w:hAnsi="Times New Roman" w:cs="Times New Roman"/>
      <w:szCs w:val="20"/>
      <w:lang w:val="zh-CN" w:eastAsia="zh-CN"/>
    </w:rPr>
  </w:style>
  <w:style w:type="character" w:customStyle="1" w:styleId="Char10">
    <w:name w:val="正文文本 Char1"/>
    <w:basedOn w:val="a5"/>
    <w:uiPriority w:val="21"/>
    <w:qFormat/>
    <w:rPr>
      <w:kern w:val="2"/>
      <w:sz w:val="21"/>
      <w:szCs w:val="24"/>
    </w:rPr>
  </w:style>
  <w:style w:type="character" w:customStyle="1" w:styleId="Char11">
    <w:name w:val="文档结构图 Char1"/>
    <w:basedOn w:val="a5"/>
    <w:semiHidden/>
    <w:qFormat/>
    <w:rPr>
      <w:kern w:val="2"/>
      <w:sz w:val="21"/>
      <w:szCs w:val="24"/>
      <w:shd w:val="clear" w:color="auto" w:fill="000080"/>
    </w:rPr>
  </w:style>
  <w:style w:type="paragraph" w:customStyle="1" w:styleId="affff7">
    <w:name w:val="文档正文"/>
    <w:basedOn w:val="a3"/>
    <w:semiHidden/>
    <w:qFormat/>
    <w:rPr>
      <w:rFonts w:ascii="Arial" w:hAnsi="Arial" w:cs="Arial"/>
      <w:bCs/>
    </w:rPr>
  </w:style>
  <w:style w:type="paragraph" w:customStyle="1" w:styleId="font5">
    <w:name w:val="font5"/>
    <w:basedOn w:val="a3"/>
    <w:uiPriority w:val="19"/>
    <w:qFormat/>
    <w:pPr>
      <w:spacing w:before="100" w:beforeAutospacing="1" w:after="100" w:afterAutospacing="1"/>
    </w:pPr>
    <w:rPr>
      <w:rFonts w:ascii="宋体" w:hAnsi="宋体" w:hint="eastAsia"/>
      <w:sz w:val="18"/>
      <w:szCs w:val="18"/>
    </w:rPr>
  </w:style>
  <w:style w:type="paragraph" w:customStyle="1" w:styleId="font6">
    <w:name w:val="font6"/>
    <w:basedOn w:val="a3"/>
    <w:uiPriority w:val="19"/>
    <w:qFormat/>
    <w:pPr>
      <w:spacing w:before="100" w:beforeAutospacing="1" w:after="100" w:afterAutospacing="1"/>
    </w:pPr>
    <w:rPr>
      <w:rFonts w:ascii="宋体" w:hAnsi="宋体" w:hint="eastAsia"/>
      <w:sz w:val="22"/>
    </w:rPr>
  </w:style>
  <w:style w:type="paragraph" w:customStyle="1" w:styleId="font7">
    <w:name w:val="font7"/>
    <w:basedOn w:val="a3"/>
    <w:uiPriority w:val="19"/>
    <w:qFormat/>
    <w:pPr>
      <w:spacing w:before="100" w:beforeAutospacing="1" w:after="100" w:afterAutospacing="1"/>
    </w:pPr>
    <w:rPr>
      <w:sz w:val="22"/>
    </w:rPr>
  </w:style>
  <w:style w:type="paragraph" w:customStyle="1" w:styleId="font8">
    <w:name w:val="font8"/>
    <w:basedOn w:val="a3"/>
    <w:uiPriority w:val="19"/>
    <w:qFormat/>
    <w:pPr>
      <w:spacing w:before="100" w:beforeAutospacing="1" w:after="100" w:afterAutospacing="1"/>
    </w:pPr>
    <w:rPr>
      <w:rFonts w:ascii="宋体" w:hAnsi="宋体" w:hint="eastAsia"/>
    </w:rPr>
  </w:style>
  <w:style w:type="paragraph" w:customStyle="1" w:styleId="font9">
    <w:name w:val="font9"/>
    <w:basedOn w:val="a3"/>
    <w:uiPriority w:val="19"/>
    <w:qFormat/>
    <w:pPr>
      <w:spacing w:before="100" w:beforeAutospacing="1" w:after="100" w:afterAutospacing="1"/>
    </w:pPr>
    <w:rPr>
      <w:rFonts w:ascii="宋体" w:hAnsi="宋体" w:hint="eastAsia"/>
      <w:sz w:val="22"/>
    </w:rPr>
  </w:style>
  <w:style w:type="paragraph" w:customStyle="1" w:styleId="xl24">
    <w:name w:val="xl24"/>
    <w:basedOn w:val="a3"/>
    <w:uiPriority w:val="19"/>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sz w:val="22"/>
    </w:rPr>
  </w:style>
  <w:style w:type="paragraph" w:customStyle="1" w:styleId="xl25">
    <w:name w:val="xl25"/>
    <w:basedOn w:val="a3"/>
    <w:uiPriority w:val="1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sz w:val="22"/>
    </w:rPr>
  </w:style>
  <w:style w:type="paragraph" w:customStyle="1" w:styleId="xl26">
    <w:name w:val="xl26"/>
    <w:basedOn w:val="a3"/>
    <w:uiPriority w:val="19"/>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sz w:val="22"/>
    </w:rPr>
  </w:style>
  <w:style w:type="paragraph" w:customStyle="1" w:styleId="xl27">
    <w:name w:val="xl27"/>
    <w:basedOn w:val="a3"/>
    <w:uiPriority w:val="1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rPr>
  </w:style>
  <w:style w:type="paragraph" w:customStyle="1" w:styleId="xl28">
    <w:name w:val="xl28"/>
    <w:basedOn w:val="a3"/>
    <w:uiPriority w:val="1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sz w:val="22"/>
    </w:rPr>
  </w:style>
  <w:style w:type="paragraph" w:customStyle="1" w:styleId="xl29">
    <w:name w:val="xl29"/>
    <w:basedOn w:val="a3"/>
    <w:uiPriority w:val="1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rPr>
  </w:style>
  <w:style w:type="paragraph" w:customStyle="1" w:styleId="xl30">
    <w:name w:val="xl30"/>
    <w:basedOn w:val="a3"/>
    <w:uiPriority w:val="19"/>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sz w:val="22"/>
    </w:rPr>
  </w:style>
  <w:style w:type="paragraph" w:customStyle="1" w:styleId="xl31">
    <w:name w:val="xl31"/>
    <w:basedOn w:val="a3"/>
    <w:uiPriority w:val="19"/>
    <w:qFormat/>
    <w:pPr>
      <w:pBdr>
        <w:top w:val="single" w:sz="4" w:space="0" w:color="auto"/>
        <w:left w:val="single" w:sz="4" w:space="0" w:color="auto"/>
        <w:right w:val="single" w:sz="4" w:space="0" w:color="auto"/>
      </w:pBdr>
      <w:spacing w:before="100" w:beforeAutospacing="1" w:after="100" w:afterAutospacing="1"/>
      <w:textAlignment w:val="center"/>
    </w:pPr>
    <w:rPr>
      <w:sz w:val="22"/>
    </w:rPr>
  </w:style>
  <w:style w:type="paragraph" w:customStyle="1" w:styleId="xl32">
    <w:name w:val="xl32"/>
    <w:basedOn w:val="a3"/>
    <w:uiPriority w:val="19"/>
    <w:qFormat/>
    <w:pPr>
      <w:pBdr>
        <w:left w:val="single" w:sz="4" w:space="0" w:color="auto"/>
        <w:bottom w:val="single" w:sz="4" w:space="0" w:color="auto"/>
        <w:right w:val="single" w:sz="4" w:space="0" w:color="auto"/>
      </w:pBdr>
      <w:spacing w:before="100" w:beforeAutospacing="1" w:after="100" w:afterAutospacing="1"/>
      <w:textAlignment w:val="center"/>
    </w:pPr>
    <w:rPr>
      <w:rFonts w:ascii="宋体" w:hAnsi="宋体"/>
      <w:sz w:val="22"/>
    </w:rPr>
  </w:style>
  <w:style w:type="paragraph" w:customStyle="1" w:styleId="xl33">
    <w:name w:val="xl33"/>
    <w:basedOn w:val="a3"/>
    <w:uiPriority w:val="19"/>
    <w:qFormat/>
    <w:pPr>
      <w:spacing w:before="100" w:beforeAutospacing="1" w:after="100" w:afterAutospacing="1"/>
      <w:textAlignment w:val="center"/>
    </w:pPr>
    <w:rPr>
      <w:rFonts w:ascii="宋体" w:hAnsi="宋体"/>
      <w:b/>
      <w:bCs/>
      <w:sz w:val="28"/>
      <w:szCs w:val="28"/>
    </w:rPr>
  </w:style>
  <w:style w:type="paragraph" w:customStyle="1" w:styleId="xl34">
    <w:name w:val="xl34"/>
    <w:basedOn w:val="a3"/>
    <w:uiPriority w:val="19"/>
    <w:qFormat/>
    <w:pPr>
      <w:pBdr>
        <w:top w:val="single" w:sz="4" w:space="0" w:color="auto"/>
        <w:left w:val="single" w:sz="4" w:space="0" w:color="auto"/>
        <w:right w:val="single" w:sz="4" w:space="0" w:color="auto"/>
      </w:pBdr>
      <w:spacing w:before="100" w:beforeAutospacing="1" w:after="100" w:afterAutospacing="1"/>
      <w:textAlignment w:val="center"/>
    </w:pPr>
    <w:rPr>
      <w:rFonts w:ascii="宋体" w:hAnsi="宋体"/>
      <w:sz w:val="22"/>
    </w:rPr>
  </w:style>
  <w:style w:type="paragraph" w:customStyle="1" w:styleId="xl35">
    <w:name w:val="xl35"/>
    <w:basedOn w:val="a3"/>
    <w:uiPriority w:val="19"/>
    <w:qFormat/>
    <w:pPr>
      <w:pBdr>
        <w:left w:val="single" w:sz="4" w:space="0" w:color="auto"/>
        <w:bottom w:val="single" w:sz="4" w:space="0" w:color="auto"/>
        <w:right w:val="single" w:sz="4" w:space="0" w:color="auto"/>
      </w:pBdr>
      <w:spacing w:before="100" w:beforeAutospacing="1" w:after="100" w:afterAutospacing="1"/>
      <w:textAlignment w:val="center"/>
    </w:pPr>
    <w:rPr>
      <w:sz w:val="22"/>
    </w:rPr>
  </w:style>
  <w:style w:type="paragraph" w:customStyle="1" w:styleId="xl36">
    <w:name w:val="xl36"/>
    <w:basedOn w:val="a3"/>
    <w:uiPriority w:val="19"/>
    <w:qFormat/>
    <w:pPr>
      <w:pBdr>
        <w:left w:val="single" w:sz="4" w:space="0" w:color="auto"/>
        <w:bottom w:val="single" w:sz="4" w:space="0" w:color="auto"/>
        <w:right w:val="single" w:sz="4" w:space="0" w:color="auto"/>
      </w:pBdr>
      <w:spacing w:before="100" w:beforeAutospacing="1" w:after="100" w:afterAutospacing="1"/>
      <w:textAlignment w:val="center"/>
    </w:pPr>
    <w:rPr>
      <w:rFonts w:ascii="宋体" w:hAnsi="宋体"/>
      <w:b/>
      <w:bCs/>
      <w:sz w:val="22"/>
    </w:rPr>
  </w:style>
  <w:style w:type="paragraph" w:customStyle="1" w:styleId="xl37">
    <w:name w:val="xl37"/>
    <w:basedOn w:val="a3"/>
    <w:uiPriority w:val="19"/>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sz w:val="22"/>
    </w:rPr>
  </w:style>
  <w:style w:type="paragraph" w:customStyle="1" w:styleId="xl38">
    <w:name w:val="xl38"/>
    <w:basedOn w:val="a3"/>
    <w:uiPriority w:val="1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sz w:val="22"/>
    </w:rPr>
  </w:style>
  <w:style w:type="paragraph" w:customStyle="1" w:styleId="xl39">
    <w:name w:val="xl39"/>
    <w:basedOn w:val="a3"/>
    <w:uiPriority w:val="19"/>
    <w:qFormat/>
    <w:pPr>
      <w:pBdr>
        <w:top w:val="single" w:sz="4" w:space="0" w:color="auto"/>
        <w:bottom w:val="single" w:sz="4" w:space="0" w:color="auto"/>
        <w:right w:val="single" w:sz="4" w:space="0" w:color="auto"/>
      </w:pBdr>
      <w:spacing w:before="100" w:beforeAutospacing="1" w:after="100" w:afterAutospacing="1"/>
      <w:textAlignment w:val="center"/>
    </w:pPr>
    <w:rPr>
      <w:rFonts w:ascii="宋体" w:hAnsi="宋体"/>
      <w:sz w:val="22"/>
    </w:rPr>
  </w:style>
  <w:style w:type="paragraph" w:customStyle="1" w:styleId="xl40">
    <w:name w:val="xl40"/>
    <w:basedOn w:val="a3"/>
    <w:uiPriority w:val="1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b/>
      <w:bCs/>
      <w:sz w:val="22"/>
    </w:rPr>
  </w:style>
  <w:style w:type="paragraph" w:customStyle="1" w:styleId="xl41">
    <w:name w:val="xl41"/>
    <w:basedOn w:val="a3"/>
    <w:uiPriority w:val="1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rPr>
  </w:style>
  <w:style w:type="paragraph" w:customStyle="1" w:styleId="xl42">
    <w:name w:val="xl42"/>
    <w:basedOn w:val="a3"/>
    <w:uiPriority w:val="19"/>
    <w:qFormat/>
    <w:pPr>
      <w:pBdr>
        <w:top w:val="single" w:sz="4" w:space="0" w:color="auto"/>
        <w:left w:val="single" w:sz="4" w:space="0" w:color="auto"/>
        <w:bottom w:val="single" w:sz="4" w:space="0" w:color="auto"/>
      </w:pBdr>
      <w:spacing w:before="100" w:beforeAutospacing="1" w:after="100" w:afterAutospacing="1"/>
      <w:textAlignment w:val="center"/>
    </w:pPr>
    <w:rPr>
      <w:sz w:val="22"/>
    </w:rPr>
  </w:style>
  <w:style w:type="paragraph" w:customStyle="1" w:styleId="xl43">
    <w:name w:val="xl43"/>
    <w:basedOn w:val="a3"/>
    <w:uiPriority w:val="19"/>
    <w:qFormat/>
    <w:pPr>
      <w:pBdr>
        <w:top w:val="single" w:sz="4" w:space="0" w:color="auto"/>
        <w:bottom w:val="single" w:sz="4" w:space="0" w:color="auto"/>
        <w:right w:val="single" w:sz="4" w:space="0" w:color="auto"/>
      </w:pBdr>
      <w:spacing w:before="100" w:beforeAutospacing="1" w:after="100" w:afterAutospacing="1"/>
      <w:textAlignment w:val="center"/>
    </w:pPr>
    <w:rPr>
      <w:rFonts w:ascii="宋体" w:hAnsi="宋体"/>
      <w:sz w:val="22"/>
    </w:rPr>
  </w:style>
  <w:style w:type="paragraph" w:customStyle="1" w:styleId="xl44">
    <w:name w:val="xl44"/>
    <w:basedOn w:val="a3"/>
    <w:uiPriority w:val="19"/>
    <w:qFormat/>
    <w:pPr>
      <w:pBdr>
        <w:top w:val="single" w:sz="4" w:space="0" w:color="auto"/>
        <w:left w:val="single" w:sz="4" w:space="0" w:color="auto"/>
        <w:bottom w:val="single" w:sz="4" w:space="0" w:color="auto"/>
      </w:pBdr>
      <w:spacing w:before="100" w:beforeAutospacing="1" w:after="100" w:afterAutospacing="1"/>
      <w:textAlignment w:val="center"/>
    </w:pPr>
    <w:rPr>
      <w:rFonts w:ascii="宋体" w:hAnsi="宋体"/>
      <w:sz w:val="22"/>
    </w:rPr>
  </w:style>
  <w:style w:type="paragraph" w:customStyle="1" w:styleId="xl45">
    <w:name w:val="xl45"/>
    <w:basedOn w:val="a3"/>
    <w:uiPriority w:val="19"/>
    <w:qFormat/>
    <w:pPr>
      <w:pBdr>
        <w:top w:val="single" w:sz="4" w:space="0" w:color="auto"/>
        <w:bottom w:val="single" w:sz="4" w:space="0" w:color="auto"/>
      </w:pBdr>
      <w:spacing w:before="100" w:beforeAutospacing="1" w:after="100" w:afterAutospacing="1"/>
      <w:textAlignment w:val="center"/>
    </w:pPr>
    <w:rPr>
      <w:rFonts w:ascii="宋体" w:hAnsi="宋体"/>
      <w:sz w:val="22"/>
    </w:rPr>
  </w:style>
  <w:style w:type="paragraph" w:customStyle="1" w:styleId="xl46">
    <w:name w:val="xl46"/>
    <w:basedOn w:val="a3"/>
    <w:uiPriority w:val="19"/>
    <w:qFormat/>
    <w:pPr>
      <w:spacing w:before="100" w:beforeAutospacing="1" w:after="100" w:afterAutospacing="1"/>
      <w:textAlignment w:val="center"/>
    </w:pPr>
    <w:rPr>
      <w:rFonts w:ascii="宋体" w:hAnsi="宋体"/>
      <w:sz w:val="22"/>
    </w:rPr>
  </w:style>
  <w:style w:type="paragraph" w:customStyle="1" w:styleId="xl47">
    <w:name w:val="xl47"/>
    <w:basedOn w:val="a3"/>
    <w:uiPriority w:val="19"/>
    <w:qFormat/>
    <w:pPr>
      <w:pBdr>
        <w:left w:val="single" w:sz="4" w:space="0" w:color="auto"/>
        <w:right w:val="single" w:sz="4" w:space="0" w:color="auto"/>
      </w:pBdr>
      <w:spacing w:before="100" w:beforeAutospacing="1" w:after="100" w:afterAutospacing="1"/>
      <w:jc w:val="center"/>
      <w:textAlignment w:val="center"/>
    </w:pPr>
    <w:rPr>
      <w:rFonts w:ascii="宋体" w:hAnsi="宋体"/>
      <w:sz w:val="22"/>
    </w:rPr>
  </w:style>
  <w:style w:type="paragraph" w:customStyle="1" w:styleId="xl48">
    <w:name w:val="xl48"/>
    <w:basedOn w:val="a3"/>
    <w:uiPriority w:val="19"/>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sz w:val="22"/>
    </w:rPr>
  </w:style>
  <w:style w:type="paragraph" w:customStyle="1" w:styleId="xl49">
    <w:name w:val="xl49"/>
    <w:basedOn w:val="a3"/>
    <w:uiPriority w:val="19"/>
    <w:qFormat/>
    <w:pPr>
      <w:pBdr>
        <w:left w:val="single" w:sz="4" w:space="0" w:color="auto"/>
        <w:right w:val="single" w:sz="4" w:space="0" w:color="auto"/>
      </w:pBdr>
      <w:spacing w:before="100" w:beforeAutospacing="1" w:after="100" w:afterAutospacing="1"/>
      <w:jc w:val="center"/>
      <w:textAlignment w:val="center"/>
    </w:pPr>
    <w:rPr>
      <w:rFonts w:ascii="宋体" w:hAnsi="宋体"/>
      <w:sz w:val="22"/>
    </w:rPr>
  </w:style>
  <w:style w:type="character" w:customStyle="1" w:styleId="Char21">
    <w:name w:val="正文首行缩进 Char2"/>
    <w:basedOn w:val="a5"/>
    <w:uiPriority w:val="21"/>
    <w:qFormat/>
    <w:rPr>
      <w:kern w:val="2"/>
      <w:sz w:val="21"/>
    </w:rPr>
  </w:style>
  <w:style w:type="paragraph" w:customStyle="1" w:styleId="1c">
    <w:name w:val="正文1"/>
    <w:basedOn w:val="a3"/>
    <w:uiPriority w:val="21"/>
    <w:qFormat/>
    <w:pPr>
      <w:adjustRightInd w:val="0"/>
      <w:spacing w:line="360" w:lineRule="atLeast"/>
      <w:textAlignment w:val="baseline"/>
    </w:pPr>
    <w:rPr>
      <w:rFonts w:ascii="宋体"/>
      <w:szCs w:val="20"/>
    </w:rPr>
  </w:style>
  <w:style w:type="paragraph" w:customStyle="1" w:styleId="-">
    <w:name w:val="签名 - 公司"/>
    <w:basedOn w:val="aff1"/>
    <w:next w:val="affff8"/>
    <w:semiHidden/>
    <w:qFormat/>
    <w:pPr>
      <w:keepNext/>
      <w:tabs>
        <w:tab w:val="left" w:pos="600"/>
        <w:tab w:val="left" w:pos="960"/>
        <w:tab w:val="left" w:pos="1080"/>
      </w:tabs>
      <w:overflowPunct w:val="0"/>
      <w:ind w:left="0" w:right="28" w:firstLine="480"/>
      <w:jc w:val="right"/>
    </w:pPr>
    <w:rPr>
      <w:rFonts w:ascii="宋体" w:eastAsia="宋体" w:hAnsi="宋体"/>
    </w:rPr>
  </w:style>
  <w:style w:type="paragraph" w:customStyle="1" w:styleId="affff8">
    <w:name w:val="关于"/>
    <w:basedOn w:val="a3"/>
    <w:next w:val="a3"/>
    <w:semiHidden/>
    <w:qFormat/>
    <w:pPr>
      <w:keepNext/>
      <w:keepLines/>
      <w:tabs>
        <w:tab w:val="left" w:pos="600"/>
        <w:tab w:val="left" w:pos="960"/>
        <w:tab w:val="left" w:pos="1080"/>
      </w:tabs>
      <w:overflowPunct w:val="0"/>
      <w:spacing w:before="220"/>
      <w:ind w:right="28" w:firstLine="480"/>
    </w:pPr>
    <w:rPr>
      <w:rFonts w:ascii="宋体" w:hAnsi="宋体"/>
      <w:szCs w:val="20"/>
    </w:rPr>
  </w:style>
  <w:style w:type="character" w:customStyle="1" w:styleId="Char4">
    <w:name w:val="签名 Char"/>
    <w:basedOn w:val="a5"/>
    <w:uiPriority w:val="99"/>
    <w:qFormat/>
    <w:rPr>
      <w:rFonts w:ascii="Calibri" w:eastAsia="宋体" w:hAnsi="Calibri" w:cs="Times New Roman"/>
    </w:rPr>
  </w:style>
  <w:style w:type="character" w:customStyle="1" w:styleId="aff2">
    <w:name w:val="签名 字符"/>
    <w:basedOn w:val="a5"/>
    <w:link w:val="aff1"/>
    <w:uiPriority w:val="99"/>
    <w:qFormat/>
    <w:rPr>
      <w:rFonts w:ascii="Times New Roman" w:eastAsia="楷体_GB2312" w:hAnsi="Times New Roman" w:cs="Times New Roman"/>
      <w:szCs w:val="20"/>
      <w:lang w:val="zh-CN" w:eastAsia="zh-CN"/>
    </w:rPr>
  </w:style>
  <w:style w:type="character" w:customStyle="1" w:styleId="HTMLChar">
    <w:name w:val="HTML 预设格式 Char"/>
    <w:basedOn w:val="a5"/>
    <w:uiPriority w:val="99"/>
    <w:qFormat/>
    <w:rPr>
      <w:rFonts w:ascii="Courier New" w:eastAsia="宋体" w:hAnsi="Courier New" w:cs="Courier New"/>
      <w:sz w:val="20"/>
      <w:szCs w:val="20"/>
    </w:rPr>
  </w:style>
  <w:style w:type="character" w:customStyle="1" w:styleId="HTML0">
    <w:name w:val="HTML 预设格式 字符"/>
    <w:basedOn w:val="a5"/>
    <w:link w:val="HTML"/>
    <w:uiPriority w:val="99"/>
    <w:qFormat/>
    <w:rPr>
      <w:rFonts w:ascii="黑体" w:eastAsia="黑体" w:hAnsi="Courier New" w:cs="Times New Roman"/>
      <w:kern w:val="0"/>
      <w:sz w:val="20"/>
      <w:szCs w:val="20"/>
      <w:lang w:val="zh-CN" w:eastAsia="zh-CN"/>
    </w:rPr>
  </w:style>
  <w:style w:type="character" w:customStyle="1" w:styleId="Char22">
    <w:name w:val="纯文本 Char2"/>
    <w:basedOn w:val="a5"/>
    <w:semiHidden/>
    <w:qFormat/>
    <w:rPr>
      <w:rFonts w:ascii="宋体" w:hAnsi="Courier New"/>
      <w:spacing w:val="-8"/>
      <w:kern w:val="2"/>
      <w:sz w:val="24"/>
    </w:rPr>
  </w:style>
  <w:style w:type="paragraph" w:customStyle="1" w:styleId="1d">
    <w:name w:val="正文缩进1"/>
    <w:basedOn w:val="a3"/>
    <w:uiPriority w:val="21"/>
    <w:qFormat/>
    <w:pPr>
      <w:ind w:firstLine="567"/>
    </w:pPr>
    <w:rPr>
      <w:spacing w:val="20"/>
      <w:szCs w:val="20"/>
    </w:rPr>
  </w:style>
  <w:style w:type="character" w:customStyle="1" w:styleId="unnamed21">
    <w:name w:val="unnamed21"/>
    <w:basedOn w:val="a5"/>
    <w:uiPriority w:val="19"/>
    <w:qFormat/>
    <w:rPr>
      <w:color w:val="CC6633"/>
      <w:u w:val="none"/>
    </w:rPr>
  </w:style>
  <w:style w:type="character" w:customStyle="1" w:styleId="CharChar">
    <w:name w:val="正文内容 Char Char"/>
    <w:basedOn w:val="a5"/>
    <w:uiPriority w:val="21"/>
    <w:qFormat/>
    <w:rPr>
      <w:rFonts w:ascii="Arial" w:eastAsia="宋体" w:hAnsi="Arial"/>
      <w:spacing w:val="-12"/>
      <w:kern w:val="2"/>
      <w:sz w:val="21"/>
      <w:lang w:val="en-US" w:eastAsia="zh-CN" w:bidi="ar-SA"/>
    </w:rPr>
  </w:style>
  <w:style w:type="paragraph" w:customStyle="1" w:styleId="z1">
    <w:name w:val="z1"/>
    <w:basedOn w:val="a3"/>
    <w:uiPriority w:val="19"/>
    <w:qFormat/>
    <w:pPr>
      <w:wordWrap w:val="0"/>
      <w:adjustRightInd w:val="0"/>
      <w:snapToGrid w:val="0"/>
      <w:spacing w:beforeLines="50" w:before="120" w:afterLines="50" w:after="120"/>
      <w:ind w:leftChars="171" w:left="359" w:firstLine="480"/>
    </w:pPr>
    <w:rPr>
      <w:rFonts w:ascii="Arial" w:hAnsi="Arial"/>
    </w:rPr>
  </w:style>
  <w:style w:type="paragraph" w:customStyle="1" w:styleId="TableHeading">
    <w:name w:val="Table Heading"/>
    <w:basedOn w:val="a3"/>
    <w:uiPriority w:val="19"/>
    <w:qFormat/>
    <w:pPr>
      <w:jc w:val="center"/>
    </w:pPr>
    <w:rPr>
      <w:rFonts w:ascii="Arial" w:hAnsi="Arial"/>
      <w:b/>
      <w:sz w:val="18"/>
      <w:szCs w:val="20"/>
    </w:rPr>
  </w:style>
  <w:style w:type="paragraph" w:customStyle="1" w:styleId="TableBody">
    <w:name w:val="Table Body"/>
    <w:basedOn w:val="a3"/>
    <w:uiPriority w:val="19"/>
    <w:qFormat/>
    <w:pPr>
      <w:jc w:val="center"/>
    </w:pPr>
    <w:rPr>
      <w:rFonts w:ascii="Arial" w:hAnsi="Arial"/>
      <w:snapToGrid w:val="0"/>
      <w:sz w:val="18"/>
      <w:szCs w:val="20"/>
    </w:rPr>
  </w:style>
  <w:style w:type="character" w:customStyle="1" w:styleId="Char12">
    <w:name w:val="批注框文本 Char1"/>
    <w:basedOn w:val="a5"/>
    <w:semiHidden/>
    <w:qFormat/>
    <w:rPr>
      <w:kern w:val="2"/>
      <w:sz w:val="18"/>
      <w:szCs w:val="18"/>
    </w:rPr>
  </w:style>
  <w:style w:type="character" w:customStyle="1" w:styleId="2Char1">
    <w:name w:val="正文文本 2 Char"/>
    <w:basedOn w:val="a5"/>
    <w:uiPriority w:val="99"/>
    <w:qFormat/>
    <w:rPr>
      <w:rFonts w:ascii="Calibri" w:eastAsia="宋体" w:hAnsi="Calibri" w:cs="Times New Roman"/>
    </w:rPr>
  </w:style>
  <w:style w:type="character" w:customStyle="1" w:styleId="27">
    <w:name w:val="正文文本 2 字符"/>
    <w:basedOn w:val="a5"/>
    <w:link w:val="26"/>
    <w:uiPriority w:val="99"/>
    <w:qFormat/>
    <w:rPr>
      <w:rFonts w:ascii="Times New Roman" w:eastAsia="宋体" w:hAnsi="Times New Roman" w:cs="Times New Roman"/>
      <w:sz w:val="28"/>
      <w:szCs w:val="20"/>
      <w:lang w:val="zh-CN" w:eastAsia="zh-CN"/>
    </w:rPr>
  </w:style>
  <w:style w:type="paragraph" w:customStyle="1" w:styleId="affff9">
    <w:name w:val="正文样式"/>
    <w:basedOn w:val="a3"/>
    <w:uiPriority w:val="21"/>
    <w:qFormat/>
    <w:pPr>
      <w:tabs>
        <w:tab w:val="left" w:pos="1560"/>
      </w:tabs>
      <w:spacing w:before="163" w:after="163"/>
      <w:ind w:left="1560" w:hanging="360"/>
    </w:pPr>
    <w:rPr>
      <w:rFonts w:ascii="宋体"/>
    </w:rPr>
  </w:style>
  <w:style w:type="paragraph" w:customStyle="1" w:styleId="affffa">
    <w:name w:val="图"/>
    <w:basedOn w:val="a3"/>
    <w:semiHidden/>
    <w:qFormat/>
    <w:pPr>
      <w:keepNext/>
      <w:adjustRightInd w:val="0"/>
      <w:spacing w:before="60" w:after="60"/>
      <w:jc w:val="center"/>
      <w:textAlignment w:val="center"/>
    </w:pPr>
    <w:rPr>
      <w:snapToGrid w:val="0"/>
      <w:spacing w:val="20"/>
      <w:szCs w:val="20"/>
    </w:rPr>
  </w:style>
  <w:style w:type="paragraph" w:customStyle="1" w:styleId="43">
    <w:name w:val="样式4"/>
    <w:basedOn w:val="TOC1"/>
    <w:semiHidden/>
    <w:qFormat/>
    <w:pPr>
      <w:tabs>
        <w:tab w:val="right" w:leader="dot" w:pos="9458"/>
      </w:tabs>
    </w:pPr>
    <w:rPr>
      <w:b w:val="0"/>
      <w:sz w:val="21"/>
      <w:szCs w:val="24"/>
    </w:rPr>
  </w:style>
  <w:style w:type="paragraph" w:customStyle="1" w:styleId="52">
    <w:name w:val="样式5"/>
    <w:basedOn w:val="43"/>
    <w:next w:val="43"/>
    <w:semiHidden/>
    <w:qFormat/>
  </w:style>
  <w:style w:type="paragraph" w:customStyle="1" w:styleId="xl51">
    <w:name w:val="xl51"/>
    <w:basedOn w:val="a3"/>
    <w:uiPriority w:val="19"/>
    <w:qFormat/>
    <w:pPr>
      <w:pBdr>
        <w:bottom w:val="single" w:sz="4" w:space="0" w:color="auto"/>
        <w:right w:val="single" w:sz="4" w:space="0" w:color="auto"/>
      </w:pBdr>
      <w:spacing w:before="100" w:beforeAutospacing="1" w:after="100" w:afterAutospacing="1"/>
      <w:textAlignment w:val="center"/>
    </w:pPr>
    <w:rPr>
      <w:rFonts w:ascii="Arial" w:eastAsia="Arial Unicode MS" w:hAnsi="Arial" w:cs="Arial"/>
    </w:rPr>
  </w:style>
  <w:style w:type="character" w:customStyle="1" w:styleId="Char23">
    <w:name w:val="批注文字 Char2"/>
    <w:basedOn w:val="a5"/>
    <w:semiHidden/>
    <w:qFormat/>
    <w:rPr>
      <w:kern w:val="2"/>
      <w:sz w:val="21"/>
      <w:szCs w:val="24"/>
    </w:rPr>
  </w:style>
  <w:style w:type="character" w:customStyle="1" w:styleId="Char13">
    <w:name w:val="批注主题 Char1"/>
    <w:basedOn w:val="a5"/>
    <w:semiHidden/>
    <w:qFormat/>
    <w:rPr>
      <w:b/>
      <w:bCs/>
      <w:kern w:val="2"/>
      <w:sz w:val="21"/>
      <w:szCs w:val="24"/>
    </w:rPr>
  </w:style>
  <w:style w:type="paragraph" w:customStyle="1" w:styleId="affffb">
    <w:name w:val="样式"/>
    <w:basedOn w:val="a3"/>
    <w:next w:val="af6"/>
    <w:semiHidden/>
    <w:qFormat/>
    <w:pPr>
      <w:ind w:left="572" w:right="32" w:firstLine="478"/>
    </w:pPr>
  </w:style>
  <w:style w:type="character" w:customStyle="1" w:styleId="p141">
    <w:name w:val="p141"/>
    <w:basedOn w:val="a5"/>
    <w:uiPriority w:val="19"/>
    <w:qFormat/>
    <w:rPr>
      <w:sz w:val="21"/>
      <w:szCs w:val="21"/>
    </w:rPr>
  </w:style>
  <w:style w:type="character" w:customStyle="1" w:styleId="1CharChar">
    <w:name w:val="标题 1 Char Char"/>
    <w:basedOn w:val="a5"/>
    <w:uiPriority w:val="22"/>
    <w:qFormat/>
    <w:rPr>
      <w:rFonts w:ascii="Arial" w:eastAsia="宋体" w:hAnsi="Arial" w:cs="Arial"/>
      <w:b/>
      <w:kern w:val="44"/>
      <w:sz w:val="36"/>
      <w:szCs w:val="36"/>
      <w:lang w:val="en-US" w:eastAsia="zh-CN" w:bidi="ar-SA"/>
    </w:rPr>
  </w:style>
  <w:style w:type="character" w:customStyle="1" w:styleId="5CharChar">
    <w:name w:val="标题 5 Char Char"/>
    <w:basedOn w:val="a5"/>
    <w:uiPriority w:val="22"/>
    <w:qFormat/>
    <w:rPr>
      <w:rFonts w:eastAsia="宋体"/>
      <w:b/>
      <w:kern w:val="2"/>
      <w:sz w:val="28"/>
      <w:szCs w:val="24"/>
      <w:lang w:val="en-US" w:eastAsia="zh-CN" w:bidi="ar-SA"/>
    </w:rPr>
  </w:style>
  <w:style w:type="character" w:customStyle="1" w:styleId="Char14">
    <w:name w:val="脚注文本 Char1"/>
    <w:basedOn w:val="a5"/>
    <w:semiHidden/>
    <w:qFormat/>
    <w:rPr>
      <w:kern w:val="2"/>
      <w:sz w:val="18"/>
      <w:szCs w:val="18"/>
    </w:rPr>
  </w:style>
  <w:style w:type="character" w:customStyle="1" w:styleId="CharChar0">
    <w:name w:val="批注主题 Char Char"/>
    <w:basedOn w:val="a5"/>
    <w:semiHidden/>
    <w:qFormat/>
    <w:rPr>
      <w:b/>
      <w:bCs/>
      <w:kern w:val="2"/>
      <w:sz w:val="21"/>
      <w:szCs w:val="24"/>
    </w:rPr>
  </w:style>
  <w:style w:type="character" w:customStyle="1" w:styleId="9CharChar">
    <w:name w:val="标题 9 Char Char"/>
    <w:basedOn w:val="a5"/>
    <w:uiPriority w:val="22"/>
    <w:qFormat/>
    <w:rPr>
      <w:rFonts w:ascii="Arial" w:eastAsia="黑体" w:hAnsi="Arial"/>
      <w:kern w:val="2"/>
      <w:sz w:val="21"/>
      <w:szCs w:val="24"/>
      <w:lang w:val="en-US" w:eastAsia="zh-CN" w:bidi="ar-SA"/>
    </w:rPr>
  </w:style>
  <w:style w:type="character" w:customStyle="1" w:styleId="2CharCharCharCharCharChar">
    <w:name w:val="标题 2 Char Char Char Char Char Char"/>
    <w:basedOn w:val="a5"/>
    <w:uiPriority w:val="22"/>
    <w:qFormat/>
    <w:rPr>
      <w:rFonts w:ascii="Arial" w:eastAsia="黑体" w:hAnsi="Arial"/>
      <w:b/>
      <w:bCs/>
      <w:kern w:val="2"/>
      <w:sz w:val="32"/>
      <w:szCs w:val="32"/>
      <w:lang w:val="en-US" w:eastAsia="zh-CN" w:bidi="ar-SA"/>
    </w:rPr>
  </w:style>
  <w:style w:type="character" w:customStyle="1" w:styleId="2CharChar">
    <w:name w:val="正文（缩进2汉字） Char Char"/>
    <w:basedOn w:val="a5"/>
    <w:uiPriority w:val="21"/>
    <w:qFormat/>
    <w:rPr>
      <w:rFonts w:ascii="宋体"/>
      <w:szCs w:val="24"/>
      <w:lang w:bidi="ar-SA"/>
    </w:rPr>
  </w:style>
  <w:style w:type="character" w:customStyle="1" w:styleId="3CharChar">
    <w:name w:val="标题 3 Char Char"/>
    <w:basedOn w:val="a5"/>
    <w:uiPriority w:val="22"/>
    <w:qFormat/>
    <w:rPr>
      <w:rFonts w:ascii="宋体" w:hAnsi="Arial"/>
      <w:b/>
      <w:kern w:val="2"/>
      <w:sz w:val="28"/>
    </w:rPr>
  </w:style>
  <w:style w:type="character" w:customStyle="1" w:styleId="CharChar1">
    <w:name w:val="正文文本缩进 Char Char"/>
    <w:basedOn w:val="a5"/>
    <w:uiPriority w:val="21"/>
    <w:qFormat/>
    <w:rPr>
      <w:kern w:val="2"/>
      <w:sz w:val="24"/>
    </w:rPr>
  </w:style>
  <w:style w:type="character" w:customStyle="1" w:styleId="Char15">
    <w:name w:val="页脚 Char1"/>
    <w:basedOn w:val="a5"/>
    <w:uiPriority w:val="21"/>
    <w:qFormat/>
    <w:rPr>
      <w:kern w:val="2"/>
      <w:sz w:val="18"/>
      <w:szCs w:val="18"/>
    </w:rPr>
  </w:style>
  <w:style w:type="character" w:customStyle="1" w:styleId="CharChar2">
    <w:name w:val="正文文本 Char Char"/>
    <w:basedOn w:val="a5"/>
    <w:uiPriority w:val="21"/>
    <w:qFormat/>
    <w:rPr>
      <w:kern w:val="2"/>
      <w:sz w:val="21"/>
      <w:szCs w:val="24"/>
    </w:rPr>
  </w:style>
  <w:style w:type="character" w:customStyle="1" w:styleId="style121">
    <w:name w:val="style121"/>
    <w:basedOn w:val="a5"/>
    <w:uiPriority w:val="19"/>
    <w:qFormat/>
    <w:rPr>
      <w:color w:val="FF0000"/>
    </w:rPr>
  </w:style>
  <w:style w:type="character" w:customStyle="1" w:styleId="ttag">
    <w:name w:val="t_tag"/>
    <w:basedOn w:val="a5"/>
    <w:uiPriority w:val="19"/>
    <w:qFormat/>
  </w:style>
  <w:style w:type="character" w:customStyle="1" w:styleId="CharChar3">
    <w:name w:val="页眉 Char Char"/>
    <w:basedOn w:val="a5"/>
    <w:uiPriority w:val="21"/>
    <w:qFormat/>
    <w:rPr>
      <w:kern w:val="2"/>
      <w:sz w:val="18"/>
      <w:szCs w:val="18"/>
    </w:rPr>
  </w:style>
  <w:style w:type="character" w:customStyle="1" w:styleId="HTMLCharChar">
    <w:name w:val="HTML 预设格式 Char Char"/>
    <w:basedOn w:val="a5"/>
    <w:uiPriority w:val="19"/>
    <w:qFormat/>
    <w:rPr>
      <w:rFonts w:ascii="黑体" w:eastAsia="黑体" w:hAnsi="Courier New" w:cs="Courier New"/>
      <w:kern w:val="2"/>
      <w:sz w:val="21"/>
      <w:szCs w:val="24"/>
      <w:lang w:val="en-US" w:eastAsia="zh-CN" w:bidi="ar-SA"/>
    </w:rPr>
  </w:style>
  <w:style w:type="character" w:customStyle="1" w:styleId="Char16">
    <w:name w:val="明显引用 Char1"/>
    <w:basedOn w:val="a5"/>
    <w:semiHidden/>
    <w:qFormat/>
    <w:rPr>
      <w:i/>
      <w:iCs/>
      <w:color w:val="5B9BD5"/>
      <w:kern w:val="2"/>
      <w:sz w:val="21"/>
      <w:szCs w:val="24"/>
    </w:rPr>
  </w:style>
  <w:style w:type="character" w:customStyle="1" w:styleId="CharChar4">
    <w:name w:val="标题 Char Char"/>
    <w:basedOn w:val="a5"/>
    <w:uiPriority w:val="22"/>
    <w:qFormat/>
    <w:rPr>
      <w:rFonts w:ascii="Arial" w:eastAsia="宋体" w:hAnsi="Arial"/>
      <w:b/>
      <w:kern w:val="2"/>
      <w:sz w:val="36"/>
      <w:szCs w:val="24"/>
      <w:lang w:val="en-US" w:eastAsia="zh-CN" w:bidi="ar-SA"/>
    </w:rPr>
  </w:style>
  <w:style w:type="character" w:customStyle="1" w:styleId="Char17">
    <w:name w:val="副标题 Char1"/>
    <w:basedOn w:val="a5"/>
    <w:semiHidden/>
    <w:qFormat/>
    <w:rPr>
      <w:rFonts w:ascii="Calibri Light" w:hAnsi="Calibri Light" w:cs="Times New Roman"/>
      <w:b/>
      <w:bCs/>
      <w:kern w:val="28"/>
      <w:sz w:val="32"/>
      <w:szCs w:val="32"/>
    </w:rPr>
  </w:style>
  <w:style w:type="character" w:customStyle="1" w:styleId="CharChar5">
    <w:name w:val="批注文字 Char Char"/>
    <w:basedOn w:val="a5"/>
    <w:semiHidden/>
    <w:qFormat/>
    <w:rPr>
      <w:kern w:val="2"/>
      <w:sz w:val="21"/>
      <w:szCs w:val="24"/>
    </w:rPr>
  </w:style>
  <w:style w:type="character" w:customStyle="1" w:styleId="lh15s">
    <w:name w:val="lh15 s"/>
    <w:basedOn w:val="a5"/>
    <w:uiPriority w:val="19"/>
    <w:qFormat/>
  </w:style>
  <w:style w:type="character" w:customStyle="1" w:styleId="2CharChar0">
    <w:name w:val="正文文本 2 Char Char"/>
    <w:basedOn w:val="a5"/>
    <w:uiPriority w:val="21"/>
    <w:qFormat/>
    <w:rPr>
      <w:kern w:val="2"/>
      <w:sz w:val="28"/>
    </w:rPr>
  </w:style>
  <w:style w:type="character" w:customStyle="1" w:styleId="CharChar6">
    <w:name w:val="日期 Char Char"/>
    <w:basedOn w:val="a5"/>
    <w:semiHidden/>
    <w:qFormat/>
    <w:rPr>
      <w:rFonts w:ascii="宋体" w:eastAsia="宋体" w:hAnsi="宋体"/>
      <w:kern w:val="2"/>
      <w:sz w:val="24"/>
      <w:szCs w:val="24"/>
      <w:lang w:val="en-US" w:eastAsia="zh-CN" w:bidi="ar-SA"/>
    </w:rPr>
  </w:style>
  <w:style w:type="character" w:customStyle="1" w:styleId="4CharChar">
    <w:name w:val="标题 4 Char Char"/>
    <w:basedOn w:val="a5"/>
    <w:uiPriority w:val="22"/>
    <w:qFormat/>
    <w:rPr>
      <w:rFonts w:ascii="Arial" w:eastAsia="黑体" w:hAnsi="Arial"/>
      <w:b/>
      <w:kern w:val="2"/>
      <w:sz w:val="24"/>
    </w:rPr>
  </w:style>
  <w:style w:type="character" w:customStyle="1" w:styleId="CharChar7">
    <w:name w:val="批注框文本 Char Char"/>
    <w:basedOn w:val="a5"/>
    <w:semiHidden/>
    <w:qFormat/>
    <w:rPr>
      <w:kern w:val="2"/>
      <w:sz w:val="18"/>
      <w:szCs w:val="18"/>
    </w:rPr>
  </w:style>
  <w:style w:type="character" w:customStyle="1" w:styleId="CharChar8">
    <w:name w:val="正文首行缩进 Char Char"/>
    <w:basedOn w:val="a5"/>
    <w:uiPriority w:val="21"/>
    <w:qFormat/>
    <w:rPr>
      <w:kern w:val="2"/>
      <w:sz w:val="21"/>
    </w:rPr>
  </w:style>
  <w:style w:type="character" w:customStyle="1" w:styleId="CharChar9">
    <w:name w:val="页脚 Char Char"/>
    <w:basedOn w:val="a5"/>
    <w:uiPriority w:val="21"/>
    <w:qFormat/>
    <w:rPr>
      <w:kern w:val="2"/>
      <w:sz w:val="18"/>
    </w:rPr>
  </w:style>
  <w:style w:type="character" w:customStyle="1" w:styleId="aff7">
    <w:name w:val="脚注文本 字符"/>
    <w:basedOn w:val="a5"/>
    <w:link w:val="aff6"/>
    <w:semiHidden/>
    <w:qFormat/>
    <w:rPr>
      <w:sz w:val="18"/>
      <w:szCs w:val="18"/>
    </w:rPr>
  </w:style>
  <w:style w:type="character" w:customStyle="1" w:styleId="Char24">
    <w:name w:val="脚注文本 Char2"/>
    <w:basedOn w:val="a5"/>
    <w:semiHidden/>
    <w:qFormat/>
    <w:rPr>
      <w:rFonts w:ascii="Calibri" w:eastAsia="宋体" w:hAnsi="Calibri" w:cs="Times New Roman"/>
      <w:sz w:val="18"/>
      <w:szCs w:val="18"/>
    </w:rPr>
  </w:style>
  <w:style w:type="character" w:customStyle="1" w:styleId="CharChara">
    <w:name w:val="文档结构图 Char Char"/>
    <w:basedOn w:val="a5"/>
    <w:semiHidden/>
    <w:qFormat/>
    <w:rPr>
      <w:rFonts w:eastAsia="宋体"/>
      <w:kern w:val="2"/>
      <w:sz w:val="21"/>
      <w:szCs w:val="24"/>
      <w:shd w:val="clear" w:color="auto" w:fill="000080"/>
      <w:lang w:val="en-US" w:eastAsia="zh-CN" w:bidi="ar-SA"/>
    </w:rPr>
  </w:style>
  <w:style w:type="character" w:customStyle="1" w:styleId="FACharChar">
    <w:name w:val="FA正文 Char Char"/>
    <w:basedOn w:val="a5"/>
    <w:link w:val="FA"/>
    <w:uiPriority w:val="19"/>
    <w:qFormat/>
    <w:rPr>
      <w:rFonts w:hAnsi="宋体"/>
      <w:sz w:val="24"/>
      <w:szCs w:val="24"/>
    </w:rPr>
  </w:style>
  <w:style w:type="paragraph" w:customStyle="1" w:styleId="FA">
    <w:name w:val="FA正文"/>
    <w:basedOn w:val="a3"/>
    <w:link w:val="FACharChar"/>
    <w:uiPriority w:val="19"/>
    <w:qFormat/>
    <w:pPr>
      <w:ind w:left="420"/>
    </w:pPr>
    <w:rPr>
      <w:rFonts w:hAnsi="宋体"/>
    </w:rPr>
  </w:style>
  <w:style w:type="character" w:customStyle="1" w:styleId="Char18">
    <w:name w:val="引用 Char1"/>
    <w:basedOn w:val="a5"/>
    <w:uiPriority w:val="21"/>
    <w:qFormat/>
    <w:rPr>
      <w:i/>
      <w:iCs/>
      <w:color w:val="404040"/>
      <w:kern w:val="2"/>
      <w:sz w:val="21"/>
      <w:szCs w:val="24"/>
    </w:rPr>
  </w:style>
  <w:style w:type="character" w:customStyle="1" w:styleId="2CharChar1">
    <w:name w:val="标题 2 Char Char"/>
    <w:basedOn w:val="a5"/>
    <w:uiPriority w:val="22"/>
    <w:qFormat/>
    <w:rPr>
      <w:rFonts w:ascii="Arial" w:eastAsia="黑体" w:hAnsi="Arial"/>
      <w:b/>
      <w:spacing w:val="24"/>
      <w:kern w:val="2"/>
      <w:sz w:val="24"/>
      <w:szCs w:val="24"/>
      <w:lang w:val="en-US" w:eastAsia="zh-CN" w:bidi="ar-SA"/>
    </w:rPr>
  </w:style>
  <w:style w:type="character" w:customStyle="1" w:styleId="6CharChar">
    <w:name w:val="标题 6 Char Char"/>
    <w:basedOn w:val="a5"/>
    <w:uiPriority w:val="22"/>
    <w:qFormat/>
    <w:rPr>
      <w:rFonts w:ascii="Arial" w:eastAsia="黑体" w:hAnsi="Arial"/>
      <w:b/>
      <w:kern w:val="2"/>
      <w:sz w:val="24"/>
      <w:szCs w:val="24"/>
      <w:lang w:val="en-US" w:eastAsia="zh-CN" w:bidi="ar-SA"/>
    </w:rPr>
  </w:style>
  <w:style w:type="character" w:customStyle="1" w:styleId="2CharChar2">
    <w:name w:val="正文文本缩进 2 Char Char"/>
    <w:basedOn w:val="a5"/>
    <w:uiPriority w:val="21"/>
    <w:qFormat/>
    <w:rPr>
      <w:kern w:val="2"/>
      <w:sz w:val="21"/>
    </w:rPr>
  </w:style>
  <w:style w:type="character" w:customStyle="1" w:styleId="1CharChar0">
    <w:name w:val="列表项1 Char Char"/>
    <w:basedOn w:val="a5"/>
    <w:semiHidden/>
    <w:qFormat/>
    <w:rPr>
      <w:kern w:val="2"/>
      <w:sz w:val="24"/>
      <w:szCs w:val="22"/>
      <w:lang w:bidi="ar-SA"/>
    </w:rPr>
  </w:style>
  <w:style w:type="character" w:customStyle="1" w:styleId="7CharChar">
    <w:name w:val="标题 7 Char Char"/>
    <w:basedOn w:val="a5"/>
    <w:uiPriority w:val="22"/>
    <w:qFormat/>
    <w:rPr>
      <w:rFonts w:eastAsia="宋体"/>
      <w:b/>
      <w:kern w:val="2"/>
      <w:sz w:val="24"/>
      <w:szCs w:val="24"/>
      <w:lang w:val="en-US" w:eastAsia="zh-CN" w:bidi="ar-SA"/>
    </w:rPr>
  </w:style>
  <w:style w:type="character" w:customStyle="1" w:styleId="CharCharb">
    <w:name w:val="签名 Char Char"/>
    <w:basedOn w:val="a5"/>
    <w:semiHidden/>
    <w:qFormat/>
    <w:rPr>
      <w:rFonts w:eastAsia="楷体_GB2312"/>
      <w:kern w:val="2"/>
      <w:sz w:val="21"/>
    </w:rPr>
  </w:style>
  <w:style w:type="character" w:customStyle="1" w:styleId="8CharChar">
    <w:name w:val="标题 8 Char Char"/>
    <w:basedOn w:val="a5"/>
    <w:uiPriority w:val="22"/>
    <w:qFormat/>
    <w:rPr>
      <w:rFonts w:ascii="Arial" w:eastAsia="黑体" w:hAnsi="Arial"/>
      <w:kern w:val="2"/>
      <w:sz w:val="24"/>
      <w:szCs w:val="24"/>
      <w:lang w:val="en-US" w:eastAsia="zh-CN" w:bidi="ar-SA"/>
    </w:rPr>
  </w:style>
  <w:style w:type="character" w:customStyle="1" w:styleId="style131">
    <w:name w:val="style131"/>
    <w:basedOn w:val="a5"/>
    <w:uiPriority w:val="19"/>
    <w:qFormat/>
    <w:rPr>
      <w:color w:val="FF6600"/>
    </w:rPr>
  </w:style>
  <w:style w:type="character" w:customStyle="1" w:styleId="mynetcnframeb">
    <w:name w:val="mynetcnframeb"/>
    <w:basedOn w:val="a5"/>
    <w:uiPriority w:val="19"/>
    <w:qFormat/>
  </w:style>
  <w:style w:type="character" w:customStyle="1" w:styleId="3CharChar0">
    <w:name w:val="正文文本缩进 3 Char Char"/>
    <w:basedOn w:val="a5"/>
    <w:uiPriority w:val="21"/>
    <w:qFormat/>
    <w:rPr>
      <w:kern w:val="2"/>
      <w:sz w:val="21"/>
    </w:rPr>
  </w:style>
  <w:style w:type="character" w:customStyle="1" w:styleId="Char19">
    <w:name w:val="页眉 Char1"/>
    <w:basedOn w:val="a5"/>
    <w:uiPriority w:val="21"/>
    <w:qFormat/>
    <w:rPr>
      <w:kern w:val="2"/>
      <w:sz w:val="18"/>
      <w:szCs w:val="18"/>
    </w:rPr>
  </w:style>
  <w:style w:type="character" w:customStyle="1" w:styleId="Char1a">
    <w:name w:val="标题 Char1"/>
    <w:basedOn w:val="a5"/>
    <w:uiPriority w:val="22"/>
    <w:qFormat/>
    <w:rPr>
      <w:rFonts w:ascii="Calibri Light" w:hAnsi="Calibri Light" w:cs="Times New Roman"/>
      <w:b/>
      <w:bCs/>
      <w:kern w:val="2"/>
      <w:sz w:val="32"/>
      <w:szCs w:val="32"/>
    </w:rPr>
  </w:style>
  <w:style w:type="paragraph" w:customStyle="1" w:styleId="1e">
    <w:name w:val="无间隔1"/>
    <w:basedOn w:val="a3"/>
    <w:semiHidden/>
    <w:qFormat/>
  </w:style>
  <w:style w:type="character" w:customStyle="1" w:styleId="CharCharc">
    <w:name w:val="纯文本 Char Char"/>
    <w:basedOn w:val="a5"/>
    <w:semiHidden/>
    <w:qFormat/>
    <w:rPr>
      <w:rFonts w:ascii="宋体" w:hAnsi="Courier New"/>
      <w:spacing w:val="-8"/>
      <w:kern w:val="2"/>
      <w:sz w:val="24"/>
    </w:rPr>
  </w:style>
  <w:style w:type="paragraph" w:customStyle="1" w:styleId="unnamed1">
    <w:name w:val="unnamed1"/>
    <w:basedOn w:val="a3"/>
    <w:uiPriority w:val="19"/>
    <w:qFormat/>
    <w:pPr>
      <w:spacing w:before="100" w:beforeAutospacing="1" w:after="100" w:afterAutospacing="1" w:line="270" w:lineRule="atLeast"/>
    </w:pPr>
    <w:rPr>
      <w:color w:val="000000"/>
      <w:sz w:val="18"/>
      <w:szCs w:val="18"/>
    </w:rPr>
  </w:style>
  <w:style w:type="paragraph" w:customStyle="1" w:styleId="-0">
    <w:name w:val="样式-小点样式"/>
    <w:basedOn w:val="a3"/>
    <w:uiPriority w:val="21"/>
    <w:qFormat/>
    <w:pPr>
      <w:tabs>
        <w:tab w:val="left" w:pos="1080"/>
      </w:tabs>
      <w:ind w:left="431"/>
    </w:pPr>
  </w:style>
  <w:style w:type="paragraph" w:customStyle="1" w:styleId="1f">
    <w:name w:val="列出段落1"/>
    <w:basedOn w:val="a3"/>
    <w:semiHidden/>
    <w:qFormat/>
    <w:pPr>
      <w:ind w:firstLine="420"/>
    </w:pPr>
    <w:rPr>
      <w:lang w:eastAsia="zh-TW"/>
    </w:rPr>
  </w:style>
  <w:style w:type="paragraph" w:customStyle="1" w:styleId="affffc">
    <w:name w:val="表格内标题"/>
    <w:basedOn w:val="a3"/>
    <w:uiPriority w:val="6"/>
    <w:semiHidden/>
    <w:qFormat/>
    <w:pPr>
      <w:spacing w:before="120" w:after="120"/>
      <w:jc w:val="center"/>
    </w:pPr>
    <w:rPr>
      <w:b/>
    </w:rPr>
  </w:style>
  <w:style w:type="character" w:customStyle="1" w:styleId="1Char1">
    <w:name w:val="标题 1 Char1"/>
    <w:basedOn w:val="a5"/>
    <w:uiPriority w:val="22"/>
    <w:qFormat/>
    <w:locked/>
    <w:rPr>
      <w:rFonts w:ascii="Arial" w:eastAsia="宋体" w:hAnsi="Arial" w:cs="Arial"/>
      <w:b/>
      <w:kern w:val="44"/>
      <w:sz w:val="36"/>
      <w:szCs w:val="36"/>
      <w:lang w:val="en-US" w:eastAsia="zh-CN" w:bidi="ar-SA"/>
    </w:rPr>
  </w:style>
  <w:style w:type="character" w:customStyle="1" w:styleId="2Char10">
    <w:name w:val="标题 2 Char1"/>
    <w:basedOn w:val="a5"/>
    <w:uiPriority w:val="22"/>
    <w:qFormat/>
    <w:locked/>
    <w:rPr>
      <w:rFonts w:ascii="Arial" w:eastAsia="黑体" w:hAnsi="Arial"/>
      <w:b/>
      <w:spacing w:val="24"/>
      <w:sz w:val="24"/>
      <w:lang w:val="en-US" w:eastAsia="zh-CN" w:bidi="ar-SA"/>
    </w:rPr>
  </w:style>
  <w:style w:type="character" w:customStyle="1" w:styleId="3Char1">
    <w:name w:val="标题 3 Char1"/>
    <w:basedOn w:val="a5"/>
    <w:uiPriority w:val="22"/>
    <w:qFormat/>
    <w:locked/>
    <w:rPr>
      <w:rFonts w:ascii="宋体" w:eastAsia="宋体" w:hAnsi="Arial" w:cs="宋体"/>
      <w:b/>
      <w:kern w:val="2"/>
      <w:sz w:val="21"/>
      <w:lang w:val="en-US" w:eastAsia="zh-CN" w:bidi="ar-SA"/>
    </w:rPr>
  </w:style>
  <w:style w:type="character" w:customStyle="1" w:styleId="4Char1">
    <w:name w:val="标题 4 Char1"/>
    <w:basedOn w:val="a5"/>
    <w:uiPriority w:val="22"/>
    <w:qFormat/>
    <w:locked/>
    <w:rPr>
      <w:rFonts w:ascii="Arial" w:eastAsia="黑体" w:hAnsi="Arial"/>
      <w:b/>
      <w:kern w:val="2"/>
      <w:sz w:val="21"/>
      <w:lang w:val="en-US" w:eastAsia="zh-CN" w:bidi="ar-SA"/>
    </w:rPr>
  </w:style>
  <w:style w:type="character" w:customStyle="1" w:styleId="5Char1">
    <w:name w:val="标题 5 Char1"/>
    <w:basedOn w:val="a5"/>
    <w:uiPriority w:val="22"/>
    <w:qFormat/>
    <w:locked/>
    <w:rPr>
      <w:rFonts w:eastAsia="宋体"/>
      <w:b/>
      <w:kern w:val="2"/>
      <w:sz w:val="21"/>
      <w:lang w:val="en-US" w:eastAsia="zh-CN" w:bidi="ar-SA"/>
    </w:rPr>
  </w:style>
  <w:style w:type="character" w:customStyle="1" w:styleId="6Char1">
    <w:name w:val="标题 6 Char1"/>
    <w:basedOn w:val="a5"/>
    <w:uiPriority w:val="22"/>
    <w:qFormat/>
    <w:locked/>
    <w:rPr>
      <w:rFonts w:ascii="Arial" w:eastAsia="黑体" w:hAnsi="Arial"/>
      <w:b/>
      <w:kern w:val="2"/>
      <w:sz w:val="21"/>
      <w:lang w:val="en-US" w:eastAsia="zh-CN" w:bidi="ar-SA"/>
    </w:rPr>
  </w:style>
  <w:style w:type="character" w:customStyle="1" w:styleId="HTMLChar1">
    <w:name w:val="HTML 预设格式 Char1"/>
    <w:basedOn w:val="a5"/>
    <w:uiPriority w:val="19"/>
    <w:qFormat/>
    <w:locked/>
    <w:rPr>
      <w:rFonts w:ascii="黑体" w:eastAsia="黑体" w:hAnsi="Courier New"/>
      <w:lang w:bidi="ar-SA"/>
    </w:rPr>
  </w:style>
  <w:style w:type="character" w:customStyle="1" w:styleId="7Char1">
    <w:name w:val="标题 7 Char1"/>
    <w:basedOn w:val="a5"/>
    <w:uiPriority w:val="22"/>
    <w:qFormat/>
    <w:locked/>
    <w:rPr>
      <w:rFonts w:eastAsia="宋体"/>
      <w:b/>
      <w:kern w:val="2"/>
      <w:sz w:val="24"/>
      <w:lang w:val="en-US" w:eastAsia="zh-CN" w:bidi="ar-SA"/>
    </w:rPr>
  </w:style>
  <w:style w:type="character" w:customStyle="1" w:styleId="8Char1">
    <w:name w:val="标题 8 Char1"/>
    <w:basedOn w:val="a5"/>
    <w:uiPriority w:val="22"/>
    <w:qFormat/>
    <w:locked/>
    <w:rPr>
      <w:rFonts w:ascii="Arial" w:eastAsia="黑体" w:hAnsi="Arial"/>
      <w:kern w:val="2"/>
      <w:sz w:val="24"/>
      <w:lang w:val="en-US" w:eastAsia="zh-CN" w:bidi="ar-SA"/>
    </w:rPr>
  </w:style>
  <w:style w:type="character" w:customStyle="1" w:styleId="9Char1">
    <w:name w:val="标题 9 Char1"/>
    <w:basedOn w:val="a5"/>
    <w:uiPriority w:val="22"/>
    <w:qFormat/>
    <w:locked/>
    <w:rPr>
      <w:rFonts w:ascii="Arial" w:eastAsia="黑体" w:hAnsi="Arial"/>
      <w:kern w:val="2"/>
      <w:sz w:val="21"/>
      <w:lang w:val="en-US" w:eastAsia="zh-CN" w:bidi="ar-SA"/>
    </w:rPr>
  </w:style>
  <w:style w:type="character" w:customStyle="1" w:styleId="Char25">
    <w:name w:val="页眉 Char2"/>
    <w:basedOn w:val="a5"/>
    <w:uiPriority w:val="21"/>
    <w:qFormat/>
    <w:locked/>
    <w:rPr>
      <w:kern w:val="2"/>
      <w:sz w:val="18"/>
      <w:szCs w:val="18"/>
      <w:lang w:bidi="ar-SA"/>
    </w:rPr>
  </w:style>
  <w:style w:type="character" w:customStyle="1" w:styleId="Char26">
    <w:name w:val="页脚 Char2"/>
    <w:basedOn w:val="a5"/>
    <w:uiPriority w:val="21"/>
    <w:qFormat/>
    <w:locked/>
    <w:rPr>
      <w:kern w:val="2"/>
      <w:sz w:val="18"/>
      <w:lang w:bidi="ar-SA"/>
    </w:rPr>
  </w:style>
  <w:style w:type="character" w:customStyle="1" w:styleId="Char1b">
    <w:name w:val="题注 Char1"/>
    <w:basedOn w:val="a5"/>
    <w:semiHidden/>
    <w:qFormat/>
    <w:locked/>
    <w:rPr>
      <w:rFonts w:ascii="Cambria" w:eastAsia="黑体" w:hAnsi="Cambria"/>
      <w:kern w:val="2"/>
      <w:lang w:bidi="ar-SA"/>
    </w:rPr>
  </w:style>
  <w:style w:type="character" w:customStyle="1" w:styleId="Char27">
    <w:name w:val="标题 Char2"/>
    <w:basedOn w:val="a5"/>
    <w:uiPriority w:val="22"/>
    <w:qFormat/>
    <w:locked/>
    <w:rPr>
      <w:rFonts w:ascii="Arial" w:eastAsia="宋体" w:hAnsi="Arial" w:cs="Arial"/>
      <w:b/>
      <w:sz w:val="36"/>
      <w:lang w:val="en-US" w:eastAsia="zh-CN" w:bidi="ar-SA"/>
    </w:rPr>
  </w:style>
  <w:style w:type="character" w:customStyle="1" w:styleId="Char1c">
    <w:name w:val="签名 Char1"/>
    <w:basedOn w:val="a5"/>
    <w:semiHidden/>
    <w:qFormat/>
    <w:locked/>
    <w:rPr>
      <w:rFonts w:ascii="楷体_GB2312" w:eastAsia="楷体_GB2312"/>
      <w:kern w:val="2"/>
      <w:sz w:val="21"/>
      <w:lang w:bidi="ar-SA"/>
    </w:rPr>
  </w:style>
  <w:style w:type="character" w:customStyle="1" w:styleId="Char1d">
    <w:name w:val="正文文本缩进 Char1"/>
    <w:basedOn w:val="a5"/>
    <w:uiPriority w:val="21"/>
    <w:qFormat/>
    <w:locked/>
    <w:rPr>
      <w:kern w:val="2"/>
      <w:sz w:val="24"/>
      <w:lang w:bidi="ar-SA"/>
    </w:rPr>
  </w:style>
  <w:style w:type="character" w:customStyle="1" w:styleId="Char28">
    <w:name w:val="副标题 Char2"/>
    <w:basedOn w:val="a5"/>
    <w:semiHidden/>
    <w:qFormat/>
    <w:locked/>
    <w:rPr>
      <w:rFonts w:ascii="Cambria" w:eastAsia="宋体" w:hAnsi="Cambria"/>
      <w:b/>
      <w:bCs/>
      <w:kern w:val="28"/>
      <w:sz w:val="28"/>
      <w:szCs w:val="32"/>
      <w:lang w:val="en-US" w:eastAsia="zh-CN" w:bidi="ar-SA"/>
    </w:rPr>
  </w:style>
  <w:style w:type="character" w:customStyle="1" w:styleId="Char1e">
    <w:name w:val="日期 Char1"/>
    <w:basedOn w:val="a5"/>
    <w:semiHidden/>
    <w:qFormat/>
    <w:locked/>
    <w:rPr>
      <w:rFonts w:ascii="宋体" w:eastAsia="宋体" w:hAnsi="宋体"/>
      <w:sz w:val="24"/>
      <w:lang w:val="en-US" w:eastAsia="zh-CN" w:bidi="ar-SA"/>
    </w:rPr>
  </w:style>
  <w:style w:type="character" w:customStyle="1" w:styleId="Char1f">
    <w:name w:val="正文首行缩进 Char1"/>
    <w:basedOn w:val="a5"/>
    <w:uiPriority w:val="21"/>
    <w:qFormat/>
    <w:locked/>
    <w:rPr>
      <w:kern w:val="2"/>
      <w:sz w:val="21"/>
      <w:lang w:bidi="ar-SA"/>
    </w:rPr>
  </w:style>
  <w:style w:type="character" w:customStyle="1" w:styleId="2Char11">
    <w:name w:val="正文文本 2 Char1"/>
    <w:basedOn w:val="a5"/>
    <w:uiPriority w:val="21"/>
    <w:qFormat/>
    <w:locked/>
    <w:rPr>
      <w:kern w:val="2"/>
      <w:sz w:val="28"/>
      <w:lang w:bidi="ar-SA"/>
    </w:rPr>
  </w:style>
  <w:style w:type="character" w:customStyle="1" w:styleId="2Char12">
    <w:name w:val="正文文本缩进 2 Char1"/>
    <w:basedOn w:val="a5"/>
    <w:uiPriority w:val="21"/>
    <w:qFormat/>
    <w:locked/>
    <w:rPr>
      <w:kern w:val="2"/>
      <w:sz w:val="21"/>
      <w:lang w:bidi="ar-SA"/>
    </w:rPr>
  </w:style>
  <w:style w:type="character" w:customStyle="1" w:styleId="3Char10">
    <w:name w:val="正文文本缩进 3 Char1"/>
    <w:basedOn w:val="a5"/>
    <w:uiPriority w:val="21"/>
    <w:qFormat/>
    <w:locked/>
    <w:rPr>
      <w:kern w:val="2"/>
      <w:sz w:val="21"/>
      <w:lang w:bidi="ar-SA"/>
    </w:rPr>
  </w:style>
  <w:style w:type="character" w:customStyle="1" w:styleId="Char1f0">
    <w:name w:val="纯文本 Char1"/>
    <w:basedOn w:val="a5"/>
    <w:semiHidden/>
    <w:qFormat/>
    <w:locked/>
    <w:rPr>
      <w:rFonts w:ascii="宋体" w:eastAsia="宋体" w:hAnsi="Courier New"/>
      <w:spacing w:val="-8"/>
      <w:kern w:val="2"/>
      <w:sz w:val="24"/>
      <w:lang w:bidi="ar-SA"/>
    </w:rPr>
  </w:style>
  <w:style w:type="character" w:customStyle="1" w:styleId="Char1f1">
    <w:name w:val="批注文字 Char1"/>
    <w:basedOn w:val="a5"/>
    <w:semiHidden/>
    <w:qFormat/>
    <w:locked/>
    <w:rPr>
      <w:kern w:val="2"/>
      <w:sz w:val="21"/>
      <w:szCs w:val="24"/>
      <w:lang w:bidi="ar-SA"/>
    </w:rPr>
  </w:style>
  <w:style w:type="table" w:customStyle="1" w:styleId="TableGrid">
    <w:name w:val="TableGrid"/>
    <w:basedOn w:val="a6"/>
    <w:qFormat/>
    <w:rPr>
      <w:rFonts w:cs="Times New Roman"/>
    </w:rPr>
    <w:tblPr>
      <w:tblCellMar>
        <w:left w:w="0" w:type="dxa"/>
        <w:right w:w="0" w:type="dxa"/>
      </w:tblCellMar>
    </w:tblPr>
  </w:style>
  <w:style w:type="paragraph" w:customStyle="1" w:styleId="2a">
    <w:name w:val="正文2"/>
    <w:basedOn w:val="a3"/>
    <w:uiPriority w:val="21"/>
    <w:qFormat/>
    <w:pPr>
      <w:adjustRightInd w:val="0"/>
      <w:spacing w:line="360" w:lineRule="atLeast"/>
      <w:textAlignment w:val="baseline"/>
    </w:pPr>
    <w:rPr>
      <w:rFonts w:ascii="宋体"/>
      <w:szCs w:val="20"/>
    </w:rPr>
  </w:style>
  <w:style w:type="table" w:customStyle="1" w:styleId="2b">
    <w:name w:val="网格型2"/>
    <w:basedOn w:val="a6"/>
    <w:qFormat/>
    <w:pPr>
      <w:widowControl w:val="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label">
    <w:name w:val="label"/>
    <w:basedOn w:val="a5"/>
    <w:uiPriority w:val="19"/>
    <w:qFormat/>
  </w:style>
  <w:style w:type="table" w:customStyle="1" w:styleId="37">
    <w:name w:val="网格型3"/>
    <w:basedOn w:val="a6"/>
    <w:qFormat/>
    <w:pPr>
      <w:widowControl w:val="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affffd">
    <w:name w:val="首行缩进正文"/>
    <w:basedOn w:val="a3"/>
    <w:semiHidden/>
    <w:qFormat/>
    <w:locked/>
  </w:style>
  <w:style w:type="character" w:customStyle="1" w:styleId="spelle">
    <w:name w:val="spelle"/>
    <w:basedOn w:val="a5"/>
    <w:uiPriority w:val="19"/>
    <w:qFormat/>
    <w:locked/>
  </w:style>
  <w:style w:type="character" w:customStyle="1" w:styleId="affa">
    <w:name w:val="信息标题 字符"/>
    <w:basedOn w:val="a5"/>
    <w:link w:val="aff9"/>
    <w:uiPriority w:val="99"/>
    <w:semiHidden/>
    <w:qFormat/>
    <w:rPr>
      <w:rFonts w:ascii="Cambria" w:eastAsia="宋体" w:hAnsi="Cambria" w:cs="Times New Roman"/>
      <w:sz w:val="24"/>
      <w:szCs w:val="24"/>
      <w:shd w:val="pct20" w:color="auto" w:fill="auto"/>
    </w:rPr>
  </w:style>
  <w:style w:type="paragraph" w:customStyle="1" w:styleId="affffe">
    <w:name w:val="图片正文"/>
    <w:basedOn w:val="a3"/>
    <w:next w:val="afff0"/>
    <w:semiHidden/>
    <w:qFormat/>
    <w:pPr>
      <w:jc w:val="center"/>
    </w:pPr>
    <w:rPr>
      <w:rFonts w:ascii="Calibri" w:hAnsi="Calibri"/>
    </w:rPr>
  </w:style>
  <w:style w:type="paragraph" w:customStyle="1" w:styleId="afffff">
    <w:name w:val="表格标题"/>
    <w:basedOn w:val="a3"/>
    <w:uiPriority w:val="5"/>
    <w:semiHidden/>
    <w:qFormat/>
    <w:pPr>
      <w:spacing w:before="120" w:after="120"/>
      <w:jc w:val="center"/>
    </w:pPr>
    <w:rPr>
      <w:b/>
    </w:rPr>
  </w:style>
  <w:style w:type="character" w:customStyle="1" w:styleId="ms-textlarge">
    <w:name w:val="ms-textlarge"/>
    <w:basedOn w:val="a5"/>
    <w:uiPriority w:val="19"/>
    <w:qFormat/>
  </w:style>
  <w:style w:type="paragraph" w:customStyle="1" w:styleId="afffff0">
    <w:name w:val="提示"/>
    <w:basedOn w:val="a4"/>
    <w:next w:val="a4"/>
    <w:uiPriority w:val="6"/>
    <w:qFormat/>
    <w:pPr>
      <w:shd w:val="clear" w:color="auto" w:fill="D9D9D9" w:themeFill="background1" w:themeFillShade="D9"/>
      <w:tabs>
        <w:tab w:val="clear" w:pos="142"/>
      </w:tabs>
      <w:spacing w:beforeLines="0" w:before="0" w:line="300" w:lineRule="auto"/>
    </w:pPr>
    <w:rPr>
      <w:rFonts w:ascii="Calibri" w:eastAsia="华文仿宋" w:hAnsi="Calibri" w:cs="Times New Roman"/>
      <w:sz w:val="21"/>
      <w:szCs w:val="22"/>
    </w:rPr>
  </w:style>
  <w:style w:type="table" w:customStyle="1" w:styleId="210">
    <w:name w:val="无格式表格 21"/>
    <w:basedOn w:val="a6"/>
    <w:uiPriority w:val="42"/>
    <w:qFormat/>
    <w:rPr>
      <w:rFonts w:cs="Times New Roman"/>
    </w:rPr>
    <w:tblPr>
      <w:tblBorders>
        <w:top w:val="single" w:sz="4" w:space="0" w:color="7F7F7F" w:themeColor="text1" w:themeTint="80"/>
        <w:bottom w:val="single" w:sz="4" w:space="0" w:color="7F7F7F" w:themeColor="text1" w:themeTint="80"/>
      </w:tblBorders>
      <w:tblCellMar>
        <w:left w:w="0" w:type="dxa"/>
        <w:right w:w="0"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2">
    <w:name w:val="首行加粗"/>
    <w:basedOn w:val="a3"/>
    <w:next w:val="a4"/>
    <w:link w:val="Char5"/>
    <w:semiHidden/>
    <w:qFormat/>
    <w:pPr>
      <w:numPr>
        <w:numId w:val="11"/>
      </w:numPr>
      <w:spacing w:beforeLines="50" w:before="163" w:afterLines="50" w:after="163"/>
    </w:pPr>
    <w:rPr>
      <w:b/>
    </w:rPr>
  </w:style>
  <w:style w:type="paragraph" w:customStyle="1" w:styleId="a1">
    <w:name w:val="正文列表"/>
    <w:basedOn w:val="a3"/>
    <w:link w:val="Char6"/>
    <w:uiPriority w:val="21"/>
    <w:qFormat/>
    <w:pPr>
      <w:numPr>
        <w:numId w:val="12"/>
      </w:numPr>
      <w:ind w:left="851" w:firstLine="0"/>
    </w:pPr>
  </w:style>
  <w:style w:type="character" w:customStyle="1" w:styleId="Char5">
    <w:name w:val="首行加粗 Char"/>
    <w:basedOn w:val="Char"/>
    <w:link w:val="a2"/>
    <w:semiHidden/>
    <w:qFormat/>
    <w:rPr>
      <w:rFonts w:ascii="Times New Roman" w:eastAsia="宋体" w:hAnsi="Times New Roman" w:cs="Times New Roman"/>
      <w:b/>
      <w:color w:val="000000" w:themeColor="text1"/>
      <w:kern w:val="0"/>
      <w:sz w:val="24"/>
      <w:szCs w:val="24"/>
      <w:lang w:eastAsia="en-US"/>
    </w:rPr>
  </w:style>
  <w:style w:type="character" w:customStyle="1" w:styleId="Char6">
    <w:name w:val="正文列表 Char"/>
    <w:basedOn w:val="a5"/>
    <w:link w:val="a1"/>
    <w:uiPriority w:val="21"/>
    <w:qFormat/>
    <w:rPr>
      <w:rFonts w:ascii="Times New Roman" w:eastAsia="宋体" w:hAnsi="Times New Roman" w:cs="Times New Roman"/>
      <w:kern w:val="0"/>
      <w:sz w:val="24"/>
      <w:szCs w:val="24"/>
      <w:lang w:eastAsia="en-US"/>
    </w:rPr>
  </w:style>
  <w:style w:type="paragraph" w:customStyle="1" w:styleId="CharCharCharCharCharCharChar">
    <w:name w:val="Char Char Char Char Char Char Char"/>
    <w:basedOn w:val="a3"/>
    <w:qFormat/>
    <w:pPr>
      <w:widowControl w:val="0"/>
      <w:tabs>
        <w:tab w:val="left" w:pos="360"/>
      </w:tabs>
      <w:ind w:left="360" w:hangingChars="200" w:hanging="360"/>
    </w:pPr>
    <w:rPr>
      <w:sz w:val="21"/>
      <w:lang w:eastAsia="zh-CN"/>
    </w:rPr>
  </w:style>
  <w:style w:type="character" w:customStyle="1" w:styleId="ms-breadcrumbcurrentnode">
    <w:name w:val="ms-breadcrumbcurrentnode"/>
    <w:basedOn w:val="a5"/>
    <w:qFormat/>
    <w:rPr>
      <w:color w:val="000000"/>
    </w:rPr>
  </w:style>
  <w:style w:type="character" w:customStyle="1" w:styleId="hljs-attr">
    <w:name w:val="hljs-attr"/>
    <w:basedOn w:val="a5"/>
    <w:qFormat/>
  </w:style>
  <w:style w:type="character" w:customStyle="1" w:styleId="hljs-number">
    <w:name w:val="hljs-number"/>
    <w:basedOn w:val="a5"/>
    <w:qFormat/>
  </w:style>
  <w:style w:type="character" w:customStyle="1" w:styleId="hljs-string">
    <w:name w:val="hljs-string"/>
    <w:basedOn w:val="a5"/>
    <w:qFormat/>
  </w:style>
  <w:style w:type="character" w:customStyle="1" w:styleId="1f0">
    <w:name w:val="未处理的提及1"/>
    <w:basedOn w:val="a5"/>
    <w:uiPriority w:val="99"/>
    <w:semiHidden/>
    <w:unhideWhenUsed/>
    <w:qFormat/>
    <w:rPr>
      <w:color w:val="605E5C"/>
      <w:shd w:val="clear" w:color="auto" w:fill="E1DFDD"/>
    </w:rPr>
  </w:style>
  <w:style w:type="character" w:customStyle="1" w:styleId="1f1">
    <w:name w:val="脚注文本 字符1"/>
    <w:basedOn w:val="a5"/>
    <w:uiPriority w:val="99"/>
    <w:semiHidden/>
    <w:qFormat/>
    <w:rPr>
      <w:rFonts w:ascii="Times New Roman" w:eastAsia="宋体" w:hAnsi="Times New Roman" w:cs="Times New Roman"/>
      <w:kern w:val="0"/>
      <w:sz w:val="18"/>
      <w:szCs w:val="18"/>
      <w:lang w:eastAsia="en-US"/>
    </w:rPr>
  </w:style>
  <w:style w:type="table" w:customStyle="1" w:styleId="44">
    <w:name w:val="网格型4"/>
    <w:basedOn w:val="a6"/>
    <w:uiPriority w:val="39"/>
    <w:qFormat/>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character" w:customStyle="1" w:styleId="2c">
    <w:name w:val="未处理的提及2"/>
    <w:basedOn w:val="a5"/>
    <w:uiPriority w:val="99"/>
    <w:semiHidden/>
    <w:unhideWhenUsed/>
    <w:qFormat/>
    <w:rPr>
      <w:color w:val="605E5C"/>
      <w:shd w:val="clear" w:color="auto" w:fill="E1DFDD"/>
    </w:rPr>
  </w:style>
  <w:style w:type="paragraph" w:customStyle="1" w:styleId="p">
    <w:name w:val="p"/>
    <w:basedOn w:val="a3"/>
    <w:qFormat/>
    <w:pPr>
      <w:spacing w:before="100" w:beforeAutospacing="1" w:after="100" w:afterAutospacing="1"/>
    </w:pPr>
    <w:rPr>
      <w:rFonts w:ascii="宋体" w:hAnsi="宋体" w:cs="宋体"/>
      <w:lang w:eastAsia="zh-CN"/>
    </w:rPr>
  </w:style>
  <w:style w:type="paragraph" w:customStyle="1" w:styleId="afffff1">
    <w:name w:val="图片居中"/>
    <w:basedOn w:val="a3"/>
    <w:next w:val="a3"/>
    <w:link w:val="Char7"/>
    <w:qFormat/>
    <w:pPr>
      <w:spacing w:before="163" w:after="163"/>
      <w:jc w:val="center"/>
      <w:textAlignment w:val="center"/>
    </w:pPr>
  </w:style>
  <w:style w:type="character" w:customStyle="1" w:styleId="Char7">
    <w:name w:val="图片居中 Char"/>
    <w:basedOn w:val="a5"/>
    <w:link w:val="afffff1"/>
    <w:qFormat/>
    <w:rPr>
      <w:rFonts w:ascii="Times New Roman" w:hAnsi="Times New Roman" w:cs="Times New Roman"/>
      <w:sz w:val="24"/>
      <w:szCs w:val="24"/>
      <w:lang w:eastAsia="en-US"/>
    </w:rPr>
  </w:style>
  <w:style w:type="table" w:customStyle="1" w:styleId="afffff2">
    <w:name w:val="三线表"/>
    <w:basedOn w:val="a6"/>
    <w:uiPriority w:val="99"/>
    <w:qFormat/>
    <w:rPr>
      <w:rFonts w:ascii="Times New Roman" w:hAnsi="Times New Roman" w:cs="Times New Roman"/>
    </w:rPr>
    <w:tblPr>
      <w:tblBorders>
        <w:top w:val="single" w:sz="4" w:space="0" w:color="auto"/>
        <w:bottom w:val="single" w:sz="12" w:space="0" w:color="auto"/>
      </w:tblBorders>
    </w:tblPr>
    <w:tblStylePr w:type="firstRow">
      <w:tblPr/>
      <w:tcPr>
        <w:tcBorders>
          <w:top w:val="single" w:sz="12" w:space="0" w:color="auto"/>
          <w:left w:val="nil"/>
          <w:bottom w:val="single" w:sz="4" w:space="0" w:color="auto"/>
          <w:right w:val="nil"/>
          <w:insideH w:val="nil"/>
          <w:insideV w:val="nil"/>
          <w:tl2br w:val="nil"/>
          <w:tr2bl w:val="nil"/>
        </w:tcBorders>
      </w:tcPr>
    </w:tblStylePr>
  </w:style>
  <w:style w:type="paragraph" w:customStyle="1" w:styleId="EndNoteBibliography">
    <w:name w:val="EndNote Bibliography"/>
    <w:basedOn w:val="a3"/>
    <w:link w:val="EndNoteBibliography0"/>
    <w:autoRedefine/>
    <w:qFormat/>
    <w:pPr>
      <w:widowControl w:val="0"/>
      <w:ind w:firstLine="420"/>
      <w:jc w:val="left"/>
    </w:pPr>
    <w:rPr>
      <w:rFonts w:eastAsia="Times New Roman"/>
      <w:sz w:val="21"/>
      <w:szCs w:val="21"/>
      <w:lang w:eastAsia="zh-CN"/>
      <w14:ligatures w14:val="none"/>
    </w:rPr>
  </w:style>
  <w:style w:type="character" w:customStyle="1" w:styleId="EndNoteBibliography0">
    <w:name w:val="EndNote Bibliography 字符"/>
    <w:link w:val="EndNoteBibliography"/>
    <w:qFormat/>
    <w:rPr>
      <w:rFonts w:ascii="Times New Roman" w:eastAsia="Times New Roman" w:hAnsi="Times New Roman" w:cs="Times New Roman"/>
      <w:kern w:val="2"/>
      <w:sz w:val="21"/>
      <w:szCs w:val="21"/>
    </w:rPr>
  </w:style>
  <w:style w:type="character" w:customStyle="1" w:styleId="2d">
    <w:name w:val="明显强调2"/>
    <w:basedOn w:val="a5"/>
    <w:uiPriority w:val="21"/>
    <w:qFormat/>
    <w:rPr>
      <w:i/>
      <w:iCs/>
      <w:color w:val="2E74B5" w:themeColor="accent1" w:themeShade="BF"/>
    </w:rPr>
  </w:style>
  <w:style w:type="character" w:customStyle="1" w:styleId="2e">
    <w:name w:val="明显参考2"/>
    <w:basedOn w:val="a5"/>
    <w:uiPriority w:val="32"/>
    <w:qFormat/>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tiff"/><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tiff"/><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4E562-9DD0-40B4-A458-22BE1088C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707</Words>
  <Characters>4440</Characters>
  <Application>Microsoft Office Word</Application>
  <DocSecurity>0</DocSecurity>
  <Lines>60</Lines>
  <Paragraphs>13</Paragraphs>
  <ScaleCrop>false</ScaleCrop>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2026-01-09T03:13:00Z</dcterms:created>
  <dcterms:modified xsi:type="dcterms:W3CDTF">2026-07-15T05:28:00Z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1E0644CAE5004F3BA4FE5FF9D64A73F7_12</vt:lpwstr>
  </property>
</Properties>
</file>