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15D0C" w14:textId="230B231E" w:rsidR="008B06B1" w:rsidRPr="008B06B1" w:rsidRDefault="008B06B1" w:rsidP="008B06B1">
      <w:pPr>
        <w:rPr>
          <w:rFonts w:ascii="Times New Roman" w:hAnsi="Times New Roman" w:cs="Times New Roman"/>
          <w:b/>
          <w:bCs/>
        </w:rPr>
      </w:pPr>
      <w:r w:rsidRPr="008B06B1">
        <w:rPr>
          <w:rFonts w:ascii="Times New Roman" w:hAnsi="Times New Roman" w:cs="Times New Roman"/>
          <w:b/>
          <w:bCs/>
        </w:rPr>
        <w:t>Supplementary Table S1. Baseline characteristics of the external validation cohort</w:t>
      </w:r>
    </w:p>
    <w:tbl>
      <w:tblPr>
        <w:tblStyle w:val="a3"/>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2074"/>
        <w:gridCol w:w="2074"/>
        <w:gridCol w:w="2074"/>
      </w:tblGrid>
      <w:tr w:rsidR="008B06B1" w:rsidRPr="008B06B1" w14:paraId="1D0E7625" w14:textId="77777777" w:rsidTr="00492443">
        <w:tc>
          <w:tcPr>
            <w:tcW w:w="2074" w:type="dxa"/>
            <w:tcBorders>
              <w:top w:val="single" w:sz="4" w:space="0" w:color="auto"/>
              <w:bottom w:val="single" w:sz="4" w:space="0" w:color="auto"/>
            </w:tcBorders>
          </w:tcPr>
          <w:p w14:paraId="5E219572" w14:textId="77777777" w:rsidR="008B06B1" w:rsidRPr="008B06B1" w:rsidRDefault="008B06B1" w:rsidP="00492443">
            <w:r w:rsidRPr="008B06B1">
              <w:t>Variable</w:t>
            </w:r>
          </w:p>
        </w:tc>
        <w:tc>
          <w:tcPr>
            <w:tcW w:w="2074" w:type="dxa"/>
            <w:tcBorders>
              <w:top w:val="single" w:sz="4" w:space="0" w:color="auto"/>
              <w:bottom w:val="single" w:sz="4" w:space="0" w:color="auto"/>
            </w:tcBorders>
          </w:tcPr>
          <w:p w14:paraId="496F2276" w14:textId="77777777" w:rsidR="008B06B1" w:rsidRPr="008B06B1" w:rsidRDefault="008B06B1" w:rsidP="00492443">
            <w:r w:rsidRPr="008B06B1">
              <w:t>Category</w:t>
            </w:r>
          </w:p>
        </w:tc>
        <w:tc>
          <w:tcPr>
            <w:tcW w:w="2074" w:type="dxa"/>
            <w:tcBorders>
              <w:top w:val="single" w:sz="4" w:space="0" w:color="auto"/>
              <w:bottom w:val="single" w:sz="4" w:space="0" w:color="auto"/>
            </w:tcBorders>
          </w:tcPr>
          <w:p w14:paraId="4789DFDC" w14:textId="77777777" w:rsidR="008B06B1" w:rsidRPr="008B06B1" w:rsidRDefault="008B06B1" w:rsidP="00492443">
            <w:r w:rsidRPr="008B06B1">
              <w:t>N</w:t>
            </w:r>
          </w:p>
        </w:tc>
        <w:tc>
          <w:tcPr>
            <w:tcW w:w="2074" w:type="dxa"/>
            <w:tcBorders>
              <w:top w:val="single" w:sz="4" w:space="0" w:color="auto"/>
              <w:bottom w:val="single" w:sz="4" w:space="0" w:color="auto"/>
            </w:tcBorders>
          </w:tcPr>
          <w:p w14:paraId="0F5DD058" w14:textId="77777777" w:rsidR="008B06B1" w:rsidRPr="008B06B1" w:rsidRDefault="008B06B1" w:rsidP="00492443">
            <w:r w:rsidRPr="008B06B1">
              <w:t>%</w:t>
            </w:r>
          </w:p>
        </w:tc>
      </w:tr>
      <w:tr w:rsidR="008B06B1" w:rsidRPr="008B06B1" w14:paraId="7861F62C" w14:textId="77777777" w:rsidTr="00492443">
        <w:tc>
          <w:tcPr>
            <w:tcW w:w="2074" w:type="dxa"/>
            <w:tcBorders>
              <w:top w:val="single" w:sz="4" w:space="0" w:color="auto"/>
            </w:tcBorders>
          </w:tcPr>
          <w:p w14:paraId="4ED7296E" w14:textId="77777777" w:rsidR="008B06B1" w:rsidRPr="008B06B1" w:rsidRDefault="008B06B1" w:rsidP="00492443">
            <w:r w:rsidRPr="008B06B1">
              <w:t>Age</w:t>
            </w:r>
          </w:p>
        </w:tc>
        <w:tc>
          <w:tcPr>
            <w:tcW w:w="2074" w:type="dxa"/>
            <w:tcBorders>
              <w:top w:val="single" w:sz="4" w:space="0" w:color="auto"/>
            </w:tcBorders>
          </w:tcPr>
          <w:p w14:paraId="2F5D3F72" w14:textId="77777777" w:rsidR="008B06B1" w:rsidRPr="008B06B1" w:rsidRDefault="008B06B1" w:rsidP="00492443">
            <w:r w:rsidRPr="008B06B1">
              <w:t>&lt;50</w:t>
            </w:r>
          </w:p>
        </w:tc>
        <w:tc>
          <w:tcPr>
            <w:tcW w:w="2074" w:type="dxa"/>
            <w:tcBorders>
              <w:top w:val="single" w:sz="4" w:space="0" w:color="auto"/>
            </w:tcBorders>
          </w:tcPr>
          <w:p w14:paraId="2757D421" w14:textId="77777777" w:rsidR="008B06B1" w:rsidRPr="008B06B1" w:rsidRDefault="008B06B1" w:rsidP="00492443">
            <w:r w:rsidRPr="008B06B1">
              <w:t>67</w:t>
            </w:r>
          </w:p>
        </w:tc>
        <w:tc>
          <w:tcPr>
            <w:tcW w:w="2074" w:type="dxa"/>
            <w:tcBorders>
              <w:top w:val="single" w:sz="4" w:space="0" w:color="auto"/>
            </w:tcBorders>
          </w:tcPr>
          <w:p w14:paraId="6F71B60D" w14:textId="77777777" w:rsidR="008B06B1" w:rsidRPr="008B06B1" w:rsidRDefault="008B06B1" w:rsidP="00492443">
            <w:r w:rsidRPr="008B06B1">
              <w:t>17.9</w:t>
            </w:r>
          </w:p>
        </w:tc>
      </w:tr>
      <w:tr w:rsidR="008B06B1" w:rsidRPr="008B06B1" w14:paraId="1C9C5DC2" w14:textId="77777777" w:rsidTr="00492443">
        <w:tc>
          <w:tcPr>
            <w:tcW w:w="2074" w:type="dxa"/>
          </w:tcPr>
          <w:p w14:paraId="612DF416" w14:textId="77777777" w:rsidR="008B06B1" w:rsidRPr="008B06B1" w:rsidRDefault="008B06B1" w:rsidP="00492443">
            <w:r w:rsidRPr="008B06B1">
              <w:t>Age</w:t>
            </w:r>
          </w:p>
        </w:tc>
        <w:tc>
          <w:tcPr>
            <w:tcW w:w="2074" w:type="dxa"/>
          </w:tcPr>
          <w:p w14:paraId="3AF9E4CE" w14:textId="77777777" w:rsidR="008B06B1" w:rsidRPr="008B06B1" w:rsidRDefault="008B06B1" w:rsidP="00492443">
            <w:r w:rsidRPr="008B06B1">
              <w:t>50-69</w:t>
            </w:r>
          </w:p>
        </w:tc>
        <w:tc>
          <w:tcPr>
            <w:tcW w:w="2074" w:type="dxa"/>
          </w:tcPr>
          <w:p w14:paraId="1FCB937F" w14:textId="77777777" w:rsidR="008B06B1" w:rsidRPr="008B06B1" w:rsidRDefault="008B06B1" w:rsidP="00492443">
            <w:r w:rsidRPr="008B06B1">
              <w:t>195</w:t>
            </w:r>
          </w:p>
        </w:tc>
        <w:tc>
          <w:tcPr>
            <w:tcW w:w="2074" w:type="dxa"/>
          </w:tcPr>
          <w:p w14:paraId="5FE62EC0" w14:textId="77777777" w:rsidR="008B06B1" w:rsidRPr="008B06B1" w:rsidRDefault="008B06B1" w:rsidP="00492443">
            <w:r w:rsidRPr="008B06B1">
              <w:t>52.1</w:t>
            </w:r>
          </w:p>
        </w:tc>
      </w:tr>
      <w:tr w:rsidR="008B06B1" w:rsidRPr="008B06B1" w14:paraId="00217279" w14:textId="77777777" w:rsidTr="00492443">
        <w:tc>
          <w:tcPr>
            <w:tcW w:w="2074" w:type="dxa"/>
          </w:tcPr>
          <w:p w14:paraId="35C5A56F" w14:textId="77777777" w:rsidR="008B06B1" w:rsidRPr="008B06B1" w:rsidRDefault="008B06B1" w:rsidP="00492443">
            <w:r w:rsidRPr="008B06B1">
              <w:t>Age</w:t>
            </w:r>
          </w:p>
        </w:tc>
        <w:tc>
          <w:tcPr>
            <w:tcW w:w="2074" w:type="dxa"/>
          </w:tcPr>
          <w:p w14:paraId="7A685183" w14:textId="77777777" w:rsidR="008B06B1" w:rsidRPr="008B06B1" w:rsidRDefault="008B06B1" w:rsidP="00492443">
            <w:r w:rsidRPr="008B06B1">
              <w:t>≥70</w:t>
            </w:r>
          </w:p>
        </w:tc>
        <w:tc>
          <w:tcPr>
            <w:tcW w:w="2074" w:type="dxa"/>
          </w:tcPr>
          <w:p w14:paraId="0F0C05A7" w14:textId="77777777" w:rsidR="008B06B1" w:rsidRPr="008B06B1" w:rsidRDefault="008B06B1" w:rsidP="00492443">
            <w:r w:rsidRPr="008B06B1">
              <w:t>112</w:t>
            </w:r>
          </w:p>
        </w:tc>
        <w:tc>
          <w:tcPr>
            <w:tcW w:w="2074" w:type="dxa"/>
          </w:tcPr>
          <w:p w14:paraId="5B41A345" w14:textId="77777777" w:rsidR="008B06B1" w:rsidRPr="008B06B1" w:rsidRDefault="008B06B1" w:rsidP="00492443">
            <w:r w:rsidRPr="008B06B1">
              <w:t>29.9</w:t>
            </w:r>
          </w:p>
        </w:tc>
      </w:tr>
      <w:tr w:rsidR="008B06B1" w:rsidRPr="008B06B1" w14:paraId="2169CB9B" w14:textId="77777777" w:rsidTr="00492443">
        <w:tc>
          <w:tcPr>
            <w:tcW w:w="2074" w:type="dxa"/>
          </w:tcPr>
          <w:p w14:paraId="1E314EB8" w14:textId="77777777" w:rsidR="008B06B1" w:rsidRPr="008B06B1" w:rsidRDefault="008B06B1" w:rsidP="00492443">
            <w:r w:rsidRPr="008B06B1">
              <w:t>Race</w:t>
            </w:r>
          </w:p>
        </w:tc>
        <w:tc>
          <w:tcPr>
            <w:tcW w:w="2074" w:type="dxa"/>
          </w:tcPr>
          <w:p w14:paraId="64A5BC9D" w14:textId="77777777" w:rsidR="008B06B1" w:rsidRPr="008B06B1" w:rsidRDefault="008B06B1" w:rsidP="00492443">
            <w:r w:rsidRPr="008B06B1">
              <w:t>White</w:t>
            </w:r>
          </w:p>
        </w:tc>
        <w:tc>
          <w:tcPr>
            <w:tcW w:w="2074" w:type="dxa"/>
          </w:tcPr>
          <w:p w14:paraId="4541BE1C" w14:textId="77777777" w:rsidR="008B06B1" w:rsidRPr="008B06B1" w:rsidRDefault="008B06B1" w:rsidP="00492443">
            <w:r w:rsidRPr="008B06B1">
              <w:t>44</w:t>
            </w:r>
          </w:p>
        </w:tc>
        <w:tc>
          <w:tcPr>
            <w:tcW w:w="2074" w:type="dxa"/>
          </w:tcPr>
          <w:p w14:paraId="0627014E" w14:textId="77777777" w:rsidR="008B06B1" w:rsidRPr="008B06B1" w:rsidRDefault="008B06B1" w:rsidP="00492443">
            <w:r w:rsidRPr="008B06B1">
              <w:t>11.8</w:t>
            </w:r>
          </w:p>
        </w:tc>
      </w:tr>
      <w:tr w:rsidR="008B06B1" w:rsidRPr="008B06B1" w14:paraId="7B0841FB" w14:textId="77777777" w:rsidTr="00492443">
        <w:tc>
          <w:tcPr>
            <w:tcW w:w="2074" w:type="dxa"/>
          </w:tcPr>
          <w:p w14:paraId="72B4AA9C" w14:textId="77777777" w:rsidR="008B06B1" w:rsidRPr="008B06B1" w:rsidRDefault="008B06B1" w:rsidP="00492443">
            <w:r w:rsidRPr="008B06B1">
              <w:t>Race</w:t>
            </w:r>
          </w:p>
        </w:tc>
        <w:tc>
          <w:tcPr>
            <w:tcW w:w="2074" w:type="dxa"/>
          </w:tcPr>
          <w:p w14:paraId="18021072" w14:textId="77777777" w:rsidR="008B06B1" w:rsidRPr="008B06B1" w:rsidRDefault="008B06B1" w:rsidP="00492443">
            <w:r w:rsidRPr="008B06B1">
              <w:t>Black</w:t>
            </w:r>
          </w:p>
        </w:tc>
        <w:tc>
          <w:tcPr>
            <w:tcW w:w="2074" w:type="dxa"/>
          </w:tcPr>
          <w:p w14:paraId="223D9CF0" w14:textId="77777777" w:rsidR="008B06B1" w:rsidRPr="008B06B1" w:rsidRDefault="008B06B1" w:rsidP="00492443">
            <w:r w:rsidRPr="008B06B1">
              <w:t>278</w:t>
            </w:r>
          </w:p>
        </w:tc>
        <w:tc>
          <w:tcPr>
            <w:tcW w:w="2074" w:type="dxa"/>
          </w:tcPr>
          <w:p w14:paraId="30BA6D85" w14:textId="77777777" w:rsidR="008B06B1" w:rsidRPr="008B06B1" w:rsidRDefault="008B06B1" w:rsidP="00492443">
            <w:r w:rsidRPr="008B06B1">
              <w:t>74.3</w:t>
            </w:r>
          </w:p>
        </w:tc>
      </w:tr>
      <w:tr w:rsidR="008B06B1" w:rsidRPr="008B06B1" w14:paraId="7D132E5C" w14:textId="77777777" w:rsidTr="00492443">
        <w:tc>
          <w:tcPr>
            <w:tcW w:w="2074" w:type="dxa"/>
          </w:tcPr>
          <w:p w14:paraId="06D84302" w14:textId="77777777" w:rsidR="008B06B1" w:rsidRPr="008B06B1" w:rsidRDefault="008B06B1" w:rsidP="00492443">
            <w:r w:rsidRPr="008B06B1">
              <w:t>Race</w:t>
            </w:r>
          </w:p>
        </w:tc>
        <w:tc>
          <w:tcPr>
            <w:tcW w:w="2074" w:type="dxa"/>
          </w:tcPr>
          <w:p w14:paraId="318F4AEA" w14:textId="77777777" w:rsidR="008B06B1" w:rsidRPr="008B06B1" w:rsidRDefault="008B06B1" w:rsidP="00492443">
            <w:r w:rsidRPr="008B06B1">
              <w:t>Other</w:t>
            </w:r>
          </w:p>
        </w:tc>
        <w:tc>
          <w:tcPr>
            <w:tcW w:w="2074" w:type="dxa"/>
          </w:tcPr>
          <w:p w14:paraId="6139CCC5" w14:textId="77777777" w:rsidR="008B06B1" w:rsidRPr="008B06B1" w:rsidRDefault="008B06B1" w:rsidP="00492443">
            <w:r w:rsidRPr="008B06B1">
              <w:t>52</w:t>
            </w:r>
          </w:p>
        </w:tc>
        <w:tc>
          <w:tcPr>
            <w:tcW w:w="2074" w:type="dxa"/>
          </w:tcPr>
          <w:p w14:paraId="017192A3" w14:textId="77777777" w:rsidR="008B06B1" w:rsidRPr="008B06B1" w:rsidRDefault="008B06B1" w:rsidP="00492443">
            <w:r w:rsidRPr="008B06B1">
              <w:t>13.9</w:t>
            </w:r>
          </w:p>
        </w:tc>
      </w:tr>
      <w:tr w:rsidR="008B06B1" w:rsidRPr="008B06B1" w14:paraId="0B89D4B7" w14:textId="77777777" w:rsidTr="00492443">
        <w:tc>
          <w:tcPr>
            <w:tcW w:w="2074" w:type="dxa"/>
          </w:tcPr>
          <w:p w14:paraId="63E673A3" w14:textId="77777777" w:rsidR="008B06B1" w:rsidRPr="008B06B1" w:rsidRDefault="008B06B1" w:rsidP="00492443">
            <w:r w:rsidRPr="008B06B1">
              <w:t>Marital status</w:t>
            </w:r>
          </w:p>
        </w:tc>
        <w:tc>
          <w:tcPr>
            <w:tcW w:w="2074" w:type="dxa"/>
          </w:tcPr>
          <w:p w14:paraId="1AEF0F1B" w14:textId="77777777" w:rsidR="008B06B1" w:rsidRPr="008B06B1" w:rsidRDefault="008B06B1" w:rsidP="00492443">
            <w:r w:rsidRPr="008B06B1">
              <w:t>Married</w:t>
            </w:r>
          </w:p>
        </w:tc>
        <w:tc>
          <w:tcPr>
            <w:tcW w:w="2074" w:type="dxa"/>
          </w:tcPr>
          <w:p w14:paraId="60233EF2" w14:textId="77777777" w:rsidR="008B06B1" w:rsidRPr="008B06B1" w:rsidRDefault="008B06B1" w:rsidP="00492443">
            <w:r w:rsidRPr="008B06B1">
              <w:t>170</w:t>
            </w:r>
          </w:p>
        </w:tc>
        <w:tc>
          <w:tcPr>
            <w:tcW w:w="2074" w:type="dxa"/>
          </w:tcPr>
          <w:p w14:paraId="4332B656" w14:textId="77777777" w:rsidR="008B06B1" w:rsidRPr="008B06B1" w:rsidRDefault="008B06B1" w:rsidP="00492443">
            <w:r w:rsidRPr="008B06B1">
              <w:t>45.5</w:t>
            </w:r>
          </w:p>
        </w:tc>
      </w:tr>
      <w:tr w:rsidR="008B06B1" w:rsidRPr="008B06B1" w14:paraId="7C33DC44" w14:textId="77777777" w:rsidTr="00492443">
        <w:tc>
          <w:tcPr>
            <w:tcW w:w="2074" w:type="dxa"/>
          </w:tcPr>
          <w:p w14:paraId="41B2314B" w14:textId="77777777" w:rsidR="008B06B1" w:rsidRPr="008B06B1" w:rsidRDefault="008B06B1" w:rsidP="00492443">
            <w:r w:rsidRPr="008B06B1">
              <w:t>Marital status</w:t>
            </w:r>
          </w:p>
        </w:tc>
        <w:tc>
          <w:tcPr>
            <w:tcW w:w="2074" w:type="dxa"/>
          </w:tcPr>
          <w:p w14:paraId="6C19E8A7" w14:textId="77777777" w:rsidR="008B06B1" w:rsidRPr="008B06B1" w:rsidRDefault="008B06B1" w:rsidP="00492443">
            <w:r w:rsidRPr="008B06B1">
              <w:t>Unmarried</w:t>
            </w:r>
          </w:p>
        </w:tc>
        <w:tc>
          <w:tcPr>
            <w:tcW w:w="2074" w:type="dxa"/>
          </w:tcPr>
          <w:p w14:paraId="38FF49C7" w14:textId="77777777" w:rsidR="008B06B1" w:rsidRPr="008B06B1" w:rsidRDefault="008B06B1" w:rsidP="00492443">
            <w:r w:rsidRPr="008B06B1">
              <w:t>94</w:t>
            </w:r>
          </w:p>
        </w:tc>
        <w:tc>
          <w:tcPr>
            <w:tcW w:w="2074" w:type="dxa"/>
          </w:tcPr>
          <w:p w14:paraId="34BE1B8E" w14:textId="77777777" w:rsidR="008B06B1" w:rsidRPr="008B06B1" w:rsidRDefault="008B06B1" w:rsidP="00492443">
            <w:r w:rsidRPr="008B06B1">
              <w:t>25.1</w:t>
            </w:r>
          </w:p>
        </w:tc>
      </w:tr>
      <w:tr w:rsidR="008B06B1" w:rsidRPr="008B06B1" w14:paraId="7336022C" w14:textId="77777777" w:rsidTr="00492443">
        <w:tc>
          <w:tcPr>
            <w:tcW w:w="2074" w:type="dxa"/>
          </w:tcPr>
          <w:p w14:paraId="6C961A0E" w14:textId="77777777" w:rsidR="008B06B1" w:rsidRPr="008B06B1" w:rsidRDefault="008B06B1" w:rsidP="00492443">
            <w:r w:rsidRPr="008B06B1">
              <w:t>Marital status</w:t>
            </w:r>
          </w:p>
        </w:tc>
        <w:tc>
          <w:tcPr>
            <w:tcW w:w="2074" w:type="dxa"/>
          </w:tcPr>
          <w:p w14:paraId="557286F1" w14:textId="77777777" w:rsidR="008B06B1" w:rsidRPr="008B06B1" w:rsidRDefault="008B06B1" w:rsidP="00492443">
            <w:r w:rsidRPr="008B06B1">
              <w:t>Other</w:t>
            </w:r>
          </w:p>
        </w:tc>
        <w:tc>
          <w:tcPr>
            <w:tcW w:w="2074" w:type="dxa"/>
          </w:tcPr>
          <w:p w14:paraId="25AFAF22" w14:textId="77777777" w:rsidR="008B06B1" w:rsidRPr="008B06B1" w:rsidRDefault="008B06B1" w:rsidP="00492443">
            <w:r w:rsidRPr="008B06B1">
              <w:t>110</w:t>
            </w:r>
          </w:p>
        </w:tc>
        <w:tc>
          <w:tcPr>
            <w:tcW w:w="2074" w:type="dxa"/>
          </w:tcPr>
          <w:p w14:paraId="5FDE6E30" w14:textId="77777777" w:rsidR="008B06B1" w:rsidRPr="008B06B1" w:rsidRDefault="008B06B1" w:rsidP="00492443">
            <w:r w:rsidRPr="008B06B1">
              <w:t>29.4</w:t>
            </w:r>
          </w:p>
        </w:tc>
      </w:tr>
      <w:tr w:rsidR="008B06B1" w:rsidRPr="008B06B1" w14:paraId="6E3774E8" w14:textId="77777777" w:rsidTr="00492443">
        <w:tc>
          <w:tcPr>
            <w:tcW w:w="2074" w:type="dxa"/>
          </w:tcPr>
          <w:p w14:paraId="79FE50E9" w14:textId="77777777" w:rsidR="008B06B1" w:rsidRPr="008B06B1" w:rsidRDefault="008B06B1" w:rsidP="00492443">
            <w:r w:rsidRPr="008B06B1">
              <w:t>Grade</w:t>
            </w:r>
          </w:p>
        </w:tc>
        <w:tc>
          <w:tcPr>
            <w:tcW w:w="2074" w:type="dxa"/>
          </w:tcPr>
          <w:p w14:paraId="2C72EF76" w14:textId="77777777" w:rsidR="008B06B1" w:rsidRPr="008B06B1" w:rsidRDefault="008B06B1" w:rsidP="00492443">
            <w:r w:rsidRPr="008B06B1">
              <w:t>I</w:t>
            </w:r>
          </w:p>
        </w:tc>
        <w:tc>
          <w:tcPr>
            <w:tcW w:w="2074" w:type="dxa"/>
          </w:tcPr>
          <w:p w14:paraId="50593C3C" w14:textId="77777777" w:rsidR="008B06B1" w:rsidRPr="008B06B1" w:rsidRDefault="008B06B1" w:rsidP="00492443">
            <w:r w:rsidRPr="008B06B1">
              <w:t>23</w:t>
            </w:r>
          </w:p>
        </w:tc>
        <w:tc>
          <w:tcPr>
            <w:tcW w:w="2074" w:type="dxa"/>
          </w:tcPr>
          <w:p w14:paraId="0A68B6BF" w14:textId="77777777" w:rsidR="008B06B1" w:rsidRPr="008B06B1" w:rsidRDefault="008B06B1" w:rsidP="00492443">
            <w:r w:rsidRPr="008B06B1">
              <w:t>6.1</w:t>
            </w:r>
          </w:p>
        </w:tc>
      </w:tr>
      <w:tr w:rsidR="008B06B1" w:rsidRPr="008B06B1" w14:paraId="3659DA8D" w14:textId="77777777" w:rsidTr="00492443">
        <w:tc>
          <w:tcPr>
            <w:tcW w:w="2074" w:type="dxa"/>
          </w:tcPr>
          <w:p w14:paraId="608CD8F9" w14:textId="77777777" w:rsidR="008B06B1" w:rsidRPr="008B06B1" w:rsidRDefault="008B06B1" w:rsidP="00492443">
            <w:r w:rsidRPr="008B06B1">
              <w:t>Grade</w:t>
            </w:r>
          </w:p>
        </w:tc>
        <w:tc>
          <w:tcPr>
            <w:tcW w:w="2074" w:type="dxa"/>
          </w:tcPr>
          <w:p w14:paraId="166CA97E" w14:textId="77777777" w:rsidR="008B06B1" w:rsidRPr="008B06B1" w:rsidRDefault="008B06B1" w:rsidP="00492443">
            <w:r w:rsidRPr="008B06B1">
              <w:t>II</w:t>
            </w:r>
          </w:p>
        </w:tc>
        <w:tc>
          <w:tcPr>
            <w:tcW w:w="2074" w:type="dxa"/>
          </w:tcPr>
          <w:p w14:paraId="61AF02DD" w14:textId="77777777" w:rsidR="008B06B1" w:rsidRPr="008B06B1" w:rsidRDefault="008B06B1" w:rsidP="00492443">
            <w:r w:rsidRPr="008B06B1">
              <w:t>172</w:t>
            </w:r>
          </w:p>
        </w:tc>
        <w:tc>
          <w:tcPr>
            <w:tcW w:w="2074" w:type="dxa"/>
          </w:tcPr>
          <w:p w14:paraId="120DCC0D" w14:textId="77777777" w:rsidR="008B06B1" w:rsidRPr="008B06B1" w:rsidRDefault="008B06B1" w:rsidP="00492443">
            <w:r w:rsidRPr="008B06B1">
              <w:t>46.0</w:t>
            </w:r>
          </w:p>
        </w:tc>
      </w:tr>
      <w:tr w:rsidR="008B06B1" w:rsidRPr="008B06B1" w14:paraId="748F22CF" w14:textId="77777777" w:rsidTr="00492443">
        <w:tc>
          <w:tcPr>
            <w:tcW w:w="2074" w:type="dxa"/>
          </w:tcPr>
          <w:p w14:paraId="3022262B" w14:textId="77777777" w:rsidR="008B06B1" w:rsidRPr="008B06B1" w:rsidRDefault="008B06B1" w:rsidP="00492443">
            <w:r w:rsidRPr="008B06B1">
              <w:t>Grade</w:t>
            </w:r>
          </w:p>
        </w:tc>
        <w:tc>
          <w:tcPr>
            <w:tcW w:w="2074" w:type="dxa"/>
          </w:tcPr>
          <w:p w14:paraId="291F1C62" w14:textId="77777777" w:rsidR="008B06B1" w:rsidRPr="008B06B1" w:rsidRDefault="008B06B1" w:rsidP="00492443">
            <w:r w:rsidRPr="008B06B1">
              <w:t>III</w:t>
            </w:r>
          </w:p>
        </w:tc>
        <w:tc>
          <w:tcPr>
            <w:tcW w:w="2074" w:type="dxa"/>
          </w:tcPr>
          <w:p w14:paraId="2990B07F" w14:textId="77777777" w:rsidR="008B06B1" w:rsidRPr="008B06B1" w:rsidRDefault="008B06B1" w:rsidP="00492443">
            <w:r w:rsidRPr="008B06B1">
              <w:t>179</w:t>
            </w:r>
          </w:p>
        </w:tc>
        <w:tc>
          <w:tcPr>
            <w:tcW w:w="2074" w:type="dxa"/>
          </w:tcPr>
          <w:p w14:paraId="2ECFCA42" w14:textId="77777777" w:rsidR="008B06B1" w:rsidRPr="008B06B1" w:rsidRDefault="008B06B1" w:rsidP="00492443">
            <w:r w:rsidRPr="008B06B1">
              <w:t>47.9</w:t>
            </w:r>
          </w:p>
        </w:tc>
      </w:tr>
      <w:tr w:rsidR="008B06B1" w:rsidRPr="008B06B1" w14:paraId="68DAFA3B" w14:textId="77777777" w:rsidTr="00492443">
        <w:tc>
          <w:tcPr>
            <w:tcW w:w="2074" w:type="dxa"/>
          </w:tcPr>
          <w:p w14:paraId="3237616D" w14:textId="77777777" w:rsidR="008B06B1" w:rsidRPr="008B06B1" w:rsidRDefault="008B06B1" w:rsidP="00492443">
            <w:r w:rsidRPr="008B06B1">
              <w:t>T stage</w:t>
            </w:r>
          </w:p>
        </w:tc>
        <w:tc>
          <w:tcPr>
            <w:tcW w:w="2074" w:type="dxa"/>
          </w:tcPr>
          <w:p w14:paraId="11A160C0" w14:textId="77777777" w:rsidR="008B06B1" w:rsidRPr="008B06B1" w:rsidRDefault="008B06B1" w:rsidP="00492443">
            <w:r w:rsidRPr="008B06B1">
              <w:t>T1/2</w:t>
            </w:r>
          </w:p>
        </w:tc>
        <w:tc>
          <w:tcPr>
            <w:tcW w:w="2074" w:type="dxa"/>
          </w:tcPr>
          <w:p w14:paraId="77096A88" w14:textId="77777777" w:rsidR="008B06B1" w:rsidRPr="008B06B1" w:rsidRDefault="008B06B1" w:rsidP="00492443">
            <w:r w:rsidRPr="008B06B1">
              <w:t>140</w:t>
            </w:r>
          </w:p>
        </w:tc>
        <w:tc>
          <w:tcPr>
            <w:tcW w:w="2074" w:type="dxa"/>
          </w:tcPr>
          <w:p w14:paraId="3F48D9DE" w14:textId="77777777" w:rsidR="008B06B1" w:rsidRPr="008B06B1" w:rsidRDefault="008B06B1" w:rsidP="00492443">
            <w:r w:rsidRPr="008B06B1">
              <w:t>37.4</w:t>
            </w:r>
          </w:p>
        </w:tc>
      </w:tr>
      <w:tr w:rsidR="008B06B1" w:rsidRPr="008B06B1" w14:paraId="6AC8B14E" w14:textId="77777777" w:rsidTr="00492443">
        <w:tc>
          <w:tcPr>
            <w:tcW w:w="2074" w:type="dxa"/>
          </w:tcPr>
          <w:p w14:paraId="33BE8872" w14:textId="77777777" w:rsidR="008B06B1" w:rsidRPr="008B06B1" w:rsidRDefault="008B06B1" w:rsidP="00492443">
            <w:r w:rsidRPr="008B06B1">
              <w:t>T stage</w:t>
            </w:r>
          </w:p>
        </w:tc>
        <w:tc>
          <w:tcPr>
            <w:tcW w:w="2074" w:type="dxa"/>
          </w:tcPr>
          <w:p w14:paraId="2F853D2E" w14:textId="77777777" w:rsidR="008B06B1" w:rsidRPr="008B06B1" w:rsidRDefault="008B06B1" w:rsidP="00492443">
            <w:r w:rsidRPr="008B06B1">
              <w:t>T3</w:t>
            </w:r>
          </w:p>
        </w:tc>
        <w:tc>
          <w:tcPr>
            <w:tcW w:w="2074" w:type="dxa"/>
          </w:tcPr>
          <w:p w14:paraId="2588D74B" w14:textId="77777777" w:rsidR="008B06B1" w:rsidRPr="008B06B1" w:rsidRDefault="008B06B1" w:rsidP="00492443">
            <w:r w:rsidRPr="008B06B1">
              <w:t>234</w:t>
            </w:r>
          </w:p>
        </w:tc>
        <w:tc>
          <w:tcPr>
            <w:tcW w:w="2074" w:type="dxa"/>
          </w:tcPr>
          <w:p w14:paraId="0DB819F6" w14:textId="77777777" w:rsidR="008B06B1" w:rsidRPr="008B06B1" w:rsidRDefault="008B06B1" w:rsidP="00492443">
            <w:r w:rsidRPr="008B06B1">
              <w:t>62.6</w:t>
            </w:r>
          </w:p>
        </w:tc>
      </w:tr>
      <w:tr w:rsidR="008B06B1" w:rsidRPr="008B06B1" w14:paraId="6C226AEF" w14:textId="77777777" w:rsidTr="00492443">
        <w:tc>
          <w:tcPr>
            <w:tcW w:w="2074" w:type="dxa"/>
          </w:tcPr>
          <w:p w14:paraId="3046ED5B" w14:textId="77777777" w:rsidR="008B06B1" w:rsidRPr="008B06B1" w:rsidRDefault="008B06B1" w:rsidP="00492443">
            <w:r w:rsidRPr="008B06B1">
              <w:t>T stage</w:t>
            </w:r>
          </w:p>
        </w:tc>
        <w:tc>
          <w:tcPr>
            <w:tcW w:w="2074" w:type="dxa"/>
          </w:tcPr>
          <w:p w14:paraId="2C0C84D1" w14:textId="77777777" w:rsidR="008B06B1" w:rsidRPr="008B06B1" w:rsidRDefault="008B06B1" w:rsidP="00492443">
            <w:r w:rsidRPr="008B06B1">
              <w:t>T4</w:t>
            </w:r>
          </w:p>
        </w:tc>
        <w:tc>
          <w:tcPr>
            <w:tcW w:w="2074" w:type="dxa"/>
          </w:tcPr>
          <w:p w14:paraId="775007B6" w14:textId="77777777" w:rsidR="008B06B1" w:rsidRPr="008B06B1" w:rsidRDefault="008B06B1" w:rsidP="00492443">
            <w:r w:rsidRPr="008B06B1">
              <w:t>0</w:t>
            </w:r>
          </w:p>
        </w:tc>
        <w:tc>
          <w:tcPr>
            <w:tcW w:w="2074" w:type="dxa"/>
          </w:tcPr>
          <w:p w14:paraId="5444BD63" w14:textId="77777777" w:rsidR="008B06B1" w:rsidRPr="008B06B1" w:rsidRDefault="008B06B1" w:rsidP="00492443">
            <w:r w:rsidRPr="008B06B1">
              <w:t>0.0</w:t>
            </w:r>
          </w:p>
        </w:tc>
      </w:tr>
      <w:tr w:rsidR="008B06B1" w:rsidRPr="008B06B1" w14:paraId="3B551CF7" w14:textId="77777777" w:rsidTr="00492443">
        <w:tc>
          <w:tcPr>
            <w:tcW w:w="2074" w:type="dxa"/>
          </w:tcPr>
          <w:p w14:paraId="7F6D4935" w14:textId="77777777" w:rsidR="008B06B1" w:rsidRPr="008B06B1" w:rsidRDefault="008B06B1" w:rsidP="00492443">
            <w:r w:rsidRPr="008B06B1">
              <w:t>N stage</w:t>
            </w:r>
          </w:p>
        </w:tc>
        <w:tc>
          <w:tcPr>
            <w:tcW w:w="2074" w:type="dxa"/>
          </w:tcPr>
          <w:p w14:paraId="1E9E7629" w14:textId="77777777" w:rsidR="008B06B1" w:rsidRPr="008B06B1" w:rsidRDefault="008B06B1" w:rsidP="00492443">
            <w:r w:rsidRPr="008B06B1">
              <w:t>N0</w:t>
            </w:r>
          </w:p>
        </w:tc>
        <w:tc>
          <w:tcPr>
            <w:tcW w:w="2074" w:type="dxa"/>
          </w:tcPr>
          <w:p w14:paraId="4027B8C5" w14:textId="77777777" w:rsidR="008B06B1" w:rsidRPr="008B06B1" w:rsidRDefault="008B06B1" w:rsidP="00492443">
            <w:r w:rsidRPr="008B06B1">
              <w:t>248</w:t>
            </w:r>
          </w:p>
        </w:tc>
        <w:tc>
          <w:tcPr>
            <w:tcW w:w="2074" w:type="dxa"/>
          </w:tcPr>
          <w:p w14:paraId="4EE8280B" w14:textId="77777777" w:rsidR="008B06B1" w:rsidRPr="008B06B1" w:rsidRDefault="008B06B1" w:rsidP="00492443">
            <w:r w:rsidRPr="008B06B1">
              <w:t>66.3</w:t>
            </w:r>
          </w:p>
        </w:tc>
      </w:tr>
      <w:tr w:rsidR="008B06B1" w:rsidRPr="008B06B1" w14:paraId="26EF11BD" w14:textId="77777777" w:rsidTr="00492443">
        <w:tc>
          <w:tcPr>
            <w:tcW w:w="2074" w:type="dxa"/>
          </w:tcPr>
          <w:p w14:paraId="4B4509F2" w14:textId="77777777" w:rsidR="008B06B1" w:rsidRPr="008B06B1" w:rsidRDefault="008B06B1" w:rsidP="00492443">
            <w:r w:rsidRPr="008B06B1">
              <w:t>N stage</w:t>
            </w:r>
          </w:p>
        </w:tc>
        <w:tc>
          <w:tcPr>
            <w:tcW w:w="2074" w:type="dxa"/>
          </w:tcPr>
          <w:p w14:paraId="329B5711" w14:textId="77777777" w:rsidR="008B06B1" w:rsidRPr="008B06B1" w:rsidRDefault="008B06B1" w:rsidP="00492443">
            <w:r w:rsidRPr="008B06B1">
              <w:t>N1</w:t>
            </w:r>
          </w:p>
        </w:tc>
        <w:tc>
          <w:tcPr>
            <w:tcW w:w="2074" w:type="dxa"/>
          </w:tcPr>
          <w:p w14:paraId="0C67EBF7" w14:textId="77777777" w:rsidR="008B06B1" w:rsidRPr="008B06B1" w:rsidRDefault="008B06B1" w:rsidP="00492443">
            <w:r w:rsidRPr="008B06B1">
              <w:t>0</w:t>
            </w:r>
          </w:p>
        </w:tc>
        <w:tc>
          <w:tcPr>
            <w:tcW w:w="2074" w:type="dxa"/>
          </w:tcPr>
          <w:p w14:paraId="09D40C78" w14:textId="77777777" w:rsidR="008B06B1" w:rsidRPr="008B06B1" w:rsidRDefault="008B06B1" w:rsidP="00492443">
            <w:r w:rsidRPr="008B06B1">
              <w:t>0.0</w:t>
            </w:r>
          </w:p>
        </w:tc>
      </w:tr>
      <w:tr w:rsidR="008B06B1" w:rsidRPr="008B06B1" w14:paraId="3893AF58" w14:textId="77777777" w:rsidTr="00492443">
        <w:tc>
          <w:tcPr>
            <w:tcW w:w="2074" w:type="dxa"/>
          </w:tcPr>
          <w:p w14:paraId="3C8857B4" w14:textId="77777777" w:rsidR="008B06B1" w:rsidRPr="008B06B1" w:rsidRDefault="008B06B1" w:rsidP="00492443">
            <w:r w:rsidRPr="008B06B1">
              <w:t>N stage</w:t>
            </w:r>
          </w:p>
        </w:tc>
        <w:tc>
          <w:tcPr>
            <w:tcW w:w="2074" w:type="dxa"/>
          </w:tcPr>
          <w:p w14:paraId="55995846" w14:textId="77777777" w:rsidR="008B06B1" w:rsidRPr="008B06B1" w:rsidRDefault="008B06B1" w:rsidP="00492443">
            <w:r w:rsidRPr="008B06B1">
              <w:t>N2</w:t>
            </w:r>
          </w:p>
        </w:tc>
        <w:tc>
          <w:tcPr>
            <w:tcW w:w="2074" w:type="dxa"/>
          </w:tcPr>
          <w:p w14:paraId="76DC64FF" w14:textId="77777777" w:rsidR="008B06B1" w:rsidRPr="008B06B1" w:rsidRDefault="008B06B1" w:rsidP="00492443">
            <w:r w:rsidRPr="008B06B1">
              <w:t>126</w:t>
            </w:r>
          </w:p>
        </w:tc>
        <w:tc>
          <w:tcPr>
            <w:tcW w:w="2074" w:type="dxa"/>
          </w:tcPr>
          <w:p w14:paraId="001B763D" w14:textId="77777777" w:rsidR="008B06B1" w:rsidRPr="008B06B1" w:rsidRDefault="008B06B1" w:rsidP="00492443">
            <w:r w:rsidRPr="008B06B1">
              <w:t>33.7</w:t>
            </w:r>
          </w:p>
        </w:tc>
      </w:tr>
      <w:tr w:rsidR="008B06B1" w:rsidRPr="008B06B1" w14:paraId="46F703B2" w14:textId="77777777" w:rsidTr="00492443">
        <w:tc>
          <w:tcPr>
            <w:tcW w:w="2074" w:type="dxa"/>
          </w:tcPr>
          <w:p w14:paraId="14BA8AC1" w14:textId="77777777" w:rsidR="008B06B1" w:rsidRPr="008B06B1" w:rsidRDefault="008B06B1" w:rsidP="00492443">
            <w:r w:rsidRPr="008B06B1">
              <w:t>N stage</w:t>
            </w:r>
          </w:p>
        </w:tc>
        <w:tc>
          <w:tcPr>
            <w:tcW w:w="2074" w:type="dxa"/>
          </w:tcPr>
          <w:p w14:paraId="5369D06D" w14:textId="77777777" w:rsidR="008B06B1" w:rsidRPr="008B06B1" w:rsidRDefault="008B06B1" w:rsidP="00492443">
            <w:r w:rsidRPr="008B06B1">
              <w:t>N3</w:t>
            </w:r>
          </w:p>
        </w:tc>
        <w:tc>
          <w:tcPr>
            <w:tcW w:w="2074" w:type="dxa"/>
          </w:tcPr>
          <w:p w14:paraId="1D6DB5EC" w14:textId="77777777" w:rsidR="008B06B1" w:rsidRPr="008B06B1" w:rsidRDefault="008B06B1" w:rsidP="00492443">
            <w:r w:rsidRPr="008B06B1">
              <w:t>0</w:t>
            </w:r>
          </w:p>
        </w:tc>
        <w:tc>
          <w:tcPr>
            <w:tcW w:w="2074" w:type="dxa"/>
          </w:tcPr>
          <w:p w14:paraId="14E8EDC9" w14:textId="77777777" w:rsidR="008B06B1" w:rsidRPr="008B06B1" w:rsidRDefault="008B06B1" w:rsidP="00492443">
            <w:r w:rsidRPr="008B06B1">
              <w:t>0.0</w:t>
            </w:r>
          </w:p>
        </w:tc>
      </w:tr>
      <w:tr w:rsidR="008B06B1" w:rsidRPr="008B06B1" w14:paraId="0D3DA85D" w14:textId="77777777" w:rsidTr="00492443">
        <w:tc>
          <w:tcPr>
            <w:tcW w:w="2074" w:type="dxa"/>
          </w:tcPr>
          <w:p w14:paraId="0D55AF0A" w14:textId="77777777" w:rsidR="008B06B1" w:rsidRPr="008B06B1" w:rsidRDefault="008B06B1" w:rsidP="00492443">
            <w:r w:rsidRPr="008B06B1">
              <w:t>HER2 status</w:t>
            </w:r>
          </w:p>
        </w:tc>
        <w:tc>
          <w:tcPr>
            <w:tcW w:w="2074" w:type="dxa"/>
          </w:tcPr>
          <w:p w14:paraId="2B28D146" w14:textId="77777777" w:rsidR="008B06B1" w:rsidRPr="008B06B1" w:rsidRDefault="008B06B1" w:rsidP="00492443">
            <w:r w:rsidRPr="008B06B1">
              <w:t>Negative</w:t>
            </w:r>
          </w:p>
        </w:tc>
        <w:tc>
          <w:tcPr>
            <w:tcW w:w="2074" w:type="dxa"/>
          </w:tcPr>
          <w:p w14:paraId="57F13E93" w14:textId="77777777" w:rsidR="008B06B1" w:rsidRPr="008B06B1" w:rsidRDefault="008B06B1" w:rsidP="00492443">
            <w:r w:rsidRPr="008B06B1">
              <w:t>267</w:t>
            </w:r>
          </w:p>
        </w:tc>
        <w:tc>
          <w:tcPr>
            <w:tcW w:w="2074" w:type="dxa"/>
          </w:tcPr>
          <w:p w14:paraId="5CFA6691" w14:textId="77777777" w:rsidR="008B06B1" w:rsidRPr="008B06B1" w:rsidRDefault="008B06B1" w:rsidP="00492443">
            <w:r w:rsidRPr="008B06B1">
              <w:t>71.4</w:t>
            </w:r>
          </w:p>
        </w:tc>
      </w:tr>
      <w:tr w:rsidR="008B06B1" w:rsidRPr="008B06B1" w14:paraId="6BA4BBE8" w14:textId="77777777" w:rsidTr="00492443">
        <w:tc>
          <w:tcPr>
            <w:tcW w:w="2074" w:type="dxa"/>
          </w:tcPr>
          <w:p w14:paraId="1170A98A" w14:textId="77777777" w:rsidR="008B06B1" w:rsidRPr="008B06B1" w:rsidRDefault="008B06B1" w:rsidP="00492443">
            <w:r w:rsidRPr="008B06B1">
              <w:t>HER2 status</w:t>
            </w:r>
          </w:p>
        </w:tc>
        <w:tc>
          <w:tcPr>
            <w:tcW w:w="2074" w:type="dxa"/>
          </w:tcPr>
          <w:p w14:paraId="2A24DDFD" w14:textId="77777777" w:rsidR="008B06B1" w:rsidRPr="008B06B1" w:rsidRDefault="008B06B1" w:rsidP="00492443">
            <w:r w:rsidRPr="008B06B1">
              <w:t>Positive</w:t>
            </w:r>
          </w:p>
        </w:tc>
        <w:tc>
          <w:tcPr>
            <w:tcW w:w="2074" w:type="dxa"/>
          </w:tcPr>
          <w:p w14:paraId="6364F7FE" w14:textId="77777777" w:rsidR="008B06B1" w:rsidRPr="008B06B1" w:rsidRDefault="008B06B1" w:rsidP="00492443">
            <w:r w:rsidRPr="008B06B1">
              <w:t>107</w:t>
            </w:r>
          </w:p>
        </w:tc>
        <w:tc>
          <w:tcPr>
            <w:tcW w:w="2074" w:type="dxa"/>
          </w:tcPr>
          <w:p w14:paraId="338AB73F" w14:textId="77777777" w:rsidR="008B06B1" w:rsidRPr="008B06B1" w:rsidRDefault="008B06B1" w:rsidP="00492443">
            <w:r w:rsidRPr="008B06B1">
              <w:t>28.6</w:t>
            </w:r>
          </w:p>
        </w:tc>
      </w:tr>
      <w:tr w:rsidR="008B06B1" w:rsidRPr="008B06B1" w14:paraId="1B7FADA9" w14:textId="77777777" w:rsidTr="00492443">
        <w:tc>
          <w:tcPr>
            <w:tcW w:w="2074" w:type="dxa"/>
          </w:tcPr>
          <w:p w14:paraId="29C9B32F" w14:textId="77777777" w:rsidR="008B06B1" w:rsidRPr="008B06B1" w:rsidRDefault="008B06B1" w:rsidP="00492443">
            <w:r w:rsidRPr="008B06B1">
              <w:t>Bone metastasis</w:t>
            </w:r>
          </w:p>
        </w:tc>
        <w:tc>
          <w:tcPr>
            <w:tcW w:w="2074" w:type="dxa"/>
          </w:tcPr>
          <w:p w14:paraId="39EBEE50" w14:textId="77777777" w:rsidR="008B06B1" w:rsidRPr="008B06B1" w:rsidRDefault="008B06B1" w:rsidP="00492443">
            <w:r w:rsidRPr="008B06B1">
              <w:t>No</w:t>
            </w:r>
          </w:p>
        </w:tc>
        <w:tc>
          <w:tcPr>
            <w:tcW w:w="2074" w:type="dxa"/>
          </w:tcPr>
          <w:p w14:paraId="2B223D8B" w14:textId="77777777" w:rsidR="008B06B1" w:rsidRPr="008B06B1" w:rsidRDefault="008B06B1" w:rsidP="00492443">
            <w:r w:rsidRPr="008B06B1">
              <w:t>159</w:t>
            </w:r>
          </w:p>
        </w:tc>
        <w:tc>
          <w:tcPr>
            <w:tcW w:w="2074" w:type="dxa"/>
          </w:tcPr>
          <w:p w14:paraId="5B9FC61A" w14:textId="77777777" w:rsidR="008B06B1" w:rsidRPr="008B06B1" w:rsidRDefault="008B06B1" w:rsidP="00492443">
            <w:r w:rsidRPr="008B06B1">
              <w:t>42.5</w:t>
            </w:r>
          </w:p>
        </w:tc>
      </w:tr>
      <w:tr w:rsidR="008B06B1" w:rsidRPr="008B06B1" w14:paraId="506E4C1E" w14:textId="77777777" w:rsidTr="00492443">
        <w:tc>
          <w:tcPr>
            <w:tcW w:w="2074" w:type="dxa"/>
          </w:tcPr>
          <w:p w14:paraId="0C35FA8C" w14:textId="77777777" w:rsidR="008B06B1" w:rsidRPr="008B06B1" w:rsidRDefault="008B06B1" w:rsidP="00492443">
            <w:r w:rsidRPr="008B06B1">
              <w:t>Bone metastasis</w:t>
            </w:r>
          </w:p>
        </w:tc>
        <w:tc>
          <w:tcPr>
            <w:tcW w:w="2074" w:type="dxa"/>
          </w:tcPr>
          <w:p w14:paraId="0DD991A6" w14:textId="77777777" w:rsidR="008B06B1" w:rsidRPr="008B06B1" w:rsidRDefault="008B06B1" w:rsidP="00492443">
            <w:r w:rsidRPr="008B06B1">
              <w:t>Yes</w:t>
            </w:r>
          </w:p>
        </w:tc>
        <w:tc>
          <w:tcPr>
            <w:tcW w:w="2074" w:type="dxa"/>
          </w:tcPr>
          <w:p w14:paraId="6EB5370A" w14:textId="77777777" w:rsidR="008B06B1" w:rsidRPr="008B06B1" w:rsidRDefault="008B06B1" w:rsidP="00492443">
            <w:r w:rsidRPr="008B06B1">
              <w:t>215</w:t>
            </w:r>
          </w:p>
        </w:tc>
        <w:tc>
          <w:tcPr>
            <w:tcW w:w="2074" w:type="dxa"/>
          </w:tcPr>
          <w:p w14:paraId="390D5B24" w14:textId="77777777" w:rsidR="008B06B1" w:rsidRPr="008B06B1" w:rsidRDefault="008B06B1" w:rsidP="00492443">
            <w:r w:rsidRPr="008B06B1">
              <w:t>57.5</w:t>
            </w:r>
          </w:p>
        </w:tc>
      </w:tr>
      <w:tr w:rsidR="008B06B1" w:rsidRPr="008B06B1" w14:paraId="2BD665D0" w14:textId="77777777" w:rsidTr="00492443">
        <w:tc>
          <w:tcPr>
            <w:tcW w:w="2074" w:type="dxa"/>
          </w:tcPr>
          <w:p w14:paraId="326B0526" w14:textId="77777777" w:rsidR="008B06B1" w:rsidRPr="008B06B1" w:rsidRDefault="008B06B1" w:rsidP="00492443">
            <w:r w:rsidRPr="008B06B1">
              <w:t>Brain metastasis</w:t>
            </w:r>
          </w:p>
        </w:tc>
        <w:tc>
          <w:tcPr>
            <w:tcW w:w="2074" w:type="dxa"/>
          </w:tcPr>
          <w:p w14:paraId="4EB14C02" w14:textId="77777777" w:rsidR="008B06B1" w:rsidRPr="008B06B1" w:rsidRDefault="008B06B1" w:rsidP="00492443">
            <w:r w:rsidRPr="008B06B1">
              <w:t>No</w:t>
            </w:r>
          </w:p>
        </w:tc>
        <w:tc>
          <w:tcPr>
            <w:tcW w:w="2074" w:type="dxa"/>
          </w:tcPr>
          <w:p w14:paraId="02BDD454" w14:textId="77777777" w:rsidR="008B06B1" w:rsidRPr="008B06B1" w:rsidRDefault="008B06B1" w:rsidP="00492443">
            <w:r w:rsidRPr="008B06B1">
              <w:t>343</w:t>
            </w:r>
          </w:p>
        </w:tc>
        <w:tc>
          <w:tcPr>
            <w:tcW w:w="2074" w:type="dxa"/>
          </w:tcPr>
          <w:p w14:paraId="478747B2" w14:textId="77777777" w:rsidR="008B06B1" w:rsidRPr="008B06B1" w:rsidRDefault="008B06B1" w:rsidP="00492443">
            <w:r w:rsidRPr="008B06B1">
              <w:t>91.7</w:t>
            </w:r>
          </w:p>
        </w:tc>
      </w:tr>
      <w:tr w:rsidR="008B06B1" w:rsidRPr="008B06B1" w14:paraId="14713F5C" w14:textId="77777777" w:rsidTr="00492443">
        <w:tc>
          <w:tcPr>
            <w:tcW w:w="2074" w:type="dxa"/>
          </w:tcPr>
          <w:p w14:paraId="5B0CA77D" w14:textId="77777777" w:rsidR="008B06B1" w:rsidRPr="008B06B1" w:rsidRDefault="008B06B1" w:rsidP="00492443">
            <w:r w:rsidRPr="008B06B1">
              <w:t>Brain metastasis</w:t>
            </w:r>
          </w:p>
        </w:tc>
        <w:tc>
          <w:tcPr>
            <w:tcW w:w="2074" w:type="dxa"/>
          </w:tcPr>
          <w:p w14:paraId="0F8258D4" w14:textId="77777777" w:rsidR="008B06B1" w:rsidRPr="008B06B1" w:rsidRDefault="008B06B1" w:rsidP="00492443">
            <w:r w:rsidRPr="008B06B1">
              <w:t>Yes</w:t>
            </w:r>
          </w:p>
        </w:tc>
        <w:tc>
          <w:tcPr>
            <w:tcW w:w="2074" w:type="dxa"/>
          </w:tcPr>
          <w:p w14:paraId="16967E81" w14:textId="77777777" w:rsidR="008B06B1" w:rsidRPr="008B06B1" w:rsidRDefault="008B06B1" w:rsidP="00492443">
            <w:r w:rsidRPr="008B06B1">
              <w:t>31</w:t>
            </w:r>
          </w:p>
        </w:tc>
        <w:tc>
          <w:tcPr>
            <w:tcW w:w="2074" w:type="dxa"/>
          </w:tcPr>
          <w:p w14:paraId="267FEB43" w14:textId="77777777" w:rsidR="008B06B1" w:rsidRPr="008B06B1" w:rsidRDefault="008B06B1" w:rsidP="00492443">
            <w:r w:rsidRPr="008B06B1">
              <w:t>8.3</w:t>
            </w:r>
          </w:p>
        </w:tc>
      </w:tr>
      <w:tr w:rsidR="008B06B1" w:rsidRPr="008B06B1" w14:paraId="62719A5C" w14:textId="77777777" w:rsidTr="00492443">
        <w:tc>
          <w:tcPr>
            <w:tcW w:w="2074" w:type="dxa"/>
          </w:tcPr>
          <w:p w14:paraId="579873FA" w14:textId="77777777" w:rsidR="008B06B1" w:rsidRPr="008B06B1" w:rsidRDefault="008B06B1" w:rsidP="00492443">
            <w:r w:rsidRPr="008B06B1">
              <w:t>Liver metastasis</w:t>
            </w:r>
          </w:p>
        </w:tc>
        <w:tc>
          <w:tcPr>
            <w:tcW w:w="2074" w:type="dxa"/>
          </w:tcPr>
          <w:p w14:paraId="0EA62992" w14:textId="77777777" w:rsidR="008B06B1" w:rsidRPr="008B06B1" w:rsidRDefault="008B06B1" w:rsidP="00492443">
            <w:r w:rsidRPr="008B06B1">
              <w:t>No</w:t>
            </w:r>
          </w:p>
        </w:tc>
        <w:tc>
          <w:tcPr>
            <w:tcW w:w="2074" w:type="dxa"/>
          </w:tcPr>
          <w:p w14:paraId="17958129" w14:textId="77777777" w:rsidR="008B06B1" w:rsidRPr="008B06B1" w:rsidRDefault="008B06B1" w:rsidP="00492443">
            <w:r w:rsidRPr="008B06B1">
              <w:t>279</w:t>
            </w:r>
          </w:p>
        </w:tc>
        <w:tc>
          <w:tcPr>
            <w:tcW w:w="2074" w:type="dxa"/>
          </w:tcPr>
          <w:p w14:paraId="5D88C16F" w14:textId="77777777" w:rsidR="008B06B1" w:rsidRPr="008B06B1" w:rsidRDefault="008B06B1" w:rsidP="00492443">
            <w:r w:rsidRPr="008B06B1">
              <w:t>74.6</w:t>
            </w:r>
          </w:p>
        </w:tc>
      </w:tr>
      <w:tr w:rsidR="008B06B1" w:rsidRPr="008B06B1" w14:paraId="37F1C777" w14:textId="77777777" w:rsidTr="00492443">
        <w:tc>
          <w:tcPr>
            <w:tcW w:w="2074" w:type="dxa"/>
          </w:tcPr>
          <w:p w14:paraId="3B3BAFDC" w14:textId="77777777" w:rsidR="008B06B1" w:rsidRPr="008B06B1" w:rsidRDefault="008B06B1" w:rsidP="00492443">
            <w:r w:rsidRPr="008B06B1">
              <w:t>Liver metastasis</w:t>
            </w:r>
          </w:p>
        </w:tc>
        <w:tc>
          <w:tcPr>
            <w:tcW w:w="2074" w:type="dxa"/>
          </w:tcPr>
          <w:p w14:paraId="7BD66F19" w14:textId="77777777" w:rsidR="008B06B1" w:rsidRPr="008B06B1" w:rsidRDefault="008B06B1" w:rsidP="00492443">
            <w:r w:rsidRPr="008B06B1">
              <w:t>Yes</w:t>
            </w:r>
          </w:p>
        </w:tc>
        <w:tc>
          <w:tcPr>
            <w:tcW w:w="2074" w:type="dxa"/>
          </w:tcPr>
          <w:p w14:paraId="6C710CAA" w14:textId="77777777" w:rsidR="008B06B1" w:rsidRPr="008B06B1" w:rsidRDefault="008B06B1" w:rsidP="00492443">
            <w:r w:rsidRPr="008B06B1">
              <w:t>95</w:t>
            </w:r>
          </w:p>
        </w:tc>
        <w:tc>
          <w:tcPr>
            <w:tcW w:w="2074" w:type="dxa"/>
          </w:tcPr>
          <w:p w14:paraId="47FFB5E4" w14:textId="77777777" w:rsidR="008B06B1" w:rsidRPr="008B06B1" w:rsidRDefault="008B06B1" w:rsidP="00492443">
            <w:r w:rsidRPr="008B06B1">
              <w:t>25.4</w:t>
            </w:r>
          </w:p>
        </w:tc>
      </w:tr>
      <w:tr w:rsidR="008B06B1" w:rsidRPr="008B06B1" w14:paraId="4429CE11" w14:textId="77777777" w:rsidTr="00492443">
        <w:tc>
          <w:tcPr>
            <w:tcW w:w="2074" w:type="dxa"/>
          </w:tcPr>
          <w:p w14:paraId="517DFFB0" w14:textId="77777777" w:rsidR="008B06B1" w:rsidRPr="008B06B1" w:rsidRDefault="008B06B1" w:rsidP="00492443">
            <w:r w:rsidRPr="008B06B1">
              <w:t>Surgery</w:t>
            </w:r>
          </w:p>
        </w:tc>
        <w:tc>
          <w:tcPr>
            <w:tcW w:w="2074" w:type="dxa"/>
          </w:tcPr>
          <w:p w14:paraId="69C6EC82" w14:textId="77777777" w:rsidR="008B06B1" w:rsidRPr="008B06B1" w:rsidRDefault="008B06B1" w:rsidP="00492443">
            <w:r w:rsidRPr="008B06B1">
              <w:t>No</w:t>
            </w:r>
          </w:p>
        </w:tc>
        <w:tc>
          <w:tcPr>
            <w:tcW w:w="2074" w:type="dxa"/>
          </w:tcPr>
          <w:p w14:paraId="0F6C34CF" w14:textId="77777777" w:rsidR="008B06B1" w:rsidRPr="008B06B1" w:rsidRDefault="008B06B1" w:rsidP="00492443">
            <w:r w:rsidRPr="008B06B1">
              <w:t>297</w:t>
            </w:r>
          </w:p>
        </w:tc>
        <w:tc>
          <w:tcPr>
            <w:tcW w:w="2074" w:type="dxa"/>
          </w:tcPr>
          <w:p w14:paraId="4532AD29" w14:textId="77777777" w:rsidR="008B06B1" w:rsidRPr="008B06B1" w:rsidRDefault="008B06B1" w:rsidP="00492443">
            <w:r w:rsidRPr="008B06B1">
              <w:t>79.4</w:t>
            </w:r>
          </w:p>
        </w:tc>
      </w:tr>
      <w:tr w:rsidR="008B06B1" w:rsidRPr="008B06B1" w14:paraId="14C70720" w14:textId="77777777" w:rsidTr="00492443">
        <w:tc>
          <w:tcPr>
            <w:tcW w:w="2074" w:type="dxa"/>
          </w:tcPr>
          <w:p w14:paraId="12D349A8" w14:textId="77777777" w:rsidR="008B06B1" w:rsidRPr="008B06B1" w:rsidRDefault="008B06B1" w:rsidP="00492443">
            <w:r w:rsidRPr="008B06B1">
              <w:t>Surgery</w:t>
            </w:r>
          </w:p>
        </w:tc>
        <w:tc>
          <w:tcPr>
            <w:tcW w:w="2074" w:type="dxa"/>
          </w:tcPr>
          <w:p w14:paraId="4EBD5F96" w14:textId="77777777" w:rsidR="008B06B1" w:rsidRPr="008B06B1" w:rsidRDefault="008B06B1" w:rsidP="00492443">
            <w:r w:rsidRPr="008B06B1">
              <w:t>Yes</w:t>
            </w:r>
          </w:p>
        </w:tc>
        <w:tc>
          <w:tcPr>
            <w:tcW w:w="2074" w:type="dxa"/>
          </w:tcPr>
          <w:p w14:paraId="5208E81D" w14:textId="77777777" w:rsidR="008B06B1" w:rsidRPr="008B06B1" w:rsidRDefault="008B06B1" w:rsidP="00492443">
            <w:r w:rsidRPr="008B06B1">
              <w:t>77</w:t>
            </w:r>
          </w:p>
        </w:tc>
        <w:tc>
          <w:tcPr>
            <w:tcW w:w="2074" w:type="dxa"/>
          </w:tcPr>
          <w:p w14:paraId="3ABD8C95" w14:textId="77777777" w:rsidR="008B06B1" w:rsidRPr="008B06B1" w:rsidRDefault="008B06B1" w:rsidP="00492443">
            <w:r w:rsidRPr="008B06B1">
              <w:t>20.6</w:t>
            </w:r>
          </w:p>
        </w:tc>
      </w:tr>
      <w:tr w:rsidR="008B06B1" w:rsidRPr="008B06B1" w14:paraId="44547828" w14:textId="77777777" w:rsidTr="00492443">
        <w:tc>
          <w:tcPr>
            <w:tcW w:w="2074" w:type="dxa"/>
          </w:tcPr>
          <w:p w14:paraId="326905AE" w14:textId="77777777" w:rsidR="008B06B1" w:rsidRPr="008B06B1" w:rsidRDefault="008B06B1" w:rsidP="00492443">
            <w:r w:rsidRPr="008B06B1">
              <w:t>Surgery</w:t>
            </w:r>
          </w:p>
        </w:tc>
        <w:tc>
          <w:tcPr>
            <w:tcW w:w="2074" w:type="dxa"/>
          </w:tcPr>
          <w:p w14:paraId="020BC0C0" w14:textId="77777777" w:rsidR="008B06B1" w:rsidRPr="008B06B1" w:rsidRDefault="008B06B1" w:rsidP="00492443">
            <w:r w:rsidRPr="008B06B1">
              <w:t>Unknown</w:t>
            </w:r>
          </w:p>
        </w:tc>
        <w:tc>
          <w:tcPr>
            <w:tcW w:w="2074" w:type="dxa"/>
          </w:tcPr>
          <w:p w14:paraId="17EE45BE" w14:textId="77777777" w:rsidR="008B06B1" w:rsidRPr="008B06B1" w:rsidRDefault="008B06B1" w:rsidP="00492443">
            <w:r w:rsidRPr="008B06B1">
              <w:t>0</w:t>
            </w:r>
          </w:p>
        </w:tc>
        <w:tc>
          <w:tcPr>
            <w:tcW w:w="2074" w:type="dxa"/>
          </w:tcPr>
          <w:p w14:paraId="2AF64226" w14:textId="77777777" w:rsidR="008B06B1" w:rsidRPr="008B06B1" w:rsidRDefault="008B06B1" w:rsidP="00492443">
            <w:r w:rsidRPr="008B06B1">
              <w:t>0.0</w:t>
            </w:r>
          </w:p>
        </w:tc>
      </w:tr>
      <w:tr w:rsidR="008B06B1" w:rsidRPr="008B06B1" w14:paraId="7346397D" w14:textId="77777777" w:rsidTr="00492443">
        <w:tc>
          <w:tcPr>
            <w:tcW w:w="2074" w:type="dxa"/>
          </w:tcPr>
          <w:p w14:paraId="779273E4" w14:textId="77777777" w:rsidR="008B06B1" w:rsidRPr="008B06B1" w:rsidRDefault="008B06B1" w:rsidP="00492443">
            <w:r w:rsidRPr="008B06B1">
              <w:t>Chemotherapy</w:t>
            </w:r>
          </w:p>
        </w:tc>
        <w:tc>
          <w:tcPr>
            <w:tcW w:w="2074" w:type="dxa"/>
          </w:tcPr>
          <w:p w14:paraId="4874D81B" w14:textId="77777777" w:rsidR="008B06B1" w:rsidRPr="008B06B1" w:rsidRDefault="008B06B1" w:rsidP="00492443">
            <w:r w:rsidRPr="008B06B1">
              <w:t>No/Unknown</w:t>
            </w:r>
          </w:p>
        </w:tc>
        <w:tc>
          <w:tcPr>
            <w:tcW w:w="2074" w:type="dxa"/>
          </w:tcPr>
          <w:p w14:paraId="45935B66" w14:textId="77777777" w:rsidR="008B06B1" w:rsidRPr="008B06B1" w:rsidRDefault="008B06B1" w:rsidP="00492443">
            <w:r w:rsidRPr="008B06B1">
              <w:t>131</w:t>
            </w:r>
          </w:p>
        </w:tc>
        <w:tc>
          <w:tcPr>
            <w:tcW w:w="2074" w:type="dxa"/>
          </w:tcPr>
          <w:p w14:paraId="41263EDB" w14:textId="77777777" w:rsidR="008B06B1" w:rsidRPr="008B06B1" w:rsidRDefault="008B06B1" w:rsidP="00492443">
            <w:r w:rsidRPr="008B06B1">
              <w:t>35.0</w:t>
            </w:r>
          </w:p>
        </w:tc>
      </w:tr>
      <w:tr w:rsidR="008B06B1" w:rsidRPr="008B06B1" w14:paraId="2CAF72BD" w14:textId="77777777" w:rsidTr="00492443">
        <w:tc>
          <w:tcPr>
            <w:tcW w:w="2074" w:type="dxa"/>
          </w:tcPr>
          <w:p w14:paraId="681859C2" w14:textId="77777777" w:rsidR="008B06B1" w:rsidRPr="008B06B1" w:rsidRDefault="008B06B1" w:rsidP="00492443">
            <w:r w:rsidRPr="008B06B1">
              <w:t>Chemotherapy</w:t>
            </w:r>
          </w:p>
        </w:tc>
        <w:tc>
          <w:tcPr>
            <w:tcW w:w="2074" w:type="dxa"/>
          </w:tcPr>
          <w:p w14:paraId="0938504E" w14:textId="77777777" w:rsidR="008B06B1" w:rsidRPr="008B06B1" w:rsidRDefault="008B06B1" w:rsidP="00492443">
            <w:r w:rsidRPr="008B06B1">
              <w:t>Yes</w:t>
            </w:r>
          </w:p>
        </w:tc>
        <w:tc>
          <w:tcPr>
            <w:tcW w:w="2074" w:type="dxa"/>
          </w:tcPr>
          <w:p w14:paraId="506D783B" w14:textId="77777777" w:rsidR="008B06B1" w:rsidRPr="008B06B1" w:rsidRDefault="008B06B1" w:rsidP="00492443">
            <w:r w:rsidRPr="008B06B1">
              <w:t>243</w:t>
            </w:r>
          </w:p>
        </w:tc>
        <w:tc>
          <w:tcPr>
            <w:tcW w:w="2074" w:type="dxa"/>
          </w:tcPr>
          <w:p w14:paraId="12AA5C9B" w14:textId="77777777" w:rsidR="008B06B1" w:rsidRPr="008B06B1" w:rsidRDefault="008B06B1" w:rsidP="00492443">
            <w:r w:rsidRPr="008B06B1">
              <w:t>65.0</w:t>
            </w:r>
          </w:p>
        </w:tc>
      </w:tr>
      <w:tr w:rsidR="008B06B1" w:rsidRPr="008B06B1" w14:paraId="3E44B7EF" w14:textId="77777777" w:rsidTr="00492443">
        <w:tc>
          <w:tcPr>
            <w:tcW w:w="2074" w:type="dxa"/>
          </w:tcPr>
          <w:p w14:paraId="61D17AA0" w14:textId="77777777" w:rsidR="008B06B1" w:rsidRPr="008B06B1" w:rsidRDefault="008B06B1" w:rsidP="00492443">
            <w:r w:rsidRPr="008B06B1">
              <w:t>Radiation</w:t>
            </w:r>
          </w:p>
        </w:tc>
        <w:tc>
          <w:tcPr>
            <w:tcW w:w="2074" w:type="dxa"/>
          </w:tcPr>
          <w:p w14:paraId="3C5A2E48" w14:textId="77777777" w:rsidR="008B06B1" w:rsidRPr="008B06B1" w:rsidRDefault="008B06B1" w:rsidP="00492443">
            <w:r w:rsidRPr="008B06B1">
              <w:t>No</w:t>
            </w:r>
          </w:p>
        </w:tc>
        <w:tc>
          <w:tcPr>
            <w:tcW w:w="2074" w:type="dxa"/>
          </w:tcPr>
          <w:p w14:paraId="6AAE580B" w14:textId="77777777" w:rsidR="008B06B1" w:rsidRPr="008B06B1" w:rsidRDefault="008B06B1" w:rsidP="00492443">
            <w:r w:rsidRPr="008B06B1">
              <w:t>254</w:t>
            </w:r>
          </w:p>
        </w:tc>
        <w:tc>
          <w:tcPr>
            <w:tcW w:w="2074" w:type="dxa"/>
          </w:tcPr>
          <w:p w14:paraId="3D74A0AC" w14:textId="77777777" w:rsidR="008B06B1" w:rsidRPr="008B06B1" w:rsidRDefault="008B06B1" w:rsidP="00492443">
            <w:r w:rsidRPr="008B06B1">
              <w:t>67.9</w:t>
            </w:r>
          </w:p>
        </w:tc>
      </w:tr>
      <w:tr w:rsidR="008B06B1" w14:paraId="0D321A38" w14:textId="77777777" w:rsidTr="00492443">
        <w:tc>
          <w:tcPr>
            <w:tcW w:w="2074" w:type="dxa"/>
          </w:tcPr>
          <w:p w14:paraId="6D51104E" w14:textId="77777777" w:rsidR="008B06B1" w:rsidRPr="008B06B1" w:rsidRDefault="008B06B1" w:rsidP="00492443">
            <w:r w:rsidRPr="008B06B1">
              <w:t>Radiation</w:t>
            </w:r>
          </w:p>
        </w:tc>
        <w:tc>
          <w:tcPr>
            <w:tcW w:w="2074" w:type="dxa"/>
          </w:tcPr>
          <w:p w14:paraId="59EB8149" w14:textId="77777777" w:rsidR="008B06B1" w:rsidRPr="008B06B1" w:rsidRDefault="008B06B1" w:rsidP="00492443">
            <w:r w:rsidRPr="008B06B1">
              <w:t>Yes</w:t>
            </w:r>
          </w:p>
        </w:tc>
        <w:tc>
          <w:tcPr>
            <w:tcW w:w="2074" w:type="dxa"/>
          </w:tcPr>
          <w:p w14:paraId="3ACBBE96" w14:textId="77777777" w:rsidR="008B06B1" w:rsidRPr="008B06B1" w:rsidRDefault="008B06B1" w:rsidP="00492443">
            <w:r w:rsidRPr="008B06B1">
              <w:t>120</w:t>
            </w:r>
          </w:p>
        </w:tc>
        <w:tc>
          <w:tcPr>
            <w:tcW w:w="2074" w:type="dxa"/>
          </w:tcPr>
          <w:p w14:paraId="355B5E01" w14:textId="77777777" w:rsidR="008B06B1" w:rsidRDefault="008B06B1" w:rsidP="00492443">
            <w:r w:rsidRPr="008B06B1">
              <w:t>32.1</w:t>
            </w:r>
          </w:p>
        </w:tc>
      </w:tr>
    </w:tbl>
    <w:p w14:paraId="06558BF1" w14:textId="4CE7B9BD" w:rsidR="008B06B1" w:rsidRDefault="008B06B1" w:rsidP="008B06B1">
      <w:pPr>
        <w:rPr>
          <w:rFonts w:ascii="Times New Roman" w:hAnsi="Times New Roman" w:cs="Times New Roman"/>
        </w:rPr>
      </w:pPr>
      <w:r w:rsidRPr="008B06B1">
        <w:rPr>
          <w:rFonts w:ascii="Times New Roman" w:hAnsi="Times New Roman" w:cs="Times New Roman"/>
        </w:rPr>
        <w:t>Data are presented as n (%). External validation cohort comprised 374 patients from Guangxi Medical University Cancer Hospital diagnosed between 2015 and 2021. T stage was categorized as T1/2 versus T3 (no T4 cases in this cohort). N stage was categorized as N0 versus N2 (no N1 or N3 cases in this cohort). Surgery was categorized as Yes (surgery performed) versus No (no surgery). Chemotherapy was categorized as Yes versus No/Unknown.</w:t>
      </w:r>
    </w:p>
    <w:p w14:paraId="70CD57C1" w14:textId="10AC8DFD" w:rsidR="00CE7EBF" w:rsidRDefault="00CE7EBF" w:rsidP="008B06B1">
      <w:pPr>
        <w:rPr>
          <w:rFonts w:ascii="Times New Roman" w:hAnsi="Times New Roman" w:cs="Times New Roman"/>
        </w:rPr>
      </w:pPr>
    </w:p>
    <w:p w14:paraId="46CFD496" w14:textId="2E1B68BE" w:rsidR="00CE7EBF" w:rsidRDefault="00CE7EBF" w:rsidP="008B06B1">
      <w:pPr>
        <w:rPr>
          <w:rFonts w:ascii="Times New Roman" w:hAnsi="Times New Roman" w:cs="Times New Roman"/>
        </w:rPr>
      </w:pPr>
    </w:p>
    <w:p w14:paraId="6C8E0A3A" w14:textId="129E3339" w:rsidR="00CE7EBF" w:rsidRDefault="00CE7EBF" w:rsidP="008B06B1">
      <w:pPr>
        <w:rPr>
          <w:rFonts w:ascii="Times New Roman" w:hAnsi="Times New Roman" w:cs="Times New Roman"/>
        </w:rPr>
      </w:pPr>
    </w:p>
    <w:p w14:paraId="5A1FC8C7" w14:textId="3A278548" w:rsidR="00897A3C" w:rsidRPr="00897A3C" w:rsidRDefault="00897A3C" w:rsidP="008B06B1">
      <w:pPr>
        <w:rPr>
          <w:rFonts w:ascii="Times New Roman" w:hAnsi="Times New Roman" w:cs="Times New Roman" w:hint="eastAsia"/>
          <w:b/>
          <w:bCs/>
          <w:sz w:val="24"/>
        </w:rPr>
      </w:pPr>
      <w:r w:rsidRPr="00897A3C">
        <w:rPr>
          <w:rFonts w:ascii="Times New Roman" w:hAnsi="Times New Roman" w:cs="Times New Roman"/>
          <w:b/>
          <w:bCs/>
          <w:sz w:val="24"/>
        </w:rPr>
        <w:lastRenderedPageBreak/>
        <w:t>Supplementary Table S2. Model parameters for the OS and BCSS nomograms</w:t>
      </w:r>
    </w:p>
    <w:tbl>
      <w:tblPr>
        <w:tblStyle w:val="a3"/>
        <w:tblW w:w="963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68"/>
        <w:gridCol w:w="1131"/>
        <w:gridCol w:w="921"/>
        <w:gridCol w:w="752"/>
        <w:gridCol w:w="1457"/>
        <w:gridCol w:w="782"/>
        <w:gridCol w:w="919"/>
        <w:gridCol w:w="1559"/>
        <w:gridCol w:w="850"/>
      </w:tblGrid>
      <w:tr w:rsidR="00CE7EBF" w:rsidRPr="00CE7EBF" w14:paraId="3FF1A898" w14:textId="77777777" w:rsidTr="00CE7EBF">
        <w:tc>
          <w:tcPr>
            <w:tcW w:w="1268" w:type="dxa"/>
            <w:tcBorders>
              <w:top w:val="single" w:sz="4" w:space="0" w:color="auto"/>
              <w:bottom w:val="single" w:sz="4" w:space="0" w:color="auto"/>
            </w:tcBorders>
          </w:tcPr>
          <w:p w14:paraId="7B8084F6"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Variable</w:t>
            </w:r>
          </w:p>
        </w:tc>
        <w:tc>
          <w:tcPr>
            <w:tcW w:w="1131" w:type="dxa"/>
            <w:tcBorders>
              <w:top w:val="single" w:sz="4" w:space="0" w:color="auto"/>
              <w:bottom w:val="single" w:sz="4" w:space="0" w:color="auto"/>
            </w:tcBorders>
          </w:tcPr>
          <w:p w14:paraId="0C79D0AD"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Reference</w:t>
            </w:r>
          </w:p>
        </w:tc>
        <w:tc>
          <w:tcPr>
            <w:tcW w:w="921" w:type="dxa"/>
            <w:tcBorders>
              <w:top w:val="single" w:sz="4" w:space="0" w:color="auto"/>
              <w:bottom w:val="single" w:sz="4" w:space="0" w:color="auto"/>
            </w:tcBorders>
          </w:tcPr>
          <w:p w14:paraId="38472157"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Coding</w:t>
            </w:r>
          </w:p>
        </w:tc>
        <w:tc>
          <w:tcPr>
            <w:tcW w:w="752" w:type="dxa"/>
            <w:tcBorders>
              <w:top w:val="single" w:sz="4" w:space="0" w:color="auto"/>
              <w:bottom w:val="single" w:sz="4" w:space="0" w:color="auto"/>
            </w:tcBorders>
          </w:tcPr>
          <w:p w14:paraId="1BD6CBB1"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OS β</w:t>
            </w:r>
          </w:p>
        </w:tc>
        <w:tc>
          <w:tcPr>
            <w:tcW w:w="1457" w:type="dxa"/>
            <w:tcBorders>
              <w:top w:val="single" w:sz="4" w:space="0" w:color="auto"/>
              <w:bottom w:val="single" w:sz="4" w:space="0" w:color="auto"/>
            </w:tcBorders>
          </w:tcPr>
          <w:p w14:paraId="1A510AE9"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OS HR (95% CI)</w:t>
            </w:r>
          </w:p>
        </w:tc>
        <w:tc>
          <w:tcPr>
            <w:tcW w:w="782" w:type="dxa"/>
            <w:tcBorders>
              <w:top w:val="single" w:sz="4" w:space="0" w:color="auto"/>
              <w:bottom w:val="single" w:sz="4" w:space="0" w:color="auto"/>
            </w:tcBorders>
          </w:tcPr>
          <w:p w14:paraId="321C5CAB"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OS P</w:t>
            </w:r>
          </w:p>
        </w:tc>
        <w:tc>
          <w:tcPr>
            <w:tcW w:w="919" w:type="dxa"/>
            <w:tcBorders>
              <w:top w:val="single" w:sz="4" w:space="0" w:color="auto"/>
              <w:bottom w:val="single" w:sz="4" w:space="0" w:color="auto"/>
            </w:tcBorders>
          </w:tcPr>
          <w:p w14:paraId="051BE5A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BCSS β</w:t>
            </w:r>
          </w:p>
        </w:tc>
        <w:tc>
          <w:tcPr>
            <w:tcW w:w="1559" w:type="dxa"/>
            <w:tcBorders>
              <w:top w:val="single" w:sz="4" w:space="0" w:color="auto"/>
              <w:bottom w:val="single" w:sz="4" w:space="0" w:color="auto"/>
            </w:tcBorders>
          </w:tcPr>
          <w:p w14:paraId="1A46608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BCSS HR (95% CI)</w:t>
            </w:r>
          </w:p>
        </w:tc>
        <w:tc>
          <w:tcPr>
            <w:tcW w:w="850" w:type="dxa"/>
            <w:tcBorders>
              <w:top w:val="single" w:sz="4" w:space="0" w:color="auto"/>
              <w:bottom w:val="single" w:sz="4" w:space="0" w:color="auto"/>
            </w:tcBorders>
          </w:tcPr>
          <w:p w14:paraId="18F31176"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BCSS P</w:t>
            </w:r>
          </w:p>
        </w:tc>
      </w:tr>
      <w:tr w:rsidR="00CE7EBF" w:rsidRPr="00CE7EBF" w14:paraId="009FC901" w14:textId="77777777" w:rsidTr="00CE7EBF">
        <w:tc>
          <w:tcPr>
            <w:tcW w:w="1268" w:type="dxa"/>
            <w:tcBorders>
              <w:top w:val="single" w:sz="4" w:space="0" w:color="auto"/>
            </w:tcBorders>
          </w:tcPr>
          <w:p w14:paraId="34DDA90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Age</w:t>
            </w:r>
          </w:p>
        </w:tc>
        <w:tc>
          <w:tcPr>
            <w:tcW w:w="1131" w:type="dxa"/>
            <w:tcBorders>
              <w:top w:val="single" w:sz="4" w:space="0" w:color="auto"/>
            </w:tcBorders>
          </w:tcPr>
          <w:p w14:paraId="36AB761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&lt;50</w:t>
            </w:r>
          </w:p>
        </w:tc>
        <w:tc>
          <w:tcPr>
            <w:tcW w:w="921" w:type="dxa"/>
            <w:tcBorders>
              <w:top w:val="single" w:sz="4" w:space="0" w:color="auto"/>
            </w:tcBorders>
          </w:tcPr>
          <w:p w14:paraId="6ADF5CA6"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50-69</w:t>
            </w:r>
          </w:p>
        </w:tc>
        <w:tc>
          <w:tcPr>
            <w:tcW w:w="752" w:type="dxa"/>
            <w:tcBorders>
              <w:top w:val="single" w:sz="4" w:space="0" w:color="auto"/>
            </w:tcBorders>
          </w:tcPr>
          <w:p w14:paraId="15F240E5"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0.1478</w:t>
            </w:r>
          </w:p>
        </w:tc>
        <w:tc>
          <w:tcPr>
            <w:tcW w:w="1457" w:type="dxa"/>
            <w:tcBorders>
              <w:top w:val="single" w:sz="4" w:space="0" w:color="auto"/>
            </w:tcBorders>
          </w:tcPr>
          <w:p w14:paraId="09B05CF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1.16 (1.01-1.34)</w:t>
            </w:r>
          </w:p>
        </w:tc>
        <w:tc>
          <w:tcPr>
            <w:tcW w:w="782" w:type="dxa"/>
            <w:tcBorders>
              <w:top w:val="single" w:sz="4" w:space="0" w:color="auto"/>
            </w:tcBorders>
          </w:tcPr>
          <w:p w14:paraId="4DEA7BE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0.043</w:t>
            </w:r>
          </w:p>
        </w:tc>
        <w:tc>
          <w:tcPr>
            <w:tcW w:w="919" w:type="dxa"/>
            <w:tcBorders>
              <w:top w:val="single" w:sz="4" w:space="0" w:color="auto"/>
            </w:tcBorders>
          </w:tcPr>
          <w:p w14:paraId="379FBAB6"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0.1275</w:t>
            </w:r>
          </w:p>
        </w:tc>
        <w:tc>
          <w:tcPr>
            <w:tcW w:w="1559" w:type="dxa"/>
            <w:tcBorders>
              <w:top w:val="single" w:sz="4" w:space="0" w:color="auto"/>
            </w:tcBorders>
          </w:tcPr>
          <w:p w14:paraId="05CAACA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1.14 (0.98-1.32)</w:t>
            </w:r>
          </w:p>
        </w:tc>
        <w:tc>
          <w:tcPr>
            <w:tcW w:w="850" w:type="dxa"/>
            <w:tcBorders>
              <w:top w:val="single" w:sz="4" w:space="0" w:color="auto"/>
            </w:tcBorders>
          </w:tcPr>
          <w:p w14:paraId="4B4DBEDC"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0.090</w:t>
            </w:r>
          </w:p>
        </w:tc>
      </w:tr>
      <w:tr w:rsidR="00CE7EBF" w:rsidRPr="00CE7EBF" w14:paraId="3456CBE7" w14:textId="77777777" w:rsidTr="00CE7EBF">
        <w:tc>
          <w:tcPr>
            <w:tcW w:w="1268" w:type="dxa"/>
          </w:tcPr>
          <w:p w14:paraId="0CEEDEFE"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Age</w:t>
            </w:r>
          </w:p>
        </w:tc>
        <w:tc>
          <w:tcPr>
            <w:tcW w:w="1131" w:type="dxa"/>
          </w:tcPr>
          <w:p w14:paraId="42ED6F85"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&lt;50</w:t>
            </w:r>
          </w:p>
        </w:tc>
        <w:tc>
          <w:tcPr>
            <w:tcW w:w="921" w:type="dxa"/>
          </w:tcPr>
          <w:p w14:paraId="29DC1DF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≥70</w:t>
            </w:r>
          </w:p>
        </w:tc>
        <w:tc>
          <w:tcPr>
            <w:tcW w:w="752" w:type="dxa"/>
          </w:tcPr>
          <w:p w14:paraId="7C766A6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0.3724</w:t>
            </w:r>
          </w:p>
        </w:tc>
        <w:tc>
          <w:tcPr>
            <w:tcW w:w="1457" w:type="dxa"/>
          </w:tcPr>
          <w:p w14:paraId="65DC5A1D"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1.45 (1.23-1.71)</w:t>
            </w:r>
          </w:p>
        </w:tc>
        <w:tc>
          <w:tcPr>
            <w:tcW w:w="782" w:type="dxa"/>
          </w:tcPr>
          <w:p w14:paraId="5179F801"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c>
          <w:tcPr>
            <w:tcW w:w="919" w:type="dxa"/>
          </w:tcPr>
          <w:p w14:paraId="4F2C26A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0.2835</w:t>
            </w:r>
          </w:p>
        </w:tc>
        <w:tc>
          <w:tcPr>
            <w:tcW w:w="1559" w:type="dxa"/>
          </w:tcPr>
          <w:p w14:paraId="6BD41B9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1.33 (1.12-1.58)</w:t>
            </w:r>
          </w:p>
        </w:tc>
        <w:tc>
          <w:tcPr>
            <w:tcW w:w="850" w:type="dxa"/>
          </w:tcPr>
          <w:p w14:paraId="4333C69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0.001</w:t>
            </w:r>
          </w:p>
        </w:tc>
      </w:tr>
      <w:tr w:rsidR="00CE7EBF" w:rsidRPr="00CE7EBF" w14:paraId="148388BE" w14:textId="77777777" w:rsidTr="00CE7EBF">
        <w:tc>
          <w:tcPr>
            <w:tcW w:w="1268" w:type="dxa"/>
          </w:tcPr>
          <w:p w14:paraId="00D91B1D"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Race</w:t>
            </w:r>
          </w:p>
        </w:tc>
        <w:tc>
          <w:tcPr>
            <w:tcW w:w="1131" w:type="dxa"/>
          </w:tcPr>
          <w:p w14:paraId="23F1D1D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White</w:t>
            </w:r>
          </w:p>
        </w:tc>
        <w:tc>
          <w:tcPr>
            <w:tcW w:w="921" w:type="dxa"/>
          </w:tcPr>
          <w:p w14:paraId="0F0D238B"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Black</w:t>
            </w:r>
          </w:p>
        </w:tc>
        <w:tc>
          <w:tcPr>
            <w:tcW w:w="752" w:type="dxa"/>
          </w:tcPr>
          <w:p w14:paraId="06194E1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-0.3146</w:t>
            </w:r>
          </w:p>
        </w:tc>
        <w:tc>
          <w:tcPr>
            <w:tcW w:w="1457" w:type="dxa"/>
          </w:tcPr>
          <w:p w14:paraId="13D4DE1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0.73 (0.63-0.84)</w:t>
            </w:r>
          </w:p>
        </w:tc>
        <w:tc>
          <w:tcPr>
            <w:tcW w:w="782" w:type="dxa"/>
          </w:tcPr>
          <w:p w14:paraId="68582C5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c>
          <w:tcPr>
            <w:tcW w:w="919" w:type="dxa"/>
          </w:tcPr>
          <w:p w14:paraId="19AA1F5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-0.3221</w:t>
            </w:r>
          </w:p>
        </w:tc>
        <w:tc>
          <w:tcPr>
            <w:tcW w:w="1559" w:type="dxa"/>
          </w:tcPr>
          <w:p w14:paraId="2E806BCD"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0.72 (0.63-0.84)</w:t>
            </w:r>
          </w:p>
        </w:tc>
        <w:tc>
          <w:tcPr>
            <w:tcW w:w="850" w:type="dxa"/>
          </w:tcPr>
          <w:p w14:paraId="0FB4573D"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r>
      <w:tr w:rsidR="00CE7EBF" w:rsidRPr="00CE7EBF" w14:paraId="4E519981" w14:textId="77777777" w:rsidTr="00CE7EBF">
        <w:tc>
          <w:tcPr>
            <w:tcW w:w="1268" w:type="dxa"/>
          </w:tcPr>
          <w:p w14:paraId="1521A2BD"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Race</w:t>
            </w:r>
          </w:p>
        </w:tc>
        <w:tc>
          <w:tcPr>
            <w:tcW w:w="1131" w:type="dxa"/>
          </w:tcPr>
          <w:p w14:paraId="466CEB9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White</w:t>
            </w:r>
          </w:p>
        </w:tc>
        <w:tc>
          <w:tcPr>
            <w:tcW w:w="921" w:type="dxa"/>
          </w:tcPr>
          <w:p w14:paraId="5B973C99"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Other</w:t>
            </w:r>
          </w:p>
        </w:tc>
        <w:tc>
          <w:tcPr>
            <w:tcW w:w="752" w:type="dxa"/>
          </w:tcPr>
          <w:p w14:paraId="53FCA8A0"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-0.2611</w:t>
            </w:r>
          </w:p>
        </w:tc>
        <w:tc>
          <w:tcPr>
            <w:tcW w:w="1457" w:type="dxa"/>
          </w:tcPr>
          <w:p w14:paraId="1EDDE34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0.77 (0.63-0.94)</w:t>
            </w:r>
          </w:p>
        </w:tc>
        <w:tc>
          <w:tcPr>
            <w:tcW w:w="782" w:type="dxa"/>
          </w:tcPr>
          <w:p w14:paraId="416617BB"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0.011</w:t>
            </w:r>
          </w:p>
        </w:tc>
        <w:tc>
          <w:tcPr>
            <w:tcW w:w="919" w:type="dxa"/>
          </w:tcPr>
          <w:p w14:paraId="04A92619"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-0.2514</w:t>
            </w:r>
          </w:p>
        </w:tc>
        <w:tc>
          <w:tcPr>
            <w:tcW w:w="1559" w:type="dxa"/>
          </w:tcPr>
          <w:p w14:paraId="6827334B"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0.78 (0.63-0.96)</w:t>
            </w:r>
          </w:p>
        </w:tc>
        <w:tc>
          <w:tcPr>
            <w:tcW w:w="850" w:type="dxa"/>
          </w:tcPr>
          <w:p w14:paraId="42E7B68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0.019</w:t>
            </w:r>
          </w:p>
        </w:tc>
      </w:tr>
      <w:tr w:rsidR="00CE7EBF" w:rsidRPr="00CE7EBF" w14:paraId="418865DA" w14:textId="77777777" w:rsidTr="00CE7EBF">
        <w:tc>
          <w:tcPr>
            <w:tcW w:w="1268" w:type="dxa"/>
          </w:tcPr>
          <w:p w14:paraId="2B7AC281"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Marital status</w:t>
            </w:r>
          </w:p>
        </w:tc>
        <w:tc>
          <w:tcPr>
            <w:tcW w:w="1131" w:type="dxa"/>
          </w:tcPr>
          <w:p w14:paraId="1F84A422"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Married</w:t>
            </w:r>
          </w:p>
        </w:tc>
        <w:tc>
          <w:tcPr>
            <w:tcW w:w="921" w:type="dxa"/>
          </w:tcPr>
          <w:p w14:paraId="3E997AF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Unmarried</w:t>
            </w:r>
          </w:p>
        </w:tc>
        <w:tc>
          <w:tcPr>
            <w:tcW w:w="752" w:type="dxa"/>
          </w:tcPr>
          <w:p w14:paraId="210EAAE0"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-0.0959</w:t>
            </w:r>
          </w:p>
        </w:tc>
        <w:tc>
          <w:tcPr>
            <w:tcW w:w="1457" w:type="dxa"/>
          </w:tcPr>
          <w:p w14:paraId="4ABE0AB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0.91 (0.80-1.03)</w:t>
            </w:r>
          </w:p>
        </w:tc>
        <w:tc>
          <w:tcPr>
            <w:tcW w:w="782" w:type="dxa"/>
          </w:tcPr>
          <w:p w14:paraId="77AF242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0.147</w:t>
            </w:r>
          </w:p>
        </w:tc>
        <w:tc>
          <w:tcPr>
            <w:tcW w:w="919" w:type="dxa"/>
          </w:tcPr>
          <w:p w14:paraId="150A625B"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-0.0910</w:t>
            </w:r>
          </w:p>
        </w:tc>
        <w:tc>
          <w:tcPr>
            <w:tcW w:w="1559" w:type="dxa"/>
          </w:tcPr>
          <w:p w14:paraId="4A6BF87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0.91 (0.80-1.04)</w:t>
            </w:r>
          </w:p>
        </w:tc>
        <w:tc>
          <w:tcPr>
            <w:tcW w:w="850" w:type="dxa"/>
          </w:tcPr>
          <w:p w14:paraId="2B283BBC"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0.188</w:t>
            </w:r>
          </w:p>
        </w:tc>
      </w:tr>
      <w:tr w:rsidR="00CE7EBF" w:rsidRPr="00CE7EBF" w14:paraId="19A8A1F1" w14:textId="77777777" w:rsidTr="00CE7EBF">
        <w:tc>
          <w:tcPr>
            <w:tcW w:w="1268" w:type="dxa"/>
          </w:tcPr>
          <w:p w14:paraId="28B82BC5"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Marital status</w:t>
            </w:r>
          </w:p>
        </w:tc>
        <w:tc>
          <w:tcPr>
            <w:tcW w:w="1131" w:type="dxa"/>
          </w:tcPr>
          <w:p w14:paraId="3C73FAA9"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Married</w:t>
            </w:r>
          </w:p>
        </w:tc>
        <w:tc>
          <w:tcPr>
            <w:tcW w:w="921" w:type="dxa"/>
          </w:tcPr>
          <w:p w14:paraId="4863F3EB"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Other</w:t>
            </w:r>
          </w:p>
        </w:tc>
        <w:tc>
          <w:tcPr>
            <w:tcW w:w="752" w:type="dxa"/>
          </w:tcPr>
          <w:p w14:paraId="3D9165F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0.2324</w:t>
            </w:r>
          </w:p>
        </w:tc>
        <w:tc>
          <w:tcPr>
            <w:tcW w:w="1457" w:type="dxa"/>
          </w:tcPr>
          <w:p w14:paraId="0E02C97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1.26 (1.10-1.45)</w:t>
            </w:r>
          </w:p>
        </w:tc>
        <w:tc>
          <w:tcPr>
            <w:tcW w:w="782" w:type="dxa"/>
          </w:tcPr>
          <w:p w14:paraId="1BF8C92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0.001</w:t>
            </w:r>
          </w:p>
        </w:tc>
        <w:tc>
          <w:tcPr>
            <w:tcW w:w="919" w:type="dxa"/>
          </w:tcPr>
          <w:p w14:paraId="3249C9F7"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0.2192</w:t>
            </w:r>
          </w:p>
        </w:tc>
        <w:tc>
          <w:tcPr>
            <w:tcW w:w="1559" w:type="dxa"/>
          </w:tcPr>
          <w:p w14:paraId="53D5D8AE"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1.25 (1.08-1.44)</w:t>
            </w:r>
          </w:p>
        </w:tc>
        <w:tc>
          <w:tcPr>
            <w:tcW w:w="850" w:type="dxa"/>
          </w:tcPr>
          <w:p w14:paraId="4DE65DC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0.003</w:t>
            </w:r>
          </w:p>
        </w:tc>
      </w:tr>
      <w:tr w:rsidR="00CE7EBF" w:rsidRPr="00CE7EBF" w14:paraId="463A2F10" w14:textId="77777777" w:rsidTr="00CE7EBF">
        <w:tc>
          <w:tcPr>
            <w:tcW w:w="1268" w:type="dxa"/>
          </w:tcPr>
          <w:p w14:paraId="75595DA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Grade</w:t>
            </w:r>
          </w:p>
        </w:tc>
        <w:tc>
          <w:tcPr>
            <w:tcW w:w="1131" w:type="dxa"/>
          </w:tcPr>
          <w:p w14:paraId="006BF931"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I</w:t>
            </w:r>
          </w:p>
        </w:tc>
        <w:tc>
          <w:tcPr>
            <w:tcW w:w="921" w:type="dxa"/>
          </w:tcPr>
          <w:p w14:paraId="49436E9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II</w:t>
            </w:r>
          </w:p>
        </w:tc>
        <w:tc>
          <w:tcPr>
            <w:tcW w:w="752" w:type="dxa"/>
          </w:tcPr>
          <w:p w14:paraId="3AF693FD"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0.2074</w:t>
            </w:r>
          </w:p>
        </w:tc>
        <w:tc>
          <w:tcPr>
            <w:tcW w:w="1457" w:type="dxa"/>
          </w:tcPr>
          <w:p w14:paraId="20981CE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1.23 (1.01-1.50)</w:t>
            </w:r>
          </w:p>
        </w:tc>
        <w:tc>
          <w:tcPr>
            <w:tcW w:w="782" w:type="dxa"/>
          </w:tcPr>
          <w:p w14:paraId="0699115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0.040</w:t>
            </w:r>
          </w:p>
        </w:tc>
        <w:tc>
          <w:tcPr>
            <w:tcW w:w="919" w:type="dxa"/>
          </w:tcPr>
          <w:p w14:paraId="393B57D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0.2661</w:t>
            </w:r>
          </w:p>
        </w:tc>
        <w:tc>
          <w:tcPr>
            <w:tcW w:w="1559" w:type="dxa"/>
          </w:tcPr>
          <w:p w14:paraId="34A61BD7"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1.30 (1.05-1.62)</w:t>
            </w:r>
          </w:p>
        </w:tc>
        <w:tc>
          <w:tcPr>
            <w:tcW w:w="850" w:type="dxa"/>
          </w:tcPr>
          <w:p w14:paraId="6386D22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0.017</w:t>
            </w:r>
          </w:p>
        </w:tc>
      </w:tr>
      <w:tr w:rsidR="00CE7EBF" w:rsidRPr="00CE7EBF" w14:paraId="57ABA907" w14:textId="77777777" w:rsidTr="00CE7EBF">
        <w:tc>
          <w:tcPr>
            <w:tcW w:w="1268" w:type="dxa"/>
          </w:tcPr>
          <w:p w14:paraId="412C586C"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Grade</w:t>
            </w:r>
          </w:p>
        </w:tc>
        <w:tc>
          <w:tcPr>
            <w:tcW w:w="1131" w:type="dxa"/>
          </w:tcPr>
          <w:p w14:paraId="5D48F861"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I</w:t>
            </w:r>
          </w:p>
        </w:tc>
        <w:tc>
          <w:tcPr>
            <w:tcW w:w="921" w:type="dxa"/>
          </w:tcPr>
          <w:p w14:paraId="536D969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III/IV</w:t>
            </w:r>
          </w:p>
        </w:tc>
        <w:tc>
          <w:tcPr>
            <w:tcW w:w="752" w:type="dxa"/>
          </w:tcPr>
          <w:p w14:paraId="2E36707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0.5341</w:t>
            </w:r>
          </w:p>
        </w:tc>
        <w:tc>
          <w:tcPr>
            <w:tcW w:w="1457" w:type="dxa"/>
          </w:tcPr>
          <w:p w14:paraId="7985C172"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1.71 (1.39-2.09)</w:t>
            </w:r>
          </w:p>
        </w:tc>
        <w:tc>
          <w:tcPr>
            <w:tcW w:w="782" w:type="dxa"/>
          </w:tcPr>
          <w:p w14:paraId="1B5B3D69"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c>
          <w:tcPr>
            <w:tcW w:w="919" w:type="dxa"/>
          </w:tcPr>
          <w:p w14:paraId="164F9686"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0.6652</w:t>
            </w:r>
          </w:p>
        </w:tc>
        <w:tc>
          <w:tcPr>
            <w:tcW w:w="1559" w:type="dxa"/>
          </w:tcPr>
          <w:p w14:paraId="064E610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1.94 (1.56-2.43)</w:t>
            </w:r>
          </w:p>
        </w:tc>
        <w:tc>
          <w:tcPr>
            <w:tcW w:w="850" w:type="dxa"/>
          </w:tcPr>
          <w:p w14:paraId="07EE2FC7"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r>
      <w:tr w:rsidR="00CE7EBF" w:rsidRPr="00CE7EBF" w14:paraId="0CA5BED2" w14:textId="77777777" w:rsidTr="00CE7EBF">
        <w:tc>
          <w:tcPr>
            <w:tcW w:w="1268" w:type="dxa"/>
          </w:tcPr>
          <w:p w14:paraId="6F80532C"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T stage</w:t>
            </w:r>
          </w:p>
        </w:tc>
        <w:tc>
          <w:tcPr>
            <w:tcW w:w="1131" w:type="dxa"/>
          </w:tcPr>
          <w:p w14:paraId="2903B2D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T1/2</w:t>
            </w:r>
          </w:p>
        </w:tc>
        <w:tc>
          <w:tcPr>
            <w:tcW w:w="921" w:type="dxa"/>
          </w:tcPr>
          <w:p w14:paraId="0DF01B9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T3</w:t>
            </w:r>
          </w:p>
        </w:tc>
        <w:tc>
          <w:tcPr>
            <w:tcW w:w="752" w:type="dxa"/>
          </w:tcPr>
          <w:p w14:paraId="4F5F995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0.0865</w:t>
            </w:r>
          </w:p>
        </w:tc>
        <w:tc>
          <w:tcPr>
            <w:tcW w:w="1457" w:type="dxa"/>
          </w:tcPr>
          <w:p w14:paraId="218A99DD"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1.09 (0.94-1.27)</w:t>
            </w:r>
          </w:p>
        </w:tc>
        <w:tc>
          <w:tcPr>
            <w:tcW w:w="782" w:type="dxa"/>
          </w:tcPr>
          <w:p w14:paraId="5D3D856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0.260</w:t>
            </w:r>
          </w:p>
        </w:tc>
        <w:tc>
          <w:tcPr>
            <w:tcW w:w="919" w:type="dxa"/>
          </w:tcPr>
          <w:p w14:paraId="1C33C39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0.1400</w:t>
            </w:r>
          </w:p>
        </w:tc>
        <w:tc>
          <w:tcPr>
            <w:tcW w:w="1559" w:type="dxa"/>
          </w:tcPr>
          <w:p w14:paraId="08E4604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1.15 (0.98-1.35)</w:t>
            </w:r>
          </w:p>
        </w:tc>
        <w:tc>
          <w:tcPr>
            <w:tcW w:w="850" w:type="dxa"/>
          </w:tcPr>
          <w:p w14:paraId="3C4DB857"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0.082</w:t>
            </w:r>
          </w:p>
        </w:tc>
      </w:tr>
      <w:tr w:rsidR="00CE7EBF" w:rsidRPr="00CE7EBF" w14:paraId="798771C2" w14:textId="77777777" w:rsidTr="00CE7EBF">
        <w:tc>
          <w:tcPr>
            <w:tcW w:w="1268" w:type="dxa"/>
          </w:tcPr>
          <w:p w14:paraId="4D96304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T stage</w:t>
            </w:r>
          </w:p>
        </w:tc>
        <w:tc>
          <w:tcPr>
            <w:tcW w:w="1131" w:type="dxa"/>
          </w:tcPr>
          <w:p w14:paraId="15C68077"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T1/2</w:t>
            </w:r>
          </w:p>
        </w:tc>
        <w:tc>
          <w:tcPr>
            <w:tcW w:w="921" w:type="dxa"/>
          </w:tcPr>
          <w:p w14:paraId="7B3B0DF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T4</w:t>
            </w:r>
          </w:p>
        </w:tc>
        <w:tc>
          <w:tcPr>
            <w:tcW w:w="752" w:type="dxa"/>
          </w:tcPr>
          <w:p w14:paraId="23931060"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0.1786</w:t>
            </w:r>
          </w:p>
        </w:tc>
        <w:tc>
          <w:tcPr>
            <w:tcW w:w="1457" w:type="dxa"/>
          </w:tcPr>
          <w:p w14:paraId="5BE7F855"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1.20 (1.07-1.34)</w:t>
            </w:r>
          </w:p>
        </w:tc>
        <w:tc>
          <w:tcPr>
            <w:tcW w:w="782" w:type="dxa"/>
          </w:tcPr>
          <w:p w14:paraId="6D2EBD5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0.002</w:t>
            </w:r>
          </w:p>
        </w:tc>
        <w:tc>
          <w:tcPr>
            <w:tcW w:w="919" w:type="dxa"/>
          </w:tcPr>
          <w:p w14:paraId="3522214C"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0.2027</w:t>
            </w:r>
          </w:p>
        </w:tc>
        <w:tc>
          <w:tcPr>
            <w:tcW w:w="1559" w:type="dxa"/>
          </w:tcPr>
          <w:p w14:paraId="79643C1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1.22 (1.09-1.38)</w:t>
            </w:r>
          </w:p>
        </w:tc>
        <w:tc>
          <w:tcPr>
            <w:tcW w:w="850" w:type="dxa"/>
          </w:tcPr>
          <w:p w14:paraId="15625C9B"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0.001</w:t>
            </w:r>
          </w:p>
        </w:tc>
      </w:tr>
      <w:tr w:rsidR="00CE7EBF" w:rsidRPr="00CE7EBF" w14:paraId="0B24944F" w14:textId="77777777" w:rsidTr="00CE7EBF">
        <w:tc>
          <w:tcPr>
            <w:tcW w:w="1268" w:type="dxa"/>
          </w:tcPr>
          <w:p w14:paraId="5C241C4E"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HER2 status</w:t>
            </w:r>
          </w:p>
        </w:tc>
        <w:tc>
          <w:tcPr>
            <w:tcW w:w="1131" w:type="dxa"/>
          </w:tcPr>
          <w:p w14:paraId="705ECDD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Negative</w:t>
            </w:r>
          </w:p>
        </w:tc>
        <w:tc>
          <w:tcPr>
            <w:tcW w:w="921" w:type="dxa"/>
          </w:tcPr>
          <w:p w14:paraId="000C052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Positive</w:t>
            </w:r>
          </w:p>
        </w:tc>
        <w:tc>
          <w:tcPr>
            <w:tcW w:w="752" w:type="dxa"/>
          </w:tcPr>
          <w:p w14:paraId="682E84CE"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-0.3770</w:t>
            </w:r>
          </w:p>
        </w:tc>
        <w:tc>
          <w:tcPr>
            <w:tcW w:w="1457" w:type="dxa"/>
          </w:tcPr>
          <w:p w14:paraId="5BA9B24B"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0.69 (0.60-0.78)</w:t>
            </w:r>
          </w:p>
        </w:tc>
        <w:tc>
          <w:tcPr>
            <w:tcW w:w="782" w:type="dxa"/>
          </w:tcPr>
          <w:p w14:paraId="1829DE76"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c>
          <w:tcPr>
            <w:tcW w:w="919" w:type="dxa"/>
          </w:tcPr>
          <w:p w14:paraId="194807F9"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-0.3916</w:t>
            </w:r>
          </w:p>
        </w:tc>
        <w:tc>
          <w:tcPr>
            <w:tcW w:w="1559" w:type="dxa"/>
          </w:tcPr>
          <w:p w14:paraId="7B668A49"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0.68 (0.59-0.77)</w:t>
            </w:r>
          </w:p>
        </w:tc>
        <w:tc>
          <w:tcPr>
            <w:tcW w:w="850" w:type="dxa"/>
          </w:tcPr>
          <w:p w14:paraId="27D4008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r>
      <w:tr w:rsidR="00CE7EBF" w:rsidRPr="00CE7EBF" w14:paraId="5EEC71BB" w14:textId="77777777" w:rsidTr="00CE7EBF">
        <w:tc>
          <w:tcPr>
            <w:tcW w:w="1268" w:type="dxa"/>
          </w:tcPr>
          <w:p w14:paraId="155A51B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Bone metastasis</w:t>
            </w:r>
          </w:p>
        </w:tc>
        <w:tc>
          <w:tcPr>
            <w:tcW w:w="1131" w:type="dxa"/>
          </w:tcPr>
          <w:p w14:paraId="44FCFFF1"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No</w:t>
            </w:r>
          </w:p>
        </w:tc>
        <w:tc>
          <w:tcPr>
            <w:tcW w:w="921" w:type="dxa"/>
          </w:tcPr>
          <w:p w14:paraId="38F39811"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Yes</w:t>
            </w:r>
          </w:p>
        </w:tc>
        <w:tc>
          <w:tcPr>
            <w:tcW w:w="752" w:type="dxa"/>
          </w:tcPr>
          <w:p w14:paraId="741DA402"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0.2390</w:t>
            </w:r>
          </w:p>
        </w:tc>
        <w:tc>
          <w:tcPr>
            <w:tcW w:w="1457" w:type="dxa"/>
          </w:tcPr>
          <w:p w14:paraId="3029C6C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1.27 (1.14-1.42)</w:t>
            </w:r>
          </w:p>
        </w:tc>
        <w:tc>
          <w:tcPr>
            <w:tcW w:w="782" w:type="dxa"/>
          </w:tcPr>
          <w:p w14:paraId="4DBBA96B"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c>
          <w:tcPr>
            <w:tcW w:w="919" w:type="dxa"/>
          </w:tcPr>
          <w:p w14:paraId="335F41A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0.3144</w:t>
            </w:r>
          </w:p>
        </w:tc>
        <w:tc>
          <w:tcPr>
            <w:tcW w:w="1559" w:type="dxa"/>
          </w:tcPr>
          <w:p w14:paraId="68660D4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1.37 (1.22-1.54)</w:t>
            </w:r>
          </w:p>
        </w:tc>
        <w:tc>
          <w:tcPr>
            <w:tcW w:w="850" w:type="dxa"/>
          </w:tcPr>
          <w:p w14:paraId="2E17B7A1"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r>
      <w:tr w:rsidR="00CE7EBF" w:rsidRPr="00CE7EBF" w14:paraId="63A3B8E6" w14:textId="77777777" w:rsidTr="00CE7EBF">
        <w:tc>
          <w:tcPr>
            <w:tcW w:w="1268" w:type="dxa"/>
          </w:tcPr>
          <w:p w14:paraId="2FD3EF65"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Brain metastasis</w:t>
            </w:r>
          </w:p>
        </w:tc>
        <w:tc>
          <w:tcPr>
            <w:tcW w:w="1131" w:type="dxa"/>
          </w:tcPr>
          <w:p w14:paraId="7093D51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No</w:t>
            </w:r>
          </w:p>
        </w:tc>
        <w:tc>
          <w:tcPr>
            <w:tcW w:w="921" w:type="dxa"/>
          </w:tcPr>
          <w:p w14:paraId="72621C81"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Yes</w:t>
            </w:r>
          </w:p>
        </w:tc>
        <w:tc>
          <w:tcPr>
            <w:tcW w:w="752" w:type="dxa"/>
          </w:tcPr>
          <w:p w14:paraId="38EC8291"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0.3197</w:t>
            </w:r>
          </w:p>
        </w:tc>
        <w:tc>
          <w:tcPr>
            <w:tcW w:w="1457" w:type="dxa"/>
          </w:tcPr>
          <w:p w14:paraId="6459B856"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1.38 (1.15-1.65)</w:t>
            </w:r>
          </w:p>
        </w:tc>
        <w:tc>
          <w:tcPr>
            <w:tcW w:w="782" w:type="dxa"/>
          </w:tcPr>
          <w:p w14:paraId="610195E7"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c>
          <w:tcPr>
            <w:tcW w:w="919" w:type="dxa"/>
          </w:tcPr>
          <w:p w14:paraId="14E0B6E2"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0.3122</w:t>
            </w:r>
          </w:p>
        </w:tc>
        <w:tc>
          <w:tcPr>
            <w:tcW w:w="1559" w:type="dxa"/>
          </w:tcPr>
          <w:p w14:paraId="0BD4A82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1.37 (1.14-1.64)</w:t>
            </w:r>
          </w:p>
        </w:tc>
        <w:tc>
          <w:tcPr>
            <w:tcW w:w="850" w:type="dxa"/>
          </w:tcPr>
          <w:p w14:paraId="7843FF3D"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0.001</w:t>
            </w:r>
          </w:p>
        </w:tc>
      </w:tr>
      <w:tr w:rsidR="00CE7EBF" w:rsidRPr="00CE7EBF" w14:paraId="3A25E00B" w14:textId="77777777" w:rsidTr="00CE7EBF">
        <w:tc>
          <w:tcPr>
            <w:tcW w:w="1268" w:type="dxa"/>
          </w:tcPr>
          <w:p w14:paraId="1AF94592"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Liver metastasis</w:t>
            </w:r>
          </w:p>
        </w:tc>
        <w:tc>
          <w:tcPr>
            <w:tcW w:w="1131" w:type="dxa"/>
          </w:tcPr>
          <w:p w14:paraId="67EEA8BC"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No</w:t>
            </w:r>
          </w:p>
        </w:tc>
        <w:tc>
          <w:tcPr>
            <w:tcW w:w="921" w:type="dxa"/>
          </w:tcPr>
          <w:p w14:paraId="49CC2510"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Yes</w:t>
            </w:r>
          </w:p>
        </w:tc>
        <w:tc>
          <w:tcPr>
            <w:tcW w:w="752" w:type="dxa"/>
          </w:tcPr>
          <w:p w14:paraId="37B6BED0"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0.5795</w:t>
            </w:r>
          </w:p>
        </w:tc>
        <w:tc>
          <w:tcPr>
            <w:tcW w:w="1457" w:type="dxa"/>
          </w:tcPr>
          <w:p w14:paraId="78C30FE5"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1.79 (1.59-2.01)</w:t>
            </w:r>
          </w:p>
        </w:tc>
        <w:tc>
          <w:tcPr>
            <w:tcW w:w="782" w:type="dxa"/>
          </w:tcPr>
          <w:p w14:paraId="6E45B85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c>
          <w:tcPr>
            <w:tcW w:w="919" w:type="dxa"/>
          </w:tcPr>
          <w:p w14:paraId="03BD5D57"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0.6007</w:t>
            </w:r>
          </w:p>
        </w:tc>
        <w:tc>
          <w:tcPr>
            <w:tcW w:w="1559" w:type="dxa"/>
          </w:tcPr>
          <w:p w14:paraId="12B27899"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1.82 (1.61-2.06)</w:t>
            </w:r>
          </w:p>
        </w:tc>
        <w:tc>
          <w:tcPr>
            <w:tcW w:w="850" w:type="dxa"/>
          </w:tcPr>
          <w:p w14:paraId="63C93C94"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r>
      <w:tr w:rsidR="00CE7EBF" w:rsidRPr="00CE7EBF" w14:paraId="7A56ED6D" w14:textId="77777777" w:rsidTr="00CE7EBF">
        <w:tc>
          <w:tcPr>
            <w:tcW w:w="1268" w:type="dxa"/>
          </w:tcPr>
          <w:p w14:paraId="5A10DD83"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Surgery</w:t>
            </w:r>
          </w:p>
        </w:tc>
        <w:tc>
          <w:tcPr>
            <w:tcW w:w="1131" w:type="dxa"/>
          </w:tcPr>
          <w:p w14:paraId="540ECA6C"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No/Unknown</w:t>
            </w:r>
          </w:p>
        </w:tc>
        <w:tc>
          <w:tcPr>
            <w:tcW w:w="921" w:type="dxa"/>
          </w:tcPr>
          <w:p w14:paraId="56787749"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Yes</w:t>
            </w:r>
          </w:p>
        </w:tc>
        <w:tc>
          <w:tcPr>
            <w:tcW w:w="752" w:type="dxa"/>
          </w:tcPr>
          <w:p w14:paraId="6685147E"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-0.3333</w:t>
            </w:r>
          </w:p>
        </w:tc>
        <w:tc>
          <w:tcPr>
            <w:tcW w:w="1457" w:type="dxa"/>
          </w:tcPr>
          <w:p w14:paraId="1A7011F9"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0.72 (0.63-0.81)</w:t>
            </w:r>
          </w:p>
        </w:tc>
        <w:tc>
          <w:tcPr>
            <w:tcW w:w="782" w:type="dxa"/>
          </w:tcPr>
          <w:p w14:paraId="586E3C05"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c>
          <w:tcPr>
            <w:tcW w:w="919" w:type="dxa"/>
          </w:tcPr>
          <w:p w14:paraId="18017F5C"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-0.3679</w:t>
            </w:r>
          </w:p>
        </w:tc>
        <w:tc>
          <w:tcPr>
            <w:tcW w:w="1559" w:type="dxa"/>
          </w:tcPr>
          <w:p w14:paraId="0C7FA359"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0.69 (0.61-0.79)</w:t>
            </w:r>
          </w:p>
        </w:tc>
        <w:tc>
          <w:tcPr>
            <w:tcW w:w="850" w:type="dxa"/>
          </w:tcPr>
          <w:p w14:paraId="17AA464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r>
      <w:tr w:rsidR="00CE7EBF" w:rsidRPr="00CE7EBF" w14:paraId="74ABAE84" w14:textId="77777777" w:rsidTr="00CE7EBF">
        <w:tc>
          <w:tcPr>
            <w:tcW w:w="1268" w:type="dxa"/>
          </w:tcPr>
          <w:p w14:paraId="73DF746B"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Chemotherapy</w:t>
            </w:r>
          </w:p>
        </w:tc>
        <w:tc>
          <w:tcPr>
            <w:tcW w:w="1131" w:type="dxa"/>
          </w:tcPr>
          <w:p w14:paraId="5E82169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No/Unknown</w:t>
            </w:r>
          </w:p>
        </w:tc>
        <w:tc>
          <w:tcPr>
            <w:tcW w:w="921" w:type="dxa"/>
          </w:tcPr>
          <w:p w14:paraId="3FA9AA72"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Yes</w:t>
            </w:r>
          </w:p>
        </w:tc>
        <w:tc>
          <w:tcPr>
            <w:tcW w:w="752" w:type="dxa"/>
          </w:tcPr>
          <w:p w14:paraId="6AFCC076"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-0.4707</w:t>
            </w:r>
          </w:p>
        </w:tc>
        <w:tc>
          <w:tcPr>
            <w:tcW w:w="1457" w:type="dxa"/>
          </w:tcPr>
          <w:p w14:paraId="7D706207"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0.62 (0.56-0.70)</w:t>
            </w:r>
          </w:p>
        </w:tc>
        <w:tc>
          <w:tcPr>
            <w:tcW w:w="782" w:type="dxa"/>
          </w:tcPr>
          <w:p w14:paraId="5B6DADCA"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c>
          <w:tcPr>
            <w:tcW w:w="919" w:type="dxa"/>
          </w:tcPr>
          <w:p w14:paraId="19B0F2FB"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-0.4620</w:t>
            </w:r>
          </w:p>
        </w:tc>
        <w:tc>
          <w:tcPr>
            <w:tcW w:w="1559" w:type="dxa"/>
          </w:tcPr>
          <w:p w14:paraId="34663D6F"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0.63 (0.56-0.71)</w:t>
            </w:r>
          </w:p>
        </w:tc>
        <w:tc>
          <w:tcPr>
            <w:tcW w:w="850" w:type="dxa"/>
          </w:tcPr>
          <w:p w14:paraId="514F9248" w14:textId="77777777" w:rsidR="00CE7EBF" w:rsidRPr="00CE7EBF" w:rsidRDefault="00CE7EBF" w:rsidP="00277D1C">
            <w:pPr>
              <w:rPr>
                <w:rFonts w:ascii="Times New Roman" w:hAnsi="Times New Roman" w:cs="Times New Roman"/>
                <w:sz w:val="16"/>
                <w:szCs w:val="16"/>
              </w:rPr>
            </w:pPr>
            <w:r w:rsidRPr="00CE7EBF">
              <w:rPr>
                <w:rFonts w:ascii="Times New Roman" w:hAnsi="Times New Roman" w:cs="Times New Roman"/>
                <w:sz w:val="16"/>
                <w:szCs w:val="16"/>
              </w:rPr>
              <w:t>&lt;0.001</w:t>
            </w:r>
          </w:p>
        </w:tc>
      </w:tr>
    </w:tbl>
    <w:p w14:paraId="2FCC6435" w14:textId="215A0DE4" w:rsidR="00CE7EBF" w:rsidRPr="00897A3C" w:rsidRDefault="00897A3C" w:rsidP="008B06B1">
      <w:pPr>
        <w:rPr>
          <w:rFonts w:ascii="Times New Roman" w:hAnsi="Times New Roman" w:cs="Times New Roman"/>
          <w:szCs w:val="21"/>
        </w:rPr>
      </w:pPr>
      <w:r w:rsidRPr="00897A3C">
        <w:rPr>
          <w:rFonts w:ascii="Times New Roman" w:hAnsi="Times New Roman" w:cs="Times New Roman"/>
          <w:szCs w:val="21"/>
        </w:rPr>
        <w:t>HR, hazard ratio; CI, confidence interval; OS, overall survival; BCSS, breast cancer-specific survival. For the OS model, the 36‑month baseline survival was S0(36) = 0.554 and the training cohort median risk score cutoff was 2.684. For the BCSS model, S0(36) = 0.619 and the training cohort median risk score cutoff was 3.232. All variables were included as categorical predictors with the indicated reference categories.</w:t>
      </w:r>
    </w:p>
    <w:p w14:paraId="1059958B" w14:textId="57CA9F9B" w:rsidR="00CE7EBF" w:rsidRDefault="00CE7EBF" w:rsidP="008B06B1">
      <w:pPr>
        <w:rPr>
          <w:rFonts w:ascii="Times New Roman" w:hAnsi="Times New Roman" w:cs="Times New Roman"/>
        </w:rPr>
      </w:pPr>
    </w:p>
    <w:p w14:paraId="1359DA4C" w14:textId="7918590B" w:rsidR="00CE7EBF" w:rsidRDefault="00CE7EBF" w:rsidP="008B06B1">
      <w:pPr>
        <w:rPr>
          <w:rFonts w:ascii="Times New Roman" w:hAnsi="Times New Roman" w:cs="Times New Roman"/>
        </w:rPr>
      </w:pPr>
    </w:p>
    <w:p w14:paraId="361CE71E" w14:textId="0DDB47F0" w:rsidR="00CE7EBF" w:rsidRDefault="00CE7EBF" w:rsidP="008B06B1">
      <w:pPr>
        <w:rPr>
          <w:rFonts w:ascii="Times New Roman" w:hAnsi="Times New Roman" w:cs="Times New Roman"/>
        </w:rPr>
      </w:pPr>
    </w:p>
    <w:p w14:paraId="30637417" w14:textId="72696F25" w:rsidR="00CE7EBF" w:rsidRDefault="00CE7EBF" w:rsidP="008B06B1">
      <w:pPr>
        <w:rPr>
          <w:rFonts w:ascii="Times New Roman" w:hAnsi="Times New Roman" w:cs="Times New Roman"/>
        </w:rPr>
      </w:pPr>
    </w:p>
    <w:p w14:paraId="51D9C1A5" w14:textId="29E6C3AA" w:rsidR="00CE7EBF" w:rsidRDefault="00CE7EBF" w:rsidP="008B06B1">
      <w:pPr>
        <w:rPr>
          <w:rFonts w:ascii="Times New Roman" w:hAnsi="Times New Roman" w:cs="Times New Roman"/>
        </w:rPr>
      </w:pPr>
    </w:p>
    <w:p w14:paraId="14ED19BE" w14:textId="67013E5A" w:rsidR="00CE7EBF" w:rsidRDefault="00CE7EBF" w:rsidP="008B06B1">
      <w:pPr>
        <w:rPr>
          <w:rFonts w:ascii="Times New Roman" w:hAnsi="Times New Roman" w:cs="Times New Roman"/>
        </w:rPr>
      </w:pPr>
    </w:p>
    <w:p w14:paraId="35C1E29B" w14:textId="6A1F1AF7" w:rsidR="00CE7EBF" w:rsidRDefault="00CE7EBF" w:rsidP="008B06B1">
      <w:pPr>
        <w:rPr>
          <w:rFonts w:ascii="Times New Roman" w:hAnsi="Times New Roman" w:cs="Times New Roman"/>
        </w:rPr>
      </w:pPr>
    </w:p>
    <w:p w14:paraId="465A5A95" w14:textId="1351F2B4" w:rsidR="00CE7EBF" w:rsidRDefault="00CE7EBF" w:rsidP="008B06B1">
      <w:pPr>
        <w:rPr>
          <w:rFonts w:ascii="Times New Roman" w:hAnsi="Times New Roman" w:cs="Times New Roman"/>
        </w:rPr>
      </w:pPr>
    </w:p>
    <w:p w14:paraId="49D89E6F" w14:textId="1642E743" w:rsidR="00CE7EBF" w:rsidRDefault="00CE7EBF" w:rsidP="008B06B1">
      <w:pPr>
        <w:rPr>
          <w:rFonts w:ascii="Times New Roman" w:hAnsi="Times New Roman" w:cs="Times New Roman"/>
        </w:rPr>
      </w:pPr>
    </w:p>
    <w:p w14:paraId="1FAEAE23" w14:textId="0B5B426B" w:rsidR="00CE7EBF" w:rsidRDefault="00CE7EBF" w:rsidP="008B06B1">
      <w:pPr>
        <w:rPr>
          <w:rFonts w:ascii="Times New Roman" w:hAnsi="Times New Roman" w:cs="Times New Roman"/>
        </w:rPr>
      </w:pPr>
    </w:p>
    <w:p w14:paraId="470FC435" w14:textId="42E70E14" w:rsidR="00CE7EBF" w:rsidRDefault="00CE7EBF" w:rsidP="008B06B1">
      <w:pPr>
        <w:rPr>
          <w:rFonts w:ascii="Times New Roman" w:hAnsi="Times New Roman" w:cs="Times New Roman"/>
        </w:rPr>
      </w:pPr>
    </w:p>
    <w:p w14:paraId="3513F387" w14:textId="597248D9" w:rsidR="00CE7EBF" w:rsidRDefault="00CE7EBF" w:rsidP="008B06B1">
      <w:pPr>
        <w:rPr>
          <w:rFonts w:ascii="Times New Roman" w:hAnsi="Times New Roman" w:cs="Times New Roman"/>
        </w:rPr>
      </w:pPr>
    </w:p>
    <w:p w14:paraId="10619FA0" w14:textId="0C357B18" w:rsidR="00CE7EBF" w:rsidRDefault="00CE7EBF" w:rsidP="008B06B1">
      <w:pPr>
        <w:rPr>
          <w:rFonts w:ascii="Times New Roman" w:hAnsi="Times New Roman" w:cs="Times New Roman"/>
        </w:rPr>
      </w:pPr>
    </w:p>
    <w:p w14:paraId="7AC00382" w14:textId="77777777" w:rsidR="00CE7EBF" w:rsidRPr="008B06B1" w:rsidRDefault="00CE7EBF" w:rsidP="008B06B1">
      <w:pPr>
        <w:rPr>
          <w:rFonts w:ascii="Times New Roman" w:hAnsi="Times New Roman" w:cs="Times New Roman" w:hint="eastAsia"/>
        </w:rPr>
      </w:pPr>
    </w:p>
    <w:p w14:paraId="13644848" w14:textId="5445B21D" w:rsidR="008B06B1" w:rsidRDefault="008B06B1" w:rsidP="008B06B1">
      <w:r>
        <w:rPr>
          <w:noProof/>
        </w:rPr>
        <w:lastRenderedPageBreak/>
        <w:drawing>
          <wp:inline distT="0" distB="0" distL="0" distR="0" wp14:anchorId="1C3AA57B" wp14:editId="64F8BC26">
            <wp:extent cx="5274310" cy="2715260"/>
            <wp:effectExtent l="0" t="0" r="0" b="254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pic:nvPicPr>
                  <pic:blipFill>
                    <a:blip r:embed="rId4">
                      <a:extLst>
                        <a:ext uri="{28A0092B-C50C-407E-A947-70E740481C1C}">
                          <a14:useLocalDpi xmlns:a14="http://schemas.microsoft.com/office/drawing/2010/main" val="0"/>
                        </a:ext>
                      </a:extLst>
                    </a:blip>
                    <a:stretch>
                      <a:fillRect/>
                    </a:stretch>
                  </pic:blipFill>
                  <pic:spPr>
                    <a:xfrm>
                      <a:off x="0" y="0"/>
                      <a:ext cx="5274310" cy="2715260"/>
                    </a:xfrm>
                    <a:prstGeom prst="rect">
                      <a:avLst/>
                    </a:prstGeom>
                  </pic:spPr>
                </pic:pic>
              </a:graphicData>
            </a:graphic>
          </wp:inline>
        </w:drawing>
      </w:r>
    </w:p>
    <w:p w14:paraId="10CEEA9D" w14:textId="78D68A4C" w:rsidR="008B06B1" w:rsidRPr="008B06B1" w:rsidRDefault="008B06B1" w:rsidP="008B06B1">
      <w:pPr>
        <w:rPr>
          <w:rFonts w:ascii="Times New Roman" w:hAnsi="Times New Roman" w:cs="Times New Roman"/>
          <w:b/>
          <w:bCs/>
          <w:sz w:val="24"/>
        </w:rPr>
      </w:pPr>
      <w:r w:rsidRPr="008B06B1">
        <w:rPr>
          <w:rFonts w:ascii="Times New Roman" w:hAnsi="Times New Roman" w:cs="Times New Roman"/>
          <w:b/>
          <w:bCs/>
          <w:sz w:val="24"/>
        </w:rPr>
        <w:t>Supplementary Figure S1. Time‑dependent ROC curves for the nomogram in the temporal validation cohort (2018–2021).</w:t>
      </w:r>
    </w:p>
    <w:p w14:paraId="64D50B79" w14:textId="77777777" w:rsidR="008B06B1" w:rsidRPr="008B06B1" w:rsidRDefault="008B06B1" w:rsidP="008B06B1">
      <w:pPr>
        <w:rPr>
          <w:rFonts w:ascii="Times New Roman" w:hAnsi="Times New Roman" w:cs="Times New Roman"/>
        </w:rPr>
      </w:pPr>
    </w:p>
    <w:p w14:paraId="6B287DA0" w14:textId="20A36412" w:rsidR="008B06B1" w:rsidRDefault="008B06B1" w:rsidP="008B06B1">
      <w:pPr>
        <w:rPr>
          <w:rFonts w:ascii="Times New Roman" w:hAnsi="Times New Roman" w:cs="Times New Roman"/>
        </w:rPr>
      </w:pPr>
      <w:r w:rsidRPr="008B06B1">
        <w:rPr>
          <w:rFonts w:ascii="Times New Roman" w:hAnsi="Times New Roman" w:cs="Times New Roman"/>
        </w:rPr>
        <w:t>Supplementary Figure S1. Time‑dependent ROC curves for the nomogram predicting 1‑, 2‑, and 3‑year (A) OS and (B) BCSS in the temporal validation cohort (2018–2021). AUC values are shown for 1‑, 2‑, and 3‑year predictions. The dashed diagonal line represents a random classifier (AUC = 0.5). The temporal validation cohort demonstrated AUC values ranging from 0.717 to 0.724 for OS and 0.717 to 0.721 for BCSS, indicating that the nomogram maintains good discriminative ability in contemporary patients.</w:t>
      </w:r>
    </w:p>
    <w:p w14:paraId="3742D630" w14:textId="1A1FCC80" w:rsidR="008B06B1" w:rsidRDefault="008B06B1" w:rsidP="008B06B1">
      <w:pPr>
        <w:rPr>
          <w:rFonts w:ascii="Times New Roman" w:hAnsi="Times New Roman" w:cs="Times New Roman"/>
        </w:rPr>
      </w:pPr>
    </w:p>
    <w:p w14:paraId="50F514E7" w14:textId="652FC9EB" w:rsidR="008B06B1" w:rsidRDefault="008B06B1" w:rsidP="008B06B1">
      <w:pPr>
        <w:rPr>
          <w:rFonts w:ascii="Times New Roman" w:hAnsi="Times New Roman" w:cs="Times New Roman"/>
        </w:rPr>
      </w:pPr>
    </w:p>
    <w:p w14:paraId="75621AB4" w14:textId="4FA75F87" w:rsidR="008B06B1" w:rsidRDefault="008B06B1" w:rsidP="008B06B1">
      <w:pPr>
        <w:rPr>
          <w:rFonts w:ascii="Times New Roman" w:hAnsi="Times New Roman" w:cs="Times New Roman"/>
        </w:rPr>
      </w:pPr>
    </w:p>
    <w:p w14:paraId="6308ACDC" w14:textId="5EDC6690" w:rsidR="008B06B1" w:rsidRDefault="008B06B1" w:rsidP="008B06B1">
      <w:pPr>
        <w:rPr>
          <w:rFonts w:ascii="Times New Roman" w:hAnsi="Times New Roman" w:cs="Times New Roman"/>
        </w:rPr>
      </w:pPr>
    </w:p>
    <w:p w14:paraId="485778B4" w14:textId="5EBE7BCA" w:rsidR="008B06B1" w:rsidRDefault="008B06B1" w:rsidP="008B06B1">
      <w:pPr>
        <w:rPr>
          <w:rFonts w:ascii="Times New Roman" w:hAnsi="Times New Roman" w:cs="Times New Roman"/>
        </w:rPr>
      </w:pPr>
    </w:p>
    <w:p w14:paraId="4C9FCB86" w14:textId="294FB709" w:rsidR="008B06B1" w:rsidRDefault="008B06B1" w:rsidP="008B06B1">
      <w:pPr>
        <w:rPr>
          <w:rFonts w:ascii="Times New Roman" w:hAnsi="Times New Roman" w:cs="Times New Roman"/>
        </w:rPr>
      </w:pPr>
    </w:p>
    <w:p w14:paraId="722DA890" w14:textId="1667EC8B" w:rsidR="008B06B1" w:rsidRDefault="005664E0" w:rsidP="008B06B1">
      <w:pPr>
        <w:rPr>
          <w:rFonts w:ascii="Times New Roman" w:hAnsi="Times New Roman" w:cs="Times New Roman"/>
        </w:rPr>
      </w:pPr>
      <w:r>
        <w:rPr>
          <w:rFonts w:ascii="Times New Roman" w:hAnsi="Times New Roman" w:cs="Times New Roman"/>
          <w:noProof/>
        </w:rPr>
        <w:drawing>
          <wp:inline distT="0" distB="0" distL="0" distR="0" wp14:anchorId="2BEA4373" wp14:editId="61291866">
            <wp:extent cx="5274310" cy="2715260"/>
            <wp:effectExtent l="0" t="0" r="0"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pic:nvPicPr>
                  <pic:blipFill>
                    <a:blip r:embed="rId5">
                      <a:extLst>
                        <a:ext uri="{28A0092B-C50C-407E-A947-70E740481C1C}">
                          <a14:useLocalDpi xmlns:a14="http://schemas.microsoft.com/office/drawing/2010/main" val="0"/>
                        </a:ext>
                      </a:extLst>
                    </a:blip>
                    <a:stretch>
                      <a:fillRect/>
                    </a:stretch>
                  </pic:blipFill>
                  <pic:spPr>
                    <a:xfrm>
                      <a:off x="0" y="0"/>
                      <a:ext cx="5274310" cy="2715260"/>
                    </a:xfrm>
                    <a:prstGeom prst="rect">
                      <a:avLst/>
                    </a:prstGeom>
                  </pic:spPr>
                </pic:pic>
              </a:graphicData>
            </a:graphic>
          </wp:inline>
        </w:drawing>
      </w:r>
    </w:p>
    <w:p w14:paraId="47C650F3" w14:textId="77777777" w:rsidR="008B06B1" w:rsidRPr="008B06B1" w:rsidRDefault="008B06B1" w:rsidP="008B06B1">
      <w:pPr>
        <w:rPr>
          <w:rFonts w:ascii="Times New Roman" w:hAnsi="Times New Roman" w:cs="Times New Roman"/>
        </w:rPr>
      </w:pPr>
    </w:p>
    <w:p w14:paraId="3992DA7F" w14:textId="77777777" w:rsidR="008B06B1" w:rsidRDefault="008B06B1" w:rsidP="008B06B1"/>
    <w:p w14:paraId="7181EE64" w14:textId="5499B8E1" w:rsidR="008B06B1" w:rsidRPr="005664E0" w:rsidRDefault="008B06B1" w:rsidP="008B06B1"/>
    <w:p w14:paraId="3FAE7640" w14:textId="4D04CB3D" w:rsidR="008B06B1" w:rsidRPr="008B06B1" w:rsidRDefault="008B06B1" w:rsidP="008B06B1">
      <w:pPr>
        <w:rPr>
          <w:rFonts w:ascii="Times New Roman" w:hAnsi="Times New Roman" w:cs="Times New Roman"/>
          <w:b/>
          <w:bCs/>
          <w:sz w:val="24"/>
        </w:rPr>
      </w:pPr>
      <w:r w:rsidRPr="008B06B1">
        <w:rPr>
          <w:rFonts w:ascii="Times New Roman" w:hAnsi="Times New Roman" w:cs="Times New Roman"/>
          <w:b/>
          <w:bCs/>
          <w:sz w:val="24"/>
        </w:rPr>
        <w:t>Supplementary Figure S2. Calibration plots for 3‑year OS and BCSS predictions in the temporal validation cohort (2018–2021).</w:t>
      </w:r>
    </w:p>
    <w:p w14:paraId="204C3D8D" w14:textId="27E21D65" w:rsidR="008B06B1" w:rsidRPr="008B06B1" w:rsidRDefault="008B06B1" w:rsidP="008B06B1">
      <w:pPr>
        <w:rPr>
          <w:rFonts w:ascii="Times New Roman" w:hAnsi="Times New Roman" w:cs="Times New Roman"/>
        </w:rPr>
      </w:pPr>
    </w:p>
    <w:p w14:paraId="288E76FF" w14:textId="6C9BDF52" w:rsidR="008B06B1" w:rsidRPr="008B06B1" w:rsidRDefault="008B06B1" w:rsidP="008B06B1">
      <w:pPr>
        <w:rPr>
          <w:rFonts w:ascii="Times New Roman" w:hAnsi="Times New Roman" w:cs="Times New Roman"/>
        </w:rPr>
      </w:pPr>
      <w:r w:rsidRPr="008B06B1">
        <w:rPr>
          <w:rFonts w:ascii="Times New Roman" w:hAnsi="Times New Roman" w:cs="Times New Roman"/>
        </w:rPr>
        <w:t>Supplementary Figure S2. Calibration plots for 3‑year (A) OS and (B) BCSS predictions in the temporal validation cohort (2018–2021). The x‑axis represents the predicted survival probability, and the y‑axis represents the observed survival probability. The dashed diagonal line indicates perfect calibration. The apparent and bias‑corrected curves generally followed the ideal line, indicating acceptable calibration of the nomogram in the temporal validation cohort.</w:t>
      </w:r>
    </w:p>
    <w:p w14:paraId="1D6C8DDE" w14:textId="77777777" w:rsidR="008B06B1" w:rsidRDefault="008B06B1" w:rsidP="008B06B1"/>
    <w:p w14:paraId="6B01CED9" w14:textId="77777777" w:rsidR="008B06B1" w:rsidRDefault="008B06B1" w:rsidP="008B06B1">
      <w:r>
        <w:rPr>
          <w:noProof/>
        </w:rPr>
        <w:drawing>
          <wp:inline distT="0" distB="0" distL="0" distR="0" wp14:anchorId="0C2815DE" wp14:editId="354D38B3">
            <wp:extent cx="5274310" cy="2190750"/>
            <wp:effectExtent l="0" t="0" r="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2190750"/>
                    </a:xfrm>
                    <a:prstGeom prst="rect">
                      <a:avLst/>
                    </a:prstGeom>
                  </pic:spPr>
                </pic:pic>
              </a:graphicData>
            </a:graphic>
          </wp:inline>
        </w:drawing>
      </w:r>
    </w:p>
    <w:p w14:paraId="46F8E40D" w14:textId="2B166370" w:rsidR="008B06B1" w:rsidRPr="008B06B1" w:rsidRDefault="008B06B1" w:rsidP="008B06B1">
      <w:pPr>
        <w:rPr>
          <w:rFonts w:ascii="Times New Roman" w:hAnsi="Times New Roman" w:cs="Times New Roman"/>
          <w:b/>
          <w:bCs/>
          <w:sz w:val="24"/>
        </w:rPr>
      </w:pPr>
      <w:r w:rsidRPr="008B06B1">
        <w:rPr>
          <w:rFonts w:ascii="Times New Roman" w:hAnsi="Times New Roman" w:cs="Times New Roman"/>
          <w:b/>
          <w:bCs/>
          <w:sz w:val="24"/>
        </w:rPr>
        <w:t>Supplementary Figure S3. Decision curve analysis (DCA) for 3‑year OS and BCSS predictions in the temporal validation cohort (2018–2021).</w:t>
      </w:r>
    </w:p>
    <w:p w14:paraId="355EBEF2" w14:textId="14F19316" w:rsidR="008B06B1" w:rsidRPr="008B06B1" w:rsidRDefault="008B06B1" w:rsidP="008B06B1">
      <w:pPr>
        <w:rPr>
          <w:rFonts w:ascii="Times New Roman" w:hAnsi="Times New Roman" w:cs="Times New Roman"/>
          <w:b/>
          <w:bCs/>
          <w:sz w:val="24"/>
        </w:rPr>
      </w:pPr>
    </w:p>
    <w:p w14:paraId="12A46CD7" w14:textId="77B39B60" w:rsidR="008B06B1" w:rsidRPr="008B06B1" w:rsidRDefault="008B06B1" w:rsidP="008B06B1">
      <w:pPr>
        <w:rPr>
          <w:rFonts w:ascii="Times New Roman" w:hAnsi="Times New Roman" w:cs="Times New Roman"/>
        </w:rPr>
      </w:pPr>
      <w:r w:rsidRPr="008B06B1">
        <w:rPr>
          <w:rFonts w:ascii="Times New Roman" w:hAnsi="Times New Roman" w:cs="Times New Roman"/>
        </w:rPr>
        <w:t>Supplementary Figure S3. Decision curve analysis (DCA) for 3‑year (A) OS and (B) BCSS predictions in the temporal validation cohort (2018–2021). The y‑axis represents the net benefit, and the x‑axis represents the threshold probability. The nomogram curve (red) is compared with the “treat all” (blue dashed) and “treat none” (gray dotted) strategies. The nomogram demonstrated modest incremental net benefit over the treat‑all and treat‑none strategies across a range of threshold probabilities, indicating potential clinical utility in contemporary patients.</w:t>
      </w:r>
    </w:p>
    <w:p w14:paraId="0DECCCFF" w14:textId="55519219" w:rsidR="008B06B1" w:rsidRDefault="008B06B1" w:rsidP="008B06B1">
      <w:r>
        <w:rPr>
          <w:noProof/>
        </w:rPr>
        <w:lastRenderedPageBreak/>
        <w:drawing>
          <wp:inline distT="0" distB="0" distL="0" distR="0" wp14:anchorId="23289469" wp14:editId="7FA8865D">
            <wp:extent cx="5274310" cy="2651760"/>
            <wp:effectExtent l="0" t="0" r="0" b="254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pic:nvPicPr>
                  <pic:blipFill>
                    <a:blip r:embed="rId7">
                      <a:extLst>
                        <a:ext uri="{28A0092B-C50C-407E-A947-70E740481C1C}">
                          <a14:useLocalDpi xmlns:a14="http://schemas.microsoft.com/office/drawing/2010/main" val="0"/>
                        </a:ext>
                      </a:extLst>
                    </a:blip>
                    <a:stretch>
                      <a:fillRect/>
                    </a:stretch>
                  </pic:blipFill>
                  <pic:spPr>
                    <a:xfrm>
                      <a:off x="0" y="0"/>
                      <a:ext cx="5274310" cy="2651760"/>
                    </a:xfrm>
                    <a:prstGeom prst="rect">
                      <a:avLst/>
                    </a:prstGeom>
                  </pic:spPr>
                </pic:pic>
              </a:graphicData>
            </a:graphic>
          </wp:inline>
        </w:drawing>
      </w:r>
    </w:p>
    <w:p w14:paraId="0404B37C" w14:textId="3B06ECED" w:rsidR="008B06B1" w:rsidRPr="008B06B1" w:rsidRDefault="008B06B1" w:rsidP="008B06B1">
      <w:pPr>
        <w:rPr>
          <w:rFonts w:ascii="Times New Roman" w:hAnsi="Times New Roman" w:cs="Times New Roman"/>
          <w:b/>
          <w:bCs/>
          <w:sz w:val="24"/>
        </w:rPr>
      </w:pPr>
      <w:r w:rsidRPr="008B06B1">
        <w:rPr>
          <w:rFonts w:ascii="Times New Roman" w:hAnsi="Times New Roman" w:cs="Times New Roman"/>
          <w:b/>
          <w:bCs/>
          <w:sz w:val="24"/>
        </w:rPr>
        <w:t>Supplementary Figure S4. Kaplan–Meier survival curves for OS and BCSS according to risk stratification in the temporal validation cohort (2018–2021).</w:t>
      </w:r>
    </w:p>
    <w:p w14:paraId="409E2A33" w14:textId="0EC5C83D" w:rsidR="008B06B1" w:rsidRPr="008B06B1" w:rsidRDefault="008B06B1" w:rsidP="008B06B1">
      <w:pPr>
        <w:rPr>
          <w:rFonts w:ascii="Times New Roman" w:hAnsi="Times New Roman" w:cs="Times New Roman"/>
        </w:rPr>
      </w:pPr>
    </w:p>
    <w:p w14:paraId="549F7A3D" w14:textId="4C74F7E6" w:rsidR="008B06B1" w:rsidRPr="008B06B1" w:rsidRDefault="008B06B1" w:rsidP="008B06B1">
      <w:pPr>
        <w:rPr>
          <w:rFonts w:ascii="Times New Roman" w:hAnsi="Times New Roman" w:cs="Times New Roman"/>
        </w:rPr>
      </w:pPr>
      <w:r w:rsidRPr="008B06B1">
        <w:rPr>
          <w:rFonts w:ascii="Times New Roman" w:hAnsi="Times New Roman" w:cs="Times New Roman"/>
        </w:rPr>
        <w:t>Supplementary Figure S4. Kaplan–Meier survival curves for (A) OS and (B) BCSS according to risk stratification by the nomogram in the temporal validation cohort (2018–2021). Patients were divided into high‑ and low‑risk groups based on the median risk score derived from the training cohort. The number at risk is presented below each curve. P values were calculated using the log‑rank test, and all comparisons showed statistically significant differences between high‑ and low‑risk groups (p &lt; 0.001 for all).</w:t>
      </w:r>
    </w:p>
    <w:sectPr w:rsidR="008B06B1" w:rsidRPr="008B06B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6B1"/>
    <w:rsid w:val="00002122"/>
    <w:rsid w:val="00021E00"/>
    <w:rsid w:val="002360D4"/>
    <w:rsid w:val="002C58B8"/>
    <w:rsid w:val="00566121"/>
    <w:rsid w:val="005664E0"/>
    <w:rsid w:val="00897A3C"/>
    <w:rsid w:val="008A1EB3"/>
    <w:rsid w:val="008B06B1"/>
    <w:rsid w:val="00CE7EBF"/>
    <w:rsid w:val="00D522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6E152475"/>
  <w15:chartTrackingRefBased/>
  <w15:docId w15:val="{407E6B27-004B-824E-AE04-0EF1B221A1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B06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5269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5" Type="http://schemas.openxmlformats.org/officeDocument/2006/relationships/image" Target="media/image2.emf"/><Relationship Id="rId4" Type="http://schemas.openxmlformats.org/officeDocument/2006/relationships/image" Target="media/image1.emf"/><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5</Pages>
  <Words>878</Words>
  <Characters>5009</Characters>
  <Application>Microsoft Office Word</Application>
  <DocSecurity>0</DocSecurity>
  <Lines>41</Lines>
  <Paragraphs>11</Paragraphs>
  <ScaleCrop>false</ScaleCrop>
  <Company/>
  <LinksUpToDate>false</LinksUpToDate>
  <CharactersWithSpaces>5876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司杭 林</dc:creator>
  <cp:keywords/>
  <dc:description/>
  <cp:lastModifiedBy>司杭 林</cp:lastModifiedBy>
  <cp:revision>4</cp:revision>
  <dcterms:created xsi:type="dcterms:W3CDTF">2026-07-14T07:53:00Z</dcterms:created>
  <dcterms:modified xsi:type="dcterms:W3CDTF">2026-07-14T09:51:00Z</dcterms:modified>
</cp:coreProperties>
</file>