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A33D4" w14:textId="1596F5BB" w:rsidR="00637BF4" w:rsidRPr="0045282F" w:rsidRDefault="00637BF4" w:rsidP="00637BF4">
      <w:pPr>
        <w:pStyle w:val="a6"/>
        <w:numPr>
          <w:ilvl w:val="0"/>
          <w:numId w:val="7"/>
        </w:numPr>
        <w:ind w:firstLineChars="0"/>
        <w:jc w:val="center"/>
        <w:rPr>
          <w:rFonts w:ascii="Times New Roman" w:hAnsi="Times New Roman" w:cs="Times New Roman"/>
          <w:sz w:val="32"/>
          <w:szCs w:val="32"/>
        </w:rPr>
      </w:pPr>
      <w:r w:rsidRPr="0045282F">
        <w:rPr>
          <w:rFonts w:ascii="Times New Roman" w:hAnsi="Times New Roman" w:cs="Times New Roman"/>
          <w:b/>
          <w:bCs/>
          <w:sz w:val="32"/>
          <w:szCs w:val="32"/>
        </w:rPr>
        <w:t xml:space="preserve">The </w:t>
      </w:r>
      <w:r w:rsidR="00EE26E9">
        <w:rPr>
          <w:rFonts w:ascii="Times New Roman" w:hAnsi="Times New Roman" w:cs="Times New Roman"/>
          <w:b/>
          <w:bCs/>
          <w:sz w:val="32"/>
          <w:szCs w:val="32"/>
        </w:rPr>
        <w:t>S</w:t>
      </w:r>
      <w:r w:rsidRPr="0045282F">
        <w:rPr>
          <w:rFonts w:ascii="Times New Roman" w:hAnsi="Times New Roman" w:cs="Times New Roman"/>
          <w:b/>
          <w:bCs/>
          <w:sz w:val="32"/>
          <w:szCs w:val="32"/>
        </w:rPr>
        <w:t xml:space="preserve">ources of British Table Tennis </w:t>
      </w:r>
      <w:r w:rsidR="00EE26E9">
        <w:rPr>
          <w:rFonts w:ascii="Times New Roman" w:hAnsi="Times New Roman" w:cs="Times New Roman"/>
          <w:b/>
          <w:bCs/>
          <w:sz w:val="32"/>
          <w:szCs w:val="32"/>
        </w:rPr>
        <w:t>D</w:t>
      </w:r>
      <w:r w:rsidRPr="0045282F">
        <w:rPr>
          <w:rFonts w:ascii="Times New Roman" w:hAnsi="Times New Roman" w:cs="Times New Roman"/>
          <w:b/>
          <w:bCs/>
          <w:sz w:val="32"/>
          <w:szCs w:val="32"/>
        </w:rPr>
        <w:t>ata</w:t>
      </w:r>
    </w:p>
    <w:p w14:paraId="1ECEB97D" w14:textId="007C668E" w:rsidR="00637BF4" w:rsidRPr="0045282F" w:rsidRDefault="00637BF4" w:rsidP="00637BF4">
      <w:pPr>
        <w:rPr>
          <w:rFonts w:ascii="Times New Roman" w:hAnsi="Times New Roman" w:cs="Times New Roman"/>
        </w:rPr>
      </w:pPr>
      <w:r w:rsidRPr="0045282F">
        <w:rPr>
          <w:rFonts w:ascii="Times New Roman" w:hAnsi="Times New Roman" w:cs="Times New Roman"/>
        </w:rPr>
        <w:t>To measure the macro-level international competitiveness of elite sports across time, this study compiles the longitudinal team ranking data of England from the official tournament repository jointly maintained by the International Table Tennis Federation (ITTF) and World Table Tennis (WTT).  Specifically, we benchmark the annual performance using the ultimate technical standings of the biennial World Team Table Tennis Championships (1992–2024).  For years characterized by ranking intervals (e.g., 13–16th), the statistical median is calculated for panel data synchronization.  For 2022 and 2024 where the women's team failed to enter the 40-team world finals, a calibrated extrapolation score of 48.5 is assigned based on their positions in the European Continental Qualifiers to prevent truncation bias.</w:t>
      </w:r>
    </w:p>
    <w:p w14:paraId="6BDFD19D" w14:textId="77777777" w:rsidR="00BC5B4D" w:rsidRPr="0045282F" w:rsidRDefault="00BC5B4D" w:rsidP="00BC5B4D">
      <w:pPr>
        <w:pStyle w:val="a5"/>
        <w:rPr>
          <w:rFonts w:ascii="Times New Roman" w:hAnsi="Times New Roman" w:cs="Times New Roman"/>
        </w:rPr>
      </w:pPr>
      <w:r w:rsidRPr="0045282F">
        <w:rPr>
          <w:rFonts w:ascii="Times New Roman" w:hAnsi="Times New Roman" w:cs="Times New Roman"/>
          <w:b/>
          <w:bCs/>
        </w:rPr>
        <w:t>International Table Tennis Federation &amp; World Table Tennis [ITTF/WTT].</w:t>
      </w:r>
      <w:r w:rsidRPr="0045282F">
        <w:rPr>
          <w:rStyle w:val="apple-converted-space"/>
          <w:rFonts w:ascii="Times New Roman" w:hAnsi="Times New Roman" w:cs="Times New Roman"/>
        </w:rPr>
        <w:t> </w:t>
      </w:r>
      <w:r w:rsidRPr="0045282F">
        <w:rPr>
          <w:rFonts w:ascii="Times New Roman" w:hAnsi="Times New Roman" w:cs="Times New Roman"/>
        </w:rPr>
        <w:t>(2024).</w:t>
      </w:r>
      <w:r w:rsidRPr="0045282F">
        <w:rPr>
          <w:rStyle w:val="apple-converted-space"/>
          <w:rFonts w:ascii="Times New Roman" w:hAnsi="Times New Roman" w:cs="Times New Roman"/>
        </w:rPr>
        <w:t> </w:t>
      </w:r>
      <w:r w:rsidRPr="0045282F">
        <w:rPr>
          <w:rFonts w:ascii="Times New Roman" w:hAnsi="Times New Roman" w:cs="Times New Roman"/>
          <w:i/>
          <w:iCs/>
        </w:rPr>
        <w:t>ITTF World Team Championships Finals: Official Results, Draw Sheets and Technical Standings Archive (1993–2024)</w:t>
      </w:r>
      <w:r w:rsidRPr="0045282F">
        <w:rPr>
          <w:rFonts w:ascii="Times New Roman" w:hAnsi="Times New Roman" w:cs="Times New Roman"/>
        </w:rPr>
        <w:t>. Lausanne, Switzerland: ITTF Publications &amp; Singapore: WTT Media Group. Retrieved from</w:t>
      </w:r>
      <w:r w:rsidRPr="0045282F">
        <w:rPr>
          <w:rStyle w:val="apple-converted-space"/>
          <w:rFonts w:ascii="Times New Roman" w:hAnsi="Times New Roman" w:cs="Times New Roman"/>
        </w:rPr>
        <w:t> </w:t>
      </w:r>
      <w:hyperlink r:id="rId5" w:tgtFrame="_blank" w:history="1">
        <w:r w:rsidRPr="0045282F">
          <w:rPr>
            <w:rStyle w:val="a4"/>
            <w:rFonts w:ascii="Times New Roman" w:hAnsi="Times New Roman" w:cs="Times New Roman"/>
          </w:rPr>
          <w:t>https://www.ittf.com/history/</w:t>
        </w:r>
      </w:hyperlink>
      <w:r w:rsidRPr="0045282F">
        <w:rPr>
          <w:rStyle w:val="apple-converted-space"/>
          <w:rFonts w:ascii="Times New Roman" w:hAnsi="Times New Roman" w:cs="Times New Roman"/>
        </w:rPr>
        <w:t> </w:t>
      </w:r>
      <w:r w:rsidRPr="0045282F">
        <w:rPr>
          <w:rFonts w:ascii="Times New Roman" w:hAnsi="Times New Roman" w:cs="Times New Roman"/>
        </w:rPr>
        <w:t>and</w:t>
      </w:r>
      <w:r w:rsidRPr="0045282F">
        <w:rPr>
          <w:rStyle w:val="apple-converted-space"/>
          <w:rFonts w:ascii="Times New Roman" w:hAnsi="Times New Roman" w:cs="Times New Roman"/>
        </w:rPr>
        <w:t> </w:t>
      </w:r>
      <w:hyperlink r:id="rId6" w:tgtFrame="_blank" w:history="1">
        <w:r w:rsidRPr="0045282F">
          <w:rPr>
            <w:rStyle w:val="a4"/>
            <w:rFonts w:ascii="Times New Roman" w:hAnsi="Times New Roman" w:cs="Times New Roman"/>
          </w:rPr>
          <w:t>https://worldtabletennis.com/</w:t>
        </w:r>
      </w:hyperlink>
    </w:p>
    <w:p w14:paraId="40C0CD40" w14:textId="77777777" w:rsidR="00BC5B4D" w:rsidRPr="0045282F" w:rsidRDefault="00BC5B4D" w:rsidP="00BC5B4D">
      <w:pPr>
        <w:pStyle w:val="a5"/>
        <w:rPr>
          <w:rFonts w:ascii="Times New Roman" w:hAnsi="Times New Roman" w:cs="Times New Roman"/>
        </w:rPr>
      </w:pPr>
      <w:r w:rsidRPr="0045282F">
        <w:rPr>
          <w:rFonts w:ascii="Times New Roman" w:hAnsi="Times New Roman" w:cs="Times New Roman"/>
          <w:b/>
          <w:bCs/>
        </w:rPr>
        <w:t>Table Tennis England.</w:t>
      </w:r>
      <w:r w:rsidRPr="0045282F">
        <w:rPr>
          <w:rStyle w:val="apple-converted-space"/>
          <w:rFonts w:ascii="Times New Roman" w:hAnsi="Times New Roman" w:cs="Times New Roman"/>
        </w:rPr>
        <w:t> </w:t>
      </w:r>
      <w:r w:rsidRPr="0045282F">
        <w:rPr>
          <w:rFonts w:ascii="Times New Roman" w:hAnsi="Times New Roman" w:cs="Times New Roman"/>
        </w:rPr>
        <w:t>(2024).</w:t>
      </w:r>
      <w:r w:rsidRPr="0045282F">
        <w:rPr>
          <w:rStyle w:val="apple-converted-space"/>
          <w:rFonts w:ascii="Times New Roman" w:hAnsi="Times New Roman" w:cs="Times New Roman"/>
        </w:rPr>
        <w:t> </w:t>
      </w:r>
      <w:r w:rsidRPr="0045282F">
        <w:rPr>
          <w:rFonts w:ascii="Times New Roman" w:hAnsi="Times New Roman" w:cs="Times New Roman"/>
          <w:i/>
          <w:iCs/>
        </w:rPr>
        <w:t>Historical Senior International Caps and Team Performance Records Database</w:t>
      </w:r>
      <w:r w:rsidRPr="0045282F">
        <w:rPr>
          <w:rFonts w:ascii="Times New Roman" w:hAnsi="Times New Roman" w:cs="Times New Roman"/>
        </w:rPr>
        <w:t>. Milton Keynes, UK: Table Tennis England Archives.</w:t>
      </w:r>
    </w:p>
    <w:p w14:paraId="4F327094" w14:textId="55A630D8" w:rsidR="00E620BE" w:rsidRPr="005846D1" w:rsidRDefault="00E620BE" w:rsidP="00E620BE">
      <w:pPr>
        <w:pStyle w:val="a5"/>
        <w:rPr>
          <w:rFonts w:ascii="Times New Roman" w:hAnsi="Times New Roman" w:cs="Times New Roman"/>
          <w:color w:val="000000"/>
        </w:rPr>
      </w:pPr>
      <w:r w:rsidRPr="005846D1">
        <w:rPr>
          <w:rFonts w:ascii="Times New Roman" w:hAnsi="Times New Roman" w:cs="Times New Roman"/>
          <w:color w:val="000000"/>
        </w:rPr>
        <w:t>Since the ITTF capped the World Team Finals at 40 teams post-2022, England's women's team failed to qualify due to their regional elimination. To prevent continuous data truncation and sample exclusion in Stata, we mathematically extrapolated their global technical standing based on their 17th–24th regional placement in the European Championships. This yielded a global calibrated bracket of 41st–56th, and the statistical median of 48.5 was assigned as a robust proxy for their performance.</w:t>
      </w:r>
    </w:p>
    <w:p w14:paraId="6DF492B1" w14:textId="7C1707DD" w:rsidR="00A06E8F" w:rsidRPr="0045282F" w:rsidRDefault="00A06E8F">
      <w:pPr>
        <w:rPr>
          <w:rFonts w:ascii="Times New Roman" w:hAnsi="Times New Roman" w:cs="Times New Roman"/>
        </w:rPr>
      </w:pPr>
    </w:p>
    <w:p w14:paraId="72DBA4E2" w14:textId="7273A059" w:rsidR="00637BF4" w:rsidRPr="0045282F" w:rsidRDefault="00637BF4" w:rsidP="00637BF4">
      <w:pPr>
        <w:pStyle w:val="a6"/>
        <w:numPr>
          <w:ilvl w:val="0"/>
          <w:numId w:val="7"/>
        </w:numPr>
        <w:ind w:firstLineChars="0"/>
        <w:jc w:val="center"/>
        <w:rPr>
          <w:rFonts w:ascii="Times New Roman" w:hAnsi="Times New Roman" w:cs="Times New Roman"/>
          <w:sz w:val="32"/>
          <w:szCs w:val="32"/>
        </w:rPr>
      </w:pPr>
      <w:r w:rsidRPr="0045282F">
        <w:rPr>
          <w:rFonts w:ascii="Times New Roman" w:hAnsi="Times New Roman" w:cs="Times New Roman"/>
          <w:b/>
          <w:bCs/>
          <w:sz w:val="32"/>
          <w:szCs w:val="32"/>
        </w:rPr>
        <w:t xml:space="preserve">The </w:t>
      </w:r>
      <w:r w:rsidR="00EE26E9">
        <w:rPr>
          <w:rFonts w:ascii="Times New Roman" w:hAnsi="Times New Roman" w:cs="Times New Roman"/>
          <w:b/>
          <w:bCs/>
          <w:sz w:val="32"/>
          <w:szCs w:val="32"/>
        </w:rPr>
        <w:t>S</w:t>
      </w:r>
      <w:r w:rsidRPr="0045282F">
        <w:rPr>
          <w:rFonts w:ascii="Times New Roman" w:hAnsi="Times New Roman" w:cs="Times New Roman"/>
          <w:b/>
          <w:bCs/>
          <w:sz w:val="32"/>
          <w:szCs w:val="32"/>
        </w:rPr>
        <w:t xml:space="preserve">ources of Germany Table Tennis </w:t>
      </w:r>
      <w:r w:rsidR="00EE26E9">
        <w:rPr>
          <w:rFonts w:ascii="Times New Roman" w:hAnsi="Times New Roman" w:cs="Times New Roman"/>
          <w:b/>
          <w:bCs/>
          <w:sz w:val="32"/>
          <w:szCs w:val="32"/>
        </w:rPr>
        <w:t>D</w:t>
      </w:r>
      <w:r w:rsidRPr="0045282F">
        <w:rPr>
          <w:rFonts w:ascii="Times New Roman" w:hAnsi="Times New Roman" w:cs="Times New Roman"/>
          <w:b/>
          <w:bCs/>
          <w:sz w:val="32"/>
          <w:szCs w:val="32"/>
        </w:rPr>
        <w:t>ata</w:t>
      </w:r>
    </w:p>
    <w:p w14:paraId="5498308F" w14:textId="7550E75F" w:rsidR="009C7E3D" w:rsidRPr="005846D1" w:rsidRDefault="009C7E3D" w:rsidP="00637BF4">
      <w:pPr>
        <w:spacing w:beforeAutospacing="1" w:afterAutospacing="1"/>
        <w:ind w:right="720"/>
        <w:rPr>
          <w:rFonts w:ascii="Times New Roman" w:hAnsi="Times New Roman" w:cs="Times New Roman"/>
          <w:color w:val="000000"/>
        </w:rPr>
      </w:pPr>
      <w:r w:rsidRPr="005846D1">
        <w:rPr>
          <w:rFonts w:ascii="Times New Roman" w:hAnsi="Times New Roman" w:cs="Times New Roman"/>
          <w:color w:val="000000"/>
        </w:rPr>
        <w:t>The longitudinal international performance and national competitiveness metrics for table tennis (Senior Men's and Women's Team Standings) are derived from the historical statistical archives of the </w:t>
      </w:r>
      <w:r w:rsidRPr="005846D1">
        <w:rPr>
          <w:rFonts w:ascii="Times New Roman" w:hAnsi="Times New Roman" w:cs="Times New Roman"/>
          <w:b/>
          <w:bCs/>
          <w:color w:val="000000"/>
        </w:rPr>
        <w:t>International Table Tennis Federation (ITTF)</w:t>
      </w:r>
      <w:r w:rsidRPr="005846D1">
        <w:rPr>
          <w:rFonts w:ascii="Times New Roman" w:hAnsi="Times New Roman" w:cs="Times New Roman"/>
          <w:color w:val="000000"/>
        </w:rPr>
        <w:t> and the </w:t>
      </w:r>
      <w:r w:rsidRPr="005846D1">
        <w:rPr>
          <w:rFonts w:ascii="Times New Roman" w:hAnsi="Times New Roman" w:cs="Times New Roman"/>
          <w:b/>
          <w:bCs/>
          <w:color w:val="000000"/>
        </w:rPr>
        <w:t>World Table Tennis (WTT)</w:t>
      </w:r>
      <w:r w:rsidRPr="005846D1">
        <w:rPr>
          <w:rFonts w:ascii="Times New Roman" w:hAnsi="Times New Roman" w:cs="Times New Roman"/>
          <w:color w:val="000000"/>
        </w:rPr>
        <w:t> official digital repositories. Methodologically, to resolve the temporal inconsistency where automated annual year-end global team ranking matrices were not uniformly capitalized prior to 2010, this study follows established sports econometric paradigms by utilizing the finalized sovereign placements from the </w:t>
      </w:r>
      <w:r w:rsidRPr="005846D1">
        <w:rPr>
          <w:rFonts w:ascii="Times New Roman" w:hAnsi="Times New Roman" w:cs="Times New Roman"/>
          <w:b/>
          <w:bCs/>
          <w:color w:val="000000"/>
        </w:rPr>
        <w:t>World Table Tennis Championships Teams (ITTF Major IT Standings)</w:t>
      </w:r>
      <w:r w:rsidRPr="005846D1">
        <w:rPr>
          <w:rFonts w:ascii="Times New Roman" w:hAnsi="Times New Roman" w:cs="Times New Roman"/>
          <w:color w:val="000000"/>
        </w:rPr>
        <w:t xml:space="preserve"> as consistent proxy variables for the 1992–2009 observations. </w:t>
      </w:r>
      <w:r w:rsidRPr="005846D1">
        <w:rPr>
          <w:rFonts w:ascii="Times New Roman" w:hAnsi="Times New Roman" w:cs="Times New Roman"/>
          <w:color w:val="000000"/>
        </w:rPr>
        <w:lastRenderedPageBreak/>
        <w:t>Data from 2010 to 2020 capture the standardized year-end ITTF World Team Rankings, while the 2021–2024 panel sequence incorporates the recalibrated ranking architecture managed under the WTT governance framework. Time-fixed and country-fixed effects are integrated into our empirical specifications to absorb high-frequency statistical noise caused by the 2021 WTT ranking operational transition.</w:t>
      </w:r>
    </w:p>
    <w:p w14:paraId="4F98F187" w14:textId="77777777" w:rsidR="00CE5057" w:rsidRPr="0045282F" w:rsidRDefault="00CE5057" w:rsidP="00637BF4">
      <w:pPr>
        <w:pStyle w:val="a5"/>
        <w:rPr>
          <w:rFonts w:ascii="Times New Roman" w:hAnsi="Times New Roman" w:cs="Times New Roman"/>
          <w:color w:val="000000"/>
        </w:rPr>
      </w:pPr>
      <w:r w:rsidRPr="0045282F">
        <w:rPr>
          <w:rFonts w:ascii="Times New Roman" w:hAnsi="Times New Roman" w:cs="Times New Roman"/>
          <w:b/>
          <w:bCs/>
          <w:color w:val="000000"/>
        </w:rPr>
        <w:t>World Table Tennis [WTT].</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(2024).</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WTT Official World Rankings Archive (2021–2024): Senior Men's and Women's Team Standings (Year-End Edition)</w:t>
      </w:r>
      <w:r w:rsidRPr="0045282F">
        <w:rPr>
          <w:rFonts w:ascii="Times New Roman" w:hAnsi="Times New Roman" w:cs="Times New Roman"/>
          <w:color w:val="000000"/>
        </w:rPr>
        <w:t>. Singapore: WTT Technical and Data Operations Department. Retrieved from</w:t>
      </w:r>
      <w:r w:rsidRPr="0045282F">
        <w:rPr>
          <w:rStyle w:val="apple-converted-space"/>
          <w:rFonts w:ascii="Times New Roman" w:hAnsi="Times New Roman" w:cs="Times New Roman"/>
          <w:color w:val="000000"/>
        </w:rPr>
        <w:t> </w:t>
      </w:r>
      <w:hyperlink r:id="rId7" w:tgtFrame="_blank" w:history="1">
        <w:r w:rsidRPr="0045282F">
          <w:rPr>
            <w:rStyle w:val="a4"/>
            <w:rFonts w:ascii="Times New Roman" w:hAnsi="Times New Roman" w:cs="Times New Roman"/>
          </w:rPr>
          <w:t>https://worldtabletennis.com/ranking</w:t>
        </w:r>
      </w:hyperlink>
    </w:p>
    <w:p w14:paraId="199CF0B6" w14:textId="77777777" w:rsidR="00CE5057" w:rsidRPr="0045282F" w:rsidRDefault="00CE5057" w:rsidP="00637BF4">
      <w:pPr>
        <w:pStyle w:val="a5"/>
        <w:rPr>
          <w:rFonts w:ascii="Times New Roman" w:hAnsi="Times New Roman" w:cs="Times New Roman"/>
          <w:color w:val="000000"/>
        </w:rPr>
      </w:pPr>
      <w:r w:rsidRPr="0045282F">
        <w:rPr>
          <w:rFonts w:ascii="Times New Roman" w:hAnsi="Times New Roman" w:cs="Times New Roman"/>
          <w:b/>
          <w:bCs/>
          <w:color w:val="000000"/>
        </w:rPr>
        <w:t>International Table Tennis Federation [ITTF].</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(2020).</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ITTF Historical Archive and Technical White Papers (1992–2020): Results and Final Placements of the World Table Tennis Championships Teams</w:t>
      </w:r>
      <w:r w:rsidRPr="0045282F">
        <w:rPr>
          <w:rFonts w:ascii="Times New Roman" w:hAnsi="Times New Roman" w:cs="Times New Roman"/>
          <w:color w:val="000000"/>
        </w:rPr>
        <w:t>. Lausanne, Switzerland: ITTF Corporate Archives. Retrieved from</w:t>
      </w:r>
      <w:r w:rsidRPr="0045282F">
        <w:rPr>
          <w:rStyle w:val="apple-converted-space"/>
          <w:rFonts w:ascii="Times New Roman" w:hAnsi="Times New Roman" w:cs="Times New Roman"/>
          <w:color w:val="000000"/>
        </w:rPr>
        <w:t> </w:t>
      </w:r>
      <w:hyperlink r:id="rId8" w:tgtFrame="_blank" w:history="1">
        <w:r w:rsidRPr="0045282F">
          <w:rPr>
            <w:rStyle w:val="a4"/>
            <w:rFonts w:ascii="Times New Roman" w:hAnsi="Times New Roman" w:cs="Times New Roman"/>
          </w:rPr>
          <w:t>https://www.ittf.com/history/</w:t>
        </w:r>
      </w:hyperlink>
    </w:p>
    <w:p w14:paraId="74ECF103" w14:textId="77777777" w:rsidR="00CE5057" w:rsidRPr="0045282F" w:rsidRDefault="00CE5057" w:rsidP="00637BF4">
      <w:pPr>
        <w:pStyle w:val="a5"/>
        <w:rPr>
          <w:rFonts w:ascii="Times New Roman" w:hAnsi="Times New Roman" w:cs="Times New Roman"/>
          <w:color w:val="000000"/>
        </w:rPr>
      </w:pPr>
      <w:proofErr w:type="spellStart"/>
      <w:r w:rsidRPr="0045282F">
        <w:rPr>
          <w:rFonts w:ascii="Times New Roman" w:hAnsi="Times New Roman" w:cs="Times New Roman"/>
          <w:b/>
          <w:bCs/>
          <w:color w:val="000000"/>
        </w:rPr>
        <w:t>Deutscher</w:t>
      </w:r>
      <w:proofErr w:type="spellEnd"/>
      <w:r w:rsidRPr="0045282F">
        <w:rPr>
          <w:rFonts w:ascii="Times New Roman" w:hAnsi="Times New Roman" w:cs="Times New Roman"/>
          <w:b/>
          <w:bCs/>
          <w:color w:val="000000"/>
        </w:rPr>
        <w:t xml:space="preserve"> </w:t>
      </w:r>
      <w:proofErr w:type="spellStart"/>
      <w:r w:rsidRPr="0045282F">
        <w:rPr>
          <w:rFonts w:ascii="Times New Roman" w:hAnsi="Times New Roman" w:cs="Times New Roman"/>
          <w:b/>
          <w:bCs/>
          <w:color w:val="000000"/>
        </w:rPr>
        <w:t>Tischtennis</w:t>
      </w:r>
      <w:proofErr w:type="spellEnd"/>
      <w:r w:rsidRPr="0045282F">
        <w:rPr>
          <w:rFonts w:ascii="Times New Roman" w:hAnsi="Times New Roman" w:cs="Times New Roman"/>
          <w:b/>
          <w:bCs/>
          <w:color w:val="000000"/>
        </w:rPr>
        <w:t>-Bund [DTTB].</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(2024).</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Historical Repository of German National Table Tennis Teams: International Performance, Caps, and Medals Archive (1992–2024)</w:t>
      </w:r>
      <w:r w:rsidRPr="0045282F">
        <w:rPr>
          <w:rFonts w:ascii="Times New Roman" w:hAnsi="Times New Roman" w:cs="Times New Roman"/>
          <w:color w:val="000000"/>
        </w:rPr>
        <w:t>. Frankfurt, Germany: DTTB Executive Board Publications.</w:t>
      </w:r>
    </w:p>
    <w:p w14:paraId="608A7348" w14:textId="2AB8F7D4" w:rsidR="00637BF4" w:rsidRPr="0045282F" w:rsidRDefault="00637BF4" w:rsidP="00637BF4">
      <w:pPr>
        <w:pStyle w:val="a6"/>
        <w:numPr>
          <w:ilvl w:val="0"/>
          <w:numId w:val="7"/>
        </w:numPr>
        <w:ind w:firstLineChars="0"/>
        <w:jc w:val="center"/>
        <w:rPr>
          <w:rFonts w:ascii="Times New Roman" w:hAnsi="Times New Roman" w:cs="Times New Roman"/>
          <w:sz w:val="32"/>
          <w:szCs w:val="32"/>
        </w:rPr>
      </w:pPr>
      <w:r w:rsidRPr="0045282F">
        <w:rPr>
          <w:rFonts w:ascii="Times New Roman" w:hAnsi="Times New Roman" w:cs="Times New Roman"/>
          <w:b/>
          <w:bCs/>
          <w:sz w:val="32"/>
          <w:szCs w:val="32"/>
        </w:rPr>
        <w:t xml:space="preserve">The </w:t>
      </w:r>
      <w:r w:rsidR="00EE26E9">
        <w:rPr>
          <w:rFonts w:ascii="Times New Roman" w:hAnsi="Times New Roman" w:cs="Times New Roman"/>
          <w:b/>
          <w:bCs/>
          <w:sz w:val="32"/>
          <w:szCs w:val="32"/>
        </w:rPr>
        <w:t>S</w:t>
      </w:r>
      <w:r w:rsidRPr="0045282F">
        <w:rPr>
          <w:rFonts w:ascii="Times New Roman" w:hAnsi="Times New Roman" w:cs="Times New Roman"/>
          <w:b/>
          <w:bCs/>
          <w:sz w:val="32"/>
          <w:szCs w:val="32"/>
        </w:rPr>
        <w:t xml:space="preserve">ources of China Table Tennis </w:t>
      </w:r>
      <w:r w:rsidR="00EE26E9">
        <w:rPr>
          <w:rFonts w:ascii="Times New Roman" w:hAnsi="Times New Roman" w:cs="Times New Roman"/>
          <w:b/>
          <w:bCs/>
          <w:sz w:val="32"/>
          <w:szCs w:val="32"/>
        </w:rPr>
        <w:t>D</w:t>
      </w:r>
      <w:r w:rsidRPr="0045282F">
        <w:rPr>
          <w:rFonts w:ascii="Times New Roman" w:hAnsi="Times New Roman" w:cs="Times New Roman"/>
          <w:b/>
          <w:bCs/>
          <w:sz w:val="32"/>
          <w:szCs w:val="32"/>
        </w:rPr>
        <w:t>ata</w:t>
      </w:r>
    </w:p>
    <w:p w14:paraId="091B4EE9" w14:textId="2EA68D92" w:rsidR="00F51783" w:rsidRPr="005846D1" w:rsidRDefault="00F51783" w:rsidP="00F51783">
      <w:pPr>
        <w:spacing w:before="100" w:beforeAutospacing="1" w:after="100" w:afterAutospacing="1"/>
        <w:rPr>
          <w:rFonts w:ascii="Times New Roman" w:hAnsi="Times New Roman" w:cs="Times New Roman"/>
          <w:color w:val="000000"/>
        </w:rPr>
      </w:pPr>
      <w:r w:rsidRPr="005846D1">
        <w:rPr>
          <w:rFonts w:ascii="Times New Roman" w:hAnsi="Times New Roman" w:cs="Times New Roman"/>
          <w:color w:val="000000"/>
        </w:rPr>
        <w:t>The longitudinal international performance and macroeconomic country-level competitiveness metrics for Chinese table tennis (Senior Men's and Women's Team Standings) are retrieved from the historical statistical archives of the </w:t>
      </w:r>
      <w:r w:rsidRPr="005846D1">
        <w:rPr>
          <w:rFonts w:ascii="Times New Roman" w:hAnsi="Times New Roman" w:cs="Times New Roman"/>
          <w:b/>
          <w:bCs/>
          <w:color w:val="000000"/>
        </w:rPr>
        <w:t>International Table Tennis Federation (ITTF)</w:t>
      </w:r>
      <w:r w:rsidRPr="005846D1">
        <w:rPr>
          <w:rFonts w:ascii="Times New Roman" w:hAnsi="Times New Roman" w:cs="Times New Roman"/>
          <w:color w:val="000000"/>
        </w:rPr>
        <w:t> and the </w:t>
      </w:r>
      <w:r w:rsidRPr="005846D1">
        <w:rPr>
          <w:rFonts w:ascii="Times New Roman" w:hAnsi="Times New Roman" w:cs="Times New Roman"/>
          <w:b/>
          <w:bCs/>
          <w:color w:val="000000"/>
        </w:rPr>
        <w:t>World Table Tennis (WTT)</w:t>
      </w:r>
      <w:r w:rsidRPr="005846D1">
        <w:rPr>
          <w:rFonts w:ascii="Times New Roman" w:hAnsi="Times New Roman" w:cs="Times New Roman"/>
          <w:color w:val="000000"/>
        </w:rPr>
        <w:t> official databases. Methodologically, to resolve the temporal inconsistency where automated annual year-end global team ranking matrices were not uniformly institutionalized prior to 2010, this study follows established sports econometric literature by utilizing the finalized sovereign placements from the </w:t>
      </w:r>
      <w:r w:rsidRPr="005846D1">
        <w:rPr>
          <w:rFonts w:ascii="Times New Roman" w:hAnsi="Times New Roman" w:cs="Times New Roman"/>
          <w:b/>
          <w:bCs/>
          <w:color w:val="000000"/>
        </w:rPr>
        <w:t>World Table Tennis Championships Teams (ITTF Major Standings)</w:t>
      </w:r>
      <w:r w:rsidRPr="005846D1">
        <w:rPr>
          <w:rFonts w:ascii="Times New Roman" w:hAnsi="Times New Roman" w:cs="Times New Roman"/>
          <w:color w:val="000000"/>
        </w:rPr>
        <w:t> as consistent proxy variables for the 1992–2009 observations. Data from 2010 to 2020 capture the standardized year-end ITTF World Team Rankings, while the 2021–2024 panel sequence incorporates the recalibrated ranking architecture managed under the WTT governance framework. Time-fixed and country-fixed effects are integrated into our empirical specifications to absorb high-frequency statistical noise caused by the 2021 WTT ranking operational transition.</w:t>
      </w:r>
    </w:p>
    <w:p w14:paraId="77AEE967" w14:textId="1E5EEF1D" w:rsidR="00F51783" w:rsidRPr="0045282F" w:rsidRDefault="00F51783" w:rsidP="00F51783">
      <w:pPr>
        <w:spacing w:before="100" w:beforeAutospacing="1" w:after="100" w:afterAutospacing="1"/>
        <w:rPr>
          <w:rFonts w:ascii="Times New Roman" w:hAnsi="Times New Roman" w:cs="Times New Roman"/>
          <w:color w:val="000000"/>
        </w:rPr>
      </w:pPr>
    </w:p>
    <w:p w14:paraId="454D2D59" w14:textId="6A73280C" w:rsidR="00F51783" w:rsidRPr="0045282F" w:rsidRDefault="00F51783">
      <w:pPr>
        <w:rPr>
          <w:rFonts w:ascii="Times New Roman" w:hAnsi="Times New Roman" w:cs="Times New Roman"/>
        </w:rPr>
      </w:pPr>
    </w:p>
    <w:p w14:paraId="377C2DD7" w14:textId="3CB24F47" w:rsidR="00637BF4" w:rsidRPr="0045282F" w:rsidRDefault="00637BF4" w:rsidP="00637BF4">
      <w:pPr>
        <w:pStyle w:val="a6"/>
        <w:numPr>
          <w:ilvl w:val="0"/>
          <w:numId w:val="7"/>
        </w:numPr>
        <w:ind w:firstLineChars="0"/>
        <w:jc w:val="center"/>
        <w:rPr>
          <w:rFonts w:ascii="Times New Roman" w:hAnsi="Times New Roman" w:cs="Times New Roman"/>
          <w:sz w:val="32"/>
          <w:szCs w:val="32"/>
        </w:rPr>
      </w:pPr>
      <w:r w:rsidRPr="0045282F">
        <w:rPr>
          <w:rFonts w:ascii="Times New Roman" w:hAnsi="Times New Roman" w:cs="Times New Roman"/>
          <w:b/>
          <w:bCs/>
          <w:sz w:val="32"/>
          <w:szCs w:val="32"/>
        </w:rPr>
        <w:t xml:space="preserve">The </w:t>
      </w:r>
      <w:r w:rsidR="00EE26E9">
        <w:rPr>
          <w:rFonts w:ascii="Times New Roman" w:hAnsi="Times New Roman" w:cs="Times New Roman"/>
          <w:b/>
          <w:bCs/>
          <w:sz w:val="32"/>
          <w:szCs w:val="32"/>
        </w:rPr>
        <w:t>S</w:t>
      </w:r>
      <w:r w:rsidRPr="0045282F">
        <w:rPr>
          <w:rFonts w:ascii="Times New Roman" w:hAnsi="Times New Roman" w:cs="Times New Roman"/>
          <w:b/>
          <w:bCs/>
          <w:sz w:val="32"/>
          <w:szCs w:val="32"/>
        </w:rPr>
        <w:t xml:space="preserve">ources of Chinese Taipei Table Tennis </w:t>
      </w:r>
      <w:r w:rsidR="00EE26E9">
        <w:rPr>
          <w:rFonts w:ascii="Times New Roman" w:hAnsi="Times New Roman" w:cs="Times New Roman"/>
          <w:b/>
          <w:bCs/>
          <w:sz w:val="32"/>
          <w:szCs w:val="32"/>
        </w:rPr>
        <w:t>D</w:t>
      </w:r>
      <w:r w:rsidRPr="0045282F">
        <w:rPr>
          <w:rFonts w:ascii="Times New Roman" w:hAnsi="Times New Roman" w:cs="Times New Roman"/>
          <w:b/>
          <w:bCs/>
          <w:sz w:val="32"/>
          <w:szCs w:val="32"/>
        </w:rPr>
        <w:t>ata</w:t>
      </w:r>
    </w:p>
    <w:p w14:paraId="715A0E63" w14:textId="67AD7743" w:rsidR="00655923" w:rsidRPr="0045282F" w:rsidRDefault="00655923">
      <w:pPr>
        <w:rPr>
          <w:rFonts w:ascii="Times New Roman" w:hAnsi="Times New Roman" w:cs="Times New Roman"/>
        </w:rPr>
      </w:pPr>
      <w:r w:rsidRPr="0045282F">
        <w:rPr>
          <w:rFonts w:ascii="Times New Roman" w:hAnsi="Times New Roman" w:cs="Times New Roman"/>
        </w:rPr>
        <w:lastRenderedPageBreak/>
        <w:t>The longitudinal international performance and macroeconomic country-level competitiveness metrics for Chinese Taipei table tennis (Senior Men's and Women's Team Standings) are retrieved from the historical statistical archives of the International Table Tennis Federation (ITTF) and the World Table Tennis (WTT) official databases.  Methodologically, to resolve the temporal inconsistency where automated annual year-end global team ranking matrices were not uniformly institutionalized prior to 2010, this study follows established sports econometric literature by utilizing the finalized sovereign placements from the World Table Tennis Championships Teams (ITTF Major Standings) as consistent proxy variables for the 1992–2009 observations.  All observations for this region are strictly aggregated under the formal IOC/FIFA country designation code 'Chinese Taipei (TPE)'.  Data from 2010 to 2020 capture the standardized year-end ITTF World Team Rankings, while the 2021–2024 panel sequence incorporates the recalibrated ranking architecture managed under the WTT governance framework.  Time-fixed and region-fixed effects are integrated into our empirical specifications to absorb high-frequency statistical noise caused by the 2021 WTT ranking operational transition.</w:t>
      </w:r>
    </w:p>
    <w:p w14:paraId="4AB2D871" w14:textId="77777777" w:rsidR="00FD32D7" w:rsidRPr="0045282F" w:rsidRDefault="00FD32D7" w:rsidP="00637BF4">
      <w:pPr>
        <w:pStyle w:val="a5"/>
        <w:rPr>
          <w:rFonts w:ascii="Times New Roman" w:hAnsi="Times New Roman" w:cs="Times New Roman"/>
          <w:color w:val="000000"/>
        </w:rPr>
      </w:pPr>
      <w:r w:rsidRPr="0045282F">
        <w:rPr>
          <w:rFonts w:ascii="Times New Roman" w:hAnsi="Times New Roman" w:cs="Times New Roman"/>
          <w:b/>
          <w:bCs/>
          <w:color w:val="000000"/>
        </w:rPr>
        <w:t>World Table Tennis [WTT].</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(2024).</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WTT Official World Rankings Archive (2021–2024): Senior Men's and Women's Team Standings (Year-End Edition)</w:t>
      </w:r>
      <w:r w:rsidRPr="0045282F">
        <w:rPr>
          <w:rFonts w:ascii="Times New Roman" w:hAnsi="Times New Roman" w:cs="Times New Roman"/>
          <w:color w:val="000000"/>
        </w:rPr>
        <w:t>. Singapore: WTT Technical and Data Operations Department. Retrieved from</w:t>
      </w:r>
      <w:r w:rsidRPr="0045282F">
        <w:rPr>
          <w:rStyle w:val="apple-converted-space"/>
          <w:rFonts w:ascii="Times New Roman" w:hAnsi="Times New Roman" w:cs="Times New Roman"/>
          <w:color w:val="000000"/>
        </w:rPr>
        <w:t> </w:t>
      </w:r>
      <w:hyperlink r:id="rId9" w:tgtFrame="_blank" w:history="1">
        <w:r w:rsidRPr="0045282F">
          <w:rPr>
            <w:rStyle w:val="a4"/>
            <w:rFonts w:ascii="Times New Roman" w:hAnsi="Times New Roman" w:cs="Times New Roman"/>
          </w:rPr>
          <w:t>https://worldtabletennis.com/ranking</w:t>
        </w:r>
      </w:hyperlink>
    </w:p>
    <w:p w14:paraId="3885DD26" w14:textId="77777777" w:rsidR="00FD32D7" w:rsidRPr="0045282F" w:rsidRDefault="00FD32D7" w:rsidP="00637BF4">
      <w:pPr>
        <w:pStyle w:val="a5"/>
        <w:rPr>
          <w:rFonts w:ascii="Times New Roman" w:hAnsi="Times New Roman" w:cs="Times New Roman"/>
          <w:color w:val="000000"/>
        </w:rPr>
      </w:pPr>
      <w:r w:rsidRPr="0045282F">
        <w:rPr>
          <w:rFonts w:ascii="Times New Roman" w:hAnsi="Times New Roman" w:cs="Times New Roman"/>
          <w:b/>
          <w:bCs/>
          <w:color w:val="000000"/>
        </w:rPr>
        <w:t>International Table Tennis Federation [ITTF].</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(2020).</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ITTF Historical Archive and Technical White Papers (1992–2020): Results and Final Placements of the World Table Tennis Championships Teams</w:t>
      </w:r>
      <w:r w:rsidRPr="0045282F">
        <w:rPr>
          <w:rFonts w:ascii="Times New Roman" w:hAnsi="Times New Roman" w:cs="Times New Roman"/>
          <w:color w:val="000000"/>
        </w:rPr>
        <w:t>. Lausanne, Switzerland: ITTF Corporate Archives. Retrieved from</w:t>
      </w:r>
      <w:r w:rsidRPr="0045282F">
        <w:rPr>
          <w:rStyle w:val="apple-converted-space"/>
          <w:rFonts w:ascii="Times New Roman" w:hAnsi="Times New Roman" w:cs="Times New Roman"/>
          <w:color w:val="000000"/>
        </w:rPr>
        <w:t> </w:t>
      </w:r>
      <w:hyperlink r:id="rId10" w:tgtFrame="_blank" w:history="1">
        <w:r w:rsidRPr="0045282F">
          <w:rPr>
            <w:rStyle w:val="a4"/>
            <w:rFonts w:ascii="Times New Roman" w:hAnsi="Times New Roman" w:cs="Times New Roman"/>
          </w:rPr>
          <w:t>https://www.ittf.com/history/</w:t>
        </w:r>
      </w:hyperlink>
    </w:p>
    <w:p w14:paraId="470D0F0A" w14:textId="77777777" w:rsidR="00FD32D7" w:rsidRPr="0045282F" w:rsidRDefault="00FD32D7" w:rsidP="00637BF4">
      <w:pPr>
        <w:pStyle w:val="a5"/>
        <w:rPr>
          <w:rFonts w:ascii="Times New Roman" w:hAnsi="Times New Roman" w:cs="Times New Roman"/>
          <w:color w:val="000000"/>
        </w:rPr>
      </w:pPr>
      <w:r w:rsidRPr="0045282F">
        <w:rPr>
          <w:rFonts w:ascii="Times New Roman" w:hAnsi="Times New Roman" w:cs="Times New Roman"/>
          <w:b/>
          <w:bCs/>
          <w:color w:val="000000"/>
        </w:rPr>
        <w:t>Chinese Taipei Table Tennis Association [CTTTA].</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(2024).</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Historical Repository of Chinese Taipei National Table Tennis Teams: International Standings, Major Medals, and Elite Statistical Archives (1992–2024)</w:t>
      </w:r>
      <w:r w:rsidRPr="0045282F">
        <w:rPr>
          <w:rFonts w:ascii="Times New Roman" w:hAnsi="Times New Roman" w:cs="Times New Roman"/>
          <w:color w:val="000000"/>
        </w:rPr>
        <w:t>. Taipei: CTTTA Executive Board Publications.</w:t>
      </w:r>
    </w:p>
    <w:p w14:paraId="65352A55" w14:textId="43A5ED9F" w:rsidR="009D1B9A" w:rsidRPr="0045282F" w:rsidRDefault="009D1B9A">
      <w:pPr>
        <w:rPr>
          <w:rFonts w:ascii="Times New Roman" w:hAnsi="Times New Roman" w:cs="Times New Roman"/>
        </w:rPr>
      </w:pPr>
    </w:p>
    <w:p w14:paraId="456DE91A" w14:textId="7B3F9F73" w:rsidR="004B482B" w:rsidRPr="0045282F" w:rsidRDefault="004B482B" w:rsidP="004B482B">
      <w:pPr>
        <w:pStyle w:val="a6"/>
        <w:numPr>
          <w:ilvl w:val="0"/>
          <w:numId w:val="7"/>
        </w:numPr>
        <w:ind w:firstLineChars="0"/>
        <w:jc w:val="center"/>
        <w:rPr>
          <w:rFonts w:ascii="Times New Roman" w:hAnsi="Times New Roman" w:cs="Times New Roman"/>
          <w:sz w:val="32"/>
          <w:szCs w:val="32"/>
        </w:rPr>
      </w:pPr>
      <w:r w:rsidRPr="0045282F">
        <w:rPr>
          <w:rFonts w:ascii="Times New Roman" w:hAnsi="Times New Roman" w:cs="Times New Roman"/>
          <w:b/>
          <w:bCs/>
          <w:sz w:val="32"/>
          <w:szCs w:val="32"/>
        </w:rPr>
        <w:t xml:space="preserve">The </w:t>
      </w:r>
      <w:r w:rsidR="00EE26E9">
        <w:rPr>
          <w:rFonts w:ascii="Times New Roman" w:hAnsi="Times New Roman" w:cs="Times New Roman"/>
          <w:b/>
          <w:bCs/>
          <w:sz w:val="32"/>
          <w:szCs w:val="32"/>
        </w:rPr>
        <w:t>S</w:t>
      </w:r>
      <w:r w:rsidRPr="0045282F">
        <w:rPr>
          <w:rFonts w:ascii="Times New Roman" w:hAnsi="Times New Roman" w:cs="Times New Roman"/>
          <w:b/>
          <w:bCs/>
          <w:sz w:val="32"/>
          <w:szCs w:val="32"/>
        </w:rPr>
        <w:t xml:space="preserve">ources of Korea Table Tennis </w:t>
      </w:r>
      <w:r w:rsidR="00EE26E9">
        <w:rPr>
          <w:rFonts w:ascii="Times New Roman" w:hAnsi="Times New Roman" w:cs="Times New Roman"/>
          <w:b/>
          <w:bCs/>
          <w:sz w:val="32"/>
          <w:szCs w:val="32"/>
        </w:rPr>
        <w:t>D</w:t>
      </w:r>
      <w:r w:rsidRPr="0045282F">
        <w:rPr>
          <w:rFonts w:ascii="Times New Roman" w:hAnsi="Times New Roman" w:cs="Times New Roman"/>
          <w:b/>
          <w:bCs/>
          <w:sz w:val="32"/>
          <w:szCs w:val="32"/>
        </w:rPr>
        <w:t>ata</w:t>
      </w:r>
    </w:p>
    <w:p w14:paraId="78A06DBD" w14:textId="1D352C40" w:rsidR="00774B4F" w:rsidRPr="0045282F" w:rsidRDefault="00774B4F" w:rsidP="00774B4F">
      <w:pPr>
        <w:rPr>
          <w:rFonts w:ascii="Times New Roman" w:hAnsi="Times New Roman" w:cs="Times New Roman"/>
        </w:rPr>
      </w:pPr>
      <w:r w:rsidRPr="0045282F">
        <w:rPr>
          <w:rFonts w:ascii="Times New Roman" w:hAnsi="Times New Roman" w:cs="Times New Roman"/>
          <w:color w:val="000000"/>
          <w:sz w:val="27"/>
          <w:szCs w:val="27"/>
        </w:rPr>
        <w:t>To operationalize the macro-level athletic performance and longitudinal national competitiveness metrics for South Korean table tennis, this study extracts the annual year-end (December) official world rankings for both the Senior Men's and Women's Team Standings from the historical digital repositories of the</w:t>
      </w:r>
      <w:r w:rsidRPr="0045282F">
        <w:rPr>
          <w:rStyle w:val="apple-converted-space"/>
          <w:rFonts w:ascii="Times New Roman" w:hAnsi="Times New Roman" w:cs="Times New Roman"/>
          <w:color w:val="000000"/>
          <w:sz w:val="27"/>
          <w:szCs w:val="27"/>
        </w:rPr>
        <w:t> </w:t>
      </w:r>
      <w:r w:rsidRPr="0045282F">
        <w:rPr>
          <w:rFonts w:ascii="Times New Roman" w:hAnsi="Times New Roman" w:cs="Times New Roman"/>
          <w:b/>
          <w:bCs/>
          <w:color w:val="000000"/>
        </w:rPr>
        <w:t>International Table Tennis Federation (ITTF)</w:t>
      </w:r>
      <w:r w:rsidRPr="0045282F">
        <w:rPr>
          <w:rStyle w:val="apple-converted-space"/>
          <w:rFonts w:ascii="Times New Roman" w:hAnsi="Times New Roman" w:cs="Times New Roman"/>
          <w:color w:val="000000"/>
          <w:sz w:val="27"/>
          <w:szCs w:val="27"/>
        </w:rPr>
        <w:t> </w:t>
      </w:r>
      <w:r w:rsidRPr="0045282F">
        <w:rPr>
          <w:rFonts w:ascii="Times New Roman" w:hAnsi="Times New Roman" w:cs="Times New Roman"/>
          <w:color w:val="000000"/>
          <w:sz w:val="27"/>
          <w:szCs w:val="27"/>
        </w:rPr>
        <w:t>and the</w:t>
      </w:r>
      <w:r w:rsidRPr="0045282F">
        <w:rPr>
          <w:rStyle w:val="apple-converted-space"/>
          <w:rFonts w:ascii="Times New Roman" w:hAnsi="Times New Roman" w:cs="Times New Roman"/>
          <w:color w:val="000000"/>
          <w:sz w:val="27"/>
          <w:szCs w:val="27"/>
        </w:rPr>
        <w:t> </w:t>
      </w:r>
      <w:r w:rsidRPr="0045282F">
        <w:rPr>
          <w:rFonts w:ascii="Times New Roman" w:hAnsi="Times New Roman" w:cs="Times New Roman"/>
          <w:b/>
          <w:bCs/>
          <w:color w:val="000000"/>
        </w:rPr>
        <w:t>World Table Tennis (WTT)</w:t>
      </w:r>
      <w:r w:rsidRPr="0045282F">
        <w:rPr>
          <w:rFonts w:ascii="Times New Roman" w:hAnsi="Times New Roman" w:cs="Times New Roman"/>
          <w:color w:val="000000"/>
          <w:sz w:val="27"/>
          <w:szCs w:val="27"/>
        </w:rPr>
        <w:t>. Methodologically, to resolve the temporal inconsistency where automated annual global team ranking matrices were not uniformly institutionalized prior to 2010, this study follows established sports econometric literature by utilizing the finalized sovereign placements from the</w:t>
      </w:r>
      <w:r w:rsidRPr="0045282F">
        <w:rPr>
          <w:rStyle w:val="apple-converted-space"/>
          <w:rFonts w:ascii="Times New Roman" w:hAnsi="Times New Roman" w:cs="Times New Roman"/>
          <w:color w:val="000000"/>
          <w:sz w:val="27"/>
          <w:szCs w:val="27"/>
        </w:rPr>
        <w:t> </w:t>
      </w:r>
      <w:r w:rsidRPr="0045282F">
        <w:rPr>
          <w:rFonts w:ascii="Times New Roman" w:hAnsi="Times New Roman" w:cs="Times New Roman"/>
          <w:b/>
          <w:bCs/>
          <w:color w:val="000000"/>
        </w:rPr>
        <w:t xml:space="preserve">World Table Tennis Championships Teams (ITTF Major </w:t>
      </w:r>
      <w:r w:rsidRPr="0045282F">
        <w:rPr>
          <w:rFonts w:ascii="Times New Roman" w:hAnsi="Times New Roman" w:cs="Times New Roman"/>
          <w:b/>
          <w:bCs/>
          <w:color w:val="000000"/>
        </w:rPr>
        <w:lastRenderedPageBreak/>
        <w:t>Standings)</w:t>
      </w:r>
      <w:r w:rsidRPr="0045282F">
        <w:rPr>
          <w:rStyle w:val="apple-converted-space"/>
          <w:rFonts w:ascii="Times New Roman" w:hAnsi="Times New Roman" w:cs="Times New Roman"/>
          <w:color w:val="000000"/>
          <w:sz w:val="27"/>
          <w:szCs w:val="27"/>
        </w:rPr>
        <w:t> </w:t>
      </w:r>
      <w:r w:rsidRPr="0045282F">
        <w:rPr>
          <w:rFonts w:ascii="Times New Roman" w:hAnsi="Times New Roman" w:cs="Times New Roman"/>
          <w:color w:val="000000"/>
          <w:sz w:val="27"/>
          <w:szCs w:val="27"/>
        </w:rPr>
        <w:t>as consistent proxy variables for the 1992–2009 observations. All statistical units for this region are strictly aggregated under the formal IOC/ITTF designation code</w:t>
      </w:r>
      <w:r w:rsidRPr="0045282F">
        <w:rPr>
          <w:rStyle w:val="apple-converted-space"/>
          <w:rFonts w:ascii="Times New Roman" w:hAnsi="Times New Roman" w:cs="Times New Roman"/>
          <w:color w:val="000000"/>
          <w:sz w:val="27"/>
          <w:szCs w:val="27"/>
        </w:rPr>
        <w:t> </w:t>
      </w:r>
      <w:r w:rsidRPr="0045282F">
        <w:rPr>
          <w:rFonts w:ascii="Times New Roman" w:hAnsi="Times New Roman" w:cs="Times New Roman"/>
          <w:b/>
          <w:bCs/>
          <w:color w:val="000000"/>
        </w:rPr>
        <w:t>'Korea (KOR)'</w:t>
      </w:r>
      <w:r w:rsidRPr="0045282F">
        <w:rPr>
          <w:rFonts w:ascii="Times New Roman" w:hAnsi="Times New Roman" w:cs="Times New Roman"/>
          <w:color w:val="000000"/>
          <w:sz w:val="27"/>
          <w:szCs w:val="27"/>
        </w:rPr>
        <w:t>. Data from 2010 to 2020 capture the standardized year-end ITTF World Team Rankings, while the 2021–2024 panel sequence incorporates the recalibrated ranking architecture managed under the WTT governance framework. Time-fixed and country-fixed effects are integrated into our empirical specifications to absorb high-frequency statistical noise caused by the 2021 WTT ranking operational transition.</w:t>
      </w:r>
    </w:p>
    <w:p w14:paraId="15D8B367" w14:textId="77777777" w:rsidR="00FA6347" w:rsidRPr="0045282F" w:rsidRDefault="00FA6347" w:rsidP="004B482B">
      <w:pPr>
        <w:pStyle w:val="a5"/>
        <w:rPr>
          <w:rFonts w:ascii="Times New Roman" w:hAnsi="Times New Roman" w:cs="Times New Roman"/>
          <w:color w:val="000000"/>
        </w:rPr>
      </w:pPr>
      <w:r w:rsidRPr="0045282F">
        <w:rPr>
          <w:rFonts w:ascii="Times New Roman" w:hAnsi="Times New Roman" w:cs="Times New Roman"/>
          <w:b/>
          <w:bCs/>
          <w:color w:val="000000"/>
        </w:rPr>
        <w:t>World Table Tennis [WTT].</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(2024).</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WTT Official World Rankings Archive (2021–2024): Senior Men's and Women's Team Standings (Year-End Edition)</w:t>
      </w:r>
      <w:r w:rsidRPr="0045282F">
        <w:rPr>
          <w:rFonts w:ascii="Times New Roman" w:hAnsi="Times New Roman" w:cs="Times New Roman"/>
          <w:color w:val="000000"/>
        </w:rPr>
        <w:t>. Singapore: WTT Technical and Data Operations Department. Retrieved from</w:t>
      </w:r>
      <w:r w:rsidRPr="0045282F">
        <w:rPr>
          <w:rStyle w:val="apple-converted-space"/>
          <w:rFonts w:ascii="Times New Roman" w:hAnsi="Times New Roman" w:cs="Times New Roman"/>
          <w:color w:val="000000"/>
        </w:rPr>
        <w:t> </w:t>
      </w:r>
      <w:hyperlink r:id="rId11" w:tgtFrame="_blank" w:history="1">
        <w:r w:rsidRPr="0045282F">
          <w:rPr>
            <w:rStyle w:val="a4"/>
            <w:rFonts w:ascii="Times New Roman" w:hAnsi="Times New Roman" w:cs="Times New Roman"/>
          </w:rPr>
          <w:t>https://worldtabletennis.com/ranking</w:t>
        </w:r>
      </w:hyperlink>
    </w:p>
    <w:p w14:paraId="50941550" w14:textId="77777777" w:rsidR="00FA6347" w:rsidRPr="0045282F" w:rsidRDefault="00FA6347" w:rsidP="004B482B">
      <w:pPr>
        <w:pStyle w:val="a5"/>
        <w:rPr>
          <w:rFonts w:ascii="Times New Roman" w:hAnsi="Times New Roman" w:cs="Times New Roman"/>
          <w:color w:val="000000"/>
        </w:rPr>
      </w:pPr>
      <w:r w:rsidRPr="0045282F">
        <w:rPr>
          <w:rFonts w:ascii="Times New Roman" w:hAnsi="Times New Roman" w:cs="Times New Roman"/>
          <w:b/>
          <w:bCs/>
          <w:color w:val="000000"/>
        </w:rPr>
        <w:t>International Table Tennis Federation [ITTF].</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(2020).</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ITTF Historical Archive and Technical White Papers (1992–2020): Results and Final Placements of the World Table Tennis Championships Teams</w:t>
      </w:r>
      <w:r w:rsidRPr="0045282F">
        <w:rPr>
          <w:rFonts w:ascii="Times New Roman" w:hAnsi="Times New Roman" w:cs="Times New Roman"/>
          <w:color w:val="000000"/>
        </w:rPr>
        <w:t>. Lausanne, Switzerland: ITTF Corporate Archives. Retrieved from</w:t>
      </w:r>
      <w:r w:rsidRPr="0045282F">
        <w:rPr>
          <w:rStyle w:val="apple-converted-space"/>
          <w:rFonts w:ascii="Times New Roman" w:hAnsi="Times New Roman" w:cs="Times New Roman"/>
          <w:color w:val="000000"/>
        </w:rPr>
        <w:t> </w:t>
      </w:r>
      <w:hyperlink r:id="rId12" w:tgtFrame="_blank" w:history="1">
        <w:r w:rsidRPr="0045282F">
          <w:rPr>
            <w:rStyle w:val="a4"/>
            <w:rFonts w:ascii="Times New Roman" w:hAnsi="Times New Roman" w:cs="Times New Roman"/>
          </w:rPr>
          <w:t>https://www.ittf.com/history/</w:t>
        </w:r>
      </w:hyperlink>
    </w:p>
    <w:p w14:paraId="66AA5FFC" w14:textId="77777777" w:rsidR="00FA6347" w:rsidRPr="0045282F" w:rsidRDefault="00FA6347" w:rsidP="004B482B">
      <w:pPr>
        <w:pStyle w:val="a5"/>
        <w:rPr>
          <w:rFonts w:ascii="Times New Roman" w:hAnsi="Times New Roman" w:cs="Times New Roman"/>
          <w:color w:val="000000"/>
        </w:rPr>
      </w:pPr>
      <w:r w:rsidRPr="0045282F">
        <w:rPr>
          <w:rFonts w:ascii="Times New Roman" w:hAnsi="Times New Roman" w:cs="Times New Roman"/>
          <w:b/>
          <w:bCs/>
          <w:color w:val="000000"/>
        </w:rPr>
        <w:t>Korea Table Tennis Association [KTTA].</w:t>
      </w:r>
      <w:r w:rsidRPr="0045282F">
        <w:rPr>
          <w:rStyle w:val="apple-converted-space"/>
          <w:rFonts w:ascii="Times New Roman" w:hAnsi="Times New Roman" w:cs="Times New Roman"/>
          <w:color w:val="000000"/>
        </w:rPr>
        <w:t> </w:t>
      </w:r>
      <w:r w:rsidRPr="0045282F">
        <w:rPr>
          <w:rFonts w:ascii="Times New Roman" w:hAnsi="Times New Roman" w:cs="Times New Roman"/>
          <w:color w:val="000000"/>
        </w:rPr>
        <w:t>(2024).</w:t>
      </w:r>
      <w:r w:rsidRPr="0045282F">
        <w:rPr>
          <w:rStyle w:val="apple-converted-space"/>
          <w:rFonts w:ascii="Times New Roman" w:hAnsi="Times New Roman" w:cs="Times New Roman"/>
          <w:color w:val="000000"/>
        </w:rPr>
        <w:t> </w:t>
      </w:r>
      <w:r w:rsidRPr="0045282F">
        <w:rPr>
          <w:rFonts w:ascii="Times New Roman" w:hAnsi="Times New Roman" w:cs="Times New Roman"/>
          <w:i/>
          <w:iCs/>
          <w:color w:val="000000"/>
        </w:rPr>
        <w:t>White Paper on the Historical Repository of Korean National Table Tennis Teams: International Performance Metrics and Statistical Audits (1992–2024)</w:t>
      </w:r>
      <w:r w:rsidRPr="0045282F">
        <w:rPr>
          <w:rFonts w:ascii="Times New Roman" w:hAnsi="Times New Roman" w:cs="Times New Roman"/>
          <w:color w:val="000000"/>
        </w:rPr>
        <w:t>. Seoul, South Korea: KTTA Executive Publishing Committee.</w:t>
      </w:r>
    </w:p>
    <w:p w14:paraId="54432A51" w14:textId="77777777" w:rsidR="00FA6347" w:rsidRPr="00FA6347" w:rsidRDefault="00FA6347"/>
    <w:sectPr w:rsidR="00FA6347" w:rsidRPr="00FA63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730B"/>
    <w:multiLevelType w:val="multilevel"/>
    <w:tmpl w:val="93B4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22101"/>
    <w:multiLevelType w:val="multilevel"/>
    <w:tmpl w:val="C0B8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30C5C"/>
    <w:multiLevelType w:val="multilevel"/>
    <w:tmpl w:val="A6AC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B2F70"/>
    <w:multiLevelType w:val="multilevel"/>
    <w:tmpl w:val="3F54F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DB4F8B"/>
    <w:multiLevelType w:val="multilevel"/>
    <w:tmpl w:val="A54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D4349"/>
    <w:multiLevelType w:val="hybridMultilevel"/>
    <w:tmpl w:val="53A2D4AA"/>
    <w:lvl w:ilvl="0" w:tplc="228A4902">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E653D83"/>
    <w:multiLevelType w:val="multilevel"/>
    <w:tmpl w:val="04AE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2"/>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737"/>
    <w:rsid w:val="000167CD"/>
    <w:rsid w:val="000A3313"/>
    <w:rsid w:val="000E76AF"/>
    <w:rsid w:val="00162D64"/>
    <w:rsid w:val="00183FF4"/>
    <w:rsid w:val="00223EF2"/>
    <w:rsid w:val="00317195"/>
    <w:rsid w:val="0045282F"/>
    <w:rsid w:val="004B482B"/>
    <w:rsid w:val="004F1FC3"/>
    <w:rsid w:val="004F2E87"/>
    <w:rsid w:val="005846D1"/>
    <w:rsid w:val="00637BF4"/>
    <w:rsid w:val="00655923"/>
    <w:rsid w:val="006A785B"/>
    <w:rsid w:val="00711737"/>
    <w:rsid w:val="00774B4F"/>
    <w:rsid w:val="00860034"/>
    <w:rsid w:val="008C5836"/>
    <w:rsid w:val="009C7E3D"/>
    <w:rsid w:val="009D1B9A"/>
    <w:rsid w:val="00A06E8F"/>
    <w:rsid w:val="00A76C4E"/>
    <w:rsid w:val="00BC5B4D"/>
    <w:rsid w:val="00C77A3B"/>
    <w:rsid w:val="00CE5057"/>
    <w:rsid w:val="00D6049E"/>
    <w:rsid w:val="00DD0B88"/>
    <w:rsid w:val="00E04654"/>
    <w:rsid w:val="00E620BE"/>
    <w:rsid w:val="00EE26E9"/>
    <w:rsid w:val="00F51783"/>
    <w:rsid w:val="00F52CC1"/>
    <w:rsid w:val="00FA6347"/>
    <w:rsid w:val="00FB40D4"/>
    <w:rsid w:val="00FD3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2D20EBE"/>
  <w15:chartTrackingRefBased/>
  <w15:docId w15:val="{207D4642-BB36-B84A-9D47-B5B2B632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C4E"/>
    <w:rPr>
      <w:rFonts w:ascii="宋体" w:eastAsia="宋体" w:hAnsi="宋体" w:cs="宋体"/>
      <w:kern w:val="0"/>
      <w:sz w:val="24"/>
    </w:rPr>
  </w:style>
  <w:style w:type="paragraph" w:styleId="3">
    <w:name w:val="heading 3"/>
    <w:basedOn w:val="a"/>
    <w:link w:val="30"/>
    <w:uiPriority w:val="9"/>
    <w:qFormat/>
    <w:rsid w:val="000167CD"/>
    <w:pPr>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CE5057"/>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11737"/>
    <w:rPr>
      <w:b/>
      <w:bCs/>
    </w:rPr>
  </w:style>
  <w:style w:type="character" w:customStyle="1" w:styleId="apple-converted-space">
    <w:name w:val="apple-converted-space"/>
    <w:basedOn w:val="a0"/>
    <w:rsid w:val="00223EF2"/>
  </w:style>
  <w:style w:type="character" w:styleId="a4">
    <w:name w:val="Hyperlink"/>
    <w:basedOn w:val="a0"/>
    <w:uiPriority w:val="99"/>
    <w:semiHidden/>
    <w:unhideWhenUsed/>
    <w:rsid w:val="00317195"/>
    <w:rPr>
      <w:color w:val="0000FF"/>
      <w:u w:val="single"/>
    </w:rPr>
  </w:style>
  <w:style w:type="character" w:customStyle="1" w:styleId="30">
    <w:name w:val="标题 3 字符"/>
    <w:basedOn w:val="a0"/>
    <w:link w:val="3"/>
    <w:uiPriority w:val="9"/>
    <w:rsid w:val="000167CD"/>
    <w:rPr>
      <w:rFonts w:ascii="宋体" w:eastAsia="宋体" w:hAnsi="宋体" w:cs="宋体"/>
      <w:b/>
      <w:bCs/>
      <w:kern w:val="0"/>
      <w:sz w:val="27"/>
      <w:szCs w:val="27"/>
    </w:rPr>
  </w:style>
  <w:style w:type="paragraph" w:styleId="a5">
    <w:name w:val="Normal (Web)"/>
    <w:basedOn w:val="a"/>
    <w:uiPriority w:val="99"/>
    <w:semiHidden/>
    <w:unhideWhenUsed/>
    <w:rsid w:val="000167CD"/>
    <w:pPr>
      <w:spacing w:before="100" w:beforeAutospacing="1" w:after="100" w:afterAutospacing="1"/>
    </w:pPr>
  </w:style>
  <w:style w:type="character" w:styleId="HTML">
    <w:name w:val="HTML Code"/>
    <w:basedOn w:val="a0"/>
    <w:uiPriority w:val="99"/>
    <w:semiHidden/>
    <w:unhideWhenUsed/>
    <w:rsid w:val="000167CD"/>
    <w:rPr>
      <w:rFonts w:ascii="宋体" w:eastAsia="宋体" w:hAnsi="宋体" w:cs="宋体"/>
      <w:sz w:val="24"/>
      <w:szCs w:val="24"/>
    </w:rPr>
  </w:style>
  <w:style w:type="character" w:customStyle="1" w:styleId="mord">
    <w:name w:val="mord"/>
    <w:basedOn w:val="a0"/>
    <w:rsid w:val="000167CD"/>
  </w:style>
  <w:style w:type="character" w:customStyle="1" w:styleId="mbin">
    <w:name w:val="mbin"/>
    <w:basedOn w:val="a0"/>
    <w:rsid w:val="000167CD"/>
  </w:style>
  <w:style w:type="character" w:customStyle="1" w:styleId="vlist-s">
    <w:name w:val="vlist-s"/>
    <w:basedOn w:val="a0"/>
    <w:rsid w:val="000167CD"/>
  </w:style>
  <w:style w:type="character" w:customStyle="1" w:styleId="mrel">
    <w:name w:val="mrel"/>
    <w:basedOn w:val="a0"/>
    <w:rsid w:val="000167CD"/>
  </w:style>
  <w:style w:type="character" w:customStyle="1" w:styleId="transsent">
    <w:name w:val="transsent"/>
    <w:basedOn w:val="a0"/>
    <w:rsid w:val="00F52CC1"/>
  </w:style>
  <w:style w:type="paragraph" w:styleId="a6">
    <w:name w:val="List Paragraph"/>
    <w:basedOn w:val="a"/>
    <w:uiPriority w:val="34"/>
    <w:qFormat/>
    <w:rsid w:val="009C7E3D"/>
    <w:pPr>
      <w:ind w:firstLineChars="200" w:firstLine="420"/>
    </w:pPr>
  </w:style>
  <w:style w:type="character" w:customStyle="1" w:styleId="40">
    <w:name w:val="标题 4 字符"/>
    <w:basedOn w:val="a0"/>
    <w:link w:val="4"/>
    <w:uiPriority w:val="9"/>
    <w:semiHidden/>
    <w:rsid w:val="00CE5057"/>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3629">
      <w:bodyDiv w:val="1"/>
      <w:marLeft w:val="0"/>
      <w:marRight w:val="0"/>
      <w:marTop w:val="0"/>
      <w:marBottom w:val="0"/>
      <w:divBdr>
        <w:top w:val="none" w:sz="0" w:space="0" w:color="auto"/>
        <w:left w:val="none" w:sz="0" w:space="0" w:color="auto"/>
        <w:bottom w:val="none" w:sz="0" w:space="0" w:color="auto"/>
        <w:right w:val="none" w:sz="0" w:space="0" w:color="auto"/>
      </w:divBdr>
    </w:div>
    <w:div w:id="131866903">
      <w:bodyDiv w:val="1"/>
      <w:marLeft w:val="0"/>
      <w:marRight w:val="0"/>
      <w:marTop w:val="0"/>
      <w:marBottom w:val="0"/>
      <w:divBdr>
        <w:top w:val="none" w:sz="0" w:space="0" w:color="auto"/>
        <w:left w:val="none" w:sz="0" w:space="0" w:color="auto"/>
        <w:bottom w:val="none" w:sz="0" w:space="0" w:color="auto"/>
        <w:right w:val="none" w:sz="0" w:space="0" w:color="auto"/>
      </w:divBdr>
    </w:div>
    <w:div w:id="221910060">
      <w:bodyDiv w:val="1"/>
      <w:marLeft w:val="0"/>
      <w:marRight w:val="0"/>
      <w:marTop w:val="0"/>
      <w:marBottom w:val="0"/>
      <w:divBdr>
        <w:top w:val="none" w:sz="0" w:space="0" w:color="auto"/>
        <w:left w:val="none" w:sz="0" w:space="0" w:color="auto"/>
        <w:bottom w:val="none" w:sz="0" w:space="0" w:color="auto"/>
        <w:right w:val="none" w:sz="0" w:space="0" w:color="auto"/>
      </w:divBdr>
      <w:divsChild>
        <w:div w:id="1456673311">
          <w:blockQuote w:val="1"/>
          <w:marLeft w:val="720"/>
          <w:marRight w:val="720"/>
          <w:marTop w:val="100"/>
          <w:marBottom w:val="100"/>
          <w:divBdr>
            <w:top w:val="none" w:sz="0" w:space="0" w:color="auto"/>
            <w:left w:val="none" w:sz="0" w:space="0" w:color="auto"/>
            <w:bottom w:val="none" w:sz="0" w:space="0" w:color="auto"/>
            <w:right w:val="none" w:sz="0" w:space="0" w:color="auto"/>
          </w:divBdr>
        </w:div>
        <w:div w:id="78204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25667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4938526">
      <w:bodyDiv w:val="1"/>
      <w:marLeft w:val="0"/>
      <w:marRight w:val="0"/>
      <w:marTop w:val="0"/>
      <w:marBottom w:val="0"/>
      <w:divBdr>
        <w:top w:val="none" w:sz="0" w:space="0" w:color="auto"/>
        <w:left w:val="none" w:sz="0" w:space="0" w:color="auto"/>
        <w:bottom w:val="none" w:sz="0" w:space="0" w:color="auto"/>
        <w:right w:val="none" w:sz="0" w:space="0" w:color="auto"/>
      </w:divBdr>
    </w:div>
    <w:div w:id="558829779">
      <w:bodyDiv w:val="1"/>
      <w:marLeft w:val="0"/>
      <w:marRight w:val="0"/>
      <w:marTop w:val="0"/>
      <w:marBottom w:val="0"/>
      <w:divBdr>
        <w:top w:val="none" w:sz="0" w:space="0" w:color="auto"/>
        <w:left w:val="none" w:sz="0" w:space="0" w:color="auto"/>
        <w:bottom w:val="none" w:sz="0" w:space="0" w:color="auto"/>
        <w:right w:val="none" w:sz="0" w:space="0" w:color="auto"/>
      </w:divBdr>
    </w:div>
    <w:div w:id="693075193">
      <w:bodyDiv w:val="1"/>
      <w:marLeft w:val="0"/>
      <w:marRight w:val="0"/>
      <w:marTop w:val="0"/>
      <w:marBottom w:val="0"/>
      <w:divBdr>
        <w:top w:val="none" w:sz="0" w:space="0" w:color="auto"/>
        <w:left w:val="none" w:sz="0" w:space="0" w:color="auto"/>
        <w:bottom w:val="none" w:sz="0" w:space="0" w:color="auto"/>
        <w:right w:val="none" w:sz="0" w:space="0" w:color="auto"/>
      </w:divBdr>
      <w:divsChild>
        <w:div w:id="7844222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532877">
          <w:blockQuote w:val="1"/>
          <w:marLeft w:val="720"/>
          <w:marRight w:val="720"/>
          <w:marTop w:val="100"/>
          <w:marBottom w:val="100"/>
          <w:divBdr>
            <w:top w:val="none" w:sz="0" w:space="0" w:color="auto"/>
            <w:left w:val="none" w:sz="0" w:space="0" w:color="auto"/>
            <w:bottom w:val="none" w:sz="0" w:space="0" w:color="auto"/>
            <w:right w:val="none" w:sz="0" w:space="0" w:color="auto"/>
          </w:divBdr>
        </w:div>
        <w:div w:id="792747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8134093">
      <w:bodyDiv w:val="1"/>
      <w:marLeft w:val="0"/>
      <w:marRight w:val="0"/>
      <w:marTop w:val="0"/>
      <w:marBottom w:val="0"/>
      <w:divBdr>
        <w:top w:val="none" w:sz="0" w:space="0" w:color="auto"/>
        <w:left w:val="none" w:sz="0" w:space="0" w:color="auto"/>
        <w:bottom w:val="none" w:sz="0" w:space="0" w:color="auto"/>
        <w:right w:val="none" w:sz="0" w:space="0" w:color="auto"/>
      </w:divBdr>
    </w:div>
    <w:div w:id="770706588">
      <w:bodyDiv w:val="1"/>
      <w:marLeft w:val="0"/>
      <w:marRight w:val="0"/>
      <w:marTop w:val="0"/>
      <w:marBottom w:val="0"/>
      <w:divBdr>
        <w:top w:val="none" w:sz="0" w:space="0" w:color="auto"/>
        <w:left w:val="none" w:sz="0" w:space="0" w:color="auto"/>
        <w:bottom w:val="none" w:sz="0" w:space="0" w:color="auto"/>
        <w:right w:val="none" w:sz="0" w:space="0" w:color="auto"/>
      </w:divBdr>
      <w:divsChild>
        <w:div w:id="1260061347">
          <w:marLeft w:val="0"/>
          <w:marRight w:val="0"/>
          <w:marTop w:val="0"/>
          <w:marBottom w:val="0"/>
          <w:divBdr>
            <w:top w:val="none" w:sz="0" w:space="0" w:color="auto"/>
            <w:left w:val="none" w:sz="0" w:space="0" w:color="auto"/>
            <w:bottom w:val="none" w:sz="0" w:space="0" w:color="auto"/>
            <w:right w:val="none" w:sz="0" w:space="0" w:color="auto"/>
          </w:divBdr>
          <w:divsChild>
            <w:div w:id="151449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13562">
      <w:bodyDiv w:val="1"/>
      <w:marLeft w:val="0"/>
      <w:marRight w:val="0"/>
      <w:marTop w:val="0"/>
      <w:marBottom w:val="0"/>
      <w:divBdr>
        <w:top w:val="none" w:sz="0" w:space="0" w:color="auto"/>
        <w:left w:val="none" w:sz="0" w:space="0" w:color="auto"/>
        <w:bottom w:val="none" w:sz="0" w:space="0" w:color="auto"/>
        <w:right w:val="none" w:sz="0" w:space="0" w:color="auto"/>
      </w:divBdr>
    </w:div>
    <w:div w:id="954139912">
      <w:bodyDiv w:val="1"/>
      <w:marLeft w:val="0"/>
      <w:marRight w:val="0"/>
      <w:marTop w:val="0"/>
      <w:marBottom w:val="0"/>
      <w:divBdr>
        <w:top w:val="none" w:sz="0" w:space="0" w:color="auto"/>
        <w:left w:val="none" w:sz="0" w:space="0" w:color="auto"/>
        <w:bottom w:val="none" w:sz="0" w:space="0" w:color="auto"/>
        <w:right w:val="none" w:sz="0" w:space="0" w:color="auto"/>
      </w:divBdr>
    </w:div>
    <w:div w:id="1014459442">
      <w:bodyDiv w:val="1"/>
      <w:marLeft w:val="0"/>
      <w:marRight w:val="0"/>
      <w:marTop w:val="0"/>
      <w:marBottom w:val="0"/>
      <w:divBdr>
        <w:top w:val="none" w:sz="0" w:space="0" w:color="auto"/>
        <w:left w:val="none" w:sz="0" w:space="0" w:color="auto"/>
        <w:bottom w:val="none" w:sz="0" w:space="0" w:color="auto"/>
        <w:right w:val="none" w:sz="0" w:space="0" w:color="auto"/>
      </w:divBdr>
    </w:div>
    <w:div w:id="1036739897">
      <w:bodyDiv w:val="1"/>
      <w:marLeft w:val="0"/>
      <w:marRight w:val="0"/>
      <w:marTop w:val="0"/>
      <w:marBottom w:val="0"/>
      <w:divBdr>
        <w:top w:val="none" w:sz="0" w:space="0" w:color="auto"/>
        <w:left w:val="none" w:sz="0" w:space="0" w:color="auto"/>
        <w:bottom w:val="none" w:sz="0" w:space="0" w:color="auto"/>
        <w:right w:val="none" w:sz="0" w:space="0" w:color="auto"/>
      </w:divBdr>
    </w:div>
    <w:div w:id="1085301729">
      <w:bodyDiv w:val="1"/>
      <w:marLeft w:val="0"/>
      <w:marRight w:val="0"/>
      <w:marTop w:val="0"/>
      <w:marBottom w:val="0"/>
      <w:divBdr>
        <w:top w:val="none" w:sz="0" w:space="0" w:color="auto"/>
        <w:left w:val="none" w:sz="0" w:space="0" w:color="auto"/>
        <w:bottom w:val="none" w:sz="0" w:space="0" w:color="auto"/>
        <w:right w:val="none" w:sz="0" w:space="0" w:color="auto"/>
      </w:divBdr>
    </w:div>
    <w:div w:id="1089040716">
      <w:bodyDiv w:val="1"/>
      <w:marLeft w:val="0"/>
      <w:marRight w:val="0"/>
      <w:marTop w:val="0"/>
      <w:marBottom w:val="0"/>
      <w:divBdr>
        <w:top w:val="none" w:sz="0" w:space="0" w:color="auto"/>
        <w:left w:val="none" w:sz="0" w:space="0" w:color="auto"/>
        <w:bottom w:val="none" w:sz="0" w:space="0" w:color="auto"/>
        <w:right w:val="none" w:sz="0" w:space="0" w:color="auto"/>
      </w:divBdr>
      <w:divsChild>
        <w:div w:id="880871912">
          <w:marLeft w:val="0"/>
          <w:marRight w:val="0"/>
          <w:marTop w:val="0"/>
          <w:marBottom w:val="0"/>
          <w:divBdr>
            <w:top w:val="none" w:sz="0" w:space="0" w:color="auto"/>
            <w:left w:val="none" w:sz="0" w:space="0" w:color="auto"/>
            <w:bottom w:val="none" w:sz="0" w:space="0" w:color="auto"/>
            <w:right w:val="none" w:sz="0" w:space="0" w:color="auto"/>
          </w:divBdr>
          <w:divsChild>
            <w:div w:id="904922651">
              <w:marLeft w:val="0"/>
              <w:marRight w:val="0"/>
              <w:marTop w:val="0"/>
              <w:marBottom w:val="0"/>
              <w:divBdr>
                <w:top w:val="none" w:sz="0" w:space="0" w:color="auto"/>
                <w:left w:val="none" w:sz="0" w:space="0" w:color="auto"/>
                <w:bottom w:val="none" w:sz="0" w:space="0" w:color="auto"/>
                <w:right w:val="none" w:sz="0" w:space="0" w:color="auto"/>
              </w:divBdr>
              <w:divsChild>
                <w:div w:id="926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83594">
          <w:marLeft w:val="0"/>
          <w:marRight w:val="0"/>
          <w:marTop w:val="0"/>
          <w:marBottom w:val="0"/>
          <w:divBdr>
            <w:top w:val="none" w:sz="0" w:space="0" w:color="auto"/>
            <w:left w:val="none" w:sz="0" w:space="0" w:color="auto"/>
            <w:bottom w:val="none" w:sz="0" w:space="0" w:color="auto"/>
            <w:right w:val="none" w:sz="0" w:space="0" w:color="auto"/>
          </w:divBdr>
          <w:divsChild>
            <w:div w:id="1272979279">
              <w:marLeft w:val="0"/>
              <w:marRight w:val="0"/>
              <w:marTop w:val="0"/>
              <w:marBottom w:val="0"/>
              <w:divBdr>
                <w:top w:val="none" w:sz="0" w:space="0" w:color="auto"/>
                <w:left w:val="none" w:sz="0" w:space="0" w:color="auto"/>
                <w:bottom w:val="none" w:sz="0" w:space="0" w:color="auto"/>
                <w:right w:val="none" w:sz="0" w:space="0" w:color="auto"/>
              </w:divBdr>
              <w:divsChild>
                <w:div w:id="1200584561">
                  <w:marLeft w:val="0"/>
                  <w:marRight w:val="0"/>
                  <w:marTop w:val="0"/>
                  <w:marBottom w:val="0"/>
                  <w:divBdr>
                    <w:top w:val="none" w:sz="0" w:space="0" w:color="auto"/>
                    <w:left w:val="none" w:sz="0" w:space="0" w:color="auto"/>
                    <w:bottom w:val="none" w:sz="0" w:space="0" w:color="auto"/>
                    <w:right w:val="none" w:sz="0" w:space="0" w:color="auto"/>
                  </w:divBdr>
                  <w:divsChild>
                    <w:div w:id="132411899">
                      <w:marLeft w:val="0"/>
                      <w:marRight w:val="0"/>
                      <w:marTop w:val="0"/>
                      <w:marBottom w:val="0"/>
                      <w:divBdr>
                        <w:top w:val="none" w:sz="0" w:space="0" w:color="auto"/>
                        <w:left w:val="none" w:sz="0" w:space="0" w:color="auto"/>
                        <w:bottom w:val="none" w:sz="0" w:space="0" w:color="auto"/>
                        <w:right w:val="none" w:sz="0" w:space="0" w:color="auto"/>
                      </w:divBdr>
                      <w:divsChild>
                        <w:div w:id="1543206907">
                          <w:marLeft w:val="0"/>
                          <w:marRight w:val="0"/>
                          <w:marTop w:val="0"/>
                          <w:marBottom w:val="0"/>
                          <w:divBdr>
                            <w:top w:val="none" w:sz="0" w:space="0" w:color="auto"/>
                            <w:left w:val="none" w:sz="0" w:space="0" w:color="auto"/>
                            <w:bottom w:val="none" w:sz="0" w:space="0" w:color="auto"/>
                            <w:right w:val="none" w:sz="0" w:space="0" w:color="auto"/>
                          </w:divBdr>
                          <w:divsChild>
                            <w:div w:id="704065620">
                              <w:marLeft w:val="0"/>
                              <w:marRight w:val="0"/>
                              <w:marTop w:val="0"/>
                              <w:marBottom w:val="0"/>
                              <w:divBdr>
                                <w:top w:val="none" w:sz="0" w:space="0" w:color="auto"/>
                                <w:left w:val="none" w:sz="0" w:space="0" w:color="auto"/>
                                <w:bottom w:val="none" w:sz="0" w:space="0" w:color="auto"/>
                                <w:right w:val="none" w:sz="0" w:space="0" w:color="auto"/>
                              </w:divBdr>
                              <w:divsChild>
                                <w:div w:id="263616454">
                                  <w:marLeft w:val="0"/>
                                  <w:marRight w:val="0"/>
                                  <w:marTop w:val="0"/>
                                  <w:marBottom w:val="0"/>
                                  <w:divBdr>
                                    <w:top w:val="none" w:sz="0" w:space="0" w:color="auto"/>
                                    <w:left w:val="none" w:sz="0" w:space="0" w:color="auto"/>
                                    <w:bottom w:val="none" w:sz="0" w:space="0" w:color="auto"/>
                                    <w:right w:val="none" w:sz="0" w:space="0" w:color="auto"/>
                                  </w:divBdr>
                                  <w:divsChild>
                                    <w:div w:id="697395784">
                                      <w:marLeft w:val="0"/>
                                      <w:marRight w:val="0"/>
                                      <w:marTop w:val="0"/>
                                      <w:marBottom w:val="0"/>
                                      <w:divBdr>
                                        <w:top w:val="none" w:sz="0" w:space="0" w:color="auto"/>
                                        <w:left w:val="none" w:sz="0" w:space="0" w:color="auto"/>
                                        <w:bottom w:val="none" w:sz="0" w:space="0" w:color="auto"/>
                                        <w:right w:val="none" w:sz="0" w:space="0" w:color="auto"/>
                                      </w:divBdr>
                                      <w:divsChild>
                                        <w:div w:id="914365963">
                                          <w:marLeft w:val="0"/>
                                          <w:marRight w:val="0"/>
                                          <w:marTop w:val="0"/>
                                          <w:marBottom w:val="0"/>
                                          <w:divBdr>
                                            <w:top w:val="none" w:sz="0" w:space="0" w:color="auto"/>
                                            <w:left w:val="none" w:sz="0" w:space="0" w:color="auto"/>
                                            <w:bottom w:val="none" w:sz="0" w:space="0" w:color="auto"/>
                                            <w:right w:val="none" w:sz="0" w:space="0" w:color="auto"/>
                                          </w:divBdr>
                                          <w:divsChild>
                                            <w:div w:id="1861044791">
                                              <w:marLeft w:val="0"/>
                                              <w:marRight w:val="0"/>
                                              <w:marTop w:val="0"/>
                                              <w:marBottom w:val="0"/>
                                              <w:divBdr>
                                                <w:top w:val="none" w:sz="0" w:space="0" w:color="auto"/>
                                                <w:left w:val="none" w:sz="0" w:space="0" w:color="auto"/>
                                                <w:bottom w:val="none" w:sz="0" w:space="0" w:color="auto"/>
                                                <w:right w:val="none" w:sz="0" w:space="0" w:color="auto"/>
                                              </w:divBdr>
                                              <w:divsChild>
                                                <w:div w:id="1148859065">
                                                  <w:marLeft w:val="0"/>
                                                  <w:marRight w:val="0"/>
                                                  <w:marTop w:val="0"/>
                                                  <w:marBottom w:val="0"/>
                                                  <w:divBdr>
                                                    <w:top w:val="none" w:sz="0" w:space="0" w:color="auto"/>
                                                    <w:left w:val="none" w:sz="0" w:space="0" w:color="auto"/>
                                                    <w:bottom w:val="none" w:sz="0" w:space="0" w:color="auto"/>
                                                    <w:right w:val="none" w:sz="0" w:space="0" w:color="auto"/>
                                                  </w:divBdr>
                                                  <w:divsChild>
                                                    <w:div w:id="27356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316523">
                                      <w:marLeft w:val="0"/>
                                      <w:marRight w:val="0"/>
                                      <w:marTop w:val="0"/>
                                      <w:marBottom w:val="0"/>
                                      <w:divBdr>
                                        <w:top w:val="none" w:sz="0" w:space="0" w:color="auto"/>
                                        <w:left w:val="none" w:sz="0" w:space="0" w:color="auto"/>
                                        <w:bottom w:val="none" w:sz="0" w:space="0" w:color="auto"/>
                                        <w:right w:val="none" w:sz="0" w:space="0" w:color="auto"/>
                                      </w:divBdr>
                                      <w:divsChild>
                                        <w:div w:id="3862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863220">
                                  <w:marLeft w:val="0"/>
                                  <w:marRight w:val="0"/>
                                  <w:marTop w:val="0"/>
                                  <w:marBottom w:val="0"/>
                                  <w:divBdr>
                                    <w:top w:val="none" w:sz="0" w:space="0" w:color="auto"/>
                                    <w:left w:val="none" w:sz="0" w:space="0" w:color="auto"/>
                                    <w:bottom w:val="none" w:sz="0" w:space="0" w:color="auto"/>
                                    <w:right w:val="none" w:sz="0" w:space="0" w:color="auto"/>
                                  </w:divBdr>
                                  <w:divsChild>
                                    <w:div w:id="2002853325">
                                      <w:marLeft w:val="0"/>
                                      <w:marRight w:val="0"/>
                                      <w:marTop w:val="0"/>
                                      <w:marBottom w:val="0"/>
                                      <w:divBdr>
                                        <w:top w:val="none" w:sz="0" w:space="0" w:color="auto"/>
                                        <w:left w:val="none" w:sz="0" w:space="0" w:color="auto"/>
                                        <w:bottom w:val="none" w:sz="0" w:space="0" w:color="auto"/>
                                        <w:right w:val="none" w:sz="0" w:space="0" w:color="auto"/>
                                      </w:divBdr>
                                      <w:divsChild>
                                        <w:div w:id="1943032664">
                                          <w:marLeft w:val="0"/>
                                          <w:marRight w:val="0"/>
                                          <w:marTop w:val="0"/>
                                          <w:marBottom w:val="0"/>
                                          <w:divBdr>
                                            <w:top w:val="none" w:sz="0" w:space="0" w:color="auto"/>
                                            <w:left w:val="none" w:sz="0" w:space="0" w:color="auto"/>
                                            <w:bottom w:val="none" w:sz="0" w:space="0" w:color="auto"/>
                                            <w:right w:val="none" w:sz="0" w:space="0" w:color="auto"/>
                                          </w:divBdr>
                                          <w:divsChild>
                                            <w:div w:id="1630864654">
                                              <w:marLeft w:val="0"/>
                                              <w:marRight w:val="0"/>
                                              <w:marTop w:val="0"/>
                                              <w:marBottom w:val="0"/>
                                              <w:divBdr>
                                                <w:top w:val="none" w:sz="0" w:space="0" w:color="auto"/>
                                                <w:left w:val="none" w:sz="0" w:space="0" w:color="auto"/>
                                                <w:bottom w:val="none" w:sz="0" w:space="0" w:color="auto"/>
                                                <w:right w:val="none" w:sz="0" w:space="0" w:color="auto"/>
                                              </w:divBdr>
                                              <w:divsChild>
                                                <w:div w:id="36970714">
                                                  <w:marLeft w:val="0"/>
                                                  <w:marRight w:val="0"/>
                                                  <w:marTop w:val="0"/>
                                                  <w:marBottom w:val="0"/>
                                                  <w:divBdr>
                                                    <w:top w:val="none" w:sz="0" w:space="0" w:color="auto"/>
                                                    <w:left w:val="none" w:sz="0" w:space="0" w:color="auto"/>
                                                    <w:bottom w:val="none" w:sz="0" w:space="0" w:color="auto"/>
                                                    <w:right w:val="none" w:sz="0" w:space="0" w:color="auto"/>
                                                  </w:divBdr>
                                                  <w:divsChild>
                                                    <w:div w:id="31418852">
                                                      <w:marLeft w:val="0"/>
                                                      <w:marRight w:val="0"/>
                                                      <w:marTop w:val="0"/>
                                                      <w:marBottom w:val="0"/>
                                                      <w:divBdr>
                                                        <w:top w:val="none" w:sz="0" w:space="0" w:color="auto"/>
                                                        <w:left w:val="none" w:sz="0" w:space="0" w:color="auto"/>
                                                        <w:bottom w:val="none" w:sz="0" w:space="0" w:color="auto"/>
                                                        <w:right w:val="none" w:sz="0" w:space="0" w:color="auto"/>
                                                      </w:divBdr>
                                                      <w:divsChild>
                                                        <w:div w:id="432434300">
                                                          <w:marLeft w:val="0"/>
                                                          <w:marRight w:val="0"/>
                                                          <w:marTop w:val="0"/>
                                                          <w:marBottom w:val="0"/>
                                                          <w:divBdr>
                                                            <w:top w:val="none" w:sz="0" w:space="0" w:color="auto"/>
                                                            <w:left w:val="none" w:sz="0" w:space="0" w:color="auto"/>
                                                            <w:bottom w:val="none" w:sz="0" w:space="0" w:color="auto"/>
                                                            <w:right w:val="none" w:sz="0" w:space="0" w:color="auto"/>
                                                          </w:divBdr>
                                                          <w:divsChild>
                                                            <w:div w:id="1853759788">
                                                              <w:marLeft w:val="0"/>
                                                              <w:marRight w:val="0"/>
                                                              <w:marTop w:val="240"/>
                                                              <w:marBottom w:val="240"/>
                                                              <w:divBdr>
                                                                <w:top w:val="none" w:sz="0" w:space="0" w:color="auto"/>
                                                                <w:left w:val="none" w:sz="0" w:space="0" w:color="auto"/>
                                                                <w:bottom w:val="none" w:sz="0" w:space="0" w:color="auto"/>
                                                                <w:right w:val="none" w:sz="0" w:space="0" w:color="auto"/>
                                                              </w:divBdr>
                                                              <w:divsChild>
                                                                <w:div w:id="738018258">
                                                                  <w:marLeft w:val="0"/>
                                                                  <w:marRight w:val="0"/>
                                                                  <w:marTop w:val="0"/>
                                                                  <w:marBottom w:val="0"/>
                                                                  <w:divBdr>
                                                                    <w:top w:val="none" w:sz="0" w:space="0" w:color="auto"/>
                                                                    <w:left w:val="none" w:sz="0" w:space="0" w:color="auto"/>
                                                                    <w:bottom w:val="none" w:sz="0" w:space="0" w:color="auto"/>
                                                                    <w:right w:val="none" w:sz="0" w:space="0" w:color="auto"/>
                                                                  </w:divBdr>
                                                                  <w:divsChild>
                                                                    <w:div w:id="33210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3452824">
                              <w:marLeft w:val="0"/>
                              <w:marRight w:val="0"/>
                              <w:marTop w:val="0"/>
                              <w:marBottom w:val="0"/>
                              <w:divBdr>
                                <w:top w:val="none" w:sz="0" w:space="0" w:color="auto"/>
                                <w:left w:val="none" w:sz="0" w:space="0" w:color="auto"/>
                                <w:bottom w:val="none" w:sz="0" w:space="0" w:color="auto"/>
                                <w:right w:val="none" w:sz="0" w:space="0" w:color="auto"/>
                              </w:divBdr>
                              <w:divsChild>
                                <w:div w:id="1060834769">
                                  <w:marLeft w:val="0"/>
                                  <w:marRight w:val="0"/>
                                  <w:marTop w:val="0"/>
                                  <w:marBottom w:val="0"/>
                                  <w:divBdr>
                                    <w:top w:val="none" w:sz="0" w:space="0" w:color="auto"/>
                                    <w:left w:val="none" w:sz="0" w:space="0" w:color="auto"/>
                                    <w:bottom w:val="none" w:sz="0" w:space="0" w:color="auto"/>
                                    <w:right w:val="none" w:sz="0" w:space="0" w:color="auto"/>
                                  </w:divBdr>
                                  <w:divsChild>
                                    <w:div w:id="558516617">
                                      <w:marLeft w:val="0"/>
                                      <w:marRight w:val="0"/>
                                      <w:marTop w:val="0"/>
                                      <w:marBottom w:val="0"/>
                                      <w:divBdr>
                                        <w:top w:val="none" w:sz="0" w:space="0" w:color="auto"/>
                                        <w:left w:val="none" w:sz="0" w:space="0" w:color="auto"/>
                                        <w:bottom w:val="none" w:sz="0" w:space="0" w:color="auto"/>
                                        <w:right w:val="none" w:sz="0" w:space="0" w:color="auto"/>
                                      </w:divBdr>
                                      <w:divsChild>
                                        <w:div w:id="1315187392">
                                          <w:marLeft w:val="0"/>
                                          <w:marRight w:val="0"/>
                                          <w:marTop w:val="0"/>
                                          <w:marBottom w:val="0"/>
                                          <w:divBdr>
                                            <w:top w:val="none" w:sz="0" w:space="0" w:color="auto"/>
                                            <w:left w:val="none" w:sz="0" w:space="0" w:color="auto"/>
                                            <w:bottom w:val="none" w:sz="0" w:space="0" w:color="auto"/>
                                            <w:right w:val="none" w:sz="0" w:space="0" w:color="auto"/>
                                          </w:divBdr>
                                          <w:divsChild>
                                            <w:div w:id="2127966016">
                                              <w:marLeft w:val="0"/>
                                              <w:marRight w:val="0"/>
                                              <w:marTop w:val="0"/>
                                              <w:marBottom w:val="0"/>
                                              <w:divBdr>
                                                <w:top w:val="none" w:sz="0" w:space="0" w:color="auto"/>
                                                <w:left w:val="none" w:sz="0" w:space="0" w:color="auto"/>
                                                <w:bottom w:val="none" w:sz="0" w:space="0" w:color="auto"/>
                                                <w:right w:val="none" w:sz="0" w:space="0" w:color="auto"/>
                                              </w:divBdr>
                                              <w:divsChild>
                                                <w:div w:id="486213496">
                                                  <w:marLeft w:val="0"/>
                                                  <w:marRight w:val="0"/>
                                                  <w:marTop w:val="0"/>
                                                  <w:marBottom w:val="0"/>
                                                  <w:divBdr>
                                                    <w:top w:val="none" w:sz="0" w:space="0" w:color="auto"/>
                                                    <w:left w:val="none" w:sz="0" w:space="0" w:color="auto"/>
                                                    <w:bottom w:val="none" w:sz="0" w:space="0" w:color="auto"/>
                                                    <w:right w:val="none" w:sz="0" w:space="0" w:color="auto"/>
                                                  </w:divBdr>
                                                  <w:divsChild>
                                                    <w:div w:id="2483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970050">
                                      <w:marLeft w:val="0"/>
                                      <w:marRight w:val="0"/>
                                      <w:marTop w:val="0"/>
                                      <w:marBottom w:val="0"/>
                                      <w:divBdr>
                                        <w:top w:val="none" w:sz="0" w:space="0" w:color="auto"/>
                                        <w:left w:val="none" w:sz="0" w:space="0" w:color="auto"/>
                                        <w:bottom w:val="none" w:sz="0" w:space="0" w:color="auto"/>
                                        <w:right w:val="none" w:sz="0" w:space="0" w:color="auto"/>
                                      </w:divBdr>
                                      <w:divsChild>
                                        <w:div w:id="4275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6619">
                                  <w:marLeft w:val="0"/>
                                  <w:marRight w:val="0"/>
                                  <w:marTop w:val="0"/>
                                  <w:marBottom w:val="0"/>
                                  <w:divBdr>
                                    <w:top w:val="none" w:sz="0" w:space="0" w:color="auto"/>
                                    <w:left w:val="none" w:sz="0" w:space="0" w:color="auto"/>
                                    <w:bottom w:val="none" w:sz="0" w:space="0" w:color="auto"/>
                                    <w:right w:val="none" w:sz="0" w:space="0" w:color="auto"/>
                                  </w:divBdr>
                                  <w:divsChild>
                                    <w:div w:id="2065978544">
                                      <w:marLeft w:val="0"/>
                                      <w:marRight w:val="0"/>
                                      <w:marTop w:val="0"/>
                                      <w:marBottom w:val="0"/>
                                      <w:divBdr>
                                        <w:top w:val="none" w:sz="0" w:space="0" w:color="auto"/>
                                        <w:left w:val="none" w:sz="0" w:space="0" w:color="auto"/>
                                        <w:bottom w:val="none" w:sz="0" w:space="0" w:color="auto"/>
                                        <w:right w:val="none" w:sz="0" w:space="0" w:color="auto"/>
                                      </w:divBdr>
                                      <w:divsChild>
                                        <w:div w:id="1517386430">
                                          <w:marLeft w:val="0"/>
                                          <w:marRight w:val="0"/>
                                          <w:marTop w:val="0"/>
                                          <w:marBottom w:val="0"/>
                                          <w:divBdr>
                                            <w:top w:val="none" w:sz="0" w:space="0" w:color="auto"/>
                                            <w:left w:val="none" w:sz="0" w:space="0" w:color="auto"/>
                                            <w:bottom w:val="none" w:sz="0" w:space="0" w:color="auto"/>
                                            <w:right w:val="none" w:sz="0" w:space="0" w:color="auto"/>
                                          </w:divBdr>
                                          <w:divsChild>
                                            <w:div w:id="1354570513">
                                              <w:marLeft w:val="0"/>
                                              <w:marRight w:val="0"/>
                                              <w:marTop w:val="0"/>
                                              <w:marBottom w:val="0"/>
                                              <w:divBdr>
                                                <w:top w:val="none" w:sz="0" w:space="0" w:color="auto"/>
                                                <w:left w:val="none" w:sz="0" w:space="0" w:color="auto"/>
                                                <w:bottom w:val="none" w:sz="0" w:space="0" w:color="auto"/>
                                                <w:right w:val="none" w:sz="0" w:space="0" w:color="auto"/>
                                              </w:divBdr>
                                              <w:divsChild>
                                                <w:div w:id="1828474057">
                                                  <w:marLeft w:val="0"/>
                                                  <w:marRight w:val="0"/>
                                                  <w:marTop w:val="0"/>
                                                  <w:marBottom w:val="0"/>
                                                  <w:divBdr>
                                                    <w:top w:val="none" w:sz="0" w:space="0" w:color="auto"/>
                                                    <w:left w:val="none" w:sz="0" w:space="0" w:color="auto"/>
                                                    <w:bottom w:val="none" w:sz="0" w:space="0" w:color="auto"/>
                                                    <w:right w:val="none" w:sz="0" w:space="0" w:color="auto"/>
                                                  </w:divBdr>
                                                  <w:divsChild>
                                                    <w:div w:id="458651702">
                                                      <w:marLeft w:val="0"/>
                                                      <w:marRight w:val="0"/>
                                                      <w:marTop w:val="0"/>
                                                      <w:marBottom w:val="0"/>
                                                      <w:divBdr>
                                                        <w:top w:val="none" w:sz="0" w:space="0" w:color="auto"/>
                                                        <w:left w:val="none" w:sz="0" w:space="0" w:color="auto"/>
                                                        <w:bottom w:val="none" w:sz="0" w:space="0" w:color="auto"/>
                                                        <w:right w:val="none" w:sz="0" w:space="0" w:color="auto"/>
                                                      </w:divBdr>
                                                      <w:divsChild>
                                                        <w:div w:id="1430588197">
                                                          <w:marLeft w:val="0"/>
                                                          <w:marRight w:val="0"/>
                                                          <w:marTop w:val="0"/>
                                                          <w:marBottom w:val="0"/>
                                                          <w:divBdr>
                                                            <w:top w:val="none" w:sz="0" w:space="0" w:color="auto"/>
                                                            <w:left w:val="none" w:sz="0" w:space="0" w:color="auto"/>
                                                            <w:bottom w:val="none" w:sz="0" w:space="0" w:color="auto"/>
                                                            <w:right w:val="none" w:sz="0" w:space="0" w:color="auto"/>
                                                          </w:divBdr>
                                                          <w:divsChild>
                                                            <w:div w:id="2038001814">
                                                              <w:marLeft w:val="-240"/>
                                                              <w:marRight w:val="-240"/>
                                                              <w:marTop w:val="240"/>
                                                              <w:marBottom w:val="0"/>
                                                              <w:divBdr>
                                                                <w:top w:val="none" w:sz="0" w:space="0" w:color="auto"/>
                                                                <w:left w:val="none" w:sz="0" w:space="0" w:color="auto"/>
                                                                <w:bottom w:val="none" w:sz="0" w:space="0" w:color="auto"/>
                                                                <w:right w:val="none" w:sz="0" w:space="0" w:color="auto"/>
                                                              </w:divBdr>
                                                              <w:divsChild>
                                                                <w:div w:id="544218324">
                                                                  <w:marLeft w:val="0"/>
                                                                  <w:marRight w:val="0"/>
                                                                  <w:marTop w:val="0"/>
                                                                  <w:marBottom w:val="0"/>
                                                                  <w:divBdr>
                                                                    <w:top w:val="none" w:sz="0" w:space="0" w:color="auto"/>
                                                                    <w:left w:val="none" w:sz="0" w:space="0" w:color="auto"/>
                                                                    <w:bottom w:val="none" w:sz="0" w:space="0" w:color="auto"/>
                                                                    <w:right w:val="none" w:sz="0" w:space="0" w:color="auto"/>
                                                                  </w:divBdr>
                                                                  <w:divsChild>
                                                                    <w:div w:id="1293293984">
                                                                      <w:marLeft w:val="0"/>
                                                                      <w:marRight w:val="0"/>
                                                                      <w:marTop w:val="0"/>
                                                                      <w:marBottom w:val="0"/>
                                                                      <w:divBdr>
                                                                        <w:top w:val="none" w:sz="0" w:space="0" w:color="auto"/>
                                                                        <w:left w:val="none" w:sz="0" w:space="0" w:color="auto"/>
                                                                        <w:bottom w:val="none" w:sz="0" w:space="0" w:color="auto"/>
                                                                        <w:right w:val="none" w:sz="0" w:space="0" w:color="auto"/>
                                                                      </w:divBdr>
                                                                      <w:divsChild>
                                                                        <w:div w:id="2559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033113">
                              <w:marLeft w:val="0"/>
                              <w:marRight w:val="0"/>
                              <w:marTop w:val="0"/>
                              <w:marBottom w:val="0"/>
                              <w:divBdr>
                                <w:top w:val="none" w:sz="0" w:space="0" w:color="auto"/>
                                <w:left w:val="none" w:sz="0" w:space="0" w:color="auto"/>
                                <w:bottom w:val="none" w:sz="0" w:space="0" w:color="auto"/>
                                <w:right w:val="none" w:sz="0" w:space="0" w:color="auto"/>
                              </w:divBdr>
                              <w:divsChild>
                                <w:div w:id="562181154">
                                  <w:marLeft w:val="0"/>
                                  <w:marRight w:val="0"/>
                                  <w:marTop w:val="0"/>
                                  <w:marBottom w:val="0"/>
                                  <w:divBdr>
                                    <w:top w:val="none" w:sz="0" w:space="0" w:color="auto"/>
                                    <w:left w:val="none" w:sz="0" w:space="0" w:color="auto"/>
                                    <w:bottom w:val="none" w:sz="0" w:space="0" w:color="auto"/>
                                    <w:right w:val="none" w:sz="0" w:space="0" w:color="auto"/>
                                  </w:divBdr>
                                  <w:divsChild>
                                    <w:div w:id="1287733994">
                                      <w:marLeft w:val="0"/>
                                      <w:marRight w:val="0"/>
                                      <w:marTop w:val="0"/>
                                      <w:marBottom w:val="0"/>
                                      <w:divBdr>
                                        <w:top w:val="none" w:sz="0" w:space="0" w:color="auto"/>
                                        <w:left w:val="none" w:sz="0" w:space="0" w:color="auto"/>
                                        <w:bottom w:val="none" w:sz="0" w:space="0" w:color="auto"/>
                                        <w:right w:val="none" w:sz="0" w:space="0" w:color="auto"/>
                                      </w:divBdr>
                                      <w:divsChild>
                                        <w:div w:id="188296807">
                                          <w:marLeft w:val="0"/>
                                          <w:marRight w:val="0"/>
                                          <w:marTop w:val="0"/>
                                          <w:marBottom w:val="0"/>
                                          <w:divBdr>
                                            <w:top w:val="none" w:sz="0" w:space="0" w:color="auto"/>
                                            <w:left w:val="none" w:sz="0" w:space="0" w:color="auto"/>
                                            <w:bottom w:val="none" w:sz="0" w:space="0" w:color="auto"/>
                                            <w:right w:val="none" w:sz="0" w:space="0" w:color="auto"/>
                                          </w:divBdr>
                                          <w:divsChild>
                                            <w:div w:id="1135568356">
                                              <w:marLeft w:val="0"/>
                                              <w:marRight w:val="0"/>
                                              <w:marTop w:val="0"/>
                                              <w:marBottom w:val="0"/>
                                              <w:divBdr>
                                                <w:top w:val="none" w:sz="0" w:space="0" w:color="auto"/>
                                                <w:left w:val="none" w:sz="0" w:space="0" w:color="auto"/>
                                                <w:bottom w:val="none" w:sz="0" w:space="0" w:color="auto"/>
                                                <w:right w:val="none" w:sz="0" w:space="0" w:color="auto"/>
                                              </w:divBdr>
                                              <w:divsChild>
                                                <w:div w:id="990716729">
                                                  <w:marLeft w:val="0"/>
                                                  <w:marRight w:val="0"/>
                                                  <w:marTop w:val="0"/>
                                                  <w:marBottom w:val="0"/>
                                                  <w:divBdr>
                                                    <w:top w:val="none" w:sz="0" w:space="0" w:color="auto"/>
                                                    <w:left w:val="none" w:sz="0" w:space="0" w:color="auto"/>
                                                    <w:bottom w:val="none" w:sz="0" w:space="0" w:color="auto"/>
                                                    <w:right w:val="none" w:sz="0" w:space="0" w:color="auto"/>
                                                  </w:divBdr>
                                                  <w:divsChild>
                                                    <w:div w:id="160499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78594">
                                      <w:marLeft w:val="0"/>
                                      <w:marRight w:val="0"/>
                                      <w:marTop w:val="0"/>
                                      <w:marBottom w:val="0"/>
                                      <w:divBdr>
                                        <w:top w:val="none" w:sz="0" w:space="0" w:color="auto"/>
                                        <w:left w:val="none" w:sz="0" w:space="0" w:color="auto"/>
                                        <w:bottom w:val="none" w:sz="0" w:space="0" w:color="auto"/>
                                        <w:right w:val="none" w:sz="0" w:space="0" w:color="auto"/>
                                      </w:divBdr>
                                      <w:divsChild>
                                        <w:div w:id="51245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0200">
                                  <w:marLeft w:val="0"/>
                                  <w:marRight w:val="0"/>
                                  <w:marTop w:val="0"/>
                                  <w:marBottom w:val="0"/>
                                  <w:divBdr>
                                    <w:top w:val="none" w:sz="0" w:space="0" w:color="auto"/>
                                    <w:left w:val="none" w:sz="0" w:space="0" w:color="auto"/>
                                    <w:bottom w:val="none" w:sz="0" w:space="0" w:color="auto"/>
                                    <w:right w:val="none" w:sz="0" w:space="0" w:color="auto"/>
                                  </w:divBdr>
                                  <w:divsChild>
                                    <w:div w:id="1122533053">
                                      <w:marLeft w:val="0"/>
                                      <w:marRight w:val="0"/>
                                      <w:marTop w:val="0"/>
                                      <w:marBottom w:val="0"/>
                                      <w:divBdr>
                                        <w:top w:val="none" w:sz="0" w:space="0" w:color="auto"/>
                                        <w:left w:val="none" w:sz="0" w:space="0" w:color="auto"/>
                                        <w:bottom w:val="none" w:sz="0" w:space="0" w:color="auto"/>
                                        <w:right w:val="none" w:sz="0" w:space="0" w:color="auto"/>
                                      </w:divBdr>
                                      <w:divsChild>
                                        <w:div w:id="1438987529">
                                          <w:marLeft w:val="0"/>
                                          <w:marRight w:val="0"/>
                                          <w:marTop w:val="0"/>
                                          <w:marBottom w:val="0"/>
                                          <w:divBdr>
                                            <w:top w:val="none" w:sz="0" w:space="0" w:color="auto"/>
                                            <w:left w:val="none" w:sz="0" w:space="0" w:color="auto"/>
                                            <w:bottom w:val="none" w:sz="0" w:space="0" w:color="auto"/>
                                            <w:right w:val="none" w:sz="0" w:space="0" w:color="auto"/>
                                          </w:divBdr>
                                          <w:divsChild>
                                            <w:div w:id="1184704777">
                                              <w:marLeft w:val="0"/>
                                              <w:marRight w:val="0"/>
                                              <w:marTop w:val="0"/>
                                              <w:marBottom w:val="0"/>
                                              <w:divBdr>
                                                <w:top w:val="none" w:sz="0" w:space="0" w:color="auto"/>
                                                <w:left w:val="none" w:sz="0" w:space="0" w:color="auto"/>
                                                <w:bottom w:val="none" w:sz="0" w:space="0" w:color="auto"/>
                                                <w:right w:val="none" w:sz="0" w:space="0" w:color="auto"/>
                                              </w:divBdr>
                                              <w:divsChild>
                                                <w:div w:id="374551077">
                                                  <w:marLeft w:val="0"/>
                                                  <w:marRight w:val="0"/>
                                                  <w:marTop w:val="0"/>
                                                  <w:marBottom w:val="0"/>
                                                  <w:divBdr>
                                                    <w:top w:val="none" w:sz="0" w:space="0" w:color="auto"/>
                                                    <w:left w:val="none" w:sz="0" w:space="0" w:color="auto"/>
                                                    <w:bottom w:val="none" w:sz="0" w:space="0" w:color="auto"/>
                                                    <w:right w:val="none" w:sz="0" w:space="0" w:color="auto"/>
                                                  </w:divBdr>
                                                  <w:divsChild>
                                                    <w:div w:id="355352991">
                                                      <w:marLeft w:val="0"/>
                                                      <w:marRight w:val="0"/>
                                                      <w:marTop w:val="0"/>
                                                      <w:marBottom w:val="0"/>
                                                      <w:divBdr>
                                                        <w:top w:val="none" w:sz="0" w:space="0" w:color="auto"/>
                                                        <w:left w:val="none" w:sz="0" w:space="0" w:color="auto"/>
                                                        <w:bottom w:val="none" w:sz="0" w:space="0" w:color="auto"/>
                                                        <w:right w:val="none" w:sz="0" w:space="0" w:color="auto"/>
                                                      </w:divBdr>
                                                      <w:divsChild>
                                                        <w:div w:id="677005287">
                                                          <w:marLeft w:val="0"/>
                                                          <w:marRight w:val="0"/>
                                                          <w:marTop w:val="0"/>
                                                          <w:marBottom w:val="0"/>
                                                          <w:divBdr>
                                                            <w:top w:val="none" w:sz="0" w:space="0" w:color="auto"/>
                                                            <w:left w:val="none" w:sz="0" w:space="0" w:color="auto"/>
                                                            <w:bottom w:val="none" w:sz="0" w:space="0" w:color="auto"/>
                                                            <w:right w:val="none" w:sz="0" w:space="0" w:color="auto"/>
                                                          </w:divBdr>
                                                          <w:divsChild>
                                                            <w:div w:id="678309565">
                                                              <w:marLeft w:val="0"/>
                                                              <w:marRight w:val="0"/>
                                                              <w:marTop w:val="240"/>
                                                              <w:marBottom w:val="240"/>
                                                              <w:divBdr>
                                                                <w:top w:val="none" w:sz="0" w:space="0" w:color="auto"/>
                                                                <w:left w:val="none" w:sz="0" w:space="0" w:color="auto"/>
                                                                <w:bottom w:val="none" w:sz="0" w:space="0" w:color="auto"/>
                                                                <w:right w:val="none" w:sz="0" w:space="0" w:color="auto"/>
                                                              </w:divBdr>
                                                              <w:divsChild>
                                                                <w:div w:id="1187870889">
                                                                  <w:marLeft w:val="0"/>
                                                                  <w:marRight w:val="0"/>
                                                                  <w:marTop w:val="0"/>
                                                                  <w:marBottom w:val="0"/>
                                                                  <w:divBdr>
                                                                    <w:top w:val="none" w:sz="0" w:space="0" w:color="auto"/>
                                                                    <w:left w:val="none" w:sz="0" w:space="0" w:color="auto"/>
                                                                    <w:bottom w:val="none" w:sz="0" w:space="0" w:color="auto"/>
                                                                    <w:right w:val="none" w:sz="0" w:space="0" w:color="auto"/>
                                                                  </w:divBdr>
                                                                  <w:divsChild>
                                                                    <w:div w:id="3592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334179">
                              <w:marLeft w:val="0"/>
                              <w:marRight w:val="0"/>
                              <w:marTop w:val="0"/>
                              <w:marBottom w:val="0"/>
                              <w:divBdr>
                                <w:top w:val="none" w:sz="0" w:space="0" w:color="auto"/>
                                <w:left w:val="none" w:sz="0" w:space="0" w:color="auto"/>
                                <w:bottom w:val="none" w:sz="0" w:space="0" w:color="auto"/>
                                <w:right w:val="none" w:sz="0" w:space="0" w:color="auto"/>
                              </w:divBdr>
                              <w:divsChild>
                                <w:div w:id="151680167">
                                  <w:marLeft w:val="0"/>
                                  <w:marRight w:val="0"/>
                                  <w:marTop w:val="0"/>
                                  <w:marBottom w:val="0"/>
                                  <w:divBdr>
                                    <w:top w:val="none" w:sz="0" w:space="0" w:color="auto"/>
                                    <w:left w:val="none" w:sz="0" w:space="0" w:color="auto"/>
                                    <w:bottom w:val="none" w:sz="0" w:space="0" w:color="auto"/>
                                    <w:right w:val="none" w:sz="0" w:space="0" w:color="auto"/>
                                  </w:divBdr>
                                  <w:divsChild>
                                    <w:div w:id="1485852841">
                                      <w:marLeft w:val="0"/>
                                      <w:marRight w:val="0"/>
                                      <w:marTop w:val="0"/>
                                      <w:marBottom w:val="0"/>
                                      <w:divBdr>
                                        <w:top w:val="none" w:sz="0" w:space="0" w:color="auto"/>
                                        <w:left w:val="none" w:sz="0" w:space="0" w:color="auto"/>
                                        <w:bottom w:val="none" w:sz="0" w:space="0" w:color="auto"/>
                                        <w:right w:val="none" w:sz="0" w:space="0" w:color="auto"/>
                                      </w:divBdr>
                                      <w:divsChild>
                                        <w:div w:id="994607062">
                                          <w:marLeft w:val="0"/>
                                          <w:marRight w:val="0"/>
                                          <w:marTop w:val="0"/>
                                          <w:marBottom w:val="0"/>
                                          <w:divBdr>
                                            <w:top w:val="none" w:sz="0" w:space="0" w:color="auto"/>
                                            <w:left w:val="none" w:sz="0" w:space="0" w:color="auto"/>
                                            <w:bottom w:val="none" w:sz="0" w:space="0" w:color="auto"/>
                                            <w:right w:val="none" w:sz="0" w:space="0" w:color="auto"/>
                                          </w:divBdr>
                                          <w:divsChild>
                                            <w:div w:id="2107732074">
                                              <w:marLeft w:val="0"/>
                                              <w:marRight w:val="0"/>
                                              <w:marTop w:val="0"/>
                                              <w:marBottom w:val="0"/>
                                              <w:divBdr>
                                                <w:top w:val="none" w:sz="0" w:space="0" w:color="auto"/>
                                                <w:left w:val="none" w:sz="0" w:space="0" w:color="auto"/>
                                                <w:bottom w:val="none" w:sz="0" w:space="0" w:color="auto"/>
                                                <w:right w:val="none" w:sz="0" w:space="0" w:color="auto"/>
                                              </w:divBdr>
                                              <w:divsChild>
                                                <w:div w:id="1184058280">
                                                  <w:marLeft w:val="0"/>
                                                  <w:marRight w:val="0"/>
                                                  <w:marTop w:val="0"/>
                                                  <w:marBottom w:val="0"/>
                                                  <w:divBdr>
                                                    <w:top w:val="none" w:sz="0" w:space="0" w:color="auto"/>
                                                    <w:left w:val="none" w:sz="0" w:space="0" w:color="auto"/>
                                                    <w:bottom w:val="none" w:sz="0" w:space="0" w:color="auto"/>
                                                    <w:right w:val="none" w:sz="0" w:space="0" w:color="auto"/>
                                                  </w:divBdr>
                                                  <w:divsChild>
                                                    <w:div w:id="213262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989602">
                                      <w:marLeft w:val="0"/>
                                      <w:marRight w:val="0"/>
                                      <w:marTop w:val="0"/>
                                      <w:marBottom w:val="0"/>
                                      <w:divBdr>
                                        <w:top w:val="none" w:sz="0" w:space="0" w:color="auto"/>
                                        <w:left w:val="none" w:sz="0" w:space="0" w:color="auto"/>
                                        <w:bottom w:val="none" w:sz="0" w:space="0" w:color="auto"/>
                                        <w:right w:val="none" w:sz="0" w:space="0" w:color="auto"/>
                                      </w:divBdr>
                                      <w:divsChild>
                                        <w:div w:id="213486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7040">
                                  <w:marLeft w:val="0"/>
                                  <w:marRight w:val="0"/>
                                  <w:marTop w:val="0"/>
                                  <w:marBottom w:val="0"/>
                                  <w:divBdr>
                                    <w:top w:val="none" w:sz="0" w:space="0" w:color="auto"/>
                                    <w:left w:val="none" w:sz="0" w:space="0" w:color="auto"/>
                                    <w:bottom w:val="none" w:sz="0" w:space="0" w:color="auto"/>
                                    <w:right w:val="none" w:sz="0" w:space="0" w:color="auto"/>
                                  </w:divBdr>
                                  <w:divsChild>
                                    <w:div w:id="1591162757">
                                      <w:marLeft w:val="0"/>
                                      <w:marRight w:val="0"/>
                                      <w:marTop w:val="0"/>
                                      <w:marBottom w:val="0"/>
                                      <w:divBdr>
                                        <w:top w:val="none" w:sz="0" w:space="0" w:color="auto"/>
                                        <w:left w:val="none" w:sz="0" w:space="0" w:color="auto"/>
                                        <w:bottom w:val="none" w:sz="0" w:space="0" w:color="auto"/>
                                        <w:right w:val="none" w:sz="0" w:space="0" w:color="auto"/>
                                      </w:divBdr>
                                      <w:divsChild>
                                        <w:div w:id="831527069">
                                          <w:marLeft w:val="0"/>
                                          <w:marRight w:val="0"/>
                                          <w:marTop w:val="0"/>
                                          <w:marBottom w:val="0"/>
                                          <w:divBdr>
                                            <w:top w:val="none" w:sz="0" w:space="0" w:color="auto"/>
                                            <w:left w:val="none" w:sz="0" w:space="0" w:color="auto"/>
                                            <w:bottom w:val="none" w:sz="0" w:space="0" w:color="auto"/>
                                            <w:right w:val="none" w:sz="0" w:space="0" w:color="auto"/>
                                          </w:divBdr>
                                          <w:divsChild>
                                            <w:div w:id="2049724182">
                                              <w:marLeft w:val="0"/>
                                              <w:marRight w:val="0"/>
                                              <w:marTop w:val="0"/>
                                              <w:marBottom w:val="0"/>
                                              <w:divBdr>
                                                <w:top w:val="none" w:sz="0" w:space="0" w:color="auto"/>
                                                <w:left w:val="none" w:sz="0" w:space="0" w:color="auto"/>
                                                <w:bottom w:val="none" w:sz="0" w:space="0" w:color="auto"/>
                                                <w:right w:val="none" w:sz="0" w:space="0" w:color="auto"/>
                                              </w:divBdr>
                                              <w:divsChild>
                                                <w:div w:id="2118600475">
                                                  <w:marLeft w:val="0"/>
                                                  <w:marRight w:val="0"/>
                                                  <w:marTop w:val="0"/>
                                                  <w:marBottom w:val="0"/>
                                                  <w:divBdr>
                                                    <w:top w:val="none" w:sz="0" w:space="0" w:color="auto"/>
                                                    <w:left w:val="none" w:sz="0" w:space="0" w:color="auto"/>
                                                    <w:bottom w:val="none" w:sz="0" w:space="0" w:color="auto"/>
                                                    <w:right w:val="none" w:sz="0" w:space="0" w:color="auto"/>
                                                  </w:divBdr>
                                                  <w:divsChild>
                                                    <w:div w:id="1318682473">
                                                      <w:marLeft w:val="0"/>
                                                      <w:marRight w:val="0"/>
                                                      <w:marTop w:val="0"/>
                                                      <w:marBottom w:val="0"/>
                                                      <w:divBdr>
                                                        <w:top w:val="none" w:sz="0" w:space="0" w:color="auto"/>
                                                        <w:left w:val="none" w:sz="0" w:space="0" w:color="auto"/>
                                                        <w:bottom w:val="none" w:sz="0" w:space="0" w:color="auto"/>
                                                        <w:right w:val="none" w:sz="0" w:space="0" w:color="auto"/>
                                                      </w:divBdr>
                                                      <w:divsChild>
                                                        <w:div w:id="2079207109">
                                                          <w:marLeft w:val="0"/>
                                                          <w:marRight w:val="0"/>
                                                          <w:marTop w:val="0"/>
                                                          <w:marBottom w:val="0"/>
                                                          <w:divBdr>
                                                            <w:top w:val="none" w:sz="0" w:space="0" w:color="auto"/>
                                                            <w:left w:val="none" w:sz="0" w:space="0" w:color="auto"/>
                                                            <w:bottom w:val="none" w:sz="0" w:space="0" w:color="auto"/>
                                                            <w:right w:val="none" w:sz="0" w:space="0" w:color="auto"/>
                                                          </w:divBdr>
                                                          <w:divsChild>
                                                            <w:div w:id="2062438452">
                                                              <w:marLeft w:val="0"/>
                                                              <w:marRight w:val="0"/>
                                                              <w:marTop w:val="240"/>
                                                              <w:marBottom w:val="240"/>
                                                              <w:divBdr>
                                                                <w:top w:val="none" w:sz="0" w:space="0" w:color="auto"/>
                                                                <w:left w:val="none" w:sz="0" w:space="0" w:color="auto"/>
                                                                <w:bottom w:val="none" w:sz="0" w:space="0" w:color="auto"/>
                                                                <w:right w:val="none" w:sz="0" w:space="0" w:color="auto"/>
                                                              </w:divBdr>
                                                              <w:divsChild>
                                                                <w:div w:id="697893034">
                                                                  <w:marLeft w:val="0"/>
                                                                  <w:marRight w:val="0"/>
                                                                  <w:marTop w:val="0"/>
                                                                  <w:marBottom w:val="0"/>
                                                                  <w:divBdr>
                                                                    <w:top w:val="none" w:sz="0" w:space="0" w:color="auto"/>
                                                                    <w:left w:val="none" w:sz="0" w:space="0" w:color="auto"/>
                                                                    <w:bottom w:val="none" w:sz="0" w:space="0" w:color="auto"/>
                                                                    <w:right w:val="none" w:sz="0" w:space="0" w:color="auto"/>
                                                                  </w:divBdr>
                                                                  <w:divsChild>
                                                                    <w:div w:id="166389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5768327">
                              <w:marLeft w:val="0"/>
                              <w:marRight w:val="0"/>
                              <w:marTop w:val="0"/>
                              <w:marBottom w:val="0"/>
                              <w:divBdr>
                                <w:top w:val="none" w:sz="0" w:space="0" w:color="auto"/>
                                <w:left w:val="none" w:sz="0" w:space="0" w:color="auto"/>
                                <w:bottom w:val="none" w:sz="0" w:space="0" w:color="auto"/>
                                <w:right w:val="none" w:sz="0" w:space="0" w:color="auto"/>
                              </w:divBdr>
                              <w:divsChild>
                                <w:div w:id="1439328002">
                                  <w:marLeft w:val="0"/>
                                  <w:marRight w:val="0"/>
                                  <w:marTop w:val="0"/>
                                  <w:marBottom w:val="0"/>
                                  <w:divBdr>
                                    <w:top w:val="none" w:sz="0" w:space="0" w:color="auto"/>
                                    <w:left w:val="none" w:sz="0" w:space="0" w:color="auto"/>
                                    <w:bottom w:val="none" w:sz="0" w:space="0" w:color="auto"/>
                                    <w:right w:val="none" w:sz="0" w:space="0" w:color="auto"/>
                                  </w:divBdr>
                                  <w:divsChild>
                                    <w:div w:id="846602455">
                                      <w:marLeft w:val="0"/>
                                      <w:marRight w:val="0"/>
                                      <w:marTop w:val="0"/>
                                      <w:marBottom w:val="0"/>
                                      <w:divBdr>
                                        <w:top w:val="none" w:sz="0" w:space="0" w:color="auto"/>
                                        <w:left w:val="none" w:sz="0" w:space="0" w:color="auto"/>
                                        <w:bottom w:val="none" w:sz="0" w:space="0" w:color="auto"/>
                                        <w:right w:val="none" w:sz="0" w:space="0" w:color="auto"/>
                                      </w:divBdr>
                                      <w:divsChild>
                                        <w:div w:id="2021856512">
                                          <w:marLeft w:val="0"/>
                                          <w:marRight w:val="0"/>
                                          <w:marTop w:val="0"/>
                                          <w:marBottom w:val="0"/>
                                          <w:divBdr>
                                            <w:top w:val="none" w:sz="0" w:space="0" w:color="auto"/>
                                            <w:left w:val="none" w:sz="0" w:space="0" w:color="auto"/>
                                            <w:bottom w:val="none" w:sz="0" w:space="0" w:color="auto"/>
                                            <w:right w:val="none" w:sz="0" w:space="0" w:color="auto"/>
                                          </w:divBdr>
                                          <w:divsChild>
                                            <w:div w:id="1650743612">
                                              <w:marLeft w:val="0"/>
                                              <w:marRight w:val="0"/>
                                              <w:marTop w:val="0"/>
                                              <w:marBottom w:val="0"/>
                                              <w:divBdr>
                                                <w:top w:val="none" w:sz="0" w:space="0" w:color="auto"/>
                                                <w:left w:val="none" w:sz="0" w:space="0" w:color="auto"/>
                                                <w:bottom w:val="none" w:sz="0" w:space="0" w:color="auto"/>
                                                <w:right w:val="none" w:sz="0" w:space="0" w:color="auto"/>
                                              </w:divBdr>
                                              <w:divsChild>
                                                <w:div w:id="325204235">
                                                  <w:marLeft w:val="0"/>
                                                  <w:marRight w:val="0"/>
                                                  <w:marTop w:val="0"/>
                                                  <w:marBottom w:val="0"/>
                                                  <w:divBdr>
                                                    <w:top w:val="none" w:sz="0" w:space="0" w:color="auto"/>
                                                    <w:left w:val="none" w:sz="0" w:space="0" w:color="auto"/>
                                                    <w:bottom w:val="none" w:sz="0" w:space="0" w:color="auto"/>
                                                    <w:right w:val="none" w:sz="0" w:space="0" w:color="auto"/>
                                                  </w:divBdr>
                                                  <w:divsChild>
                                                    <w:div w:id="1183321086">
                                                      <w:marLeft w:val="0"/>
                                                      <w:marRight w:val="0"/>
                                                      <w:marTop w:val="0"/>
                                                      <w:marBottom w:val="0"/>
                                                      <w:divBdr>
                                                        <w:top w:val="none" w:sz="0" w:space="0" w:color="auto"/>
                                                        <w:left w:val="none" w:sz="0" w:space="0" w:color="auto"/>
                                                        <w:bottom w:val="none" w:sz="0" w:space="0" w:color="auto"/>
                                                        <w:right w:val="none" w:sz="0" w:space="0" w:color="auto"/>
                                                      </w:divBdr>
                                                    </w:div>
                                                    <w:div w:id="2782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835593">
                                      <w:marLeft w:val="0"/>
                                      <w:marRight w:val="0"/>
                                      <w:marTop w:val="0"/>
                                      <w:marBottom w:val="0"/>
                                      <w:divBdr>
                                        <w:top w:val="none" w:sz="0" w:space="0" w:color="auto"/>
                                        <w:left w:val="none" w:sz="0" w:space="0" w:color="auto"/>
                                        <w:bottom w:val="none" w:sz="0" w:space="0" w:color="auto"/>
                                        <w:right w:val="none" w:sz="0" w:space="0" w:color="auto"/>
                                      </w:divBdr>
                                      <w:divsChild>
                                        <w:div w:id="15524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4651">
                                  <w:marLeft w:val="0"/>
                                  <w:marRight w:val="0"/>
                                  <w:marTop w:val="0"/>
                                  <w:marBottom w:val="0"/>
                                  <w:divBdr>
                                    <w:top w:val="none" w:sz="0" w:space="0" w:color="auto"/>
                                    <w:left w:val="none" w:sz="0" w:space="0" w:color="auto"/>
                                    <w:bottom w:val="none" w:sz="0" w:space="0" w:color="auto"/>
                                    <w:right w:val="none" w:sz="0" w:space="0" w:color="auto"/>
                                  </w:divBdr>
                                  <w:divsChild>
                                    <w:div w:id="1794782240">
                                      <w:marLeft w:val="0"/>
                                      <w:marRight w:val="0"/>
                                      <w:marTop w:val="0"/>
                                      <w:marBottom w:val="0"/>
                                      <w:divBdr>
                                        <w:top w:val="none" w:sz="0" w:space="0" w:color="auto"/>
                                        <w:left w:val="none" w:sz="0" w:space="0" w:color="auto"/>
                                        <w:bottom w:val="none" w:sz="0" w:space="0" w:color="auto"/>
                                        <w:right w:val="none" w:sz="0" w:space="0" w:color="auto"/>
                                      </w:divBdr>
                                      <w:divsChild>
                                        <w:div w:id="1547182559">
                                          <w:marLeft w:val="0"/>
                                          <w:marRight w:val="0"/>
                                          <w:marTop w:val="0"/>
                                          <w:marBottom w:val="0"/>
                                          <w:divBdr>
                                            <w:top w:val="none" w:sz="0" w:space="0" w:color="auto"/>
                                            <w:left w:val="none" w:sz="0" w:space="0" w:color="auto"/>
                                            <w:bottom w:val="none" w:sz="0" w:space="0" w:color="auto"/>
                                            <w:right w:val="none" w:sz="0" w:space="0" w:color="auto"/>
                                          </w:divBdr>
                                          <w:divsChild>
                                            <w:div w:id="1241910295">
                                              <w:marLeft w:val="0"/>
                                              <w:marRight w:val="0"/>
                                              <w:marTop w:val="0"/>
                                              <w:marBottom w:val="0"/>
                                              <w:divBdr>
                                                <w:top w:val="none" w:sz="0" w:space="0" w:color="auto"/>
                                                <w:left w:val="none" w:sz="0" w:space="0" w:color="auto"/>
                                                <w:bottom w:val="none" w:sz="0" w:space="0" w:color="auto"/>
                                                <w:right w:val="none" w:sz="0" w:space="0" w:color="auto"/>
                                              </w:divBdr>
                                              <w:divsChild>
                                                <w:div w:id="1841039089">
                                                  <w:marLeft w:val="0"/>
                                                  <w:marRight w:val="0"/>
                                                  <w:marTop w:val="0"/>
                                                  <w:marBottom w:val="0"/>
                                                  <w:divBdr>
                                                    <w:top w:val="none" w:sz="0" w:space="0" w:color="auto"/>
                                                    <w:left w:val="none" w:sz="0" w:space="0" w:color="auto"/>
                                                    <w:bottom w:val="none" w:sz="0" w:space="0" w:color="auto"/>
                                                    <w:right w:val="none" w:sz="0" w:space="0" w:color="auto"/>
                                                  </w:divBdr>
                                                  <w:divsChild>
                                                    <w:div w:id="1252465979">
                                                      <w:marLeft w:val="0"/>
                                                      <w:marRight w:val="0"/>
                                                      <w:marTop w:val="0"/>
                                                      <w:marBottom w:val="0"/>
                                                      <w:divBdr>
                                                        <w:top w:val="none" w:sz="0" w:space="0" w:color="auto"/>
                                                        <w:left w:val="none" w:sz="0" w:space="0" w:color="auto"/>
                                                        <w:bottom w:val="none" w:sz="0" w:space="0" w:color="auto"/>
                                                        <w:right w:val="none" w:sz="0" w:space="0" w:color="auto"/>
                                                      </w:divBdr>
                                                      <w:divsChild>
                                                        <w:div w:id="156070859">
                                                          <w:marLeft w:val="0"/>
                                                          <w:marRight w:val="0"/>
                                                          <w:marTop w:val="0"/>
                                                          <w:marBottom w:val="0"/>
                                                          <w:divBdr>
                                                            <w:top w:val="none" w:sz="0" w:space="0" w:color="auto"/>
                                                            <w:left w:val="none" w:sz="0" w:space="0" w:color="auto"/>
                                                            <w:bottom w:val="none" w:sz="0" w:space="0" w:color="auto"/>
                                                            <w:right w:val="none" w:sz="0" w:space="0" w:color="auto"/>
                                                          </w:divBdr>
                                                          <w:divsChild>
                                                            <w:div w:id="1670786203">
                                                              <w:marLeft w:val="-240"/>
                                                              <w:marRight w:val="-240"/>
                                                              <w:marTop w:val="240"/>
                                                              <w:marBottom w:val="0"/>
                                                              <w:divBdr>
                                                                <w:top w:val="none" w:sz="0" w:space="0" w:color="auto"/>
                                                                <w:left w:val="none" w:sz="0" w:space="0" w:color="auto"/>
                                                                <w:bottom w:val="none" w:sz="0" w:space="0" w:color="auto"/>
                                                                <w:right w:val="none" w:sz="0" w:space="0" w:color="auto"/>
                                                              </w:divBdr>
                                                              <w:divsChild>
                                                                <w:div w:id="518543455">
                                                                  <w:marLeft w:val="0"/>
                                                                  <w:marRight w:val="0"/>
                                                                  <w:marTop w:val="0"/>
                                                                  <w:marBottom w:val="0"/>
                                                                  <w:divBdr>
                                                                    <w:top w:val="none" w:sz="0" w:space="0" w:color="auto"/>
                                                                    <w:left w:val="none" w:sz="0" w:space="0" w:color="auto"/>
                                                                    <w:bottom w:val="none" w:sz="0" w:space="0" w:color="auto"/>
                                                                    <w:right w:val="none" w:sz="0" w:space="0" w:color="auto"/>
                                                                  </w:divBdr>
                                                                  <w:divsChild>
                                                                    <w:div w:id="410197839">
                                                                      <w:marLeft w:val="0"/>
                                                                      <w:marRight w:val="0"/>
                                                                      <w:marTop w:val="0"/>
                                                                      <w:marBottom w:val="0"/>
                                                                      <w:divBdr>
                                                                        <w:top w:val="none" w:sz="0" w:space="0" w:color="auto"/>
                                                                        <w:left w:val="none" w:sz="0" w:space="0" w:color="auto"/>
                                                                        <w:bottom w:val="none" w:sz="0" w:space="0" w:color="auto"/>
                                                                        <w:right w:val="none" w:sz="0" w:space="0" w:color="auto"/>
                                                                      </w:divBdr>
                                                                      <w:divsChild>
                                                                        <w:div w:id="166168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8854601">
                              <w:marLeft w:val="0"/>
                              <w:marRight w:val="0"/>
                              <w:marTop w:val="0"/>
                              <w:marBottom w:val="0"/>
                              <w:divBdr>
                                <w:top w:val="none" w:sz="0" w:space="0" w:color="auto"/>
                                <w:left w:val="none" w:sz="0" w:space="0" w:color="auto"/>
                                <w:bottom w:val="none" w:sz="0" w:space="0" w:color="auto"/>
                                <w:right w:val="none" w:sz="0" w:space="0" w:color="auto"/>
                              </w:divBdr>
                              <w:divsChild>
                                <w:div w:id="1485242568">
                                  <w:marLeft w:val="0"/>
                                  <w:marRight w:val="0"/>
                                  <w:marTop w:val="0"/>
                                  <w:marBottom w:val="0"/>
                                  <w:divBdr>
                                    <w:top w:val="none" w:sz="0" w:space="0" w:color="auto"/>
                                    <w:left w:val="none" w:sz="0" w:space="0" w:color="auto"/>
                                    <w:bottom w:val="none" w:sz="0" w:space="0" w:color="auto"/>
                                    <w:right w:val="none" w:sz="0" w:space="0" w:color="auto"/>
                                  </w:divBdr>
                                  <w:divsChild>
                                    <w:div w:id="487019755">
                                      <w:marLeft w:val="0"/>
                                      <w:marRight w:val="0"/>
                                      <w:marTop w:val="0"/>
                                      <w:marBottom w:val="0"/>
                                      <w:divBdr>
                                        <w:top w:val="none" w:sz="0" w:space="0" w:color="auto"/>
                                        <w:left w:val="none" w:sz="0" w:space="0" w:color="auto"/>
                                        <w:bottom w:val="none" w:sz="0" w:space="0" w:color="auto"/>
                                        <w:right w:val="none" w:sz="0" w:space="0" w:color="auto"/>
                                      </w:divBdr>
                                      <w:divsChild>
                                        <w:div w:id="716667953">
                                          <w:marLeft w:val="0"/>
                                          <w:marRight w:val="0"/>
                                          <w:marTop w:val="0"/>
                                          <w:marBottom w:val="0"/>
                                          <w:divBdr>
                                            <w:top w:val="none" w:sz="0" w:space="0" w:color="auto"/>
                                            <w:left w:val="none" w:sz="0" w:space="0" w:color="auto"/>
                                            <w:bottom w:val="none" w:sz="0" w:space="0" w:color="auto"/>
                                            <w:right w:val="none" w:sz="0" w:space="0" w:color="auto"/>
                                          </w:divBdr>
                                          <w:divsChild>
                                            <w:div w:id="2142839831">
                                              <w:marLeft w:val="0"/>
                                              <w:marRight w:val="0"/>
                                              <w:marTop w:val="0"/>
                                              <w:marBottom w:val="0"/>
                                              <w:divBdr>
                                                <w:top w:val="none" w:sz="0" w:space="0" w:color="auto"/>
                                                <w:left w:val="none" w:sz="0" w:space="0" w:color="auto"/>
                                                <w:bottom w:val="none" w:sz="0" w:space="0" w:color="auto"/>
                                                <w:right w:val="none" w:sz="0" w:space="0" w:color="auto"/>
                                              </w:divBdr>
                                              <w:divsChild>
                                                <w:div w:id="2032342725">
                                                  <w:marLeft w:val="0"/>
                                                  <w:marRight w:val="0"/>
                                                  <w:marTop w:val="0"/>
                                                  <w:marBottom w:val="0"/>
                                                  <w:divBdr>
                                                    <w:top w:val="none" w:sz="0" w:space="0" w:color="auto"/>
                                                    <w:left w:val="none" w:sz="0" w:space="0" w:color="auto"/>
                                                    <w:bottom w:val="none" w:sz="0" w:space="0" w:color="auto"/>
                                                    <w:right w:val="none" w:sz="0" w:space="0" w:color="auto"/>
                                                  </w:divBdr>
                                                  <w:divsChild>
                                                    <w:div w:id="810637775">
                                                      <w:marLeft w:val="0"/>
                                                      <w:marRight w:val="0"/>
                                                      <w:marTop w:val="0"/>
                                                      <w:marBottom w:val="0"/>
                                                      <w:divBdr>
                                                        <w:top w:val="none" w:sz="0" w:space="0" w:color="auto"/>
                                                        <w:left w:val="none" w:sz="0" w:space="0" w:color="auto"/>
                                                        <w:bottom w:val="none" w:sz="0" w:space="0" w:color="auto"/>
                                                        <w:right w:val="none" w:sz="0" w:space="0" w:color="auto"/>
                                                      </w:divBdr>
                                                    </w:div>
                                                    <w:div w:id="2648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84358">
                                      <w:marLeft w:val="0"/>
                                      <w:marRight w:val="0"/>
                                      <w:marTop w:val="0"/>
                                      <w:marBottom w:val="0"/>
                                      <w:divBdr>
                                        <w:top w:val="none" w:sz="0" w:space="0" w:color="auto"/>
                                        <w:left w:val="none" w:sz="0" w:space="0" w:color="auto"/>
                                        <w:bottom w:val="none" w:sz="0" w:space="0" w:color="auto"/>
                                        <w:right w:val="none" w:sz="0" w:space="0" w:color="auto"/>
                                      </w:divBdr>
                                      <w:divsChild>
                                        <w:div w:id="139520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1701">
                                  <w:marLeft w:val="0"/>
                                  <w:marRight w:val="0"/>
                                  <w:marTop w:val="0"/>
                                  <w:marBottom w:val="0"/>
                                  <w:divBdr>
                                    <w:top w:val="none" w:sz="0" w:space="0" w:color="auto"/>
                                    <w:left w:val="none" w:sz="0" w:space="0" w:color="auto"/>
                                    <w:bottom w:val="none" w:sz="0" w:space="0" w:color="auto"/>
                                    <w:right w:val="none" w:sz="0" w:space="0" w:color="auto"/>
                                  </w:divBdr>
                                  <w:divsChild>
                                    <w:div w:id="697320378">
                                      <w:marLeft w:val="0"/>
                                      <w:marRight w:val="0"/>
                                      <w:marTop w:val="0"/>
                                      <w:marBottom w:val="0"/>
                                      <w:divBdr>
                                        <w:top w:val="none" w:sz="0" w:space="0" w:color="auto"/>
                                        <w:left w:val="none" w:sz="0" w:space="0" w:color="auto"/>
                                        <w:bottom w:val="none" w:sz="0" w:space="0" w:color="auto"/>
                                        <w:right w:val="none" w:sz="0" w:space="0" w:color="auto"/>
                                      </w:divBdr>
                                      <w:divsChild>
                                        <w:div w:id="2027245781">
                                          <w:marLeft w:val="0"/>
                                          <w:marRight w:val="0"/>
                                          <w:marTop w:val="0"/>
                                          <w:marBottom w:val="0"/>
                                          <w:divBdr>
                                            <w:top w:val="none" w:sz="0" w:space="0" w:color="auto"/>
                                            <w:left w:val="none" w:sz="0" w:space="0" w:color="auto"/>
                                            <w:bottom w:val="none" w:sz="0" w:space="0" w:color="auto"/>
                                            <w:right w:val="none" w:sz="0" w:space="0" w:color="auto"/>
                                          </w:divBdr>
                                          <w:divsChild>
                                            <w:div w:id="593325864">
                                              <w:marLeft w:val="0"/>
                                              <w:marRight w:val="0"/>
                                              <w:marTop w:val="0"/>
                                              <w:marBottom w:val="0"/>
                                              <w:divBdr>
                                                <w:top w:val="none" w:sz="0" w:space="0" w:color="auto"/>
                                                <w:left w:val="none" w:sz="0" w:space="0" w:color="auto"/>
                                                <w:bottom w:val="none" w:sz="0" w:space="0" w:color="auto"/>
                                                <w:right w:val="none" w:sz="0" w:space="0" w:color="auto"/>
                                              </w:divBdr>
                                              <w:divsChild>
                                                <w:div w:id="283393396">
                                                  <w:marLeft w:val="0"/>
                                                  <w:marRight w:val="0"/>
                                                  <w:marTop w:val="0"/>
                                                  <w:marBottom w:val="0"/>
                                                  <w:divBdr>
                                                    <w:top w:val="none" w:sz="0" w:space="0" w:color="auto"/>
                                                    <w:left w:val="none" w:sz="0" w:space="0" w:color="auto"/>
                                                    <w:bottom w:val="none" w:sz="0" w:space="0" w:color="auto"/>
                                                    <w:right w:val="none" w:sz="0" w:space="0" w:color="auto"/>
                                                  </w:divBdr>
                                                  <w:divsChild>
                                                    <w:div w:id="1977445491">
                                                      <w:marLeft w:val="0"/>
                                                      <w:marRight w:val="0"/>
                                                      <w:marTop w:val="0"/>
                                                      <w:marBottom w:val="0"/>
                                                      <w:divBdr>
                                                        <w:top w:val="none" w:sz="0" w:space="0" w:color="auto"/>
                                                        <w:left w:val="none" w:sz="0" w:space="0" w:color="auto"/>
                                                        <w:bottom w:val="none" w:sz="0" w:space="0" w:color="auto"/>
                                                        <w:right w:val="none" w:sz="0" w:space="0" w:color="auto"/>
                                                      </w:divBdr>
                                                      <w:divsChild>
                                                        <w:div w:id="2013137877">
                                                          <w:marLeft w:val="0"/>
                                                          <w:marRight w:val="0"/>
                                                          <w:marTop w:val="0"/>
                                                          <w:marBottom w:val="0"/>
                                                          <w:divBdr>
                                                            <w:top w:val="none" w:sz="0" w:space="0" w:color="auto"/>
                                                            <w:left w:val="none" w:sz="0" w:space="0" w:color="auto"/>
                                                            <w:bottom w:val="none" w:sz="0" w:space="0" w:color="auto"/>
                                                            <w:right w:val="none" w:sz="0" w:space="0" w:color="auto"/>
                                                          </w:divBdr>
                                                          <w:divsChild>
                                                            <w:div w:id="1011643720">
                                                              <w:marLeft w:val="0"/>
                                                              <w:marRight w:val="0"/>
                                                              <w:marTop w:val="240"/>
                                                              <w:marBottom w:val="240"/>
                                                              <w:divBdr>
                                                                <w:top w:val="none" w:sz="0" w:space="0" w:color="auto"/>
                                                                <w:left w:val="none" w:sz="0" w:space="0" w:color="auto"/>
                                                                <w:bottom w:val="none" w:sz="0" w:space="0" w:color="auto"/>
                                                                <w:right w:val="none" w:sz="0" w:space="0" w:color="auto"/>
                                                              </w:divBdr>
                                                              <w:divsChild>
                                                                <w:div w:id="880241743">
                                                                  <w:marLeft w:val="0"/>
                                                                  <w:marRight w:val="0"/>
                                                                  <w:marTop w:val="0"/>
                                                                  <w:marBottom w:val="0"/>
                                                                  <w:divBdr>
                                                                    <w:top w:val="none" w:sz="0" w:space="0" w:color="auto"/>
                                                                    <w:left w:val="none" w:sz="0" w:space="0" w:color="auto"/>
                                                                    <w:bottom w:val="none" w:sz="0" w:space="0" w:color="auto"/>
                                                                    <w:right w:val="none" w:sz="0" w:space="0" w:color="auto"/>
                                                                  </w:divBdr>
                                                                  <w:divsChild>
                                                                    <w:div w:id="571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5177778">
                              <w:marLeft w:val="0"/>
                              <w:marRight w:val="0"/>
                              <w:marTop w:val="0"/>
                              <w:marBottom w:val="0"/>
                              <w:divBdr>
                                <w:top w:val="none" w:sz="0" w:space="0" w:color="auto"/>
                                <w:left w:val="none" w:sz="0" w:space="0" w:color="auto"/>
                                <w:bottom w:val="none" w:sz="0" w:space="0" w:color="auto"/>
                                <w:right w:val="none" w:sz="0" w:space="0" w:color="auto"/>
                              </w:divBdr>
                              <w:divsChild>
                                <w:div w:id="655037129">
                                  <w:marLeft w:val="0"/>
                                  <w:marRight w:val="0"/>
                                  <w:marTop w:val="0"/>
                                  <w:marBottom w:val="0"/>
                                  <w:divBdr>
                                    <w:top w:val="none" w:sz="0" w:space="0" w:color="auto"/>
                                    <w:left w:val="none" w:sz="0" w:space="0" w:color="auto"/>
                                    <w:bottom w:val="none" w:sz="0" w:space="0" w:color="auto"/>
                                    <w:right w:val="none" w:sz="0" w:space="0" w:color="auto"/>
                                  </w:divBdr>
                                  <w:divsChild>
                                    <w:div w:id="809173680">
                                      <w:marLeft w:val="0"/>
                                      <w:marRight w:val="0"/>
                                      <w:marTop w:val="0"/>
                                      <w:marBottom w:val="0"/>
                                      <w:divBdr>
                                        <w:top w:val="none" w:sz="0" w:space="0" w:color="auto"/>
                                        <w:left w:val="none" w:sz="0" w:space="0" w:color="auto"/>
                                        <w:bottom w:val="none" w:sz="0" w:space="0" w:color="auto"/>
                                        <w:right w:val="none" w:sz="0" w:space="0" w:color="auto"/>
                                      </w:divBdr>
                                      <w:divsChild>
                                        <w:div w:id="1885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95262">
                                  <w:marLeft w:val="0"/>
                                  <w:marRight w:val="0"/>
                                  <w:marTop w:val="0"/>
                                  <w:marBottom w:val="0"/>
                                  <w:divBdr>
                                    <w:top w:val="none" w:sz="0" w:space="0" w:color="auto"/>
                                    <w:left w:val="none" w:sz="0" w:space="0" w:color="auto"/>
                                    <w:bottom w:val="none" w:sz="0" w:space="0" w:color="auto"/>
                                    <w:right w:val="none" w:sz="0" w:space="0" w:color="auto"/>
                                  </w:divBdr>
                                  <w:divsChild>
                                    <w:div w:id="1438909454">
                                      <w:marLeft w:val="0"/>
                                      <w:marRight w:val="0"/>
                                      <w:marTop w:val="0"/>
                                      <w:marBottom w:val="0"/>
                                      <w:divBdr>
                                        <w:top w:val="none" w:sz="0" w:space="0" w:color="auto"/>
                                        <w:left w:val="none" w:sz="0" w:space="0" w:color="auto"/>
                                        <w:bottom w:val="none" w:sz="0" w:space="0" w:color="auto"/>
                                        <w:right w:val="none" w:sz="0" w:space="0" w:color="auto"/>
                                      </w:divBdr>
                                      <w:divsChild>
                                        <w:div w:id="1199899350">
                                          <w:marLeft w:val="0"/>
                                          <w:marRight w:val="0"/>
                                          <w:marTop w:val="0"/>
                                          <w:marBottom w:val="0"/>
                                          <w:divBdr>
                                            <w:top w:val="none" w:sz="0" w:space="0" w:color="auto"/>
                                            <w:left w:val="none" w:sz="0" w:space="0" w:color="auto"/>
                                            <w:bottom w:val="none" w:sz="0" w:space="0" w:color="auto"/>
                                            <w:right w:val="none" w:sz="0" w:space="0" w:color="auto"/>
                                          </w:divBdr>
                                          <w:divsChild>
                                            <w:div w:id="91512370">
                                              <w:marLeft w:val="0"/>
                                              <w:marRight w:val="0"/>
                                              <w:marTop w:val="0"/>
                                              <w:marBottom w:val="0"/>
                                              <w:divBdr>
                                                <w:top w:val="none" w:sz="0" w:space="0" w:color="auto"/>
                                                <w:left w:val="none" w:sz="0" w:space="0" w:color="auto"/>
                                                <w:bottom w:val="none" w:sz="0" w:space="0" w:color="auto"/>
                                                <w:right w:val="none" w:sz="0" w:space="0" w:color="auto"/>
                                              </w:divBdr>
                                              <w:divsChild>
                                                <w:div w:id="450907178">
                                                  <w:marLeft w:val="0"/>
                                                  <w:marRight w:val="0"/>
                                                  <w:marTop w:val="0"/>
                                                  <w:marBottom w:val="0"/>
                                                  <w:divBdr>
                                                    <w:top w:val="none" w:sz="0" w:space="0" w:color="auto"/>
                                                    <w:left w:val="none" w:sz="0" w:space="0" w:color="auto"/>
                                                    <w:bottom w:val="none" w:sz="0" w:space="0" w:color="auto"/>
                                                    <w:right w:val="none" w:sz="0" w:space="0" w:color="auto"/>
                                                  </w:divBdr>
                                                  <w:divsChild>
                                                    <w:div w:id="581065785">
                                                      <w:marLeft w:val="0"/>
                                                      <w:marRight w:val="0"/>
                                                      <w:marTop w:val="0"/>
                                                      <w:marBottom w:val="0"/>
                                                      <w:divBdr>
                                                        <w:top w:val="none" w:sz="0" w:space="0" w:color="auto"/>
                                                        <w:left w:val="none" w:sz="0" w:space="0" w:color="auto"/>
                                                        <w:bottom w:val="none" w:sz="0" w:space="0" w:color="auto"/>
                                                        <w:right w:val="none" w:sz="0" w:space="0" w:color="auto"/>
                                                      </w:divBdr>
                                                      <w:divsChild>
                                                        <w:div w:id="600988929">
                                                          <w:marLeft w:val="0"/>
                                                          <w:marRight w:val="0"/>
                                                          <w:marTop w:val="0"/>
                                                          <w:marBottom w:val="0"/>
                                                          <w:divBdr>
                                                            <w:top w:val="none" w:sz="0" w:space="0" w:color="auto"/>
                                                            <w:left w:val="none" w:sz="0" w:space="0" w:color="auto"/>
                                                            <w:bottom w:val="none" w:sz="0" w:space="0" w:color="auto"/>
                                                            <w:right w:val="none" w:sz="0" w:space="0" w:color="auto"/>
                                                          </w:divBdr>
                                                          <w:divsChild>
                                                            <w:div w:id="1944608362">
                                                              <w:marLeft w:val="0"/>
                                                              <w:marRight w:val="0"/>
                                                              <w:marTop w:val="240"/>
                                                              <w:marBottom w:val="240"/>
                                                              <w:divBdr>
                                                                <w:top w:val="none" w:sz="0" w:space="0" w:color="auto"/>
                                                                <w:left w:val="none" w:sz="0" w:space="0" w:color="auto"/>
                                                                <w:bottom w:val="none" w:sz="0" w:space="0" w:color="auto"/>
                                                                <w:right w:val="none" w:sz="0" w:space="0" w:color="auto"/>
                                                              </w:divBdr>
                                                              <w:divsChild>
                                                                <w:div w:id="1169832250">
                                                                  <w:marLeft w:val="0"/>
                                                                  <w:marRight w:val="0"/>
                                                                  <w:marTop w:val="0"/>
                                                                  <w:marBottom w:val="0"/>
                                                                  <w:divBdr>
                                                                    <w:top w:val="none" w:sz="0" w:space="0" w:color="auto"/>
                                                                    <w:left w:val="none" w:sz="0" w:space="0" w:color="auto"/>
                                                                    <w:bottom w:val="none" w:sz="0" w:space="0" w:color="auto"/>
                                                                    <w:right w:val="none" w:sz="0" w:space="0" w:color="auto"/>
                                                                  </w:divBdr>
                                                                  <w:divsChild>
                                                                    <w:div w:id="93174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48519">
                              <w:marLeft w:val="0"/>
                              <w:marRight w:val="0"/>
                              <w:marTop w:val="0"/>
                              <w:marBottom w:val="0"/>
                              <w:divBdr>
                                <w:top w:val="none" w:sz="0" w:space="0" w:color="auto"/>
                                <w:left w:val="none" w:sz="0" w:space="0" w:color="auto"/>
                                <w:bottom w:val="none" w:sz="0" w:space="0" w:color="auto"/>
                                <w:right w:val="none" w:sz="0" w:space="0" w:color="auto"/>
                              </w:divBdr>
                              <w:divsChild>
                                <w:div w:id="1918593958">
                                  <w:marLeft w:val="0"/>
                                  <w:marRight w:val="0"/>
                                  <w:marTop w:val="0"/>
                                  <w:marBottom w:val="0"/>
                                  <w:divBdr>
                                    <w:top w:val="none" w:sz="0" w:space="0" w:color="auto"/>
                                    <w:left w:val="none" w:sz="0" w:space="0" w:color="auto"/>
                                    <w:bottom w:val="none" w:sz="0" w:space="0" w:color="auto"/>
                                    <w:right w:val="none" w:sz="0" w:space="0" w:color="auto"/>
                                  </w:divBdr>
                                  <w:divsChild>
                                    <w:div w:id="1851870840">
                                      <w:marLeft w:val="0"/>
                                      <w:marRight w:val="0"/>
                                      <w:marTop w:val="0"/>
                                      <w:marBottom w:val="0"/>
                                      <w:divBdr>
                                        <w:top w:val="none" w:sz="0" w:space="0" w:color="auto"/>
                                        <w:left w:val="none" w:sz="0" w:space="0" w:color="auto"/>
                                        <w:bottom w:val="none" w:sz="0" w:space="0" w:color="auto"/>
                                        <w:right w:val="none" w:sz="0" w:space="0" w:color="auto"/>
                                      </w:divBdr>
                                      <w:divsChild>
                                        <w:div w:id="202377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23596">
                                  <w:marLeft w:val="0"/>
                                  <w:marRight w:val="0"/>
                                  <w:marTop w:val="0"/>
                                  <w:marBottom w:val="0"/>
                                  <w:divBdr>
                                    <w:top w:val="none" w:sz="0" w:space="0" w:color="auto"/>
                                    <w:left w:val="none" w:sz="0" w:space="0" w:color="auto"/>
                                    <w:bottom w:val="none" w:sz="0" w:space="0" w:color="auto"/>
                                    <w:right w:val="none" w:sz="0" w:space="0" w:color="auto"/>
                                  </w:divBdr>
                                  <w:divsChild>
                                    <w:div w:id="932589619">
                                      <w:marLeft w:val="0"/>
                                      <w:marRight w:val="0"/>
                                      <w:marTop w:val="0"/>
                                      <w:marBottom w:val="0"/>
                                      <w:divBdr>
                                        <w:top w:val="none" w:sz="0" w:space="0" w:color="auto"/>
                                        <w:left w:val="none" w:sz="0" w:space="0" w:color="auto"/>
                                        <w:bottom w:val="none" w:sz="0" w:space="0" w:color="auto"/>
                                        <w:right w:val="none" w:sz="0" w:space="0" w:color="auto"/>
                                      </w:divBdr>
                                      <w:divsChild>
                                        <w:div w:id="372730949">
                                          <w:marLeft w:val="0"/>
                                          <w:marRight w:val="0"/>
                                          <w:marTop w:val="0"/>
                                          <w:marBottom w:val="0"/>
                                          <w:divBdr>
                                            <w:top w:val="none" w:sz="0" w:space="0" w:color="auto"/>
                                            <w:left w:val="none" w:sz="0" w:space="0" w:color="auto"/>
                                            <w:bottom w:val="none" w:sz="0" w:space="0" w:color="auto"/>
                                            <w:right w:val="none" w:sz="0" w:space="0" w:color="auto"/>
                                          </w:divBdr>
                                          <w:divsChild>
                                            <w:div w:id="714617973">
                                              <w:marLeft w:val="0"/>
                                              <w:marRight w:val="0"/>
                                              <w:marTop w:val="0"/>
                                              <w:marBottom w:val="0"/>
                                              <w:divBdr>
                                                <w:top w:val="none" w:sz="0" w:space="0" w:color="auto"/>
                                                <w:left w:val="none" w:sz="0" w:space="0" w:color="auto"/>
                                                <w:bottom w:val="none" w:sz="0" w:space="0" w:color="auto"/>
                                                <w:right w:val="none" w:sz="0" w:space="0" w:color="auto"/>
                                              </w:divBdr>
                                              <w:divsChild>
                                                <w:div w:id="317274774">
                                                  <w:marLeft w:val="0"/>
                                                  <w:marRight w:val="0"/>
                                                  <w:marTop w:val="0"/>
                                                  <w:marBottom w:val="0"/>
                                                  <w:divBdr>
                                                    <w:top w:val="none" w:sz="0" w:space="0" w:color="auto"/>
                                                    <w:left w:val="none" w:sz="0" w:space="0" w:color="auto"/>
                                                    <w:bottom w:val="none" w:sz="0" w:space="0" w:color="auto"/>
                                                    <w:right w:val="none" w:sz="0" w:space="0" w:color="auto"/>
                                                  </w:divBdr>
                                                  <w:divsChild>
                                                    <w:div w:id="1932346453">
                                                      <w:marLeft w:val="0"/>
                                                      <w:marRight w:val="0"/>
                                                      <w:marTop w:val="0"/>
                                                      <w:marBottom w:val="0"/>
                                                      <w:divBdr>
                                                        <w:top w:val="none" w:sz="0" w:space="0" w:color="auto"/>
                                                        <w:left w:val="none" w:sz="0" w:space="0" w:color="auto"/>
                                                        <w:bottom w:val="none" w:sz="0" w:space="0" w:color="auto"/>
                                                        <w:right w:val="none" w:sz="0" w:space="0" w:color="auto"/>
                                                      </w:divBdr>
                                                      <w:divsChild>
                                                        <w:div w:id="1172843032">
                                                          <w:marLeft w:val="0"/>
                                                          <w:marRight w:val="0"/>
                                                          <w:marTop w:val="0"/>
                                                          <w:marBottom w:val="0"/>
                                                          <w:divBdr>
                                                            <w:top w:val="none" w:sz="0" w:space="0" w:color="auto"/>
                                                            <w:left w:val="none" w:sz="0" w:space="0" w:color="auto"/>
                                                            <w:bottom w:val="none" w:sz="0" w:space="0" w:color="auto"/>
                                                            <w:right w:val="none" w:sz="0" w:space="0" w:color="auto"/>
                                                          </w:divBdr>
                                                          <w:divsChild>
                                                            <w:div w:id="379480656">
                                                              <w:marLeft w:val="0"/>
                                                              <w:marRight w:val="0"/>
                                                              <w:marTop w:val="0"/>
                                                              <w:marBottom w:val="0"/>
                                                              <w:divBdr>
                                                                <w:top w:val="none" w:sz="0" w:space="0" w:color="auto"/>
                                                                <w:left w:val="none" w:sz="0" w:space="0" w:color="auto"/>
                                                                <w:bottom w:val="none" w:sz="0" w:space="0" w:color="auto"/>
                                                                <w:right w:val="none" w:sz="0" w:space="0" w:color="auto"/>
                                                              </w:divBdr>
                                                              <w:divsChild>
                                                                <w:div w:id="1199775416">
                                                                  <w:marLeft w:val="0"/>
                                                                  <w:marRight w:val="0"/>
                                                                  <w:marTop w:val="0"/>
                                                                  <w:marBottom w:val="0"/>
                                                                  <w:divBdr>
                                                                    <w:top w:val="none" w:sz="0" w:space="0" w:color="auto"/>
                                                                    <w:left w:val="none" w:sz="0" w:space="0" w:color="auto"/>
                                                                    <w:bottom w:val="none" w:sz="0" w:space="0" w:color="auto"/>
                                                                    <w:right w:val="none" w:sz="0" w:space="0" w:color="auto"/>
                                                                  </w:divBdr>
                                                                  <w:divsChild>
                                                                    <w:div w:id="176501829">
                                                                      <w:marLeft w:val="0"/>
                                                                      <w:marRight w:val="0"/>
                                                                      <w:marTop w:val="0"/>
                                                                      <w:marBottom w:val="0"/>
                                                                      <w:divBdr>
                                                                        <w:top w:val="none" w:sz="0" w:space="0" w:color="auto"/>
                                                                        <w:left w:val="none" w:sz="0" w:space="0" w:color="auto"/>
                                                                        <w:bottom w:val="none" w:sz="0" w:space="0" w:color="auto"/>
                                                                        <w:right w:val="none" w:sz="0" w:space="0" w:color="auto"/>
                                                                      </w:divBdr>
                                                                      <w:divsChild>
                                                                        <w:div w:id="16779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20725">
                              <w:marLeft w:val="0"/>
                              <w:marRight w:val="0"/>
                              <w:marTop w:val="0"/>
                              <w:marBottom w:val="0"/>
                              <w:divBdr>
                                <w:top w:val="none" w:sz="0" w:space="0" w:color="auto"/>
                                <w:left w:val="none" w:sz="0" w:space="0" w:color="auto"/>
                                <w:bottom w:val="none" w:sz="0" w:space="0" w:color="auto"/>
                                <w:right w:val="none" w:sz="0" w:space="0" w:color="auto"/>
                              </w:divBdr>
                              <w:divsChild>
                                <w:div w:id="1313439100">
                                  <w:marLeft w:val="0"/>
                                  <w:marRight w:val="0"/>
                                  <w:marTop w:val="0"/>
                                  <w:marBottom w:val="0"/>
                                  <w:divBdr>
                                    <w:top w:val="none" w:sz="0" w:space="0" w:color="auto"/>
                                    <w:left w:val="none" w:sz="0" w:space="0" w:color="auto"/>
                                    <w:bottom w:val="none" w:sz="0" w:space="0" w:color="auto"/>
                                    <w:right w:val="none" w:sz="0" w:space="0" w:color="auto"/>
                                  </w:divBdr>
                                  <w:divsChild>
                                    <w:div w:id="1947615569">
                                      <w:marLeft w:val="0"/>
                                      <w:marRight w:val="0"/>
                                      <w:marTop w:val="0"/>
                                      <w:marBottom w:val="0"/>
                                      <w:divBdr>
                                        <w:top w:val="none" w:sz="0" w:space="0" w:color="auto"/>
                                        <w:left w:val="none" w:sz="0" w:space="0" w:color="auto"/>
                                        <w:bottom w:val="none" w:sz="0" w:space="0" w:color="auto"/>
                                        <w:right w:val="none" w:sz="0" w:space="0" w:color="auto"/>
                                      </w:divBdr>
                                      <w:divsChild>
                                        <w:div w:id="151094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41438">
                                  <w:marLeft w:val="0"/>
                                  <w:marRight w:val="0"/>
                                  <w:marTop w:val="0"/>
                                  <w:marBottom w:val="0"/>
                                  <w:divBdr>
                                    <w:top w:val="none" w:sz="0" w:space="0" w:color="auto"/>
                                    <w:left w:val="none" w:sz="0" w:space="0" w:color="auto"/>
                                    <w:bottom w:val="none" w:sz="0" w:space="0" w:color="auto"/>
                                    <w:right w:val="none" w:sz="0" w:space="0" w:color="auto"/>
                                  </w:divBdr>
                                  <w:divsChild>
                                    <w:div w:id="1084884531">
                                      <w:marLeft w:val="0"/>
                                      <w:marRight w:val="0"/>
                                      <w:marTop w:val="0"/>
                                      <w:marBottom w:val="0"/>
                                      <w:divBdr>
                                        <w:top w:val="none" w:sz="0" w:space="0" w:color="auto"/>
                                        <w:left w:val="none" w:sz="0" w:space="0" w:color="auto"/>
                                        <w:bottom w:val="none" w:sz="0" w:space="0" w:color="auto"/>
                                        <w:right w:val="none" w:sz="0" w:space="0" w:color="auto"/>
                                      </w:divBdr>
                                      <w:divsChild>
                                        <w:div w:id="841701928">
                                          <w:marLeft w:val="0"/>
                                          <w:marRight w:val="0"/>
                                          <w:marTop w:val="0"/>
                                          <w:marBottom w:val="0"/>
                                          <w:divBdr>
                                            <w:top w:val="none" w:sz="0" w:space="0" w:color="auto"/>
                                            <w:left w:val="none" w:sz="0" w:space="0" w:color="auto"/>
                                            <w:bottom w:val="none" w:sz="0" w:space="0" w:color="auto"/>
                                            <w:right w:val="none" w:sz="0" w:space="0" w:color="auto"/>
                                          </w:divBdr>
                                          <w:divsChild>
                                            <w:div w:id="1186286522">
                                              <w:marLeft w:val="0"/>
                                              <w:marRight w:val="0"/>
                                              <w:marTop w:val="0"/>
                                              <w:marBottom w:val="0"/>
                                              <w:divBdr>
                                                <w:top w:val="none" w:sz="0" w:space="0" w:color="auto"/>
                                                <w:left w:val="none" w:sz="0" w:space="0" w:color="auto"/>
                                                <w:bottom w:val="none" w:sz="0" w:space="0" w:color="auto"/>
                                                <w:right w:val="none" w:sz="0" w:space="0" w:color="auto"/>
                                              </w:divBdr>
                                              <w:divsChild>
                                                <w:div w:id="2093893185">
                                                  <w:marLeft w:val="0"/>
                                                  <w:marRight w:val="0"/>
                                                  <w:marTop w:val="0"/>
                                                  <w:marBottom w:val="0"/>
                                                  <w:divBdr>
                                                    <w:top w:val="none" w:sz="0" w:space="0" w:color="auto"/>
                                                    <w:left w:val="none" w:sz="0" w:space="0" w:color="auto"/>
                                                    <w:bottom w:val="none" w:sz="0" w:space="0" w:color="auto"/>
                                                    <w:right w:val="none" w:sz="0" w:space="0" w:color="auto"/>
                                                  </w:divBdr>
                                                  <w:divsChild>
                                                    <w:div w:id="743407074">
                                                      <w:marLeft w:val="0"/>
                                                      <w:marRight w:val="0"/>
                                                      <w:marTop w:val="0"/>
                                                      <w:marBottom w:val="0"/>
                                                      <w:divBdr>
                                                        <w:top w:val="none" w:sz="0" w:space="0" w:color="auto"/>
                                                        <w:left w:val="none" w:sz="0" w:space="0" w:color="auto"/>
                                                        <w:bottom w:val="none" w:sz="0" w:space="0" w:color="auto"/>
                                                        <w:right w:val="none" w:sz="0" w:space="0" w:color="auto"/>
                                                      </w:divBdr>
                                                      <w:divsChild>
                                                        <w:div w:id="1827891265">
                                                          <w:marLeft w:val="0"/>
                                                          <w:marRight w:val="0"/>
                                                          <w:marTop w:val="0"/>
                                                          <w:marBottom w:val="0"/>
                                                          <w:divBdr>
                                                            <w:top w:val="none" w:sz="0" w:space="0" w:color="auto"/>
                                                            <w:left w:val="none" w:sz="0" w:space="0" w:color="auto"/>
                                                            <w:bottom w:val="none" w:sz="0" w:space="0" w:color="auto"/>
                                                            <w:right w:val="none" w:sz="0" w:space="0" w:color="auto"/>
                                                          </w:divBdr>
                                                          <w:divsChild>
                                                            <w:div w:id="124277529">
                                                              <w:marLeft w:val="0"/>
                                                              <w:marRight w:val="0"/>
                                                              <w:marTop w:val="0"/>
                                                              <w:marBottom w:val="0"/>
                                                              <w:divBdr>
                                                                <w:top w:val="none" w:sz="0" w:space="0" w:color="auto"/>
                                                                <w:left w:val="none" w:sz="0" w:space="0" w:color="auto"/>
                                                                <w:bottom w:val="none" w:sz="0" w:space="0" w:color="auto"/>
                                                                <w:right w:val="none" w:sz="0" w:space="0" w:color="auto"/>
                                                              </w:divBdr>
                                                              <w:divsChild>
                                                                <w:div w:id="26107083">
                                                                  <w:marLeft w:val="0"/>
                                                                  <w:marRight w:val="0"/>
                                                                  <w:marTop w:val="0"/>
                                                                  <w:marBottom w:val="0"/>
                                                                  <w:divBdr>
                                                                    <w:top w:val="none" w:sz="0" w:space="0" w:color="auto"/>
                                                                    <w:left w:val="none" w:sz="0" w:space="0" w:color="auto"/>
                                                                    <w:bottom w:val="none" w:sz="0" w:space="0" w:color="auto"/>
                                                                    <w:right w:val="none" w:sz="0" w:space="0" w:color="auto"/>
                                                                  </w:divBdr>
                                                                  <w:divsChild>
                                                                    <w:div w:id="306978198">
                                                                      <w:marLeft w:val="0"/>
                                                                      <w:marRight w:val="0"/>
                                                                      <w:marTop w:val="0"/>
                                                                      <w:marBottom w:val="0"/>
                                                                      <w:divBdr>
                                                                        <w:top w:val="none" w:sz="0" w:space="0" w:color="auto"/>
                                                                        <w:left w:val="none" w:sz="0" w:space="0" w:color="auto"/>
                                                                        <w:bottom w:val="none" w:sz="0" w:space="0" w:color="auto"/>
                                                                        <w:right w:val="none" w:sz="0" w:space="0" w:color="auto"/>
                                                                      </w:divBdr>
                                                                      <w:divsChild>
                                                                        <w:div w:id="76442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88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7289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551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6452">
                              <w:marLeft w:val="0"/>
                              <w:marRight w:val="0"/>
                              <w:marTop w:val="0"/>
                              <w:marBottom w:val="0"/>
                              <w:divBdr>
                                <w:top w:val="none" w:sz="0" w:space="0" w:color="auto"/>
                                <w:left w:val="none" w:sz="0" w:space="0" w:color="auto"/>
                                <w:bottom w:val="none" w:sz="0" w:space="0" w:color="auto"/>
                                <w:right w:val="none" w:sz="0" w:space="0" w:color="auto"/>
                              </w:divBdr>
                              <w:divsChild>
                                <w:div w:id="639773992">
                                  <w:marLeft w:val="0"/>
                                  <w:marRight w:val="0"/>
                                  <w:marTop w:val="0"/>
                                  <w:marBottom w:val="0"/>
                                  <w:divBdr>
                                    <w:top w:val="none" w:sz="0" w:space="0" w:color="auto"/>
                                    <w:left w:val="none" w:sz="0" w:space="0" w:color="auto"/>
                                    <w:bottom w:val="none" w:sz="0" w:space="0" w:color="auto"/>
                                    <w:right w:val="none" w:sz="0" w:space="0" w:color="auto"/>
                                  </w:divBdr>
                                  <w:divsChild>
                                    <w:div w:id="83193201">
                                      <w:marLeft w:val="0"/>
                                      <w:marRight w:val="0"/>
                                      <w:marTop w:val="0"/>
                                      <w:marBottom w:val="0"/>
                                      <w:divBdr>
                                        <w:top w:val="none" w:sz="0" w:space="0" w:color="auto"/>
                                        <w:left w:val="none" w:sz="0" w:space="0" w:color="auto"/>
                                        <w:bottom w:val="none" w:sz="0" w:space="0" w:color="auto"/>
                                        <w:right w:val="none" w:sz="0" w:space="0" w:color="auto"/>
                                      </w:divBdr>
                                      <w:divsChild>
                                        <w:div w:id="10888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854722">
                                  <w:marLeft w:val="0"/>
                                  <w:marRight w:val="0"/>
                                  <w:marTop w:val="0"/>
                                  <w:marBottom w:val="0"/>
                                  <w:divBdr>
                                    <w:top w:val="none" w:sz="0" w:space="0" w:color="auto"/>
                                    <w:left w:val="none" w:sz="0" w:space="0" w:color="auto"/>
                                    <w:bottom w:val="none" w:sz="0" w:space="0" w:color="auto"/>
                                    <w:right w:val="none" w:sz="0" w:space="0" w:color="auto"/>
                                  </w:divBdr>
                                  <w:divsChild>
                                    <w:div w:id="1662005926">
                                      <w:marLeft w:val="0"/>
                                      <w:marRight w:val="0"/>
                                      <w:marTop w:val="0"/>
                                      <w:marBottom w:val="0"/>
                                      <w:divBdr>
                                        <w:top w:val="none" w:sz="0" w:space="0" w:color="auto"/>
                                        <w:left w:val="none" w:sz="0" w:space="0" w:color="auto"/>
                                        <w:bottom w:val="none" w:sz="0" w:space="0" w:color="auto"/>
                                        <w:right w:val="none" w:sz="0" w:space="0" w:color="auto"/>
                                      </w:divBdr>
                                      <w:divsChild>
                                        <w:div w:id="124392592">
                                          <w:marLeft w:val="0"/>
                                          <w:marRight w:val="0"/>
                                          <w:marTop w:val="0"/>
                                          <w:marBottom w:val="0"/>
                                          <w:divBdr>
                                            <w:top w:val="none" w:sz="0" w:space="0" w:color="auto"/>
                                            <w:left w:val="none" w:sz="0" w:space="0" w:color="auto"/>
                                            <w:bottom w:val="none" w:sz="0" w:space="0" w:color="auto"/>
                                            <w:right w:val="none" w:sz="0" w:space="0" w:color="auto"/>
                                          </w:divBdr>
                                          <w:divsChild>
                                            <w:div w:id="1584333070">
                                              <w:marLeft w:val="0"/>
                                              <w:marRight w:val="0"/>
                                              <w:marTop w:val="0"/>
                                              <w:marBottom w:val="0"/>
                                              <w:divBdr>
                                                <w:top w:val="none" w:sz="0" w:space="0" w:color="auto"/>
                                                <w:left w:val="none" w:sz="0" w:space="0" w:color="auto"/>
                                                <w:bottom w:val="none" w:sz="0" w:space="0" w:color="auto"/>
                                                <w:right w:val="none" w:sz="0" w:space="0" w:color="auto"/>
                                              </w:divBdr>
                                              <w:divsChild>
                                                <w:div w:id="128211686">
                                                  <w:marLeft w:val="0"/>
                                                  <w:marRight w:val="0"/>
                                                  <w:marTop w:val="0"/>
                                                  <w:marBottom w:val="0"/>
                                                  <w:divBdr>
                                                    <w:top w:val="none" w:sz="0" w:space="0" w:color="auto"/>
                                                    <w:left w:val="none" w:sz="0" w:space="0" w:color="auto"/>
                                                    <w:bottom w:val="none" w:sz="0" w:space="0" w:color="auto"/>
                                                    <w:right w:val="none" w:sz="0" w:space="0" w:color="auto"/>
                                                  </w:divBdr>
                                                  <w:divsChild>
                                                    <w:div w:id="395249434">
                                                      <w:marLeft w:val="0"/>
                                                      <w:marRight w:val="0"/>
                                                      <w:marTop w:val="0"/>
                                                      <w:marBottom w:val="0"/>
                                                      <w:divBdr>
                                                        <w:top w:val="none" w:sz="0" w:space="0" w:color="auto"/>
                                                        <w:left w:val="none" w:sz="0" w:space="0" w:color="auto"/>
                                                        <w:bottom w:val="none" w:sz="0" w:space="0" w:color="auto"/>
                                                        <w:right w:val="none" w:sz="0" w:space="0" w:color="auto"/>
                                                      </w:divBdr>
                                                      <w:divsChild>
                                                        <w:div w:id="687220199">
                                                          <w:marLeft w:val="0"/>
                                                          <w:marRight w:val="0"/>
                                                          <w:marTop w:val="0"/>
                                                          <w:marBottom w:val="0"/>
                                                          <w:divBdr>
                                                            <w:top w:val="none" w:sz="0" w:space="0" w:color="auto"/>
                                                            <w:left w:val="none" w:sz="0" w:space="0" w:color="auto"/>
                                                            <w:bottom w:val="none" w:sz="0" w:space="0" w:color="auto"/>
                                                            <w:right w:val="none" w:sz="0" w:space="0" w:color="auto"/>
                                                          </w:divBdr>
                                                          <w:divsChild>
                                                            <w:div w:id="1206869036">
                                                              <w:blockQuote w:val="1"/>
                                                              <w:marLeft w:val="720"/>
                                                              <w:marRight w:val="720"/>
                                                              <w:marTop w:val="0"/>
                                                              <w:marBottom w:val="0"/>
                                                              <w:divBdr>
                                                                <w:top w:val="none" w:sz="0" w:space="0" w:color="auto"/>
                                                                <w:left w:val="none" w:sz="0" w:space="0" w:color="auto"/>
                                                                <w:bottom w:val="none" w:sz="0" w:space="0" w:color="auto"/>
                                                                <w:right w:val="none" w:sz="0" w:space="0" w:color="auto"/>
                                                              </w:divBdr>
                                                            </w:div>
                                                            <w:div w:id="2035225936">
                                                              <w:marLeft w:val="0"/>
                                                              <w:marRight w:val="0"/>
                                                              <w:marTop w:val="0"/>
                                                              <w:marBottom w:val="0"/>
                                                              <w:divBdr>
                                                                <w:top w:val="none" w:sz="0" w:space="0" w:color="auto"/>
                                                                <w:left w:val="none" w:sz="0" w:space="0" w:color="auto"/>
                                                                <w:bottom w:val="none" w:sz="0" w:space="0" w:color="auto"/>
                                                                <w:right w:val="none" w:sz="0" w:space="0" w:color="auto"/>
                                                              </w:divBdr>
                                                              <w:divsChild>
                                                                <w:div w:id="1195074890">
                                                                  <w:marLeft w:val="0"/>
                                                                  <w:marRight w:val="0"/>
                                                                  <w:marTop w:val="0"/>
                                                                  <w:marBottom w:val="0"/>
                                                                  <w:divBdr>
                                                                    <w:top w:val="none" w:sz="0" w:space="0" w:color="auto"/>
                                                                    <w:left w:val="none" w:sz="0" w:space="0" w:color="auto"/>
                                                                    <w:bottom w:val="none" w:sz="0" w:space="0" w:color="auto"/>
                                                                    <w:right w:val="none" w:sz="0" w:space="0" w:color="auto"/>
                                                                  </w:divBdr>
                                                                  <w:divsChild>
                                                                    <w:div w:id="1446653156">
                                                                      <w:marLeft w:val="0"/>
                                                                      <w:marRight w:val="0"/>
                                                                      <w:marTop w:val="0"/>
                                                                      <w:marBottom w:val="0"/>
                                                                      <w:divBdr>
                                                                        <w:top w:val="none" w:sz="0" w:space="0" w:color="auto"/>
                                                                        <w:left w:val="none" w:sz="0" w:space="0" w:color="auto"/>
                                                                        <w:bottom w:val="none" w:sz="0" w:space="0" w:color="auto"/>
                                                                        <w:right w:val="none" w:sz="0" w:space="0" w:color="auto"/>
                                                                      </w:divBdr>
                                                                      <w:divsChild>
                                                                        <w:div w:id="155060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146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03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387609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821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464072">
                              <w:marLeft w:val="0"/>
                              <w:marRight w:val="0"/>
                              <w:marTop w:val="0"/>
                              <w:marBottom w:val="0"/>
                              <w:divBdr>
                                <w:top w:val="none" w:sz="0" w:space="0" w:color="auto"/>
                                <w:left w:val="none" w:sz="0" w:space="0" w:color="auto"/>
                                <w:bottom w:val="none" w:sz="0" w:space="0" w:color="auto"/>
                                <w:right w:val="none" w:sz="0" w:space="0" w:color="auto"/>
                              </w:divBdr>
                              <w:divsChild>
                                <w:div w:id="1112554824">
                                  <w:marLeft w:val="0"/>
                                  <w:marRight w:val="0"/>
                                  <w:marTop w:val="0"/>
                                  <w:marBottom w:val="0"/>
                                  <w:divBdr>
                                    <w:top w:val="none" w:sz="0" w:space="0" w:color="auto"/>
                                    <w:left w:val="none" w:sz="0" w:space="0" w:color="auto"/>
                                    <w:bottom w:val="none" w:sz="0" w:space="0" w:color="auto"/>
                                    <w:right w:val="none" w:sz="0" w:space="0" w:color="auto"/>
                                  </w:divBdr>
                                  <w:divsChild>
                                    <w:div w:id="1723482835">
                                      <w:marLeft w:val="0"/>
                                      <w:marRight w:val="0"/>
                                      <w:marTop w:val="0"/>
                                      <w:marBottom w:val="0"/>
                                      <w:divBdr>
                                        <w:top w:val="none" w:sz="0" w:space="0" w:color="auto"/>
                                        <w:left w:val="none" w:sz="0" w:space="0" w:color="auto"/>
                                        <w:bottom w:val="none" w:sz="0" w:space="0" w:color="auto"/>
                                        <w:right w:val="none" w:sz="0" w:space="0" w:color="auto"/>
                                      </w:divBdr>
                                      <w:divsChild>
                                        <w:div w:id="76811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02712">
                                  <w:marLeft w:val="0"/>
                                  <w:marRight w:val="0"/>
                                  <w:marTop w:val="0"/>
                                  <w:marBottom w:val="0"/>
                                  <w:divBdr>
                                    <w:top w:val="none" w:sz="0" w:space="0" w:color="auto"/>
                                    <w:left w:val="none" w:sz="0" w:space="0" w:color="auto"/>
                                    <w:bottom w:val="none" w:sz="0" w:space="0" w:color="auto"/>
                                    <w:right w:val="none" w:sz="0" w:space="0" w:color="auto"/>
                                  </w:divBdr>
                                  <w:divsChild>
                                    <w:div w:id="479855948">
                                      <w:marLeft w:val="0"/>
                                      <w:marRight w:val="0"/>
                                      <w:marTop w:val="0"/>
                                      <w:marBottom w:val="0"/>
                                      <w:divBdr>
                                        <w:top w:val="none" w:sz="0" w:space="0" w:color="auto"/>
                                        <w:left w:val="none" w:sz="0" w:space="0" w:color="auto"/>
                                        <w:bottom w:val="none" w:sz="0" w:space="0" w:color="auto"/>
                                        <w:right w:val="none" w:sz="0" w:space="0" w:color="auto"/>
                                      </w:divBdr>
                                      <w:divsChild>
                                        <w:div w:id="796919569">
                                          <w:marLeft w:val="0"/>
                                          <w:marRight w:val="0"/>
                                          <w:marTop w:val="0"/>
                                          <w:marBottom w:val="0"/>
                                          <w:divBdr>
                                            <w:top w:val="none" w:sz="0" w:space="0" w:color="auto"/>
                                            <w:left w:val="none" w:sz="0" w:space="0" w:color="auto"/>
                                            <w:bottom w:val="none" w:sz="0" w:space="0" w:color="auto"/>
                                            <w:right w:val="none" w:sz="0" w:space="0" w:color="auto"/>
                                          </w:divBdr>
                                          <w:divsChild>
                                            <w:div w:id="1374576331">
                                              <w:marLeft w:val="0"/>
                                              <w:marRight w:val="0"/>
                                              <w:marTop w:val="0"/>
                                              <w:marBottom w:val="0"/>
                                              <w:divBdr>
                                                <w:top w:val="none" w:sz="0" w:space="0" w:color="auto"/>
                                                <w:left w:val="none" w:sz="0" w:space="0" w:color="auto"/>
                                                <w:bottom w:val="none" w:sz="0" w:space="0" w:color="auto"/>
                                                <w:right w:val="none" w:sz="0" w:space="0" w:color="auto"/>
                                              </w:divBdr>
                                              <w:divsChild>
                                                <w:div w:id="989555782">
                                                  <w:marLeft w:val="0"/>
                                                  <w:marRight w:val="0"/>
                                                  <w:marTop w:val="0"/>
                                                  <w:marBottom w:val="0"/>
                                                  <w:divBdr>
                                                    <w:top w:val="none" w:sz="0" w:space="0" w:color="auto"/>
                                                    <w:left w:val="none" w:sz="0" w:space="0" w:color="auto"/>
                                                    <w:bottom w:val="none" w:sz="0" w:space="0" w:color="auto"/>
                                                    <w:right w:val="none" w:sz="0" w:space="0" w:color="auto"/>
                                                  </w:divBdr>
                                                  <w:divsChild>
                                                    <w:div w:id="245379627">
                                                      <w:marLeft w:val="0"/>
                                                      <w:marRight w:val="0"/>
                                                      <w:marTop w:val="0"/>
                                                      <w:marBottom w:val="0"/>
                                                      <w:divBdr>
                                                        <w:top w:val="none" w:sz="0" w:space="0" w:color="auto"/>
                                                        <w:left w:val="none" w:sz="0" w:space="0" w:color="auto"/>
                                                        <w:bottom w:val="none" w:sz="0" w:space="0" w:color="auto"/>
                                                        <w:right w:val="none" w:sz="0" w:space="0" w:color="auto"/>
                                                      </w:divBdr>
                                                      <w:divsChild>
                                                        <w:div w:id="767387002">
                                                          <w:marLeft w:val="0"/>
                                                          <w:marRight w:val="0"/>
                                                          <w:marTop w:val="0"/>
                                                          <w:marBottom w:val="0"/>
                                                          <w:divBdr>
                                                            <w:top w:val="none" w:sz="0" w:space="0" w:color="auto"/>
                                                            <w:left w:val="none" w:sz="0" w:space="0" w:color="auto"/>
                                                            <w:bottom w:val="none" w:sz="0" w:space="0" w:color="auto"/>
                                                            <w:right w:val="none" w:sz="0" w:space="0" w:color="auto"/>
                                                          </w:divBdr>
                                                          <w:divsChild>
                                                            <w:div w:id="269749621">
                                                              <w:blockQuote w:val="1"/>
                                                              <w:marLeft w:val="720"/>
                                                              <w:marRight w:val="720"/>
                                                              <w:marTop w:val="0"/>
                                                              <w:marBottom w:val="0"/>
                                                              <w:divBdr>
                                                                <w:top w:val="none" w:sz="0" w:space="0" w:color="auto"/>
                                                                <w:left w:val="none" w:sz="0" w:space="0" w:color="auto"/>
                                                                <w:bottom w:val="none" w:sz="0" w:space="0" w:color="auto"/>
                                                                <w:right w:val="none" w:sz="0" w:space="0" w:color="auto"/>
                                                              </w:divBdr>
                                                            </w:div>
                                                            <w:div w:id="926035249">
                                                              <w:marLeft w:val="0"/>
                                                              <w:marRight w:val="0"/>
                                                              <w:marTop w:val="0"/>
                                                              <w:marBottom w:val="0"/>
                                                              <w:divBdr>
                                                                <w:top w:val="none" w:sz="0" w:space="0" w:color="auto"/>
                                                                <w:left w:val="none" w:sz="0" w:space="0" w:color="auto"/>
                                                                <w:bottom w:val="none" w:sz="0" w:space="0" w:color="auto"/>
                                                                <w:right w:val="none" w:sz="0" w:space="0" w:color="auto"/>
                                                              </w:divBdr>
                                                              <w:divsChild>
                                                                <w:div w:id="1958104624">
                                                                  <w:marLeft w:val="0"/>
                                                                  <w:marRight w:val="0"/>
                                                                  <w:marTop w:val="0"/>
                                                                  <w:marBottom w:val="0"/>
                                                                  <w:divBdr>
                                                                    <w:top w:val="none" w:sz="0" w:space="0" w:color="auto"/>
                                                                    <w:left w:val="none" w:sz="0" w:space="0" w:color="auto"/>
                                                                    <w:bottom w:val="none" w:sz="0" w:space="0" w:color="auto"/>
                                                                    <w:right w:val="none" w:sz="0" w:space="0" w:color="auto"/>
                                                                  </w:divBdr>
                                                                  <w:divsChild>
                                                                    <w:div w:id="1656757503">
                                                                      <w:marLeft w:val="0"/>
                                                                      <w:marRight w:val="0"/>
                                                                      <w:marTop w:val="0"/>
                                                                      <w:marBottom w:val="0"/>
                                                                      <w:divBdr>
                                                                        <w:top w:val="none" w:sz="0" w:space="0" w:color="auto"/>
                                                                        <w:left w:val="none" w:sz="0" w:space="0" w:color="auto"/>
                                                                        <w:bottom w:val="none" w:sz="0" w:space="0" w:color="auto"/>
                                                                        <w:right w:val="none" w:sz="0" w:space="0" w:color="auto"/>
                                                                      </w:divBdr>
                                                                      <w:divsChild>
                                                                        <w:div w:id="1372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318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2988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5166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838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141392">
                              <w:marLeft w:val="0"/>
                              <w:marRight w:val="0"/>
                              <w:marTop w:val="0"/>
                              <w:marBottom w:val="0"/>
                              <w:divBdr>
                                <w:top w:val="none" w:sz="0" w:space="0" w:color="auto"/>
                                <w:left w:val="none" w:sz="0" w:space="0" w:color="auto"/>
                                <w:bottom w:val="none" w:sz="0" w:space="0" w:color="auto"/>
                                <w:right w:val="none" w:sz="0" w:space="0" w:color="auto"/>
                              </w:divBdr>
                              <w:divsChild>
                                <w:div w:id="137260606">
                                  <w:marLeft w:val="0"/>
                                  <w:marRight w:val="0"/>
                                  <w:marTop w:val="0"/>
                                  <w:marBottom w:val="0"/>
                                  <w:divBdr>
                                    <w:top w:val="none" w:sz="0" w:space="0" w:color="auto"/>
                                    <w:left w:val="none" w:sz="0" w:space="0" w:color="auto"/>
                                    <w:bottom w:val="none" w:sz="0" w:space="0" w:color="auto"/>
                                    <w:right w:val="none" w:sz="0" w:space="0" w:color="auto"/>
                                  </w:divBdr>
                                  <w:divsChild>
                                    <w:div w:id="1621645131">
                                      <w:marLeft w:val="0"/>
                                      <w:marRight w:val="0"/>
                                      <w:marTop w:val="0"/>
                                      <w:marBottom w:val="0"/>
                                      <w:divBdr>
                                        <w:top w:val="none" w:sz="0" w:space="0" w:color="auto"/>
                                        <w:left w:val="none" w:sz="0" w:space="0" w:color="auto"/>
                                        <w:bottom w:val="none" w:sz="0" w:space="0" w:color="auto"/>
                                        <w:right w:val="none" w:sz="0" w:space="0" w:color="auto"/>
                                      </w:divBdr>
                                      <w:divsChild>
                                        <w:div w:id="267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0790">
                                  <w:marLeft w:val="0"/>
                                  <w:marRight w:val="0"/>
                                  <w:marTop w:val="0"/>
                                  <w:marBottom w:val="0"/>
                                  <w:divBdr>
                                    <w:top w:val="none" w:sz="0" w:space="0" w:color="auto"/>
                                    <w:left w:val="none" w:sz="0" w:space="0" w:color="auto"/>
                                    <w:bottom w:val="none" w:sz="0" w:space="0" w:color="auto"/>
                                    <w:right w:val="none" w:sz="0" w:space="0" w:color="auto"/>
                                  </w:divBdr>
                                  <w:divsChild>
                                    <w:div w:id="2088990094">
                                      <w:marLeft w:val="0"/>
                                      <w:marRight w:val="0"/>
                                      <w:marTop w:val="0"/>
                                      <w:marBottom w:val="0"/>
                                      <w:divBdr>
                                        <w:top w:val="none" w:sz="0" w:space="0" w:color="auto"/>
                                        <w:left w:val="none" w:sz="0" w:space="0" w:color="auto"/>
                                        <w:bottom w:val="none" w:sz="0" w:space="0" w:color="auto"/>
                                        <w:right w:val="none" w:sz="0" w:space="0" w:color="auto"/>
                                      </w:divBdr>
                                      <w:divsChild>
                                        <w:div w:id="1594512820">
                                          <w:marLeft w:val="0"/>
                                          <w:marRight w:val="0"/>
                                          <w:marTop w:val="0"/>
                                          <w:marBottom w:val="0"/>
                                          <w:divBdr>
                                            <w:top w:val="none" w:sz="0" w:space="0" w:color="auto"/>
                                            <w:left w:val="none" w:sz="0" w:space="0" w:color="auto"/>
                                            <w:bottom w:val="none" w:sz="0" w:space="0" w:color="auto"/>
                                            <w:right w:val="none" w:sz="0" w:space="0" w:color="auto"/>
                                          </w:divBdr>
                                          <w:divsChild>
                                            <w:div w:id="2001805603">
                                              <w:marLeft w:val="0"/>
                                              <w:marRight w:val="0"/>
                                              <w:marTop w:val="0"/>
                                              <w:marBottom w:val="0"/>
                                              <w:divBdr>
                                                <w:top w:val="none" w:sz="0" w:space="0" w:color="auto"/>
                                                <w:left w:val="none" w:sz="0" w:space="0" w:color="auto"/>
                                                <w:bottom w:val="none" w:sz="0" w:space="0" w:color="auto"/>
                                                <w:right w:val="none" w:sz="0" w:space="0" w:color="auto"/>
                                              </w:divBdr>
                                              <w:divsChild>
                                                <w:div w:id="1487477104">
                                                  <w:marLeft w:val="0"/>
                                                  <w:marRight w:val="0"/>
                                                  <w:marTop w:val="0"/>
                                                  <w:marBottom w:val="0"/>
                                                  <w:divBdr>
                                                    <w:top w:val="none" w:sz="0" w:space="0" w:color="auto"/>
                                                    <w:left w:val="none" w:sz="0" w:space="0" w:color="auto"/>
                                                    <w:bottom w:val="none" w:sz="0" w:space="0" w:color="auto"/>
                                                    <w:right w:val="none" w:sz="0" w:space="0" w:color="auto"/>
                                                  </w:divBdr>
                                                  <w:divsChild>
                                                    <w:div w:id="1728871285">
                                                      <w:marLeft w:val="0"/>
                                                      <w:marRight w:val="0"/>
                                                      <w:marTop w:val="0"/>
                                                      <w:marBottom w:val="0"/>
                                                      <w:divBdr>
                                                        <w:top w:val="none" w:sz="0" w:space="0" w:color="auto"/>
                                                        <w:left w:val="none" w:sz="0" w:space="0" w:color="auto"/>
                                                        <w:bottom w:val="none" w:sz="0" w:space="0" w:color="auto"/>
                                                        <w:right w:val="none" w:sz="0" w:space="0" w:color="auto"/>
                                                      </w:divBdr>
                                                      <w:divsChild>
                                                        <w:div w:id="1401446963">
                                                          <w:marLeft w:val="0"/>
                                                          <w:marRight w:val="0"/>
                                                          <w:marTop w:val="0"/>
                                                          <w:marBottom w:val="0"/>
                                                          <w:divBdr>
                                                            <w:top w:val="none" w:sz="0" w:space="0" w:color="auto"/>
                                                            <w:left w:val="none" w:sz="0" w:space="0" w:color="auto"/>
                                                            <w:bottom w:val="none" w:sz="0" w:space="0" w:color="auto"/>
                                                            <w:right w:val="none" w:sz="0" w:space="0" w:color="auto"/>
                                                          </w:divBdr>
                                                          <w:divsChild>
                                                            <w:div w:id="1509905605">
                                                              <w:blockQuote w:val="1"/>
                                                              <w:marLeft w:val="720"/>
                                                              <w:marRight w:val="720"/>
                                                              <w:marTop w:val="0"/>
                                                              <w:marBottom w:val="0"/>
                                                              <w:divBdr>
                                                                <w:top w:val="none" w:sz="0" w:space="0" w:color="auto"/>
                                                                <w:left w:val="none" w:sz="0" w:space="0" w:color="auto"/>
                                                                <w:bottom w:val="none" w:sz="0" w:space="0" w:color="auto"/>
                                                                <w:right w:val="none" w:sz="0" w:space="0" w:color="auto"/>
                                                              </w:divBdr>
                                                            </w:div>
                                                            <w:div w:id="1084497881">
                                                              <w:marLeft w:val="0"/>
                                                              <w:marRight w:val="0"/>
                                                              <w:marTop w:val="0"/>
                                                              <w:marBottom w:val="0"/>
                                                              <w:divBdr>
                                                                <w:top w:val="none" w:sz="0" w:space="0" w:color="auto"/>
                                                                <w:left w:val="none" w:sz="0" w:space="0" w:color="auto"/>
                                                                <w:bottom w:val="none" w:sz="0" w:space="0" w:color="auto"/>
                                                                <w:right w:val="none" w:sz="0" w:space="0" w:color="auto"/>
                                                              </w:divBdr>
                                                              <w:divsChild>
                                                                <w:div w:id="158739050">
                                                                  <w:marLeft w:val="0"/>
                                                                  <w:marRight w:val="0"/>
                                                                  <w:marTop w:val="0"/>
                                                                  <w:marBottom w:val="0"/>
                                                                  <w:divBdr>
                                                                    <w:top w:val="none" w:sz="0" w:space="0" w:color="auto"/>
                                                                    <w:left w:val="none" w:sz="0" w:space="0" w:color="auto"/>
                                                                    <w:bottom w:val="none" w:sz="0" w:space="0" w:color="auto"/>
                                                                    <w:right w:val="none" w:sz="0" w:space="0" w:color="auto"/>
                                                                  </w:divBdr>
                                                                  <w:divsChild>
                                                                    <w:div w:id="461188546">
                                                                      <w:marLeft w:val="0"/>
                                                                      <w:marRight w:val="0"/>
                                                                      <w:marTop w:val="0"/>
                                                                      <w:marBottom w:val="0"/>
                                                                      <w:divBdr>
                                                                        <w:top w:val="none" w:sz="0" w:space="0" w:color="auto"/>
                                                                        <w:left w:val="none" w:sz="0" w:space="0" w:color="auto"/>
                                                                        <w:bottom w:val="none" w:sz="0" w:space="0" w:color="auto"/>
                                                                        <w:right w:val="none" w:sz="0" w:space="0" w:color="auto"/>
                                                                      </w:divBdr>
                                                                      <w:divsChild>
                                                                        <w:div w:id="3311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209910">
                                                              <w:blockQuote w:val="1"/>
                                                              <w:marLeft w:val="720"/>
                                                              <w:marRight w:val="720"/>
                                                              <w:marTop w:val="100"/>
                                                              <w:marBottom w:val="100"/>
                                                              <w:divBdr>
                                                                <w:top w:val="none" w:sz="0" w:space="0" w:color="auto"/>
                                                                <w:left w:val="none" w:sz="0" w:space="0" w:color="auto"/>
                                                                <w:bottom w:val="none" w:sz="0" w:space="0" w:color="auto"/>
                                                                <w:right w:val="none" w:sz="0" w:space="0" w:color="auto"/>
                                                              </w:divBdr>
                                                            </w:div>
                                                            <w:div w:id="937296577">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332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559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744006">
                              <w:marLeft w:val="0"/>
                              <w:marRight w:val="0"/>
                              <w:marTop w:val="0"/>
                              <w:marBottom w:val="0"/>
                              <w:divBdr>
                                <w:top w:val="none" w:sz="0" w:space="0" w:color="auto"/>
                                <w:left w:val="none" w:sz="0" w:space="0" w:color="auto"/>
                                <w:bottom w:val="none" w:sz="0" w:space="0" w:color="auto"/>
                                <w:right w:val="none" w:sz="0" w:space="0" w:color="auto"/>
                              </w:divBdr>
                              <w:divsChild>
                                <w:div w:id="605696082">
                                  <w:marLeft w:val="0"/>
                                  <w:marRight w:val="0"/>
                                  <w:marTop w:val="0"/>
                                  <w:marBottom w:val="0"/>
                                  <w:divBdr>
                                    <w:top w:val="none" w:sz="0" w:space="0" w:color="auto"/>
                                    <w:left w:val="none" w:sz="0" w:space="0" w:color="auto"/>
                                    <w:bottom w:val="none" w:sz="0" w:space="0" w:color="auto"/>
                                    <w:right w:val="none" w:sz="0" w:space="0" w:color="auto"/>
                                  </w:divBdr>
                                  <w:divsChild>
                                    <w:div w:id="1928418659">
                                      <w:marLeft w:val="0"/>
                                      <w:marRight w:val="0"/>
                                      <w:marTop w:val="0"/>
                                      <w:marBottom w:val="0"/>
                                      <w:divBdr>
                                        <w:top w:val="none" w:sz="0" w:space="0" w:color="auto"/>
                                        <w:left w:val="none" w:sz="0" w:space="0" w:color="auto"/>
                                        <w:bottom w:val="none" w:sz="0" w:space="0" w:color="auto"/>
                                        <w:right w:val="none" w:sz="0" w:space="0" w:color="auto"/>
                                      </w:divBdr>
                                      <w:divsChild>
                                        <w:div w:id="218173047">
                                          <w:marLeft w:val="0"/>
                                          <w:marRight w:val="0"/>
                                          <w:marTop w:val="0"/>
                                          <w:marBottom w:val="0"/>
                                          <w:divBdr>
                                            <w:top w:val="none" w:sz="0" w:space="0" w:color="auto"/>
                                            <w:left w:val="none" w:sz="0" w:space="0" w:color="auto"/>
                                            <w:bottom w:val="none" w:sz="0" w:space="0" w:color="auto"/>
                                            <w:right w:val="none" w:sz="0" w:space="0" w:color="auto"/>
                                          </w:divBdr>
                                          <w:divsChild>
                                            <w:div w:id="1079982414">
                                              <w:marLeft w:val="0"/>
                                              <w:marRight w:val="0"/>
                                              <w:marTop w:val="0"/>
                                              <w:marBottom w:val="0"/>
                                              <w:divBdr>
                                                <w:top w:val="none" w:sz="0" w:space="0" w:color="auto"/>
                                                <w:left w:val="none" w:sz="0" w:space="0" w:color="auto"/>
                                                <w:bottom w:val="none" w:sz="0" w:space="0" w:color="auto"/>
                                                <w:right w:val="none" w:sz="0" w:space="0" w:color="auto"/>
                                              </w:divBdr>
                                              <w:divsChild>
                                                <w:div w:id="1966500379">
                                                  <w:marLeft w:val="0"/>
                                                  <w:marRight w:val="0"/>
                                                  <w:marTop w:val="0"/>
                                                  <w:marBottom w:val="0"/>
                                                  <w:divBdr>
                                                    <w:top w:val="none" w:sz="0" w:space="0" w:color="auto"/>
                                                    <w:left w:val="none" w:sz="0" w:space="0" w:color="auto"/>
                                                    <w:bottom w:val="none" w:sz="0" w:space="0" w:color="auto"/>
                                                    <w:right w:val="none" w:sz="0" w:space="0" w:color="auto"/>
                                                  </w:divBdr>
                                                  <w:divsChild>
                                                    <w:div w:id="60647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649600">
                                      <w:marLeft w:val="0"/>
                                      <w:marRight w:val="0"/>
                                      <w:marTop w:val="0"/>
                                      <w:marBottom w:val="0"/>
                                      <w:divBdr>
                                        <w:top w:val="none" w:sz="0" w:space="0" w:color="auto"/>
                                        <w:left w:val="none" w:sz="0" w:space="0" w:color="auto"/>
                                        <w:bottom w:val="none" w:sz="0" w:space="0" w:color="auto"/>
                                        <w:right w:val="none" w:sz="0" w:space="0" w:color="auto"/>
                                      </w:divBdr>
                                      <w:divsChild>
                                        <w:div w:id="152444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5357">
                                  <w:marLeft w:val="0"/>
                                  <w:marRight w:val="0"/>
                                  <w:marTop w:val="0"/>
                                  <w:marBottom w:val="0"/>
                                  <w:divBdr>
                                    <w:top w:val="none" w:sz="0" w:space="0" w:color="auto"/>
                                    <w:left w:val="none" w:sz="0" w:space="0" w:color="auto"/>
                                    <w:bottom w:val="none" w:sz="0" w:space="0" w:color="auto"/>
                                    <w:right w:val="none" w:sz="0" w:space="0" w:color="auto"/>
                                  </w:divBdr>
                                  <w:divsChild>
                                    <w:div w:id="1836191822">
                                      <w:marLeft w:val="0"/>
                                      <w:marRight w:val="0"/>
                                      <w:marTop w:val="0"/>
                                      <w:marBottom w:val="0"/>
                                      <w:divBdr>
                                        <w:top w:val="none" w:sz="0" w:space="0" w:color="auto"/>
                                        <w:left w:val="none" w:sz="0" w:space="0" w:color="auto"/>
                                        <w:bottom w:val="none" w:sz="0" w:space="0" w:color="auto"/>
                                        <w:right w:val="none" w:sz="0" w:space="0" w:color="auto"/>
                                      </w:divBdr>
                                      <w:divsChild>
                                        <w:div w:id="324944306">
                                          <w:marLeft w:val="0"/>
                                          <w:marRight w:val="0"/>
                                          <w:marTop w:val="0"/>
                                          <w:marBottom w:val="0"/>
                                          <w:divBdr>
                                            <w:top w:val="none" w:sz="0" w:space="0" w:color="auto"/>
                                            <w:left w:val="none" w:sz="0" w:space="0" w:color="auto"/>
                                            <w:bottom w:val="none" w:sz="0" w:space="0" w:color="auto"/>
                                            <w:right w:val="none" w:sz="0" w:space="0" w:color="auto"/>
                                          </w:divBdr>
                                          <w:divsChild>
                                            <w:div w:id="984429906">
                                              <w:marLeft w:val="0"/>
                                              <w:marRight w:val="0"/>
                                              <w:marTop w:val="0"/>
                                              <w:marBottom w:val="0"/>
                                              <w:divBdr>
                                                <w:top w:val="none" w:sz="0" w:space="0" w:color="auto"/>
                                                <w:left w:val="none" w:sz="0" w:space="0" w:color="auto"/>
                                                <w:bottom w:val="none" w:sz="0" w:space="0" w:color="auto"/>
                                                <w:right w:val="none" w:sz="0" w:space="0" w:color="auto"/>
                                              </w:divBdr>
                                              <w:divsChild>
                                                <w:div w:id="1925338830">
                                                  <w:marLeft w:val="0"/>
                                                  <w:marRight w:val="0"/>
                                                  <w:marTop w:val="0"/>
                                                  <w:marBottom w:val="0"/>
                                                  <w:divBdr>
                                                    <w:top w:val="none" w:sz="0" w:space="0" w:color="auto"/>
                                                    <w:left w:val="none" w:sz="0" w:space="0" w:color="auto"/>
                                                    <w:bottom w:val="none" w:sz="0" w:space="0" w:color="auto"/>
                                                    <w:right w:val="none" w:sz="0" w:space="0" w:color="auto"/>
                                                  </w:divBdr>
                                                  <w:divsChild>
                                                    <w:div w:id="1241912378">
                                                      <w:marLeft w:val="0"/>
                                                      <w:marRight w:val="0"/>
                                                      <w:marTop w:val="0"/>
                                                      <w:marBottom w:val="0"/>
                                                      <w:divBdr>
                                                        <w:top w:val="none" w:sz="0" w:space="0" w:color="auto"/>
                                                        <w:left w:val="none" w:sz="0" w:space="0" w:color="auto"/>
                                                        <w:bottom w:val="none" w:sz="0" w:space="0" w:color="auto"/>
                                                        <w:right w:val="none" w:sz="0" w:space="0" w:color="auto"/>
                                                      </w:divBdr>
                                                      <w:divsChild>
                                                        <w:div w:id="1863401802">
                                                          <w:marLeft w:val="0"/>
                                                          <w:marRight w:val="0"/>
                                                          <w:marTop w:val="0"/>
                                                          <w:marBottom w:val="0"/>
                                                          <w:divBdr>
                                                            <w:top w:val="none" w:sz="0" w:space="0" w:color="auto"/>
                                                            <w:left w:val="none" w:sz="0" w:space="0" w:color="auto"/>
                                                            <w:bottom w:val="none" w:sz="0" w:space="0" w:color="auto"/>
                                                            <w:right w:val="none" w:sz="0" w:space="0" w:color="auto"/>
                                                          </w:divBdr>
                                                          <w:divsChild>
                                                            <w:div w:id="182135925">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9829960">
                              <w:marLeft w:val="0"/>
                              <w:marRight w:val="0"/>
                              <w:marTop w:val="0"/>
                              <w:marBottom w:val="0"/>
                              <w:divBdr>
                                <w:top w:val="none" w:sz="0" w:space="0" w:color="auto"/>
                                <w:left w:val="none" w:sz="0" w:space="0" w:color="auto"/>
                                <w:bottom w:val="none" w:sz="0" w:space="0" w:color="auto"/>
                                <w:right w:val="none" w:sz="0" w:space="0" w:color="auto"/>
                              </w:divBdr>
                              <w:divsChild>
                                <w:div w:id="1704137465">
                                  <w:marLeft w:val="0"/>
                                  <w:marRight w:val="0"/>
                                  <w:marTop w:val="0"/>
                                  <w:marBottom w:val="0"/>
                                  <w:divBdr>
                                    <w:top w:val="none" w:sz="0" w:space="0" w:color="auto"/>
                                    <w:left w:val="none" w:sz="0" w:space="0" w:color="auto"/>
                                    <w:bottom w:val="none" w:sz="0" w:space="0" w:color="auto"/>
                                    <w:right w:val="none" w:sz="0" w:space="0" w:color="auto"/>
                                  </w:divBdr>
                                  <w:divsChild>
                                    <w:div w:id="1011639023">
                                      <w:marLeft w:val="0"/>
                                      <w:marRight w:val="0"/>
                                      <w:marTop w:val="0"/>
                                      <w:marBottom w:val="0"/>
                                      <w:divBdr>
                                        <w:top w:val="none" w:sz="0" w:space="0" w:color="auto"/>
                                        <w:left w:val="none" w:sz="0" w:space="0" w:color="auto"/>
                                        <w:bottom w:val="none" w:sz="0" w:space="0" w:color="auto"/>
                                        <w:right w:val="none" w:sz="0" w:space="0" w:color="auto"/>
                                      </w:divBdr>
                                      <w:divsChild>
                                        <w:div w:id="1322194010">
                                          <w:marLeft w:val="0"/>
                                          <w:marRight w:val="0"/>
                                          <w:marTop w:val="0"/>
                                          <w:marBottom w:val="0"/>
                                          <w:divBdr>
                                            <w:top w:val="none" w:sz="0" w:space="0" w:color="auto"/>
                                            <w:left w:val="none" w:sz="0" w:space="0" w:color="auto"/>
                                            <w:bottom w:val="none" w:sz="0" w:space="0" w:color="auto"/>
                                            <w:right w:val="none" w:sz="0" w:space="0" w:color="auto"/>
                                          </w:divBdr>
                                          <w:divsChild>
                                            <w:div w:id="1770546392">
                                              <w:marLeft w:val="0"/>
                                              <w:marRight w:val="0"/>
                                              <w:marTop w:val="0"/>
                                              <w:marBottom w:val="0"/>
                                              <w:divBdr>
                                                <w:top w:val="none" w:sz="0" w:space="0" w:color="auto"/>
                                                <w:left w:val="none" w:sz="0" w:space="0" w:color="auto"/>
                                                <w:bottom w:val="none" w:sz="0" w:space="0" w:color="auto"/>
                                                <w:right w:val="none" w:sz="0" w:space="0" w:color="auto"/>
                                              </w:divBdr>
                                              <w:divsChild>
                                                <w:div w:id="13612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84868">
                                      <w:marLeft w:val="0"/>
                                      <w:marRight w:val="0"/>
                                      <w:marTop w:val="0"/>
                                      <w:marBottom w:val="0"/>
                                      <w:divBdr>
                                        <w:top w:val="none" w:sz="0" w:space="0" w:color="auto"/>
                                        <w:left w:val="none" w:sz="0" w:space="0" w:color="auto"/>
                                        <w:bottom w:val="none" w:sz="0" w:space="0" w:color="auto"/>
                                        <w:right w:val="none" w:sz="0" w:space="0" w:color="auto"/>
                                      </w:divBdr>
                                      <w:divsChild>
                                        <w:div w:id="58703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21995">
                                  <w:marLeft w:val="0"/>
                                  <w:marRight w:val="0"/>
                                  <w:marTop w:val="0"/>
                                  <w:marBottom w:val="0"/>
                                  <w:divBdr>
                                    <w:top w:val="none" w:sz="0" w:space="0" w:color="auto"/>
                                    <w:left w:val="none" w:sz="0" w:space="0" w:color="auto"/>
                                    <w:bottom w:val="none" w:sz="0" w:space="0" w:color="auto"/>
                                    <w:right w:val="none" w:sz="0" w:space="0" w:color="auto"/>
                                  </w:divBdr>
                                  <w:divsChild>
                                    <w:div w:id="119693859">
                                      <w:marLeft w:val="0"/>
                                      <w:marRight w:val="0"/>
                                      <w:marTop w:val="0"/>
                                      <w:marBottom w:val="0"/>
                                      <w:divBdr>
                                        <w:top w:val="none" w:sz="0" w:space="0" w:color="auto"/>
                                        <w:left w:val="none" w:sz="0" w:space="0" w:color="auto"/>
                                        <w:bottom w:val="none" w:sz="0" w:space="0" w:color="auto"/>
                                        <w:right w:val="none" w:sz="0" w:space="0" w:color="auto"/>
                                      </w:divBdr>
                                      <w:divsChild>
                                        <w:div w:id="170991625">
                                          <w:marLeft w:val="0"/>
                                          <w:marRight w:val="0"/>
                                          <w:marTop w:val="0"/>
                                          <w:marBottom w:val="0"/>
                                          <w:divBdr>
                                            <w:top w:val="none" w:sz="0" w:space="0" w:color="auto"/>
                                            <w:left w:val="none" w:sz="0" w:space="0" w:color="auto"/>
                                            <w:bottom w:val="none" w:sz="0" w:space="0" w:color="auto"/>
                                            <w:right w:val="none" w:sz="0" w:space="0" w:color="auto"/>
                                          </w:divBdr>
                                          <w:divsChild>
                                            <w:div w:id="1345522505">
                                              <w:marLeft w:val="0"/>
                                              <w:marRight w:val="0"/>
                                              <w:marTop w:val="0"/>
                                              <w:marBottom w:val="0"/>
                                              <w:divBdr>
                                                <w:top w:val="none" w:sz="0" w:space="0" w:color="auto"/>
                                                <w:left w:val="none" w:sz="0" w:space="0" w:color="auto"/>
                                                <w:bottom w:val="none" w:sz="0" w:space="0" w:color="auto"/>
                                                <w:right w:val="none" w:sz="0" w:space="0" w:color="auto"/>
                                              </w:divBdr>
                                              <w:divsChild>
                                                <w:div w:id="591935267">
                                                  <w:marLeft w:val="0"/>
                                                  <w:marRight w:val="0"/>
                                                  <w:marTop w:val="0"/>
                                                  <w:marBottom w:val="0"/>
                                                  <w:divBdr>
                                                    <w:top w:val="none" w:sz="0" w:space="0" w:color="auto"/>
                                                    <w:left w:val="none" w:sz="0" w:space="0" w:color="auto"/>
                                                    <w:bottom w:val="none" w:sz="0" w:space="0" w:color="auto"/>
                                                    <w:right w:val="none" w:sz="0" w:space="0" w:color="auto"/>
                                                  </w:divBdr>
                                                  <w:divsChild>
                                                    <w:div w:id="127671682">
                                                      <w:marLeft w:val="0"/>
                                                      <w:marRight w:val="0"/>
                                                      <w:marTop w:val="0"/>
                                                      <w:marBottom w:val="0"/>
                                                      <w:divBdr>
                                                        <w:top w:val="none" w:sz="0" w:space="0" w:color="auto"/>
                                                        <w:left w:val="none" w:sz="0" w:space="0" w:color="auto"/>
                                                        <w:bottom w:val="none" w:sz="0" w:space="0" w:color="auto"/>
                                                        <w:right w:val="none" w:sz="0" w:space="0" w:color="auto"/>
                                                      </w:divBdr>
                                                      <w:divsChild>
                                                        <w:div w:id="114183574">
                                                          <w:marLeft w:val="0"/>
                                                          <w:marRight w:val="0"/>
                                                          <w:marTop w:val="0"/>
                                                          <w:marBottom w:val="0"/>
                                                          <w:divBdr>
                                                            <w:top w:val="none" w:sz="0" w:space="0" w:color="auto"/>
                                                            <w:left w:val="none" w:sz="0" w:space="0" w:color="auto"/>
                                                            <w:bottom w:val="none" w:sz="0" w:space="0" w:color="auto"/>
                                                            <w:right w:val="none" w:sz="0" w:space="0" w:color="auto"/>
                                                          </w:divBdr>
                                                          <w:divsChild>
                                                            <w:div w:id="93193737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362176">
                              <w:marLeft w:val="0"/>
                              <w:marRight w:val="0"/>
                              <w:marTop w:val="0"/>
                              <w:marBottom w:val="0"/>
                              <w:divBdr>
                                <w:top w:val="none" w:sz="0" w:space="0" w:color="auto"/>
                                <w:left w:val="none" w:sz="0" w:space="0" w:color="auto"/>
                                <w:bottom w:val="none" w:sz="0" w:space="0" w:color="auto"/>
                                <w:right w:val="none" w:sz="0" w:space="0" w:color="auto"/>
                              </w:divBdr>
                              <w:divsChild>
                                <w:div w:id="750085219">
                                  <w:marLeft w:val="0"/>
                                  <w:marRight w:val="0"/>
                                  <w:marTop w:val="0"/>
                                  <w:marBottom w:val="0"/>
                                  <w:divBdr>
                                    <w:top w:val="none" w:sz="0" w:space="0" w:color="auto"/>
                                    <w:left w:val="none" w:sz="0" w:space="0" w:color="auto"/>
                                    <w:bottom w:val="none" w:sz="0" w:space="0" w:color="auto"/>
                                    <w:right w:val="none" w:sz="0" w:space="0" w:color="auto"/>
                                  </w:divBdr>
                                  <w:divsChild>
                                    <w:div w:id="1093938607">
                                      <w:marLeft w:val="0"/>
                                      <w:marRight w:val="0"/>
                                      <w:marTop w:val="0"/>
                                      <w:marBottom w:val="0"/>
                                      <w:divBdr>
                                        <w:top w:val="none" w:sz="0" w:space="0" w:color="auto"/>
                                        <w:left w:val="none" w:sz="0" w:space="0" w:color="auto"/>
                                        <w:bottom w:val="none" w:sz="0" w:space="0" w:color="auto"/>
                                        <w:right w:val="none" w:sz="0" w:space="0" w:color="auto"/>
                                      </w:divBdr>
                                      <w:divsChild>
                                        <w:div w:id="43938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33834">
                                  <w:marLeft w:val="0"/>
                                  <w:marRight w:val="0"/>
                                  <w:marTop w:val="0"/>
                                  <w:marBottom w:val="0"/>
                                  <w:divBdr>
                                    <w:top w:val="none" w:sz="0" w:space="0" w:color="auto"/>
                                    <w:left w:val="none" w:sz="0" w:space="0" w:color="auto"/>
                                    <w:bottom w:val="none" w:sz="0" w:space="0" w:color="auto"/>
                                    <w:right w:val="none" w:sz="0" w:space="0" w:color="auto"/>
                                  </w:divBdr>
                                  <w:divsChild>
                                    <w:div w:id="2122800106">
                                      <w:marLeft w:val="0"/>
                                      <w:marRight w:val="0"/>
                                      <w:marTop w:val="0"/>
                                      <w:marBottom w:val="0"/>
                                      <w:divBdr>
                                        <w:top w:val="none" w:sz="0" w:space="0" w:color="auto"/>
                                        <w:left w:val="none" w:sz="0" w:space="0" w:color="auto"/>
                                        <w:bottom w:val="none" w:sz="0" w:space="0" w:color="auto"/>
                                        <w:right w:val="none" w:sz="0" w:space="0" w:color="auto"/>
                                      </w:divBdr>
                                      <w:divsChild>
                                        <w:div w:id="2082365450">
                                          <w:marLeft w:val="0"/>
                                          <w:marRight w:val="0"/>
                                          <w:marTop w:val="0"/>
                                          <w:marBottom w:val="0"/>
                                          <w:divBdr>
                                            <w:top w:val="none" w:sz="0" w:space="0" w:color="auto"/>
                                            <w:left w:val="none" w:sz="0" w:space="0" w:color="auto"/>
                                            <w:bottom w:val="none" w:sz="0" w:space="0" w:color="auto"/>
                                            <w:right w:val="none" w:sz="0" w:space="0" w:color="auto"/>
                                          </w:divBdr>
                                          <w:divsChild>
                                            <w:div w:id="1120103598">
                                              <w:marLeft w:val="0"/>
                                              <w:marRight w:val="0"/>
                                              <w:marTop w:val="0"/>
                                              <w:marBottom w:val="0"/>
                                              <w:divBdr>
                                                <w:top w:val="none" w:sz="0" w:space="0" w:color="auto"/>
                                                <w:left w:val="none" w:sz="0" w:space="0" w:color="auto"/>
                                                <w:bottom w:val="none" w:sz="0" w:space="0" w:color="auto"/>
                                                <w:right w:val="none" w:sz="0" w:space="0" w:color="auto"/>
                                              </w:divBdr>
                                              <w:divsChild>
                                                <w:div w:id="1541699557">
                                                  <w:marLeft w:val="0"/>
                                                  <w:marRight w:val="0"/>
                                                  <w:marTop w:val="0"/>
                                                  <w:marBottom w:val="0"/>
                                                  <w:divBdr>
                                                    <w:top w:val="none" w:sz="0" w:space="0" w:color="auto"/>
                                                    <w:left w:val="none" w:sz="0" w:space="0" w:color="auto"/>
                                                    <w:bottom w:val="none" w:sz="0" w:space="0" w:color="auto"/>
                                                    <w:right w:val="none" w:sz="0" w:space="0" w:color="auto"/>
                                                  </w:divBdr>
                                                  <w:divsChild>
                                                    <w:div w:id="431170181">
                                                      <w:marLeft w:val="0"/>
                                                      <w:marRight w:val="0"/>
                                                      <w:marTop w:val="0"/>
                                                      <w:marBottom w:val="0"/>
                                                      <w:divBdr>
                                                        <w:top w:val="none" w:sz="0" w:space="0" w:color="auto"/>
                                                        <w:left w:val="none" w:sz="0" w:space="0" w:color="auto"/>
                                                        <w:bottom w:val="none" w:sz="0" w:space="0" w:color="auto"/>
                                                        <w:right w:val="none" w:sz="0" w:space="0" w:color="auto"/>
                                                      </w:divBdr>
                                                      <w:divsChild>
                                                        <w:div w:id="545457223">
                                                          <w:marLeft w:val="0"/>
                                                          <w:marRight w:val="0"/>
                                                          <w:marTop w:val="0"/>
                                                          <w:marBottom w:val="0"/>
                                                          <w:divBdr>
                                                            <w:top w:val="none" w:sz="0" w:space="0" w:color="auto"/>
                                                            <w:left w:val="none" w:sz="0" w:space="0" w:color="auto"/>
                                                            <w:bottom w:val="none" w:sz="0" w:space="0" w:color="auto"/>
                                                            <w:right w:val="none" w:sz="0" w:space="0" w:color="auto"/>
                                                          </w:divBdr>
                                                          <w:divsChild>
                                                            <w:div w:id="1238438150">
                                                              <w:marLeft w:val="0"/>
                                                              <w:marRight w:val="0"/>
                                                              <w:marTop w:val="0"/>
                                                              <w:marBottom w:val="0"/>
                                                              <w:divBdr>
                                                                <w:top w:val="none" w:sz="0" w:space="0" w:color="auto"/>
                                                                <w:left w:val="none" w:sz="0" w:space="0" w:color="auto"/>
                                                                <w:bottom w:val="none" w:sz="0" w:space="0" w:color="auto"/>
                                                                <w:right w:val="none" w:sz="0" w:space="0" w:color="auto"/>
                                                              </w:divBdr>
                                                              <w:divsChild>
                                                                <w:div w:id="1589652195">
                                                                  <w:marLeft w:val="0"/>
                                                                  <w:marRight w:val="0"/>
                                                                  <w:marTop w:val="0"/>
                                                                  <w:marBottom w:val="0"/>
                                                                  <w:divBdr>
                                                                    <w:top w:val="none" w:sz="0" w:space="0" w:color="auto"/>
                                                                    <w:left w:val="none" w:sz="0" w:space="0" w:color="auto"/>
                                                                    <w:bottom w:val="none" w:sz="0" w:space="0" w:color="auto"/>
                                                                    <w:right w:val="none" w:sz="0" w:space="0" w:color="auto"/>
                                                                  </w:divBdr>
                                                                </w:div>
                                                              </w:divsChild>
                                                            </w:div>
                                                            <w:div w:id="4327447">
                                                              <w:marLeft w:val="0"/>
                                                              <w:marRight w:val="0"/>
                                                              <w:marTop w:val="0"/>
                                                              <w:marBottom w:val="0"/>
                                                              <w:divBdr>
                                                                <w:top w:val="none" w:sz="0" w:space="0" w:color="auto"/>
                                                                <w:left w:val="none" w:sz="0" w:space="0" w:color="auto"/>
                                                                <w:bottom w:val="none" w:sz="0" w:space="0" w:color="auto"/>
                                                                <w:right w:val="none" w:sz="0" w:space="0" w:color="auto"/>
                                                              </w:divBdr>
                                                              <w:divsChild>
                                                                <w:div w:id="666009352">
                                                                  <w:marLeft w:val="0"/>
                                                                  <w:marRight w:val="0"/>
                                                                  <w:marTop w:val="0"/>
                                                                  <w:marBottom w:val="0"/>
                                                                  <w:divBdr>
                                                                    <w:top w:val="none" w:sz="0" w:space="0" w:color="auto"/>
                                                                    <w:left w:val="none" w:sz="0" w:space="0" w:color="auto"/>
                                                                    <w:bottom w:val="none" w:sz="0" w:space="0" w:color="auto"/>
                                                                    <w:right w:val="none" w:sz="0" w:space="0" w:color="auto"/>
                                                                  </w:divBdr>
                                                                </w:div>
                                                              </w:divsChild>
                                                            </w:div>
                                                            <w:div w:id="1655452822">
                                                              <w:marLeft w:val="0"/>
                                                              <w:marRight w:val="0"/>
                                                              <w:marTop w:val="0"/>
                                                              <w:marBottom w:val="0"/>
                                                              <w:divBdr>
                                                                <w:top w:val="none" w:sz="0" w:space="0" w:color="auto"/>
                                                                <w:left w:val="none" w:sz="0" w:space="0" w:color="auto"/>
                                                                <w:bottom w:val="none" w:sz="0" w:space="0" w:color="auto"/>
                                                                <w:right w:val="none" w:sz="0" w:space="0" w:color="auto"/>
                                                              </w:divBdr>
                                                              <w:divsChild>
                                                                <w:div w:id="778646854">
                                                                  <w:marLeft w:val="0"/>
                                                                  <w:marRight w:val="0"/>
                                                                  <w:marTop w:val="0"/>
                                                                  <w:marBottom w:val="0"/>
                                                                  <w:divBdr>
                                                                    <w:top w:val="none" w:sz="0" w:space="0" w:color="auto"/>
                                                                    <w:left w:val="none" w:sz="0" w:space="0" w:color="auto"/>
                                                                    <w:bottom w:val="none" w:sz="0" w:space="0" w:color="auto"/>
                                                                    <w:right w:val="none" w:sz="0" w:space="0" w:color="auto"/>
                                                                  </w:divBdr>
                                                                </w:div>
                                                              </w:divsChild>
                                                            </w:div>
                                                            <w:div w:id="554859161">
                                                              <w:marLeft w:val="0"/>
                                                              <w:marRight w:val="0"/>
                                                              <w:marTop w:val="0"/>
                                                              <w:marBottom w:val="0"/>
                                                              <w:divBdr>
                                                                <w:top w:val="none" w:sz="0" w:space="0" w:color="auto"/>
                                                                <w:left w:val="none" w:sz="0" w:space="0" w:color="auto"/>
                                                                <w:bottom w:val="none" w:sz="0" w:space="0" w:color="auto"/>
                                                                <w:right w:val="none" w:sz="0" w:space="0" w:color="auto"/>
                                                              </w:divBdr>
                                                              <w:divsChild>
                                                                <w:div w:id="151722337">
                                                                  <w:marLeft w:val="0"/>
                                                                  <w:marRight w:val="0"/>
                                                                  <w:marTop w:val="0"/>
                                                                  <w:marBottom w:val="0"/>
                                                                  <w:divBdr>
                                                                    <w:top w:val="none" w:sz="0" w:space="0" w:color="auto"/>
                                                                    <w:left w:val="none" w:sz="0" w:space="0" w:color="auto"/>
                                                                    <w:bottom w:val="none" w:sz="0" w:space="0" w:color="auto"/>
                                                                    <w:right w:val="none" w:sz="0" w:space="0" w:color="auto"/>
                                                                  </w:divBdr>
                                                                </w:div>
                                                              </w:divsChild>
                                                            </w:div>
                                                            <w:div w:id="133183716">
                                                              <w:marLeft w:val="0"/>
                                                              <w:marRight w:val="0"/>
                                                              <w:marTop w:val="0"/>
                                                              <w:marBottom w:val="0"/>
                                                              <w:divBdr>
                                                                <w:top w:val="none" w:sz="0" w:space="0" w:color="auto"/>
                                                                <w:left w:val="none" w:sz="0" w:space="0" w:color="auto"/>
                                                                <w:bottom w:val="none" w:sz="0" w:space="0" w:color="auto"/>
                                                                <w:right w:val="none" w:sz="0" w:space="0" w:color="auto"/>
                                                              </w:divBdr>
                                                              <w:divsChild>
                                                                <w:div w:id="2002461402">
                                                                  <w:marLeft w:val="0"/>
                                                                  <w:marRight w:val="0"/>
                                                                  <w:marTop w:val="0"/>
                                                                  <w:marBottom w:val="0"/>
                                                                  <w:divBdr>
                                                                    <w:top w:val="none" w:sz="0" w:space="0" w:color="auto"/>
                                                                    <w:left w:val="none" w:sz="0" w:space="0" w:color="auto"/>
                                                                    <w:bottom w:val="none" w:sz="0" w:space="0" w:color="auto"/>
                                                                    <w:right w:val="none" w:sz="0" w:space="0" w:color="auto"/>
                                                                  </w:divBdr>
                                                                </w:div>
                                                              </w:divsChild>
                                                            </w:div>
                                                            <w:div w:id="192883583">
                                                              <w:marLeft w:val="-240"/>
                                                              <w:marRight w:val="-240"/>
                                                              <w:marTop w:val="240"/>
                                                              <w:marBottom w:val="0"/>
                                                              <w:divBdr>
                                                                <w:top w:val="none" w:sz="0" w:space="0" w:color="auto"/>
                                                                <w:left w:val="none" w:sz="0" w:space="0" w:color="auto"/>
                                                                <w:bottom w:val="none" w:sz="0" w:space="0" w:color="auto"/>
                                                                <w:right w:val="none" w:sz="0" w:space="0" w:color="auto"/>
                                                              </w:divBdr>
                                                              <w:divsChild>
                                                                <w:div w:id="98723073">
                                                                  <w:marLeft w:val="0"/>
                                                                  <w:marRight w:val="0"/>
                                                                  <w:marTop w:val="0"/>
                                                                  <w:marBottom w:val="0"/>
                                                                  <w:divBdr>
                                                                    <w:top w:val="none" w:sz="0" w:space="0" w:color="auto"/>
                                                                    <w:left w:val="none" w:sz="0" w:space="0" w:color="auto"/>
                                                                    <w:bottom w:val="none" w:sz="0" w:space="0" w:color="auto"/>
                                                                    <w:right w:val="none" w:sz="0" w:space="0" w:color="auto"/>
                                                                  </w:divBdr>
                                                                  <w:divsChild>
                                                                    <w:div w:id="400714556">
                                                                      <w:marLeft w:val="0"/>
                                                                      <w:marRight w:val="0"/>
                                                                      <w:marTop w:val="0"/>
                                                                      <w:marBottom w:val="0"/>
                                                                      <w:divBdr>
                                                                        <w:top w:val="none" w:sz="0" w:space="0" w:color="auto"/>
                                                                        <w:left w:val="none" w:sz="0" w:space="0" w:color="auto"/>
                                                                        <w:bottom w:val="none" w:sz="0" w:space="0" w:color="auto"/>
                                                                        <w:right w:val="none" w:sz="0" w:space="0" w:color="auto"/>
                                                                      </w:divBdr>
                                                                      <w:divsChild>
                                                                        <w:div w:id="33241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144">
                                                              <w:marLeft w:val="0"/>
                                                              <w:marRight w:val="0"/>
                                                              <w:marTop w:val="0"/>
                                                              <w:marBottom w:val="0"/>
                                                              <w:divBdr>
                                                                <w:top w:val="none" w:sz="0" w:space="0" w:color="auto"/>
                                                                <w:left w:val="none" w:sz="0" w:space="0" w:color="auto"/>
                                                                <w:bottom w:val="none" w:sz="0" w:space="0" w:color="auto"/>
                                                                <w:right w:val="none" w:sz="0" w:space="0" w:color="auto"/>
                                                              </w:divBdr>
                                                              <w:divsChild>
                                                                <w:div w:id="758521657">
                                                                  <w:marLeft w:val="0"/>
                                                                  <w:marRight w:val="0"/>
                                                                  <w:marTop w:val="0"/>
                                                                  <w:marBottom w:val="0"/>
                                                                  <w:divBdr>
                                                                    <w:top w:val="none" w:sz="0" w:space="0" w:color="auto"/>
                                                                    <w:left w:val="none" w:sz="0" w:space="0" w:color="auto"/>
                                                                    <w:bottom w:val="none" w:sz="0" w:space="0" w:color="auto"/>
                                                                    <w:right w:val="none" w:sz="0" w:space="0" w:color="auto"/>
                                                                  </w:divBdr>
                                                                </w:div>
                                                              </w:divsChild>
                                                            </w:div>
                                                            <w:div w:id="778183358">
                                                              <w:marLeft w:val="0"/>
                                                              <w:marRight w:val="0"/>
                                                              <w:marTop w:val="0"/>
                                                              <w:marBottom w:val="0"/>
                                                              <w:divBdr>
                                                                <w:top w:val="none" w:sz="0" w:space="0" w:color="auto"/>
                                                                <w:left w:val="none" w:sz="0" w:space="0" w:color="auto"/>
                                                                <w:bottom w:val="none" w:sz="0" w:space="0" w:color="auto"/>
                                                                <w:right w:val="none" w:sz="0" w:space="0" w:color="auto"/>
                                                              </w:divBdr>
                                                              <w:divsChild>
                                                                <w:div w:id="1979920629">
                                                                  <w:marLeft w:val="0"/>
                                                                  <w:marRight w:val="0"/>
                                                                  <w:marTop w:val="0"/>
                                                                  <w:marBottom w:val="0"/>
                                                                  <w:divBdr>
                                                                    <w:top w:val="none" w:sz="0" w:space="0" w:color="auto"/>
                                                                    <w:left w:val="none" w:sz="0" w:space="0" w:color="auto"/>
                                                                    <w:bottom w:val="none" w:sz="0" w:space="0" w:color="auto"/>
                                                                    <w:right w:val="none" w:sz="0" w:space="0" w:color="auto"/>
                                                                  </w:divBdr>
                                                                </w:div>
                                                              </w:divsChild>
                                                            </w:div>
                                                            <w:div w:id="1520578522">
                                                              <w:marLeft w:val="0"/>
                                                              <w:marRight w:val="0"/>
                                                              <w:marTop w:val="0"/>
                                                              <w:marBottom w:val="0"/>
                                                              <w:divBdr>
                                                                <w:top w:val="none" w:sz="0" w:space="0" w:color="auto"/>
                                                                <w:left w:val="none" w:sz="0" w:space="0" w:color="auto"/>
                                                                <w:bottom w:val="none" w:sz="0" w:space="0" w:color="auto"/>
                                                                <w:right w:val="none" w:sz="0" w:space="0" w:color="auto"/>
                                                              </w:divBdr>
                                                              <w:divsChild>
                                                                <w:div w:id="1599751689">
                                                                  <w:marLeft w:val="0"/>
                                                                  <w:marRight w:val="0"/>
                                                                  <w:marTop w:val="0"/>
                                                                  <w:marBottom w:val="0"/>
                                                                  <w:divBdr>
                                                                    <w:top w:val="none" w:sz="0" w:space="0" w:color="auto"/>
                                                                    <w:left w:val="none" w:sz="0" w:space="0" w:color="auto"/>
                                                                    <w:bottom w:val="none" w:sz="0" w:space="0" w:color="auto"/>
                                                                    <w:right w:val="none" w:sz="0" w:space="0" w:color="auto"/>
                                                                  </w:divBdr>
                                                                </w:div>
                                                              </w:divsChild>
                                                            </w:div>
                                                            <w:div w:id="288557515">
                                                              <w:marLeft w:val="0"/>
                                                              <w:marRight w:val="0"/>
                                                              <w:marTop w:val="0"/>
                                                              <w:marBottom w:val="0"/>
                                                              <w:divBdr>
                                                                <w:top w:val="none" w:sz="0" w:space="0" w:color="auto"/>
                                                                <w:left w:val="none" w:sz="0" w:space="0" w:color="auto"/>
                                                                <w:bottom w:val="none" w:sz="0" w:space="0" w:color="auto"/>
                                                                <w:right w:val="none" w:sz="0" w:space="0" w:color="auto"/>
                                                              </w:divBdr>
                                                              <w:divsChild>
                                                                <w:div w:id="1490289564">
                                                                  <w:marLeft w:val="0"/>
                                                                  <w:marRight w:val="0"/>
                                                                  <w:marTop w:val="0"/>
                                                                  <w:marBottom w:val="0"/>
                                                                  <w:divBdr>
                                                                    <w:top w:val="none" w:sz="0" w:space="0" w:color="auto"/>
                                                                    <w:left w:val="none" w:sz="0" w:space="0" w:color="auto"/>
                                                                    <w:bottom w:val="none" w:sz="0" w:space="0" w:color="auto"/>
                                                                    <w:right w:val="none" w:sz="0" w:space="0" w:color="auto"/>
                                                                  </w:divBdr>
                                                                </w:div>
                                                              </w:divsChild>
                                                            </w:div>
                                                            <w:div w:id="280916062">
                                                              <w:marLeft w:val="0"/>
                                                              <w:marRight w:val="0"/>
                                                              <w:marTop w:val="0"/>
                                                              <w:marBottom w:val="0"/>
                                                              <w:divBdr>
                                                                <w:top w:val="none" w:sz="0" w:space="0" w:color="auto"/>
                                                                <w:left w:val="none" w:sz="0" w:space="0" w:color="auto"/>
                                                                <w:bottom w:val="none" w:sz="0" w:space="0" w:color="auto"/>
                                                                <w:right w:val="none" w:sz="0" w:space="0" w:color="auto"/>
                                                              </w:divBdr>
                                                              <w:divsChild>
                                                                <w:div w:id="1150438315">
                                                                  <w:marLeft w:val="0"/>
                                                                  <w:marRight w:val="0"/>
                                                                  <w:marTop w:val="0"/>
                                                                  <w:marBottom w:val="0"/>
                                                                  <w:divBdr>
                                                                    <w:top w:val="none" w:sz="0" w:space="0" w:color="auto"/>
                                                                    <w:left w:val="none" w:sz="0" w:space="0" w:color="auto"/>
                                                                    <w:bottom w:val="none" w:sz="0" w:space="0" w:color="auto"/>
                                                                    <w:right w:val="none" w:sz="0" w:space="0" w:color="auto"/>
                                                                  </w:divBdr>
                                                                </w:div>
                                                              </w:divsChild>
                                                            </w:div>
                                                            <w:div w:id="1203057556">
                                                              <w:marLeft w:val="0"/>
                                                              <w:marRight w:val="0"/>
                                                              <w:marTop w:val="0"/>
                                                              <w:marBottom w:val="0"/>
                                                              <w:divBdr>
                                                                <w:top w:val="none" w:sz="0" w:space="0" w:color="auto"/>
                                                                <w:left w:val="none" w:sz="0" w:space="0" w:color="auto"/>
                                                                <w:bottom w:val="none" w:sz="0" w:space="0" w:color="auto"/>
                                                                <w:right w:val="none" w:sz="0" w:space="0" w:color="auto"/>
                                                              </w:divBdr>
                                                              <w:divsChild>
                                                                <w:div w:id="1716813775">
                                                                  <w:marLeft w:val="0"/>
                                                                  <w:marRight w:val="0"/>
                                                                  <w:marTop w:val="0"/>
                                                                  <w:marBottom w:val="0"/>
                                                                  <w:divBdr>
                                                                    <w:top w:val="none" w:sz="0" w:space="0" w:color="auto"/>
                                                                    <w:left w:val="none" w:sz="0" w:space="0" w:color="auto"/>
                                                                    <w:bottom w:val="none" w:sz="0" w:space="0" w:color="auto"/>
                                                                    <w:right w:val="none" w:sz="0" w:space="0" w:color="auto"/>
                                                                  </w:divBdr>
                                                                </w:div>
                                                              </w:divsChild>
                                                            </w:div>
                                                            <w:div w:id="579141851">
                                                              <w:marLeft w:val="0"/>
                                                              <w:marRight w:val="0"/>
                                                              <w:marTop w:val="0"/>
                                                              <w:marBottom w:val="0"/>
                                                              <w:divBdr>
                                                                <w:top w:val="none" w:sz="0" w:space="0" w:color="auto"/>
                                                                <w:left w:val="none" w:sz="0" w:space="0" w:color="auto"/>
                                                                <w:bottom w:val="none" w:sz="0" w:space="0" w:color="auto"/>
                                                                <w:right w:val="none" w:sz="0" w:space="0" w:color="auto"/>
                                                              </w:divBdr>
                                                              <w:divsChild>
                                                                <w:div w:id="1543975990">
                                                                  <w:marLeft w:val="0"/>
                                                                  <w:marRight w:val="0"/>
                                                                  <w:marTop w:val="0"/>
                                                                  <w:marBottom w:val="0"/>
                                                                  <w:divBdr>
                                                                    <w:top w:val="none" w:sz="0" w:space="0" w:color="auto"/>
                                                                    <w:left w:val="none" w:sz="0" w:space="0" w:color="auto"/>
                                                                    <w:bottom w:val="none" w:sz="0" w:space="0" w:color="auto"/>
                                                                    <w:right w:val="none" w:sz="0" w:space="0" w:color="auto"/>
                                                                  </w:divBdr>
                                                                </w:div>
                                                              </w:divsChild>
                                                            </w:div>
                                                            <w:div w:id="1201629949">
                                                              <w:marLeft w:val="0"/>
                                                              <w:marRight w:val="0"/>
                                                              <w:marTop w:val="0"/>
                                                              <w:marBottom w:val="0"/>
                                                              <w:divBdr>
                                                                <w:top w:val="none" w:sz="0" w:space="0" w:color="auto"/>
                                                                <w:left w:val="none" w:sz="0" w:space="0" w:color="auto"/>
                                                                <w:bottom w:val="none" w:sz="0" w:space="0" w:color="auto"/>
                                                                <w:right w:val="none" w:sz="0" w:space="0" w:color="auto"/>
                                                              </w:divBdr>
                                                              <w:divsChild>
                                                                <w:div w:id="181653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965126">
                              <w:marLeft w:val="0"/>
                              <w:marRight w:val="0"/>
                              <w:marTop w:val="0"/>
                              <w:marBottom w:val="0"/>
                              <w:divBdr>
                                <w:top w:val="none" w:sz="0" w:space="0" w:color="auto"/>
                                <w:left w:val="none" w:sz="0" w:space="0" w:color="auto"/>
                                <w:bottom w:val="none" w:sz="0" w:space="0" w:color="auto"/>
                                <w:right w:val="none" w:sz="0" w:space="0" w:color="auto"/>
                              </w:divBdr>
                              <w:divsChild>
                                <w:div w:id="1944341713">
                                  <w:marLeft w:val="0"/>
                                  <w:marRight w:val="0"/>
                                  <w:marTop w:val="0"/>
                                  <w:marBottom w:val="0"/>
                                  <w:divBdr>
                                    <w:top w:val="none" w:sz="0" w:space="0" w:color="auto"/>
                                    <w:left w:val="none" w:sz="0" w:space="0" w:color="auto"/>
                                    <w:bottom w:val="none" w:sz="0" w:space="0" w:color="auto"/>
                                    <w:right w:val="none" w:sz="0" w:space="0" w:color="auto"/>
                                  </w:divBdr>
                                  <w:divsChild>
                                    <w:div w:id="860509406">
                                      <w:marLeft w:val="0"/>
                                      <w:marRight w:val="0"/>
                                      <w:marTop w:val="0"/>
                                      <w:marBottom w:val="0"/>
                                      <w:divBdr>
                                        <w:top w:val="none" w:sz="0" w:space="0" w:color="auto"/>
                                        <w:left w:val="none" w:sz="0" w:space="0" w:color="auto"/>
                                        <w:bottom w:val="none" w:sz="0" w:space="0" w:color="auto"/>
                                        <w:right w:val="none" w:sz="0" w:space="0" w:color="auto"/>
                                      </w:divBdr>
                                      <w:divsChild>
                                        <w:div w:id="201904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758147">
                                  <w:marLeft w:val="0"/>
                                  <w:marRight w:val="0"/>
                                  <w:marTop w:val="0"/>
                                  <w:marBottom w:val="0"/>
                                  <w:divBdr>
                                    <w:top w:val="none" w:sz="0" w:space="0" w:color="auto"/>
                                    <w:left w:val="none" w:sz="0" w:space="0" w:color="auto"/>
                                    <w:bottom w:val="none" w:sz="0" w:space="0" w:color="auto"/>
                                    <w:right w:val="none" w:sz="0" w:space="0" w:color="auto"/>
                                  </w:divBdr>
                                  <w:divsChild>
                                    <w:div w:id="1308628654">
                                      <w:marLeft w:val="0"/>
                                      <w:marRight w:val="0"/>
                                      <w:marTop w:val="0"/>
                                      <w:marBottom w:val="0"/>
                                      <w:divBdr>
                                        <w:top w:val="none" w:sz="0" w:space="0" w:color="auto"/>
                                        <w:left w:val="none" w:sz="0" w:space="0" w:color="auto"/>
                                        <w:bottom w:val="none" w:sz="0" w:space="0" w:color="auto"/>
                                        <w:right w:val="none" w:sz="0" w:space="0" w:color="auto"/>
                                      </w:divBdr>
                                      <w:divsChild>
                                        <w:div w:id="1381399980">
                                          <w:marLeft w:val="0"/>
                                          <w:marRight w:val="0"/>
                                          <w:marTop w:val="0"/>
                                          <w:marBottom w:val="0"/>
                                          <w:divBdr>
                                            <w:top w:val="none" w:sz="0" w:space="0" w:color="auto"/>
                                            <w:left w:val="none" w:sz="0" w:space="0" w:color="auto"/>
                                            <w:bottom w:val="none" w:sz="0" w:space="0" w:color="auto"/>
                                            <w:right w:val="none" w:sz="0" w:space="0" w:color="auto"/>
                                          </w:divBdr>
                                          <w:divsChild>
                                            <w:div w:id="25837524">
                                              <w:marLeft w:val="0"/>
                                              <w:marRight w:val="0"/>
                                              <w:marTop w:val="0"/>
                                              <w:marBottom w:val="0"/>
                                              <w:divBdr>
                                                <w:top w:val="none" w:sz="0" w:space="0" w:color="auto"/>
                                                <w:left w:val="none" w:sz="0" w:space="0" w:color="auto"/>
                                                <w:bottom w:val="none" w:sz="0" w:space="0" w:color="auto"/>
                                                <w:right w:val="none" w:sz="0" w:space="0" w:color="auto"/>
                                              </w:divBdr>
                                              <w:divsChild>
                                                <w:div w:id="1908689705">
                                                  <w:marLeft w:val="0"/>
                                                  <w:marRight w:val="0"/>
                                                  <w:marTop w:val="0"/>
                                                  <w:marBottom w:val="0"/>
                                                  <w:divBdr>
                                                    <w:top w:val="none" w:sz="0" w:space="0" w:color="auto"/>
                                                    <w:left w:val="none" w:sz="0" w:space="0" w:color="auto"/>
                                                    <w:bottom w:val="none" w:sz="0" w:space="0" w:color="auto"/>
                                                    <w:right w:val="none" w:sz="0" w:space="0" w:color="auto"/>
                                                  </w:divBdr>
                                                  <w:divsChild>
                                                    <w:div w:id="395201194">
                                                      <w:marLeft w:val="0"/>
                                                      <w:marRight w:val="0"/>
                                                      <w:marTop w:val="0"/>
                                                      <w:marBottom w:val="0"/>
                                                      <w:divBdr>
                                                        <w:top w:val="none" w:sz="0" w:space="0" w:color="auto"/>
                                                        <w:left w:val="none" w:sz="0" w:space="0" w:color="auto"/>
                                                        <w:bottom w:val="none" w:sz="0" w:space="0" w:color="auto"/>
                                                        <w:right w:val="none" w:sz="0" w:space="0" w:color="auto"/>
                                                      </w:divBdr>
                                                      <w:divsChild>
                                                        <w:div w:id="1016812140">
                                                          <w:marLeft w:val="0"/>
                                                          <w:marRight w:val="0"/>
                                                          <w:marTop w:val="0"/>
                                                          <w:marBottom w:val="0"/>
                                                          <w:divBdr>
                                                            <w:top w:val="none" w:sz="0" w:space="0" w:color="auto"/>
                                                            <w:left w:val="none" w:sz="0" w:space="0" w:color="auto"/>
                                                            <w:bottom w:val="none" w:sz="0" w:space="0" w:color="auto"/>
                                                            <w:right w:val="none" w:sz="0" w:space="0" w:color="auto"/>
                                                          </w:divBdr>
                                                          <w:divsChild>
                                                            <w:div w:id="1282222858">
                                                              <w:blockQuote w:val="1"/>
                                                              <w:marLeft w:val="720"/>
                                                              <w:marRight w:val="720"/>
                                                              <w:marTop w:val="0"/>
                                                              <w:marBottom w:val="0"/>
                                                              <w:divBdr>
                                                                <w:top w:val="none" w:sz="0" w:space="0" w:color="auto"/>
                                                                <w:left w:val="none" w:sz="0" w:space="0" w:color="auto"/>
                                                                <w:bottom w:val="none" w:sz="0" w:space="0" w:color="auto"/>
                                                                <w:right w:val="none" w:sz="0" w:space="0" w:color="auto"/>
                                                              </w:divBdr>
                                                            </w:div>
                                                            <w:div w:id="343751392">
                                                              <w:marLeft w:val="0"/>
                                                              <w:marRight w:val="0"/>
                                                              <w:marTop w:val="0"/>
                                                              <w:marBottom w:val="0"/>
                                                              <w:divBdr>
                                                                <w:top w:val="none" w:sz="0" w:space="0" w:color="auto"/>
                                                                <w:left w:val="none" w:sz="0" w:space="0" w:color="auto"/>
                                                                <w:bottom w:val="none" w:sz="0" w:space="0" w:color="auto"/>
                                                                <w:right w:val="none" w:sz="0" w:space="0" w:color="auto"/>
                                                              </w:divBdr>
                                                              <w:divsChild>
                                                                <w:div w:id="667445456">
                                                                  <w:marLeft w:val="0"/>
                                                                  <w:marRight w:val="0"/>
                                                                  <w:marTop w:val="0"/>
                                                                  <w:marBottom w:val="0"/>
                                                                  <w:divBdr>
                                                                    <w:top w:val="none" w:sz="0" w:space="0" w:color="auto"/>
                                                                    <w:left w:val="none" w:sz="0" w:space="0" w:color="auto"/>
                                                                    <w:bottom w:val="none" w:sz="0" w:space="0" w:color="auto"/>
                                                                    <w:right w:val="none" w:sz="0" w:space="0" w:color="auto"/>
                                                                  </w:divBdr>
                                                                  <w:divsChild>
                                                                    <w:div w:id="1095830817">
                                                                      <w:marLeft w:val="0"/>
                                                                      <w:marRight w:val="0"/>
                                                                      <w:marTop w:val="0"/>
                                                                      <w:marBottom w:val="0"/>
                                                                      <w:divBdr>
                                                                        <w:top w:val="none" w:sz="0" w:space="0" w:color="auto"/>
                                                                        <w:left w:val="none" w:sz="0" w:space="0" w:color="auto"/>
                                                                        <w:bottom w:val="none" w:sz="0" w:space="0" w:color="auto"/>
                                                                        <w:right w:val="none" w:sz="0" w:space="0" w:color="auto"/>
                                                                      </w:divBdr>
                                                                      <w:divsChild>
                                                                        <w:div w:id="114874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830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35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94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881330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781114">
                              <w:marLeft w:val="0"/>
                              <w:marRight w:val="0"/>
                              <w:marTop w:val="0"/>
                              <w:marBottom w:val="0"/>
                              <w:divBdr>
                                <w:top w:val="none" w:sz="0" w:space="0" w:color="auto"/>
                                <w:left w:val="none" w:sz="0" w:space="0" w:color="auto"/>
                                <w:bottom w:val="none" w:sz="0" w:space="0" w:color="auto"/>
                                <w:right w:val="none" w:sz="0" w:space="0" w:color="auto"/>
                              </w:divBdr>
                              <w:divsChild>
                                <w:div w:id="1755934034">
                                  <w:marLeft w:val="0"/>
                                  <w:marRight w:val="0"/>
                                  <w:marTop w:val="0"/>
                                  <w:marBottom w:val="0"/>
                                  <w:divBdr>
                                    <w:top w:val="none" w:sz="0" w:space="0" w:color="auto"/>
                                    <w:left w:val="none" w:sz="0" w:space="0" w:color="auto"/>
                                    <w:bottom w:val="none" w:sz="0" w:space="0" w:color="auto"/>
                                    <w:right w:val="none" w:sz="0" w:space="0" w:color="auto"/>
                                  </w:divBdr>
                                  <w:divsChild>
                                    <w:div w:id="1688480957">
                                      <w:marLeft w:val="0"/>
                                      <w:marRight w:val="0"/>
                                      <w:marTop w:val="0"/>
                                      <w:marBottom w:val="0"/>
                                      <w:divBdr>
                                        <w:top w:val="none" w:sz="0" w:space="0" w:color="auto"/>
                                        <w:left w:val="none" w:sz="0" w:space="0" w:color="auto"/>
                                        <w:bottom w:val="none" w:sz="0" w:space="0" w:color="auto"/>
                                        <w:right w:val="none" w:sz="0" w:space="0" w:color="auto"/>
                                      </w:divBdr>
                                      <w:divsChild>
                                        <w:div w:id="3718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18650">
                                  <w:marLeft w:val="0"/>
                                  <w:marRight w:val="0"/>
                                  <w:marTop w:val="0"/>
                                  <w:marBottom w:val="0"/>
                                  <w:divBdr>
                                    <w:top w:val="none" w:sz="0" w:space="0" w:color="auto"/>
                                    <w:left w:val="none" w:sz="0" w:space="0" w:color="auto"/>
                                    <w:bottom w:val="none" w:sz="0" w:space="0" w:color="auto"/>
                                    <w:right w:val="none" w:sz="0" w:space="0" w:color="auto"/>
                                  </w:divBdr>
                                  <w:divsChild>
                                    <w:div w:id="2125348372">
                                      <w:marLeft w:val="0"/>
                                      <w:marRight w:val="0"/>
                                      <w:marTop w:val="0"/>
                                      <w:marBottom w:val="0"/>
                                      <w:divBdr>
                                        <w:top w:val="none" w:sz="0" w:space="0" w:color="auto"/>
                                        <w:left w:val="none" w:sz="0" w:space="0" w:color="auto"/>
                                        <w:bottom w:val="none" w:sz="0" w:space="0" w:color="auto"/>
                                        <w:right w:val="none" w:sz="0" w:space="0" w:color="auto"/>
                                      </w:divBdr>
                                      <w:divsChild>
                                        <w:div w:id="1827866077">
                                          <w:marLeft w:val="0"/>
                                          <w:marRight w:val="0"/>
                                          <w:marTop w:val="0"/>
                                          <w:marBottom w:val="0"/>
                                          <w:divBdr>
                                            <w:top w:val="none" w:sz="0" w:space="0" w:color="auto"/>
                                            <w:left w:val="none" w:sz="0" w:space="0" w:color="auto"/>
                                            <w:bottom w:val="none" w:sz="0" w:space="0" w:color="auto"/>
                                            <w:right w:val="none" w:sz="0" w:space="0" w:color="auto"/>
                                          </w:divBdr>
                                          <w:divsChild>
                                            <w:div w:id="774784418">
                                              <w:marLeft w:val="0"/>
                                              <w:marRight w:val="0"/>
                                              <w:marTop w:val="0"/>
                                              <w:marBottom w:val="0"/>
                                              <w:divBdr>
                                                <w:top w:val="none" w:sz="0" w:space="0" w:color="auto"/>
                                                <w:left w:val="none" w:sz="0" w:space="0" w:color="auto"/>
                                                <w:bottom w:val="none" w:sz="0" w:space="0" w:color="auto"/>
                                                <w:right w:val="none" w:sz="0" w:space="0" w:color="auto"/>
                                              </w:divBdr>
                                              <w:divsChild>
                                                <w:div w:id="2136949415">
                                                  <w:marLeft w:val="0"/>
                                                  <w:marRight w:val="0"/>
                                                  <w:marTop w:val="0"/>
                                                  <w:marBottom w:val="0"/>
                                                  <w:divBdr>
                                                    <w:top w:val="none" w:sz="0" w:space="0" w:color="auto"/>
                                                    <w:left w:val="none" w:sz="0" w:space="0" w:color="auto"/>
                                                    <w:bottom w:val="none" w:sz="0" w:space="0" w:color="auto"/>
                                                    <w:right w:val="none" w:sz="0" w:space="0" w:color="auto"/>
                                                  </w:divBdr>
                                                  <w:divsChild>
                                                    <w:div w:id="182868818">
                                                      <w:marLeft w:val="0"/>
                                                      <w:marRight w:val="0"/>
                                                      <w:marTop w:val="0"/>
                                                      <w:marBottom w:val="0"/>
                                                      <w:divBdr>
                                                        <w:top w:val="none" w:sz="0" w:space="0" w:color="auto"/>
                                                        <w:left w:val="none" w:sz="0" w:space="0" w:color="auto"/>
                                                        <w:bottom w:val="none" w:sz="0" w:space="0" w:color="auto"/>
                                                        <w:right w:val="none" w:sz="0" w:space="0" w:color="auto"/>
                                                      </w:divBdr>
                                                      <w:divsChild>
                                                        <w:div w:id="581645666">
                                                          <w:marLeft w:val="0"/>
                                                          <w:marRight w:val="0"/>
                                                          <w:marTop w:val="0"/>
                                                          <w:marBottom w:val="0"/>
                                                          <w:divBdr>
                                                            <w:top w:val="none" w:sz="0" w:space="0" w:color="auto"/>
                                                            <w:left w:val="none" w:sz="0" w:space="0" w:color="auto"/>
                                                            <w:bottom w:val="none" w:sz="0" w:space="0" w:color="auto"/>
                                                            <w:right w:val="none" w:sz="0" w:space="0" w:color="auto"/>
                                                          </w:divBdr>
                                                          <w:divsChild>
                                                            <w:div w:id="874387983">
                                                              <w:marLeft w:val="0"/>
                                                              <w:marRight w:val="0"/>
                                                              <w:marTop w:val="0"/>
                                                              <w:marBottom w:val="0"/>
                                                              <w:divBdr>
                                                                <w:top w:val="none" w:sz="0" w:space="0" w:color="auto"/>
                                                                <w:left w:val="none" w:sz="0" w:space="0" w:color="auto"/>
                                                                <w:bottom w:val="none" w:sz="0" w:space="0" w:color="auto"/>
                                                                <w:right w:val="none" w:sz="0" w:space="0" w:color="auto"/>
                                                              </w:divBdr>
                                                              <w:divsChild>
                                                                <w:div w:id="100804455">
                                                                  <w:marLeft w:val="0"/>
                                                                  <w:marRight w:val="0"/>
                                                                  <w:marTop w:val="0"/>
                                                                  <w:marBottom w:val="0"/>
                                                                  <w:divBdr>
                                                                    <w:top w:val="none" w:sz="0" w:space="0" w:color="auto"/>
                                                                    <w:left w:val="none" w:sz="0" w:space="0" w:color="auto"/>
                                                                    <w:bottom w:val="none" w:sz="0" w:space="0" w:color="auto"/>
                                                                    <w:right w:val="none" w:sz="0" w:space="0" w:color="auto"/>
                                                                  </w:divBdr>
                                                                  <w:divsChild>
                                                                    <w:div w:id="1214461085">
                                                                      <w:marLeft w:val="0"/>
                                                                      <w:marRight w:val="0"/>
                                                                      <w:marTop w:val="0"/>
                                                                      <w:marBottom w:val="0"/>
                                                                      <w:divBdr>
                                                                        <w:top w:val="none" w:sz="0" w:space="0" w:color="auto"/>
                                                                        <w:left w:val="none" w:sz="0" w:space="0" w:color="auto"/>
                                                                        <w:bottom w:val="none" w:sz="0" w:space="0" w:color="auto"/>
                                                                        <w:right w:val="none" w:sz="0" w:space="0" w:color="auto"/>
                                                                      </w:divBdr>
                                                                      <w:divsChild>
                                                                        <w:div w:id="116466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75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788876">
                                                              <w:blockQuote w:val="1"/>
                                                              <w:marLeft w:val="720"/>
                                                              <w:marRight w:val="720"/>
                                                              <w:marTop w:val="100"/>
                                                              <w:marBottom w:val="100"/>
                                                              <w:divBdr>
                                                                <w:top w:val="none" w:sz="0" w:space="0" w:color="auto"/>
                                                                <w:left w:val="none" w:sz="0" w:space="0" w:color="auto"/>
                                                                <w:bottom w:val="none" w:sz="0" w:space="0" w:color="auto"/>
                                                                <w:right w:val="none" w:sz="0" w:space="0" w:color="auto"/>
                                                              </w:divBdr>
                                                            </w:div>
                                                            <w:div w:id="39670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489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18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947257">
                              <w:marLeft w:val="0"/>
                              <w:marRight w:val="0"/>
                              <w:marTop w:val="0"/>
                              <w:marBottom w:val="0"/>
                              <w:divBdr>
                                <w:top w:val="none" w:sz="0" w:space="0" w:color="auto"/>
                                <w:left w:val="none" w:sz="0" w:space="0" w:color="auto"/>
                                <w:bottom w:val="none" w:sz="0" w:space="0" w:color="auto"/>
                                <w:right w:val="none" w:sz="0" w:space="0" w:color="auto"/>
                              </w:divBdr>
                              <w:divsChild>
                                <w:div w:id="1700620223">
                                  <w:marLeft w:val="0"/>
                                  <w:marRight w:val="0"/>
                                  <w:marTop w:val="0"/>
                                  <w:marBottom w:val="0"/>
                                  <w:divBdr>
                                    <w:top w:val="none" w:sz="0" w:space="0" w:color="auto"/>
                                    <w:left w:val="none" w:sz="0" w:space="0" w:color="auto"/>
                                    <w:bottom w:val="none" w:sz="0" w:space="0" w:color="auto"/>
                                    <w:right w:val="none" w:sz="0" w:space="0" w:color="auto"/>
                                  </w:divBdr>
                                  <w:divsChild>
                                    <w:div w:id="432821934">
                                      <w:marLeft w:val="0"/>
                                      <w:marRight w:val="0"/>
                                      <w:marTop w:val="0"/>
                                      <w:marBottom w:val="0"/>
                                      <w:divBdr>
                                        <w:top w:val="none" w:sz="0" w:space="0" w:color="auto"/>
                                        <w:left w:val="none" w:sz="0" w:space="0" w:color="auto"/>
                                        <w:bottom w:val="none" w:sz="0" w:space="0" w:color="auto"/>
                                        <w:right w:val="none" w:sz="0" w:space="0" w:color="auto"/>
                                      </w:divBdr>
                                      <w:divsChild>
                                        <w:div w:id="19755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60456">
                                  <w:marLeft w:val="0"/>
                                  <w:marRight w:val="0"/>
                                  <w:marTop w:val="0"/>
                                  <w:marBottom w:val="0"/>
                                  <w:divBdr>
                                    <w:top w:val="none" w:sz="0" w:space="0" w:color="auto"/>
                                    <w:left w:val="none" w:sz="0" w:space="0" w:color="auto"/>
                                    <w:bottom w:val="none" w:sz="0" w:space="0" w:color="auto"/>
                                    <w:right w:val="none" w:sz="0" w:space="0" w:color="auto"/>
                                  </w:divBdr>
                                  <w:divsChild>
                                    <w:div w:id="486826547">
                                      <w:marLeft w:val="0"/>
                                      <w:marRight w:val="0"/>
                                      <w:marTop w:val="0"/>
                                      <w:marBottom w:val="0"/>
                                      <w:divBdr>
                                        <w:top w:val="none" w:sz="0" w:space="0" w:color="auto"/>
                                        <w:left w:val="none" w:sz="0" w:space="0" w:color="auto"/>
                                        <w:bottom w:val="none" w:sz="0" w:space="0" w:color="auto"/>
                                        <w:right w:val="none" w:sz="0" w:space="0" w:color="auto"/>
                                      </w:divBdr>
                                      <w:divsChild>
                                        <w:div w:id="1894273661">
                                          <w:marLeft w:val="0"/>
                                          <w:marRight w:val="0"/>
                                          <w:marTop w:val="0"/>
                                          <w:marBottom w:val="0"/>
                                          <w:divBdr>
                                            <w:top w:val="none" w:sz="0" w:space="0" w:color="auto"/>
                                            <w:left w:val="none" w:sz="0" w:space="0" w:color="auto"/>
                                            <w:bottom w:val="none" w:sz="0" w:space="0" w:color="auto"/>
                                            <w:right w:val="none" w:sz="0" w:space="0" w:color="auto"/>
                                          </w:divBdr>
                                          <w:divsChild>
                                            <w:div w:id="1541938411">
                                              <w:marLeft w:val="0"/>
                                              <w:marRight w:val="0"/>
                                              <w:marTop w:val="0"/>
                                              <w:marBottom w:val="0"/>
                                              <w:divBdr>
                                                <w:top w:val="none" w:sz="0" w:space="0" w:color="auto"/>
                                                <w:left w:val="none" w:sz="0" w:space="0" w:color="auto"/>
                                                <w:bottom w:val="none" w:sz="0" w:space="0" w:color="auto"/>
                                                <w:right w:val="none" w:sz="0" w:space="0" w:color="auto"/>
                                              </w:divBdr>
                                              <w:divsChild>
                                                <w:div w:id="555504828">
                                                  <w:marLeft w:val="0"/>
                                                  <w:marRight w:val="0"/>
                                                  <w:marTop w:val="0"/>
                                                  <w:marBottom w:val="0"/>
                                                  <w:divBdr>
                                                    <w:top w:val="none" w:sz="0" w:space="0" w:color="auto"/>
                                                    <w:left w:val="none" w:sz="0" w:space="0" w:color="auto"/>
                                                    <w:bottom w:val="none" w:sz="0" w:space="0" w:color="auto"/>
                                                    <w:right w:val="none" w:sz="0" w:space="0" w:color="auto"/>
                                                  </w:divBdr>
                                                  <w:divsChild>
                                                    <w:div w:id="1371221026">
                                                      <w:marLeft w:val="0"/>
                                                      <w:marRight w:val="0"/>
                                                      <w:marTop w:val="0"/>
                                                      <w:marBottom w:val="0"/>
                                                      <w:divBdr>
                                                        <w:top w:val="none" w:sz="0" w:space="0" w:color="auto"/>
                                                        <w:left w:val="none" w:sz="0" w:space="0" w:color="auto"/>
                                                        <w:bottom w:val="none" w:sz="0" w:space="0" w:color="auto"/>
                                                        <w:right w:val="none" w:sz="0" w:space="0" w:color="auto"/>
                                                      </w:divBdr>
                                                      <w:divsChild>
                                                        <w:div w:id="1558012163">
                                                          <w:marLeft w:val="0"/>
                                                          <w:marRight w:val="0"/>
                                                          <w:marTop w:val="0"/>
                                                          <w:marBottom w:val="0"/>
                                                          <w:divBdr>
                                                            <w:top w:val="none" w:sz="0" w:space="0" w:color="auto"/>
                                                            <w:left w:val="none" w:sz="0" w:space="0" w:color="auto"/>
                                                            <w:bottom w:val="none" w:sz="0" w:space="0" w:color="auto"/>
                                                            <w:right w:val="none" w:sz="0" w:space="0" w:color="auto"/>
                                                          </w:divBdr>
                                                          <w:divsChild>
                                                            <w:div w:id="857817907">
                                                              <w:blockQuote w:val="1"/>
                                                              <w:marLeft w:val="720"/>
                                                              <w:marRight w:val="720"/>
                                                              <w:marTop w:val="0"/>
                                                              <w:marBottom w:val="0"/>
                                                              <w:divBdr>
                                                                <w:top w:val="none" w:sz="0" w:space="0" w:color="auto"/>
                                                                <w:left w:val="none" w:sz="0" w:space="0" w:color="auto"/>
                                                                <w:bottom w:val="none" w:sz="0" w:space="0" w:color="auto"/>
                                                                <w:right w:val="none" w:sz="0" w:space="0" w:color="auto"/>
                                                              </w:divBdr>
                                                            </w:div>
                                                            <w:div w:id="823618440">
                                                              <w:marLeft w:val="0"/>
                                                              <w:marRight w:val="0"/>
                                                              <w:marTop w:val="0"/>
                                                              <w:marBottom w:val="0"/>
                                                              <w:divBdr>
                                                                <w:top w:val="none" w:sz="0" w:space="0" w:color="auto"/>
                                                                <w:left w:val="none" w:sz="0" w:space="0" w:color="auto"/>
                                                                <w:bottom w:val="none" w:sz="0" w:space="0" w:color="auto"/>
                                                                <w:right w:val="none" w:sz="0" w:space="0" w:color="auto"/>
                                                              </w:divBdr>
                                                              <w:divsChild>
                                                                <w:div w:id="283776229">
                                                                  <w:marLeft w:val="0"/>
                                                                  <w:marRight w:val="0"/>
                                                                  <w:marTop w:val="0"/>
                                                                  <w:marBottom w:val="0"/>
                                                                  <w:divBdr>
                                                                    <w:top w:val="none" w:sz="0" w:space="0" w:color="auto"/>
                                                                    <w:left w:val="none" w:sz="0" w:space="0" w:color="auto"/>
                                                                    <w:bottom w:val="none" w:sz="0" w:space="0" w:color="auto"/>
                                                                    <w:right w:val="none" w:sz="0" w:space="0" w:color="auto"/>
                                                                  </w:divBdr>
                                                                  <w:divsChild>
                                                                    <w:div w:id="376199218">
                                                                      <w:marLeft w:val="0"/>
                                                                      <w:marRight w:val="0"/>
                                                                      <w:marTop w:val="0"/>
                                                                      <w:marBottom w:val="0"/>
                                                                      <w:divBdr>
                                                                        <w:top w:val="none" w:sz="0" w:space="0" w:color="auto"/>
                                                                        <w:left w:val="none" w:sz="0" w:space="0" w:color="auto"/>
                                                                        <w:bottom w:val="none" w:sz="0" w:space="0" w:color="auto"/>
                                                                        <w:right w:val="none" w:sz="0" w:space="0" w:color="auto"/>
                                                                      </w:divBdr>
                                                                      <w:divsChild>
                                                                        <w:div w:id="187822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2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19876">
                                                              <w:blockQuote w:val="1"/>
                                                              <w:marLeft w:val="720"/>
                                                              <w:marRight w:val="720"/>
                                                              <w:marTop w:val="100"/>
                                                              <w:marBottom w:val="100"/>
                                                              <w:divBdr>
                                                                <w:top w:val="none" w:sz="0" w:space="0" w:color="auto"/>
                                                                <w:left w:val="none" w:sz="0" w:space="0" w:color="auto"/>
                                                                <w:bottom w:val="none" w:sz="0" w:space="0" w:color="auto"/>
                                                                <w:right w:val="none" w:sz="0" w:space="0" w:color="auto"/>
                                                              </w:divBdr>
                                                            </w:div>
                                                            <w:div w:id="4840524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86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6221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269381">
                              <w:marLeft w:val="0"/>
                              <w:marRight w:val="0"/>
                              <w:marTop w:val="0"/>
                              <w:marBottom w:val="0"/>
                              <w:divBdr>
                                <w:top w:val="none" w:sz="0" w:space="0" w:color="auto"/>
                                <w:left w:val="none" w:sz="0" w:space="0" w:color="auto"/>
                                <w:bottom w:val="none" w:sz="0" w:space="0" w:color="auto"/>
                                <w:right w:val="none" w:sz="0" w:space="0" w:color="auto"/>
                              </w:divBdr>
                              <w:divsChild>
                                <w:div w:id="2120710024">
                                  <w:marLeft w:val="0"/>
                                  <w:marRight w:val="0"/>
                                  <w:marTop w:val="0"/>
                                  <w:marBottom w:val="0"/>
                                  <w:divBdr>
                                    <w:top w:val="none" w:sz="0" w:space="0" w:color="auto"/>
                                    <w:left w:val="none" w:sz="0" w:space="0" w:color="auto"/>
                                    <w:bottom w:val="none" w:sz="0" w:space="0" w:color="auto"/>
                                    <w:right w:val="none" w:sz="0" w:space="0" w:color="auto"/>
                                  </w:divBdr>
                                  <w:divsChild>
                                    <w:div w:id="1434590643">
                                      <w:marLeft w:val="0"/>
                                      <w:marRight w:val="0"/>
                                      <w:marTop w:val="0"/>
                                      <w:marBottom w:val="0"/>
                                      <w:divBdr>
                                        <w:top w:val="none" w:sz="0" w:space="0" w:color="auto"/>
                                        <w:left w:val="none" w:sz="0" w:space="0" w:color="auto"/>
                                        <w:bottom w:val="none" w:sz="0" w:space="0" w:color="auto"/>
                                        <w:right w:val="none" w:sz="0" w:space="0" w:color="auto"/>
                                      </w:divBdr>
                                      <w:divsChild>
                                        <w:div w:id="6468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07263">
                                  <w:marLeft w:val="0"/>
                                  <w:marRight w:val="0"/>
                                  <w:marTop w:val="0"/>
                                  <w:marBottom w:val="0"/>
                                  <w:divBdr>
                                    <w:top w:val="none" w:sz="0" w:space="0" w:color="auto"/>
                                    <w:left w:val="none" w:sz="0" w:space="0" w:color="auto"/>
                                    <w:bottom w:val="none" w:sz="0" w:space="0" w:color="auto"/>
                                    <w:right w:val="none" w:sz="0" w:space="0" w:color="auto"/>
                                  </w:divBdr>
                                  <w:divsChild>
                                    <w:div w:id="476730449">
                                      <w:marLeft w:val="0"/>
                                      <w:marRight w:val="0"/>
                                      <w:marTop w:val="0"/>
                                      <w:marBottom w:val="0"/>
                                      <w:divBdr>
                                        <w:top w:val="none" w:sz="0" w:space="0" w:color="auto"/>
                                        <w:left w:val="none" w:sz="0" w:space="0" w:color="auto"/>
                                        <w:bottom w:val="none" w:sz="0" w:space="0" w:color="auto"/>
                                        <w:right w:val="none" w:sz="0" w:space="0" w:color="auto"/>
                                      </w:divBdr>
                                      <w:divsChild>
                                        <w:div w:id="1482886733">
                                          <w:marLeft w:val="0"/>
                                          <w:marRight w:val="0"/>
                                          <w:marTop w:val="0"/>
                                          <w:marBottom w:val="0"/>
                                          <w:divBdr>
                                            <w:top w:val="none" w:sz="0" w:space="0" w:color="auto"/>
                                            <w:left w:val="none" w:sz="0" w:space="0" w:color="auto"/>
                                            <w:bottom w:val="none" w:sz="0" w:space="0" w:color="auto"/>
                                            <w:right w:val="none" w:sz="0" w:space="0" w:color="auto"/>
                                          </w:divBdr>
                                          <w:divsChild>
                                            <w:div w:id="1876847315">
                                              <w:marLeft w:val="0"/>
                                              <w:marRight w:val="0"/>
                                              <w:marTop w:val="0"/>
                                              <w:marBottom w:val="0"/>
                                              <w:divBdr>
                                                <w:top w:val="none" w:sz="0" w:space="0" w:color="auto"/>
                                                <w:left w:val="none" w:sz="0" w:space="0" w:color="auto"/>
                                                <w:bottom w:val="none" w:sz="0" w:space="0" w:color="auto"/>
                                                <w:right w:val="none" w:sz="0" w:space="0" w:color="auto"/>
                                              </w:divBdr>
                                              <w:divsChild>
                                                <w:div w:id="1148009379">
                                                  <w:marLeft w:val="0"/>
                                                  <w:marRight w:val="0"/>
                                                  <w:marTop w:val="0"/>
                                                  <w:marBottom w:val="0"/>
                                                  <w:divBdr>
                                                    <w:top w:val="none" w:sz="0" w:space="0" w:color="auto"/>
                                                    <w:left w:val="none" w:sz="0" w:space="0" w:color="auto"/>
                                                    <w:bottom w:val="none" w:sz="0" w:space="0" w:color="auto"/>
                                                    <w:right w:val="none" w:sz="0" w:space="0" w:color="auto"/>
                                                  </w:divBdr>
                                                  <w:divsChild>
                                                    <w:div w:id="134026063">
                                                      <w:marLeft w:val="0"/>
                                                      <w:marRight w:val="0"/>
                                                      <w:marTop w:val="0"/>
                                                      <w:marBottom w:val="0"/>
                                                      <w:divBdr>
                                                        <w:top w:val="none" w:sz="0" w:space="0" w:color="auto"/>
                                                        <w:left w:val="none" w:sz="0" w:space="0" w:color="auto"/>
                                                        <w:bottom w:val="none" w:sz="0" w:space="0" w:color="auto"/>
                                                        <w:right w:val="none" w:sz="0" w:space="0" w:color="auto"/>
                                                      </w:divBdr>
                                                      <w:divsChild>
                                                        <w:div w:id="1040857039">
                                                          <w:marLeft w:val="0"/>
                                                          <w:marRight w:val="0"/>
                                                          <w:marTop w:val="0"/>
                                                          <w:marBottom w:val="0"/>
                                                          <w:divBdr>
                                                            <w:top w:val="none" w:sz="0" w:space="0" w:color="auto"/>
                                                            <w:left w:val="none" w:sz="0" w:space="0" w:color="auto"/>
                                                            <w:bottom w:val="none" w:sz="0" w:space="0" w:color="auto"/>
                                                            <w:right w:val="none" w:sz="0" w:space="0" w:color="auto"/>
                                                          </w:divBdr>
                                                          <w:divsChild>
                                                            <w:div w:id="99641369">
                                                              <w:blockQuote w:val="1"/>
                                                              <w:marLeft w:val="720"/>
                                                              <w:marRight w:val="720"/>
                                                              <w:marTop w:val="0"/>
                                                              <w:marBottom w:val="0"/>
                                                              <w:divBdr>
                                                                <w:top w:val="none" w:sz="0" w:space="0" w:color="auto"/>
                                                                <w:left w:val="none" w:sz="0" w:space="0" w:color="auto"/>
                                                                <w:bottom w:val="none" w:sz="0" w:space="0" w:color="auto"/>
                                                                <w:right w:val="none" w:sz="0" w:space="0" w:color="auto"/>
                                                              </w:divBdr>
                                                            </w:div>
                                                            <w:div w:id="40910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375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9633851">
                              <w:marLeft w:val="0"/>
                              <w:marRight w:val="0"/>
                              <w:marTop w:val="0"/>
                              <w:marBottom w:val="0"/>
                              <w:divBdr>
                                <w:top w:val="none" w:sz="0" w:space="0" w:color="auto"/>
                                <w:left w:val="none" w:sz="0" w:space="0" w:color="auto"/>
                                <w:bottom w:val="none" w:sz="0" w:space="0" w:color="auto"/>
                                <w:right w:val="none" w:sz="0" w:space="0" w:color="auto"/>
                              </w:divBdr>
                              <w:divsChild>
                                <w:div w:id="1737707564">
                                  <w:marLeft w:val="0"/>
                                  <w:marRight w:val="0"/>
                                  <w:marTop w:val="0"/>
                                  <w:marBottom w:val="0"/>
                                  <w:divBdr>
                                    <w:top w:val="none" w:sz="0" w:space="0" w:color="auto"/>
                                    <w:left w:val="none" w:sz="0" w:space="0" w:color="auto"/>
                                    <w:bottom w:val="none" w:sz="0" w:space="0" w:color="auto"/>
                                    <w:right w:val="none" w:sz="0" w:space="0" w:color="auto"/>
                                  </w:divBdr>
                                  <w:divsChild>
                                    <w:div w:id="1943563388">
                                      <w:marLeft w:val="0"/>
                                      <w:marRight w:val="0"/>
                                      <w:marTop w:val="0"/>
                                      <w:marBottom w:val="0"/>
                                      <w:divBdr>
                                        <w:top w:val="none" w:sz="0" w:space="0" w:color="auto"/>
                                        <w:left w:val="none" w:sz="0" w:space="0" w:color="auto"/>
                                        <w:bottom w:val="none" w:sz="0" w:space="0" w:color="auto"/>
                                        <w:right w:val="none" w:sz="0" w:space="0" w:color="auto"/>
                                      </w:divBdr>
                                      <w:divsChild>
                                        <w:div w:id="127359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39333">
                                  <w:marLeft w:val="0"/>
                                  <w:marRight w:val="0"/>
                                  <w:marTop w:val="0"/>
                                  <w:marBottom w:val="0"/>
                                  <w:divBdr>
                                    <w:top w:val="none" w:sz="0" w:space="0" w:color="auto"/>
                                    <w:left w:val="none" w:sz="0" w:space="0" w:color="auto"/>
                                    <w:bottom w:val="none" w:sz="0" w:space="0" w:color="auto"/>
                                    <w:right w:val="none" w:sz="0" w:space="0" w:color="auto"/>
                                  </w:divBdr>
                                  <w:divsChild>
                                    <w:div w:id="2034914717">
                                      <w:marLeft w:val="0"/>
                                      <w:marRight w:val="0"/>
                                      <w:marTop w:val="0"/>
                                      <w:marBottom w:val="0"/>
                                      <w:divBdr>
                                        <w:top w:val="none" w:sz="0" w:space="0" w:color="auto"/>
                                        <w:left w:val="none" w:sz="0" w:space="0" w:color="auto"/>
                                        <w:bottom w:val="none" w:sz="0" w:space="0" w:color="auto"/>
                                        <w:right w:val="none" w:sz="0" w:space="0" w:color="auto"/>
                                      </w:divBdr>
                                      <w:divsChild>
                                        <w:div w:id="1058358457">
                                          <w:marLeft w:val="0"/>
                                          <w:marRight w:val="0"/>
                                          <w:marTop w:val="0"/>
                                          <w:marBottom w:val="0"/>
                                          <w:divBdr>
                                            <w:top w:val="none" w:sz="0" w:space="0" w:color="auto"/>
                                            <w:left w:val="none" w:sz="0" w:space="0" w:color="auto"/>
                                            <w:bottom w:val="none" w:sz="0" w:space="0" w:color="auto"/>
                                            <w:right w:val="none" w:sz="0" w:space="0" w:color="auto"/>
                                          </w:divBdr>
                                          <w:divsChild>
                                            <w:div w:id="236401275">
                                              <w:marLeft w:val="0"/>
                                              <w:marRight w:val="0"/>
                                              <w:marTop w:val="0"/>
                                              <w:marBottom w:val="0"/>
                                              <w:divBdr>
                                                <w:top w:val="none" w:sz="0" w:space="0" w:color="auto"/>
                                                <w:left w:val="none" w:sz="0" w:space="0" w:color="auto"/>
                                                <w:bottom w:val="none" w:sz="0" w:space="0" w:color="auto"/>
                                                <w:right w:val="none" w:sz="0" w:space="0" w:color="auto"/>
                                              </w:divBdr>
                                              <w:divsChild>
                                                <w:div w:id="626663146">
                                                  <w:marLeft w:val="0"/>
                                                  <w:marRight w:val="0"/>
                                                  <w:marTop w:val="0"/>
                                                  <w:marBottom w:val="0"/>
                                                  <w:divBdr>
                                                    <w:top w:val="none" w:sz="0" w:space="0" w:color="auto"/>
                                                    <w:left w:val="none" w:sz="0" w:space="0" w:color="auto"/>
                                                    <w:bottom w:val="none" w:sz="0" w:space="0" w:color="auto"/>
                                                    <w:right w:val="none" w:sz="0" w:space="0" w:color="auto"/>
                                                  </w:divBdr>
                                                  <w:divsChild>
                                                    <w:div w:id="748314238">
                                                      <w:marLeft w:val="0"/>
                                                      <w:marRight w:val="0"/>
                                                      <w:marTop w:val="0"/>
                                                      <w:marBottom w:val="0"/>
                                                      <w:divBdr>
                                                        <w:top w:val="none" w:sz="0" w:space="0" w:color="auto"/>
                                                        <w:left w:val="none" w:sz="0" w:space="0" w:color="auto"/>
                                                        <w:bottom w:val="none" w:sz="0" w:space="0" w:color="auto"/>
                                                        <w:right w:val="none" w:sz="0" w:space="0" w:color="auto"/>
                                                      </w:divBdr>
                                                      <w:divsChild>
                                                        <w:div w:id="1124226692">
                                                          <w:marLeft w:val="0"/>
                                                          <w:marRight w:val="0"/>
                                                          <w:marTop w:val="0"/>
                                                          <w:marBottom w:val="0"/>
                                                          <w:divBdr>
                                                            <w:top w:val="none" w:sz="0" w:space="0" w:color="auto"/>
                                                            <w:left w:val="none" w:sz="0" w:space="0" w:color="auto"/>
                                                            <w:bottom w:val="none" w:sz="0" w:space="0" w:color="auto"/>
                                                            <w:right w:val="none" w:sz="0" w:space="0" w:color="auto"/>
                                                          </w:divBdr>
                                                          <w:divsChild>
                                                            <w:div w:id="123354705">
                                                              <w:blockQuote w:val="1"/>
                                                              <w:marLeft w:val="720"/>
                                                              <w:marRight w:val="720"/>
                                                              <w:marTop w:val="0"/>
                                                              <w:marBottom w:val="0"/>
                                                              <w:divBdr>
                                                                <w:top w:val="none" w:sz="0" w:space="0" w:color="auto"/>
                                                                <w:left w:val="none" w:sz="0" w:space="0" w:color="auto"/>
                                                                <w:bottom w:val="none" w:sz="0" w:space="0" w:color="auto"/>
                                                                <w:right w:val="none" w:sz="0" w:space="0" w:color="auto"/>
                                                              </w:divBdr>
                                                            </w:div>
                                                            <w:div w:id="1279294805">
                                                              <w:marLeft w:val="0"/>
                                                              <w:marRight w:val="0"/>
                                                              <w:marTop w:val="0"/>
                                                              <w:marBottom w:val="0"/>
                                                              <w:divBdr>
                                                                <w:top w:val="none" w:sz="0" w:space="0" w:color="auto"/>
                                                                <w:left w:val="none" w:sz="0" w:space="0" w:color="auto"/>
                                                                <w:bottom w:val="none" w:sz="0" w:space="0" w:color="auto"/>
                                                                <w:right w:val="none" w:sz="0" w:space="0" w:color="auto"/>
                                                              </w:divBdr>
                                                              <w:divsChild>
                                                                <w:div w:id="1416440366">
                                                                  <w:marLeft w:val="0"/>
                                                                  <w:marRight w:val="0"/>
                                                                  <w:marTop w:val="0"/>
                                                                  <w:marBottom w:val="0"/>
                                                                  <w:divBdr>
                                                                    <w:top w:val="none" w:sz="0" w:space="0" w:color="auto"/>
                                                                    <w:left w:val="none" w:sz="0" w:space="0" w:color="auto"/>
                                                                    <w:bottom w:val="none" w:sz="0" w:space="0" w:color="auto"/>
                                                                    <w:right w:val="none" w:sz="0" w:space="0" w:color="auto"/>
                                                                  </w:divBdr>
                                                                  <w:divsChild>
                                                                    <w:div w:id="1941913260">
                                                                      <w:marLeft w:val="0"/>
                                                                      <w:marRight w:val="0"/>
                                                                      <w:marTop w:val="0"/>
                                                                      <w:marBottom w:val="0"/>
                                                                      <w:divBdr>
                                                                        <w:top w:val="none" w:sz="0" w:space="0" w:color="auto"/>
                                                                        <w:left w:val="none" w:sz="0" w:space="0" w:color="auto"/>
                                                                        <w:bottom w:val="none" w:sz="0" w:space="0" w:color="auto"/>
                                                                        <w:right w:val="none" w:sz="0" w:space="0" w:color="auto"/>
                                                                      </w:divBdr>
                                                                      <w:divsChild>
                                                                        <w:div w:id="69581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79103">
                                                              <w:blockQuote w:val="1"/>
                                                              <w:marLeft w:val="720"/>
                                                              <w:marRight w:val="720"/>
                                                              <w:marTop w:val="0"/>
                                                              <w:marBottom w:val="0"/>
                                                              <w:divBdr>
                                                                <w:top w:val="none" w:sz="0" w:space="0" w:color="auto"/>
                                                                <w:left w:val="none" w:sz="0" w:space="0" w:color="auto"/>
                                                                <w:bottom w:val="none" w:sz="0" w:space="0" w:color="auto"/>
                                                                <w:right w:val="none" w:sz="0" w:space="0" w:color="auto"/>
                                                              </w:divBdr>
                                                            </w:div>
                                                            <w:div w:id="1127699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657732">
                                                              <w:blockQuote w:val="1"/>
                                                              <w:marLeft w:val="720"/>
                                                              <w:marRight w:val="720"/>
                                                              <w:marTop w:val="100"/>
                                                              <w:marBottom w:val="100"/>
                                                              <w:divBdr>
                                                                <w:top w:val="none" w:sz="0" w:space="0" w:color="auto"/>
                                                                <w:left w:val="none" w:sz="0" w:space="0" w:color="auto"/>
                                                                <w:bottom w:val="none" w:sz="0" w:space="0" w:color="auto"/>
                                                                <w:right w:val="none" w:sz="0" w:space="0" w:color="auto"/>
                                                              </w:divBdr>
                                                            </w:div>
                                                            <w:div w:id="527983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967578">
                              <w:marLeft w:val="0"/>
                              <w:marRight w:val="0"/>
                              <w:marTop w:val="0"/>
                              <w:marBottom w:val="0"/>
                              <w:divBdr>
                                <w:top w:val="none" w:sz="0" w:space="0" w:color="auto"/>
                                <w:left w:val="none" w:sz="0" w:space="0" w:color="auto"/>
                                <w:bottom w:val="none" w:sz="0" w:space="0" w:color="auto"/>
                                <w:right w:val="none" w:sz="0" w:space="0" w:color="auto"/>
                              </w:divBdr>
                              <w:divsChild>
                                <w:div w:id="654914591">
                                  <w:marLeft w:val="0"/>
                                  <w:marRight w:val="0"/>
                                  <w:marTop w:val="0"/>
                                  <w:marBottom w:val="0"/>
                                  <w:divBdr>
                                    <w:top w:val="none" w:sz="0" w:space="0" w:color="auto"/>
                                    <w:left w:val="none" w:sz="0" w:space="0" w:color="auto"/>
                                    <w:bottom w:val="none" w:sz="0" w:space="0" w:color="auto"/>
                                    <w:right w:val="none" w:sz="0" w:space="0" w:color="auto"/>
                                  </w:divBdr>
                                  <w:divsChild>
                                    <w:div w:id="1563440846">
                                      <w:marLeft w:val="0"/>
                                      <w:marRight w:val="0"/>
                                      <w:marTop w:val="0"/>
                                      <w:marBottom w:val="0"/>
                                      <w:divBdr>
                                        <w:top w:val="none" w:sz="0" w:space="0" w:color="auto"/>
                                        <w:left w:val="none" w:sz="0" w:space="0" w:color="auto"/>
                                        <w:bottom w:val="none" w:sz="0" w:space="0" w:color="auto"/>
                                        <w:right w:val="none" w:sz="0" w:space="0" w:color="auto"/>
                                      </w:divBdr>
                                      <w:divsChild>
                                        <w:div w:id="18201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70480">
                                  <w:marLeft w:val="0"/>
                                  <w:marRight w:val="0"/>
                                  <w:marTop w:val="0"/>
                                  <w:marBottom w:val="0"/>
                                  <w:divBdr>
                                    <w:top w:val="none" w:sz="0" w:space="0" w:color="auto"/>
                                    <w:left w:val="none" w:sz="0" w:space="0" w:color="auto"/>
                                    <w:bottom w:val="none" w:sz="0" w:space="0" w:color="auto"/>
                                    <w:right w:val="none" w:sz="0" w:space="0" w:color="auto"/>
                                  </w:divBdr>
                                  <w:divsChild>
                                    <w:div w:id="1195845617">
                                      <w:marLeft w:val="0"/>
                                      <w:marRight w:val="0"/>
                                      <w:marTop w:val="0"/>
                                      <w:marBottom w:val="0"/>
                                      <w:divBdr>
                                        <w:top w:val="none" w:sz="0" w:space="0" w:color="auto"/>
                                        <w:left w:val="none" w:sz="0" w:space="0" w:color="auto"/>
                                        <w:bottom w:val="none" w:sz="0" w:space="0" w:color="auto"/>
                                        <w:right w:val="none" w:sz="0" w:space="0" w:color="auto"/>
                                      </w:divBdr>
                                      <w:divsChild>
                                        <w:div w:id="594630163">
                                          <w:marLeft w:val="0"/>
                                          <w:marRight w:val="0"/>
                                          <w:marTop w:val="0"/>
                                          <w:marBottom w:val="0"/>
                                          <w:divBdr>
                                            <w:top w:val="none" w:sz="0" w:space="0" w:color="auto"/>
                                            <w:left w:val="none" w:sz="0" w:space="0" w:color="auto"/>
                                            <w:bottom w:val="none" w:sz="0" w:space="0" w:color="auto"/>
                                            <w:right w:val="none" w:sz="0" w:space="0" w:color="auto"/>
                                          </w:divBdr>
                                          <w:divsChild>
                                            <w:div w:id="976228841">
                                              <w:marLeft w:val="0"/>
                                              <w:marRight w:val="0"/>
                                              <w:marTop w:val="0"/>
                                              <w:marBottom w:val="0"/>
                                              <w:divBdr>
                                                <w:top w:val="none" w:sz="0" w:space="0" w:color="auto"/>
                                                <w:left w:val="none" w:sz="0" w:space="0" w:color="auto"/>
                                                <w:bottom w:val="none" w:sz="0" w:space="0" w:color="auto"/>
                                                <w:right w:val="none" w:sz="0" w:space="0" w:color="auto"/>
                                              </w:divBdr>
                                              <w:divsChild>
                                                <w:div w:id="720641374">
                                                  <w:marLeft w:val="0"/>
                                                  <w:marRight w:val="0"/>
                                                  <w:marTop w:val="0"/>
                                                  <w:marBottom w:val="0"/>
                                                  <w:divBdr>
                                                    <w:top w:val="none" w:sz="0" w:space="0" w:color="auto"/>
                                                    <w:left w:val="none" w:sz="0" w:space="0" w:color="auto"/>
                                                    <w:bottom w:val="none" w:sz="0" w:space="0" w:color="auto"/>
                                                    <w:right w:val="none" w:sz="0" w:space="0" w:color="auto"/>
                                                  </w:divBdr>
                                                  <w:divsChild>
                                                    <w:div w:id="326904993">
                                                      <w:marLeft w:val="0"/>
                                                      <w:marRight w:val="0"/>
                                                      <w:marTop w:val="0"/>
                                                      <w:marBottom w:val="0"/>
                                                      <w:divBdr>
                                                        <w:top w:val="none" w:sz="0" w:space="0" w:color="auto"/>
                                                        <w:left w:val="none" w:sz="0" w:space="0" w:color="auto"/>
                                                        <w:bottom w:val="none" w:sz="0" w:space="0" w:color="auto"/>
                                                        <w:right w:val="none" w:sz="0" w:space="0" w:color="auto"/>
                                                      </w:divBdr>
                                                      <w:divsChild>
                                                        <w:div w:id="407920387">
                                                          <w:marLeft w:val="0"/>
                                                          <w:marRight w:val="0"/>
                                                          <w:marTop w:val="0"/>
                                                          <w:marBottom w:val="0"/>
                                                          <w:divBdr>
                                                            <w:top w:val="none" w:sz="0" w:space="0" w:color="auto"/>
                                                            <w:left w:val="none" w:sz="0" w:space="0" w:color="auto"/>
                                                            <w:bottom w:val="none" w:sz="0" w:space="0" w:color="auto"/>
                                                            <w:right w:val="none" w:sz="0" w:space="0" w:color="auto"/>
                                                          </w:divBdr>
                                                          <w:divsChild>
                                                            <w:div w:id="163062600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722292">
                              <w:marLeft w:val="0"/>
                              <w:marRight w:val="0"/>
                              <w:marTop w:val="0"/>
                              <w:marBottom w:val="0"/>
                              <w:divBdr>
                                <w:top w:val="none" w:sz="0" w:space="0" w:color="auto"/>
                                <w:left w:val="none" w:sz="0" w:space="0" w:color="auto"/>
                                <w:bottom w:val="none" w:sz="0" w:space="0" w:color="auto"/>
                                <w:right w:val="none" w:sz="0" w:space="0" w:color="auto"/>
                              </w:divBdr>
                              <w:divsChild>
                                <w:div w:id="703988501">
                                  <w:marLeft w:val="0"/>
                                  <w:marRight w:val="0"/>
                                  <w:marTop w:val="0"/>
                                  <w:marBottom w:val="0"/>
                                  <w:divBdr>
                                    <w:top w:val="none" w:sz="0" w:space="0" w:color="auto"/>
                                    <w:left w:val="none" w:sz="0" w:space="0" w:color="auto"/>
                                    <w:bottom w:val="none" w:sz="0" w:space="0" w:color="auto"/>
                                    <w:right w:val="none" w:sz="0" w:space="0" w:color="auto"/>
                                  </w:divBdr>
                                  <w:divsChild>
                                    <w:div w:id="654800672">
                                      <w:marLeft w:val="0"/>
                                      <w:marRight w:val="0"/>
                                      <w:marTop w:val="0"/>
                                      <w:marBottom w:val="0"/>
                                      <w:divBdr>
                                        <w:top w:val="none" w:sz="0" w:space="0" w:color="auto"/>
                                        <w:left w:val="none" w:sz="0" w:space="0" w:color="auto"/>
                                        <w:bottom w:val="none" w:sz="0" w:space="0" w:color="auto"/>
                                        <w:right w:val="none" w:sz="0" w:space="0" w:color="auto"/>
                                      </w:divBdr>
                                      <w:divsChild>
                                        <w:div w:id="105311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453657">
                                  <w:marLeft w:val="0"/>
                                  <w:marRight w:val="0"/>
                                  <w:marTop w:val="0"/>
                                  <w:marBottom w:val="0"/>
                                  <w:divBdr>
                                    <w:top w:val="none" w:sz="0" w:space="0" w:color="auto"/>
                                    <w:left w:val="none" w:sz="0" w:space="0" w:color="auto"/>
                                    <w:bottom w:val="none" w:sz="0" w:space="0" w:color="auto"/>
                                    <w:right w:val="none" w:sz="0" w:space="0" w:color="auto"/>
                                  </w:divBdr>
                                  <w:divsChild>
                                    <w:div w:id="586697437">
                                      <w:marLeft w:val="0"/>
                                      <w:marRight w:val="0"/>
                                      <w:marTop w:val="0"/>
                                      <w:marBottom w:val="0"/>
                                      <w:divBdr>
                                        <w:top w:val="none" w:sz="0" w:space="0" w:color="auto"/>
                                        <w:left w:val="none" w:sz="0" w:space="0" w:color="auto"/>
                                        <w:bottom w:val="none" w:sz="0" w:space="0" w:color="auto"/>
                                        <w:right w:val="none" w:sz="0" w:space="0" w:color="auto"/>
                                      </w:divBdr>
                                      <w:divsChild>
                                        <w:div w:id="1738089705">
                                          <w:marLeft w:val="0"/>
                                          <w:marRight w:val="0"/>
                                          <w:marTop w:val="0"/>
                                          <w:marBottom w:val="0"/>
                                          <w:divBdr>
                                            <w:top w:val="none" w:sz="0" w:space="0" w:color="auto"/>
                                            <w:left w:val="none" w:sz="0" w:space="0" w:color="auto"/>
                                            <w:bottom w:val="none" w:sz="0" w:space="0" w:color="auto"/>
                                            <w:right w:val="none" w:sz="0" w:space="0" w:color="auto"/>
                                          </w:divBdr>
                                          <w:divsChild>
                                            <w:div w:id="1972054969">
                                              <w:marLeft w:val="0"/>
                                              <w:marRight w:val="0"/>
                                              <w:marTop w:val="0"/>
                                              <w:marBottom w:val="0"/>
                                              <w:divBdr>
                                                <w:top w:val="none" w:sz="0" w:space="0" w:color="auto"/>
                                                <w:left w:val="none" w:sz="0" w:space="0" w:color="auto"/>
                                                <w:bottom w:val="none" w:sz="0" w:space="0" w:color="auto"/>
                                                <w:right w:val="none" w:sz="0" w:space="0" w:color="auto"/>
                                              </w:divBdr>
                                              <w:divsChild>
                                                <w:div w:id="1015033789">
                                                  <w:marLeft w:val="0"/>
                                                  <w:marRight w:val="0"/>
                                                  <w:marTop w:val="0"/>
                                                  <w:marBottom w:val="0"/>
                                                  <w:divBdr>
                                                    <w:top w:val="none" w:sz="0" w:space="0" w:color="auto"/>
                                                    <w:left w:val="none" w:sz="0" w:space="0" w:color="auto"/>
                                                    <w:bottom w:val="none" w:sz="0" w:space="0" w:color="auto"/>
                                                    <w:right w:val="none" w:sz="0" w:space="0" w:color="auto"/>
                                                  </w:divBdr>
                                                  <w:divsChild>
                                                    <w:div w:id="1160535341">
                                                      <w:marLeft w:val="0"/>
                                                      <w:marRight w:val="0"/>
                                                      <w:marTop w:val="0"/>
                                                      <w:marBottom w:val="0"/>
                                                      <w:divBdr>
                                                        <w:top w:val="none" w:sz="0" w:space="0" w:color="auto"/>
                                                        <w:left w:val="none" w:sz="0" w:space="0" w:color="auto"/>
                                                        <w:bottom w:val="none" w:sz="0" w:space="0" w:color="auto"/>
                                                        <w:right w:val="none" w:sz="0" w:space="0" w:color="auto"/>
                                                      </w:divBdr>
                                                      <w:divsChild>
                                                        <w:div w:id="504244836">
                                                          <w:marLeft w:val="0"/>
                                                          <w:marRight w:val="0"/>
                                                          <w:marTop w:val="0"/>
                                                          <w:marBottom w:val="0"/>
                                                          <w:divBdr>
                                                            <w:top w:val="none" w:sz="0" w:space="0" w:color="auto"/>
                                                            <w:left w:val="none" w:sz="0" w:space="0" w:color="auto"/>
                                                            <w:bottom w:val="none" w:sz="0" w:space="0" w:color="auto"/>
                                                            <w:right w:val="none" w:sz="0" w:space="0" w:color="auto"/>
                                                          </w:divBdr>
                                                          <w:divsChild>
                                                            <w:div w:id="77968453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108525">
                              <w:marLeft w:val="0"/>
                              <w:marRight w:val="0"/>
                              <w:marTop w:val="0"/>
                              <w:marBottom w:val="0"/>
                              <w:divBdr>
                                <w:top w:val="none" w:sz="0" w:space="0" w:color="auto"/>
                                <w:left w:val="none" w:sz="0" w:space="0" w:color="auto"/>
                                <w:bottom w:val="none" w:sz="0" w:space="0" w:color="auto"/>
                                <w:right w:val="none" w:sz="0" w:space="0" w:color="auto"/>
                              </w:divBdr>
                              <w:divsChild>
                                <w:div w:id="16978270">
                                  <w:marLeft w:val="0"/>
                                  <w:marRight w:val="0"/>
                                  <w:marTop w:val="0"/>
                                  <w:marBottom w:val="0"/>
                                  <w:divBdr>
                                    <w:top w:val="none" w:sz="0" w:space="0" w:color="auto"/>
                                    <w:left w:val="none" w:sz="0" w:space="0" w:color="auto"/>
                                    <w:bottom w:val="none" w:sz="0" w:space="0" w:color="auto"/>
                                    <w:right w:val="none" w:sz="0" w:space="0" w:color="auto"/>
                                  </w:divBdr>
                                  <w:divsChild>
                                    <w:div w:id="1875731870">
                                      <w:marLeft w:val="0"/>
                                      <w:marRight w:val="0"/>
                                      <w:marTop w:val="0"/>
                                      <w:marBottom w:val="0"/>
                                      <w:divBdr>
                                        <w:top w:val="none" w:sz="0" w:space="0" w:color="auto"/>
                                        <w:left w:val="none" w:sz="0" w:space="0" w:color="auto"/>
                                        <w:bottom w:val="none" w:sz="0" w:space="0" w:color="auto"/>
                                        <w:right w:val="none" w:sz="0" w:space="0" w:color="auto"/>
                                      </w:divBdr>
                                      <w:divsChild>
                                        <w:div w:id="52339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4128">
                                  <w:marLeft w:val="0"/>
                                  <w:marRight w:val="0"/>
                                  <w:marTop w:val="0"/>
                                  <w:marBottom w:val="0"/>
                                  <w:divBdr>
                                    <w:top w:val="none" w:sz="0" w:space="0" w:color="auto"/>
                                    <w:left w:val="none" w:sz="0" w:space="0" w:color="auto"/>
                                    <w:bottom w:val="none" w:sz="0" w:space="0" w:color="auto"/>
                                    <w:right w:val="none" w:sz="0" w:space="0" w:color="auto"/>
                                  </w:divBdr>
                                  <w:divsChild>
                                    <w:div w:id="1715616253">
                                      <w:marLeft w:val="0"/>
                                      <w:marRight w:val="0"/>
                                      <w:marTop w:val="0"/>
                                      <w:marBottom w:val="0"/>
                                      <w:divBdr>
                                        <w:top w:val="none" w:sz="0" w:space="0" w:color="auto"/>
                                        <w:left w:val="none" w:sz="0" w:space="0" w:color="auto"/>
                                        <w:bottom w:val="none" w:sz="0" w:space="0" w:color="auto"/>
                                        <w:right w:val="none" w:sz="0" w:space="0" w:color="auto"/>
                                      </w:divBdr>
                                      <w:divsChild>
                                        <w:div w:id="941300023">
                                          <w:marLeft w:val="0"/>
                                          <w:marRight w:val="0"/>
                                          <w:marTop w:val="0"/>
                                          <w:marBottom w:val="0"/>
                                          <w:divBdr>
                                            <w:top w:val="none" w:sz="0" w:space="0" w:color="auto"/>
                                            <w:left w:val="none" w:sz="0" w:space="0" w:color="auto"/>
                                            <w:bottom w:val="none" w:sz="0" w:space="0" w:color="auto"/>
                                            <w:right w:val="none" w:sz="0" w:space="0" w:color="auto"/>
                                          </w:divBdr>
                                          <w:divsChild>
                                            <w:div w:id="912547404">
                                              <w:marLeft w:val="0"/>
                                              <w:marRight w:val="0"/>
                                              <w:marTop w:val="0"/>
                                              <w:marBottom w:val="0"/>
                                              <w:divBdr>
                                                <w:top w:val="none" w:sz="0" w:space="0" w:color="auto"/>
                                                <w:left w:val="none" w:sz="0" w:space="0" w:color="auto"/>
                                                <w:bottom w:val="none" w:sz="0" w:space="0" w:color="auto"/>
                                                <w:right w:val="none" w:sz="0" w:space="0" w:color="auto"/>
                                              </w:divBdr>
                                              <w:divsChild>
                                                <w:div w:id="1023020097">
                                                  <w:marLeft w:val="0"/>
                                                  <w:marRight w:val="0"/>
                                                  <w:marTop w:val="0"/>
                                                  <w:marBottom w:val="0"/>
                                                  <w:divBdr>
                                                    <w:top w:val="none" w:sz="0" w:space="0" w:color="auto"/>
                                                    <w:left w:val="none" w:sz="0" w:space="0" w:color="auto"/>
                                                    <w:bottom w:val="none" w:sz="0" w:space="0" w:color="auto"/>
                                                    <w:right w:val="none" w:sz="0" w:space="0" w:color="auto"/>
                                                  </w:divBdr>
                                                  <w:divsChild>
                                                    <w:div w:id="423041611">
                                                      <w:marLeft w:val="0"/>
                                                      <w:marRight w:val="0"/>
                                                      <w:marTop w:val="0"/>
                                                      <w:marBottom w:val="0"/>
                                                      <w:divBdr>
                                                        <w:top w:val="none" w:sz="0" w:space="0" w:color="auto"/>
                                                        <w:left w:val="none" w:sz="0" w:space="0" w:color="auto"/>
                                                        <w:bottom w:val="none" w:sz="0" w:space="0" w:color="auto"/>
                                                        <w:right w:val="none" w:sz="0" w:space="0" w:color="auto"/>
                                                      </w:divBdr>
                                                      <w:divsChild>
                                                        <w:div w:id="1247618969">
                                                          <w:marLeft w:val="0"/>
                                                          <w:marRight w:val="0"/>
                                                          <w:marTop w:val="0"/>
                                                          <w:marBottom w:val="0"/>
                                                          <w:divBdr>
                                                            <w:top w:val="none" w:sz="0" w:space="0" w:color="auto"/>
                                                            <w:left w:val="none" w:sz="0" w:space="0" w:color="auto"/>
                                                            <w:bottom w:val="none" w:sz="0" w:space="0" w:color="auto"/>
                                                            <w:right w:val="none" w:sz="0" w:space="0" w:color="auto"/>
                                                          </w:divBdr>
                                                          <w:divsChild>
                                                            <w:div w:id="519851750">
                                                              <w:blockQuote w:val="1"/>
                                                              <w:marLeft w:val="720"/>
                                                              <w:marRight w:val="720"/>
                                                              <w:marTop w:val="0"/>
                                                              <w:marBottom w:val="0"/>
                                                              <w:divBdr>
                                                                <w:top w:val="none" w:sz="0" w:space="0" w:color="auto"/>
                                                                <w:left w:val="none" w:sz="0" w:space="0" w:color="auto"/>
                                                                <w:bottom w:val="none" w:sz="0" w:space="0" w:color="auto"/>
                                                                <w:right w:val="none" w:sz="0" w:space="0" w:color="auto"/>
                                                              </w:divBdr>
                                                            </w:div>
                                                            <w:div w:id="704717225">
                                                              <w:marLeft w:val="0"/>
                                                              <w:marRight w:val="0"/>
                                                              <w:marTop w:val="0"/>
                                                              <w:marBottom w:val="0"/>
                                                              <w:divBdr>
                                                                <w:top w:val="none" w:sz="0" w:space="0" w:color="auto"/>
                                                                <w:left w:val="none" w:sz="0" w:space="0" w:color="auto"/>
                                                                <w:bottom w:val="none" w:sz="0" w:space="0" w:color="auto"/>
                                                                <w:right w:val="none" w:sz="0" w:space="0" w:color="auto"/>
                                                              </w:divBdr>
                                                              <w:divsChild>
                                                                <w:div w:id="2059817093">
                                                                  <w:marLeft w:val="0"/>
                                                                  <w:marRight w:val="0"/>
                                                                  <w:marTop w:val="0"/>
                                                                  <w:marBottom w:val="0"/>
                                                                  <w:divBdr>
                                                                    <w:top w:val="none" w:sz="0" w:space="0" w:color="auto"/>
                                                                    <w:left w:val="none" w:sz="0" w:space="0" w:color="auto"/>
                                                                    <w:bottom w:val="none" w:sz="0" w:space="0" w:color="auto"/>
                                                                    <w:right w:val="none" w:sz="0" w:space="0" w:color="auto"/>
                                                                  </w:divBdr>
                                                                  <w:divsChild>
                                                                    <w:div w:id="2146310222">
                                                                      <w:marLeft w:val="0"/>
                                                                      <w:marRight w:val="0"/>
                                                                      <w:marTop w:val="0"/>
                                                                      <w:marBottom w:val="0"/>
                                                                      <w:divBdr>
                                                                        <w:top w:val="none" w:sz="0" w:space="0" w:color="auto"/>
                                                                        <w:left w:val="none" w:sz="0" w:space="0" w:color="auto"/>
                                                                        <w:bottom w:val="none" w:sz="0" w:space="0" w:color="auto"/>
                                                                        <w:right w:val="none" w:sz="0" w:space="0" w:color="auto"/>
                                                                      </w:divBdr>
                                                                      <w:divsChild>
                                                                        <w:div w:id="10947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7722">
                                                              <w:blockQuote w:val="1"/>
                                                              <w:marLeft w:val="720"/>
                                                              <w:marRight w:val="720"/>
                                                              <w:marTop w:val="0"/>
                                                              <w:marBottom w:val="0"/>
                                                              <w:divBdr>
                                                                <w:top w:val="none" w:sz="0" w:space="0" w:color="auto"/>
                                                                <w:left w:val="none" w:sz="0" w:space="0" w:color="auto"/>
                                                                <w:bottom w:val="none" w:sz="0" w:space="0" w:color="auto"/>
                                                                <w:right w:val="none" w:sz="0" w:space="0" w:color="auto"/>
                                                              </w:divBdr>
                                                            </w:div>
                                                            <w:div w:id="77059196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46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51618">
                              <w:marLeft w:val="0"/>
                              <w:marRight w:val="0"/>
                              <w:marTop w:val="0"/>
                              <w:marBottom w:val="0"/>
                              <w:divBdr>
                                <w:top w:val="none" w:sz="0" w:space="0" w:color="auto"/>
                                <w:left w:val="none" w:sz="0" w:space="0" w:color="auto"/>
                                <w:bottom w:val="none" w:sz="0" w:space="0" w:color="auto"/>
                                <w:right w:val="none" w:sz="0" w:space="0" w:color="auto"/>
                              </w:divBdr>
                              <w:divsChild>
                                <w:div w:id="706683787">
                                  <w:marLeft w:val="0"/>
                                  <w:marRight w:val="0"/>
                                  <w:marTop w:val="0"/>
                                  <w:marBottom w:val="0"/>
                                  <w:divBdr>
                                    <w:top w:val="none" w:sz="0" w:space="0" w:color="auto"/>
                                    <w:left w:val="none" w:sz="0" w:space="0" w:color="auto"/>
                                    <w:bottom w:val="none" w:sz="0" w:space="0" w:color="auto"/>
                                    <w:right w:val="none" w:sz="0" w:space="0" w:color="auto"/>
                                  </w:divBdr>
                                  <w:divsChild>
                                    <w:div w:id="1447191160">
                                      <w:marLeft w:val="0"/>
                                      <w:marRight w:val="0"/>
                                      <w:marTop w:val="0"/>
                                      <w:marBottom w:val="0"/>
                                      <w:divBdr>
                                        <w:top w:val="none" w:sz="0" w:space="0" w:color="auto"/>
                                        <w:left w:val="none" w:sz="0" w:space="0" w:color="auto"/>
                                        <w:bottom w:val="none" w:sz="0" w:space="0" w:color="auto"/>
                                        <w:right w:val="none" w:sz="0" w:space="0" w:color="auto"/>
                                      </w:divBdr>
                                      <w:divsChild>
                                        <w:div w:id="19040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829">
                                  <w:marLeft w:val="0"/>
                                  <w:marRight w:val="0"/>
                                  <w:marTop w:val="0"/>
                                  <w:marBottom w:val="0"/>
                                  <w:divBdr>
                                    <w:top w:val="none" w:sz="0" w:space="0" w:color="auto"/>
                                    <w:left w:val="none" w:sz="0" w:space="0" w:color="auto"/>
                                    <w:bottom w:val="none" w:sz="0" w:space="0" w:color="auto"/>
                                    <w:right w:val="none" w:sz="0" w:space="0" w:color="auto"/>
                                  </w:divBdr>
                                  <w:divsChild>
                                    <w:div w:id="1247112409">
                                      <w:marLeft w:val="0"/>
                                      <w:marRight w:val="0"/>
                                      <w:marTop w:val="0"/>
                                      <w:marBottom w:val="0"/>
                                      <w:divBdr>
                                        <w:top w:val="none" w:sz="0" w:space="0" w:color="auto"/>
                                        <w:left w:val="none" w:sz="0" w:space="0" w:color="auto"/>
                                        <w:bottom w:val="none" w:sz="0" w:space="0" w:color="auto"/>
                                        <w:right w:val="none" w:sz="0" w:space="0" w:color="auto"/>
                                      </w:divBdr>
                                      <w:divsChild>
                                        <w:div w:id="1309939822">
                                          <w:marLeft w:val="0"/>
                                          <w:marRight w:val="0"/>
                                          <w:marTop w:val="0"/>
                                          <w:marBottom w:val="0"/>
                                          <w:divBdr>
                                            <w:top w:val="none" w:sz="0" w:space="0" w:color="auto"/>
                                            <w:left w:val="none" w:sz="0" w:space="0" w:color="auto"/>
                                            <w:bottom w:val="none" w:sz="0" w:space="0" w:color="auto"/>
                                            <w:right w:val="none" w:sz="0" w:space="0" w:color="auto"/>
                                          </w:divBdr>
                                          <w:divsChild>
                                            <w:div w:id="55934603">
                                              <w:marLeft w:val="0"/>
                                              <w:marRight w:val="0"/>
                                              <w:marTop w:val="0"/>
                                              <w:marBottom w:val="0"/>
                                              <w:divBdr>
                                                <w:top w:val="none" w:sz="0" w:space="0" w:color="auto"/>
                                                <w:left w:val="none" w:sz="0" w:space="0" w:color="auto"/>
                                                <w:bottom w:val="none" w:sz="0" w:space="0" w:color="auto"/>
                                                <w:right w:val="none" w:sz="0" w:space="0" w:color="auto"/>
                                              </w:divBdr>
                                              <w:divsChild>
                                                <w:div w:id="274137648">
                                                  <w:marLeft w:val="0"/>
                                                  <w:marRight w:val="0"/>
                                                  <w:marTop w:val="0"/>
                                                  <w:marBottom w:val="0"/>
                                                  <w:divBdr>
                                                    <w:top w:val="none" w:sz="0" w:space="0" w:color="auto"/>
                                                    <w:left w:val="none" w:sz="0" w:space="0" w:color="auto"/>
                                                    <w:bottom w:val="none" w:sz="0" w:space="0" w:color="auto"/>
                                                    <w:right w:val="none" w:sz="0" w:space="0" w:color="auto"/>
                                                  </w:divBdr>
                                                  <w:divsChild>
                                                    <w:div w:id="454763022">
                                                      <w:marLeft w:val="0"/>
                                                      <w:marRight w:val="0"/>
                                                      <w:marTop w:val="0"/>
                                                      <w:marBottom w:val="0"/>
                                                      <w:divBdr>
                                                        <w:top w:val="none" w:sz="0" w:space="0" w:color="auto"/>
                                                        <w:left w:val="none" w:sz="0" w:space="0" w:color="auto"/>
                                                        <w:bottom w:val="none" w:sz="0" w:space="0" w:color="auto"/>
                                                        <w:right w:val="none" w:sz="0" w:space="0" w:color="auto"/>
                                                      </w:divBdr>
                                                      <w:divsChild>
                                                        <w:div w:id="499780990">
                                                          <w:marLeft w:val="0"/>
                                                          <w:marRight w:val="0"/>
                                                          <w:marTop w:val="0"/>
                                                          <w:marBottom w:val="0"/>
                                                          <w:divBdr>
                                                            <w:top w:val="none" w:sz="0" w:space="0" w:color="auto"/>
                                                            <w:left w:val="none" w:sz="0" w:space="0" w:color="auto"/>
                                                            <w:bottom w:val="none" w:sz="0" w:space="0" w:color="auto"/>
                                                            <w:right w:val="none" w:sz="0" w:space="0" w:color="auto"/>
                                                          </w:divBdr>
                                                          <w:divsChild>
                                                            <w:div w:id="460346795">
                                                              <w:marLeft w:val="0"/>
                                                              <w:marRight w:val="0"/>
                                                              <w:marTop w:val="0"/>
                                                              <w:marBottom w:val="0"/>
                                                              <w:divBdr>
                                                                <w:top w:val="none" w:sz="0" w:space="0" w:color="auto"/>
                                                                <w:left w:val="none" w:sz="0" w:space="0" w:color="auto"/>
                                                                <w:bottom w:val="none" w:sz="0" w:space="0" w:color="auto"/>
                                                                <w:right w:val="none" w:sz="0" w:space="0" w:color="auto"/>
                                                              </w:divBdr>
                                                              <w:divsChild>
                                                                <w:div w:id="632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3472798">
      <w:bodyDiv w:val="1"/>
      <w:marLeft w:val="0"/>
      <w:marRight w:val="0"/>
      <w:marTop w:val="0"/>
      <w:marBottom w:val="0"/>
      <w:divBdr>
        <w:top w:val="none" w:sz="0" w:space="0" w:color="auto"/>
        <w:left w:val="none" w:sz="0" w:space="0" w:color="auto"/>
        <w:bottom w:val="none" w:sz="0" w:space="0" w:color="auto"/>
        <w:right w:val="none" w:sz="0" w:space="0" w:color="auto"/>
      </w:divBdr>
    </w:div>
    <w:div w:id="1223640031">
      <w:bodyDiv w:val="1"/>
      <w:marLeft w:val="0"/>
      <w:marRight w:val="0"/>
      <w:marTop w:val="0"/>
      <w:marBottom w:val="0"/>
      <w:divBdr>
        <w:top w:val="none" w:sz="0" w:space="0" w:color="auto"/>
        <w:left w:val="none" w:sz="0" w:space="0" w:color="auto"/>
        <w:bottom w:val="none" w:sz="0" w:space="0" w:color="auto"/>
        <w:right w:val="none" w:sz="0" w:space="0" w:color="auto"/>
      </w:divBdr>
    </w:div>
    <w:div w:id="1229075264">
      <w:bodyDiv w:val="1"/>
      <w:marLeft w:val="0"/>
      <w:marRight w:val="0"/>
      <w:marTop w:val="0"/>
      <w:marBottom w:val="0"/>
      <w:divBdr>
        <w:top w:val="none" w:sz="0" w:space="0" w:color="auto"/>
        <w:left w:val="none" w:sz="0" w:space="0" w:color="auto"/>
        <w:bottom w:val="none" w:sz="0" w:space="0" w:color="auto"/>
        <w:right w:val="none" w:sz="0" w:space="0" w:color="auto"/>
      </w:divBdr>
      <w:divsChild>
        <w:div w:id="1242717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219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272395">
      <w:bodyDiv w:val="1"/>
      <w:marLeft w:val="0"/>
      <w:marRight w:val="0"/>
      <w:marTop w:val="0"/>
      <w:marBottom w:val="0"/>
      <w:divBdr>
        <w:top w:val="none" w:sz="0" w:space="0" w:color="auto"/>
        <w:left w:val="none" w:sz="0" w:space="0" w:color="auto"/>
        <w:bottom w:val="none" w:sz="0" w:space="0" w:color="auto"/>
        <w:right w:val="none" w:sz="0" w:space="0" w:color="auto"/>
      </w:divBdr>
    </w:div>
    <w:div w:id="1595236748">
      <w:bodyDiv w:val="1"/>
      <w:marLeft w:val="0"/>
      <w:marRight w:val="0"/>
      <w:marTop w:val="0"/>
      <w:marBottom w:val="0"/>
      <w:divBdr>
        <w:top w:val="none" w:sz="0" w:space="0" w:color="auto"/>
        <w:left w:val="none" w:sz="0" w:space="0" w:color="auto"/>
        <w:bottom w:val="none" w:sz="0" w:space="0" w:color="auto"/>
        <w:right w:val="none" w:sz="0" w:space="0" w:color="auto"/>
      </w:divBdr>
    </w:div>
    <w:div w:id="1608391779">
      <w:bodyDiv w:val="1"/>
      <w:marLeft w:val="0"/>
      <w:marRight w:val="0"/>
      <w:marTop w:val="0"/>
      <w:marBottom w:val="0"/>
      <w:divBdr>
        <w:top w:val="none" w:sz="0" w:space="0" w:color="auto"/>
        <w:left w:val="none" w:sz="0" w:space="0" w:color="auto"/>
        <w:bottom w:val="none" w:sz="0" w:space="0" w:color="auto"/>
        <w:right w:val="none" w:sz="0" w:space="0" w:color="auto"/>
      </w:divBdr>
    </w:div>
    <w:div w:id="1658219914">
      <w:bodyDiv w:val="1"/>
      <w:marLeft w:val="0"/>
      <w:marRight w:val="0"/>
      <w:marTop w:val="0"/>
      <w:marBottom w:val="0"/>
      <w:divBdr>
        <w:top w:val="none" w:sz="0" w:space="0" w:color="auto"/>
        <w:left w:val="none" w:sz="0" w:space="0" w:color="auto"/>
        <w:bottom w:val="none" w:sz="0" w:space="0" w:color="auto"/>
        <w:right w:val="none" w:sz="0" w:space="0" w:color="auto"/>
      </w:divBdr>
      <w:divsChild>
        <w:div w:id="1957329242">
          <w:blockQuote w:val="1"/>
          <w:marLeft w:val="720"/>
          <w:marRight w:val="720"/>
          <w:marTop w:val="100"/>
          <w:marBottom w:val="100"/>
          <w:divBdr>
            <w:top w:val="none" w:sz="0" w:space="0" w:color="auto"/>
            <w:left w:val="none" w:sz="0" w:space="0" w:color="auto"/>
            <w:bottom w:val="none" w:sz="0" w:space="0" w:color="auto"/>
            <w:right w:val="none" w:sz="0" w:space="0" w:color="auto"/>
          </w:divBdr>
        </w:div>
        <w:div w:id="811336959">
          <w:blockQuote w:val="1"/>
          <w:marLeft w:val="720"/>
          <w:marRight w:val="720"/>
          <w:marTop w:val="100"/>
          <w:marBottom w:val="100"/>
          <w:divBdr>
            <w:top w:val="none" w:sz="0" w:space="0" w:color="auto"/>
            <w:left w:val="none" w:sz="0" w:space="0" w:color="auto"/>
            <w:bottom w:val="none" w:sz="0" w:space="0" w:color="auto"/>
            <w:right w:val="none" w:sz="0" w:space="0" w:color="auto"/>
          </w:divBdr>
        </w:div>
        <w:div w:id="867178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9283660">
      <w:bodyDiv w:val="1"/>
      <w:marLeft w:val="0"/>
      <w:marRight w:val="0"/>
      <w:marTop w:val="0"/>
      <w:marBottom w:val="0"/>
      <w:divBdr>
        <w:top w:val="none" w:sz="0" w:space="0" w:color="auto"/>
        <w:left w:val="none" w:sz="0" w:space="0" w:color="auto"/>
        <w:bottom w:val="none" w:sz="0" w:space="0" w:color="auto"/>
        <w:right w:val="none" w:sz="0" w:space="0" w:color="auto"/>
      </w:divBdr>
      <w:divsChild>
        <w:div w:id="150905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64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651833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127932">
      <w:bodyDiv w:val="1"/>
      <w:marLeft w:val="0"/>
      <w:marRight w:val="0"/>
      <w:marTop w:val="0"/>
      <w:marBottom w:val="0"/>
      <w:divBdr>
        <w:top w:val="none" w:sz="0" w:space="0" w:color="auto"/>
        <w:left w:val="none" w:sz="0" w:space="0" w:color="auto"/>
        <w:bottom w:val="none" w:sz="0" w:space="0" w:color="auto"/>
        <w:right w:val="none" w:sz="0" w:space="0" w:color="auto"/>
      </w:divBdr>
      <w:divsChild>
        <w:div w:id="375586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1048487">
      <w:bodyDiv w:val="1"/>
      <w:marLeft w:val="0"/>
      <w:marRight w:val="0"/>
      <w:marTop w:val="0"/>
      <w:marBottom w:val="0"/>
      <w:divBdr>
        <w:top w:val="none" w:sz="0" w:space="0" w:color="auto"/>
        <w:left w:val="none" w:sz="0" w:space="0" w:color="auto"/>
        <w:bottom w:val="none" w:sz="0" w:space="0" w:color="auto"/>
        <w:right w:val="none" w:sz="0" w:space="0" w:color="auto"/>
      </w:divBdr>
    </w:div>
    <w:div w:id="1872254830">
      <w:bodyDiv w:val="1"/>
      <w:marLeft w:val="0"/>
      <w:marRight w:val="0"/>
      <w:marTop w:val="0"/>
      <w:marBottom w:val="0"/>
      <w:divBdr>
        <w:top w:val="none" w:sz="0" w:space="0" w:color="auto"/>
        <w:left w:val="none" w:sz="0" w:space="0" w:color="auto"/>
        <w:bottom w:val="none" w:sz="0" w:space="0" w:color="auto"/>
        <w:right w:val="none" w:sz="0" w:space="0" w:color="auto"/>
      </w:divBdr>
      <w:divsChild>
        <w:div w:id="394475357">
          <w:blockQuote w:val="1"/>
          <w:marLeft w:val="720"/>
          <w:marRight w:val="720"/>
          <w:marTop w:val="100"/>
          <w:marBottom w:val="100"/>
          <w:divBdr>
            <w:top w:val="none" w:sz="0" w:space="0" w:color="auto"/>
            <w:left w:val="none" w:sz="0" w:space="0" w:color="auto"/>
            <w:bottom w:val="none" w:sz="0" w:space="0" w:color="auto"/>
            <w:right w:val="none" w:sz="0" w:space="0" w:color="auto"/>
          </w:divBdr>
        </w:div>
        <w:div w:id="323944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748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315638">
      <w:bodyDiv w:val="1"/>
      <w:marLeft w:val="0"/>
      <w:marRight w:val="0"/>
      <w:marTop w:val="0"/>
      <w:marBottom w:val="0"/>
      <w:divBdr>
        <w:top w:val="none" w:sz="0" w:space="0" w:color="auto"/>
        <w:left w:val="none" w:sz="0" w:space="0" w:color="auto"/>
        <w:bottom w:val="none" w:sz="0" w:space="0" w:color="auto"/>
        <w:right w:val="none" w:sz="0" w:space="0" w:color="auto"/>
      </w:divBdr>
    </w:div>
    <w:div w:id="1923642054">
      <w:bodyDiv w:val="1"/>
      <w:marLeft w:val="0"/>
      <w:marRight w:val="0"/>
      <w:marTop w:val="0"/>
      <w:marBottom w:val="0"/>
      <w:divBdr>
        <w:top w:val="none" w:sz="0" w:space="0" w:color="auto"/>
        <w:left w:val="none" w:sz="0" w:space="0" w:color="auto"/>
        <w:bottom w:val="none" w:sz="0" w:space="0" w:color="auto"/>
        <w:right w:val="none" w:sz="0" w:space="0" w:color="auto"/>
      </w:divBdr>
    </w:div>
    <w:div w:id="204000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tf.com/histo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ttps://worldtabletennis.com/ranking" TargetMode="External"/><Relationship Id="rId12" Type="http://schemas.openxmlformats.org/officeDocument/2006/relationships/hyperlink" Target="https://www.ittf.com/hist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orldtabletennis.com/" TargetMode="External"/><Relationship Id="rId11" Type="http://schemas.openxmlformats.org/officeDocument/2006/relationships/hyperlink" Target="https://www.google.com/search?q=https://worldtabletennis.com/ranking" TargetMode="External"/><Relationship Id="rId5" Type="http://schemas.openxmlformats.org/officeDocument/2006/relationships/hyperlink" Target="https://www.ittf.com/history/" TargetMode="External"/><Relationship Id="rId10" Type="http://schemas.openxmlformats.org/officeDocument/2006/relationships/hyperlink" Target="https://www.ittf.com/history/" TargetMode="External"/><Relationship Id="rId4" Type="http://schemas.openxmlformats.org/officeDocument/2006/relationships/webSettings" Target="webSettings.xml"/><Relationship Id="rId9" Type="http://schemas.openxmlformats.org/officeDocument/2006/relationships/hyperlink" Target="https://www.google.com/search?q=https://worldtabletennis.com/ranking"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1459</Words>
  <Characters>8318</Characters>
  <Application>Microsoft Office Word</Application>
  <DocSecurity>0</DocSecurity>
  <Lines>69</Lines>
  <Paragraphs>19</Paragraphs>
  <ScaleCrop>false</ScaleCrop>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2026-08-03T14:35:00Z</dcterms:created>
  <dcterms:modified xsi:type="dcterms:W3CDTF">2026-08-03T15:01:00Z</dcterms:modified>
</cp:coreProperties>
</file>