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1FB4" w14:textId="77777777" w:rsidR="00A8040F" w:rsidRDefault="00A8040F" w:rsidP="00A8040F">
      <w:pPr>
        <w:spacing w:line="480" w:lineRule="auto"/>
        <w:jc w:val="both"/>
        <w:rPr>
          <w:rFonts w:cs="Times New Roman"/>
          <w:szCs w:val="24"/>
        </w:rPr>
      </w:pPr>
      <w:r w:rsidRPr="001D5F10">
        <w:rPr>
          <w:rFonts w:cs="Times New Roman"/>
          <w:b/>
          <w:bCs/>
          <w:szCs w:val="24"/>
        </w:rPr>
        <w:t>Annex i</w:t>
      </w:r>
      <w:r>
        <w:rPr>
          <w:rFonts w:cs="Times New Roman"/>
          <w:szCs w:val="24"/>
        </w:rPr>
        <w:t>: Ethical clearance _ERES Converge IRB</w:t>
      </w:r>
    </w:p>
    <w:p w14:paraId="6A143313" w14:textId="77777777" w:rsidR="00A8040F" w:rsidRDefault="00A8040F" w:rsidP="00A8040F">
      <w:pPr>
        <w:spacing w:line="480" w:lineRule="auto"/>
        <w:jc w:val="both"/>
        <w:rPr>
          <w:rFonts w:cs="Times New Roman"/>
          <w:szCs w:val="24"/>
        </w:rPr>
      </w:pPr>
      <w:r w:rsidRPr="007941C6">
        <w:rPr>
          <w:rFonts w:cs="Times New Roman"/>
          <w:noProof/>
          <w:szCs w:val="24"/>
        </w:rPr>
        <w:drawing>
          <wp:inline distT="0" distB="0" distL="0" distR="0" wp14:anchorId="73A54A90" wp14:editId="272A7638">
            <wp:extent cx="5298856" cy="6868633"/>
            <wp:effectExtent l="0" t="0" r="0" b="8890"/>
            <wp:docPr id="122474754" name="Picture 1" descr="A document with text on i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4754" name="Picture 1" descr="A document with text on it  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717" cy="687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ab/>
      </w:r>
    </w:p>
    <w:p w14:paraId="23F85551" w14:textId="77777777" w:rsidR="00A8040F" w:rsidRDefault="00A8040F" w:rsidP="00A8040F">
      <w:pPr>
        <w:spacing w:line="480" w:lineRule="auto"/>
        <w:jc w:val="both"/>
        <w:rPr>
          <w:rFonts w:cs="Times New Roman"/>
          <w:szCs w:val="24"/>
        </w:rPr>
      </w:pPr>
    </w:p>
    <w:p w14:paraId="08EDD01B" w14:textId="77777777" w:rsidR="00A8040F" w:rsidRDefault="00A8040F" w:rsidP="00A8040F">
      <w:pPr>
        <w:spacing w:line="480" w:lineRule="auto"/>
        <w:jc w:val="both"/>
        <w:rPr>
          <w:rFonts w:cs="Times New Roman"/>
          <w:szCs w:val="24"/>
        </w:rPr>
      </w:pPr>
      <w:r w:rsidRPr="007941C6">
        <w:rPr>
          <w:rFonts w:cs="Times New Roman"/>
          <w:noProof/>
          <w:szCs w:val="24"/>
        </w:rPr>
        <w:lastRenderedPageBreak/>
        <w:drawing>
          <wp:inline distT="0" distB="0" distL="0" distR="0" wp14:anchorId="2305F838" wp14:editId="371046D3">
            <wp:extent cx="5281806" cy="5167423"/>
            <wp:effectExtent l="0" t="0" r="0" b="0"/>
            <wp:docPr id="572412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127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7140" cy="520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560D2" w14:textId="77777777" w:rsidR="00A8040F" w:rsidRDefault="00A8040F" w:rsidP="00A8040F">
      <w:pPr>
        <w:spacing w:line="480" w:lineRule="auto"/>
        <w:jc w:val="both"/>
        <w:rPr>
          <w:rFonts w:cs="Times New Roman"/>
          <w:szCs w:val="24"/>
        </w:rPr>
      </w:pPr>
    </w:p>
    <w:p w14:paraId="347016EE" w14:textId="77777777" w:rsidR="00A8040F" w:rsidRDefault="00A8040F" w:rsidP="00A8040F">
      <w:pPr>
        <w:spacing w:line="480" w:lineRule="auto"/>
        <w:jc w:val="both"/>
        <w:rPr>
          <w:rFonts w:cs="Times New Roman"/>
          <w:szCs w:val="24"/>
        </w:rPr>
      </w:pPr>
    </w:p>
    <w:p w14:paraId="4B2C7C9B" w14:textId="77777777" w:rsidR="00A8040F" w:rsidRDefault="00A8040F" w:rsidP="00A8040F">
      <w:pPr>
        <w:spacing w:line="480" w:lineRule="auto"/>
        <w:jc w:val="both"/>
        <w:rPr>
          <w:rFonts w:cs="Times New Roman"/>
          <w:szCs w:val="24"/>
        </w:rPr>
      </w:pPr>
    </w:p>
    <w:p w14:paraId="04B51F7A" w14:textId="77777777" w:rsidR="00A8040F" w:rsidRDefault="00A8040F" w:rsidP="00A8040F">
      <w:pPr>
        <w:spacing w:line="480" w:lineRule="auto"/>
        <w:jc w:val="both"/>
        <w:rPr>
          <w:rFonts w:cs="Times New Roman"/>
          <w:szCs w:val="24"/>
        </w:rPr>
      </w:pPr>
    </w:p>
    <w:p w14:paraId="338544A4" w14:textId="77777777" w:rsidR="00A8040F" w:rsidRDefault="00A8040F" w:rsidP="00A8040F">
      <w:pPr>
        <w:spacing w:line="480" w:lineRule="auto"/>
        <w:jc w:val="both"/>
        <w:rPr>
          <w:rFonts w:cs="Times New Roman"/>
          <w:szCs w:val="24"/>
        </w:rPr>
      </w:pPr>
    </w:p>
    <w:p w14:paraId="1AA71FB2" w14:textId="77777777" w:rsidR="00A8040F" w:rsidRDefault="00A8040F" w:rsidP="00A8040F">
      <w:pPr>
        <w:spacing w:line="480" w:lineRule="auto"/>
        <w:jc w:val="both"/>
        <w:rPr>
          <w:rFonts w:cs="Times New Roman"/>
          <w:b/>
          <w:bCs/>
          <w:szCs w:val="24"/>
        </w:rPr>
      </w:pPr>
    </w:p>
    <w:p w14:paraId="1877BA85" w14:textId="77777777" w:rsidR="00A8040F" w:rsidRDefault="00A8040F" w:rsidP="00A8040F">
      <w:pPr>
        <w:spacing w:line="480" w:lineRule="auto"/>
        <w:jc w:val="both"/>
        <w:rPr>
          <w:rFonts w:cs="Times New Roman"/>
          <w:szCs w:val="24"/>
        </w:rPr>
      </w:pPr>
      <w:r w:rsidRPr="001D5F10">
        <w:rPr>
          <w:rFonts w:cs="Times New Roman"/>
          <w:b/>
          <w:bCs/>
          <w:szCs w:val="24"/>
        </w:rPr>
        <w:lastRenderedPageBreak/>
        <w:t>Annex ii</w:t>
      </w:r>
      <w:r>
        <w:rPr>
          <w:rFonts w:cs="Times New Roman"/>
          <w:szCs w:val="24"/>
        </w:rPr>
        <w:t>: National Health Research Authority Clearance (NHRA)</w:t>
      </w:r>
    </w:p>
    <w:p w14:paraId="443B4566" w14:textId="77777777" w:rsidR="00A8040F" w:rsidRDefault="00A8040F" w:rsidP="00A8040F">
      <w:pPr>
        <w:spacing w:line="480" w:lineRule="auto"/>
        <w:jc w:val="both"/>
        <w:rPr>
          <w:rFonts w:cs="Times New Roman"/>
          <w:szCs w:val="24"/>
        </w:rPr>
      </w:pPr>
      <w:r w:rsidRPr="0048520B">
        <w:rPr>
          <w:rFonts w:cs="Times New Roman"/>
          <w:noProof/>
          <w:szCs w:val="24"/>
        </w:rPr>
        <w:drawing>
          <wp:inline distT="0" distB="0" distL="0" distR="0" wp14:anchorId="0679D543" wp14:editId="0AF71F32">
            <wp:extent cx="4762745" cy="5467631"/>
            <wp:effectExtent l="0" t="0" r="3810" b="3175"/>
            <wp:docPr id="801089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897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745" cy="546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24607" w14:textId="77777777" w:rsidR="00A8040F" w:rsidRPr="00BB052B" w:rsidRDefault="00A8040F" w:rsidP="00A8040F">
      <w:pPr>
        <w:spacing w:line="480" w:lineRule="auto"/>
        <w:jc w:val="both"/>
        <w:rPr>
          <w:rFonts w:cs="Times New Roman"/>
          <w:szCs w:val="24"/>
        </w:rPr>
      </w:pPr>
    </w:p>
    <w:p w14:paraId="58D4415D" w14:textId="77777777" w:rsidR="00DC2479" w:rsidRDefault="00DC2479"/>
    <w:sectPr w:rsidR="00DC2479" w:rsidSect="00A8040F">
      <w:footerReference w:type="default" r:id="rId7"/>
      <w:pgSz w:w="12240" w:h="15840"/>
      <w:pgMar w:top="1440" w:right="1800" w:bottom="1440" w:left="180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766048"/>
      <w:docPartObj>
        <w:docPartGallery w:val="Page Numbers (Bottom of Page)"/>
        <w:docPartUnique/>
      </w:docPartObj>
    </w:sdtPr>
    <w:sdtContent>
      <w:p w14:paraId="457468F3" w14:textId="77777777" w:rsidR="00A8040F" w:rsidRDefault="00A8040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DEB1D6D" w14:textId="77777777" w:rsidR="00A8040F" w:rsidRDefault="00A8040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0F"/>
    <w:rsid w:val="000B1941"/>
    <w:rsid w:val="005B6877"/>
    <w:rsid w:val="00A8040F"/>
    <w:rsid w:val="00AA0C39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0C36"/>
  <w15:chartTrackingRefBased/>
  <w15:docId w15:val="{4BC27382-3736-4066-BDD2-6DA995A5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40F"/>
    <w:pPr>
      <w:spacing w:after="200" w:line="276" w:lineRule="auto"/>
    </w:pPr>
    <w:rPr>
      <w:rFonts w:ascii="Times New Roman" w:eastAsiaTheme="minorEastAsia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4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4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4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4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4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40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40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40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40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0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4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0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40F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0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40F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0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40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80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40F"/>
    <w:rPr>
      <w:rFonts w:ascii="Times New Roman" w:eastAsiaTheme="minorEastAsia" w:hAnsi="Times New Roman"/>
      <w:kern w:val="0"/>
      <w:szCs w:val="22"/>
      <w:lang w:val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A8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2026-07-22T06:36:00Z</dcterms:created>
  <dcterms:modified xsi:type="dcterms:W3CDTF">2026-07-22T06:37:00Z</dcterms:modified>
</cp:coreProperties>
</file>