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gif" ContentType="image/gif"/>
  <Default Extension="png" ContentType="image/png"/>
  <Default Extension="svg" ContentType="image/svg+xml"/>
  <Default Extension="bmp" ContentType="image/bmp"/>
  <Default Extension="emf" ContentType="image/x-emf"/>
  <Default Extension="wmf" ContentType="image/x-wmf"/>
  <Default Extension="tiff" ContentType="image/tiff"/>
  <Default Extension="pdf" ContentType="application/pdf"/>
  <Default Extension="jpg" ContentType="application/octet-stream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 standalone="yes"?>

<Relationships  xmlns="http://schemas.openxmlformats.org/package/2006/relationships">
<Relationship Id="rId3" Type="http://schemas.openxmlformats.org/officeDocument/2006/relationships/extended-properties" Target="docProps/app.xml"/>
<Relationship Id="rId2" Type="http://schemas.openxmlformats.org/package/2006/relationships/metadata/core-properties" Target="docProps/core.xml"/>
<Relationship Id="rId1" Type="http://schemas.openxmlformats.org/officeDocument/2006/relationships/officeDocument" Target="word/document.xml"/>
</Relationships>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>
      <w:pPr>
        <w:pStyle w:val="Normal"/>
      </w:pPr>
      <w:r>
        <w:t xml:space="preserve"/>
      </w:r>
    </w:p>
    <w:tbl xmlns:a="http://schemas.openxmlformats.org/drawingml/2006/main" xmlns:pic="http://schemas.openxmlformats.org/drawingml/2006/picture">
      <w:tblPr>
        <w:tblLayout w:type="fixed"/>
        <w:jc w:val="center"/>
        <w:tblLook w:firstRow="1" w:lastRow="0" w:firstColumn="0" w:lastColumn="0" w:noHBand="0" w:noVBand="1"/>
      </w:tblPr>
      <w:tblGrid>
        <w:gridCol w:w="3168"/>
        <w:gridCol w:w="4507"/>
        <w:gridCol w:w="1548"/>
        <w:gridCol w:w="1974"/>
        <w:gridCol w:w="1994"/>
        <w:gridCol w:w="1157"/>
        <w:gridCol w:w="1161"/>
      </w:tblGrid>
      <w:tr>
        <w:trPr>
          <w:trHeight w:val="623" w:hRule="auto"/>
          <w:tblHeader/>
        </w:trPr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Model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Fixed effects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Marginal R²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Sex × Obesity β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Sex × Obesity P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SDI β</w:t>
            </w:r>
          </w:p>
        </w:tc>
        <w:tc>
          <w:tcPr>
            <w:tcBorders>
              <w:bottom w:val="none" w:sz="0" w:space="0" w:color="666666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>Aging β</w:t>
            </w:r>
          </w:p>
        </w:tc>
      </w:tr>
      <w:tr>
        <w:trPr>
          <w:trHeight w:val="623" w:hRule="auto"/>
          <w:tblHeader/>
        </w:trPr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  <w:tc>
          <w:tcPr>
            <w:tcBorders>
              <w:bottom w:val="single" w:sz="12" w:space="0" w:color="666666"/>
              <w:top w:val="none" w:sz="0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true"/>
                <w:u w:val="none"/>
                <w:strike w:val="false"/>
                <w:sz w:val="16"/>
                <w:szCs w:val="16"/>
                <w:color w:val="000000"/>
              </w:rPr>
              <w:t xml:space="preserve"/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M1: Sex only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sex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0.002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single" w:sz="12" w:space="0" w:color="666666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M2: + Obesity + Inactivity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sex, obesity, inactivity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0.038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—</w:t>
            </w:r>
          </w:p>
        </w:tc>
      </w:tr>
      <w:tr>
        <w:trPr>
          <w:trHeight w:val="608" w:hRule="auto"/>
        </w:trPr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M3: + SDI + Aging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sex, obesity, inactivity, SDI, aging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0.670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+4.3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0.682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5210***</w:t>
            </w:r>
          </w:p>
        </w:tc>
        <w:tc>
          <w:tcPr>
            <w:tcBorders>
              <w:bottom w:val="none" w:sz="0" w:space="0" w:color="000000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232***</w:t>
            </w:r>
          </w:p>
        </w:tc>
      </w:tr>
      <w:tr>
        <w:trPr>
          <w:trHeight w:val="623" w:hRule="auto"/>
        </w:trPr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left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M4: Full + Climate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sex, obesity, inactivity, SDI, aging, climate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0.733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+4.3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0.682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5210***</w:t>
            </w:r>
          </w:p>
        </w:tc>
        <w:tc>
          <w:tcPr>
            <w:tcBorders>
              <w:bottom w:val="single" w:sz="12" w:space="0" w:color="666666"/>
              <w:top w:val="none" w:sz="0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bottom w:w="0" w:type="dxa"/>
              <w:left w:w="0" w:type="dxa"/>
              <w:right w:w="0" w:type="dxa"/>
            </w:tcMar>
            <w:vAlign w:val="center"/>
          </w:tcPr>
          <w:p>
            <w:pPr>
              <w:pStyle w:val="Normal"/>
              <w:jc w:val="center"/>
              <w:pBdr>
                <w:bottom w:val="none" w:sz="0" w:space="0" w:color="000000"/>
                <w:top w:val="none" w:sz="0" w:space="0" w:color="000000"/>
                <w:left w:val="none" w:sz="0" w:space="0" w:color="000000"/>
                <w:right w:val="none" w:sz="0" w:space="0" w:color="000000"/>
              </w:pBdr>
              <w:spacing w:after="100" w:before="100" w:line="240"/>
              <w:ind w:left="100" w:right="100" w:firstLine="0" w:firstLineChars="0"/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</w:pPr>
            <w:r>
              <w:rPr>
                <w:rFonts w:ascii="Arial" w:hAnsi="Arial" w:eastAsia="Arial" w:cs="Arial"/>
                <w:i w:val="false"/>
                <w:b w:val="false"/>
                <w:u w:val="none"/>
                <w:strike w:val="false"/>
                <w:sz w:val="16"/>
                <w:szCs w:val="16"/>
                <w:color w:val="000000"/>
              </w:rPr>
              <w:t xml:space="preserve">232***</w:t>
            </w:r>
          </w:p>
        </w:tc>
      </w:tr>
    </w:tbl>
    <w:sectPr>
      <w:pgMar w:header="708" w:bottom="1417" w:top="1417" w:right="1417" w:left="1417" w:footer="708" w:gutter="0"/>
      <w:pgSz w:h="16838" w:w="11906" w:orient="portrait"/>
      <w:type w:val="continuous"/>
      <w:cols/>
    </w:sectPr>
  </w:body>
</w:document>
</file>

<file path=word/comments.xml><?xml version="1.0" encoding="utf-8"?>
<w:comment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</w:comment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Titre1"/>
      <w:lvlText w:val="%1."/>
      <w:lvlJc w:val="left"/>
      <w:pPr>
        <w:ind w:left="360" w:hanging="360"/>
      </w:pPr>
    </w:lvl>
    <w:lvl w:ilvl="1">
      <w:start w:val="1"/>
      <w:numFmt w:val="decimal"/>
      <w:pStyle w:val="Titre2"/>
      <w:lvlText w:val="%1.%2."/>
      <w:lvlJc w:val="left"/>
      <w:pPr>
        <w:ind w:left="792" w:hanging="432"/>
      </w:pPr>
    </w:lvl>
    <w:lvl w:ilvl="2">
      <w:start w:val="1"/>
      <w:numFmt w:val="decimal"/>
      <w:pStyle w:val="Titre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xmlns:w="http://schemas.openxmlformats.org/wordprocessingml/2006/main" w:percent="180"/>
  <w:defaultTabStop xmlns:w="http://schemas.openxmlformats.org/wordprocessingml/2006/main" w:val="708"/>
  <w:hyphenationZone xmlns:w="http://schemas.openxmlformats.org/wordprocessingml/2006/main" w:val="425"/>
  <w:characterSpacingControl w:val="doNotCompress"/>
  <w:compat xmlns:w="http://schemas.openxmlformats.org/wordprocessingml/2006/main">
    <w:compatSetting w:name="compatibilityMode" w:uri="http://schemas.microsoft.com/office/word" w:val="15"/>
  </w:compat>
  <w:rsids>
    <w:rsidRoot w:val="00B4379D"/>
    <w:rsid w:val="00036527"/>
    <w:rsid w:val="00073835"/>
    <w:rsid w:val="001379FE"/>
    <w:rsid w:val="001C0A13"/>
    <w:rsid w:val="001D75AB"/>
    <w:rsid w:val="0035500D"/>
    <w:rsid w:val="00362E65"/>
    <w:rsid w:val="004158F9"/>
    <w:rsid w:val="00457CF1"/>
    <w:rsid w:val="00747CCE"/>
    <w:rsid w:val="007B3E96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xmlns:w="http://schemas.openxmlformats.org/wordprocessingml/2006/main" w:val=","/>
  <w:listSeparator xmlns:w="http://schemas.openxmlformats.org/wordprocessingml/2006/main" w:val=";"/>
  <w14:defaultImageDpi w14:val="300"/>
  <w15:docId w15:val="{82A812A4-2F41-F746-AAB1-47BA7D9E84C6}"/>
  <w:evenAndOddHeaders xmlns:w="http://schemas.openxmlformats.org/wordprocessingml/2006/main" w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strong">
    <w:name w:val="strong"/>
    <w:basedOn w:val="Policepardfau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au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steclaire-Accent2">
    <w:name w:val="Light List Accent 2"/>
    <w:basedOn w:val="Tableau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auprofessionnel">
    <w:name w:val="Table Professional"/>
    <w:basedOn w:val="Tableau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M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M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Policepardfau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
<Relationships  xmlns="http://schemas.openxmlformats.org/package/2006/relationships">
<Relationship Id="rId3" Type="http://schemas.openxmlformats.org/officeDocument/2006/relationships/settings" Target="settings.xml"/>
<Relationship Id="rId2" Type="http://schemas.openxmlformats.org/officeDocument/2006/relationships/styles" Target="styles.xml"/>
<Relationship Id="rId1" Type="http://schemas.openxmlformats.org/officeDocument/2006/relationships/numbering" Target="numbering.xml"/>
<Relationship Id="rId6" Type="http://schemas.openxmlformats.org/officeDocument/2006/relationships/theme" Target="theme/theme1.xml"/>
<Relationship Id="rId5" Type="http://schemas.openxmlformats.org/officeDocument/2006/relationships/fontTable" Target="fontTable.xml"/>
<Relationship Id="rId4" Type="http://schemas.openxmlformats.org/officeDocument/2006/relationships/webSettings" Target="webSettings.xml"/>
</Relationships>
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dc:title/>
  <dc:subject/>
  <dc:creator/>
  <cp:keywords/>
  <dc:description/>
  <cp:lastModifiedBy/>
  <cp:revision>9</cp:revision>
  <dcterms:created xsi:type="dcterms:W3CDTF">2017-02-28T11:18:00Z</dcterms:created>
  <dcterms:modified xsi:type="dcterms:W3CDTF">2026-07-13T11:46:50Z</dcterms:modified>
  <cp:category/>
</cp:coreProperties>
</file>