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07B3" w14:textId="77777777" w:rsidR="00F502F2" w:rsidRDefault="00F502F2" w:rsidP="00F502F2">
      <w:pPr>
        <w:rPr>
          <w:rFonts w:ascii="Palatino Linotype" w:hAnsi="Palatino Linotype"/>
          <w:color w:val="000000"/>
          <w:lang w:val="es-ES_tradnl"/>
        </w:rPr>
      </w:pPr>
      <w:r>
        <w:rPr>
          <w:rFonts w:ascii="Palatino Linotype" w:hAnsi="Palatino Linotype"/>
          <w:noProof/>
          <w:lang w:val="es-ES_tradnl"/>
        </w:rPr>
        <w:drawing>
          <wp:anchor distT="0" distB="0" distL="114300" distR="114300" simplePos="0" relativeHeight="251659264" behindDoc="0" locked="0" layoutInCell="1" allowOverlap="1" wp14:anchorId="265222AD" wp14:editId="38091CB7">
            <wp:simplePos x="0" y="0"/>
            <wp:positionH relativeFrom="column">
              <wp:posOffset>-481965</wp:posOffset>
            </wp:positionH>
            <wp:positionV relativeFrom="paragraph">
              <wp:posOffset>728830</wp:posOffset>
            </wp:positionV>
            <wp:extent cx="6504305" cy="7860030"/>
            <wp:effectExtent l="0" t="0" r="0" b="1270"/>
            <wp:wrapSquare wrapText="bothSides"/>
            <wp:docPr id="18412665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266533" name="Imagen 184126653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4305" cy="7860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FB167F">
        <w:rPr>
          <w:rFonts w:ascii="Palatino Linotype" w:hAnsi="Palatino Linotype"/>
          <w:b/>
          <w:bCs/>
          <w:lang w:val="es-ES_tradnl"/>
        </w:rPr>
        <w:t>Supplementary</w:t>
      </w:r>
      <w:proofErr w:type="spellEnd"/>
      <w:r w:rsidRPr="00FB167F">
        <w:rPr>
          <w:rFonts w:ascii="Palatino Linotype" w:hAnsi="Palatino Linotype"/>
          <w:b/>
          <w:bCs/>
          <w:lang w:val="es-ES_tradnl"/>
        </w:rPr>
        <w:t xml:space="preserve"> Table 1.</w:t>
      </w:r>
      <w:r w:rsidRPr="00FB167F">
        <w:rPr>
          <w:rFonts w:ascii="Palatino Linotype" w:hAnsi="Palatino Linotype"/>
          <w:lang w:val="es-ES_tradnl"/>
        </w:rPr>
        <w:t xml:space="preserve"> </w:t>
      </w:r>
      <w:proofErr w:type="spellStart"/>
      <w:r w:rsidRPr="00FB167F">
        <w:rPr>
          <w:rFonts w:ascii="Palatino Linotype" w:hAnsi="Palatino Linotype"/>
          <w:lang w:val="es-ES_tradnl"/>
        </w:rPr>
        <w:t>Consolidated</w:t>
      </w:r>
      <w:proofErr w:type="spellEnd"/>
      <w:r w:rsidRPr="00FB167F">
        <w:rPr>
          <w:rFonts w:ascii="Palatino Linotype" w:hAnsi="Palatino Linotype"/>
          <w:lang w:val="es-ES_tradnl"/>
        </w:rPr>
        <w:t xml:space="preserve"> criterio </w:t>
      </w:r>
      <w:proofErr w:type="spellStart"/>
      <w:r w:rsidRPr="00FB167F">
        <w:rPr>
          <w:rFonts w:ascii="Palatino Linotype" w:hAnsi="Palatino Linotype"/>
          <w:lang w:val="es-ES_tradnl"/>
        </w:rPr>
        <w:t>for</w:t>
      </w:r>
      <w:proofErr w:type="spellEnd"/>
      <w:r w:rsidRPr="00FB167F">
        <w:rPr>
          <w:rFonts w:ascii="Palatino Linotype" w:hAnsi="Palatino Linotype"/>
          <w:lang w:val="es-ES_tradnl"/>
        </w:rPr>
        <w:t xml:space="preserve"> </w:t>
      </w:r>
      <w:proofErr w:type="spellStart"/>
      <w:r w:rsidRPr="00FB167F">
        <w:rPr>
          <w:rFonts w:ascii="Palatino Linotype" w:hAnsi="Palatino Linotype"/>
          <w:lang w:val="es-ES_tradnl"/>
        </w:rPr>
        <w:t>reporting</w:t>
      </w:r>
      <w:proofErr w:type="spellEnd"/>
      <w:r w:rsidRPr="00FB167F">
        <w:rPr>
          <w:rFonts w:ascii="Palatino Linotype" w:hAnsi="Palatino Linotype"/>
          <w:lang w:val="es-ES_tradnl"/>
        </w:rPr>
        <w:t xml:space="preserve"> </w:t>
      </w:r>
      <w:proofErr w:type="spellStart"/>
      <w:r w:rsidRPr="00FB167F">
        <w:rPr>
          <w:rFonts w:ascii="Palatino Linotype" w:hAnsi="Palatino Linotype"/>
          <w:lang w:val="es-ES_tradnl"/>
        </w:rPr>
        <w:t>qualitative</w:t>
      </w:r>
      <w:proofErr w:type="spellEnd"/>
      <w:r w:rsidRPr="00FB167F">
        <w:rPr>
          <w:rFonts w:ascii="Palatino Linotype" w:hAnsi="Palatino Linotype"/>
          <w:lang w:val="es-ES_tradnl"/>
        </w:rPr>
        <w:t xml:space="preserve"> </w:t>
      </w:r>
      <w:proofErr w:type="spellStart"/>
      <w:r w:rsidRPr="00FB167F">
        <w:rPr>
          <w:rFonts w:ascii="Palatino Linotype" w:hAnsi="Palatino Linotype"/>
          <w:lang w:val="es-ES_tradnl"/>
        </w:rPr>
        <w:t>research</w:t>
      </w:r>
      <w:proofErr w:type="spellEnd"/>
      <w:r w:rsidRPr="00FB167F">
        <w:rPr>
          <w:rFonts w:ascii="Palatino Linotype" w:hAnsi="Palatino Linotype"/>
          <w:lang w:val="es-ES_tradnl"/>
        </w:rPr>
        <w:t xml:space="preserve"> </w:t>
      </w:r>
      <w:proofErr w:type="spellStart"/>
      <w:r w:rsidRPr="00FB167F">
        <w:rPr>
          <w:rFonts w:ascii="Palatino Linotype" w:hAnsi="Palatino Linotype"/>
          <w:lang w:val="es-ES_tradnl"/>
        </w:rPr>
        <w:t>Checklist</w:t>
      </w:r>
      <w:proofErr w:type="spellEnd"/>
      <w:r w:rsidRPr="00FB167F">
        <w:rPr>
          <w:rFonts w:ascii="Palatino Linotype" w:hAnsi="Palatino Linotype"/>
          <w:lang w:val="es-ES_tradnl"/>
        </w:rPr>
        <w:t xml:space="preserve"> </w:t>
      </w:r>
      <w:sdt>
        <w:sdtPr>
          <w:rPr>
            <w:rFonts w:ascii="Palatino Linotype" w:hAnsi="Palatino Linotype"/>
            <w:color w:val="000000"/>
            <w:vertAlign w:val="superscript"/>
            <w:lang w:val="es-ES_tradnl"/>
          </w:rPr>
          <w:tag w:val="MENDELEY_CITATION_v3_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"/>
          <w:id w:val="2055270054"/>
          <w:placeholder>
            <w:docPart w:val="F55EED0915A24C968A62163BC97B840F"/>
          </w:placeholder>
        </w:sdtPr>
        <w:sdtContent>
          <w:r w:rsidRPr="00EA38DD">
            <w:rPr>
              <w:rFonts w:ascii="Palatino Linotype" w:hAnsi="Palatino Linotype"/>
              <w:color w:val="000000"/>
              <w:vertAlign w:val="superscript"/>
              <w:lang w:val="es-ES_tradnl"/>
            </w:rPr>
            <w:t>17</w:t>
          </w:r>
        </w:sdtContent>
      </w:sdt>
    </w:p>
    <w:p w14:paraId="45EC30E6" w14:textId="77777777" w:rsidR="00F502F2" w:rsidRDefault="00F502F2" w:rsidP="00F502F2">
      <w:pPr>
        <w:rPr>
          <w:rFonts w:ascii="Palatino Linotype" w:hAnsi="Palatino Linotype"/>
          <w:lang w:val="es-ES_tradnl"/>
        </w:rPr>
      </w:pPr>
    </w:p>
    <w:p w14:paraId="111CBD5A" w14:textId="77777777" w:rsidR="00F502F2" w:rsidRPr="00010C6F" w:rsidRDefault="00F502F2" w:rsidP="00F502F2">
      <w:pPr>
        <w:rPr>
          <w:rFonts w:ascii="Palatino Linotype" w:hAnsi="Palatino Linotype"/>
          <w:lang w:val="es-ES_tradnl"/>
        </w:rPr>
      </w:pPr>
    </w:p>
    <w:p w14:paraId="1698D85A" w14:textId="77777777" w:rsidR="00F502F2" w:rsidRDefault="00F502F2" w:rsidP="00F502F2">
      <w:pPr>
        <w:tabs>
          <w:tab w:val="left" w:pos="1052"/>
        </w:tabs>
        <w:rPr>
          <w:rFonts w:ascii="Palatino Linotype" w:hAnsi="Palatino Linotype"/>
          <w:lang w:val="es-ES_tradnl"/>
        </w:rPr>
      </w:pPr>
      <w:r>
        <w:rPr>
          <w:rFonts w:ascii="Palatino Linotype" w:hAnsi="Palatino Linotype"/>
          <w:lang w:val="es-ES_tradnl"/>
        </w:rPr>
        <w:tab/>
      </w:r>
    </w:p>
    <w:p w14:paraId="00B0A015" w14:textId="77777777" w:rsidR="00F502F2" w:rsidRPr="00010C6F" w:rsidRDefault="00F502F2" w:rsidP="00F502F2">
      <w:pPr>
        <w:tabs>
          <w:tab w:val="left" w:pos="1052"/>
        </w:tabs>
        <w:rPr>
          <w:rFonts w:ascii="Palatino Linotype" w:hAnsi="Palatino Linotype"/>
          <w:lang w:val="es-ES_tradnl"/>
        </w:rPr>
      </w:pPr>
      <w:r>
        <w:rPr>
          <w:rFonts w:ascii="Palatino Linotype" w:hAnsi="Palatino Linotype"/>
          <w:noProof/>
          <w:lang w:val="es-ES_tradnl"/>
        </w:rPr>
        <w:drawing>
          <wp:anchor distT="0" distB="0" distL="114300" distR="114300" simplePos="0" relativeHeight="251660288" behindDoc="0" locked="0" layoutInCell="1" allowOverlap="1" wp14:anchorId="509F7877" wp14:editId="10DD3ADC">
            <wp:simplePos x="0" y="0"/>
            <wp:positionH relativeFrom="column">
              <wp:posOffset>-412115</wp:posOffset>
            </wp:positionH>
            <wp:positionV relativeFrom="paragraph">
              <wp:posOffset>0</wp:posOffset>
            </wp:positionV>
            <wp:extent cx="6386830" cy="3200400"/>
            <wp:effectExtent l="0" t="0" r="1270" b="0"/>
            <wp:wrapSquare wrapText="bothSides"/>
            <wp:docPr id="164392701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927013" name="Imagen 164392701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68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F9FFA0" w14:textId="77777777" w:rsidR="00F502F2" w:rsidRPr="00010C6F" w:rsidRDefault="00F502F2" w:rsidP="00F502F2">
      <w:pPr>
        <w:rPr>
          <w:rFonts w:ascii="Palatino Linotype" w:hAnsi="Palatino Linotype"/>
          <w:lang w:val="es-ES_tradnl"/>
        </w:rPr>
      </w:pPr>
    </w:p>
    <w:p w14:paraId="1BD0673C" w14:textId="77777777" w:rsidR="00F502F2" w:rsidRPr="00BF6C3D" w:rsidRDefault="00F502F2" w:rsidP="00F502F2">
      <w:pPr>
        <w:rPr>
          <w:rFonts w:ascii="Palatino Linotype" w:hAnsi="Palatino Linotype"/>
          <w:sz w:val="18"/>
          <w:szCs w:val="18"/>
          <w:lang w:val="es-ES_tradnl"/>
        </w:rPr>
      </w:pPr>
      <w:proofErr w:type="spellStart"/>
      <w:r w:rsidRPr="00BF6C3D">
        <w:rPr>
          <w:rFonts w:ascii="Palatino Linotype" w:hAnsi="Palatino Linotype"/>
          <w:b/>
          <w:bCs/>
          <w:lang w:val="es-ES_tradnl"/>
        </w:rPr>
        <w:t>Supplementary</w:t>
      </w:r>
      <w:proofErr w:type="spellEnd"/>
      <w:r w:rsidRPr="00BF6C3D">
        <w:rPr>
          <w:rFonts w:ascii="Palatino Linotype" w:hAnsi="Palatino Linotype"/>
          <w:b/>
          <w:bCs/>
          <w:lang w:val="es-ES_tradnl"/>
        </w:rPr>
        <w:t xml:space="preserve"> Table 2.</w:t>
      </w:r>
      <w:r w:rsidRPr="00BF6C3D">
        <w:rPr>
          <w:rFonts w:ascii="Palatino Linotype" w:hAnsi="Palatino Linotype"/>
          <w:lang w:val="es-ES_tradnl"/>
        </w:rPr>
        <w:t xml:space="preserve"> </w:t>
      </w:r>
      <w:proofErr w:type="spellStart"/>
      <w:r w:rsidRPr="00BF6C3D">
        <w:rPr>
          <w:rFonts w:ascii="Palatino Linotype" w:hAnsi="Palatino Linotype"/>
        </w:rPr>
        <w:t>Anthropometric</w:t>
      </w:r>
      <w:proofErr w:type="spellEnd"/>
      <w:r w:rsidRPr="00BF6C3D">
        <w:rPr>
          <w:rFonts w:ascii="Palatino Linotype" w:hAnsi="Palatino Linotype"/>
        </w:rPr>
        <w:t xml:space="preserve"> and Body </w:t>
      </w:r>
      <w:proofErr w:type="spellStart"/>
      <w:r w:rsidRPr="00BF6C3D">
        <w:rPr>
          <w:rFonts w:ascii="Palatino Linotype" w:hAnsi="Palatino Linotype"/>
        </w:rPr>
        <w:t>Composition</w:t>
      </w:r>
      <w:proofErr w:type="spellEnd"/>
      <w:r w:rsidRPr="00BF6C3D"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Measurements</w:t>
      </w:r>
      <w:proofErr w:type="spellEnd"/>
    </w:p>
    <w:p w14:paraId="25151A10" w14:textId="77777777" w:rsidR="00F502F2" w:rsidRDefault="00F502F2" w:rsidP="00F502F2">
      <w:pPr>
        <w:spacing w:after="0" w:line="276" w:lineRule="auto"/>
        <w:jc w:val="both"/>
        <w:rPr>
          <w:rFonts w:ascii="Palatino Linotype" w:hAnsi="Palatino Linotype"/>
          <w:b/>
          <w:bCs/>
          <w:sz w:val="22"/>
          <w:szCs w:val="22"/>
          <w:u w:val="single"/>
          <w:lang w:val="es-ES_tradnl"/>
        </w:rPr>
      </w:pPr>
    </w:p>
    <w:tbl>
      <w:tblPr>
        <w:tblStyle w:val="TableGrid"/>
        <w:tblW w:w="3793" w:type="dxa"/>
        <w:tblInd w:w="1282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963"/>
      </w:tblGrid>
      <w:tr w:rsidR="00F502F2" w:rsidRPr="005533AB" w14:paraId="5D264C86" w14:textId="77777777" w:rsidTr="00460C73">
        <w:tc>
          <w:tcPr>
            <w:tcW w:w="1555" w:type="dxa"/>
          </w:tcPr>
          <w:p w14:paraId="3595AEE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Variable</w:t>
            </w:r>
          </w:p>
        </w:tc>
        <w:tc>
          <w:tcPr>
            <w:tcW w:w="1275" w:type="dxa"/>
          </w:tcPr>
          <w:p w14:paraId="4A643A0F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Measurement</w:t>
            </w:r>
            <w:proofErr w:type="spellEnd"/>
          </w:p>
        </w:tc>
        <w:tc>
          <w:tcPr>
            <w:tcW w:w="963" w:type="dxa"/>
          </w:tcPr>
          <w:p w14:paraId="02143AF4" w14:textId="77777777" w:rsidR="00F502F2" w:rsidRPr="00BC535C" w:rsidRDefault="00F502F2" w:rsidP="00460C73">
            <w:pPr>
              <w:pStyle w:val="Tablas"/>
              <w:framePr w:wrap="auto" w:vAnchor="margin" w:xAlign="left" w:yAlign="inline"/>
              <w:jc w:val="center"/>
              <w:rPr>
                <w:b/>
                <w:bCs/>
                <w:sz w:val="15"/>
                <w:szCs w:val="15"/>
              </w:rPr>
            </w:pPr>
            <w:r w:rsidRPr="00BC535C">
              <w:rPr>
                <w:b/>
                <w:bCs/>
                <w:sz w:val="15"/>
                <w:szCs w:val="15"/>
              </w:rPr>
              <w:t xml:space="preserve">M </w:t>
            </w:r>
            <w:r w:rsidRPr="00BC535C">
              <w:rPr>
                <w:b/>
                <w:bCs/>
                <w:sz w:val="15"/>
                <w:szCs w:val="15"/>
              </w:rPr>
              <w:sym w:font="Symbol" w:char="F0B1"/>
            </w:r>
            <w:r w:rsidRPr="00BC535C">
              <w:rPr>
                <w:b/>
                <w:bCs/>
                <w:sz w:val="15"/>
                <w:szCs w:val="15"/>
              </w:rPr>
              <w:t>SD</w:t>
            </w:r>
          </w:p>
        </w:tc>
      </w:tr>
      <w:tr w:rsidR="00F502F2" w:rsidRPr="005533AB" w14:paraId="2A0BFC78" w14:textId="77777777" w:rsidTr="00460C73">
        <w:tc>
          <w:tcPr>
            <w:tcW w:w="1555" w:type="dxa"/>
            <w:vMerge w:val="restart"/>
            <w:vAlign w:val="center"/>
          </w:tcPr>
          <w:p w14:paraId="21529F21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Weight (kg)</w:t>
            </w:r>
          </w:p>
        </w:tc>
        <w:tc>
          <w:tcPr>
            <w:tcW w:w="1275" w:type="dxa"/>
            <w:vAlign w:val="center"/>
          </w:tcPr>
          <w:p w14:paraId="79AF756C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5B38B887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58.5 ± 3.0</w:t>
            </w:r>
          </w:p>
        </w:tc>
      </w:tr>
      <w:tr w:rsidR="00F502F2" w:rsidRPr="005533AB" w14:paraId="604E9DF5" w14:textId="77777777" w:rsidTr="00460C73">
        <w:tc>
          <w:tcPr>
            <w:tcW w:w="1555" w:type="dxa"/>
            <w:vMerge/>
            <w:vAlign w:val="center"/>
          </w:tcPr>
          <w:p w14:paraId="28E150E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6E86D93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7DC0963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62.2 ± 9.8</w:t>
            </w:r>
          </w:p>
        </w:tc>
      </w:tr>
      <w:tr w:rsidR="00F502F2" w:rsidRPr="005533AB" w14:paraId="76C274B5" w14:textId="77777777" w:rsidTr="00460C73">
        <w:tc>
          <w:tcPr>
            <w:tcW w:w="1555" w:type="dxa"/>
            <w:vMerge/>
            <w:vAlign w:val="center"/>
          </w:tcPr>
          <w:p w14:paraId="430E96D9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1BDCA51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090743D8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58.1 ± 3.6</w:t>
            </w:r>
          </w:p>
        </w:tc>
      </w:tr>
      <w:tr w:rsidR="00F502F2" w:rsidRPr="005533AB" w14:paraId="136FD918" w14:textId="77777777" w:rsidTr="00460C73">
        <w:tc>
          <w:tcPr>
            <w:tcW w:w="1555" w:type="dxa"/>
            <w:vMerge w:val="restart"/>
            <w:vAlign w:val="center"/>
          </w:tcPr>
          <w:p w14:paraId="1D042949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BMI</w:t>
            </w:r>
          </w:p>
        </w:tc>
        <w:tc>
          <w:tcPr>
            <w:tcW w:w="1275" w:type="dxa"/>
            <w:vAlign w:val="center"/>
          </w:tcPr>
          <w:p w14:paraId="43B08DCA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673C6808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23.6 ± 0.8</w:t>
            </w:r>
          </w:p>
        </w:tc>
      </w:tr>
      <w:tr w:rsidR="00F502F2" w:rsidRPr="005533AB" w14:paraId="5D0AA308" w14:textId="77777777" w:rsidTr="00460C73">
        <w:tc>
          <w:tcPr>
            <w:tcW w:w="1555" w:type="dxa"/>
            <w:vMerge/>
            <w:vAlign w:val="center"/>
          </w:tcPr>
          <w:p w14:paraId="44E82D8F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1A28978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2248C718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24.7 ± 2.1</w:t>
            </w:r>
          </w:p>
        </w:tc>
      </w:tr>
      <w:tr w:rsidR="00F502F2" w:rsidRPr="005533AB" w14:paraId="1F56A8B1" w14:textId="77777777" w:rsidTr="00460C73">
        <w:tc>
          <w:tcPr>
            <w:tcW w:w="1555" w:type="dxa"/>
            <w:vMerge/>
            <w:vAlign w:val="center"/>
          </w:tcPr>
          <w:p w14:paraId="7C1D5666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C8887DC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6CD0BFB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23.3 ± 0.9</w:t>
            </w:r>
          </w:p>
        </w:tc>
      </w:tr>
      <w:tr w:rsidR="00F502F2" w:rsidRPr="005533AB" w14:paraId="57FCC23D" w14:textId="77777777" w:rsidTr="00460C73">
        <w:tc>
          <w:tcPr>
            <w:tcW w:w="1555" w:type="dxa"/>
            <w:vMerge w:val="restart"/>
            <w:vAlign w:val="center"/>
          </w:tcPr>
          <w:p w14:paraId="5A925B8D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RD </w:t>
            </w: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circumference</w:t>
            </w:r>
            <w:proofErr w:type="spellEnd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 (cm)</w:t>
            </w:r>
          </w:p>
        </w:tc>
        <w:tc>
          <w:tcPr>
            <w:tcW w:w="1275" w:type="dxa"/>
            <w:vAlign w:val="center"/>
          </w:tcPr>
          <w:p w14:paraId="3BCF147A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12516783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27.7 ± 1.3</w:t>
            </w:r>
          </w:p>
        </w:tc>
      </w:tr>
      <w:tr w:rsidR="00F502F2" w:rsidRPr="005533AB" w14:paraId="09CC5948" w14:textId="77777777" w:rsidTr="00460C73">
        <w:tc>
          <w:tcPr>
            <w:tcW w:w="1555" w:type="dxa"/>
            <w:vMerge/>
            <w:vAlign w:val="center"/>
          </w:tcPr>
          <w:p w14:paraId="16B47A1A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4BCE60D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7DD259CF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27.2 ± 1.3</w:t>
            </w:r>
          </w:p>
        </w:tc>
      </w:tr>
      <w:tr w:rsidR="00F502F2" w:rsidRPr="005533AB" w14:paraId="1D82AEFF" w14:textId="77777777" w:rsidTr="00460C73">
        <w:tc>
          <w:tcPr>
            <w:tcW w:w="1555" w:type="dxa"/>
            <w:vMerge/>
            <w:vAlign w:val="center"/>
          </w:tcPr>
          <w:p w14:paraId="7F89D507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5BE5E62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5337C4B8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27.5 ± 1.1</w:t>
            </w:r>
          </w:p>
        </w:tc>
      </w:tr>
      <w:tr w:rsidR="00F502F2" w:rsidRPr="005533AB" w14:paraId="0E00960D" w14:textId="77777777" w:rsidTr="00460C73">
        <w:tc>
          <w:tcPr>
            <w:tcW w:w="1555" w:type="dxa"/>
            <w:vMerge w:val="restart"/>
            <w:vAlign w:val="center"/>
          </w:tcPr>
          <w:p w14:paraId="3980328C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LI </w:t>
            </w: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circumference</w:t>
            </w:r>
            <w:proofErr w:type="spellEnd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 (cm)</w:t>
            </w:r>
          </w:p>
        </w:tc>
        <w:tc>
          <w:tcPr>
            <w:tcW w:w="1275" w:type="dxa"/>
            <w:vAlign w:val="center"/>
          </w:tcPr>
          <w:p w14:paraId="061FEA66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116FEDC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27.3 ± 1.0</w:t>
            </w:r>
          </w:p>
        </w:tc>
      </w:tr>
      <w:tr w:rsidR="00F502F2" w:rsidRPr="005533AB" w14:paraId="6FEBEDF1" w14:textId="77777777" w:rsidTr="00460C73">
        <w:tc>
          <w:tcPr>
            <w:tcW w:w="1555" w:type="dxa"/>
            <w:vMerge/>
            <w:vAlign w:val="center"/>
          </w:tcPr>
          <w:p w14:paraId="47892625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38946D5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746F6112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26.2 ± 1.6</w:t>
            </w:r>
          </w:p>
        </w:tc>
      </w:tr>
      <w:tr w:rsidR="00F502F2" w:rsidRPr="005533AB" w14:paraId="66A7040D" w14:textId="77777777" w:rsidTr="00460C73">
        <w:tc>
          <w:tcPr>
            <w:tcW w:w="1555" w:type="dxa"/>
            <w:vMerge/>
            <w:vAlign w:val="center"/>
          </w:tcPr>
          <w:p w14:paraId="491420E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43E01A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79D11F34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26.7 ± 0.9</w:t>
            </w:r>
          </w:p>
        </w:tc>
      </w:tr>
      <w:tr w:rsidR="00F502F2" w:rsidRPr="005533AB" w14:paraId="3F7E0D0D" w14:textId="77777777" w:rsidTr="00460C73">
        <w:tc>
          <w:tcPr>
            <w:tcW w:w="1555" w:type="dxa"/>
            <w:vMerge w:val="restart"/>
            <w:vAlign w:val="center"/>
          </w:tcPr>
          <w:p w14:paraId="305351CC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Chest </w:t>
            </w: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circumference</w:t>
            </w:r>
            <w:proofErr w:type="spellEnd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 (cm)</w:t>
            </w:r>
          </w:p>
        </w:tc>
        <w:tc>
          <w:tcPr>
            <w:tcW w:w="1275" w:type="dxa"/>
            <w:vAlign w:val="center"/>
          </w:tcPr>
          <w:p w14:paraId="0775C83E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4C8FB0CA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88.3 ± 3.3</w:t>
            </w:r>
          </w:p>
        </w:tc>
      </w:tr>
      <w:tr w:rsidR="00F502F2" w:rsidRPr="005533AB" w14:paraId="49C64588" w14:textId="77777777" w:rsidTr="00460C73">
        <w:tc>
          <w:tcPr>
            <w:tcW w:w="1555" w:type="dxa"/>
            <w:vMerge/>
            <w:vAlign w:val="center"/>
          </w:tcPr>
          <w:p w14:paraId="61C77321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B9896CD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67DDF9D5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88.3 ± 1.7</w:t>
            </w:r>
          </w:p>
        </w:tc>
      </w:tr>
      <w:tr w:rsidR="00F502F2" w:rsidRPr="005533AB" w14:paraId="28756723" w14:textId="77777777" w:rsidTr="00460C73">
        <w:tc>
          <w:tcPr>
            <w:tcW w:w="1555" w:type="dxa"/>
            <w:vMerge/>
            <w:vAlign w:val="center"/>
          </w:tcPr>
          <w:p w14:paraId="5666547D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EC41056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32B36D5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88.1 ± 1.9</w:t>
            </w:r>
          </w:p>
        </w:tc>
      </w:tr>
      <w:tr w:rsidR="00F502F2" w:rsidRPr="005533AB" w14:paraId="79182D1D" w14:textId="77777777" w:rsidTr="00460C73">
        <w:tc>
          <w:tcPr>
            <w:tcW w:w="1555" w:type="dxa"/>
            <w:vMerge w:val="restart"/>
            <w:vAlign w:val="center"/>
          </w:tcPr>
          <w:p w14:paraId="3B0271B9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Right bicipital </w:t>
            </w: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skinfold</w:t>
            </w:r>
            <w:proofErr w:type="spellEnd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 (mm)</w:t>
            </w:r>
          </w:p>
        </w:tc>
        <w:tc>
          <w:tcPr>
            <w:tcW w:w="1275" w:type="dxa"/>
            <w:vAlign w:val="center"/>
          </w:tcPr>
          <w:p w14:paraId="67D18F09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6D693B63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17.3 ± 3.2</w:t>
            </w:r>
          </w:p>
        </w:tc>
      </w:tr>
      <w:tr w:rsidR="00F502F2" w:rsidRPr="005533AB" w14:paraId="290A10A8" w14:textId="77777777" w:rsidTr="00460C73">
        <w:tc>
          <w:tcPr>
            <w:tcW w:w="1555" w:type="dxa"/>
            <w:vMerge/>
            <w:vAlign w:val="center"/>
          </w:tcPr>
          <w:p w14:paraId="2F879DF5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0C3938E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6A00500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14.4 ± 3.9</w:t>
            </w:r>
          </w:p>
        </w:tc>
      </w:tr>
      <w:tr w:rsidR="00F502F2" w:rsidRPr="005533AB" w14:paraId="4EF18764" w14:textId="77777777" w:rsidTr="00460C73">
        <w:tc>
          <w:tcPr>
            <w:tcW w:w="1555" w:type="dxa"/>
            <w:vMerge/>
            <w:vAlign w:val="center"/>
          </w:tcPr>
          <w:p w14:paraId="022DB741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EDBF143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46C3571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15.2 ± 6.3</w:t>
            </w:r>
          </w:p>
        </w:tc>
      </w:tr>
      <w:tr w:rsidR="00F502F2" w:rsidRPr="005533AB" w14:paraId="0A8CD76F" w14:textId="77777777" w:rsidTr="00460C73">
        <w:tc>
          <w:tcPr>
            <w:tcW w:w="1555" w:type="dxa"/>
            <w:vMerge w:val="restart"/>
            <w:vAlign w:val="center"/>
          </w:tcPr>
          <w:p w14:paraId="22E3E657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Left bicipital </w:t>
            </w: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skinfold</w:t>
            </w:r>
            <w:proofErr w:type="spellEnd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 (mm)</w:t>
            </w:r>
          </w:p>
        </w:tc>
        <w:tc>
          <w:tcPr>
            <w:tcW w:w="1275" w:type="dxa"/>
            <w:vAlign w:val="center"/>
          </w:tcPr>
          <w:p w14:paraId="1C08575F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070CA118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18.2 ± 2.0</w:t>
            </w:r>
          </w:p>
        </w:tc>
      </w:tr>
      <w:tr w:rsidR="00F502F2" w:rsidRPr="005533AB" w14:paraId="3CD786C7" w14:textId="77777777" w:rsidTr="00460C73">
        <w:tc>
          <w:tcPr>
            <w:tcW w:w="1555" w:type="dxa"/>
            <w:vMerge/>
            <w:vAlign w:val="center"/>
          </w:tcPr>
          <w:p w14:paraId="58317C43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7D79065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26F5C01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15.2 ± 3.7</w:t>
            </w:r>
          </w:p>
        </w:tc>
      </w:tr>
      <w:tr w:rsidR="00F502F2" w:rsidRPr="005533AB" w14:paraId="7CEDB931" w14:textId="77777777" w:rsidTr="00460C73">
        <w:tc>
          <w:tcPr>
            <w:tcW w:w="1555" w:type="dxa"/>
            <w:vMerge/>
            <w:vAlign w:val="center"/>
          </w:tcPr>
          <w:p w14:paraId="335A5843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BF8BF42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00CE144F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16.5 ± 4.7</w:t>
            </w:r>
          </w:p>
        </w:tc>
      </w:tr>
      <w:tr w:rsidR="00F502F2" w:rsidRPr="005533AB" w14:paraId="76FDE047" w14:textId="77777777" w:rsidTr="00460C73">
        <w:tc>
          <w:tcPr>
            <w:tcW w:w="1555" w:type="dxa"/>
            <w:vMerge w:val="restart"/>
            <w:vAlign w:val="center"/>
          </w:tcPr>
          <w:p w14:paraId="46E68A3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Right tricipital </w:t>
            </w: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skinfold</w:t>
            </w:r>
            <w:proofErr w:type="spellEnd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 (mm)</w:t>
            </w:r>
          </w:p>
        </w:tc>
        <w:tc>
          <w:tcPr>
            <w:tcW w:w="1275" w:type="dxa"/>
            <w:vAlign w:val="center"/>
          </w:tcPr>
          <w:p w14:paraId="1551E15D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013F5DC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18.7 ± 6.7</w:t>
            </w:r>
          </w:p>
        </w:tc>
      </w:tr>
      <w:tr w:rsidR="00F502F2" w:rsidRPr="005533AB" w14:paraId="01705A49" w14:textId="77777777" w:rsidTr="00460C73">
        <w:tc>
          <w:tcPr>
            <w:tcW w:w="1555" w:type="dxa"/>
            <w:vMerge/>
            <w:vAlign w:val="center"/>
          </w:tcPr>
          <w:p w14:paraId="0491F218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E0129C1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3DABC34E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15 ± 8.9</w:t>
            </w:r>
          </w:p>
        </w:tc>
      </w:tr>
      <w:tr w:rsidR="00F502F2" w:rsidRPr="005533AB" w14:paraId="183725B4" w14:textId="77777777" w:rsidTr="00460C73">
        <w:tc>
          <w:tcPr>
            <w:tcW w:w="1555" w:type="dxa"/>
            <w:vMerge/>
            <w:vAlign w:val="center"/>
          </w:tcPr>
          <w:p w14:paraId="4E4458E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2F140444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2DF4824A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17 ± 7.7</w:t>
            </w:r>
          </w:p>
        </w:tc>
      </w:tr>
      <w:tr w:rsidR="00F502F2" w:rsidRPr="005533AB" w14:paraId="67164102" w14:textId="77777777" w:rsidTr="00460C73">
        <w:tc>
          <w:tcPr>
            <w:tcW w:w="1555" w:type="dxa"/>
            <w:vMerge w:val="restart"/>
            <w:vAlign w:val="center"/>
          </w:tcPr>
          <w:p w14:paraId="16AE358C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Left tricipital </w:t>
            </w: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skinfold</w:t>
            </w:r>
            <w:proofErr w:type="spellEnd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 (mm)</w:t>
            </w:r>
          </w:p>
        </w:tc>
        <w:tc>
          <w:tcPr>
            <w:tcW w:w="1275" w:type="dxa"/>
            <w:vAlign w:val="center"/>
          </w:tcPr>
          <w:p w14:paraId="3448F674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6E239BA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19.7 ± 6.0</w:t>
            </w:r>
          </w:p>
        </w:tc>
      </w:tr>
      <w:tr w:rsidR="00F502F2" w:rsidRPr="005533AB" w14:paraId="15C99652" w14:textId="77777777" w:rsidTr="00460C73">
        <w:tc>
          <w:tcPr>
            <w:tcW w:w="1555" w:type="dxa"/>
            <w:vMerge/>
            <w:vAlign w:val="center"/>
          </w:tcPr>
          <w:p w14:paraId="5BC8DB8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439B39F7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350B83BC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17.3 ± 8.1</w:t>
            </w:r>
          </w:p>
        </w:tc>
      </w:tr>
      <w:tr w:rsidR="00F502F2" w:rsidRPr="005533AB" w14:paraId="2ADFDE70" w14:textId="77777777" w:rsidTr="00460C73">
        <w:tc>
          <w:tcPr>
            <w:tcW w:w="1555" w:type="dxa"/>
            <w:vMerge/>
            <w:vAlign w:val="center"/>
          </w:tcPr>
          <w:p w14:paraId="71988527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0339204F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419922F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18.9 ± 6.6</w:t>
            </w:r>
          </w:p>
        </w:tc>
      </w:tr>
      <w:tr w:rsidR="00F502F2" w:rsidRPr="005533AB" w14:paraId="78E2240B" w14:textId="77777777" w:rsidTr="00460C73">
        <w:tc>
          <w:tcPr>
            <w:tcW w:w="1555" w:type="dxa"/>
            <w:vMerge w:val="restart"/>
            <w:vAlign w:val="center"/>
          </w:tcPr>
          <w:p w14:paraId="696544B4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Body </w:t>
            </w: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water</w:t>
            </w:r>
            <w:proofErr w:type="spellEnd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1275" w:type="dxa"/>
            <w:vAlign w:val="center"/>
          </w:tcPr>
          <w:p w14:paraId="6D099B4F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24981173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47.7 ± 2.3</w:t>
            </w:r>
          </w:p>
        </w:tc>
      </w:tr>
      <w:tr w:rsidR="00F502F2" w:rsidRPr="005533AB" w14:paraId="18CFD8EC" w14:textId="77777777" w:rsidTr="00460C73">
        <w:tc>
          <w:tcPr>
            <w:tcW w:w="1555" w:type="dxa"/>
            <w:vMerge/>
            <w:vAlign w:val="center"/>
          </w:tcPr>
          <w:p w14:paraId="168DADD7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452BDB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0543E5B4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50 ± 4.3</w:t>
            </w:r>
          </w:p>
        </w:tc>
      </w:tr>
      <w:tr w:rsidR="00F502F2" w:rsidRPr="005533AB" w14:paraId="49981C75" w14:textId="77777777" w:rsidTr="00460C73">
        <w:tc>
          <w:tcPr>
            <w:tcW w:w="1555" w:type="dxa"/>
            <w:vMerge/>
            <w:vAlign w:val="center"/>
          </w:tcPr>
          <w:p w14:paraId="78C1A7DA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38515965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23DF53A1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51.5 ± 2.8</w:t>
            </w:r>
          </w:p>
        </w:tc>
      </w:tr>
      <w:tr w:rsidR="00F502F2" w:rsidRPr="005533AB" w14:paraId="7099A15D" w14:textId="77777777" w:rsidTr="00460C73">
        <w:tc>
          <w:tcPr>
            <w:tcW w:w="1555" w:type="dxa"/>
            <w:vMerge w:val="restart"/>
            <w:vAlign w:val="center"/>
          </w:tcPr>
          <w:p w14:paraId="6B888D97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b/>
                <w:bCs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Body </w:t>
            </w:r>
            <w:proofErr w:type="spellStart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>fat</w:t>
            </w:r>
            <w:proofErr w:type="spellEnd"/>
            <w:r w:rsidRPr="00BC535C">
              <w:rPr>
                <w:rFonts w:ascii="Palatino Linotype" w:hAnsi="Palatino Linotype"/>
                <w:b/>
                <w:bCs/>
                <w:sz w:val="15"/>
                <w:szCs w:val="15"/>
              </w:rPr>
              <w:t xml:space="preserve"> (%)</w:t>
            </w:r>
          </w:p>
        </w:tc>
        <w:tc>
          <w:tcPr>
            <w:tcW w:w="1275" w:type="dxa"/>
            <w:vAlign w:val="center"/>
          </w:tcPr>
          <w:p w14:paraId="70ACD8EE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Baseline</w:t>
            </w:r>
            <w:proofErr w:type="spellEnd"/>
          </w:p>
        </w:tc>
        <w:tc>
          <w:tcPr>
            <w:tcW w:w="963" w:type="dxa"/>
            <w:vAlign w:val="center"/>
          </w:tcPr>
          <w:p w14:paraId="320B2510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30.9 ± 0.4</w:t>
            </w:r>
          </w:p>
        </w:tc>
      </w:tr>
      <w:tr w:rsidR="00F502F2" w:rsidRPr="005533AB" w14:paraId="08A1EC8C" w14:textId="77777777" w:rsidTr="00460C73">
        <w:tc>
          <w:tcPr>
            <w:tcW w:w="1555" w:type="dxa"/>
            <w:vMerge/>
            <w:vAlign w:val="center"/>
          </w:tcPr>
          <w:p w14:paraId="50D062B9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65682973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PI</w:t>
            </w:r>
          </w:p>
        </w:tc>
        <w:tc>
          <w:tcPr>
            <w:tcW w:w="963" w:type="dxa"/>
            <w:vAlign w:val="center"/>
          </w:tcPr>
          <w:p w14:paraId="680AFD3D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27.1 ± 4.8</w:t>
            </w:r>
          </w:p>
        </w:tc>
      </w:tr>
      <w:tr w:rsidR="00F502F2" w:rsidRPr="005533AB" w14:paraId="1AF12702" w14:textId="77777777" w:rsidTr="00460C73">
        <w:tc>
          <w:tcPr>
            <w:tcW w:w="1555" w:type="dxa"/>
            <w:vMerge/>
            <w:vAlign w:val="center"/>
          </w:tcPr>
          <w:p w14:paraId="46FC731A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</w:p>
        </w:tc>
        <w:tc>
          <w:tcPr>
            <w:tcW w:w="1275" w:type="dxa"/>
            <w:vAlign w:val="center"/>
          </w:tcPr>
          <w:p w14:paraId="5DD887C8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1 -</w:t>
            </w:r>
            <w:proofErr w:type="spellStart"/>
            <w:r w:rsidRPr="00BC535C">
              <w:rPr>
                <w:rFonts w:ascii="Palatino Linotype" w:hAnsi="Palatino Linotype"/>
                <w:sz w:val="15"/>
                <w:szCs w:val="15"/>
              </w:rPr>
              <w:t>monthPI</w:t>
            </w:r>
            <w:proofErr w:type="spellEnd"/>
          </w:p>
        </w:tc>
        <w:tc>
          <w:tcPr>
            <w:tcW w:w="963" w:type="dxa"/>
            <w:vAlign w:val="center"/>
          </w:tcPr>
          <w:p w14:paraId="56DDED9B" w14:textId="77777777" w:rsidR="00F502F2" w:rsidRPr="00BC535C" w:rsidRDefault="00F502F2" w:rsidP="00460C73">
            <w:pPr>
              <w:jc w:val="center"/>
              <w:rPr>
                <w:rFonts w:ascii="Palatino Linotype" w:hAnsi="Palatino Linotype"/>
                <w:sz w:val="15"/>
                <w:szCs w:val="15"/>
              </w:rPr>
            </w:pPr>
            <w:r w:rsidRPr="00BC535C">
              <w:rPr>
                <w:rFonts w:ascii="Palatino Linotype" w:hAnsi="Palatino Linotype"/>
                <w:sz w:val="15"/>
                <w:szCs w:val="15"/>
              </w:rPr>
              <w:t>25.3 ± 4.2</w:t>
            </w:r>
          </w:p>
        </w:tc>
      </w:tr>
    </w:tbl>
    <w:p w14:paraId="30722715" w14:textId="77777777" w:rsidR="00F502F2" w:rsidRPr="005533AB" w:rsidRDefault="00F502F2" w:rsidP="00F502F2">
      <w:pPr>
        <w:pStyle w:val="NormalWeb"/>
        <w:jc w:val="both"/>
        <w:rPr>
          <w:rFonts w:ascii="Palatino Linotype" w:hAnsi="Palatino Linotype"/>
          <w:i/>
          <w:iCs/>
          <w:sz w:val="16"/>
          <w:szCs w:val="16"/>
        </w:rPr>
      </w:pPr>
      <w:r w:rsidRPr="005533AB">
        <w:rPr>
          <w:rFonts w:ascii="Palatino Linotype" w:hAnsi="Palatino Linotype"/>
          <w:i/>
          <w:iCs/>
          <w:sz w:val="16"/>
          <w:szCs w:val="16"/>
        </w:rPr>
        <w:t>Note.</w:t>
      </w:r>
      <w:r>
        <w:rPr>
          <w:rFonts w:ascii="Palatino Linotype" w:hAnsi="Palatino Linotype"/>
          <w:i/>
          <w:iCs/>
          <w:sz w:val="16"/>
          <w:szCs w:val="16"/>
        </w:rPr>
        <w:t xml:space="preserve"> </w:t>
      </w:r>
      <w:r w:rsidRPr="005533AB">
        <w:rPr>
          <w:rFonts w:ascii="Palatino Linotype" w:hAnsi="Palatino Linotype"/>
          <w:i/>
          <w:iCs/>
          <w:sz w:val="16"/>
          <w:szCs w:val="16"/>
        </w:rPr>
        <w:t xml:space="preserve">M: mean; SD: standard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deviation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Me: median; Max: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maximum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Min: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minimum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PI: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post-intervention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kg: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kilograms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BMI: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body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mass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index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RD: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right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arm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LI: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left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arm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cm: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centimeters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mm: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millimeters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R: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right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L: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left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 xml:space="preserve">; %: </w:t>
      </w:r>
      <w:proofErr w:type="spellStart"/>
      <w:r w:rsidRPr="005533AB">
        <w:rPr>
          <w:rFonts w:ascii="Palatino Linotype" w:hAnsi="Palatino Linotype"/>
          <w:i/>
          <w:iCs/>
          <w:sz w:val="16"/>
          <w:szCs w:val="16"/>
        </w:rPr>
        <w:t>percentage</w:t>
      </w:r>
      <w:proofErr w:type="spellEnd"/>
      <w:r w:rsidRPr="005533AB">
        <w:rPr>
          <w:rFonts w:ascii="Palatino Linotype" w:hAnsi="Palatino Linotype"/>
          <w:i/>
          <w:iCs/>
          <w:sz w:val="16"/>
          <w:szCs w:val="16"/>
        </w:rPr>
        <w:t>.</w:t>
      </w:r>
    </w:p>
    <w:p w14:paraId="23EEAA6E" w14:textId="77777777" w:rsidR="005B16F5" w:rsidRDefault="005B16F5"/>
    <w:sectPr w:rsidR="005B16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F2"/>
    <w:rsid w:val="000A4D5A"/>
    <w:rsid w:val="00251082"/>
    <w:rsid w:val="005B16F5"/>
    <w:rsid w:val="006F102D"/>
    <w:rsid w:val="00777074"/>
    <w:rsid w:val="00976316"/>
    <w:rsid w:val="00A444D6"/>
    <w:rsid w:val="00AF17F3"/>
    <w:rsid w:val="00F05C8A"/>
    <w:rsid w:val="00F50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B41E1"/>
  <w15:chartTrackingRefBased/>
  <w15:docId w15:val="{33B9C0D7-D9AA-4CD6-9AF9-8DA82E10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2F2"/>
    <w:rPr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02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2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2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2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2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2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2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2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2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2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2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2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2F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2F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2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2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2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2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2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502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2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502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2F2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502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2F2"/>
    <w:pPr>
      <w:ind w:left="720"/>
      <w:contextualSpacing/>
    </w:pPr>
    <w:rPr>
      <w:lang w:val="en-US"/>
    </w:rPr>
  </w:style>
  <w:style w:type="character" w:styleId="IntenseEmphasis">
    <w:name w:val="Intense Emphasis"/>
    <w:basedOn w:val="DefaultParagraphFont"/>
    <w:uiPriority w:val="21"/>
    <w:qFormat/>
    <w:rsid w:val="00F502F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2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2F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2F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5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table" w:styleId="TableGrid">
    <w:name w:val="Table Grid"/>
    <w:basedOn w:val="TableNormal"/>
    <w:uiPriority w:val="39"/>
    <w:rsid w:val="00F502F2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as">
    <w:name w:val="Tablas"/>
    <w:basedOn w:val="ListParagraph"/>
    <w:link w:val="TablasCar"/>
    <w:qFormat/>
    <w:rsid w:val="00F502F2"/>
    <w:pPr>
      <w:framePr w:wrap="notBeside" w:vAnchor="text" w:hAnchor="text" w:xAlign="center" w:y="1"/>
      <w:spacing w:after="0" w:line="240" w:lineRule="auto"/>
      <w:ind w:left="0"/>
      <w:jc w:val="both"/>
    </w:pPr>
    <w:rPr>
      <w:rFonts w:ascii="Palatino Linotype" w:eastAsia="Calibri" w:hAnsi="Palatino Linotype" w:cs="Calibri"/>
      <w:kern w:val="0"/>
      <w:sz w:val="20"/>
      <w:lang w:val="es-ES" w:eastAsia="zh-CN"/>
      <w14:ligatures w14:val="none"/>
    </w:rPr>
  </w:style>
  <w:style w:type="character" w:customStyle="1" w:styleId="TablasCar">
    <w:name w:val="Tablas Car"/>
    <w:basedOn w:val="DefaultParagraphFont"/>
    <w:link w:val="Tablas"/>
    <w:rsid w:val="00F502F2"/>
    <w:rPr>
      <w:rFonts w:ascii="Palatino Linotype" w:eastAsia="Calibri" w:hAnsi="Palatino Linotype" w:cs="Calibri"/>
      <w:kern w:val="0"/>
      <w:sz w:val="20"/>
      <w:lang w:val="es-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5EED0915A24C968A62163BC97B8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4F40D-C241-4D1A-B2CF-ED28BC497C10}"/>
      </w:docPartPr>
      <w:docPartBody>
        <w:p w:rsidR="00000000" w:rsidRDefault="007031E7" w:rsidP="007031E7">
          <w:pPr>
            <w:pStyle w:val="F55EED0915A24C968A62163BC97B840F"/>
          </w:pPr>
          <w:r w:rsidRPr="00502B05">
            <w:rPr>
              <w:rStyle w:val="PlaceholderText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E7"/>
    <w:rsid w:val="0028622F"/>
    <w:rsid w:val="006F102D"/>
    <w:rsid w:val="0070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I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31E7"/>
    <w:rPr>
      <w:color w:val="666666"/>
    </w:rPr>
  </w:style>
  <w:style w:type="paragraph" w:customStyle="1" w:styleId="F55EED0915A24C968A62163BC97B840F">
    <w:name w:val="F55EED0915A24C968A62163BC97B840F"/>
    <w:rsid w:val="007031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Akade</dc:creator>
  <cp:keywords/>
  <dc:description/>
  <cp:lastModifiedBy>Kiran Akade</cp:lastModifiedBy>
  <cp:revision>1</cp:revision>
  <dcterms:created xsi:type="dcterms:W3CDTF">2026-08-28T16:02:00Z</dcterms:created>
  <dcterms:modified xsi:type="dcterms:W3CDTF">2026-08-28T16:03:00Z</dcterms:modified>
</cp:coreProperties>
</file>