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1947"/>
        <w:gridCol w:w="1501"/>
        <w:gridCol w:w="1212"/>
        <w:gridCol w:w="842"/>
        <w:gridCol w:w="237"/>
        <w:gridCol w:w="1286"/>
        <w:gridCol w:w="1354"/>
        <w:gridCol w:w="1275"/>
        <w:gridCol w:w="806"/>
      </w:tblGrid>
      <w:tr w:rsidR="00236F47" w:rsidRPr="00852C77" w14:paraId="26E985B0" w14:textId="77777777" w:rsidTr="00852C77">
        <w:trPr>
          <w:trHeight w:val="345"/>
        </w:trPr>
        <w:tc>
          <w:tcPr>
            <w:tcW w:w="1036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FFCF901" w14:textId="27DC5528" w:rsidR="00236F47" w:rsidRPr="00852C77" w:rsidRDefault="005C497E" w:rsidP="009E24F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Table </w:t>
            </w: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fldChar w:fldCharType="begin"/>
            </w: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instrText xml:space="preserve"> = 2 \* ROMAN </w:instrText>
            </w: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fldChar w:fldCharType="separate"/>
            </w:r>
            <w:r w:rsidRPr="00852C77">
              <w:rPr>
                <w:rFonts w:ascii="Times New Roman" w:eastAsia="宋体" w:hAnsi="Times New Roman" w:cs="Times New Roman"/>
                <w:noProof/>
                <w:color w:val="000000"/>
                <w:kern w:val="0"/>
                <w:sz w:val="18"/>
                <w:szCs w:val="18"/>
                <w:lang w:bidi="ar"/>
              </w:rPr>
              <w:t>II</w:t>
            </w: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fldChar w:fldCharType="end"/>
            </w: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:</w:t>
            </w:r>
            <w:r w:rsidR="005140F7"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 w:rsidR="00DB1E48"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Baseline clinical characteristics of primary dataset and entire dataset</w:t>
            </w:r>
          </w:p>
        </w:tc>
      </w:tr>
      <w:tr w:rsidR="00852C77" w:rsidRPr="00852C77" w14:paraId="70287D3D" w14:textId="77777777" w:rsidTr="00852C77">
        <w:trPr>
          <w:trHeight w:val="345"/>
        </w:trPr>
        <w:tc>
          <w:tcPr>
            <w:tcW w:w="194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7BA812F" w14:textId="6EC11356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Characteristic</w:t>
            </w:r>
            <w:r w:rsidR="003C5EF6"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8FAD684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primary dataset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A047C1D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entire dataset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91A4F9C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P-Value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CDCCD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85F8919" w14:textId="000FC7FA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Characteristic</w:t>
            </w:r>
            <w:r w:rsidR="003C5EF6"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</w:t>
            </w: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41B8231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primary dataset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E5E39E4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entire dataset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FDF9A1F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P-Value</w:t>
            </w:r>
          </w:p>
        </w:tc>
      </w:tr>
      <w:tr w:rsidR="00852C77" w:rsidRPr="00852C77" w14:paraId="08BC78C7" w14:textId="77777777" w:rsidTr="00852C77">
        <w:trPr>
          <w:trHeight w:val="315"/>
        </w:trPr>
        <w:tc>
          <w:tcPr>
            <w:tcW w:w="19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C596F3D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E0D6E85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n=182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455CBB8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n=363</w:t>
            </w: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A751ECC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B407E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855E715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28EEB25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n=182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FDFAE1A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n=363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326F61D" w14:textId="77777777" w:rsidR="00236F47" w:rsidRPr="00852C77" w:rsidRDefault="00236F47" w:rsidP="009E24F8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52C77" w:rsidRPr="00852C77" w14:paraId="34101383" w14:textId="77777777" w:rsidTr="00852C77">
        <w:trPr>
          <w:trHeight w:val="30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20D49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Age (%)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493AF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279E4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AE715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006DD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43E40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 stage (%)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501A7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D4CCB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7DB97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0.54</w:t>
            </w:r>
          </w:p>
        </w:tc>
      </w:tr>
      <w:tr w:rsidR="00852C77" w:rsidRPr="00852C77" w14:paraId="7F61C6A5" w14:textId="77777777" w:rsidTr="00852C77">
        <w:trPr>
          <w:trHeight w:val="30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95264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&lt;65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AC34F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102 (56%)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386A3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227 (63%)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10C5B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3E38A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CEEDD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M1-X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463EF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56 (31%)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AA4E3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101 (28%)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462DE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52C77" w:rsidRPr="00852C77" w14:paraId="4280993F" w14:textId="77777777" w:rsidTr="00852C77">
        <w:trPr>
          <w:trHeight w:val="30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EACA3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≥65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1DD6D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 (44%)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8943D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136 (37%)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BA287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701FE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424CC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4706F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126 (69%)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A59B8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262 (72%)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0CA60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52C77" w:rsidRPr="00852C77" w14:paraId="1A0FB773" w14:textId="77777777" w:rsidTr="00852C77">
        <w:trPr>
          <w:trHeight w:val="30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3CD98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Gender (%)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3138B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16E60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4192A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63441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F6CD7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 stage (%)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F5C08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A7646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82D53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</w:t>
            </w:r>
          </w:p>
        </w:tc>
      </w:tr>
      <w:tr w:rsidR="00852C77" w:rsidRPr="00852C77" w14:paraId="6E8664E9" w14:textId="77777777" w:rsidTr="00852C77">
        <w:trPr>
          <w:trHeight w:val="30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D78A3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male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9F875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116 (64%)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D61EA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245 (67%)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23DCD" w14:textId="77777777" w:rsidR="00236F47" w:rsidRPr="00852C77" w:rsidRDefault="00236F47" w:rsidP="009E24F8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9D29D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1B5AA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N1-X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31280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 (34%)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986E0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116 (32%)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81911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52C77" w:rsidRPr="00852C77" w14:paraId="2B21E077" w14:textId="77777777" w:rsidTr="00852C77">
        <w:trPr>
          <w:trHeight w:val="30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A2047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51158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 (36%)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736BB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118 (33%)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B9501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FFE83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3B572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47F53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120 (66%)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573BD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247 (68%)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5D24E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6F47" w:rsidRPr="00852C77" w14:paraId="641B5297" w14:textId="77777777" w:rsidTr="00852C77">
        <w:trPr>
          <w:trHeight w:val="300"/>
        </w:trPr>
        <w:tc>
          <w:tcPr>
            <w:tcW w:w="4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CFECF" w14:textId="77777777" w:rsidR="00236F47" w:rsidRPr="00852C77" w:rsidRDefault="00DB1E48" w:rsidP="009E24F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Family history of cancer (%)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83347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3E9BC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A9AF5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T stage (%)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756C9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9362F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088C3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0.57</w:t>
            </w:r>
          </w:p>
        </w:tc>
      </w:tr>
      <w:tr w:rsidR="00852C77" w:rsidRPr="00852C77" w14:paraId="433BCE37" w14:textId="77777777" w:rsidTr="00852C77">
        <w:trPr>
          <w:trHeight w:val="30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C5C13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509FD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 (36%)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CF485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133 (37%)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D6258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27D24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7D09A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T1-2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A8DF8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142 (78%)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53DD5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273 (75%)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1ECF1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52C77" w:rsidRPr="00852C77" w14:paraId="34FC85F5" w14:textId="77777777" w:rsidTr="00852C77">
        <w:trPr>
          <w:trHeight w:val="30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2E6B3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94F3F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116 (64%)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20524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230 (63%)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C2D70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8092B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4642E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T3-4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3FCF8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 (22%)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CA224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89 (25%)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51612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52C77" w:rsidRPr="00852C77" w14:paraId="6826298B" w14:textId="77777777" w:rsidTr="00852C77">
        <w:trPr>
          <w:trHeight w:val="30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BE48A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Residual (%)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B687D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43B89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CAC1F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3E153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82999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Hepatitis (%)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0B830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6C89A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A9A82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0.81</w:t>
            </w:r>
          </w:p>
        </w:tc>
      </w:tr>
      <w:tr w:rsidR="00852C77" w:rsidRPr="00852C77" w14:paraId="4223B3BD" w14:textId="77777777" w:rsidTr="00852C77">
        <w:trPr>
          <w:trHeight w:val="30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49BCE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9ED4E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162 (89%)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1770C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326 (90%)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0B331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74E1C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C4828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92B62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 (42%)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20408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159 (44%)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14793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52C77" w:rsidRPr="00852C77" w14:paraId="47D99C5A" w14:textId="77777777" w:rsidTr="00852C77">
        <w:trPr>
          <w:trHeight w:val="30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32243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R1-X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664EA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 (11%)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A5985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37 (10%)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92E76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85B54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48619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94C17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105 (58%)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8F47B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204 (56%)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802A0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6F47" w:rsidRPr="00852C77" w14:paraId="2A13143B" w14:textId="77777777" w:rsidTr="00852C77">
        <w:trPr>
          <w:trHeight w:val="300"/>
        </w:trPr>
        <w:tc>
          <w:tcPr>
            <w:tcW w:w="4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FF593" w14:textId="77777777" w:rsidR="00236F47" w:rsidRPr="00852C77" w:rsidRDefault="00DB1E48" w:rsidP="009E24F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Histologic grade (%)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CC9D0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7205C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13434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Alcohol (%)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C6D02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EAF75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DEB27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0.99</w:t>
            </w:r>
          </w:p>
        </w:tc>
      </w:tr>
      <w:tr w:rsidR="00852C77" w:rsidRPr="00852C77" w14:paraId="546A1DEC" w14:textId="77777777" w:rsidTr="00852C77">
        <w:trPr>
          <w:trHeight w:val="30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BE5D7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G1–G2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D2ABE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117 (64%)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D995C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234 (64%)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12C33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968D6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79815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23C44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 (34%)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EBFFD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122 (34%)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82B19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52C77" w:rsidRPr="00852C77" w14:paraId="66DAF8B4" w14:textId="77777777" w:rsidTr="00852C77">
        <w:trPr>
          <w:trHeight w:val="30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AB74A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G3–G4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636BF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65 (36%)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F2550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129 (36%)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7456E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F5EDC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6E5DB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CC46D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120 (66%)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8301D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241 (66%)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A89F3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52C77" w:rsidRPr="00852C77" w14:paraId="5F23B7B7" w14:textId="77777777" w:rsidTr="00852C77">
        <w:trPr>
          <w:trHeight w:val="30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411E4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TNM stage (%)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F455F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53CEF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F5420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B050D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D8AC2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Smoking (%)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0EF73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EC061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72C85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0.71</w:t>
            </w:r>
          </w:p>
        </w:tc>
      </w:tr>
      <w:tr w:rsidR="00852C77" w:rsidRPr="00852C77" w14:paraId="4876C995" w14:textId="77777777" w:rsidTr="00852C77">
        <w:trPr>
          <w:trHeight w:val="30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BD9AB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stage </w:t>
            </w:r>
            <w:proofErr w:type="spellStart"/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</w:t>
            </w:r>
            <w:proofErr w:type="spellEnd"/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-ii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A6E6F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142 (78%)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B4ECD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270 (74%)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AC3F9" w14:textId="77777777" w:rsidR="00236F47" w:rsidRPr="00852C77" w:rsidRDefault="00236F47" w:rsidP="009E24F8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CF575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166B8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E52D3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 (5%)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C220C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 (4%)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31C71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52C77" w:rsidRPr="00852C77" w14:paraId="3DE2E674" w14:textId="77777777" w:rsidTr="00852C77">
        <w:trPr>
          <w:trHeight w:val="30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02B41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stage iii-iv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81316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 (22%)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10EDB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93 (26%)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3B590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90C29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4593C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0328D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173 (95%)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050D2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349 (96%)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95D09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6F47" w:rsidRPr="00852C77" w14:paraId="675F8689" w14:textId="77777777" w:rsidTr="00852C77">
        <w:trPr>
          <w:trHeight w:val="300"/>
        </w:trPr>
        <w:tc>
          <w:tcPr>
            <w:tcW w:w="4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FD538" w14:textId="77777777" w:rsidR="00236F47" w:rsidRPr="00852C77" w:rsidRDefault="00DB1E48" w:rsidP="009E24F8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Vascular invasion (%)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3A075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0.45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F7D8C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043EB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BMI (%)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A62F8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37A57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948ED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0.76</w:t>
            </w:r>
          </w:p>
        </w:tc>
      </w:tr>
      <w:tr w:rsidR="00852C77" w:rsidRPr="00852C77" w14:paraId="425B229A" w14:textId="77777777" w:rsidTr="00852C77">
        <w:trPr>
          <w:trHeight w:val="300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918D3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A3571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 (33%)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0DAE9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133 (37%)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AF296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94B71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01DEC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&lt;24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8A18E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90 (49%)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A8E9D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186 (51%)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E088F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52C77" w:rsidRPr="00852C77" w14:paraId="2BB629F2" w14:textId="77777777" w:rsidTr="00852C77">
        <w:trPr>
          <w:trHeight w:val="300"/>
        </w:trPr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D4B40D1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None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B0267B9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122 (67%)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651D6DB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230 (63%)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CAC87AB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1DD8B8E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B3F97A8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≥24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1A9F668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92 (51%)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05E9652" w14:textId="77777777" w:rsidR="00236F47" w:rsidRPr="00852C77" w:rsidRDefault="00DB1E48" w:rsidP="009E24F8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852C7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177 (49%)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7B9BDE0" w14:textId="77777777" w:rsidR="00236F47" w:rsidRPr="00852C77" w:rsidRDefault="00236F47" w:rsidP="009E24F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673EE3A" w14:textId="77777777" w:rsidR="00236F47" w:rsidRPr="00020AB0" w:rsidRDefault="00236F47" w:rsidP="009E24F8">
      <w:pPr>
        <w:spacing w:line="360" w:lineRule="auto"/>
        <w:rPr>
          <w:rFonts w:ascii="Times New Roman" w:hAnsi="Times New Roman" w:cs="Times New Roman"/>
        </w:rPr>
      </w:pPr>
    </w:p>
    <w:sectPr w:rsidR="00236F47" w:rsidRPr="00020AB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8ED59" w14:textId="77777777" w:rsidR="00543BF5" w:rsidRDefault="00543BF5" w:rsidP="005C497E">
      <w:r>
        <w:separator/>
      </w:r>
    </w:p>
  </w:endnote>
  <w:endnote w:type="continuationSeparator" w:id="0">
    <w:p w14:paraId="6E07BEF3" w14:textId="77777777" w:rsidR="00543BF5" w:rsidRDefault="00543BF5" w:rsidP="005C4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4C5A1" w14:textId="77777777" w:rsidR="00543BF5" w:rsidRDefault="00543BF5" w:rsidP="005C497E">
      <w:r>
        <w:separator/>
      </w:r>
    </w:p>
  </w:footnote>
  <w:footnote w:type="continuationSeparator" w:id="0">
    <w:p w14:paraId="36022B96" w14:textId="77777777" w:rsidR="00543BF5" w:rsidRDefault="00543BF5" w:rsidP="005C49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0D60A66"/>
    <w:rsid w:val="00020AB0"/>
    <w:rsid w:val="00236F47"/>
    <w:rsid w:val="003C5EF6"/>
    <w:rsid w:val="005140F7"/>
    <w:rsid w:val="00543BF5"/>
    <w:rsid w:val="005C497E"/>
    <w:rsid w:val="00852C77"/>
    <w:rsid w:val="009E24F8"/>
    <w:rsid w:val="00D1190D"/>
    <w:rsid w:val="00D24BAF"/>
    <w:rsid w:val="00DB1E48"/>
    <w:rsid w:val="00FA5F0E"/>
    <w:rsid w:val="048042BB"/>
    <w:rsid w:val="70D6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F4CAAF"/>
  <w15:docId w15:val="{821F524E-9154-46D2-9DCE-53EABF6E5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49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C497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5C49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C497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小生活，多滋润</dc:creator>
  <cp:lastModifiedBy>chenjianfly1@gmail.com</cp:lastModifiedBy>
  <cp:revision>7</cp:revision>
  <dcterms:created xsi:type="dcterms:W3CDTF">2021-07-03T08:23:00Z</dcterms:created>
  <dcterms:modified xsi:type="dcterms:W3CDTF">2021-09-11T07:10:00Z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B26B45B555C342338AF23022F96DAD62</vt:lpwstr>
  </property>
</Properties>
</file>