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E2AF" w14:textId="77777777" w:rsidR="00EA0FD3" w:rsidRDefault="00EA0FD3" w:rsidP="00EA0FD3">
      <w:pPr>
        <w:rPr>
          <w:b/>
        </w:rPr>
      </w:pPr>
      <w:r w:rsidRPr="00077121">
        <w:rPr>
          <w:b/>
        </w:rPr>
        <w:t>Supplementary Materials</w:t>
      </w:r>
    </w:p>
    <w:p w14:paraId="55514A69" w14:textId="77777777" w:rsidR="00EA0FD3" w:rsidRDefault="00EA0FD3" w:rsidP="00EA0FD3">
      <w:r w:rsidRPr="00077121">
        <w:rPr>
          <w:noProof/>
        </w:rPr>
        <w:drawing>
          <wp:inline distT="0" distB="0" distL="0" distR="0" wp14:anchorId="69A08AC9" wp14:editId="4EF92D24">
            <wp:extent cx="1745695" cy="1977125"/>
            <wp:effectExtent l="0" t="0" r="6985" b="4445"/>
            <wp:docPr id="571605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05710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95" cy="19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7B22" w14:textId="77777777" w:rsidR="00EA0FD3" w:rsidRPr="0080568D" w:rsidRDefault="00EA0FD3" w:rsidP="00EA0FD3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 xml:space="preserve">al </w:t>
      </w:r>
      <w:r w:rsidRPr="0080568D">
        <w:rPr>
          <w:b/>
          <w:bCs/>
          <w:sz w:val="22"/>
          <w:szCs w:val="22"/>
        </w:rPr>
        <w:t>Figure S1</w:t>
      </w:r>
      <w:r w:rsidRPr="0080568D">
        <w:rPr>
          <w:rFonts w:hint="eastAsia"/>
          <w:b/>
          <w:bCs/>
          <w:sz w:val="22"/>
          <w:szCs w:val="22"/>
        </w:rPr>
        <w:t>.</w:t>
      </w:r>
      <w:r w:rsidRPr="0080568D">
        <w:rPr>
          <w:rFonts w:hint="eastAsia"/>
          <w:sz w:val="22"/>
          <w:szCs w:val="22"/>
        </w:rPr>
        <w:t xml:space="preserve"> The </w:t>
      </w:r>
      <w:r w:rsidRPr="0080568D">
        <w:rPr>
          <w:sz w:val="22"/>
          <w:szCs w:val="22"/>
        </w:rPr>
        <w:t>weight gain</w:t>
      </w:r>
      <w:r w:rsidRPr="0080568D">
        <w:rPr>
          <w:rFonts w:hint="eastAsia"/>
          <w:sz w:val="22"/>
          <w:szCs w:val="22"/>
        </w:rPr>
        <w:t xml:space="preserve"> in SS and SR rats via a 6-week HSD (** </w:t>
      </w:r>
      <w:r w:rsidRPr="00DA7C91">
        <w:rPr>
          <w:rFonts w:hint="eastAsia"/>
          <w:i/>
          <w:iCs/>
          <w:sz w:val="22"/>
          <w:szCs w:val="22"/>
        </w:rPr>
        <w:t>p</w:t>
      </w:r>
      <w:r w:rsidRPr="0080568D">
        <w:rPr>
          <w:rFonts w:hint="eastAsia"/>
          <w:sz w:val="22"/>
          <w:szCs w:val="22"/>
        </w:rPr>
        <w:t xml:space="preserve"> &lt;0.01)</w:t>
      </w:r>
      <w:r>
        <w:rPr>
          <w:rFonts w:hint="eastAsia"/>
          <w:sz w:val="22"/>
          <w:szCs w:val="22"/>
        </w:rPr>
        <w:t>.</w:t>
      </w:r>
    </w:p>
    <w:p w14:paraId="33939D46" w14:textId="77777777" w:rsidR="008B72EE" w:rsidRPr="00EA0FD3" w:rsidRDefault="008B72EE"/>
    <w:sectPr w:rsidR="008B72EE" w:rsidRPr="00EA0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BF313" w14:textId="77777777" w:rsidR="00997A64" w:rsidRDefault="00997A64" w:rsidP="00EA0FD3">
      <w:r>
        <w:separator/>
      </w:r>
    </w:p>
  </w:endnote>
  <w:endnote w:type="continuationSeparator" w:id="0">
    <w:p w14:paraId="1B1A233F" w14:textId="77777777" w:rsidR="00997A64" w:rsidRDefault="00997A64" w:rsidP="00EA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F61A" w14:textId="77777777" w:rsidR="00997A64" w:rsidRDefault="00997A64" w:rsidP="00EA0FD3">
      <w:r>
        <w:separator/>
      </w:r>
    </w:p>
  </w:footnote>
  <w:footnote w:type="continuationSeparator" w:id="0">
    <w:p w14:paraId="2CF88A4E" w14:textId="77777777" w:rsidR="00997A64" w:rsidRDefault="00997A64" w:rsidP="00EA0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F5"/>
    <w:rsid w:val="000402F5"/>
    <w:rsid w:val="000715F6"/>
    <w:rsid w:val="00204DB9"/>
    <w:rsid w:val="00350098"/>
    <w:rsid w:val="003A59D6"/>
    <w:rsid w:val="008B72EE"/>
    <w:rsid w:val="00997A64"/>
    <w:rsid w:val="00B35963"/>
    <w:rsid w:val="00EA0FD3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AD4AC58-E54B-4E26-9580-627B1133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FD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402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40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0402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0402F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402F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0402F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0402F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0402F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0402F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402F5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0402F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0402F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0402F5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0402F5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0402F5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0402F5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0402F5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0402F5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0402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040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0402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0402F5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0402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0402F5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0402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02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040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0402F5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0402F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A0F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A0FD3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A0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A0FD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106</Characters>
  <Application>Microsoft Office Word</Application>
  <DocSecurity>0</DocSecurity>
  <Lines>10</Lines>
  <Paragraphs>8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2</cp:revision>
  <dcterms:created xsi:type="dcterms:W3CDTF">2026-03-18T08:31:00Z</dcterms:created>
  <dcterms:modified xsi:type="dcterms:W3CDTF">2026-03-18T08:31:00Z</dcterms:modified>
</cp:coreProperties>
</file>