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6964C" w14:textId="2A855A4F" w:rsidR="00201FCD" w:rsidRPr="00605DFF" w:rsidRDefault="00201FCD" w:rsidP="00201FCD">
      <w:pPr>
        <w:spacing w:line="360" w:lineRule="auto"/>
        <w:outlineLvl w:val="0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605DF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Table 3. </w:t>
      </w:r>
      <w:r w:rsidR="00C32C7C" w:rsidRPr="00605DF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U</w:t>
      </w:r>
      <w:r w:rsidRPr="00605DF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nivariable and multivariable analysis of hazard ratio for progression of prosthetic graft infection (</w:t>
      </w:r>
      <w:r w:rsidR="00314E32" w:rsidRPr="00605DF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VGEI</w:t>
      </w:r>
      <w:r w:rsidRPr="00605DF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)</w:t>
      </w:r>
    </w:p>
    <w:p w14:paraId="0966F2AB" w14:textId="3816E2A3" w:rsidR="0039300B" w:rsidRPr="00605DFF" w:rsidRDefault="0039300B" w:rsidP="00201FCD">
      <w:pPr>
        <w:spacing w:line="360" w:lineRule="auto"/>
        <w:outlineLvl w:val="0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605DFF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Multivariable-adjusted Cox</w:t>
      </w:r>
      <w:r w:rsidRPr="00605DFF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605DFF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proportional hazards regression analysis demonstrated that </w:t>
      </w:r>
      <w:proofErr w:type="spellStart"/>
      <w:r w:rsidRPr="00605DFF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SUV</w:t>
      </w:r>
      <w:r w:rsidRPr="00605DFF">
        <w:rPr>
          <w:rFonts w:ascii="Times New Roman" w:hAnsi="Times New Roman" w:cs="Times New Roman"/>
          <w:bCs/>
          <w:color w:val="000000" w:themeColor="text1"/>
          <w:sz w:val="20"/>
          <w:szCs w:val="20"/>
          <w:vertAlign w:val="subscript"/>
        </w:rPr>
        <w:t>max</w:t>
      </w:r>
      <w:proofErr w:type="spellEnd"/>
      <w:r w:rsidRPr="00605DFF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surrounding the prosthesis was a solely </w:t>
      </w:r>
      <w:r w:rsidRPr="00605DF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independent </w:t>
      </w:r>
      <w:r w:rsidRPr="00605DFF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predictor associated with </w:t>
      </w:r>
      <w:r w:rsidR="00314E32" w:rsidRPr="00605DFF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VGEI</w:t>
      </w:r>
      <w:r w:rsidRPr="00605DFF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progression in this study, with HR was 1.40 (95% CI: 1.04 to 1.89, p = .005).</w:t>
      </w:r>
    </w:p>
    <w:tbl>
      <w:tblPr>
        <w:tblpPr w:leftFromText="142" w:rightFromText="142" w:vertAnchor="text" w:horzAnchor="margin" w:tblpXSpec="center" w:tblpY="-104"/>
        <w:tblW w:w="8637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825"/>
        <w:gridCol w:w="2033"/>
        <w:gridCol w:w="1159"/>
        <w:gridCol w:w="1931"/>
        <w:gridCol w:w="689"/>
      </w:tblGrid>
      <w:tr w:rsidR="0039300B" w:rsidRPr="00605DFF" w14:paraId="693AE9AA" w14:textId="77777777" w:rsidTr="00F753E9">
        <w:trPr>
          <w:trHeight w:val="103"/>
        </w:trPr>
        <w:tc>
          <w:tcPr>
            <w:tcW w:w="28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DEFE66" w14:textId="77777777" w:rsidR="0039300B" w:rsidRPr="00605DFF" w:rsidRDefault="0039300B" w:rsidP="00C346B1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31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D29CE5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  <w:t>Uni-variate:</w:t>
            </w:r>
          </w:p>
        </w:tc>
        <w:tc>
          <w:tcPr>
            <w:tcW w:w="2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D9D130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  <w:t>Multivariate</w:t>
            </w:r>
          </w:p>
        </w:tc>
      </w:tr>
      <w:tr w:rsidR="0039300B" w:rsidRPr="00605DFF" w14:paraId="2C639910" w14:textId="77777777" w:rsidTr="00F753E9">
        <w:trPr>
          <w:trHeight w:val="98"/>
        </w:trPr>
        <w:tc>
          <w:tcPr>
            <w:tcW w:w="28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2306B0" w14:textId="77777777" w:rsidR="0039300B" w:rsidRPr="00605DFF" w:rsidRDefault="0039300B" w:rsidP="00C346B1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C43EF1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  <w:t>HR (95% CI)</w:t>
            </w:r>
          </w:p>
        </w:tc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AF7572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  <w:t>p</w:t>
            </w:r>
          </w:p>
        </w:tc>
        <w:tc>
          <w:tcPr>
            <w:tcW w:w="1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3984B6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HR (95% CI)</w:t>
            </w:r>
          </w:p>
        </w:tc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A4FBFB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  <w:t>p</w:t>
            </w:r>
          </w:p>
        </w:tc>
      </w:tr>
      <w:tr w:rsidR="0039300B" w:rsidRPr="00605DFF" w14:paraId="6F8A2292" w14:textId="77777777" w:rsidTr="00F753E9">
        <w:trPr>
          <w:trHeight w:val="3336"/>
        </w:trPr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F3BC3B" w14:textId="77777777" w:rsidR="0039300B" w:rsidRPr="00605DFF" w:rsidRDefault="0039300B" w:rsidP="00C346B1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Age (</w:t>
            </w:r>
            <w:proofErr w:type="spellStart"/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y.o</w:t>
            </w:r>
            <w:proofErr w:type="spellEnd"/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)</w:t>
            </w:r>
          </w:p>
          <w:p w14:paraId="3888C680" w14:textId="77777777" w:rsidR="0039300B" w:rsidRPr="00605DFF" w:rsidRDefault="0039300B" w:rsidP="00C346B1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BMI (kg/m</w:t>
            </w: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position w:val="5"/>
                <w:sz w:val="16"/>
                <w:szCs w:val="16"/>
                <w:vertAlign w:val="superscript"/>
              </w:rPr>
              <w:t>2</w:t>
            </w: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)</w:t>
            </w:r>
          </w:p>
          <w:p w14:paraId="7233F6A3" w14:textId="77777777" w:rsidR="0039300B" w:rsidRPr="00605DFF" w:rsidRDefault="0039300B" w:rsidP="00C346B1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BT on admission (℃)</w:t>
            </w:r>
          </w:p>
          <w:p w14:paraId="4E89B8C2" w14:textId="77777777" w:rsidR="0039300B" w:rsidRPr="00605DFF" w:rsidRDefault="0039300B" w:rsidP="00C346B1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Bacterial culture (%)</w:t>
            </w:r>
          </w:p>
          <w:p w14:paraId="1481D9E6" w14:textId="77777777" w:rsidR="0039300B" w:rsidRPr="00605DFF" w:rsidRDefault="0039300B" w:rsidP="00C346B1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N of past aortic surgery (%)</w:t>
            </w:r>
          </w:p>
          <w:p w14:paraId="549103DA" w14:textId="77777777" w:rsidR="0039300B" w:rsidRPr="00605DFF" w:rsidRDefault="0039300B" w:rsidP="00C346B1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WBC counts (</w:t>
            </w: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  <w:lang w:val="el-GR"/>
              </w:rPr>
              <w:t>/μ</w:t>
            </w: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L)</w:t>
            </w:r>
          </w:p>
          <w:p w14:paraId="5A4D9DFB" w14:textId="77777777" w:rsidR="0039300B" w:rsidRPr="00605DFF" w:rsidRDefault="0039300B" w:rsidP="00C346B1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CRP (mg/dL)</w:t>
            </w:r>
          </w:p>
          <w:p w14:paraId="6EB29394" w14:textId="77777777" w:rsidR="0039300B" w:rsidRPr="00605DFF" w:rsidRDefault="0039300B" w:rsidP="00C346B1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Procalcitonin (ng/mL)</w:t>
            </w:r>
          </w:p>
          <w:p w14:paraId="53D47619" w14:textId="77777777" w:rsidR="0039300B" w:rsidRPr="00605DFF" w:rsidRDefault="0039300B" w:rsidP="00C346B1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Hemoglobin (g/dL)</w:t>
            </w:r>
          </w:p>
          <w:p w14:paraId="18C37520" w14:textId="77777777" w:rsidR="0039300B" w:rsidRPr="00605DFF" w:rsidRDefault="0039300B" w:rsidP="00C346B1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Platelets (x10</w:t>
            </w: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position w:val="5"/>
                <w:sz w:val="16"/>
                <w:szCs w:val="16"/>
                <w:vertAlign w:val="superscript"/>
              </w:rPr>
              <w:t>4</w:t>
            </w: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  <w:lang w:val="el-GR"/>
              </w:rPr>
              <w:t>/μ</w:t>
            </w: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L)</w:t>
            </w:r>
          </w:p>
          <w:p w14:paraId="1D711083" w14:textId="77777777" w:rsidR="0039300B" w:rsidRPr="00605DFF" w:rsidRDefault="0039300B" w:rsidP="00C346B1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PT-INR</w:t>
            </w:r>
          </w:p>
          <w:p w14:paraId="15933ACC" w14:textId="77777777" w:rsidR="0039300B" w:rsidRPr="00605DFF" w:rsidRDefault="0039300B" w:rsidP="00C346B1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Total bilirubin (mg/dL)</w:t>
            </w:r>
          </w:p>
          <w:p w14:paraId="4C436958" w14:textId="77777777" w:rsidR="0039300B" w:rsidRPr="00605DFF" w:rsidRDefault="0039300B" w:rsidP="00C346B1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Creatinine (mg/dL)</w:t>
            </w:r>
          </w:p>
          <w:p w14:paraId="512D2883" w14:textId="77777777" w:rsidR="0039300B" w:rsidRPr="00605DFF" w:rsidRDefault="0039300B" w:rsidP="00C346B1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eGFR (mL/min/1.73m</w:t>
            </w: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position w:val="5"/>
                <w:sz w:val="16"/>
                <w:szCs w:val="16"/>
                <w:vertAlign w:val="superscript"/>
              </w:rPr>
              <w:t>2</w:t>
            </w: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)</w:t>
            </w:r>
          </w:p>
          <w:p w14:paraId="4C7817BC" w14:textId="77777777" w:rsidR="0039300B" w:rsidRPr="00605DFF" w:rsidRDefault="0039300B" w:rsidP="00C346B1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Albumin (g/dL)</w:t>
            </w:r>
          </w:p>
          <w:p w14:paraId="36336196" w14:textId="77777777" w:rsidR="0039300B" w:rsidRPr="00605DFF" w:rsidRDefault="0039300B" w:rsidP="00C346B1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HbA1c (%)</w:t>
            </w:r>
          </w:p>
          <w:p w14:paraId="6C338C9C" w14:textId="77777777" w:rsidR="0039300B" w:rsidRPr="00605DFF" w:rsidRDefault="0039300B" w:rsidP="00C346B1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BNP (</w:t>
            </w:r>
            <w:proofErr w:type="spellStart"/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pg</w:t>
            </w:r>
            <w:proofErr w:type="spellEnd"/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/mL)</w:t>
            </w:r>
          </w:p>
          <w:p w14:paraId="10A623B4" w14:textId="77777777" w:rsidR="0039300B" w:rsidRPr="00605DFF" w:rsidRDefault="0039300B" w:rsidP="00C346B1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SUV</w:t>
            </w: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position w:val="-4"/>
                <w:sz w:val="16"/>
                <w:szCs w:val="16"/>
                <w:vertAlign w:val="subscript"/>
              </w:rPr>
              <w:t xml:space="preserve">max </w:t>
            </w:r>
          </w:p>
          <w:p w14:paraId="50B45A93" w14:textId="77777777" w:rsidR="0039300B" w:rsidRPr="00605DFF" w:rsidRDefault="0039300B" w:rsidP="00C346B1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 xml:space="preserve"> LVEF (%)</w:t>
            </w:r>
          </w:p>
        </w:tc>
        <w:tc>
          <w:tcPr>
            <w:tcW w:w="2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039D5C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0.939 (0.894 - 0.985)</w:t>
            </w:r>
          </w:p>
          <w:p w14:paraId="4FB891BC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0.852 (0.672 - 1.08)</w:t>
            </w:r>
          </w:p>
          <w:p w14:paraId="76BBC5CA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1.51 (0.723 - 3.01)</w:t>
            </w:r>
          </w:p>
          <w:p w14:paraId="1C9FD730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3.98 (0.867 - 18.3)</w:t>
            </w:r>
          </w:p>
          <w:p w14:paraId="3B0F0934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1.24 (0.940 - 1.59)</w:t>
            </w:r>
          </w:p>
          <w:p w14:paraId="4AE0F5A5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1.00 (0.999 - 1.00)</w:t>
            </w:r>
          </w:p>
          <w:p w14:paraId="333C880B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1.05 (0.980 - 1.13)</w:t>
            </w:r>
          </w:p>
          <w:p w14:paraId="343BE451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1.02 (0.991 - 1.04)</w:t>
            </w:r>
          </w:p>
          <w:p w14:paraId="78B2B47D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  <w:t>0.924 (0.580 - 1.49)</w:t>
            </w:r>
          </w:p>
          <w:p w14:paraId="7AC32108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0.952 (0.890 - 1.00)</w:t>
            </w:r>
          </w:p>
          <w:p w14:paraId="2AD73967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1.94 (0.688 - 4.32)</w:t>
            </w:r>
          </w:p>
          <w:p w14:paraId="1DC1E3E2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1.84 (0.590 - 4.45)</w:t>
            </w:r>
          </w:p>
          <w:p w14:paraId="3250292C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1.02 (0.744 - 1.25)</w:t>
            </w:r>
          </w:p>
          <w:p w14:paraId="48484F2E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1.00 (0.977 - 1.02)</w:t>
            </w:r>
          </w:p>
          <w:p w14:paraId="19127B85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1.01 (0.363 - 2.79)</w:t>
            </w:r>
          </w:p>
          <w:p w14:paraId="75194EB1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1.14 (0.473 - 2.47)</w:t>
            </w:r>
          </w:p>
          <w:p w14:paraId="66ECD109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1.00 (0.999 - 1.00)</w:t>
            </w:r>
          </w:p>
          <w:p w14:paraId="261C4679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1.19 (1.05 - 1.34)</w:t>
            </w:r>
          </w:p>
          <w:p w14:paraId="25C861A1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color w:val="000000" w:themeColor="text1"/>
                <w:kern w:val="24"/>
                <w:sz w:val="16"/>
                <w:szCs w:val="16"/>
              </w:rPr>
              <w:t>0.940 (0.886 - 0.996)</w:t>
            </w:r>
          </w:p>
        </w:tc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5636E1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  <w:t>0.014</w:t>
            </w:r>
          </w:p>
          <w:p w14:paraId="6D8423F6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  <w:t>0.191</w:t>
            </w:r>
          </w:p>
          <w:p w14:paraId="0164867D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  <w:t>0.267</w:t>
            </w:r>
          </w:p>
          <w:p w14:paraId="08880F1A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  <w:t>0.043</w:t>
            </w:r>
          </w:p>
          <w:p w14:paraId="66B819EF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  <w:t>0.119</w:t>
            </w:r>
          </w:p>
          <w:p w14:paraId="3FC7C1B9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  <w:t>0.136</w:t>
            </w:r>
          </w:p>
          <w:p w14:paraId="6D5FBAE9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  <w:t>0.146</w:t>
            </w:r>
          </w:p>
          <w:p w14:paraId="0C925B48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  <w:t>0.168</w:t>
            </w:r>
          </w:p>
          <w:p w14:paraId="65C49C84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  <w:t>0.741</w:t>
            </w:r>
          </w:p>
          <w:p w14:paraId="42B5591B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  <w:t>0.076</w:t>
            </w:r>
          </w:p>
          <w:p w14:paraId="422842E4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  <w:t>0.185</w:t>
            </w:r>
          </w:p>
          <w:p w14:paraId="1D9AF5C1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  <w:t>0.264</w:t>
            </w:r>
          </w:p>
          <w:p w14:paraId="5CD2A72E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  <w:t>0.899</w:t>
            </w:r>
          </w:p>
          <w:p w14:paraId="18648726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  <w:t>0.934</w:t>
            </w:r>
          </w:p>
          <w:p w14:paraId="63A184CF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  <w:t>0.979</w:t>
            </w:r>
          </w:p>
          <w:p w14:paraId="4670E865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  <w:t>0.763</w:t>
            </w:r>
          </w:p>
          <w:p w14:paraId="74903372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  <w:t>0.190</w:t>
            </w:r>
          </w:p>
          <w:p w14:paraId="5B128490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  <w:t>0.005</w:t>
            </w:r>
          </w:p>
          <w:p w14:paraId="707474BB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  <w:t>0.037</w:t>
            </w:r>
          </w:p>
        </w:tc>
        <w:tc>
          <w:tcPr>
            <w:tcW w:w="1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AF23C4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  <w:t>0.966 (0.903 - 1.04)</w:t>
            </w:r>
          </w:p>
          <w:p w14:paraId="5FFBFD87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</w:pPr>
          </w:p>
          <w:p w14:paraId="613A1063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</w:pPr>
          </w:p>
          <w:p w14:paraId="0B9398D5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  <w:t>2.28 (0.198 – 23.8)</w:t>
            </w:r>
          </w:p>
          <w:p w14:paraId="385AE850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</w:pPr>
          </w:p>
          <w:p w14:paraId="128F231A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</w:pPr>
          </w:p>
          <w:p w14:paraId="18424E5A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</w:pPr>
          </w:p>
          <w:p w14:paraId="42C4851F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</w:pPr>
          </w:p>
          <w:p w14:paraId="0833D978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</w:pPr>
          </w:p>
          <w:p w14:paraId="482A96F4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  <w:t>0.874 (0.760 – 1.01)</w:t>
            </w:r>
          </w:p>
          <w:p w14:paraId="24EDD79F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</w:pPr>
          </w:p>
          <w:p w14:paraId="5375C574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</w:pPr>
          </w:p>
          <w:p w14:paraId="6824D30C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</w:pPr>
          </w:p>
          <w:p w14:paraId="67C16061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</w:pPr>
          </w:p>
          <w:p w14:paraId="009B4E19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</w:pPr>
          </w:p>
          <w:p w14:paraId="610FB4ED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</w:pPr>
          </w:p>
          <w:p w14:paraId="329CC982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</w:pPr>
          </w:p>
          <w:p w14:paraId="43EB4443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  <w:t>1.40 (1.04 – 1.89)</w:t>
            </w:r>
          </w:p>
          <w:p w14:paraId="33A6957C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ＭＳ Ｐゴシック" w:hAnsi="Times New Roman" w:cs="Times New Roman"/>
                <w:color w:val="000000" w:themeColor="text1"/>
                <w:kern w:val="24"/>
                <w:sz w:val="16"/>
                <w:szCs w:val="16"/>
              </w:rPr>
              <w:t>0.977 (0.919 - 1.04)</w:t>
            </w:r>
          </w:p>
        </w:tc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C1730B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  <w:t>0.277</w:t>
            </w:r>
          </w:p>
          <w:p w14:paraId="50671AED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</w:pPr>
          </w:p>
          <w:p w14:paraId="1E80DD34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</w:pPr>
          </w:p>
          <w:p w14:paraId="50B2C4F8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  <w:t>0.511</w:t>
            </w:r>
          </w:p>
          <w:p w14:paraId="753B36F5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</w:pPr>
          </w:p>
          <w:p w14:paraId="7BB83F2D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</w:pPr>
          </w:p>
          <w:p w14:paraId="665C8A05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</w:pPr>
          </w:p>
          <w:p w14:paraId="0727D895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</w:pPr>
          </w:p>
          <w:p w14:paraId="1EAC7BC9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</w:pPr>
          </w:p>
          <w:p w14:paraId="5A159593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  <w:t>0.018</w:t>
            </w:r>
          </w:p>
          <w:p w14:paraId="09181427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</w:pPr>
          </w:p>
          <w:p w14:paraId="7BC9D748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</w:pPr>
          </w:p>
          <w:p w14:paraId="0954F16D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</w:pPr>
          </w:p>
          <w:p w14:paraId="1ABE9746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</w:pPr>
          </w:p>
          <w:p w14:paraId="1CBE2682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</w:pPr>
          </w:p>
          <w:p w14:paraId="45D8070B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</w:pPr>
          </w:p>
          <w:p w14:paraId="0B930538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</w:pPr>
          </w:p>
          <w:p w14:paraId="223BEF1E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  <w:t>0.005</w:t>
            </w:r>
          </w:p>
          <w:p w14:paraId="70510718" w14:textId="77777777" w:rsidR="0039300B" w:rsidRPr="00605DFF" w:rsidRDefault="0039300B" w:rsidP="00C346B1">
            <w:pPr>
              <w:widowControl/>
              <w:jc w:val="center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16"/>
                <w:szCs w:val="16"/>
              </w:rPr>
            </w:pPr>
            <w:r w:rsidRPr="00605DFF">
              <w:rPr>
                <w:rFonts w:ascii="Times New Roman" w:eastAsia="Yu Gothic" w:hAnsi="Times New Roman" w:cs="Times New Roman"/>
                <w:i/>
                <w:iCs/>
                <w:color w:val="000000" w:themeColor="text1"/>
                <w:kern w:val="24"/>
                <w:sz w:val="16"/>
                <w:szCs w:val="16"/>
              </w:rPr>
              <w:t>0.464</w:t>
            </w:r>
          </w:p>
        </w:tc>
      </w:tr>
    </w:tbl>
    <w:p w14:paraId="409D515A" w14:textId="77777777" w:rsidR="0039300B" w:rsidRPr="00605DFF" w:rsidRDefault="0039300B" w:rsidP="0039300B">
      <w:pPr>
        <w:spacing w:line="360" w:lineRule="auto"/>
        <w:outlineLvl w:val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05DF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All parameters are expressed as hazard ratio (HR) with 95% confidence interval (CI). </w:t>
      </w:r>
    </w:p>
    <w:p w14:paraId="6C89C8DC" w14:textId="6751EC8C" w:rsidR="0039300B" w:rsidRPr="00605DFF" w:rsidRDefault="0039300B">
      <w:pPr>
        <w:spacing w:line="360" w:lineRule="auto"/>
        <w:outlineLvl w:val="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605DF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Abbreviations; BMI: body mass index; BNP: brain natriuretic peptide; BT: body temperature; CI: </w:t>
      </w:r>
      <w:r w:rsidRPr="00605DFF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 xml:space="preserve">confidence interval; CRP: C-reactive protein; eGFR: estimated glomerular filtration rate; HbA1c: hemoglobin-A1c; HR: hazard ratio; PCT: procalcitonin; </w:t>
      </w:r>
      <w:r w:rsidR="00314E32" w:rsidRPr="00605DFF">
        <w:rPr>
          <w:rFonts w:ascii="Times New Roman" w:hAnsi="Times New Roman" w:cs="Times New Roman"/>
          <w:color w:val="000000" w:themeColor="text1"/>
          <w:sz w:val="20"/>
          <w:szCs w:val="20"/>
        </w:rPr>
        <w:t>VGEI</w:t>
      </w:r>
      <w:r w:rsidRPr="00605DF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</w:t>
      </w:r>
      <w:r w:rsidR="006C3B3A" w:rsidRPr="00605DFF">
        <w:rPr>
          <w:rFonts w:ascii="Times New Roman" w:hAnsi="Times New Roman" w:cs="Times New Roman"/>
          <w:color w:val="000000" w:themeColor="text1"/>
          <w:sz w:val="20"/>
          <w:szCs w:val="20"/>
        </w:rPr>
        <w:t>vascular graft and endograft infection</w:t>
      </w:r>
      <w:r w:rsidRPr="00605DF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; </w:t>
      </w:r>
      <w:proofErr w:type="spellStart"/>
      <w:r w:rsidRPr="00605DFF">
        <w:rPr>
          <w:rFonts w:ascii="Times New Roman" w:hAnsi="Times New Roman" w:cs="Times New Roman"/>
          <w:color w:val="000000" w:themeColor="text1"/>
          <w:sz w:val="20"/>
          <w:szCs w:val="20"/>
        </w:rPr>
        <w:t>SUV</w:t>
      </w:r>
      <w:r w:rsidRPr="00605DFF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</w:rPr>
        <w:t>max</w:t>
      </w:r>
      <w:proofErr w:type="spellEnd"/>
      <w:r w:rsidRPr="00605DFF">
        <w:rPr>
          <w:rFonts w:ascii="Times New Roman" w:hAnsi="Times New Roman" w:cs="Times New Roman"/>
          <w:color w:val="000000" w:themeColor="text1"/>
          <w:sz w:val="20"/>
          <w:szCs w:val="20"/>
        </w:rPr>
        <w:t>: maximal standardized uptake value; WBC: white blood cell counts.</w:t>
      </w:r>
    </w:p>
    <w:p w14:paraId="01C5464E" w14:textId="105ED291" w:rsidR="00E90582" w:rsidRPr="00B442F4" w:rsidRDefault="00E90582" w:rsidP="00201FCD">
      <w:pPr>
        <w:spacing w:line="360" w:lineRule="auto"/>
        <w:outlineLvl w:val="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sectPr w:rsidR="00E90582" w:rsidRPr="00B442F4" w:rsidSect="00652017">
      <w:headerReference w:type="even" r:id="rId8"/>
      <w:headerReference w:type="default" r:id="rId9"/>
      <w:pgSz w:w="11900" w:h="16840"/>
      <w:pgMar w:top="1985" w:right="1701" w:bottom="1701" w:left="1701" w:header="851" w:footer="992" w:gutter="0"/>
      <w:lnNumType w:countBy="1" w:restart="continuous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DFF18" w14:textId="77777777" w:rsidR="00C8547C" w:rsidRDefault="00C8547C" w:rsidP="002630EF">
      <w:r>
        <w:separator/>
      </w:r>
    </w:p>
  </w:endnote>
  <w:endnote w:type="continuationSeparator" w:id="0">
    <w:p w14:paraId="64860E50" w14:textId="77777777" w:rsidR="00C8547C" w:rsidRDefault="00C8547C" w:rsidP="00263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ヒラギノ角ゴ ProN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C705A" w14:textId="77777777" w:rsidR="00C8547C" w:rsidRDefault="00C8547C" w:rsidP="002630EF">
      <w:r>
        <w:separator/>
      </w:r>
    </w:p>
  </w:footnote>
  <w:footnote w:type="continuationSeparator" w:id="0">
    <w:p w14:paraId="378F37B9" w14:textId="77777777" w:rsidR="00C8547C" w:rsidRDefault="00C8547C" w:rsidP="002630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1514035269"/>
      <w:docPartObj>
        <w:docPartGallery w:val="Page Numbers (Top of Page)"/>
        <w:docPartUnique/>
      </w:docPartObj>
    </w:sdtPr>
    <w:sdtContent>
      <w:p w14:paraId="4395E1AF" w14:textId="5E4F88A2" w:rsidR="00275B3F" w:rsidRDefault="00275B3F" w:rsidP="00FB1B58">
        <w:pPr>
          <w:pStyle w:val="ad"/>
          <w:framePr w:wrap="none" w:vAnchor="text" w:hAnchor="margin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separate"/>
        </w:r>
        <w:r>
          <w:rPr>
            <w:rStyle w:val="af1"/>
          </w:rPr>
          <w:fldChar w:fldCharType="end"/>
        </w:r>
      </w:p>
    </w:sdtContent>
  </w:sdt>
  <w:p w14:paraId="573850D3" w14:textId="77777777" w:rsidR="00275B3F" w:rsidRDefault="00275B3F">
    <w:pPr>
      <w:pStyle w:val="ad"/>
      <w:ind w:firstLine="360"/>
      <w:pPrChange w:id="0" w:author="Takasumi Goto" w:date="2026-07-09T19:08:00Z" w16du:dateUtc="2026-07-09T10:08:00Z">
        <w:pPr>
          <w:pStyle w:val="ad"/>
        </w:pPr>
      </w:pPrChange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1"/>
      </w:rPr>
      <w:id w:val="-50087472"/>
      <w:docPartObj>
        <w:docPartGallery w:val="Page Numbers (Top of Page)"/>
        <w:docPartUnique/>
      </w:docPartObj>
    </w:sdtPr>
    <w:sdtContent>
      <w:p w14:paraId="5519324E" w14:textId="635C6599" w:rsidR="00275B3F" w:rsidRDefault="00275B3F" w:rsidP="00FB1B58">
        <w:pPr>
          <w:pStyle w:val="ad"/>
          <w:framePr w:wrap="none" w:vAnchor="text" w:hAnchor="margin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separate"/>
        </w:r>
        <w:r>
          <w:rPr>
            <w:rStyle w:val="af1"/>
            <w:noProof/>
          </w:rPr>
          <w:t>1</w:t>
        </w:r>
        <w:r>
          <w:rPr>
            <w:rStyle w:val="af1"/>
          </w:rPr>
          <w:fldChar w:fldCharType="end"/>
        </w:r>
      </w:p>
    </w:sdtContent>
  </w:sdt>
  <w:p w14:paraId="56B96944" w14:textId="562E217F" w:rsidR="00275B3F" w:rsidRDefault="00275B3F">
    <w:pPr>
      <w:pStyle w:val="ad"/>
      <w:ind w:firstLine="360"/>
      <w:pPrChange w:id="1" w:author="Takasumi Goto" w:date="2026-07-09T19:08:00Z" w16du:dateUtc="2026-07-09T10:08:00Z">
        <w:pPr>
          <w:pStyle w:val="ad"/>
        </w:pPr>
      </w:pPrChange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0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BF07B90"/>
    <w:multiLevelType w:val="hybridMultilevel"/>
    <w:tmpl w:val="2496DB2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5B2B1B"/>
    <w:multiLevelType w:val="hybridMultilevel"/>
    <w:tmpl w:val="11B4A242"/>
    <w:lvl w:ilvl="0" w:tplc="F0B6FB08">
      <w:start w:val="8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52667F6"/>
    <w:multiLevelType w:val="hybridMultilevel"/>
    <w:tmpl w:val="D408F8E4"/>
    <w:lvl w:ilvl="0" w:tplc="76AAF0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" w15:restartNumberingAfterBreak="0">
    <w:nsid w:val="2D803152"/>
    <w:multiLevelType w:val="hybridMultilevel"/>
    <w:tmpl w:val="086EB0CE"/>
    <w:lvl w:ilvl="0" w:tplc="1B7A81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5" w15:restartNumberingAfterBreak="0">
    <w:nsid w:val="403A3D0C"/>
    <w:multiLevelType w:val="multilevel"/>
    <w:tmpl w:val="654A5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156101"/>
    <w:multiLevelType w:val="hybridMultilevel"/>
    <w:tmpl w:val="348EBDC2"/>
    <w:lvl w:ilvl="0" w:tplc="2CD099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7" w15:restartNumberingAfterBreak="0">
    <w:nsid w:val="497C6992"/>
    <w:multiLevelType w:val="hybridMultilevel"/>
    <w:tmpl w:val="E39C64FE"/>
    <w:lvl w:ilvl="0" w:tplc="431279F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8" w15:restartNumberingAfterBreak="0">
    <w:nsid w:val="54783A64"/>
    <w:multiLevelType w:val="hybridMultilevel"/>
    <w:tmpl w:val="609EE810"/>
    <w:lvl w:ilvl="0" w:tplc="F26467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 w16cid:durableId="558445266">
    <w:abstractNumId w:val="7"/>
  </w:num>
  <w:num w:numId="2" w16cid:durableId="1135609438">
    <w:abstractNumId w:val="8"/>
  </w:num>
  <w:num w:numId="3" w16cid:durableId="1900826250">
    <w:abstractNumId w:val="3"/>
  </w:num>
  <w:num w:numId="4" w16cid:durableId="1698849272">
    <w:abstractNumId w:val="4"/>
  </w:num>
  <w:num w:numId="5" w16cid:durableId="1366710352">
    <w:abstractNumId w:val="6"/>
  </w:num>
  <w:num w:numId="6" w16cid:durableId="352734373">
    <w:abstractNumId w:val="0"/>
  </w:num>
  <w:num w:numId="7" w16cid:durableId="1131633622">
    <w:abstractNumId w:val="2"/>
  </w:num>
  <w:num w:numId="8" w16cid:durableId="331378116">
    <w:abstractNumId w:val="1"/>
  </w:num>
  <w:num w:numId="9" w16cid:durableId="1372072210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akasumi Goto">
    <w15:presenceInfo w15:providerId="Windows Live" w15:userId="95fb3a330672970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DateAndTime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5E7"/>
    <w:rsid w:val="00002524"/>
    <w:rsid w:val="00002B9C"/>
    <w:rsid w:val="00004873"/>
    <w:rsid w:val="00005077"/>
    <w:rsid w:val="00012A43"/>
    <w:rsid w:val="00014863"/>
    <w:rsid w:val="00015E79"/>
    <w:rsid w:val="0001782A"/>
    <w:rsid w:val="00021AEC"/>
    <w:rsid w:val="00024614"/>
    <w:rsid w:val="000246FF"/>
    <w:rsid w:val="000300C5"/>
    <w:rsid w:val="000405B5"/>
    <w:rsid w:val="00041CD1"/>
    <w:rsid w:val="0004286C"/>
    <w:rsid w:val="00043315"/>
    <w:rsid w:val="0004519C"/>
    <w:rsid w:val="0004541F"/>
    <w:rsid w:val="00052724"/>
    <w:rsid w:val="000573BD"/>
    <w:rsid w:val="00063FC8"/>
    <w:rsid w:val="0006515E"/>
    <w:rsid w:val="0006702F"/>
    <w:rsid w:val="00072DB0"/>
    <w:rsid w:val="000734E4"/>
    <w:rsid w:val="00074A2B"/>
    <w:rsid w:val="000805DB"/>
    <w:rsid w:val="00081A20"/>
    <w:rsid w:val="000843D9"/>
    <w:rsid w:val="00084863"/>
    <w:rsid w:val="00087232"/>
    <w:rsid w:val="000911F2"/>
    <w:rsid w:val="00091799"/>
    <w:rsid w:val="00097372"/>
    <w:rsid w:val="000979C4"/>
    <w:rsid w:val="000A202D"/>
    <w:rsid w:val="000A35B0"/>
    <w:rsid w:val="000A4C53"/>
    <w:rsid w:val="000A4C9D"/>
    <w:rsid w:val="000A6FD5"/>
    <w:rsid w:val="000B2B47"/>
    <w:rsid w:val="000C36EE"/>
    <w:rsid w:val="000D195A"/>
    <w:rsid w:val="000D44E8"/>
    <w:rsid w:val="000D5863"/>
    <w:rsid w:val="000D5F2A"/>
    <w:rsid w:val="000D69C1"/>
    <w:rsid w:val="000E2DBC"/>
    <w:rsid w:val="000E2E29"/>
    <w:rsid w:val="000E3354"/>
    <w:rsid w:val="000E34CE"/>
    <w:rsid w:val="000E42D2"/>
    <w:rsid w:val="000E4452"/>
    <w:rsid w:val="000E4798"/>
    <w:rsid w:val="000E5480"/>
    <w:rsid w:val="000F162B"/>
    <w:rsid w:val="000F3043"/>
    <w:rsid w:val="000F32C7"/>
    <w:rsid w:val="000F7785"/>
    <w:rsid w:val="000F7DD2"/>
    <w:rsid w:val="0010127B"/>
    <w:rsid w:val="00101385"/>
    <w:rsid w:val="0010513F"/>
    <w:rsid w:val="0010595B"/>
    <w:rsid w:val="00112AFC"/>
    <w:rsid w:val="001132C1"/>
    <w:rsid w:val="001229A6"/>
    <w:rsid w:val="00122B29"/>
    <w:rsid w:val="00124A69"/>
    <w:rsid w:val="00126D77"/>
    <w:rsid w:val="001300AF"/>
    <w:rsid w:val="00134147"/>
    <w:rsid w:val="00135579"/>
    <w:rsid w:val="00136302"/>
    <w:rsid w:val="00136803"/>
    <w:rsid w:val="0014296F"/>
    <w:rsid w:val="00143094"/>
    <w:rsid w:val="00146E0D"/>
    <w:rsid w:val="00152D7A"/>
    <w:rsid w:val="00153E12"/>
    <w:rsid w:val="00155270"/>
    <w:rsid w:val="0016662C"/>
    <w:rsid w:val="00167713"/>
    <w:rsid w:val="00167FE0"/>
    <w:rsid w:val="00174914"/>
    <w:rsid w:val="00176DCD"/>
    <w:rsid w:val="00180B01"/>
    <w:rsid w:val="001878E4"/>
    <w:rsid w:val="00187EBC"/>
    <w:rsid w:val="00187FA2"/>
    <w:rsid w:val="001908E4"/>
    <w:rsid w:val="00193F6B"/>
    <w:rsid w:val="00194CFA"/>
    <w:rsid w:val="001A1955"/>
    <w:rsid w:val="001A5450"/>
    <w:rsid w:val="001B03EF"/>
    <w:rsid w:val="001B2EBD"/>
    <w:rsid w:val="001B379D"/>
    <w:rsid w:val="001B4792"/>
    <w:rsid w:val="001B61C7"/>
    <w:rsid w:val="001C0973"/>
    <w:rsid w:val="001C655B"/>
    <w:rsid w:val="001D0981"/>
    <w:rsid w:val="001D0D29"/>
    <w:rsid w:val="001D0FB6"/>
    <w:rsid w:val="001D3422"/>
    <w:rsid w:val="001D5174"/>
    <w:rsid w:val="001E2DA1"/>
    <w:rsid w:val="001E40B1"/>
    <w:rsid w:val="001E4376"/>
    <w:rsid w:val="001E775B"/>
    <w:rsid w:val="001F28BE"/>
    <w:rsid w:val="001F4444"/>
    <w:rsid w:val="001F5F04"/>
    <w:rsid w:val="001F73C8"/>
    <w:rsid w:val="001F78D8"/>
    <w:rsid w:val="002007FB"/>
    <w:rsid w:val="00201FCD"/>
    <w:rsid w:val="00203CC0"/>
    <w:rsid w:val="00206276"/>
    <w:rsid w:val="00206295"/>
    <w:rsid w:val="00206C13"/>
    <w:rsid w:val="00206E50"/>
    <w:rsid w:val="00211033"/>
    <w:rsid w:val="00211752"/>
    <w:rsid w:val="002151C3"/>
    <w:rsid w:val="00215C19"/>
    <w:rsid w:val="00217A50"/>
    <w:rsid w:val="0022116D"/>
    <w:rsid w:val="00225AA2"/>
    <w:rsid w:val="00225EE4"/>
    <w:rsid w:val="00227EB0"/>
    <w:rsid w:val="0023005A"/>
    <w:rsid w:val="002409A5"/>
    <w:rsid w:val="00241EF0"/>
    <w:rsid w:val="00242615"/>
    <w:rsid w:val="002542DE"/>
    <w:rsid w:val="0025709B"/>
    <w:rsid w:val="002630EF"/>
    <w:rsid w:val="002631A6"/>
    <w:rsid w:val="002632D3"/>
    <w:rsid w:val="002643DD"/>
    <w:rsid w:val="002666D2"/>
    <w:rsid w:val="00267309"/>
    <w:rsid w:val="002679BD"/>
    <w:rsid w:val="0027254B"/>
    <w:rsid w:val="00272C89"/>
    <w:rsid w:val="00275B3F"/>
    <w:rsid w:val="002801A4"/>
    <w:rsid w:val="0028064B"/>
    <w:rsid w:val="00280969"/>
    <w:rsid w:val="00286B28"/>
    <w:rsid w:val="002902F4"/>
    <w:rsid w:val="00290EE9"/>
    <w:rsid w:val="002923C0"/>
    <w:rsid w:val="002932C1"/>
    <w:rsid w:val="00294977"/>
    <w:rsid w:val="002957DD"/>
    <w:rsid w:val="00296424"/>
    <w:rsid w:val="002A0EFC"/>
    <w:rsid w:val="002A5327"/>
    <w:rsid w:val="002A68A2"/>
    <w:rsid w:val="002B230E"/>
    <w:rsid w:val="002B53BA"/>
    <w:rsid w:val="002B59B1"/>
    <w:rsid w:val="002B7E6C"/>
    <w:rsid w:val="002C006A"/>
    <w:rsid w:val="002C0652"/>
    <w:rsid w:val="002C6E71"/>
    <w:rsid w:val="002C7760"/>
    <w:rsid w:val="002D0B68"/>
    <w:rsid w:val="002D14AF"/>
    <w:rsid w:val="002D3044"/>
    <w:rsid w:val="002D6F86"/>
    <w:rsid w:val="002E0ACA"/>
    <w:rsid w:val="002E2D5A"/>
    <w:rsid w:val="002E2DD7"/>
    <w:rsid w:val="002E41CE"/>
    <w:rsid w:val="002E64C0"/>
    <w:rsid w:val="002F195D"/>
    <w:rsid w:val="002F238C"/>
    <w:rsid w:val="002F2680"/>
    <w:rsid w:val="002F5F78"/>
    <w:rsid w:val="002F6713"/>
    <w:rsid w:val="002F68DA"/>
    <w:rsid w:val="002F6D69"/>
    <w:rsid w:val="002F7818"/>
    <w:rsid w:val="00300802"/>
    <w:rsid w:val="00300BE7"/>
    <w:rsid w:val="00301813"/>
    <w:rsid w:val="00303A23"/>
    <w:rsid w:val="003045B6"/>
    <w:rsid w:val="00310441"/>
    <w:rsid w:val="003112E8"/>
    <w:rsid w:val="00314E32"/>
    <w:rsid w:val="00316197"/>
    <w:rsid w:val="00323766"/>
    <w:rsid w:val="00325F0B"/>
    <w:rsid w:val="00326C8F"/>
    <w:rsid w:val="00326DC7"/>
    <w:rsid w:val="00327505"/>
    <w:rsid w:val="00327602"/>
    <w:rsid w:val="00331E21"/>
    <w:rsid w:val="00332A01"/>
    <w:rsid w:val="00333B83"/>
    <w:rsid w:val="00337E28"/>
    <w:rsid w:val="00341B6F"/>
    <w:rsid w:val="00344E93"/>
    <w:rsid w:val="00350346"/>
    <w:rsid w:val="00351379"/>
    <w:rsid w:val="0035276B"/>
    <w:rsid w:val="00353466"/>
    <w:rsid w:val="00356001"/>
    <w:rsid w:val="003606ED"/>
    <w:rsid w:val="00360D30"/>
    <w:rsid w:val="00364034"/>
    <w:rsid w:val="00365C1D"/>
    <w:rsid w:val="00370396"/>
    <w:rsid w:val="00370960"/>
    <w:rsid w:val="00372ED3"/>
    <w:rsid w:val="00376B18"/>
    <w:rsid w:val="00381E95"/>
    <w:rsid w:val="003825E9"/>
    <w:rsid w:val="003838FE"/>
    <w:rsid w:val="00383A1E"/>
    <w:rsid w:val="003853F4"/>
    <w:rsid w:val="0038799F"/>
    <w:rsid w:val="0039300B"/>
    <w:rsid w:val="00393E39"/>
    <w:rsid w:val="00394065"/>
    <w:rsid w:val="00396BB3"/>
    <w:rsid w:val="00396DE9"/>
    <w:rsid w:val="003A0071"/>
    <w:rsid w:val="003A0F35"/>
    <w:rsid w:val="003A1B1D"/>
    <w:rsid w:val="003A2917"/>
    <w:rsid w:val="003A2CFC"/>
    <w:rsid w:val="003A3319"/>
    <w:rsid w:val="003A41EF"/>
    <w:rsid w:val="003A48DF"/>
    <w:rsid w:val="003B0117"/>
    <w:rsid w:val="003B4347"/>
    <w:rsid w:val="003C100F"/>
    <w:rsid w:val="003C1E90"/>
    <w:rsid w:val="003D32C0"/>
    <w:rsid w:val="003D3736"/>
    <w:rsid w:val="003D3741"/>
    <w:rsid w:val="003D78F9"/>
    <w:rsid w:val="003E2328"/>
    <w:rsid w:val="003E3400"/>
    <w:rsid w:val="003E39D9"/>
    <w:rsid w:val="003E4788"/>
    <w:rsid w:val="003E6DB9"/>
    <w:rsid w:val="003F0D02"/>
    <w:rsid w:val="003F2F2B"/>
    <w:rsid w:val="003F5B08"/>
    <w:rsid w:val="003F7D97"/>
    <w:rsid w:val="00402FBA"/>
    <w:rsid w:val="00403490"/>
    <w:rsid w:val="00403EAA"/>
    <w:rsid w:val="004043E8"/>
    <w:rsid w:val="00413CF7"/>
    <w:rsid w:val="00414038"/>
    <w:rsid w:val="004155BB"/>
    <w:rsid w:val="00415BB8"/>
    <w:rsid w:val="00421936"/>
    <w:rsid w:val="004236B2"/>
    <w:rsid w:val="00424E5E"/>
    <w:rsid w:val="004271F2"/>
    <w:rsid w:val="00433890"/>
    <w:rsid w:val="00433CBE"/>
    <w:rsid w:val="00434BE3"/>
    <w:rsid w:val="004355B3"/>
    <w:rsid w:val="00437988"/>
    <w:rsid w:val="004400ED"/>
    <w:rsid w:val="00445007"/>
    <w:rsid w:val="00446B45"/>
    <w:rsid w:val="00451E87"/>
    <w:rsid w:val="004520E5"/>
    <w:rsid w:val="0046070C"/>
    <w:rsid w:val="0046162A"/>
    <w:rsid w:val="00462EE2"/>
    <w:rsid w:val="0046497E"/>
    <w:rsid w:val="00465657"/>
    <w:rsid w:val="00470EEE"/>
    <w:rsid w:val="00474286"/>
    <w:rsid w:val="004747C2"/>
    <w:rsid w:val="004763B1"/>
    <w:rsid w:val="004773C9"/>
    <w:rsid w:val="004804F0"/>
    <w:rsid w:val="0048139A"/>
    <w:rsid w:val="00481B00"/>
    <w:rsid w:val="00481E15"/>
    <w:rsid w:val="00482FAB"/>
    <w:rsid w:val="00483168"/>
    <w:rsid w:val="00484F39"/>
    <w:rsid w:val="00490044"/>
    <w:rsid w:val="004A3392"/>
    <w:rsid w:val="004A6F1C"/>
    <w:rsid w:val="004B171E"/>
    <w:rsid w:val="004B6240"/>
    <w:rsid w:val="004C2444"/>
    <w:rsid w:val="004C398A"/>
    <w:rsid w:val="004C3ACC"/>
    <w:rsid w:val="004C4E9C"/>
    <w:rsid w:val="004C53DD"/>
    <w:rsid w:val="004C5DCE"/>
    <w:rsid w:val="004D12AB"/>
    <w:rsid w:val="004D6F00"/>
    <w:rsid w:val="004E6BC3"/>
    <w:rsid w:val="004E7CEB"/>
    <w:rsid w:val="004F1154"/>
    <w:rsid w:val="004F5592"/>
    <w:rsid w:val="00500EF1"/>
    <w:rsid w:val="00501E5D"/>
    <w:rsid w:val="005041D3"/>
    <w:rsid w:val="0050480F"/>
    <w:rsid w:val="00507508"/>
    <w:rsid w:val="00507E06"/>
    <w:rsid w:val="00510759"/>
    <w:rsid w:val="00510DC3"/>
    <w:rsid w:val="00511A89"/>
    <w:rsid w:val="00516BBB"/>
    <w:rsid w:val="00517A35"/>
    <w:rsid w:val="00520A38"/>
    <w:rsid w:val="005215E1"/>
    <w:rsid w:val="00524A72"/>
    <w:rsid w:val="00530494"/>
    <w:rsid w:val="00530F83"/>
    <w:rsid w:val="005312C3"/>
    <w:rsid w:val="00531AFF"/>
    <w:rsid w:val="00532491"/>
    <w:rsid w:val="00536E4C"/>
    <w:rsid w:val="00536F82"/>
    <w:rsid w:val="00537AF1"/>
    <w:rsid w:val="00540159"/>
    <w:rsid w:val="0054139E"/>
    <w:rsid w:val="00541E08"/>
    <w:rsid w:val="00543C3D"/>
    <w:rsid w:val="00545946"/>
    <w:rsid w:val="0054652F"/>
    <w:rsid w:val="005500B5"/>
    <w:rsid w:val="00551F9F"/>
    <w:rsid w:val="00556645"/>
    <w:rsid w:val="00556956"/>
    <w:rsid w:val="00556B23"/>
    <w:rsid w:val="00565FD7"/>
    <w:rsid w:val="0056639A"/>
    <w:rsid w:val="00570ACE"/>
    <w:rsid w:val="0057172A"/>
    <w:rsid w:val="00571EAE"/>
    <w:rsid w:val="005755DD"/>
    <w:rsid w:val="00576D43"/>
    <w:rsid w:val="00580680"/>
    <w:rsid w:val="005844D1"/>
    <w:rsid w:val="00585271"/>
    <w:rsid w:val="00585DCF"/>
    <w:rsid w:val="005933FC"/>
    <w:rsid w:val="00595B78"/>
    <w:rsid w:val="005968CC"/>
    <w:rsid w:val="005A017D"/>
    <w:rsid w:val="005A48CC"/>
    <w:rsid w:val="005B22B9"/>
    <w:rsid w:val="005B33DB"/>
    <w:rsid w:val="005B5E4F"/>
    <w:rsid w:val="005B6A8A"/>
    <w:rsid w:val="005C3108"/>
    <w:rsid w:val="005C6A2F"/>
    <w:rsid w:val="005C7492"/>
    <w:rsid w:val="005D2213"/>
    <w:rsid w:val="005D2D2D"/>
    <w:rsid w:val="005D3DB4"/>
    <w:rsid w:val="005D4F77"/>
    <w:rsid w:val="005D5E9F"/>
    <w:rsid w:val="005D7321"/>
    <w:rsid w:val="005D75F0"/>
    <w:rsid w:val="005E005D"/>
    <w:rsid w:val="005E0E6C"/>
    <w:rsid w:val="005E58C1"/>
    <w:rsid w:val="005F50D2"/>
    <w:rsid w:val="005F5DE9"/>
    <w:rsid w:val="00600906"/>
    <w:rsid w:val="00603820"/>
    <w:rsid w:val="00605DFF"/>
    <w:rsid w:val="00607242"/>
    <w:rsid w:val="00613F5E"/>
    <w:rsid w:val="00614ABA"/>
    <w:rsid w:val="00614E57"/>
    <w:rsid w:val="00616169"/>
    <w:rsid w:val="006206CA"/>
    <w:rsid w:val="0062572B"/>
    <w:rsid w:val="00631443"/>
    <w:rsid w:val="00631701"/>
    <w:rsid w:val="00632C86"/>
    <w:rsid w:val="00634485"/>
    <w:rsid w:val="0063640E"/>
    <w:rsid w:val="0063778D"/>
    <w:rsid w:val="006426A1"/>
    <w:rsid w:val="00644074"/>
    <w:rsid w:val="00652017"/>
    <w:rsid w:val="00653360"/>
    <w:rsid w:val="00654950"/>
    <w:rsid w:val="00655470"/>
    <w:rsid w:val="00660B5A"/>
    <w:rsid w:val="00661627"/>
    <w:rsid w:val="00662296"/>
    <w:rsid w:val="006627C9"/>
    <w:rsid w:val="006655F5"/>
    <w:rsid w:val="006700C1"/>
    <w:rsid w:val="006709EC"/>
    <w:rsid w:val="0067210B"/>
    <w:rsid w:val="0067318C"/>
    <w:rsid w:val="0067348F"/>
    <w:rsid w:val="0067528A"/>
    <w:rsid w:val="006752DD"/>
    <w:rsid w:val="00675773"/>
    <w:rsid w:val="00677638"/>
    <w:rsid w:val="00677817"/>
    <w:rsid w:val="00683DE3"/>
    <w:rsid w:val="00684C6F"/>
    <w:rsid w:val="00686F08"/>
    <w:rsid w:val="0068752D"/>
    <w:rsid w:val="006A348F"/>
    <w:rsid w:val="006A3B0A"/>
    <w:rsid w:val="006B028E"/>
    <w:rsid w:val="006B1557"/>
    <w:rsid w:val="006B389E"/>
    <w:rsid w:val="006B7FD8"/>
    <w:rsid w:val="006C1C83"/>
    <w:rsid w:val="006C2FF0"/>
    <w:rsid w:val="006C3B3A"/>
    <w:rsid w:val="006C4F3D"/>
    <w:rsid w:val="006C51FC"/>
    <w:rsid w:val="006C711A"/>
    <w:rsid w:val="006D2D7B"/>
    <w:rsid w:val="006D3F19"/>
    <w:rsid w:val="006D6576"/>
    <w:rsid w:val="006E4F2A"/>
    <w:rsid w:val="006E60B9"/>
    <w:rsid w:val="006E6B1F"/>
    <w:rsid w:val="006E7820"/>
    <w:rsid w:val="006F2A03"/>
    <w:rsid w:val="006F48A5"/>
    <w:rsid w:val="006F79FC"/>
    <w:rsid w:val="00701C1D"/>
    <w:rsid w:val="00701E6D"/>
    <w:rsid w:val="007029EC"/>
    <w:rsid w:val="007046E5"/>
    <w:rsid w:val="00705053"/>
    <w:rsid w:val="00707032"/>
    <w:rsid w:val="00707E68"/>
    <w:rsid w:val="00712A40"/>
    <w:rsid w:val="00713B61"/>
    <w:rsid w:val="00715DF9"/>
    <w:rsid w:val="007174BA"/>
    <w:rsid w:val="0072536A"/>
    <w:rsid w:val="007256C3"/>
    <w:rsid w:val="007270FC"/>
    <w:rsid w:val="0073161E"/>
    <w:rsid w:val="0073313E"/>
    <w:rsid w:val="007339A2"/>
    <w:rsid w:val="007357CF"/>
    <w:rsid w:val="00736E4A"/>
    <w:rsid w:val="00737D2D"/>
    <w:rsid w:val="00740249"/>
    <w:rsid w:val="00741109"/>
    <w:rsid w:val="00742085"/>
    <w:rsid w:val="00742C50"/>
    <w:rsid w:val="00743A38"/>
    <w:rsid w:val="007441A8"/>
    <w:rsid w:val="007467BE"/>
    <w:rsid w:val="0075075A"/>
    <w:rsid w:val="00760006"/>
    <w:rsid w:val="0076051B"/>
    <w:rsid w:val="00760807"/>
    <w:rsid w:val="00762367"/>
    <w:rsid w:val="00762954"/>
    <w:rsid w:val="00762E63"/>
    <w:rsid w:val="00767C31"/>
    <w:rsid w:val="007700C7"/>
    <w:rsid w:val="00770CD3"/>
    <w:rsid w:val="00776ADC"/>
    <w:rsid w:val="007776A3"/>
    <w:rsid w:val="00780B59"/>
    <w:rsid w:val="007810A6"/>
    <w:rsid w:val="00794445"/>
    <w:rsid w:val="00794580"/>
    <w:rsid w:val="00797371"/>
    <w:rsid w:val="00797C7B"/>
    <w:rsid w:val="007A405D"/>
    <w:rsid w:val="007A4084"/>
    <w:rsid w:val="007A72BB"/>
    <w:rsid w:val="007A73EF"/>
    <w:rsid w:val="007B5716"/>
    <w:rsid w:val="007B57FD"/>
    <w:rsid w:val="007C0408"/>
    <w:rsid w:val="007C3778"/>
    <w:rsid w:val="007C3B5C"/>
    <w:rsid w:val="007C49CD"/>
    <w:rsid w:val="007C59E4"/>
    <w:rsid w:val="007C6B3B"/>
    <w:rsid w:val="007D086B"/>
    <w:rsid w:val="007D1303"/>
    <w:rsid w:val="007D3C2F"/>
    <w:rsid w:val="007D4BA5"/>
    <w:rsid w:val="007D68C1"/>
    <w:rsid w:val="007E5285"/>
    <w:rsid w:val="007E55D7"/>
    <w:rsid w:val="007F009D"/>
    <w:rsid w:val="007F0FED"/>
    <w:rsid w:val="007F447F"/>
    <w:rsid w:val="007F5E29"/>
    <w:rsid w:val="008005D9"/>
    <w:rsid w:val="00802B3A"/>
    <w:rsid w:val="0081042A"/>
    <w:rsid w:val="008248C8"/>
    <w:rsid w:val="00824CFC"/>
    <w:rsid w:val="00826947"/>
    <w:rsid w:val="00826A75"/>
    <w:rsid w:val="008279BB"/>
    <w:rsid w:val="00831484"/>
    <w:rsid w:val="0083287B"/>
    <w:rsid w:val="00833E84"/>
    <w:rsid w:val="00836111"/>
    <w:rsid w:val="008401D0"/>
    <w:rsid w:val="008408E9"/>
    <w:rsid w:val="00843227"/>
    <w:rsid w:val="00843464"/>
    <w:rsid w:val="00847269"/>
    <w:rsid w:val="0085038E"/>
    <w:rsid w:val="00852D3B"/>
    <w:rsid w:val="00853483"/>
    <w:rsid w:val="008574BC"/>
    <w:rsid w:val="008575D9"/>
    <w:rsid w:val="00857AE2"/>
    <w:rsid w:val="0086056E"/>
    <w:rsid w:val="00861BF1"/>
    <w:rsid w:val="0086526D"/>
    <w:rsid w:val="00867321"/>
    <w:rsid w:val="00867C39"/>
    <w:rsid w:val="00870B44"/>
    <w:rsid w:val="008730E2"/>
    <w:rsid w:val="00877F7E"/>
    <w:rsid w:val="00880B8D"/>
    <w:rsid w:val="00882C1E"/>
    <w:rsid w:val="00883BA4"/>
    <w:rsid w:val="00890131"/>
    <w:rsid w:val="00893ED9"/>
    <w:rsid w:val="00897094"/>
    <w:rsid w:val="008A20E0"/>
    <w:rsid w:val="008A3904"/>
    <w:rsid w:val="008A40D1"/>
    <w:rsid w:val="008A4313"/>
    <w:rsid w:val="008A5027"/>
    <w:rsid w:val="008A54A5"/>
    <w:rsid w:val="008A648B"/>
    <w:rsid w:val="008A7582"/>
    <w:rsid w:val="008B09D4"/>
    <w:rsid w:val="008B17D2"/>
    <w:rsid w:val="008B362B"/>
    <w:rsid w:val="008B5290"/>
    <w:rsid w:val="008B62CB"/>
    <w:rsid w:val="008B6475"/>
    <w:rsid w:val="008C38FB"/>
    <w:rsid w:val="008D4681"/>
    <w:rsid w:val="008D4CA4"/>
    <w:rsid w:val="008D5EA9"/>
    <w:rsid w:val="008E2665"/>
    <w:rsid w:val="008E345E"/>
    <w:rsid w:val="008E59CA"/>
    <w:rsid w:val="008F3C65"/>
    <w:rsid w:val="008F42F8"/>
    <w:rsid w:val="008F7846"/>
    <w:rsid w:val="0090419E"/>
    <w:rsid w:val="00907DDF"/>
    <w:rsid w:val="009107F7"/>
    <w:rsid w:val="009161B7"/>
    <w:rsid w:val="009205D1"/>
    <w:rsid w:val="009208EE"/>
    <w:rsid w:val="009209B2"/>
    <w:rsid w:val="00920FF0"/>
    <w:rsid w:val="0092170B"/>
    <w:rsid w:val="0092258E"/>
    <w:rsid w:val="00922B14"/>
    <w:rsid w:val="00927527"/>
    <w:rsid w:val="00934908"/>
    <w:rsid w:val="00941204"/>
    <w:rsid w:val="00941E12"/>
    <w:rsid w:val="00943988"/>
    <w:rsid w:val="00943E7E"/>
    <w:rsid w:val="00951235"/>
    <w:rsid w:val="00952F26"/>
    <w:rsid w:val="009557F5"/>
    <w:rsid w:val="00956203"/>
    <w:rsid w:val="009579D8"/>
    <w:rsid w:val="00960275"/>
    <w:rsid w:val="0096428F"/>
    <w:rsid w:val="00964768"/>
    <w:rsid w:val="00964B80"/>
    <w:rsid w:val="00964E08"/>
    <w:rsid w:val="0096547D"/>
    <w:rsid w:val="009667B9"/>
    <w:rsid w:val="009704BD"/>
    <w:rsid w:val="00971C73"/>
    <w:rsid w:val="00974A47"/>
    <w:rsid w:val="009765D4"/>
    <w:rsid w:val="00976E84"/>
    <w:rsid w:val="00976ED7"/>
    <w:rsid w:val="009813B3"/>
    <w:rsid w:val="00981A2D"/>
    <w:rsid w:val="00982A18"/>
    <w:rsid w:val="0098748A"/>
    <w:rsid w:val="00991FB7"/>
    <w:rsid w:val="00992167"/>
    <w:rsid w:val="00994977"/>
    <w:rsid w:val="00994ADC"/>
    <w:rsid w:val="00994F09"/>
    <w:rsid w:val="00995D94"/>
    <w:rsid w:val="009965B2"/>
    <w:rsid w:val="009A4002"/>
    <w:rsid w:val="009B350A"/>
    <w:rsid w:val="009B4EB1"/>
    <w:rsid w:val="009C0188"/>
    <w:rsid w:val="009C188C"/>
    <w:rsid w:val="009C4938"/>
    <w:rsid w:val="009D4B57"/>
    <w:rsid w:val="009E04B5"/>
    <w:rsid w:val="009E1F68"/>
    <w:rsid w:val="009E2F8A"/>
    <w:rsid w:val="009E52F2"/>
    <w:rsid w:val="009E5EA5"/>
    <w:rsid w:val="009E610A"/>
    <w:rsid w:val="009F2F05"/>
    <w:rsid w:val="009F3D5B"/>
    <w:rsid w:val="009F75E7"/>
    <w:rsid w:val="00A06A0C"/>
    <w:rsid w:val="00A06D75"/>
    <w:rsid w:val="00A074BC"/>
    <w:rsid w:val="00A07F96"/>
    <w:rsid w:val="00A10296"/>
    <w:rsid w:val="00A11B36"/>
    <w:rsid w:val="00A13189"/>
    <w:rsid w:val="00A203F3"/>
    <w:rsid w:val="00A22B21"/>
    <w:rsid w:val="00A24F3F"/>
    <w:rsid w:val="00A273C1"/>
    <w:rsid w:val="00A276D6"/>
    <w:rsid w:val="00A27A54"/>
    <w:rsid w:val="00A27F1B"/>
    <w:rsid w:val="00A27F73"/>
    <w:rsid w:val="00A34BF1"/>
    <w:rsid w:val="00A34E8F"/>
    <w:rsid w:val="00A34F3A"/>
    <w:rsid w:val="00A351FD"/>
    <w:rsid w:val="00A35903"/>
    <w:rsid w:val="00A369D5"/>
    <w:rsid w:val="00A375D7"/>
    <w:rsid w:val="00A414A2"/>
    <w:rsid w:val="00A41D0A"/>
    <w:rsid w:val="00A44C87"/>
    <w:rsid w:val="00A536E9"/>
    <w:rsid w:val="00A5408C"/>
    <w:rsid w:val="00A5477F"/>
    <w:rsid w:val="00A62BCD"/>
    <w:rsid w:val="00A631A0"/>
    <w:rsid w:val="00A65324"/>
    <w:rsid w:val="00A67533"/>
    <w:rsid w:val="00A67D53"/>
    <w:rsid w:val="00A70300"/>
    <w:rsid w:val="00A72196"/>
    <w:rsid w:val="00A731A7"/>
    <w:rsid w:val="00A73E43"/>
    <w:rsid w:val="00A744EB"/>
    <w:rsid w:val="00A75E9A"/>
    <w:rsid w:val="00A768E3"/>
    <w:rsid w:val="00A81F4D"/>
    <w:rsid w:val="00A83544"/>
    <w:rsid w:val="00A87C7F"/>
    <w:rsid w:val="00A91360"/>
    <w:rsid w:val="00A96D10"/>
    <w:rsid w:val="00A97AF0"/>
    <w:rsid w:val="00AA02C5"/>
    <w:rsid w:val="00AA0614"/>
    <w:rsid w:val="00AA20E5"/>
    <w:rsid w:val="00AA4CB8"/>
    <w:rsid w:val="00AA6CDC"/>
    <w:rsid w:val="00AB1D11"/>
    <w:rsid w:val="00AB1FF4"/>
    <w:rsid w:val="00AB5C69"/>
    <w:rsid w:val="00AB618B"/>
    <w:rsid w:val="00AC112A"/>
    <w:rsid w:val="00AC2185"/>
    <w:rsid w:val="00AC2517"/>
    <w:rsid w:val="00AC2895"/>
    <w:rsid w:val="00AC2F3D"/>
    <w:rsid w:val="00AC4F34"/>
    <w:rsid w:val="00AC5120"/>
    <w:rsid w:val="00AC7E54"/>
    <w:rsid w:val="00AE06DD"/>
    <w:rsid w:val="00AE07B6"/>
    <w:rsid w:val="00AE3BFC"/>
    <w:rsid w:val="00AE65AB"/>
    <w:rsid w:val="00AF0A1E"/>
    <w:rsid w:val="00AF2190"/>
    <w:rsid w:val="00AF2BB5"/>
    <w:rsid w:val="00AF3C66"/>
    <w:rsid w:val="00AF4F6B"/>
    <w:rsid w:val="00AF5416"/>
    <w:rsid w:val="00AF6455"/>
    <w:rsid w:val="00AF6926"/>
    <w:rsid w:val="00AF6937"/>
    <w:rsid w:val="00B0111E"/>
    <w:rsid w:val="00B014ED"/>
    <w:rsid w:val="00B051CC"/>
    <w:rsid w:val="00B061ED"/>
    <w:rsid w:val="00B22F5C"/>
    <w:rsid w:val="00B23B11"/>
    <w:rsid w:val="00B24FCC"/>
    <w:rsid w:val="00B27DA1"/>
    <w:rsid w:val="00B302FD"/>
    <w:rsid w:val="00B30DA6"/>
    <w:rsid w:val="00B333EF"/>
    <w:rsid w:val="00B34176"/>
    <w:rsid w:val="00B34978"/>
    <w:rsid w:val="00B37166"/>
    <w:rsid w:val="00B37F33"/>
    <w:rsid w:val="00B43B09"/>
    <w:rsid w:val="00B442F4"/>
    <w:rsid w:val="00B5061D"/>
    <w:rsid w:val="00B50F82"/>
    <w:rsid w:val="00B531A6"/>
    <w:rsid w:val="00B563E7"/>
    <w:rsid w:val="00B57013"/>
    <w:rsid w:val="00B60F5A"/>
    <w:rsid w:val="00B6396E"/>
    <w:rsid w:val="00B6431D"/>
    <w:rsid w:val="00B655E2"/>
    <w:rsid w:val="00B667FD"/>
    <w:rsid w:val="00B66E19"/>
    <w:rsid w:val="00B726A2"/>
    <w:rsid w:val="00B768B3"/>
    <w:rsid w:val="00B8292F"/>
    <w:rsid w:val="00B835D4"/>
    <w:rsid w:val="00B9255D"/>
    <w:rsid w:val="00B92BA9"/>
    <w:rsid w:val="00B96527"/>
    <w:rsid w:val="00B972A1"/>
    <w:rsid w:val="00BA4892"/>
    <w:rsid w:val="00BA6D11"/>
    <w:rsid w:val="00BB2528"/>
    <w:rsid w:val="00BB6B0D"/>
    <w:rsid w:val="00BC0105"/>
    <w:rsid w:val="00BC1116"/>
    <w:rsid w:val="00BC467C"/>
    <w:rsid w:val="00BC62B9"/>
    <w:rsid w:val="00BD09F2"/>
    <w:rsid w:val="00BD13AF"/>
    <w:rsid w:val="00BD60B6"/>
    <w:rsid w:val="00BD78D2"/>
    <w:rsid w:val="00BE0B81"/>
    <w:rsid w:val="00BE2DA6"/>
    <w:rsid w:val="00BE66C9"/>
    <w:rsid w:val="00BF0427"/>
    <w:rsid w:val="00BF2538"/>
    <w:rsid w:val="00BF7A30"/>
    <w:rsid w:val="00C03EC2"/>
    <w:rsid w:val="00C115BE"/>
    <w:rsid w:val="00C15B78"/>
    <w:rsid w:val="00C15F4B"/>
    <w:rsid w:val="00C1654A"/>
    <w:rsid w:val="00C16F0C"/>
    <w:rsid w:val="00C20490"/>
    <w:rsid w:val="00C2078F"/>
    <w:rsid w:val="00C21837"/>
    <w:rsid w:val="00C2345D"/>
    <w:rsid w:val="00C23FE0"/>
    <w:rsid w:val="00C32C7C"/>
    <w:rsid w:val="00C37AEE"/>
    <w:rsid w:val="00C415FB"/>
    <w:rsid w:val="00C472B2"/>
    <w:rsid w:val="00C52B53"/>
    <w:rsid w:val="00C5612C"/>
    <w:rsid w:val="00C6097E"/>
    <w:rsid w:val="00C60F85"/>
    <w:rsid w:val="00C62003"/>
    <w:rsid w:val="00C62020"/>
    <w:rsid w:val="00C6291A"/>
    <w:rsid w:val="00C648BE"/>
    <w:rsid w:val="00C651C8"/>
    <w:rsid w:val="00C675C5"/>
    <w:rsid w:val="00C67AB6"/>
    <w:rsid w:val="00C70235"/>
    <w:rsid w:val="00C707BC"/>
    <w:rsid w:val="00C750D2"/>
    <w:rsid w:val="00C759CD"/>
    <w:rsid w:val="00C8547C"/>
    <w:rsid w:val="00C861C9"/>
    <w:rsid w:val="00C87418"/>
    <w:rsid w:val="00C901DB"/>
    <w:rsid w:val="00C90803"/>
    <w:rsid w:val="00C908A9"/>
    <w:rsid w:val="00C93241"/>
    <w:rsid w:val="00C950E9"/>
    <w:rsid w:val="00C952C5"/>
    <w:rsid w:val="00C971C2"/>
    <w:rsid w:val="00CA0BB7"/>
    <w:rsid w:val="00CA2DC3"/>
    <w:rsid w:val="00CA3467"/>
    <w:rsid w:val="00CA681C"/>
    <w:rsid w:val="00CA6E4B"/>
    <w:rsid w:val="00CB08D9"/>
    <w:rsid w:val="00CB0B20"/>
    <w:rsid w:val="00CB19D1"/>
    <w:rsid w:val="00CB2491"/>
    <w:rsid w:val="00CB4896"/>
    <w:rsid w:val="00CB6719"/>
    <w:rsid w:val="00CB7702"/>
    <w:rsid w:val="00CC57D6"/>
    <w:rsid w:val="00CC636F"/>
    <w:rsid w:val="00CD07BE"/>
    <w:rsid w:val="00CD2808"/>
    <w:rsid w:val="00CD441A"/>
    <w:rsid w:val="00CD595C"/>
    <w:rsid w:val="00CD5B86"/>
    <w:rsid w:val="00CD72CD"/>
    <w:rsid w:val="00CE21AE"/>
    <w:rsid w:val="00CE277B"/>
    <w:rsid w:val="00CE323C"/>
    <w:rsid w:val="00CF0F78"/>
    <w:rsid w:val="00CF1646"/>
    <w:rsid w:val="00CF2420"/>
    <w:rsid w:val="00CF2B73"/>
    <w:rsid w:val="00CF431A"/>
    <w:rsid w:val="00CF6F4B"/>
    <w:rsid w:val="00D02027"/>
    <w:rsid w:val="00D066BE"/>
    <w:rsid w:val="00D068FF"/>
    <w:rsid w:val="00D07201"/>
    <w:rsid w:val="00D073A7"/>
    <w:rsid w:val="00D104F8"/>
    <w:rsid w:val="00D126D9"/>
    <w:rsid w:val="00D129BE"/>
    <w:rsid w:val="00D1695D"/>
    <w:rsid w:val="00D224C5"/>
    <w:rsid w:val="00D22CFE"/>
    <w:rsid w:val="00D25E82"/>
    <w:rsid w:val="00D269D0"/>
    <w:rsid w:val="00D272D7"/>
    <w:rsid w:val="00D308AA"/>
    <w:rsid w:val="00D316AE"/>
    <w:rsid w:val="00D31CFE"/>
    <w:rsid w:val="00D333CE"/>
    <w:rsid w:val="00D33A7C"/>
    <w:rsid w:val="00D347D0"/>
    <w:rsid w:val="00D362DE"/>
    <w:rsid w:val="00D3700C"/>
    <w:rsid w:val="00D3745C"/>
    <w:rsid w:val="00D4274D"/>
    <w:rsid w:val="00D428F8"/>
    <w:rsid w:val="00D437F0"/>
    <w:rsid w:val="00D467F9"/>
    <w:rsid w:val="00D46C48"/>
    <w:rsid w:val="00D47C14"/>
    <w:rsid w:val="00D50F5E"/>
    <w:rsid w:val="00D601EA"/>
    <w:rsid w:val="00D6131F"/>
    <w:rsid w:val="00D61B29"/>
    <w:rsid w:val="00D65DFE"/>
    <w:rsid w:val="00D66624"/>
    <w:rsid w:val="00D66A76"/>
    <w:rsid w:val="00D7341B"/>
    <w:rsid w:val="00D73ACF"/>
    <w:rsid w:val="00D7471B"/>
    <w:rsid w:val="00D8096C"/>
    <w:rsid w:val="00D80AB7"/>
    <w:rsid w:val="00D81DBE"/>
    <w:rsid w:val="00D83712"/>
    <w:rsid w:val="00D84AE8"/>
    <w:rsid w:val="00D879FE"/>
    <w:rsid w:val="00D903B6"/>
    <w:rsid w:val="00D90D49"/>
    <w:rsid w:val="00D91497"/>
    <w:rsid w:val="00D92CB5"/>
    <w:rsid w:val="00D934BC"/>
    <w:rsid w:val="00D969EB"/>
    <w:rsid w:val="00DA0418"/>
    <w:rsid w:val="00DA5098"/>
    <w:rsid w:val="00DA6C84"/>
    <w:rsid w:val="00DB1565"/>
    <w:rsid w:val="00DB2564"/>
    <w:rsid w:val="00DB29D2"/>
    <w:rsid w:val="00DB2A41"/>
    <w:rsid w:val="00DB2BBA"/>
    <w:rsid w:val="00DB31AA"/>
    <w:rsid w:val="00DB3A49"/>
    <w:rsid w:val="00DB3B64"/>
    <w:rsid w:val="00DB4BD3"/>
    <w:rsid w:val="00DC0813"/>
    <w:rsid w:val="00DD0364"/>
    <w:rsid w:val="00DD0611"/>
    <w:rsid w:val="00DD224A"/>
    <w:rsid w:val="00DD4F56"/>
    <w:rsid w:val="00DE753D"/>
    <w:rsid w:val="00DF36B9"/>
    <w:rsid w:val="00E00093"/>
    <w:rsid w:val="00E01480"/>
    <w:rsid w:val="00E02C92"/>
    <w:rsid w:val="00E03BB0"/>
    <w:rsid w:val="00E04866"/>
    <w:rsid w:val="00E07E97"/>
    <w:rsid w:val="00E138FA"/>
    <w:rsid w:val="00E155BD"/>
    <w:rsid w:val="00E17EDC"/>
    <w:rsid w:val="00E2076A"/>
    <w:rsid w:val="00E23035"/>
    <w:rsid w:val="00E264E4"/>
    <w:rsid w:val="00E34EF9"/>
    <w:rsid w:val="00E35415"/>
    <w:rsid w:val="00E435C6"/>
    <w:rsid w:val="00E46408"/>
    <w:rsid w:val="00E470AD"/>
    <w:rsid w:val="00E47347"/>
    <w:rsid w:val="00E5258C"/>
    <w:rsid w:val="00E56138"/>
    <w:rsid w:val="00E569CE"/>
    <w:rsid w:val="00E56D92"/>
    <w:rsid w:val="00E60DA4"/>
    <w:rsid w:val="00E631DD"/>
    <w:rsid w:val="00E66D12"/>
    <w:rsid w:val="00E70174"/>
    <w:rsid w:val="00E8250C"/>
    <w:rsid w:val="00E8276A"/>
    <w:rsid w:val="00E8283F"/>
    <w:rsid w:val="00E836DA"/>
    <w:rsid w:val="00E87E6C"/>
    <w:rsid w:val="00E90582"/>
    <w:rsid w:val="00E906C3"/>
    <w:rsid w:val="00E9137B"/>
    <w:rsid w:val="00E91478"/>
    <w:rsid w:val="00E918B8"/>
    <w:rsid w:val="00E927CF"/>
    <w:rsid w:val="00E92D34"/>
    <w:rsid w:val="00E93BD4"/>
    <w:rsid w:val="00E94837"/>
    <w:rsid w:val="00EA25FC"/>
    <w:rsid w:val="00EA26CB"/>
    <w:rsid w:val="00EA4EC4"/>
    <w:rsid w:val="00EA5D64"/>
    <w:rsid w:val="00EA5EE8"/>
    <w:rsid w:val="00EA606F"/>
    <w:rsid w:val="00EB761E"/>
    <w:rsid w:val="00EC083C"/>
    <w:rsid w:val="00EC2FA0"/>
    <w:rsid w:val="00EC41B1"/>
    <w:rsid w:val="00EC4F13"/>
    <w:rsid w:val="00ED3661"/>
    <w:rsid w:val="00ED4008"/>
    <w:rsid w:val="00ED58CE"/>
    <w:rsid w:val="00EE03CF"/>
    <w:rsid w:val="00EE244B"/>
    <w:rsid w:val="00EE290C"/>
    <w:rsid w:val="00EE464A"/>
    <w:rsid w:val="00EE4DD5"/>
    <w:rsid w:val="00EE5779"/>
    <w:rsid w:val="00EE5AB2"/>
    <w:rsid w:val="00EE6445"/>
    <w:rsid w:val="00EF1D15"/>
    <w:rsid w:val="00EF3DE8"/>
    <w:rsid w:val="00F0068C"/>
    <w:rsid w:val="00F0080E"/>
    <w:rsid w:val="00F00EE8"/>
    <w:rsid w:val="00F013B9"/>
    <w:rsid w:val="00F07014"/>
    <w:rsid w:val="00F07242"/>
    <w:rsid w:val="00F07AEB"/>
    <w:rsid w:val="00F1334C"/>
    <w:rsid w:val="00F13F73"/>
    <w:rsid w:val="00F1580F"/>
    <w:rsid w:val="00F1727A"/>
    <w:rsid w:val="00F21C20"/>
    <w:rsid w:val="00F23CCD"/>
    <w:rsid w:val="00F23F28"/>
    <w:rsid w:val="00F308FE"/>
    <w:rsid w:val="00F31B27"/>
    <w:rsid w:val="00F31D7A"/>
    <w:rsid w:val="00F33C0D"/>
    <w:rsid w:val="00F34649"/>
    <w:rsid w:val="00F422D1"/>
    <w:rsid w:val="00F42E95"/>
    <w:rsid w:val="00F456A5"/>
    <w:rsid w:val="00F51B36"/>
    <w:rsid w:val="00F54F1D"/>
    <w:rsid w:val="00F5630B"/>
    <w:rsid w:val="00F567FE"/>
    <w:rsid w:val="00F60551"/>
    <w:rsid w:val="00F608C6"/>
    <w:rsid w:val="00F64C2B"/>
    <w:rsid w:val="00F655B6"/>
    <w:rsid w:val="00F65654"/>
    <w:rsid w:val="00F6741B"/>
    <w:rsid w:val="00F67BCC"/>
    <w:rsid w:val="00F711C7"/>
    <w:rsid w:val="00F71B75"/>
    <w:rsid w:val="00F71D94"/>
    <w:rsid w:val="00F71F5B"/>
    <w:rsid w:val="00F753E9"/>
    <w:rsid w:val="00F76105"/>
    <w:rsid w:val="00F7686A"/>
    <w:rsid w:val="00F80F40"/>
    <w:rsid w:val="00F85D03"/>
    <w:rsid w:val="00F8622B"/>
    <w:rsid w:val="00F86701"/>
    <w:rsid w:val="00F9107D"/>
    <w:rsid w:val="00F96CCE"/>
    <w:rsid w:val="00FA12D2"/>
    <w:rsid w:val="00FA1B43"/>
    <w:rsid w:val="00FA1DBF"/>
    <w:rsid w:val="00FA2F7C"/>
    <w:rsid w:val="00FA4504"/>
    <w:rsid w:val="00FA467F"/>
    <w:rsid w:val="00FB1B4C"/>
    <w:rsid w:val="00FB2143"/>
    <w:rsid w:val="00FB546A"/>
    <w:rsid w:val="00FB6740"/>
    <w:rsid w:val="00FB68D9"/>
    <w:rsid w:val="00FB7689"/>
    <w:rsid w:val="00FB77F4"/>
    <w:rsid w:val="00FC1A0C"/>
    <w:rsid w:val="00FC4AA8"/>
    <w:rsid w:val="00FC5553"/>
    <w:rsid w:val="00FC5981"/>
    <w:rsid w:val="00FC6B0F"/>
    <w:rsid w:val="00FC71E4"/>
    <w:rsid w:val="00FD2535"/>
    <w:rsid w:val="00FD40F4"/>
    <w:rsid w:val="00FD4A27"/>
    <w:rsid w:val="00FD5C6E"/>
    <w:rsid w:val="00FE3406"/>
    <w:rsid w:val="00FF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DEA8209"/>
  <w14:defaultImageDpi w14:val="300"/>
  <w15:docId w15:val="{51D9E033-91BE-8042-BA28-C57ABFE1C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9F75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396DE9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50346"/>
    <w:rPr>
      <w:rFonts w:ascii="ヒラギノ角ゴ ProN W3" w:eastAsia="ヒラギノ角ゴ ProN W3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50346"/>
    <w:rPr>
      <w:rFonts w:ascii="ヒラギノ角ゴ ProN W3" w:eastAsia="ヒラギノ角ゴ ProN W3"/>
      <w:sz w:val="18"/>
      <w:szCs w:val="18"/>
    </w:rPr>
  </w:style>
  <w:style w:type="paragraph" w:styleId="a5">
    <w:name w:val="List Paragraph"/>
    <w:basedOn w:val="a"/>
    <w:uiPriority w:val="34"/>
    <w:qFormat/>
    <w:rsid w:val="00770CD3"/>
    <w:pPr>
      <w:ind w:leftChars="400" w:left="960"/>
    </w:pPr>
  </w:style>
  <w:style w:type="character" w:styleId="a6">
    <w:name w:val="line number"/>
    <w:basedOn w:val="a0"/>
    <w:uiPriority w:val="99"/>
    <w:semiHidden/>
    <w:unhideWhenUsed/>
    <w:rsid w:val="003838FE"/>
  </w:style>
  <w:style w:type="character" w:styleId="a7">
    <w:name w:val="annotation reference"/>
    <w:basedOn w:val="a0"/>
    <w:uiPriority w:val="99"/>
    <w:semiHidden/>
    <w:unhideWhenUsed/>
    <w:rsid w:val="004C244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4C2444"/>
    <w:rPr>
      <w:sz w:val="20"/>
      <w:szCs w:val="20"/>
    </w:rPr>
  </w:style>
  <w:style w:type="character" w:customStyle="1" w:styleId="a9">
    <w:name w:val="コメント文字列 (文字)"/>
    <w:basedOn w:val="a0"/>
    <w:link w:val="a8"/>
    <w:uiPriority w:val="99"/>
    <w:rsid w:val="004C244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C2444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4C2444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4C2444"/>
  </w:style>
  <w:style w:type="paragraph" w:styleId="ad">
    <w:name w:val="header"/>
    <w:basedOn w:val="a"/>
    <w:link w:val="ae"/>
    <w:uiPriority w:val="99"/>
    <w:unhideWhenUsed/>
    <w:rsid w:val="002630E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2630EF"/>
  </w:style>
  <w:style w:type="paragraph" w:styleId="af">
    <w:name w:val="footer"/>
    <w:basedOn w:val="a"/>
    <w:link w:val="af0"/>
    <w:uiPriority w:val="99"/>
    <w:unhideWhenUsed/>
    <w:rsid w:val="002630EF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2630EF"/>
  </w:style>
  <w:style w:type="character" w:styleId="af1">
    <w:name w:val="page number"/>
    <w:basedOn w:val="a0"/>
    <w:uiPriority w:val="99"/>
    <w:semiHidden/>
    <w:unhideWhenUsed/>
    <w:rsid w:val="00275B3F"/>
  </w:style>
  <w:style w:type="character" w:styleId="af2">
    <w:name w:val="Hyperlink"/>
    <w:basedOn w:val="a0"/>
    <w:uiPriority w:val="99"/>
    <w:unhideWhenUsed/>
    <w:rsid w:val="007700C7"/>
    <w:rPr>
      <w:color w:val="0000FF" w:themeColor="hyperlink"/>
      <w:u w:val="single"/>
    </w:rPr>
  </w:style>
  <w:style w:type="character" w:styleId="af3">
    <w:name w:val="Unresolved Mention"/>
    <w:basedOn w:val="a0"/>
    <w:uiPriority w:val="99"/>
    <w:rsid w:val="007700C7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7700C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2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86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4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7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0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2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50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1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4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3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29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0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47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33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45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6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27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93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62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26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48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44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2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65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2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50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97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12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5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9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5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8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0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8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1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05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38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49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21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79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0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35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6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34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53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24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0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81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28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2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168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8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8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96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81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30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8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9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116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15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1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62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166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43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26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2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29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98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44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C70C92-ECB2-AD43-B6AD-AFDD29023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後藤隆純</dc:creator>
  <cp:keywords/>
  <dc:description/>
  <cp:lastModifiedBy>Takasumi Goto</cp:lastModifiedBy>
  <cp:revision>3</cp:revision>
  <cp:lastPrinted>2021-01-25T23:59:00Z</cp:lastPrinted>
  <dcterms:created xsi:type="dcterms:W3CDTF">2026-07-13T23:47:00Z</dcterms:created>
  <dcterms:modified xsi:type="dcterms:W3CDTF">2026-07-13T23:47:00Z</dcterms:modified>
</cp:coreProperties>
</file>