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D216C" w14:textId="5BEDCC0D" w:rsidR="00B3642E" w:rsidRPr="00755D1F" w:rsidRDefault="00B3642E" w:rsidP="00755D1F">
      <w:pPr>
        <w:pStyle w:val="11"/>
      </w:pPr>
      <w:r w:rsidRPr="00755D1F">
        <w:rPr>
          <w:rFonts w:hint="eastAsia"/>
        </w:rPr>
        <w:t>Supplementary Methods</w:t>
      </w:r>
    </w:p>
    <w:p w14:paraId="13AB28EF" w14:textId="77777777" w:rsidR="00B40695" w:rsidRPr="00755D1F" w:rsidRDefault="00B40695" w:rsidP="00755D1F">
      <w:pPr>
        <w:pStyle w:val="2"/>
      </w:pPr>
      <w:r w:rsidRPr="00755D1F">
        <w:t>SM1. Field sampling and dilution-experiment design</w:t>
      </w:r>
    </w:p>
    <w:p w14:paraId="284E10DF" w14:textId="77777777" w:rsidR="00B40695" w:rsidRPr="00B40695" w:rsidRDefault="00B40695" w:rsidP="00B40695">
      <w:pPr>
        <w:ind w:firstLine="482"/>
        <w:rPr>
          <w:rFonts w:cs="Times New Roman"/>
          <w:b/>
          <w:bCs/>
        </w:rPr>
      </w:pPr>
      <w:r w:rsidRPr="00B40695">
        <w:rPr>
          <w:rFonts w:cs="Times New Roman"/>
          <w:b/>
          <w:bCs/>
        </w:rPr>
        <w:t>SM1.1 Phytoplankton dilution experiments</w:t>
      </w:r>
    </w:p>
    <w:p w14:paraId="0F6B49AA" w14:textId="501C2454" w:rsidR="00B40695" w:rsidRPr="00B40695" w:rsidRDefault="00B40695" w:rsidP="00B40695">
      <w:pPr>
        <w:ind w:firstLine="480"/>
      </w:pPr>
      <w:r w:rsidRPr="00B40695">
        <w:t xml:space="preserve">Phytoplankton dilution experiments followed the seawater dilution technique for estimating microzooplankton grazing. At each station, approximately 40 L of surface seawater was collected and passed through a 200 </w:t>
      </w:r>
      <w:proofErr w:type="spellStart"/>
      <w:r w:rsidRPr="00B40695">
        <w:t>μm</w:t>
      </w:r>
      <w:proofErr w:type="spellEnd"/>
      <w:r w:rsidRPr="00B40695">
        <w:t xml:space="preserve"> mesh, and the resulting filtrate was defined as natural seawater. Filtered seawater was prepared by filtration through GF/F filters (0.7 </w:t>
      </w:r>
      <w:proofErr w:type="spellStart"/>
      <w:r w:rsidRPr="00B40695">
        <w:t>μm</w:t>
      </w:r>
      <w:proofErr w:type="spellEnd"/>
      <w:r w:rsidRPr="00B40695">
        <w:t>; Whatman). Filtered and natural seawater were mixed at four dilution levels (filtered: natural = 0:8, 1:7, 4:4, and 7:1, v/v) and incubated in 2.4 L bottles (one replicate per level) in situ for 24 h nearshore. Subsamples (500 mL each) were taken before and after incubation and filtered onto GF/F filters for chlorophyll a (</w:t>
      </w:r>
      <w:proofErr w:type="spellStart"/>
      <w:r w:rsidRPr="00B40695">
        <w:t>Chl</w:t>
      </w:r>
      <w:proofErr w:type="spellEnd"/>
      <w:r w:rsidRPr="00B40695">
        <w:t xml:space="preserve"> </w:t>
      </w:r>
      <w:r w:rsidRPr="00755D1F">
        <w:rPr>
          <w:i/>
          <w:iCs/>
        </w:rPr>
        <w:t>a</w:t>
      </w:r>
      <w:r w:rsidRPr="00B40695">
        <w:t xml:space="preserve">) determination. During filtration, 1 mL of </w:t>
      </w:r>
      <w:proofErr w:type="spellStart"/>
      <w:r w:rsidRPr="00B40695">
        <w:t>MgCO</w:t>
      </w:r>
      <w:proofErr w:type="spellEnd"/>
      <w:r w:rsidRPr="00B40695">
        <w:t xml:space="preserve">₃ suspension (10 g L⁻¹) was added to prevent </w:t>
      </w:r>
      <w:proofErr w:type="spellStart"/>
      <w:r w:rsidRPr="00B40695">
        <w:t>Chl</w:t>
      </w:r>
      <w:proofErr w:type="spellEnd"/>
      <w:r w:rsidRPr="00B40695">
        <w:t xml:space="preserve"> </w:t>
      </w:r>
      <w:r w:rsidRPr="00755D1F">
        <w:rPr>
          <w:i/>
          <w:iCs/>
        </w:rPr>
        <w:t>a</w:t>
      </w:r>
      <w:r w:rsidRPr="00B40695">
        <w:t xml:space="preserve"> demetallation. After filtration, the filters were folded in half and placed in 10 mL centrifuge tubes wrapped with aluminum foil to protect pigments from light, and stored at −20 °C until analysis.</w:t>
      </w:r>
    </w:p>
    <w:p w14:paraId="6B72A611" w14:textId="77777777" w:rsidR="00B40695" w:rsidRPr="00755D1F" w:rsidRDefault="00B40695" w:rsidP="00B40695">
      <w:pPr>
        <w:ind w:firstLine="482"/>
        <w:rPr>
          <w:rFonts w:cs="Times New Roman"/>
          <w:b/>
          <w:bCs/>
        </w:rPr>
      </w:pPr>
      <w:r w:rsidRPr="00755D1F">
        <w:rPr>
          <w:rFonts w:cs="Times New Roman"/>
          <w:b/>
          <w:bCs/>
        </w:rPr>
        <w:t>SM1.2 Bacterial dilution experiments</w:t>
      </w:r>
    </w:p>
    <w:p w14:paraId="19639544" w14:textId="0D409E9E" w:rsidR="00B40695" w:rsidRPr="00B40695" w:rsidRDefault="00B40695" w:rsidP="00B40695">
      <w:pPr>
        <w:ind w:firstLine="480"/>
        <w:rPr>
          <w:rFonts w:cs="Times New Roman"/>
        </w:rPr>
      </w:pPr>
      <w:r w:rsidRPr="00B40695">
        <w:rPr>
          <w:rFonts w:cs="Times New Roman"/>
        </w:rPr>
        <w:t xml:space="preserve">Bacterial dilution experiments quantified bacterial growth rate and grazing mortality using a dilution curve framework. Filtered seawater was prepared by filtering natural seawater through 0.22 </w:t>
      </w:r>
      <w:proofErr w:type="spellStart"/>
      <w:r w:rsidRPr="00B40695">
        <w:rPr>
          <w:rFonts w:cs="Times New Roman"/>
        </w:rPr>
        <w:t>μm</w:t>
      </w:r>
      <w:proofErr w:type="spellEnd"/>
      <w:r w:rsidRPr="00B40695">
        <w:rPr>
          <w:rFonts w:cs="Times New Roman"/>
        </w:rPr>
        <w:t xml:space="preserve"> mixed fiber membrane filters. Natural seawater and filtered seawater were mixed at five dilution ratios (natural </w:t>
      </w:r>
      <w:r w:rsidR="00755D1F" w:rsidRPr="00B40695">
        <w:rPr>
          <w:rFonts w:cs="Times New Roman"/>
        </w:rPr>
        <w:t>seawater:</w:t>
      </w:r>
      <w:r w:rsidRPr="00B40695">
        <w:rPr>
          <w:rFonts w:cs="Times New Roman"/>
        </w:rPr>
        <w:t xml:space="preserve"> filtered seawater = 4:0, 3:1, 2:2, 1:3, and 0:4, v/v). The final volume of each mixture </w:t>
      </w:r>
      <w:r w:rsidRPr="00B40695">
        <w:rPr>
          <w:rFonts w:cs="Times New Roman"/>
        </w:rPr>
        <w:lastRenderedPageBreak/>
        <w:t>was 200 mL, and the incubations were conducted in situ for about 1 h. Planktonic bacterial abundance was measured before and after incubation. For each incubation bottle, 4 mL subsamples were (1) collected into centrifuge tubes, (2) fixed with glutaraldehyde (0.5% final concentration), (3) kept in the dark for 20 min at room temperature, (4) flash frozen in liquid nitrogen, and (5) stored at −80 °C for subsequent flow-cytometric enumeration.</w:t>
      </w:r>
    </w:p>
    <w:p w14:paraId="77AFA468" w14:textId="77777777" w:rsidR="00B40695" w:rsidRPr="00755D1F" w:rsidRDefault="00B40695" w:rsidP="00755D1F">
      <w:pPr>
        <w:ind w:firstLine="482"/>
        <w:rPr>
          <w:b/>
          <w:bCs/>
        </w:rPr>
      </w:pPr>
      <w:r w:rsidRPr="00755D1F">
        <w:rPr>
          <w:b/>
          <w:bCs/>
        </w:rPr>
        <w:t>SM1.3 Environmental variables</w:t>
      </w:r>
    </w:p>
    <w:p w14:paraId="0FA37642" w14:textId="0397B6AC" w:rsidR="00FF144F" w:rsidRDefault="00B40695" w:rsidP="00755D1F">
      <w:pPr>
        <w:ind w:firstLine="480"/>
        <w:rPr>
          <w:rFonts w:eastAsiaTheme="minorEastAsia"/>
        </w:rPr>
      </w:pPr>
      <w:r w:rsidRPr="00B40695">
        <w:t>Surface water physicochemical parameters were measured in situ using a multiparameter meter (</w:t>
      </w:r>
      <w:proofErr w:type="spellStart"/>
      <w:r w:rsidRPr="00B40695">
        <w:t>HORiBA</w:t>
      </w:r>
      <w:proofErr w:type="spellEnd"/>
      <w:r w:rsidRPr="00B40695">
        <w:t xml:space="preserve"> U52G), including depth, temperature, DO, pH, salinity, turbidity, conductivity, and related variables, following standard procedures. DIN, DIP, and silicate (Si) were analyzed with an automated nutrient analyzer (</w:t>
      </w:r>
      <w:proofErr w:type="spellStart"/>
      <w:r w:rsidRPr="00B40695">
        <w:t>Skalar</w:t>
      </w:r>
      <w:proofErr w:type="spellEnd"/>
      <w:r w:rsidRPr="00B40695">
        <w:t xml:space="preserve"> </w:t>
      </w:r>
      <w:proofErr w:type="spellStart"/>
      <w:r w:rsidRPr="00B40695">
        <w:t>SANplus</w:t>
      </w:r>
      <w:proofErr w:type="spellEnd"/>
      <w:r w:rsidRPr="00B40695">
        <w:t>) using standard colorimetric methods, with analytical precision within 5–10%.</w:t>
      </w:r>
    </w:p>
    <w:p w14:paraId="1F976CF9" w14:textId="01AAE1C2" w:rsidR="00755D1F" w:rsidRPr="000F7D33" w:rsidRDefault="00755D1F" w:rsidP="00E27F50">
      <w:pPr>
        <w:ind w:firstLineChars="0" w:firstLine="0"/>
        <w:rPr>
          <w:rFonts w:eastAsiaTheme="minorEastAsia"/>
        </w:rPr>
      </w:pPr>
    </w:p>
    <w:p w14:paraId="414D19DC" w14:textId="77777777" w:rsidR="00E27F50" w:rsidRPr="00E27F50" w:rsidRDefault="00E27F50" w:rsidP="00E27F50">
      <w:pPr>
        <w:pStyle w:val="2"/>
        <w:rPr>
          <w:rFonts w:eastAsiaTheme="minorEastAsia"/>
        </w:rPr>
      </w:pPr>
      <w:r w:rsidRPr="00E27F50">
        <w:rPr>
          <w:rFonts w:eastAsiaTheme="minorEastAsia"/>
        </w:rPr>
        <w:t>SM2. Community assembly analyses</w:t>
      </w:r>
    </w:p>
    <w:p w14:paraId="45E5F3F3" w14:textId="77777777" w:rsidR="00E27F50" w:rsidRPr="00E27F50" w:rsidRDefault="00E27F50" w:rsidP="00E27F50">
      <w:pPr>
        <w:ind w:firstLine="480"/>
        <w:rPr>
          <w:rFonts w:eastAsiaTheme="minorEastAsia"/>
          <w:b/>
          <w:bCs/>
        </w:rPr>
      </w:pPr>
      <w:r w:rsidRPr="00E27F50">
        <w:rPr>
          <w:rFonts w:eastAsiaTheme="minorEastAsia"/>
          <w:b/>
          <w:bCs/>
        </w:rPr>
        <w:t>SM2.1 Beta diversity and environmental association analyses</w:t>
      </w:r>
    </w:p>
    <w:p w14:paraId="0E8C8E66" w14:textId="77777777" w:rsidR="00576182" w:rsidRDefault="00576182" w:rsidP="00576182">
      <w:pPr>
        <w:ind w:firstLine="480"/>
        <w:rPr>
          <w:rFonts w:eastAsiaTheme="minorEastAsia"/>
        </w:rPr>
      </w:pPr>
      <w:r w:rsidRPr="00576182">
        <w:rPr>
          <w:rFonts w:eastAsiaTheme="minorEastAsia"/>
        </w:rPr>
        <w:t>Beta diversity was assessed using Bray–Curtis dissimilarities and visualized with NMDS. Differences in composition among seasons were tested using ANOSIM. To reduce multicollinearity among environmental predictors prior to Mantel tests and partial redundancy analysis (</w:t>
      </w:r>
      <w:proofErr w:type="spellStart"/>
      <w:r w:rsidRPr="00576182">
        <w:rPr>
          <w:rFonts w:eastAsiaTheme="minorEastAsia"/>
        </w:rPr>
        <w:t>pRDA</w:t>
      </w:r>
      <w:proofErr w:type="spellEnd"/>
      <w:r w:rsidRPr="00576182">
        <w:rPr>
          <w:rFonts w:eastAsiaTheme="minorEastAsia"/>
        </w:rPr>
        <w:t xml:space="preserve">), variables were grouped by hierarchical clustering of Pearson correlations and one representative variable was retained from </w:t>
      </w:r>
      <w:r w:rsidRPr="00576182">
        <w:rPr>
          <w:rFonts w:eastAsiaTheme="minorEastAsia"/>
        </w:rPr>
        <w:lastRenderedPageBreak/>
        <w:t xml:space="preserve">each cluster with |r| </w:t>
      </w:r>
      <w:r w:rsidRPr="00576182">
        <w:rPr>
          <w:rFonts w:eastAsiaTheme="minorEastAsia" w:hint="eastAsia"/>
        </w:rPr>
        <w:t>≥</w:t>
      </w:r>
      <w:r w:rsidRPr="00576182">
        <w:rPr>
          <w:rFonts w:eastAsiaTheme="minorEastAsia"/>
        </w:rPr>
        <w:t xml:space="preserve"> 0.95, followed by stepwise variance inflation factor screening (VIF &lt; 10) to obtain the final predictor set. Single-factor Mantel tests related Bray–Curtis community dissimilarities to Euclidean distances of each environmental factor using Spearman correlations with 999 permutations, with </w:t>
      </w:r>
      <w:r w:rsidRPr="00576182">
        <w:rPr>
          <w:rFonts w:eastAsiaTheme="minorEastAsia"/>
          <w:i/>
          <w:iCs/>
        </w:rPr>
        <w:t>p</w:t>
      </w:r>
      <w:r w:rsidRPr="00576182">
        <w:rPr>
          <w:rFonts w:eastAsiaTheme="minorEastAsia"/>
        </w:rPr>
        <w:t xml:space="preserve">-values adjusted by </w:t>
      </w:r>
      <w:proofErr w:type="spellStart"/>
      <w:r w:rsidRPr="00576182">
        <w:rPr>
          <w:rFonts w:eastAsiaTheme="minorEastAsia"/>
        </w:rPr>
        <w:t>Benjamini</w:t>
      </w:r>
      <w:proofErr w:type="spellEnd"/>
      <w:r w:rsidRPr="00576182">
        <w:rPr>
          <w:rFonts w:eastAsiaTheme="minorEastAsia"/>
        </w:rPr>
        <w:t xml:space="preserve">–Hochberg correction. </w:t>
      </w:r>
      <w:proofErr w:type="spellStart"/>
      <w:r w:rsidRPr="00576182">
        <w:rPr>
          <w:rFonts w:eastAsiaTheme="minorEastAsia"/>
        </w:rPr>
        <w:t>pRDA</w:t>
      </w:r>
      <w:proofErr w:type="spellEnd"/>
      <w:r w:rsidRPr="00576182">
        <w:rPr>
          <w:rFonts w:eastAsiaTheme="minorEastAsia"/>
        </w:rPr>
        <w:t xml:space="preserve"> was performed on Hellinger-transformed ASV data constrained by standardized environmental variables, with sampling station included as a conditioning variable to account for repeated observations from the same stations. Overall model significance, axis-level significance, and the marginal effects of individual environmental variables were evaluated using permutation tests with 999 permutations.</w:t>
      </w:r>
    </w:p>
    <w:p w14:paraId="415239D7" w14:textId="77777777" w:rsidR="00E27F50" w:rsidRPr="00E27F50" w:rsidRDefault="00E27F50" w:rsidP="00E27F50">
      <w:pPr>
        <w:ind w:firstLine="480"/>
        <w:rPr>
          <w:rFonts w:eastAsiaTheme="minorEastAsia"/>
          <w:b/>
          <w:bCs/>
        </w:rPr>
      </w:pPr>
      <w:r w:rsidRPr="00E27F50">
        <w:rPr>
          <w:rFonts w:eastAsiaTheme="minorEastAsia"/>
          <w:b/>
          <w:bCs/>
        </w:rPr>
        <w:t>SM2.2 Neutral community model</w:t>
      </w:r>
    </w:p>
    <w:p w14:paraId="13A38700" w14:textId="6F0CFAB2" w:rsidR="00E27F50" w:rsidRPr="00755D1F" w:rsidRDefault="00E27F50" w:rsidP="00E27F50">
      <w:pPr>
        <w:ind w:firstLine="480"/>
        <w:rPr>
          <w:rFonts w:eastAsiaTheme="minorEastAsia"/>
        </w:rPr>
      </w:pPr>
      <w:r w:rsidRPr="00E27F50">
        <w:rPr>
          <w:rFonts w:eastAsiaTheme="minorEastAsia"/>
        </w:rPr>
        <w:t xml:space="preserve">Community assembly was further evaluated using a neutral community model (NCM), fitting the relationship between ASV mean relative abundance and occurrence frequency to estimate immigration rate m, Nm, and R². ASVs were classified as above, within, or below neutral expectations based on the 95% confidence interval of model predictions. The NCM was fitted separately to the bacterial and </w:t>
      </w:r>
      <w:proofErr w:type="spellStart"/>
      <w:r w:rsidRPr="00E27F50">
        <w:rPr>
          <w:rFonts w:eastAsiaTheme="minorEastAsia"/>
        </w:rPr>
        <w:t>microeukaryotic</w:t>
      </w:r>
      <w:proofErr w:type="spellEnd"/>
      <w:r w:rsidRPr="00E27F50">
        <w:rPr>
          <w:rFonts w:eastAsiaTheme="minorEastAsia"/>
        </w:rPr>
        <w:t xml:space="preserve"> datasets.</w:t>
      </w:r>
    </w:p>
    <w:p w14:paraId="076399A7" w14:textId="0ED3A726" w:rsidR="00B24049" w:rsidRDefault="00B24049" w:rsidP="00E27F50">
      <w:pPr>
        <w:ind w:firstLineChars="0" w:firstLine="0"/>
        <w:rPr>
          <w:rFonts w:eastAsiaTheme="minorEastAsia"/>
        </w:rPr>
      </w:pPr>
    </w:p>
    <w:p w14:paraId="0348408B" w14:textId="77777777" w:rsidR="00F56272" w:rsidRPr="00F56272" w:rsidRDefault="00F56272" w:rsidP="00F56272">
      <w:pPr>
        <w:pStyle w:val="2"/>
        <w:rPr>
          <w:rFonts w:eastAsiaTheme="minorEastAsia"/>
        </w:rPr>
      </w:pPr>
      <w:r w:rsidRPr="00F56272">
        <w:rPr>
          <w:rFonts w:eastAsiaTheme="minorEastAsia"/>
        </w:rPr>
        <w:t>SM3. Network construction and topology</w:t>
      </w:r>
    </w:p>
    <w:p w14:paraId="05E0C07C" w14:textId="77777777" w:rsidR="00F56272" w:rsidRPr="00F56272" w:rsidRDefault="00F56272" w:rsidP="00F56272">
      <w:pPr>
        <w:ind w:firstLine="480"/>
        <w:rPr>
          <w:rFonts w:eastAsiaTheme="minorEastAsia"/>
          <w:b/>
          <w:bCs/>
        </w:rPr>
      </w:pPr>
      <w:r w:rsidRPr="00F56272">
        <w:rPr>
          <w:rFonts w:eastAsiaTheme="minorEastAsia"/>
          <w:b/>
          <w:bCs/>
        </w:rPr>
        <w:t>SM3.1 Seasonal co-occurrence networks</w:t>
      </w:r>
    </w:p>
    <w:p w14:paraId="633A1E4E" w14:textId="5418906F" w:rsidR="00F56272" w:rsidRPr="00F56272" w:rsidRDefault="00F56272" w:rsidP="00F56272">
      <w:pPr>
        <w:ind w:firstLine="480"/>
        <w:rPr>
          <w:rFonts w:eastAsiaTheme="minorEastAsia"/>
        </w:rPr>
      </w:pPr>
      <w:r w:rsidRPr="00F56272">
        <w:rPr>
          <w:rFonts w:eastAsiaTheme="minorEastAsia"/>
        </w:rPr>
        <w:t xml:space="preserve">Seasonal co-occurrence networks were constructed separately for each season </w:t>
      </w:r>
      <w:r w:rsidRPr="00F56272">
        <w:rPr>
          <w:rFonts w:eastAsiaTheme="minorEastAsia"/>
        </w:rPr>
        <w:lastRenderedPageBreak/>
        <w:t>using relative abundance matrices of 16S and 18S ASVs together with the subset of environmental variables retained after collinearity screening. Pairwise Spearman correlations (</w:t>
      </w:r>
      <w:r w:rsidRPr="00F56272">
        <w:rPr>
          <w:rFonts w:eastAsiaTheme="minorEastAsia"/>
          <w:i/>
          <w:iCs/>
        </w:rPr>
        <w:t>ρ</w:t>
      </w:r>
      <w:r w:rsidRPr="00F56272">
        <w:rPr>
          <w:rFonts w:eastAsiaTheme="minorEastAsia"/>
        </w:rPr>
        <w:t>) were calculated within each season. Robust associations were defined as |</w:t>
      </w:r>
      <w:r w:rsidRPr="00F56272">
        <w:rPr>
          <w:rFonts w:eastAsiaTheme="minorEastAsia"/>
          <w:i/>
          <w:iCs/>
        </w:rPr>
        <w:t>ρ</w:t>
      </w:r>
      <w:r w:rsidRPr="00F56272">
        <w:rPr>
          <w:rFonts w:eastAsiaTheme="minorEastAsia"/>
        </w:rPr>
        <w:t xml:space="preserve">| </w:t>
      </w:r>
      <w:r w:rsidRPr="00F56272">
        <w:rPr>
          <w:rFonts w:eastAsiaTheme="minorEastAsia" w:hint="eastAsia"/>
        </w:rPr>
        <w:t>≥</w:t>
      </w:r>
      <w:r w:rsidRPr="00F56272">
        <w:rPr>
          <w:rFonts w:eastAsiaTheme="minorEastAsia"/>
        </w:rPr>
        <w:t xml:space="preserve"> 0.60 with </w:t>
      </w:r>
      <w:proofErr w:type="spellStart"/>
      <w:r w:rsidRPr="00F56272">
        <w:rPr>
          <w:rFonts w:eastAsiaTheme="minorEastAsia"/>
        </w:rPr>
        <w:t>Benjamini</w:t>
      </w:r>
      <w:proofErr w:type="spellEnd"/>
      <w:r w:rsidRPr="00F56272">
        <w:rPr>
          <w:rFonts w:eastAsiaTheme="minorEastAsia"/>
        </w:rPr>
        <w:t xml:space="preserve"> and Hochberg false discovery rate correction at q </w:t>
      </w:r>
      <w:r w:rsidRPr="00F56272">
        <w:rPr>
          <w:rFonts w:eastAsiaTheme="minorEastAsia" w:hint="eastAsia"/>
        </w:rPr>
        <w:t>≤</w:t>
      </w:r>
      <w:r w:rsidRPr="00F56272">
        <w:rPr>
          <w:rFonts w:eastAsiaTheme="minorEastAsia"/>
        </w:rPr>
        <w:t xml:space="preserve"> 0.05.</w:t>
      </w:r>
    </w:p>
    <w:p w14:paraId="4AC12A3A" w14:textId="77777777" w:rsidR="00F56272" w:rsidRPr="00F56272" w:rsidRDefault="00F56272" w:rsidP="00F56272">
      <w:pPr>
        <w:ind w:firstLine="480"/>
        <w:rPr>
          <w:rFonts w:eastAsiaTheme="minorEastAsia"/>
          <w:b/>
          <w:bCs/>
        </w:rPr>
      </w:pPr>
      <w:r w:rsidRPr="00F56272">
        <w:rPr>
          <w:rFonts w:eastAsiaTheme="minorEastAsia"/>
          <w:b/>
          <w:bCs/>
        </w:rPr>
        <w:t>SM3.2 Network visualization and topology</w:t>
      </w:r>
    </w:p>
    <w:p w14:paraId="68C01B98" w14:textId="160203CE" w:rsidR="00E27F50" w:rsidRDefault="00F56272" w:rsidP="00F56272">
      <w:pPr>
        <w:ind w:firstLine="480"/>
        <w:rPr>
          <w:rFonts w:eastAsiaTheme="minorEastAsia"/>
        </w:rPr>
      </w:pPr>
      <w:r w:rsidRPr="00F56272">
        <w:rPr>
          <w:rFonts w:eastAsiaTheme="minorEastAsia"/>
        </w:rPr>
        <w:t xml:space="preserve">Undirected weighted networks were built in R using </w:t>
      </w:r>
      <w:proofErr w:type="spellStart"/>
      <w:r w:rsidRPr="00F56272">
        <w:rPr>
          <w:rFonts w:eastAsiaTheme="minorEastAsia"/>
        </w:rPr>
        <w:t>igraph</w:t>
      </w:r>
      <w:proofErr w:type="spellEnd"/>
      <w:r w:rsidRPr="00F56272">
        <w:rPr>
          <w:rFonts w:eastAsiaTheme="minorEastAsia"/>
        </w:rPr>
        <w:t xml:space="preserve">. Node attributes included data source (16S, 18S, or environmental) and phylum-level taxonomy for ASVs. Networks were exported as </w:t>
      </w:r>
      <w:proofErr w:type="spellStart"/>
      <w:r w:rsidRPr="00F56272">
        <w:rPr>
          <w:rFonts w:eastAsiaTheme="minorEastAsia"/>
        </w:rPr>
        <w:t>GraphML</w:t>
      </w:r>
      <w:proofErr w:type="spellEnd"/>
      <w:r w:rsidRPr="00F56272">
        <w:rPr>
          <w:rFonts w:eastAsiaTheme="minorEastAsia"/>
        </w:rPr>
        <w:t xml:space="preserve"> and visualized in Gephi v0.10.1, and topological properties and modular structure were quantified. To evaluate departures from random expectations, </w:t>
      </w:r>
      <w:proofErr w:type="spellStart"/>
      <w:r w:rsidRPr="00F56272">
        <w:rPr>
          <w:rFonts w:eastAsiaTheme="minorEastAsia"/>
        </w:rPr>
        <w:t>Erdős</w:t>
      </w:r>
      <w:proofErr w:type="spellEnd"/>
      <w:r w:rsidRPr="00F56272">
        <w:rPr>
          <w:rFonts w:eastAsiaTheme="minorEastAsia"/>
        </w:rPr>
        <w:t>–</w:t>
      </w:r>
      <w:proofErr w:type="spellStart"/>
      <w:r w:rsidRPr="00F56272">
        <w:rPr>
          <w:rFonts w:eastAsiaTheme="minorEastAsia"/>
        </w:rPr>
        <w:t>Rényi</w:t>
      </w:r>
      <w:proofErr w:type="spellEnd"/>
      <w:r w:rsidRPr="00F56272">
        <w:rPr>
          <w:rFonts w:eastAsiaTheme="minorEastAsia"/>
        </w:rPr>
        <w:t xml:space="preserve"> random graphs were generated with the same numbers of nodes and edges as empirical networks (100 replicates per season). For empirical and random networks, clustering coefficient, characteristic path length, and modularity were compared, and degree distributions were inspected to assess heterogeneity and small-world organization.</w:t>
      </w:r>
    </w:p>
    <w:p w14:paraId="7DDF40F4" w14:textId="4A9783F7" w:rsidR="00E27F50" w:rsidRDefault="00E27F50" w:rsidP="00E27F50">
      <w:pPr>
        <w:ind w:firstLineChars="0" w:firstLine="0"/>
        <w:rPr>
          <w:rFonts w:eastAsiaTheme="minorEastAsia"/>
        </w:rPr>
      </w:pPr>
    </w:p>
    <w:p w14:paraId="4A7A9013" w14:textId="56DA16B0" w:rsidR="00855AEA" w:rsidRPr="00855AEA" w:rsidRDefault="00855AEA" w:rsidP="00855AEA">
      <w:pPr>
        <w:pStyle w:val="2"/>
        <w:rPr>
          <w:rFonts w:eastAsiaTheme="minorEastAsia"/>
        </w:rPr>
      </w:pPr>
      <w:r w:rsidRPr="00855AEA">
        <w:rPr>
          <w:rFonts w:eastAsiaTheme="minorEastAsia"/>
        </w:rPr>
        <w:t>SM4. Derived rate metrics and carbon</w:t>
      </w:r>
      <w:r>
        <w:rPr>
          <w:rFonts w:eastAsiaTheme="minorEastAsia"/>
        </w:rPr>
        <w:t xml:space="preserve"> </w:t>
      </w:r>
      <w:r w:rsidRPr="00855AEA">
        <w:rPr>
          <w:rFonts w:eastAsiaTheme="minorEastAsia"/>
        </w:rPr>
        <w:t>flow calculations</w:t>
      </w:r>
    </w:p>
    <w:p w14:paraId="5AF5FDCB" w14:textId="77777777" w:rsidR="00855AEA" w:rsidRPr="00855AEA" w:rsidRDefault="00855AEA" w:rsidP="00855AEA">
      <w:pPr>
        <w:ind w:firstLine="480"/>
        <w:rPr>
          <w:rFonts w:eastAsiaTheme="minorEastAsia"/>
          <w:b/>
          <w:bCs/>
        </w:rPr>
      </w:pPr>
      <w:r w:rsidRPr="00855AEA">
        <w:rPr>
          <w:rFonts w:eastAsiaTheme="minorEastAsia"/>
          <w:b/>
          <w:bCs/>
        </w:rPr>
        <w:t>SM4.1 Phytoplankton dilution experiments and derived metrics</w:t>
      </w:r>
    </w:p>
    <w:p w14:paraId="515B8F1B" w14:textId="77777777" w:rsidR="00855AEA" w:rsidRDefault="00855AEA" w:rsidP="00855AEA">
      <w:pPr>
        <w:ind w:firstLine="480"/>
        <w:rPr>
          <w:rFonts w:eastAsiaTheme="minorEastAsia"/>
        </w:rPr>
      </w:pPr>
      <w:r w:rsidRPr="00855AEA">
        <w:rPr>
          <w:rFonts w:eastAsiaTheme="minorEastAsia"/>
        </w:rPr>
        <w:t xml:space="preserve">Phytoplankton growth and microzooplankton grazing rates were estimated using the seawater dilution method. For each dilution treatment, phytoplankton biomass was quantified as </w:t>
      </w:r>
      <w:proofErr w:type="spellStart"/>
      <w:r w:rsidRPr="00855AEA">
        <w:rPr>
          <w:rFonts w:eastAsiaTheme="minorEastAsia"/>
        </w:rPr>
        <w:t>Chl</w:t>
      </w:r>
      <w:proofErr w:type="spellEnd"/>
      <w:r w:rsidRPr="00855AEA">
        <w:rPr>
          <w:rFonts w:eastAsiaTheme="minorEastAsia"/>
        </w:rPr>
        <w:t xml:space="preserve"> </w:t>
      </w:r>
      <w:r w:rsidRPr="00855AEA">
        <w:rPr>
          <w:rFonts w:eastAsiaTheme="minorEastAsia"/>
          <w:i/>
          <w:iCs/>
        </w:rPr>
        <w:t>a</w:t>
      </w:r>
      <w:r w:rsidRPr="00855AEA">
        <w:rPr>
          <w:rFonts w:eastAsiaTheme="minorEastAsia"/>
        </w:rPr>
        <w:t xml:space="preserve"> (</w:t>
      </w:r>
      <w:proofErr w:type="spellStart"/>
      <w:r w:rsidRPr="00855AEA">
        <w:rPr>
          <w:rFonts w:eastAsiaTheme="minorEastAsia"/>
        </w:rPr>
        <w:t>μg</w:t>
      </w:r>
      <w:proofErr w:type="spellEnd"/>
      <w:r w:rsidRPr="00855AEA">
        <w:rPr>
          <w:rFonts w:eastAsiaTheme="minorEastAsia"/>
        </w:rPr>
        <w:t xml:space="preserve"> L⁻¹) at the start (</w:t>
      </w:r>
      <w:r w:rsidRPr="00855AEA">
        <w:rPr>
          <w:rFonts w:ascii="Cambria Math" w:eastAsiaTheme="minorEastAsia" w:hAnsi="Cambria Math" w:cs="Cambria Math"/>
        </w:rPr>
        <w:t>𝑃</w:t>
      </w:r>
      <w:r w:rsidRPr="00855AEA">
        <w:rPr>
          <w:rFonts w:ascii="Cambria Math" w:eastAsiaTheme="minorEastAsia" w:hAnsi="Cambria Math"/>
          <w:vertAlign w:val="subscript"/>
        </w:rPr>
        <w:t>0</w:t>
      </w:r>
      <w:r w:rsidRPr="00855AEA">
        <w:rPr>
          <w:rFonts w:eastAsiaTheme="minorEastAsia"/>
        </w:rPr>
        <w:t>) and end (</w:t>
      </w:r>
      <w:r w:rsidRPr="00855AEA">
        <w:rPr>
          <w:rFonts w:ascii="Cambria Math" w:eastAsiaTheme="minorEastAsia" w:hAnsi="Cambria Math" w:cs="Cambria Math"/>
        </w:rPr>
        <w:t>𝑃</w:t>
      </w:r>
      <w:r w:rsidRPr="00855AEA">
        <w:rPr>
          <w:rFonts w:ascii="Cambria Math" w:eastAsiaTheme="minorEastAsia" w:hAnsi="Cambria Math" w:cs="Cambria Math"/>
          <w:vertAlign w:val="subscript"/>
        </w:rPr>
        <w:t>𝑡</w:t>
      </w:r>
      <w:r w:rsidRPr="00855AEA">
        <w:rPr>
          <w:rFonts w:eastAsiaTheme="minorEastAsia"/>
        </w:rPr>
        <w:t xml:space="preserve">) of incubation. The apparent </w:t>
      </w:r>
      <w:r w:rsidRPr="00855AEA">
        <w:rPr>
          <w:rFonts w:eastAsiaTheme="minorEastAsia"/>
        </w:rPr>
        <w:lastRenderedPageBreak/>
        <w:t>net growth rate (</w:t>
      </w:r>
      <w:r w:rsidRPr="00855AEA">
        <w:rPr>
          <w:rFonts w:ascii="Cambria Math" w:eastAsiaTheme="minorEastAsia" w:hAnsi="Cambria Math" w:cs="Cambria Math"/>
        </w:rPr>
        <w:t>𝜇</w:t>
      </w:r>
      <w:r w:rsidRPr="00855AEA">
        <w:rPr>
          <w:rFonts w:ascii="Cambria Math" w:eastAsiaTheme="minorEastAsia" w:hAnsi="Cambria Math"/>
        </w:rPr>
        <w:t>′</w:t>
      </w:r>
      <w:r w:rsidRPr="00F56272">
        <w:rPr>
          <w:rFonts w:eastAsiaTheme="minorEastAsia"/>
        </w:rPr>
        <w:t>,</w:t>
      </w:r>
      <w:r>
        <w:rPr>
          <w:rFonts w:eastAsiaTheme="minorEastAsia"/>
        </w:rPr>
        <w:t xml:space="preserve"> </w:t>
      </w:r>
      <w:r w:rsidRPr="00855AEA">
        <w:rPr>
          <w:rFonts w:eastAsiaTheme="minorEastAsia"/>
        </w:rPr>
        <w:t>d⁻¹) was calculated as:</w:t>
      </w:r>
    </w:p>
    <w:p w14:paraId="349DAD45" w14:textId="18F02F84" w:rsidR="00855AEA" w:rsidRPr="00855AEA" w:rsidRDefault="00855AEA" w:rsidP="00855AEA">
      <w:pPr>
        <w:ind w:firstLine="480"/>
        <w:rPr>
          <w:rFonts w:eastAsiaTheme="minorEastAsia"/>
        </w:rPr>
      </w:pPr>
      <m:oMathPara>
        <m:oMath>
          <m:r>
            <w:rPr>
              <w:rFonts w:ascii="Cambria Math" w:eastAsiaTheme="minorEastAsia" w:hAnsi="Cambria Math" w:cs="Cambria Math"/>
            </w:rPr>
            <m:t>μ</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ln(</m:t>
              </m:r>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cs="Cambria Math"/>
                    </w:rPr>
                    <m:t>t</m:t>
                  </m:r>
                </m:sub>
              </m:sSub>
              <m:r>
                <w:rPr>
                  <w:rFonts w:ascii="Cambria Math" w:eastAsiaTheme="minorEastAsia" w:hAnsi="Cambria Math"/>
                </w:rPr>
                <m:t>/</m:t>
              </m:r>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rPr>
                    <m:t>0</m:t>
                  </m:r>
                </m:sub>
              </m:sSub>
              <m:r>
                <w:rPr>
                  <w:rFonts w:ascii="Cambria Math" w:eastAsiaTheme="minorEastAsia" w:hAnsi="Cambria Math"/>
                </w:rPr>
                <m:t>)</m:t>
              </m:r>
            </m:num>
            <m:den>
              <m:r>
                <w:rPr>
                  <w:rFonts w:ascii="Cambria Math" w:eastAsiaTheme="minorEastAsia" w:hAnsi="Cambria Math" w:cs="Cambria Math"/>
                </w:rPr>
                <m:t>t</m:t>
              </m:r>
            </m:den>
          </m:f>
        </m:oMath>
      </m:oMathPara>
    </w:p>
    <w:p w14:paraId="499E7FA4" w14:textId="539A8339" w:rsidR="00855AEA" w:rsidRDefault="00156F12" w:rsidP="00855AEA">
      <w:pPr>
        <w:ind w:firstLine="480"/>
        <w:rPr>
          <w:rFonts w:eastAsiaTheme="minorEastAsia"/>
        </w:rPr>
      </w:pPr>
      <w:r>
        <w:rPr>
          <w:rFonts w:eastAsiaTheme="minorEastAsia"/>
        </w:rPr>
        <w:t>W</w:t>
      </w:r>
      <w:r w:rsidR="00855AEA" w:rsidRPr="00855AEA">
        <w:rPr>
          <w:rFonts w:eastAsiaTheme="minorEastAsia"/>
        </w:rPr>
        <w:t xml:space="preserve">here </w:t>
      </w:r>
      <w:r w:rsidR="00855AEA" w:rsidRPr="00855AEA">
        <w:rPr>
          <w:rFonts w:ascii="Cambria Math" w:eastAsiaTheme="minorEastAsia" w:hAnsi="Cambria Math" w:cs="Cambria Math"/>
        </w:rPr>
        <w:t>𝑡</w:t>
      </w:r>
      <w:r w:rsidR="00855AEA" w:rsidRPr="00855AEA">
        <w:rPr>
          <w:rFonts w:eastAsiaTheme="minorEastAsia"/>
        </w:rPr>
        <w:t xml:space="preserve"> is incubation duration in days. Across dilution treatments, </w:t>
      </w:r>
      <w:r w:rsidR="00855AEA" w:rsidRPr="00855AEA">
        <w:rPr>
          <w:rFonts w:ascii="Cambria Math" w:eastAsiaTheme="minorEastAsia" w:hAnsi="Cambria Math" w:cs="Cambria Math"/>
        </w:rPr>
        <w:t>𝜇</w:t>
      </w:r>
      <w:r w:rsidR="00855AEA" w:rsidRPr="00855AEA">
        <w:rPr>
          <w:rFonts w:ascii="Cambria Math" w:eastAsiaTheme="minorEastAsia" w:hAnsi="Cambria Math"/>
        </w:rPr>
        <w:t>′</w:t>
      </w:r>
      <w:r w:rsidR="00855AEA" w:rsidRPr="00855AEA">
        <w:rPr>
          <w:rFonts w:eastAsiaTheme="minorEastAsia"/>
        </w:rPr>
        <w:t xml:space="preserve"> is expected to vary linearly with the fraction of undiluted natural seawater (</w:t>
      </w:r>
      <w:r w:rsidR="00855AEA" w:rsidRPr="00855AEA">
        <w:rPr>
          <w:rFonts w:ascii="Cambria Math" w:eastAsiaTheme="minorEastAsia" w:hAnsi="Cambria Math" w:cs="Cambria Math"/>
        </w:rPr>
        <w:t>𝑓</w:t>
      </w:r>
      <w:r w:rsidR="00855AEA" w:rsidRPr="00855AEA">
        <w:rPr>
          <w:rFonts w:eastAsiaTheme="minorEastAsia"/>
        </w:rPr>
        <w:t>):</w:t>
      </w:r>
    </w:p>
    <w:p w14:paraId="200D0BEE" w14:textId="0D1F2B08" w:rsidR="00855AEA" w:rsidRPr="00855AEA" w:rsidRDefault="00855AEA" w:rsidP="00855AEA">
      <w:pPr>
        <w:ind w:firstLine="480"/>
        <w:rPr>
          <w:rFonts w:eastAsiaTheme="minorEastAsia"/>
        </w:rPr>
      </w:pPr>
      <m:oMathPara>
        <m:oMath>
          <m:r>
            <w:rPr>
              <w:rFonts w:ascii="Cambria Math" w:eastAsiaTheme="minorEastAsia" w:hAnsi="Cambria Math" w:cs="Cambria Math"/>
            </w:rPr>
            <m:t>μ</m:t>
          </m:r>
          <m:r>
            <w:rPr>
              <w:rFonts w:ascii="Cambria Math" w:eastAsiaTheme="minorEastAsia" w:hAnsi="Cambria Math"/>
            </w:rPr>
            <m:t>'=</m:t>
          </m:r>
          <m:r>
            <w:rPr>
              <w:rFonts w:ascii="Cambria Math" w:eastAsiaTheme="minorEastAsia" w:hAnsi="Cambria Math" w:cs="Cambria Math"/>
            </w:rPr>
            <m:t>μ</m:t>
          </m:r>
          <m:r>
            <w:rPr>
              <w:rFonts w:ascii="Cambria Math" w:eastAsiaTheme="minorEastAsia" w:hAnsi="Cambria Math"/>
            </w:rPr>
            <m:t>-</m:t>
          </m:r>
          <m:r>
            <w:rPr>
              <w:rFonts w:ascii="Cambria Math" w:eastAsiaTheme="minorEastAsia" w:hAnsi="Cambria Math" w:cs="Cambria Math"/>
            </w:rPr>
            <m:t>fg</m:t>
          </m:r>
        </m:oMath>
      </m:oMathPara>
    </w:p>
    <w:p w14:paraId="2DE6C714" w14:textId="4C5C54F2" w:rsidR="00855AEA" w:rsidRPr="00855AEA" w:rsidRDefault="00156F12" w:rsidP="00855AEA">
      <w:pPr>
        <w:ind w:firstLine="480"/>
        <w:rPr>
          <w:rFonts w:eastAsiaTheme="minorEastAsia"/>
        </w:rPr>
      </w:pPr>
      <w:r>
        <w:rPr>
          <w:rFonts w:eastAsiaTheme="minorEastAsia"/>
        </w:rPr>
        <w:t>W</w:t>
      </w:r>
      <w:r w:rsidR="00855AEA" w:rsidRPr="00855AEA">
        <w:rPr>
          <w:rFonts w:eastAsiaTheme="minorEastAsia"/>
        </w:rPr>
        <w:t xml:space="preserve">here </w:t>
      </w:r>
      <w:r w:rsidR="00855AEA" w:rsidRPr="00855AEA">
        <w:rPr>
          <w:rFonts w:ascii="Cambria Math" w:eastAsiaTheme="minorEastAsia" w:hAnsi="Cambria Math" w:cs="Cambria Math"/>
        </w:rPr>
        <w:t>𝜇</w:t>
      </w:r>
      <w:r w:rsidR="00855AEA" w:rsidRPr="00855AEA">
        <w:rPr>
          <w:rFonts w:eastAsiaTheme="minorEastAsia"/>
        </w:rPr>
        <w:t xml:space="preserve"> is the intrinsic phytoplankton growth rate (d⁻¹) and </w:t>
      </w:r>
      <w:r w:rsidR="00855AEA" w:rsidRPr="00855AEA">
        <w:rPr>
          <w:rFonts w:ascii="Cambria Math" w:eastAsiaTheme="minorEastAsia" w:hAnsi="Cambria Math" w:cs="Cambria Math"/>
        </w:rPr>
        <w:t>𝑔</w:t>
      </w:r>
      <w:r w:rsidR="00855AEA" w:rsidRPr="00855AEA">
        <w:rPr>
          <w:rFonts w:eastAsiaTheme="minorEastAsia"/>
        </w:rPr>
        <w:t xml:space="preserve"> is the microzooplankton grazing rate (d⁻¹). Linear regression of </w:t>
      </w:r>
      <w:r w:rsidR="00855AEA" w:rsidRPr="00855AEA">
        <w:rPr>
          <w:rFonts w:ascii="Cambria Math" w:eastAsiaTheme="minorEastAsia" w:hAnsi="Cambria Math" w:cs="Cambria Math"/>
        </w:rPr>
        <w:t>𝜇</w:t>
      </w:r>
      <w:r w:rsidR="00855AEA" w:rsidRPr="00855AEA">
        <w:rPr>
          <w:rFonts w:ascii="Cambria Math" w:eastAsiaTheme="minorEastAsia" w:hAnsi="Cambria Math"/>
        </w:rPr>
        <w:t>′</w:t>
      </w:r>
      <w:r w:rsidR="00855AEA" w:rsidRPr="00855AEA">
        <w:rPr>
          <w:rFonts w:eastAsiaTheme="minorEastAsia"/>
        </w:rPr>
        <w:t xml:space="preserve"> against </w:t>
      </w:r>
      <w:r w:rsidR="00855AEA" w:rsidRPr="00855AEA">
        <w:rPr>
          <w:rFonts w:ascii="Cambria Math" w:eastAsiaTheme="minorEastAsia" w:hAnsi="Cambria Math" w:cs="Cambria Math"/>
        </w:rPr>
        <w:t>𝑓</w:t>
      </w:r>
      <w:r w:rsidR="00855AEA" w:rsidRPr="00855AEA">
        <w:rPr>
          <w:rFonts w:eastAsiaTheme="minorEastAsia"/>
        </w:rPr>
        <w:t xml:space="preserve"> yields </w:t>
      </w:r>
      <w:r w:rsidR="00855AEA" w:rsidRPr="00855AEA">
        <w:rPr>
          <w:rFonts w:ascii="Cambria Math" w:eastAsiaTheme="minorEastAsia" w:hAnsi="Cambria Math" w:cs="Cambria Math"/>
        </w:rPr>
        <w:t>𝜇</w:t>
      </w:r>
      <w:r w:rsidR="00855AEA" w:rsidRPr="00855AEA">
        <w:rPr>
          <w:rFonts w:eastAsiaTheme="minorEastAsia"/>
        </w:rPr>
        <w:t xml:space="preserve"> (intercept) and </w:t>
      </w:r>
      <w:r w:rsidR="00855AEA" w:rsidRPr="00855AEA">
        <w:rPr>
          <w:rFonts w:ascii="Cambria Math" w:eastAsiaTheme="minorEastAsia" w:hAnsi="Cambria Math" w:cs="Cambria Math"/>
        </w:rPr>
        <w:t>𝑔</w:t>
      </w:r>
      <w:r w:rsidR="00855AEA" w:rsidRPr="00855AEA">
        <w:rPr>
          <w:rFonts w:eastAsiaTheme="minorEastAsia"/>
        </w:rPr>
        <w:t xml:space="preserve"> (slope).</w:t>
      </w:r>
    </w:p>
    <w:p w14:paraId="7C34D2B3" w14:textId="2546ECCD" w:rsidR="00AB1A15" w:rsidRDefault="00855AEA" w:rsidP="00855AEA">
      <w:pPr>
        <w:ind w:firstLine="480"/>
        <w:rPr>
          <w:rFonts w:ascii="Cambria Math" w:eastAsiaTheme="minorEastAsia" w:hAnsi="Cambria Math" w:cs="Cambria Math"/>
        </w:rPr>
      </w:pPr>
      <w:proofErr w:type="spellStart"/>
      <w:r w:rsidRPr="00855AEA">
        <w:rPr>
          <w:rFonts w:eastAsiaTheme="minorEastAsia"/>
        </w:rPr>
        <w:t>Chl</w:t>
      </w:r>
      <w:proofErr w:type="spellEnd"/>
      <w:r w:rsidRPr="00855AEA">
        <w:rPr>
          <w:rFonts w:eastAsiaTheme="minorEastAsia"/>
        </w:rPr>
        <w:t xml:space="preserve"> </w:t>
      </w:r>
      <w:r w:rsidRPr="00855AEA">
        <w:rPr>
          <w:rFonts w:eastAsiaTheme="minorEastAsia"/>
          <w:i/>
          <w:iCs/>
        </w:rPr>
        <w:t>a</w:t>
      </w:r>
      <w:r w:rsidRPr="00855AEA">
        <w:rPr>
          <w:rFonts w:eastAsiaTheme="minorEastAsia"/>
        </w:rPr>
        <w:t xml:space="preserve"> was converted to phytoplankton carbon biomass (</w:t>
      </w:r>
      <w:proofErr w:type="spellStart"/>
      <w:r w:rsidRPr="00855AEA">
        <w:rPr>
          <w:rFonts w:eastAsiaTheme="minorEastAsia"/>
        </w:rPr>
        <w:t>μg</w:t>
      </w:r>
      <w:proofErr w:type="spellEnd"/>
      <w:r w:rsidRPr="00855AEA">
        <w:rPr>
          <w:rFonts w:eastAsiaTheme="minorEastAsia"/>
        </w:rPr>
        <w:t xml:space="preserve"> C L⁻¹) using a carbon: </w:t>
      </w:r>
      <w:proofErr w:type="spellStart"/>
      <w:r w:rsidRPr="00855AEA">
        <w:rPr>
          <w:rFonts w:eastAsiaTheme="minorEastAsia"/>
        </w:rPr>
        <w:t>Chl</w:t>
      </w:r>
      <w:proofErr w:type="spellEnd"/>
      <w:r w:rsidRPr="00855AEA">
        <w:rPr>
          <w:rFonts w:eastAsiaTheme="minorEastAsia"/>
        </w:rPr>
        <w:t xml:space="preserve"> </w:t>
      </w:r>
      <w:r w:rsidRPr="00855AEA">
        <w:rPr>
          <w:rFonts w:eastAsiaTheme="minorEastAsia"/>
          <w:i/>
          <w:iCs/>
        </w:rPr>
        <w:t>a</w:t>
      </w:r>
      <w:r w:rsidRPr="00855AEA">
        <w:rPr>
          <w:rFonts w:eastAsiaTheme="minorEastAsia"/>
        </w:rPr>
        <w:t xml:space="preserve"> ratio of 50:1 (</w:t>
      </w:r>
      <w:proofErr w:type="spellStart"/>
      <w:proofErr w:type="gramStart"/>
      <w:r w:rsidRPr="00855AEA">
        <w:rPr>
          <w:rFonts w:eastAsiaTheme="minorEastAsia"/>
        </w:rPr>
        <w:t>w:w</w:t>
      </w:r>
      <w:proofErr w:type="spellEnd"/>
      <w:proofErr w:type="gramEnd"/>
      <w:r w:rsidRPr="00855AEA">
        <w:rPr>
          <w:rFonts w:eastAsiaTheme="minorEastAsia"/>
        </w:rPr>
        <w:t>). Mean phytoplankton carbon biomass during incubation (</w:t>
      </w:r>
      <w:r w:rsidRPr="00855AEA">
        <w:rPr>
          <w:rFonts w:ascii="Cambria Math" w:eastAsiaTheme="minorEastAsia" w:hAnsi="Cambria Math" w:cs="Cambria Math"/>
        </w:rPr>
        <w:t>𝐶</w:t>
      </w:r>
      <w:r w:rsidRPr="00855AEA">
        <w:rPr>
          <w:rFonts w:ascii="Cambria Math" w:eastAsiaTheme="minorEastAsia" w:hAnsi="Cambria Math" w:cs="Cambria Math"/>
          <w:vertAlign w:val="subscript"/>
        </w:rPr>
        <w:t>𝑚</w:t>
      </w:r>
      <w:r w:rsidRPr="00855AEA">
        <w:rPr>
          <w:rFonts w:eastAsiaTheme="minorEastAsia"/>
        </w:rPr>
        <w:t xml:space="preserve">) was approximated from initial and final biomass under the standard assumptions of the dilution method. Derived grazing-impact and carbon-flux metrics followed </w:t>
      </w:r>
      <w:proofErr w:type="spellStart"/>
      <w:r w:rsidRPr="00855AEA">
        <w:rPr>
          <w:rFonts w:eastAsiaTheme="minorEastAsia"/>
        </w:rPr>
        <w:t>Calbet</w:t>
      </w:r>
      <w:proofErr w:type="spellEnd"/>
      <w:r w:rsidRPr="00855AEA">
        <w:rPr>
          <w:rFonts w:eastAsiaTheme="minorEastAsia"/>
        </w:rPr>
        <w:t xml:space="preserve"> and Landry, including:</w:t>
      </w:r>
    </w:p>
    <w:p w14:paraId="63CF6B18" w14:textId="30A5E61C" w:rsidR="00AB1A15" w:rsidRPr="00AB1A15" w:rsidRDefault="00AB1A15" w:rsidP="00855AEA">
      <w:pPr>
        <w:ind w:firstLine="480"/>
        <w:rPr>
          <w:rFonts w:eastAsiaTheme="minorEastAsia"/>
          <w:i/>
        </w:rPr>
      </w:pPr>
      <m:oMathPara>
        <m:oMath>
          <m:r>
            <w:rPr>
              <w:rFonts w:ascii="Cambria Math" w:eastAsiaTheme="minorEastAsia" w:hAnsi="Cambria Math" w:cs="Cambria Math"/>
            </w:rPr>
            <m:t>PP</m:t>
          </m:r>
          <m:r>
            <w:rPr>
              <w:rFonts w:ascii="Cambria Math" w:eastAsiaTheme="minorEastAsia" w:hAnsi="Cambria Math"/>
            </w:rPr>
            <m:t>=</m:t>
          </m:r>
          <m:r>
            <w:rPr>
              <w:rFonts w:ascii="Cambria Math" w:eastAsiaTheme="minorEastAsia" w:hAnsi="Cambria Math" w:cs="Cambria Math"/>
            </w:rPr>
            <m:t>μ</m:t>
          </m:r>
          <m:r>
            <w:rPr>
              <w:rFonts w:ascii="Cambria Math" w:eastAsiaTheme="minorEastAsia" w:hAnsi="Cambria Math"/>
            </w:rPr>
            <m:t>×</m:t>
          </m:r>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cs="Cambria Math"/>
                </w:rPr>
                <m:t>m</m:t>
              </m:r>
            </m:sub>
          </m:sSub>
        </m:oMath>
      </m:oMathPara>
    </w:p>
    <w:p w14:paraId="2DEC7412" w14:textId="099D5206" w:rsidR="00855AEA" w:rsidRPr="00AB1A15" w:rsidRDefault="001A055B" w:rsidP="00855AEA">
      <w:pPr>
        <w:ind w:firstLine="480"/>
        <w:rPr>
          <w:rFonts w:ascii="Cambria Math" w:eastAsiaTheme="minorEastAsia" w:hAnsi="Cambria Math"/>
        </w:rPr>
      </w:pPr>
      <m:oMathPara>
        <m:oMath>
          <m:sSub>
            <m:sSubPr>
              <m:ctrlPr>
                <w:rPr>
                  <w:rFonts w:ascii="Cambria Math" w:eastAsiaTheme="minorEastAsia" w:hAnsi="Cambria Math" w:cs="Cambria Math"/>
                  <w:i/>
                </w:rPr>
              </m:ctrlPr>
            </m:sSubPr>
            <m:e>
              <m:r>
                <w:rPr>
                  <w:rFonts w:ascii="Cambria Math" w:eastAsiaTheme="minorEastAsia" w:hAnsi="Cambria Math" w:cs="Cambria Math"/>
                </w:rPr>
                <m:t>I</m:t>
              </m:r>
            </m:e>
            <m:sub>
              <m:r>
                <w:rPr>
                  <w:rFonts w:ascii="Cambria Math" w:eastAsiaTheme="minorEastAsia" w:hAnsi="Cambria Math" w:cs="Cambria Math"/>
                </w:rPr>
                <m:t>c</m:t>
              </m:r>
            </m:sub>
          </m:sSub>
          <m:r>
            <w:rPr>
              <w:rFonts w:ascii="Cambria Math" w:eastAsiaTheme="minorEastAsia" w:hAnsi="Cambria Math"/>
            </w:rPr>
            <m:t>=</m:t>
          </m:r>
          <m:r>
            <w:rPr>
              <w:rFonts w:ascii="Cambria Math" w:eastAsiaTheme="minorEastAsia" w:hAnsi="Cambria Math" w:cs="Cambria Math"/>
            </w:rPr>
            <m:t>g</m:t>
          </m:r>
          <m:r>
            <w:rPr>
              <w:rFonts w:ascii="Cambria Math" w:eastAsiaTheme="minorEastAsia" w:hAnsi="Cambria Math"/>
            </w:rPr>
            <m:t>×</m:t>
          </m:r>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cs="Cambria Math"/>
                </w:rPr>
                <m:t>m</m:t>
              </m:r>
            </m:sub>
          </m:sSub>
        </m:oMath>
      </m:oMathPara>
    </w:p>
    <w:p w14:paraId="12E22A78" w14:textId="7B8A1D17" w:rsidR="00AB1A15" w:rsidRPr="00AB1A15" w:rsidRDefault="001A055B" w:rsidP="00855AEA">
      <w:pPr>
        <w:ind w:firstLine="480"/>
        <w:rPr>
          <w:rFonts w:ascii="Cambria Math" w:eastAsiaTheme="minorEastAsia" w:hAnsi="Cambria Math"/>
          <w:i/>
        </w:rPr>
      </w:pPr>
      <m:oMathPara>
        <m:oMath>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cs="Cambria Math"/>
                </w:rPr>
                <m:t>i</m:t>
              </m:r>
            </m:sub>
          </m:sSub>
          <m:r>
            <w:rPr>
              <w:rFonts w:ascii="Cambria Math" w:eastAsiaTheme="minorEastAsia" w:hAnsi="Cambria Math"/>
            </w:rPr>
            <m:t>=</m:t>
          </m:r>
          <m:f>
            <m:fPr>
              <m:ctrlPr>
                <w:rPr>
                  <w:rFonts w:ascii="Cambria Math" w:eastAsiaTheme="minorEastAsia" w:hAnsi="Cambria Math" w:cs="Cambria Math"/>
                  <w:i/>
                </w:rPr>
              </m:ctrlPr>
            </m:fPr>
            <m:num>
              <m:sSub>
                <m:sSubPr>
                  <m:ctrlPr>
                    <w:rPr>
                      <w:rFonts w:ascii="Cambria Math" w:eastAsiaTheme="minorEastAsia" w:hAnsi="Cambria Math" w:cs="Cambria Math"/>
                      <w:i/>
                    </w:rPr>
                  </m:ctrlPr>
                </m:sSubPr>
                <m:e>
                  <m:r>
                    <w:rPr>
                      <w:rFonts w:ascii="Cambria Math" w:eastAsiaTheme="minorEastAsia" w:hAnsi="Cambria Math" w:cs="Cambria Math"/>
                    </w:rPr>
                    <m:t>I</m:t>
                  </m:r>
                </m:e>
                <m:sub>
                  <m:r>
                    <w:rPr>
                      <w:rFonts w:ascii="Cambria Math" w:eastAsiaTheme="minorEastAsia" w:hAnsi="Cambria Math" w:cs="Cambria Math"/>
                    </w:rPr>
                    <m:t>c</m:t>
                  </m:r>
                </m:sub>
              </m:sSub>
            </m:num>
            <m:den>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rPr>
                    <m:t>0</m:t>
                  </m:r>
                </m:sub>
              </m:sSub>
            </m:den>
          </m:f>
          <m:r>
            <w:rPr>
              <w:rFonts w:ascii="Cambria Math" w:eastAsiaTheme="minorEastAsia" w:hAnsi="Cambria Math"/>
            </w:rPr>
            <m:t>×100</m:t>
          </m:r>
        </m:oMath>
      </m:oMathPara>
    </w:p>
    <w:p w14:paraId="6388A2F8" w14:textId="238D26A0" w:rsidR="00AB1A15" w:rsidRDefault="001A055B" w:rsidP="00855AEA">
      <w:pPr>
        <w:ind w:firstLine="480"/>
        <w:rPr>
          <w:rFonts w:eastAsiaTheme="minorEastAsia"/>
        </w:rPr>
      </w:pPr>
      <m:oMathPara>
        <m:oMath>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cs="Cambria Math"/>
                </w:rPr>
                <m:t>p</m:t>
              </m:r>
            </m:sub>
          </m:sSub>
          <m:r>
            <w:rPr>
              <w:rFonts w:ascii="Cambria Math" w:eastAsiaTheme="minorEastAsia" w:hAnsi="Cambria Math"/>
            </w:rPr>
            <m:t>=</m:t>
          </m:r>
          <m:f>
            <m:fPr>
              <m:ctrlPr>
                <w:rPr>
                  <w:rFonts w:ascii="Cambria Math" w:eastAsiaTheme="minorEastAsia" w:hAnsi="Cambria Math" w:cs="Cambria Math"/>
                  <w:i/>
                </w:rPr>
              </m:ctrlPr>
            </m:fPr>
            <m:num>
              <m:sSub>
                <m:sSubPr>
                  <m:ctrlPr>
                    <w:rPr>
                      <w:rFonts w:ascii="Cambria Math" w:eastAsiaTheme="minorEastAsia" w:hAnsi="Cambria Math" w:cs="Cambria Math"/>
                      <w:i/>
                    </w:rPr>
                  </m:ctrlPr>
                </m:sSubPr>
                <m:e>
                  <m:r>
                    <w:rPr>
                      <w:rFonts w:ascii="Cambria Math" w:eastAsiaTheme="minorEastAsia" w:hAnsi="Cambria Math" w:cs="Cambria Math"/>
                    </w:rPr>
                    <m:t>I</m:t>
                  </m:r>
                </m:e>
                <m:sub>
                  <m:r>
                    <w:rPr>
                      <w:rFonts w:ascii="Cambria Math" w:eastAsiaTheme="minorEastAsia" w:hAnsi="Cambria Math" w:cs="Cambria Math"/>
                    </w:rPr>
                    <m:t>c</m:t>
                  </m:r>
                </m:sub>
              </m:sSub>
            </m:num>
            <m:den>
              <m:r>
                <w:rPr>
                  <w:rFonts w:ascii="Cambria Math" w:eastAsiaTheme="minorEastAsia" w:hAnsi="Cambria Math" w:cs="Cambria Math"/>
                </w:rPr>
                <m:t>PP</m:t>
              </m:r>
            </m:den>
          </m:f>
          <m:r>
            <w:rPr>
              <w:rFonts w:ascii="Cambria Math" w:eastAsiaTheme="minorEastAsia" w:hAnsi="Cambria Math"/>
            </w:rPr>
            <m:t>×100</m:t>
          </m:r>
        </m:oMath>
      </m:oMathPara>
    </w:p>
    <w:p w14:paraId="632D8F42" w14:textId="6BDEA85A" w:rsidR="00855AEA" w:rsidRPr="00855AEA" w:rsidRDefault="00156F12" w:rsidP="00855AEA">
      <w:pPr>
        <w:ind w:firstLine="480"/>
        <w:rPr>
          <w:rFonts w:eastAsiaTheme="minorEastAsia"/>
        </w:rPr>
      </w:pPr>
      <w:r>
        <w:rPr>
          <w:rFonts w:eastAsiaTheme="minorEastAsia"/>
        </w:rPr>
        <w:t>W</w:t>
      </w:r>
      <w:r w:rsidR="00855AEA" w:rsidRPr="00855AEA">
        <w:rPr>
          <w:rFonts w:eastAsiaTheme="minorEastAsia"/>
        </w:rPr>
        <w:t>here:</w:t>
      </w:r>
      <w:r w:rsidR="00855AEA" w:rsidRPr="00855AEA">
        <w:rPr>
          <w:rFonts w:ascii="Cambria Math" w:eastAsiaTheme="minorEastAsia" w:hAnsi="Cambria Math" w:cs="Cambria Math"/>
        </w:rPr>
        <w:t xml:space="preserve"> 𝑃𝑃</w:t>
      </w:r>
      <w:r w:rsidR="00855AEA" w:rsidRPr="00855AEA">
        <w:rPr>
          <w:rFonts w:eastAsiaTheme="minorEastAsia"/>
        </w:rPr>
        <w:t xml:space="preserve"> is phytoplankton production (</w:t>
      </w:r>
      <w:proofErr w:type="spellStart"/>
      <w:r w:rsidR="00855AEA" w:rsidRPr="00855AEA">
        <w:rPr>
          <w:rFonts w:eastAsiaTheme="minorEastAsia"/>
        </w:rPr>
        <w:t>μg</w:t>
      </w:r>
      <w:proofErr w:type="spellEnd"/>
      <w:r w:rsidR="00855AEA" w:rsidRPr="00855AEA">
        <w:rPr>
          <w:rFonts w:eastAsiaTheme="minorEastAsia"/>
        </w:rPr>
        <w:t xml:space="preserve"> C L⁻¹ d⁻¹</w:t>
      </w:r>
      <w:r w:rsidR="00E32046" w:rsidRPr="00855AEA">
        <w:rPr>
          <w:rFonts w:eastAsiaTheme="minorEastAsia"/>
        </w:rPr>
        <w:t>),</w:t>
      </w:r>
      <w:r w:rsidR="00E32046" w:rsidRPr="00855AEA">
        <w:rPr>
          <w:rFonts w:ascii="Cambria Math" w:eastAsiaTheme="minorEastAsia" w:hAnsi="Cambria Math" w:cs="Cambria Math"/>
        </w:rPr>
        <w:t xml:space="preserve"> 𝐼</w:t>
      </w:r>
      <w:r w:rsidR="00E32046" w:rsidRPr="00E32046">
        <w:rPr>
          <w:rFonts w:ascii="Cambria Math" w:eastAsiaTheme="minorEastAsia" w:hAnsi="Cambria Math" w:cs="Cambria Math"/>
          <w:vertAlign w:val="subscript"/>
        </w:rPr>
        <w:t>𝑐</w:t>
      </w:r>
      <w:r w:rsidR="00855AEA" w:rsidRPr="00855AEA">
        <w:rPr>
          <w:rFonts w:eastAsiaTheme="minorEastAsia"/>
        </w:rPr>
        <w:t xml:space="preserve"> is ingestion flux of phytoplankton carbon by microzooplankton (</w:t>
      </w:r>
      <w:proofErr w:type="spellStart"/>
      <w:r w:rsidR="00855AEA" w:rsidRPr="00855AEA">
        <w:rPr>
          <w:rFonts w:eastAsiaTheme="minorEastAsia"/>
        </w:rPr>
        <w:t>μg</w:t>
      </w:r>
      <w:proofErr w:type="spellEnd"/>
      <w:r w:rsidR="00855AEA" w:rsidRPr="00855AEA">
        <w:rPr>
          <w:rFonts w:eastAsiaTheme="minorEastAsia"/>
        </w:rPr>
        <w:t xml:space="preserve"> C L⁻¹ d⁻¹</w:t>
      </w:r>
      <w:r w:rsidR="00E32046" w:rsidRPr="00855AEA">
        <w:rPr>
          <w:rFonts w:eastAsiaTheme="minorEastAsia"/>
        </w:rPr>
        <w:t>),</w:t>
      </w:r>
      <w:r w:rsidR="00E32046" w:rsidRPr="00855AEA">
        <w:rPr>
          <w:rFonts w:ascii="Cambria Math" w:eastAsiaTheme="minorEastAsia" w:hAnsi="Cambria Math" w:cs="Cambria Math"/>
        </w:rPr>
        <w:t xml:space="preserve"> 𝑃</w:t>
      </w:r>
      <w:r w:rsidR="00E32046" w:rsidRPr="00E32046">
        <w:rPr>
          <w:rFonts w:ascii="Cambria Math" w:eastAsiaTheme="minorEastAsia" w:hAnsi="Cambria Math" w:cs="Cambria Math"/>
          <w:vertAlign w:val="subscript"/>
        </w:rPr>
        <w:t>𝑖</w:t>
      </w:r>
      <w:r w:rsidR="00855AEA" w:rsidRPr="00855AEA">
        <w:rPr>
          <w:rFonts w:eastAsiaTheme="minorEastAsia"/>
        </w:rPr>
        <w:t xml:space="preserve"> is grazing impact on standing stock (%</w:t>
      </w:r>
      <w:r w:rsidR="00E32046" w:rsidRPr="00855AEA">
        <w:rPr>
          <w:rFonts w:eastAsiaTheme="minorEastAsia"/>
        </w:rPr>
        <w:t>),</w:t>
      </w:r>
      <w:r w:rsidR="00E32046" w:rsidRPr="00855AEA">
        <w:rPr>
          <w:rFonts w:ascii="Cambria Math" w:eastAsiaTheme="minorEastAsia" w:hAnsi="Cambria Math" w:cs="Cambria Math"/>
        </w:rPr>
        <w:t xml:space="preserve"> 𝑃</w:t>
      </w:r>
      <w:r w:rsidR="00E32046" w:rsidRPr="00E32046">
        <w:rPr>
          <w:rFonts w:ascii="Cambria Math" w:eastAsiaTheme="minorEastAsia" w:hAnsi="Cambria Math" w:cs="Cambria Math"/>
          <w:vertAlign w:val="subscript"/>
        </w:rPr>
        <w:t>𝑝</w:t>
      </w:r>
      <w:r w:rsidR="00855AEA" w:rsidRPr="00855AEA">
        <w:rPr>
          <w:rFonts w:eastAsiaTheme="minorEastAsia"/>
        </w:rPr>
        <w:t xml:space="preserve"> is grazing impact on production (%</w:t>
      </w:r>
      <w:r w:rsidR="00E32046" w:rsidRPr="00855AEA">
        <w:rPr>
          <w:rFonts w:eastAsiaTheme="minorEastAsia"/>
        </w:rPr>
        <w:t>), and</w:t>
      </w:r>
      <w:r w:rsidR="00855AEA" w:rsidRPr="00855AEA">
        <w:rPr>
          <w:rFonts w:eastAsiaTheme="minorEastAsia"/>
        </w:rPr>
        <w:t xml:space="preserve"> </w:t>
      </w:r>
      <w:r w:rsidR="00855AEA" w:rsidRPr="00E32046">
        <w:rPr>
          <w:rFonts w:ascii="Cambria Math" w:eastAsiaTheme="minorEastAsia" w:hAnsi="Cambria Math" w:cs="Cambria Math"/>
        </w:rPr>
        <w:t>𝐶</w:t>
      </w:r>
      <w:r w:rsidR="00855AEA" w:rsidRPr="00E32046">
        <w:rPr>
          <w:rFonts w:ascii="Cambria Math" w:eastAsiaTheme="minorEastAsia" w:hAnsi="Cambria Math"/>
          <w:vertAlign w:val="subscript"/>
        </w:rPr>
        <w:t>0</w:t>
      </w:r>
      <w:r w:rsidR="00855AEA" w:rsidRPr="00855AEA">
        <w:rPr>
          <w:rFonts w:eastAsiaTheme="minorEastAsia"/>
        </w:rPr>
        <w:t xml:space="preserve"> is initial phytoplankton carbon biomass (</w:t>
      </w:r>
      <w:proofErr w:type="spellStart"/>
      <w:r w:rsidR="00855AEA" w:rsidRPr="00855AEA">
        <w:rPr>
          <w:rFonts w:eastAsiaTheme="minorEastAsia"/>
        </w:rPr>
        <w:t>μg</w:t>
      </w:r>
      <w:proofErr w:type="spellEnd"/>
      <w:r w:rsidR="00855AEA" w:rsidRPr="00855AEA">
        <w:rPr>
          <w:rFonts w:eastAsiaTheme="minorEastAsia"/>
        </w:rPr>
        <w:t xml:space="preserve"> C L⁻¹).</w:t>
      </w:r>
    </w:p>
    <w:p w14:paraId="65DDC412" w14:textId="77777777" w:rsidR="00855AEA" w:rsidRPr="00E32046" w:rsidRDefault="00855AEA" w:rsidP="00855AEA">
      <w:pPr>
        <w:ind w:firstLine="480"/>
        <w:rPr>
          <w:rFonts w:eastAsiaTheme="minorEastAsia"/>
          <w:b/>
          <w:bCs/>
        </w:rPr>
      </w:pPr>
      <w:r w:rsidRPr="00E32046">
        <w:rPr>
          <w:rFonts w:eastAsiaTheme="minorEastAsia"/>
          <w:b/>
          <w:bCs/>
        </w:rPr>
        <w:lastRenderedPageBreak/>
        <w:t>SM4.2 Bacterial dilution experiments and derived metrics</w:t>
      </w:r>
    </w:p>
    <w:p w14:paraId="07B7D25D" w14:textId="5BBFE680" w:rsidR="00855AEA" w:rsidRPr="00855AEA" w:rsidRDefault="00855AEA" w:rsidP="00855AEA">
      <w:pPr>
        <w:ind w:firstLine="480"/>
        <w:rPr>
          <w:rFonts w:eastAsiaTheme="minorEastAsia"/>
        </w:rPr>
      </w:pPr>
      <w:r w:rsidRPr="00855AEA">
        <w:rPr>
          <w:rFonts w:eastAsiaTheme="minorEastAsia"/>
        </w:rPr>
        <w:t>Bacterial intrinsic growth (</w:t>
      </w:r>
      <w:r w:rsidRPr="00855AEA">
        <w:rPr>
          <w:rFonts w:ascii="Cambria Math" w:eastAsiaTheme="minorEastAsia" w:hAnsi="Cambria Math" w:cs="Cambria Math"/>
        </w:rPr>
        <w:t>𝜇</w:t>
      </w:r>
      <w:r w:rsidRPr="00855AEA">
        <w:rPr>
          <w:rFonts w:eastAsiaTheme="minorEastAsia"/>
        </w:rPr>
        <w:t xml:space="preserve">, </w:t>
      </w:r>
      <w:r w:rsidR="00DF4544">
        <w:rPr>
          <w:rFonts w:eastAsiaTheme="minorEastAsia"/>
        </w:rPr>
        <w:t>h</w:t>
      </w:r>
      <w:r w:rsidRPr="00855AEA">
        <w:rPr>
          <w:rFonts w:eastAsiaTheme="minorEastAsia"/>
        </w:rPr>
        <w:t>⁻¹) and grazing-induced mortality (</w:t>
      </w:r>
      <w:r w:rsidRPr="00855AEA">
        <w:rPr>
          <w:rFonts w:ascii="Cambria Math" w:eastAsiaTheme="minorEastAsia" w:hAnsi="Cambria Math" w:cs="Cambria Math"/>
        </w:rPr>
        <w:t>𝑔</w:t>
      </w:r>
      <w:r w:rsidRPr="00855AEA">
        <w:rPr>
          <w:rFonts w:eastAsiaTheme="minorEastAsia"/>
        </w:rPr>
        <w:t xml:space="preserve">, </w:t>
      </w:r>
      <w:r w:rsidR="00DF4544">
        <w:rPr>
          <w:rFonts w:eastAsiaTheme="minorEastAsia"/>
        </w:rPr>
        <w:t>h</w:t>
      </w:r>
      <w:r w:rsidRPr="00855AEA">
        <w:rPr>
          <w:rFonts w:eastAsiaTheme="minorEastAsia"/>
        </w:rPr>
        <w:t>⁻¹) were estimated using a dilution-curve framework adapted for heterotrophic bacterioplankton. Bacterial abundance (cells mL⁻¹) was measured by flow cytometry after SYBR Green I staining and addition of fluorescent counting beads.</w:t>
      </w:r>
    </w:p>
    <w:p w14:paraId="2DF6B842" w14:textId="77777777" w:rsidR="00945801" w:rsidRDefault="00855AEA" w:rsidP="00855AEA">
      <w:pPr>
        <w:ind w:firstLine="480"/>
        <w:rPr>
          <w:rFonts w:eastAsiaTheme="minorEastAsia"/>
        </w:rPr>
      </w:pPr>
      <w:r w:rsidRPr="00855AEA">
        <w:rPr>
          <w:rFonts w:eastAsiaTheme="minorEastAsia"/>
        </w:rPr>
        <w:t>For each dilution treatment, the apparent net growth rate was calculated from bacterial abundance at the start (</w:t>
      </w:r>
      <w:r w:rsidRPr="00945801">
        <w:rPr>
          <w:rFonts w:ascii="Cambria Math" w:eastAsiaTheme="minorEastAsia" w:hAnsi="Cambria Math" w:cs="Cambria Math"/>
        </w:rPr>
        <w:t>𝑁</w:t>
      </w:r>
      <w:r w:rsidRPr="00945801">
        <w:rPr>
          <w:rFonts w:ascii="Cambria Math" w:eastAsiaTheme="minorEastAsia" w:hAnsi="Cambria Math"/>
          <w:vertAlign w:val="subscript"/>
        </w:rPr>
        <w:t>0</w:t>
      </w:r>
      <w:r w:rsidRPr="00855AEA">
        <w:rPr>
          <w:rFonts w:eastAsiaTheme="minorEastAsia"/>
        </w:rPr>
        <w:t>) and end (</w:t>
      </w:r>
      <w:r w:rsidRPr="00945801">
        <w:rPr>
          <w:rFonts w:ascii="Cambria Math" w:eastAsiaTheme="minorEastAsia" w:hAnsi="Cambria Math" w:cs="Cambria Math"/>
        </w:rPr>
        <w:t>𝑁</w:t>
      </w:r>
      <w:r w:rsidRPr="00945801">
        <w:rPr>
          <w:rFonts w:ascii="Cambria Math" w:eastAsiaTheme="minorEastAsia" w:hAnsi="Cambria Math" w:cs="Cambria Math"/>
          <w:vertAlign w:val="subscript"/>
        </w:rPr>
        <w:t>𝑡</w:t>
      </w:r>
      <w:r w:rsidRPr="00855AEA">
        <w:rPr>
          <w:rFonts w:eastAsiaTheme="minorEastAsia"/>
        </w:rPr>
        <w:t>) of incubation:</w:t>
      </w:r>
    </w:p>
    <w:p w14:paraId="320DFBE0" w14:textId="559DD948" w:rsidR="00855AEA" w:rsidRPr="00945801" w:rsidRDefault="00945801" w:rsidP="00855AEA">
      <w:pPr>
        <w:ind w:firstLine="480"/>
        <w:rPr>
          <w:rFonts w:ascii="Cambria Math" w:eastAsiaTheme="minorEastAsia" w:hAnsi="Cambria Math"/>
        </w:rPr>
      </w:pPr>
      <m:oMathPara>
        <m:oMath>
          <m:r>
            <w:rPr>
              <w:rFonts w:ascii="Cambria Math" w:eastAsiaTheme="minorEastAsia" w:hAnsi="Cambria Math" w:cs="Cambria Math"/>
            </w:rPr>
            <m:t>μ</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ln(</m:t>
              </m:r>
              <m:sSub>
                <m:sSubPr>
                  <m:ctrlPr>
                    <w:rPr>
                      <w:rFonts w:ascii="Cambria Math" w:eastAsiaTheme="minorEastAsia" w:hAnsi="Cambria Math" w:cs="Cambria Math"/>
                      <w:i/>
                    </w:rPr>
                  </m:ctrlPr>
                </m:sSubPr>
                <m:e>
                  <m:r>
                    <w:rPr>
                      <w:rFonts w:ascii="Cambria Math" w:eastAsiaTheme="minorEastAsia" w:hAnsi="Cambria Math" w:cs="Cambria Math"/>
                    </w:rPr>
                    <m:t>N</m:t>
                  </m:r>
                </m:e>
                <m:sub>
                  <m:r>
                    <w:rPr>
                      <w:rFonts w:ascii="Cambria Math" w:eastAsiaTheme="minorEastAsia" w:hAnsi="Cambria Math" w:cs="Cambria Math"/>
                    </w:rPr>
                    <m:t>t</m:t>
                  </m:r>
                </m:sub>
              </m:sSub>
              <m:r>
                <w:rPr>
                  <w:rFonts w:ascii="Cambria Math" w:eastAsiaTheme="minorEastAsia" w:hAnsi="Cambria Math"/>
                </w:rPr>
                <m:t>/</m:t>
              </m:r>
              <m:sSub>
                <m:sSubPr>
                  <m:ctrlPr>
                    <w:rPr>
                      <w:rFonts w:ascii="Cambria Math" w:eastAsiaTheme="minorEastAsia" w:hAnsi="Cambria Math" w:cs="Cambria Math"/>
                      <w:i/>
                    </w:rPr>
                  </m:ctrlPr>
                </m:sSubPr>
                <m:e>
                  <m:r>
                    <w:rPr>
                      <w:rFonts w:ascii="Cambria Math" w:eastAsiaTheme="minorEastAsia" w:hAnsi="Cambria Math" w:cs="Cambria Math"/>
                    </w:rPr>
                    <m:t>N</m:t>
                  </m:r>
                </m:e>
                <m:sub>
                  <m:r>
                    <w:rPr>
                      <w:rFonts w:ascii="Cambria Math" w:eastAsiaTheme="minorEastAsia" w:hAnsi="Cambria Math"/>
                    </w:rPr>
                    <m:t>0</m:t>
                  </m:r>
                </m:sub>
              </m:sSub>
              <m:r>
                <w:rPr>
                  <w:rFonts w:ascii="Cambria Math" w:eastAsiaTheme="minorEastAsia" w:hAnsi="Cambria Math"/>
                </w:rPr>
                <m:t>)</m:t>
              </m:r>
            </m:num>
            <m:den>
              <m:r>
                <w:rPr>
                  <w:rFonts w:ascii="Cambria Math" w:eastAsiaTheme="minorEastAsia" w:hAnsi="Cambria Math" w:cs="Cambria Math"/>
                </w:rPr>
                <m:t>t</m:t>
              </m:r>
            </m:den>
          </m:f>
        </m:oMath>
      </m:oMathPara>
    </w:p>
    <w:p w14:paraId="02125CFC" w14:textId="77777777" w:rsidR="00945801" w:rsidRDefault="00855AEA" w:rsidP="00855AEA">
      <w:pPr>
        <w:ind w:firstLine="480"/>
        <w:rPr>
          <w:rFonts w:eastAsiaTheme="minorEastAsia"/>
        </w:rPr>
      </w:pPr>
      <w:r w:rsidRPr="00855AEA">
        <w:rPr>
          <w:rFonts w:eastAsiaTheme="minorEastAsia"/>
        </w:rPr>
        <w:t>Net growth rates were regressed against the fraction of undiluted seawater (</w:t>
      </w:r>
      <w:r w:rsidRPr="00855AEA">
        <w:rPr>
          <w:rFonts w:ascii="Cambria Math" w:eastAsiaTheme="minorEastAsia" w:hAnsi="Cambria Math" w:cs="Cambria Math"/>
        </w:rPr>
        <w:t>𝑓</w:t>
      </w:r>
      <w:r w:rsidRPr="00855AEA">
        <w:rPr>
          <w:rFonts w:eastAsiaTheme="minorEastAsia"/>
        </w:rPr>
        <w:t xml:space="preserve">) to estimate </w:t>
      </w:r>
      <w:r w:rsidRPr="00855AEA">
        <w:rPr>
          <w:rFonts w:ascii="Cambria Math" w:eastAsiaTheme="minorEastAsia" w:hAnsi="Cambria Math" w:cs="Cambria Math"/>
        </w:rPr>
        <w:t>𝜇</w:t>
      </w:r>
      <w:r w:rsidRPr="00855AEA">
        <w:rPr>
          <w:rFonts w:eastAsiaTheme="minorEastAsia"/>
        </w:rPr>
        <w:t xml:space="preserve"> (intercept) and </w:t>
      </w:r>
      <w:r w:rsidRPr="00855AEA">
        <w:rPr>
          <w:rFonts w:ascii="Cambria Math" w:eastAsiaTheme="minorEastAsia" w:hAnsi="Cambria Math" w:cs="Cambria Math"/>
        </w:rPr>
        <w:t>𝑔</w:t>
      </w:r>
      <w:r w:rsidRPr="00855AEA">
        <w:rPr>
          <w:rFonts w:eastAsiaTheme="minorEastAsia"/>
        </w:rPr>
        <w:t>(slope):</w:t>
      </w:r>
    </w:p>
    <w:p w14:paraId="5D847BCB" w14:textId="5A613437" w:rsidR="00855AEA" w:rsidRPr="00945801" w:rsidRDefault="00945801" w:rsidP="00855AEA">
      <w:pPr>
        <w:ind w:firstLine="480"/>
        <w:rPr>
          <w:rFonts w:ascii="Cambria Math" w:eastAsiaTheme="minorEastAsia" w:hAnsi="Cambria Math"/>
        </w:rPr>
      </w:pPr>
      <m:oMathPara>
        <m:oMath>
          <m:r>
            <w:rPr>
              <w:rFonts w:ascii="Cambria Math" w:eastAsiaTheme="minorEastAsia" w:hAnsi="Cambria Math" w:cs="Cambria Math"/>
            </w:rPr>
            <m:t>μ</m:t>
          </m:r>
          <m:r>
            <w:rPr>
              <w:rFonts w:ascii="Cambria Math" w:eastAsiaTheme="minorEastAsia" w:hAnsi="Cambria Math"/>
            </w:rPr>
            <m:t>'=</m:t>
          </m:r>
          <m:r>
            <w:rPr>
              <w:rFonts w:ascii="Cambria Math" w:eastAsiaTheme="minorEastAsia" w:hAnsi="Cambria Math" w:cs="Cambria Math"/>
            </w:rPr>
            <m:t>μ</m:t>
          </m:r>
          <m:r>
            <w:rPr>
              <w:rFonts w:ascii="Cambria Math" w:eastAsiaTheme="minorEastAsia" w:hAnsi="Cambria Math"/>
            </w:rPr>
            <m:t>-</m:t>
          </m:r>
          <m:r>
            <w:rPr>
              <w:rFonts w:ascii="Cambria Math" w:eastAsiaTheme="minorEastAsia" w:hAnsi="Cambria Math" w:cs="Cambria Math"/>
            </w:rPr>
            <m:t>fg</m:t>
          </m:r>
        </m:oMath>
      </m:oMathPara>
    </w:p>
    <w:p w14:paraId="5918A1B9" w14:textId="49022957" w:rsidR="00945801" w:rsidRDefault="00855AEA" w:rsidP="00855AEA">
      <w:pPr>
        <w:ind w:firstLine="480"/>
        <w:rPr>
          <w:rFonts w:eastAsiaTheme="minorEastAsia"/>
        </w:rPr>
      </w:pPr>
      <w:r w:rsidRPr="00855AEA">
        <w:rPr>
          <w:rFonts w:eastAsiaTheme="minorEastAsia"/>
        </w:rPr>
        <w:t xml:space="preserve">Cell abundance was converted to bacterial carbon biomass using 20 </w:t>
      </w:r>
      <w:proofErr w:type="spellStart"/>
      <w:r w:rsidRPr="00855AEA">
        <w:rPr>
          <w:rFonts w:eastAsiaTheme="minorEastAsia"/>
        </w:rPr>
        <w:t>fg</w:t>
      </w:r>
      <w:proofErr w:type="spellEnd"/>
      <w:r w:rsidRPr="00855AEA">
        <w:rPr>
          <w:rFonts w:eastAsiaTheme="minorEastAsia"/>
        </w:rPr>
        <w:t xml:space="preserve"> C cell⁻¹. Mean bacterial carbon biomass during incubation (</w:t>
      </w:r>
      <w:r w:rsidRPr="00855AEA">
        <w:rPr>
          <w:rFonts w:ascii="Cambria Math" w:eastAsiaTheme="minorEastAsia" w:hAnsi="Cambria Math" w:cs="Cambria Math"/>
        </w:rPr>
        <w:t>𝐶</w:t>
      </w:r>
      <w:r w:rsidRPr="00945801">
        <w:rPr>
          <w:rFonts w:ascii="Cambria Math" w:eastAsiaTheme="minorEastAsia" w:hAnsi="Cambria Math" w:cs="Cambria Math"/>
          <w:vertAlign w:val="subscript"/>
        </w:rPr>
        <w:t>𝑏𝑎𝑐𝑡</w:t>
      </w:r>
      <w:r w:rsidRPr="00855AEA">
        <w:rPr>
          <w:rFonts w:eastAsiaTheme="minorEastAsia"/>
        </w:rPr>
        <w:t>) was approximated from initial and final biomass. Bacterial production (</w:t>
      </w:r>
      <w:r w:rsidRPr="00945801">
        <w:rPr>
          <w:rFonts w:ascii="Cambria Math" w:eastAsiaTheme="minorEastAsia" w:hAnsi="Cambria Math"/>
          <w:i/>
          <w:iCs/>
        </w:rPr>
        <w:t>BP</w:t>
      </w:r>
      <w:r w:rsidRPr="00855AEA">
        <w:rPr>
          <w:rFonts w:eastAsiaTheme="minorEastAsia"/>
        </w:rPr>
        <w:t xml:space="preserve">, </w:t>
      </w:r>
      <w:proofErr w:type="spellStart"/>
      <w:r w:rsidRPr="00855AEA">
        <w:rPr>
          <w:rFonts w:eastAsiaTheme="minorEastAsia"/>
        </w:rPr>
        <w:t>μg</w:t>
      </w:r>
      <w:proofErr w:type="spellEnd"/>
      <w:r w:rsidRPr="00855AEA">
        <w:rPr>
          <w:rFonts w:eastAsiaTheme="minorEastAsia"/>
        </w:rPr>
        <w:t xml:space="preserve"> C L⁻¹ </w:t>
      </w:r>
      <w:r w:rsidR="00DF4544">
        <w:rPr>
          <w:rFonts w:eastAsiaTheme="minorEastAsia"/>
        </w:rPr>
        <w:t>h</w:t>
      </w:r>
      <w:r w:rsidRPr="00855AEA">
        <w:rPr>
          <w:rFonts w:eastAsiaTheme="minorEastAsia"/>
        </w:rPr>
        <w:t>⁻¹) and grazing loss (</w:t>
      </w:r>
      <w:r w:rsidRPr="00945801">
        <w:rPr>
          <w:rFonts w:ascii="Cambria Math" w:eastAsiaTheme="minorEastAsia" w:hAnsi="Cambria Math"/>
          <w:i/>
          <w:iCs/>
        </w:rPr>
        <w:t>G</w:t>
      </w:r>
      <w:r w:rsidRPr="00855AEA">
        <w:rPr>
          <w:rFonts w:eastAsiaTheme="minorEastAsia"/>
        </w:rPr>
        <w:t xml:space="preserve">, </w:t>
      </w:r>
      <w:proofErr w:type="spellStart"/>
      <w:r w:rsidRPr="00855AEA">
        <w:rPr>
          <w:rFonts w:eastAsiaTheme="minorEastAsia"/>
        </w:rPr>
        <w:t>μg</w:t>
      </w:r>
      <w:proofErr w:type="spellEnd"/>
      <w:r w:rsidRPr="00855AEA">
        <w:rPr>
          <w:rFonts w:eastAsiaTheme="minorEastAsia"/>
        </w:rPr>
        <w:t xml:space="preserve"> C L⁻¹ </w:t>
      </w:r>
      <w:r w:rsidR="00DF4544">
        <w:rPr>
          <w:rFonts w:eastAsiaTheme="minorEastAsia"/>
        </w:rPr>
        <w:t>h</w:t>
      </w:r>
      <w:r w:rsidRPr="00855AEA">
        <w:rPr>
          <w:rFonts w:eastAsiaTheme="minorEastAsia"/>
        </w:rPr>
        <w:t xml:space="preserve">⁻¹) were calculated </w:t>
      </w:r>
      <w:r w:rsidR="00945801" w:rsidRPr="00855AEA">
        <w:rPr>
          <w:rFonts w:eastAsiaTheme="minorEastAsia"/>
        </w:rPr>
        <w:t>as:</w:t>
      </w:r>
    </w:p>
    <w:p w14:paraId="5E685B37" w14:textId="440290DE" w:rsidR="00945801" w:rsidRPr="00945801" w:rsidRDefault="00945801" w:rsidP="00855AEA">
      <w:pPr>
        <w:ind w:firstLine="480"/>
        <w:rPr>
          <w:rFonts w:ascii="Cambria Math" w:eastAsiaTheme="minorEastAsia" w:hAnsi="Cambria Math"/>
        </w:rPr>
      </w:pPr>
      <m:oMathPara>
        <m:oMath>
          <m:r>
            <w:rPr>
              <w:rFonts w:ascii="Cambria Math" w:eastAsiaTheme="minorEastAsia" w:hAnsi="Cambria Math" w:cs="Cambria Math"/>
            </w:rPr>
            <m:t>BP</m:t>
          </m:r>
          <m:r>
            <w:rPr>
              <w:rFonts w:ascii="Cambria Math" w:eastAsiaTheme="minorEastAsia" w:hAnsi="Cambria Math"/>
            </w:rPr>
            <m:t>=</m:t>
          </m:r>
          <m:r>
            <w:rPr>
              <w:rFonts w:ascii="Cambria Math" w:eastAsiaTheme="minorEastAsia" w:hAnsi="Cambria Math" w:cs="Cambria Math"/>
            </w:rPr>
            <m:t>μ</m:t>
          </m:r>
          <m:r>
            <w:rPr>
              <w:rFonts w:ascii="Cambria Math" w:eastAsiaTheme="minorEastAsia" w:hAnsi="Cambria Math"/>
            </w:rPr>
            <m:t>×</m:t>
          </m:r>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cs="Cambria Math"/>
                </w:rPr>
                <m:t>bact</m:t>
              </m:r>
            </m:sub>
          </m:sSub>
        </m:oMath>
      </m:oMathPara>
    </w:p>
    <w:p w14:paraId="3E8DF629" w14:textId="0817EF47" w:rsidR="00855AEA" w:rsidRPr="00855AEA" w:rsidRDefault="00945801" w:rsidP="00855AEA">
      <w:pPr>
        <w:ind w:firstLine="480"/>
        <w:rPr>
          <w:rFonts w:eastAsiaTheme="minorEastAsia"/>
        </w:rPr>
      </w:pPr>
      <m:oMathPara>
        <m:oMath>
          <m:r>
            <w:rPr>
              <w:rFonts w:ascii="Cambria Math" w:eastAsiaTheme="minorEastAsia" w:hAnsi="Cambria Math" w:cs="Cambria Math"/>
            </w:rPr>
            <m:t>G</m:t>
          </m:r>
          <m:r>
            <w:rPr>
              <w:rFonts w:ascii="Cambria Math" w:eastAsiaTheme="minorEastAsia" w:hAnsi="Cambria Math"/>
            </w:rPr>
            <m:t>=</m:t>
          </m:r>
          <m:r>
            <w:rPr>
              <w:rFonts w:ascii="Cambria Math" w:eastAsiaTheme="minorEastAsia" w:hAnsi="Cambria Math" w:cs="Cambria Math"/>
            </w:rPr>
            <m:t>g</m:t>
          </m:r>
          <m:r>
            <w:rPr>
              <w:rFonts w:ascii="Cambria Math" w:eastAsiaTheme="minorEastAsia" w:hAnsi="Cambria Math"/>
            </w:rPr>
            <m:t>×</m:t>
          </m:r>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cs="Cambria Math"/>
                </w:rPr>
                <m:t>bact</m:t>
              </m:r>
            </m:sub>
          </m:sSub>
        </m:oMath>
      </m:oMathPara>
    </w:p>
    <w:p w14:paraId="484596A4" w14:textId="77777777" w:rsidR="00945801" w:rsidRDefault="00855AEA" w:rsidP="00855AEA">
      <w:pPr>
        <w:ind w:firstLine="480"/>
        <w:rPr>
          <w:rFonts w:ascii="Cambria Math" w:eastAsiaTheme="minorEastAsia" w:hAnsi="Cambria Math" w:cs="Cambria Math"/>
        </w:rPr>
      </w:pPr>
      <w:r w:rsidRPr="00855AEA">
        <w:rPr>
          <w:rFonts w:eastAsiaTheme="minorEastAsia"/>
        </w:rPr>
        <w:t xml:space="preserve">Additional grazing-impact metrics were defined </w:t>
      </w:r>
      <w:r w:rsidR="00945801" w:rsidRPr="00855AEA">
        <w:rPr>
          <w:rFonts w:eastAsiaTheme="minorEastAsia"/>
        </w:rPr>
        <w:t>as:</w:t>
      </w:r>
    </w:p>
    <w:p w14:paraId="31AC4EF1" w14:textId="7BD09C4F" w:rsidR="00945801" w:rsidRPr="00945801" w:rsidRDefault="001A055B" w:rsidP="00855AEA">
      <w:pPr>
        <w:ind w:firstLine="480"/>
        <w:rPr>
          <w:rFonts w:ascii="Cambria Math" w:eastAsiaTheme="minorEastAsia" w:hAnsi="Cambria Math"/>
        </w:rPr>
      </w:pPr>
      <m:oMathPara>
        <m:oMath>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cs="Cambria Math"/>
                </w:rPr>
                <m:t>i</m:t>
              </m:r>
            </m:sub>
          </m:sSub>
          <m:r>
            <w:rPr>
              <w:rFonts w:ascii="Cambria Math" w:eastAsiaTheme="minorEastAsia" w:hAnsi="Cambria Math"/>
            </w:rPr>
            <m:t>=</m:t>
          </m:r>
          <m:f>
            <m:fPr>
              <m:ctrlPr>
                <w:rPr>
                  <w:rFonts w:ascii="Cambria Math" w:eastAsiaTheme="minorEastAsia" w:hAnsi="Cambria Math" w:cs="Cambria Math"/>
                  <w:i/>
                </w:rPr>
              </m:ctrlPr>
            </m:fPr>
            <m:num>
              <m:r>
                <w:rPr>
                  <w:rFonts w:ascii="Cambria Math" w:eastAsiaTheme="minorEastAsia" w:hAnsi="Cambria Math" w:cs="Cambria Math"/>
                </w:rPr>
                <m:t>G</m:t>
              </m:r>
            </m:num>
            <m:den>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rPr>
                    <m:t>0,</m:t>
                  </m:r>
                  <m:r>
                    <w:rPr>
                      <w:rFonts w:ascii="Cambria Math" w:eastAsiaTheme="minorEastAsia" w:hAnsi="Cambria Math" w:cs="Cambria Math"/>
                    </w:rPr>
                    <m:t>bact</m:t>
                  </m:r>
                </m:sub>
              </m:sSub>
            </m:den>
          </m:f>
          <m:r>
            <w:rPr>
              <w:rFonts w:ascii="Cambria Math" w:eastAsiaTheme="minorEastAsia" w:hAnsi="Cambria Math"/>
            </w:rPr>
            <m:t>×100</m:t>
          </m:r>
        </m:oMath>
      </m:oMathPara>
    </w:p>
    <w:p w14:paraId="67294D72" w14:textId="3E56F0DE" w:rsidR="00855AEA" w:rsidRPr="00855AEA" w:rsidRDefault="001A055B" w:rsidP="00855AEA">
      <w:pPr>
        <w:ind w:firstLine="480"/>
        <w:rPr>
          <w:rFonts w:eastAsiaTheme="minorEastAsia"/>
        </w:rPr>
      </w:pPr>
      <m:oMathPara>
        <m:oMath>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cs="Cambria Math"/>
                </w:rPr>
                <m:t>p</m:t>
              </m:r>
            </m:sub>
          </m:sSub>
          <m:r>
            <w:rPr>
              <w:rFonts w:ascii="Cambria Math" w:eastAsiaTheme="minorEastAsia" w:hAnsi="Cambria Math"/>
            </w:rPr>
            <m:t>=</m:t>
          </m:r>
          <m:f>
            <m:fPr>
              <m:ctrlPr>
                <w:rPr>
                  <w:rFonts w:ascii="Cambria Math" w:eastAsiaTheme="minorEastAsia" w:hAnsi="Cambria Math" w:cs="Cambria Math"/>
                  <w:i/>
                </w:rPr>
              </m:ctrlPr>
            </m:fPr>
            <m:num>
              <m:r>
                <w:rPr>
                  <w:rFonts w:ascii="Cambria Math" w:eastAsiaTheme="minorEastAsia" w:hAnsi="Cambria Math" w:cs="Cambria Math"/>
                </w:rPr>
                <m:t>G</m:t>
              </m:r>
            </m:num>
            <m:den>
              <m:r>
                <w:rPr>
                  <w:rFonts w:ascii="Cambria Math" w:eastAsiaTheme="minorEastAsia" w:hAnsi="Cambria Math" w:cs="Cambria Math"/>
                </w:rPr>
                <m:t>BP</m:t>
              </m:r>
            </m:den>
          </m:f>
          <m:r>
            <w:rPr>
              <w:rFonts w:ascii="Cambria Math" w:eastAsiaTheme="minorEastAsia" w:hAnsi="Cambria Math"/>
            </w:rPr>
            <m:t>×100</m:t>
          </m:r>
        </m:oMath>
      </m:oMathPara>
    </w:p>
    <w:p w14:paraId="368D045A" w14:textId="164896BE" w:rsidR="00855AEA" w:rsidRPr="00855AEA" w:rsidRDefault="00156F12" w:rsidP="00855AEA">
      <w:pPr>
        <w:ind w:firstLine="480"/>
        <w:rPr>
          <w:rFonts w:eastAsiaTheme="minorEastAsia"/>
        </w:rPr>
      </w:pPr>
      <w:r>
        <w:rPr>
          <w:rFonts w:eastAsiaTheme="minorEastAsia"/>
        </w:rPr>
        <w:t>W</w:t>
      </w:r>
      <w:r w:rsidR="00855AEA" w:rsidRPr="00855AEA">
        <w:rPr>
          <w:rFonts w:eastAsiaTheme="minorEastAsia"/>
        </w:rPr>
        <w:t xml:space="preserve">here </w:t>
      </w:r>
      <m:oMath>
        <m:sSub>
          <m:sSubPr>
            <m:ctrlPr>
              <w:rPr>
                <w:rFonts w:ascii="Cambria Math" w:eastAsiaTheme="minorEastAsia" w:hAnsi="Cambria Math" w:cs="Cambria Math"/>
                <w:i/>
              </w:rPr>
            </m:ctrlPr>
          </m:sSubPr>
          <m:e>
            <m:r>
              <w:rPr>
                <w:rFonts w:ascii="Cambria Math" w:eastAsiaTheme="minorEastAsia" w:hAnsi="Cambria Math" w:cs="Cambria Math"/>
              </w:rPr>
              <m:t>C</m:t>
            </m:r>
          </m:e>
          <m:sub>
            <m:r>
              <w:rPr>
                <w:rFonts w:ascii="Cambria Math" w:eastAsiaTheme="minorEastAsia" w:hAnsi="Cambria Math"/>
                <w:vertAlign w:val="subscript"/>
              </w:rPr>
              <m:t>0,</m:t>
            </m:r>
            <m:r>
              <w:rPr>
                <w:rFonts w:ascii="Cambria Math" w:eastAsiaTheme="minorEastAsia" w:hAnsi="Cambria Math" w:cs="Cambria Math"/>
                <w:vertAlign w:val="subscript"/>
              </w:rPr>
              <m:t xml:space="preserve"> bact</m:t>
            </m:r>
          </m:sub>
        </m:sSub>
      </m:oMath>
      <w:r w:rsidR="006D743D">
        <w:rPr>
          <w:rFonts w:ascii="Cambria Math" w:eastAsiaTheme="minorEastAsia" w:hAnsi="Cambria Math" w:cs="Cambria Math"/>
        </w:rPr>
        <w:t xml:space="preserve"> </w:t>
      </w:r>
      <w:r w:rsidR="00855AEA" w:rsidRPr="00855AEA">
        <w:rPr>
          <w:rFonts w:eastAsiaTheme="minorEastAsia"/>
        </w:rPr>
        <w:t>is initial bacterial carbon biomass (</w:t>
      </w:r>
      <w:proofErr w:type="spellStart"/>
      <w:r w:rsidR="00855AEA" w:rsidRPr="00855AEA">
        <w:rPr>
          <w:rFonts w:eastAsiaTheme="minorEastAsia"/>
        </w:rPr>
        <w:t>μg</w:t>
      </w:r>
      <w:proofErr w:type="spellEnd"/>
      <w:r w:rsidR="00855AEA" w:rsidRPr="00855AEA">
        <w:rPr>
          <w:rFonts w:eastAsiaTheme="minorEastAsia"/>
        </w:rPr>
        <w:t xml:space="preserve"> C L⁻¹). When expressed as </w:t>
      </w:r>
      <w:r w:rsidR="00855AEA" w:rsidRPr="00855AEA">
        <w:rPr>
          <w:rFonts w:eastAsiaTheme="minorEastAsia"/>
        </w:rPr>
        <w:lastRenderedPageBreak/>
        <w:t xml:space="preserve">carbon-flow efficiency, bacterioplankton-derived transfer was calculated as </w:t>
      </w:r>
      <m:oMath>
        <m:r>
          <w:rPr>
            <w:rFonts w:ascii="Cambria Math" w:eastAsiaTheme="minorEastAsia" w:hAnsi="Cambria Math" w:cs="Cambria Math"/>
          </w:rPr>
          <m:t>G</m:t>
        </m:r>
        <m:r>
          <w:rPr>
            <w:rFonts w:ascii="Cambria Math" w:eastAsiaTheme="minorEastAsia" w:hAnsi="Cambria Math"/>
          </w:rPr>
          <m:t>/</m:t>
        </m:r>
        <m:r>
          <w:rPr>
            <w:rFonts w:ascii="Cambria Math" w:eastAsiaTheme="minorEastAsia" w:hAnsi="Cambria Math" w:cs="Cambria Math"/>
          </w:rPr>
          <m:t>BP</m:t>
        </m:r>
      </m:oMath>
      <w:r w:rsidR="00855AEA" w:rsidRPr="00855AEA">
        <w:rPr>
          <w:rFonts w:eastAsiaTheme="minorEastAsia"/>
        </w:rPr>
        <w:t xml:space="preserve">, which is equivalent to </w:t>
      </w:r>
      <m:oMath>
        <m:sSub>
          <m:sSubPr>
            <m:ctrlPr>
              <w:rPr>
                <w:rFonts w:ascii="Cambria Math" w:eastAsiaTheme="minorEastAsia" w:hAnsi="Cambria Math" w:cs="Cambria Math"/>
                <w:i/>
              </w:rPr>
            </m:ctrlPr>
          </m:sSubPr>
          <m:e>
            <m:r>
              <w:rPr>
                <w:rFonts w:ascii="Cambria Math" w:eastAsiaTheme="minorEastAsia" w:hAnsi="Cambria Math" w:cs="Cambria Math"/>
              </w:rPr>
              <m:t>P</m:t>
            </m:r>
          </m:e>
          <m:sub>
            <m:r>
              <w:rPr>
                <w:rFonts w:ascii="Cambria Math" w:eastAsiaTheme="minorEastAsia" w:hAnsi="Cambria Math" w:cs="Cambria Math"/>
              </w:rPr>
              <m:t>p</m:t>
            </m:r>
          </m:sub>
        </m:sSub>
        <m:r>
          <w:rPr>
            <w:rFonts w:ascii="Cambria Math" w:eastAsiaTheme="minorEastAsia" w:hAnsi="Cambria Math"/>
          </w:rPr>
          <m:t>/100</m:t>
        </m:r>
      </m:oMath>
      <w:r w:rsidR="00855AEA" w:rsidRPr="00855AEA">
        <w:rPr>
          <w:rFonts w:eastAsiaTheme="minorEastAsia"/>
        </w:rPr>
        <w:t>. Assumptions followed Landry and Hassett and subsequent bacterioplankton applications, including short incubations, approximately exponential dynamics over the incubation window, and unsaturated grazing within the experimental range.</w:t>
      </w:r>
    </w:p>
    <w:p w14:paraId="489301E8" w14:textId="77777777" w:rsidR="00855AEA" w:rsidRPr="00855AEA" w:rsidRDefault="00855AEA" w:rsidP="002C1BF8">
      <w:pPr>
        <w:pStyle w:val="2"/>
        <w:rPr>
          <w:rFonts w:eastAsiaTheme="minorEastAsia"/>
        </w:rPr>
      </w:pPr>
      <w:r w:rsidRPr="00855AEA">
        <w:rPr>
          <w:rFonts w:eastAsiaTheme="minorEastAsia"/>
        </w:rPr>
        <w:t>SM4.3 Data screening and seasonal summaries</w:t>
      </w:r>
    </w:p>
    <w:p w14:paraId="510B8E23" w14:textId="2363949A" w:rsidR="00855AEA" w:rsidRPr="00855AEA" w:rsidRDefault="00855AEA" w:rsidP="00855AEA">
      <w:pPr>
        <w:ind w:firstLine="480"/>
        <w:rPr>
          <w:rFonts w:eastAsiaTheme="minorEastAsia"/>
        </w:rPr>
      </w:pPr>
      <w:r w:rsidRPr="00855AEA">
        <w:rPr>
          <w:rFonts w:eastAsiaTheme="minorEastAsia"/>
        </w:rPr>
        <w:t>Not all dilution regressions</w:t>
      </w:r>
      <w:r w:rsidR="002C1BF8">
        <w:rPr>
          <w:rFonts w:eastAsiaTheme="minorEastAsia"/>
        </w:rPr>
        <w:t xml:space="preserve"> in stations</w:t>
      </w:r>
      <w:r w:rsidRPr="00855AEA">
        <w:rPr>
          <w:rFonts w:eastAsiaTheme="minorEastAsia"/>
        </w:rPr>
        <w:t xml:space="preserve"> yielded usable estimates. Blank cells in Tables S6 and S7 indicate estimates not available due to poor regression fits. Stations were retained for summary analyses only when the corresponding regression produced interpretable rate estimates and the derived flux terms required for seasonal summaries could be calculated. Stations lacking usable estimates were excluded from the corresponding summary metric.</w:t>
      </w:r>
    </w:p>
    <w:p w14:paraId="31AE76D2" w14:textId="4CB84F2B" w:rsidR="00F56272" w:rsidRDefault="00855AEA" w:rsidP="008A5A3C">
      <w:pPr>
        <w:ind w:firstLine="480"/>
        <w:rPr>
          <w:rFonts w:eastAsiaTheme="minorEastAsia"/>
        </w:rPr>
      </w:pPr>
      <w:r w:rsidRPr="00855AEA">
        <w:rPr>
          <w:rFonts w:eastAsiaTheme="minorEastAsia"/>
        </w:rPr>
        <w:t>Because regression quality varied among stations and seasons, especially in the bacterioplankton dilution dataset, absolute fluxes and efficiency ratios were summarized separately. Absolute carbon fluxes (</w:t>
      </w:r>
      <w:r w:rsidRPr="008A5A3C">
        <w:rPr>
          <w:rFonts w:ascii="Cambria Math" w:eastAsiaTheme="minorEastAsia" w:hAnsi="Cambria Math"/>
          <w:i/>
          <w:iCs/>
        </w:rPr>
        <w:t>PP</w:t>
      </w:r>
      <w:r w:rsidRPr="00855AEA">
        <w:rPr>
          <w:rFonts w:eastAsiaTheme="minorEastAsia"/>
        </w:rPr>
        <w:t xml:space="preserve">, </w:t>
      </w:r>
      <w:r w:rsidRPr="008A5A3C">
        <w:rPr>
          <w:rFonts w:ascii="Cambria Math" w:eastAsiaTheme="minorEastAsia" w:hAnsi="Cambria Math" w:cs="Cambria Math"/>
        </w:rPr>
        <w:t>𝐼</w:t>
      </w:r>
      <w:r w:rsidRPr="008A5A3C">
        <w:rPr>
          <w:rFonts w:ascii="Cambria Math" w:eastAsiaTheme="minorEastAsia" w:hAnsi="Cambria Math" w:cs="Cambria Math"/>
          <w:vertAlign w:val="subscript"/>
        </w:rPr>
        <w:t>𝑐</w:t>
      </w:r>
      <w:r w:rsidRPr="00855AEA">
        <w:rPr>
          <w:rFonts w:eastAsiaTheme="minorEastAsia"/>
        </w:rPr>
        <w:t xml:space="preserve">, </w:t>
      </w:r>
      <w:r w:rsidRPr="008A5A3C">
        <w:rPr>
          <w:rFonts w:ascii="Cambria Math" w:eastAsiaTheme="minorEastAsia" w:hAnsi="Cambria Math"/>
          <w:i/>
          <w:iCs/>
        </w:rPr>
        <w:t>BP</w:t>
      </w:r>
      <w:r w:rsidRPr="00855AEA">
        <w:rPr>
          <w:rFonts w:eastAsiaTheme="minorEastAsia"/>
        </w:rPr>
        <w:t xml:space="preserve">, and </w:t>
      </w:r>
      <w:r w:rsidRPr="008A5A3C">
        <w:rPr>
          <w:rFonts w:ascii="Cambria Math" w:eastAsiaTheme="minorEastAsia" w:hAnsi="Cambria Math"/>
          <w:i/>
          <w:iCs/>
        </w:rPr>
        <w:t>G</w:t>
      </w:r>
      <w:r w:rsidRPr="00855AEA">
        <w:rPr>
          <w:rFonts w:eastAsiaTheme="minorEastAsia"/>
        </w:rPr>
        <w:t>) were summarized using means across usable stations. Carbon</w:t>
      </w:r>
      <w:r w:rsidR="008A5A3C">
        <w:rPr>
          <w:rFonts w:eastAsiaTheme="minorEastAsia"/>
        </w:rPr>
        <w:t xml:space="preserve"> </w:t>
      </w:r>
      <w:r w:rsidRPr="00855AEA">
        <w:rPr>
          <w:rFonts w:eastAsiaTheme="minorEastAsia"/>
        </w:rPr>
        <w:t xml:space="preserve">flow efficiency ratios were first calculated at the station level as </w:t>
      </w:r>
      <m:oMath>
        <m:sSub>
          <m:sSubPr>
            <m:ctrlPr>
              <w:rPr>
                <w:rFonts w:ascii="Cambria Math" w:eastAsiaTheme="minorEastAsia" w:hAnsi="Cambria Math" w:cs="Cambria Math"/>
                <w:i/>
              </w:rPr>
            </m:ctrlPr>
          </m:sSubPr>
          <m:e>
            <m:r>
              <w:rPr>
                <w:rFonts w:ascii="Cambria Math" w:eastAsiaTheme="minorEastAsia" w:hAnsi="Cambria Math" w:cs="Cambria Math"/>
              </w:rPr>
              <m:t>I</m:t>
            </m:r>
          </m:e>
          <m:sub>
            <m:r>
              <w:rPr>
                <w:rFonts w:ascii="Cambria Math" w:eastAsiaTheme="minorEastAsia" w:hAnsi="Cambria Math" w:cs="Cambria Math"/>
              </w:rPr>
              <m:t>c</m:t>
            </m:r>
          </m:sub>
        </m:sSub>
        <m:r>
          <w:rPr>
            <w:rFonts w:ascii="Cambria Math" w:eastAsiaTheme="minorEastAsia" w:hAnsi="Cambria Math"/>
          </w:rPr>
          <m:t>/</m:t>
        </m:r>
        <m:r>
          <w:rPr>
            <w:rFonts w:ascii="Cambria Math" w:eastAsiaTheme="minorEastAsia" w:hAnsi="Cambria Math" w:cs="Cambria Math"/>
          </w:rPr>
          <m:t>PP</m:t>
        </m:r>
      </m:oMath>
      <w:r w:rsidRPr="00855AEA">
        <w:rPr>
          <w:rFonts w:eastAsiaTheme="minorEastAsia"/>
        </w:rPr>
        <w:t xml:space="preserve"> for phytoplankton and </w:t>
      </w:r>
      <m:oMath>
        <m:r>
          <w:rPr>
            <w:rFonts w:ascii="Cambria Math" w:eastAsiaTheme="minorEastAsia" w:hAnsi="Cambria Math" w:cs="Cambria Math"/>
          </w:rPr>
          <m:t>G</m:t>
        </m:r>
        <m:r>
          <w:rPr>
            <w:rFonts w:ascii="Cambria Math" w:eastAsiaTheme="minorEastAsia" w:hAnsi="Cambria Math"/>
          </w:rPr>
          <m:t>/</m:t>
        </m:r>
        <m:r>
          <w:rPr>
            <w:rFonts w:ascii="Cambria Math" w:eastAsiaTheme="minorEastAsia" w:hAnsi="Cambria Math" w:cs="Cambria Math"/>
          </w:rPr>
          <m:t>BP</m:t>
        </m:r>
      </m:oMath>
      <w:r w:rsidRPr="00855AEA">
        <w:rPr>
          <w:rFonts w:eastAsiaTheme="minorEastAsia"/>
        </w:rPr>
        <w:t xml:space="preserve"> for bacterioplankton, and then summarized across stations using medians to reduce sensitivity to skewed distributions, extreme values, and uneven regression quality. This summary rule was used in the revised seasonal carbon</w:t>
      </w:r>
      <w:r w:rsidR="008A5A3C">
        <w:rPr>
          <w:rFonts w:eastAsiaTheme="minorEastAsia"/>
        </w:rPr>
        <w:t xml:space="preserve"> </w:t>
      </w:r>
      <w:r w:rsidRPr="00855AEA">
        <w:rPr>
          <w:rFonts w:eastAsiaTheme="minorEastAsia"/>
        </w:rPr>
        <w:t>flow presentation.</w:t>
      </w:r>
    </w:p>
    <w:p w14:paraId="37C4B4E0" w14:textId="77777777" w:rsidR="009E0620" w:rsidRPr="009E0620" w:rsidRDefault="009E0620" w:rsidP="009E0620">
      <w:pPr>
        <w:pStyle w:val="2"/>
        <w:rPr>
          <w:rFonts w:eastAsiaTheme="minorEastAsia"/>
        </w:rPr>
      </w:pPr>
      <w:r w:rsidRPr="009E0620">
        <w:rPr>
          <w:rFonts w:eastAsiaTheme="minorEastAsia"/>
        </w:rPr>
        <w:lastRenderedPageBreak/>
        <w:t>SM5. PLS-SEM specification and diagnostics</w:t>
      </w:r>
    </w:p>
    <w:p w14:paraId="2C7CCA6A" w14:textId="77777777" w:rsidR="009E0620" w:rsidRPr="009E0620" w:rsidRDefault="009E0620" w:rsidP="009E0620">
      <w:pPr>
        <w:ind w:firstLine="480"/>
        <w:rPr>
          <w:rFonts w:eastAsiaTheme="minorEastAsia"/>
        </w:rPr>
      </w:pPr>
      <w:r w:rsidRPr="009E0620">
        <w:rPr>
          <w:rFonts w:eastAsiaTheme="minorEastAsia"/>
        </w:rPr>
        <w:t>All indicators were standardized (z-scored) prior to analysis. Four latent constructs were defined:</w:t>
      </w:r>
    </w:p>
    <w:p w14:paraId="7A4D7381" w14:textId="77777777" w:rsidR="009E0620" w:rsidRPr="009E0620" w:rsidRDefault="009E0620" w:rsidP="009E0620">
      <w:pPr>
        <w:ind w:firstLineChars="0" w:firstLine="0"/>
        <w:rPr>
          <w:rFonts w:eastAsiaTheme="minorEastAsia"/>
        </w:rPr>
      </w:pPr>
      <w:r w:rsidRPr="009E0620">
        <w:rPr>
          <w:rFonts w:eastAsiaTheme="minorEastAsia"/>
        </w:rPr>
        <w:t>Nutrients: DIN, DIP, and Si</w:t>
      </w:r>
    </w:p>
    <w:p w14:paraId="08552177" w14:textId="77777777" w:rsidR="009E0620" w:rsidRPr="009E0620" w:rsidRDefault="009E0620" w:rsidP="009E0620">
      <w:pPr>
        <w:ind w:firstLineChars="0" w:firstLine="0"/>
        <w:rPr>
          <w:rFonts w:eastAsiaTheme="minorEastAsia"/>
        </w:rPr>
      </w:pPr>
      <w:r w:rsidRPr="009E0620">
        <w:rPr>
          <w:rFonts w:eastAsiaTheme="minorEastAsia"/>
        </w:rPr>
        <w:t>Physical–chemical conditions: depth, temperature, salinity, turbidity, pH, and related variables measured in situ</w:t>
      </w:r>
    </w:p>
    <w:p w14:paraId="44F1809C" w14:textId="77777777" w:rsidR="009E0620" w:rsidRPr="009E0620" w:rsidRDefault="009E0620" w:rsidP="009E0620">
      <w:pPr>
        <w:ind w:firstLineChars="0" w:firstLine="0"/>
        <w:rPr>
          <w:rFonts w:eastAsiaTheme="minorEastAsia"/>
        </w:rPr>
      </w:pPr>
      <w:r w:rsidRPr="009E0620">
        <w:rPr>
          <w:rFonts w:eastAsiaTheme="minorEastAsia"/>
        </w:rPr>
        <w:t xml:space="preserve">Biodiversity: selected bacterial and </w:t>
      </w:r>
      <w:proofErr w:type="spellStart"/>
      <w:r w:rsidRPr="009E0620">
        <w:rPr>
          <w:rFonts w:eastAsiaTheme="minorEastAsia"/>
        </w:rPr>
        <w:t>microeukaryotic</w:t>
      </w:r>
      <w:proofErr w:type="spellEnd"/>
      <w:r w:rsidRPr="009E0620">
        <w:rPr>
          <w:rFonts w:eastAsiaTheme="minorEastAsia"/>
        </w:rPr>
        <w:t xml:space="preserve"> diversity indices</w:t>
      </w:r>
    </w:p>
    <w:p w14:paraId="18484DD4" w14:textId="2C1C97D3" w:rsidR="009E0620" w:rsidRPr="009E0620" w:rsidRDefault="004B42DA" w:rsidP="009E0620">
      <w:pPr>
        <w:ind w:firstLineChars="0" w:firstLine="0"/>
        <w:rPr>
          <w:rFonts w:eastAsiaTheme="minorEastAsia"/>
        </w:rPr>
      </w:pPr>
      <w:r>
        <w:t>Growth and grazing processes</w:t>
      </w:r>
      <w:r w:rsidR="009E0620" w:rsidRPr="009E0620">
        <w:rPr>
          <w:rFonts w:eastAsiaTheme="minorEastAsia"/>
        </w:rPr>
        <w:t>: growth and grazing rates derived from dilution experiments for phytoplankton and bacteria (</w:t>
      </w:r>
      <w:r w:rsidR="009E0620" w:rsidRPr="009E0620">
        <w:rPr>
          <w:rFonts w:ascii="Cambria Math" w:eastAsiaTheme="minorEastAsia" w:hAnsi="Cambria Math" w:cs="Cambria Math"/>
        </w:rPr>
        <w:t>𝜇</w:t>
      </w:r>
      <w:r w:rsidR="009E0620">
        <w:rPr>
          <w:rFonts w:eastAsiaTheme="minorEastAsia" w:hint="eastAsia"/>
        </w:rPr>
        <w:t xml:space="preserve"> </w:t>
      </w:r>
      <w:r w:rsidR="009E0620" w:rsidRPr="009E0620">
        <w:rPr>
          <w:rFonts w:eastAsiaTheme="minorEastAsia"/>
        </w:rPr>
        <w:t xml:space="preserve">and </w:t>
      </w:r>
      <w:r w:rsidR="009E0620" w:rsidRPr="009E0620">
        <w:rPr>
          <w:rFonts w:ascii="Cambria Math" w:eastAsiaTheme="minorEastAsia" w:hAnsi="Cambria Math" w:cs="Cambria Math"/>
        </w:rPr>
        <w:t>𝑔</w:t>
      </w:r>
      <w:r w:rsidR="009E0620" w:rsidRPr="009E0620">
        <w:rPr>
          <w:rFonts w:eastAsiaTheme="minorEastAsia"/>
        </w:rPr>
        <w:t>), together with derived carbon-flux metrics</w:t>
      </w:r>
    </w:p>
    <w:p w14:paraId="77F9E8D9" w14:textId="77777777" w:rsidR="009E0620" w:rsidRPr="009E0620" w:rsidRDefault="009E0620" w:rsidP="009E0620">
      <w:pPr>
        <w:ind w:firstLine="480"/>
        <w:rPr>
          <w:rFonts w:eastAsiaTheme="minorEastAsia"/>
        </w:rPr>
      </w:pPr>
      <w:r w:rsidRPr="009E0620">
        <w:rPr>
          <w:rFonts w:eastAsiaTheme="minorEastAsia"/>
        </w:rPr>
        <w:t>Season was treated as an exogenous categorical temporal factor. For each construct, principal component analysis (PCA) was applied to the standardized indicators. The first principal component (PC1) was used as the manifest score representing that construct in the measurement model. For each PCA, the variance explained by PC1 and the indicator loadings were recorded to document how the construct score was derived.</w:t>
      </w:r>
    </w:p>
    <w:p w14:paraId="07A985E3" w14:textId="77777777" w:rsidR="009E0620" w:rsidRPr="009E0620" w:rsidRDefault="009E0620" w:rsidP="009E0620">
      <w:pPr>
        <w:ind w:firstLine="480"/>
        <w:rPr>
          <w:rFonts w:eastAsiaTheme="minorEastAsia"/>
        </w:rPr>
      </w:pPr>
      <w:r w:rsidRPr="009E0620">
        <w:rPr>
          <w:rFonts w:eastAsiaTheme="minorEastAsia"/>
        </w:rPr>
        <w:t>Based on a priori hypotheses, structural paths were specified to represent the following ordering:</w:t>
      </w:r>
    </w:p>
    <w:p w14:paraId="4E5091BC" w14:textId="77777777" w:rsidR="009E0620" w:rsidRPr="009E0620" w:rsidRDefault="009E0620" w:rsidP="002A0F9B">
      <w:pPr>
        <w:ind w:firstLineChars="0" w:firstLine="0"/>
        <w:rPr>
          <w:rFonts w:eastAsiaTheme="minorEastAsia"/>
        </w:rPr>
      </w:pPr>
      <w:r w:rsidRPr="009E0620">
        <w:rPr>
          <w:rFonts w:eastAsiaTheme="minorEastAsia"/>
        </w:rPr>
        <w:t xml:space="preserve">Nutrients </w:t>
      </w:r>
      <w:r w:rsidRPr="009E0620">
        <w:rPr>
          <w:rFonts w:eastAsiaTheme="minorEastAsia" w:hint="eastAsia"/>
        </w:rPr>
        <w:t>→</w:t>
      </w:r>
      <w:r w:rsidRPr="009E0620">
        <w:rPr>
          <w:rFonts w:eastAsiaTheme="minorEastAsia"/>
        </w:rPr>
        <w:t xml:space="preserve"> Biodiversity</w:t>
      </w:r>
    </w:p>
    <w:p w14:paraId="03F3B384" w14:textId="77777777" w:rsidR="009E0620" w:rsidRPr="009E0620" w:rsidRDefault="009E0620" w:rsidP="002A0F9B">
      <w:pPr>
        <w:ind w:firstLineChars="0" w:firstLine="0"/>
        <w:rPr>
          <w:rFonts w:eastAsiaTheme="minorEastAsia"/>
        </w:rPr>
      </w:pPr>
      <w:r w:rsidRPr="009E0620">
        <w:rPr>
          <w:rFonts w:eastAsiaTheme="minorEastAsia"/>
        </w:rPr>
        <w:t xml:space="preserve">Physical–chemical conditions </w:t>
      </w:r>
      <w:r w:rsidRPr="009E0620">
        <w:rPr>
          <w:rFonts w:eastAsiaTheme="minorEastAsia" w:hint="eastAsia"/>
        </w:rPr>
        <w:t>→</w:t>
      </w:r>
      <w:r w:rsidRPr="009E0620">
        <w:rPr>
          <w:rFonts w:eastAsiaTheme="minorEastAsia"/>
        </w:rPr>
        <w:t xml:space="preserve"> Biodiversity</w:t>
      </w:r>
    </w:p>
    <w:p w14:paraId="373A76BE" w14:textId="6116625F" w:rsidR="009E0620" w:rsidRPr="009E0620" w:rsidRDefault="009E0620" w:rsidP="002A0F9B">
      <w:pPr>
        <w:ind w:firstLineChars="0" w:firstLine="0"/>
        <w:rPr>
          <w:rFonts w:eastAsiaTheme="minorEastAsia"/>
        </w:rPr>
      </w:pPr>
      <w:r w:rsidRPr="009E0620">
        <w:rPr>
          <w:rFonts w:eastAsiaTheme="minorEastAsia"/>
        </w:rPr>
        <w:t xml:space="preserve">Biodiversity </w:t>
      </w:r>
      <w:r w:rsidRPr="009E0620">
        <w:rPr>
          <w:rFonts w:eastAsiaTheme="minorEastAsia" w:hint="eastAsia"/>
        </w:rPr>
        <w:t>→</w:t>
      </w:r>
      <w:r w:rsidRPr="009E0620">
        <w:rPr>
          <w:rFonts w:eastAsiaTheme="minorEastAsia"/>
        </w:rPr>
        <w:t xml:space="preserve"> </w:t>
      </w:r>
      <w:r w:rsidR="004B42DA">
        <w:t>Growth and grazing processes</w:t>
      </w:r>
    </w:p>
    <w:p w14:paraId="58EA1BCE" w14:textId="33B31620" w:rsidR="009E0620" w:rsidRPr="009E0620" w:rsidRDefault="009E0620" w:rsidP="002A0F9B">
      <w:pPr>
        <w:ind w:firstLineChars="0" w:firstLine="0"/>
        <w:rPr>
          <w:rFonts w:eastAsiaTheme="minorEastAsia"/>
        </w:rPr>
      </w:pPr>
      <w:r w:rsidRPr="009E0620">
        <w:rPr>
          <w:rFonts w:eastAsiaTheme="minorEastAsia"/>
        </w:rPr>
        <w:lastRenderedPageBreak/>
        <w:t xml:space="preserve">Nutrients </w:t>
      </w:r>
      <w:r w:rsidRPr="009E0620">
        <w:rPr>
          <w:rFonts w:eastAsiaTheme="minorEastAsia" w:hint="eastAsia"/>
        </w:rPr>
        <w:t>→</w:t>
      </w:r>
      <w:r w:rsidRPr="009E0620">
        <w:rPr>
          <w:rFonts w:eastAsiaTheme="minorEastAsia"/>
        </w:rPr>
        <w:t xml:space="preserve"> </w:t>
      </w:r>
      <w:r w:rsidR="004B42DA">
        <w:t>Growth and grazing processes</w:t>
      </w:r>
    </w:p>
    <w:p w14:paraId="2839A44D" w14:textId="50B40D31" w:rsidR="009E0620" w:rsidRPr="009E0620" w:rsidRDefault="009E0620" w:rsidP="002A0F9B">
      <w:pPr>
        <w:ind w:firstLineChars="0" w:firstLine="0"/>
        <w:rPr>
          <w:rFonts w:eastAsiaTheme="minorEastAsia"/>
        </w:rPr>
      </w:pPr>
      <w:r w:rsidRPr="009E0620">
        <w:rPr>
          <w:rFonts w:eastAsiaTheme="minorEastAsia"/>
        </w:rPr>
        <w:t xml:space="preserve">Physical–chemical conditions </w:t>
      </w:r>
      <w:r w:rsidRPr="009E0620">
        <w:rPr>
          <w:rFonts w:eastAsiaTheme="minorEastAsia" w:hint="eastAsia"/>
        </w:rPr>
        <w:t>→</w:t>
      </w:r>
      <w:r w:rsidRPr="009E0620">
        <w:rPr>
          <w:rFonts w:eastAsiaTheme="minorEastAsia"/>
        </w:rPr>
        <w:t xml:space="preserve"> </w:t>
      </w:r>
      <w:r w:rsidR="004B42DA">
        <w:t>Growth and grazing processes</w:t>
      </w:r>
    </w:p>
    <w:p w14:paraId="4660D81E" w14:textId="77777777" w:rsidR="009E0620" w:rsidRPr="009E0620" w:rsidRDefault="009E0620" w:rsidP="002A0F9B">
      <w:pPr>
        <w:ind w:firstLineChars="0" w:firstLine="0"/>
        <w:rPr>
          <w:rFonts w:eastAsiaTheme="minorEastAsia"/>
        </w:rPr>
      </w:pPr>
      <w:r w:rsidRPr="009E0620">
        <w:rPr>
          <w:rFonts w:eastAsiaTheme="minorEastAsia"/>
        </w:rPr>
        <w:t xml:space="preserve">Season </w:t>
      </w:r>
      <w:r w:rsidRPr="009E0620">
        <w:rPr>
          <w:rFonts w:eastAsiaTheme="minorEastAsia" w:hint="eastAsia"/>
        </w:rPr>
        <w:t>→</w:t>
      </w:r>
      <w:r w:rsidRPr="009E0620">
        <w:rPr>
          <w:rFonts w:eastAsiaTheme="minorEastAsia"/>
        </w:rPr>
        <w:t xml:space="preserve"> Biodiversity</w:t>
      </w:r>
    </w:p>
    <w:p w14:paraId="0C4FCEF1" w14:textId="213BF7E9" w:rsidR="009E0620" w:rsidRPr="009E0620" w:rsidRDefault="009E0620" w:rsidP="002A0F9B">
      <w:pPr>
        <w:ind w:firstLineChars="0" w:firstLine="0"/>
        <w:rPr>
          <w:rFonts w:eastAsiaTheme="minorEastAsia"/>
        </w:rPr>
      </w:pPr>
      <w:r w:rsidRPr="009E0620">
        <w:rPr>
          <w:rFonts w:eastAsiaTheme="minorEastAsia"/>
        </w:rPr>
        <w:t xml:space="preserve">Season </w:t>
      </w:r>
      <w:r w:rsidRPr="009E0620">
        <w:rPr>
          <w:rFonts w:eastAsiaTheme="minorEastAsia" w:hint="eastAsia"/>
        </w:rPr>
        <w:t>→</w:t>
      </w:r>
      <w:r w:rsidRPr="009E0620">
        <w:rPr>
          <w:rFonts w:eastAsiaTheme="minorEastAsia"/>
        </w:rPr>
        <w:t xml:space="preserve"> </w:t>
      </w:r>
      <w:r w:rsidR="004B42DA">
        <w:t>Growth and grazing processes</w:t>
      </w:r>
    </w:p>
    <w:p w14:paraId="548A69F8" w14:textId="14DC7667" w:rsidR="00F56272" w:rsidRDefault="009E0620" w:rsidP="002A0F9B">
      <w:pPr>
        <w:ind w:firstLine="480"/>
        <w:rPr>
          <w:rFonts w:eastAsiaTheme="minorEastAsia"/>
        </w:rPr>
      </w:pPr>
      <w:r w:rsidRPr="002A0F9B">
        <w:rPr>
          <w:rFonts w:eastAsiaTheme="minorEastAsia"/>
        </w:rPr>
        <w:t xml:space="preserve">Models were estimated using </w:t>
      </w:r>
      <w:proofErr w:type="spellStart"/>
      <w:r w:rsidRPr="002A0F9B">
        <w:rPr>
          <w:rFonts w:eastAsiaTheme="minorEastAsia"/>
        </w:rPr>
        <w:t>cSEM</w:t>
      </w:r>
      <w:proofErr w:type="spellEnd"/>
      <w:r w:rsidRPr="009E0620">
        <w:rPr>
          <w:rFonts w:eastAsiaTheme="minorEastAsia"/>
        </w:rPr>
        <w:t xml:space="preserve">. Path coefficients were obtained via PLS estimation, and uncertainty was assessed with 2,000 bootstrap resamples. For each endogenous construct, </w:t>
      </w:r>
      <w:r w:rsidRPr="009E0620">
        <w:rPr>
          <w:rFonts w:ascii="Cambria Math" w:eastAsiaTheme="minorEastAsia" w:hAnsi="Cambria Math" w:cs="Cambria Math"/>
        </w:rPr>
        <w:t>𝑅</w:t>
      </w:r>
      <w:r w:rsidRPr="002A0F9B">
        <w:rPr>
          <w:rFonts w:eastAsiaTheme="minorEastAsia"/>
          <w:vertAlign w:val="superscript"/>
        </w:rPr>
        <w:t>2</w:t>
      </w:r>
      <w:r>
        <w:rPr>
          <w:rFonts w:eastAsiaTheme="minorEastAsia" w:hint="eastAsia"/>
        </w:rPr>
        <w:t xml:space="preserve"> </w:t>
      </w:r>
      <w:r w:rsidRPr="009E0620">
        <w:rPr>
          <w:rFonts w:eastAsiaTheme="minorEastAsia"/>
        </w:rPr>
        <w:t xml:space="preserve">was reported to quantify explained variance. The following outputs are provided: the final path diagram with standardized coefficients; a table of bootstrapped standard errors, confidence intervals, and </w:t>
      </w:r>
      <w:r w:rsidRPr="002A0F9B">
        <w:rPr>
          <w:rFonts w:eastAsiaTheme="minorEastAsia"/>
          <w:i/>
          <w:iCs/>
        </w:rPr>
        <w:t>p</w:t>
      </w:r>
      <w:r w:rsidRPr="009E0620">
        <w:rPr>
          <w:rFonts w:eastAsiaTheme="minorEastAsia"/>
        </w:rPr>
        <w:t xml:space="preserve">-values for all structural paths; and </w:t>
      </w:r>
      <w:r w:rsidRPr="009E0620">
        <w:rPr>
          <w:rFonts w:ascii="Cambria Math" w:eastAsiaTheme="minorEastAsia" w:hAnsi="Cambria Math" w:cs="Cambria Math"/>
        </w:rPr>
        <w:t>𝑅</w:t>
      </w:r>
      <w:r w:rsidRPr="002A0F9B">
        <w:rPr>
          <w:rFonts w:eastAsiaTheme="minorEastAsia"/>
          <w:vertAlign w:val="superscript"/>
        </w:rPr>
        <w:t>2</w:t>
      </w:r>
      <w:r>
        <w:rPr>
          <w:rFonts w:eastAsiaTheme="minorEastAsia" w:hint="eastAsia"/>
        </w:rPr>
        <w:t xml:space="preserve"> </w:t>
      </w:r>
      <w:r w:rsidRPr="009E0620">
        <w:rPr>
          <w:rFonts w:eastAsiaTheme="minorEastAsia"/>
        </w:rPr>
        <w:t>values for endogenous constructs. Given the relatively small sample size and the broad construct-level focus of this analysis, the PLS-SEM was interpreted as an exploratory framework for summarizing multivariate associations rather than as definitive evidence of causal pathways.</w:t>
      </w:r>
    </w:p>
    <w:p w14:paraId="7E2A5200" w14:textId="77777777" w:rsidR="00FF144F" w:rsidRDefault="00FF144F" w:rsidP="009E0620">
      <w:pPr>
        <w:ind w:firstLineChars="0" w:firstLine="0"/>
        <w:rPr>
          <w:rFonts w:cs="Times New Roman"/>
        </w:rPr>
      </w:pPr>
    </w:p>
    <w:p w14:paraId="2D1352D9" w14:textId="24236D71" w:rsidR="00FF144F" w:rsidRDefault="00FF144F" w:rsidP="00B24049">
      <w:pPr>
        <w:ind w:firstLine="480"/>
        <w:sectPr w:rsidR="00FF144F" w:rsidSect="00B3642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lnNumType w:countBy="1" w:restart="continuous"/>
          <w:cols w:space="425"/>
          <w:docGrid w:type="lines" w:linePitch="326"/>
        </w:sectPr>
      </w:pPr>
    </w:p>
    <w:p w14:paraId="6DC6A29A" w14:textId="086EBD7D" w:rsidR="00B24049" w:rsidRDefault="00BE59C6" w:rsidP="00BE59C6">
      <w:pPr>
        <w:pStyle w:val="11"/>
        <w:ind w:firstLine="562"/>
      </w:pPr>
      <w:r>
        <w:rPr>
          <w:rFonts w:hint="eastAsia"/>
        </w:rPr>
        <w:lastRenderedPageBreak/>
        <w:t xml:space="preserve">Supplementary </w:t>
      </w:r>
      <w:r>
        <w:t>Tables</w:t>
      </w:r>
    </w:p>
    <w:p w14:paraId="1664C8D8" w14:textId="77777777" w:rsidR="00BE59C6" w:rsidRPr="00BE59C6" w:rsidRDefault="00BE59C6" w:rsidP="00BE59C6">
      <w:pPr>
        <w:pStyle w:val="2"/>
        <w:ind w:firstLine="482"/>
        <w:rPr>
          <w:sz w:val="22"/>
          <w:lang w:eastAsia="en-US"/>
        </w:rPr>
      </w:pPr>
      <w:r w:rsidRPr="00BE59C6">
        <w:rPr>
          <w:lang w:eastAsia="en-US"/>
        </w:rPr>
        <w:t xml:space="preserve">Table S1. Alpha-diversity indices and </w:t>
      </w:r>
      <w:proofErr w:type="gramStart"/>
      <w:r w:rsidRPr="00BE59C6">
        <w:rPr>
          <w:lang w:eastAsia="en-US"/>
        </w:rPr>
        <w:t>Good’s</w:t>
      </w:r>
      <w:proofErr w:type="gramEnd"/>
      <w:r w:rsidRPr="00BE59C6">
        <w:rPr>
          <w:lang w:eastAsia="en-US"/>
        </w:rPr>
        <w:t xml:space="preserve"> coverage for bacterial (16S) and </w:t>
      </w:r>
      <w:proofErr w:type="spellStart"/>
      <w:r w:rsidRPr="00BE59C6">
        <w:rPr>
          <w:lang w:eastAsia="en-US"/>
        </w:rPr>
        <w:t>microeukaryotic</w:t>
      </w:r>
      <w:proofErr w:type="spellEnd"/>
      <w:r w:rsidRPr="00BE59C6">
        <w:rPr>
          <w:lang w:eastAsia="en-US"/>
        </w:rPr>
        <w:t xml:space="preserve"> (18S) communities across all samples.</w:t>
      </w:r>
    </w:p>
    <w:p w14:paraId="3379B8E6" w14:textId="20FB3361" w:rsidR="00BE59C6" w:rsidRPr="00BE59C6" w:rsidRDefault="00BE59C6" w:rsidP="00BE59C6">
      <w:pPr>
        <w:ind w:firstLine="480"/>
        <w:rPr>
          <w:sz w:val="22"/>
          <w:lang w:eastAsia="en-US"/>
        </w:rPr>
      </w:pPr>
      <w:r w:rsidRPr="00BE59C6">
        <w:rPr>
          <w:lang w:eastAsia="en-US"/>
        </w:rPr>
        <w:t>Note: Good’s coverage is reported as percentage (%).</w:t>
      </w:r>
    </w:p>
    <w:p w14:paraId="0C636B6A" w14:textId="77777777" w:rsidR="00BE59C6" w:rsidRPr="00BE59C6" w:rsidRDefault="00BE59C6" w:rsidP="00BE59C6">
      <w:pPr>
        <w:ind w:firstLine="482"/>
        <w:rPr>
          <w:b/>
          <w:bCs/>
          <w:sz w:val="22"/>
          <w:lang w:eastAsia="en-US"/>
        </w:rPr>
      </w:pPr>
      <w:r w:rsidRPr="00BE59C6">
        <w:rPr>
          <w:b/>
          <w:bCs/>
          <w:lang w:eastAsia="en-US"/>
        </w:rPr>
        <w:t>Table S1A. 16S (bacteria)</w:t>
      </w:r>
    </w:p>
    <w:tbl>
      <w:tblPr>
        <w:tblStyle w:val="1f3"/>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750"/>
        <w:gridCol w:w="1750"/>
        <w:gridCol w:w="1753"/>
        <w:gridCol w:w="1750"/>
        <w:gridCol w:w="1650"/>
        <w:gridCol w:w="1854"/>
        <w:gridCol w:w="1753"/>
      </w:tblGrid>
      <w:tr w:rsidR="00872E12" w:rsidRPr="00872E12" w14:paraId="28E6A9C6" w14:textId="77777777" w:rsidTr="00140C6F">
        <w:trPr>
          <w:jc w:val="center"/>
        </w:trPr>
        <w:tc>
          <w:tcPr>
            <w:tcW w:w="608" w:type="pct"/>
            <w:tcBorders>
              <w:top w:val="single" w:sz="12" w:space="0" w:color="auto"/>
              <w:bottom w:val="single" w:sz="4" w:space="0" w:color="auto"/>
            </w:tcBorders>
            <w:vAlign w:val="center"/>
          </w:tcPr>
          <w:p w14:paraId="5D1C8A7D" w14:textId="77777777" w:rsidR="00BE59C6" w:rsidRPr="00872E12" w:rsidRDefault="00BE59C6" w:rsidP="00872E12">
            <w:pPr>
              <w:widowControl/>
              <w:spacing w:line="240" w:lineRule="auto"/>
              <w:ind w:firstLine="422"/>
              <w:jc w:val="center"/>
              <w:rPr>
                <w:rFonts w:eastAsia="MS Mincho" w:cs="Times New Roman"/>
                <w:sz w:val="21"/>
                <w:szCs w:val="21"/>
              </w:rPr>
            </w:pPr>
            <w:r w:rsidRPr="00872E12">
              <w:rPr>
                <w:rFonts w:eastAsia="MS Mincho" w:cs="Times New Roman"/>
                <w:b/>
                <w:sz w:val="21"/>
                <w:szCs w:val="21"/>
              </w:rPr>
              <w:t>Sample</w:t>
            </w:r>
          </w:p>
        </w:tc>
        <w:tc>
          <w:tcPr>
            <w:tcW w:w="627" w:type="pct"/>
            <w:tcBorders>
              <w:top w:val="single" w:sz="12" w:space="0" w:color="auto"/>
              <w:bottom w:val="single" w:sz="4" w:space="0" w:color="auto"/>
            </w:tcBorders>
            <w:vAlign w:val="center"/>
          </w:tcPr>
          <w:p w14:paraId="4372A756" w14:textId="4C47C74A" w:rsidR="00BE59C6" w:rsidRPr="00872E12" w:rsidRDefault="00BE59C6" w:rsidP="00872E12">
            <w:pPr>
              <w:widowControl/>
              <w:spacing w:line="240" w:lineRule="auto"/>
              <w:ind w:firstLine="422"/>
              <w:jc w:val="center"/>
              <w:rPr>
                <w:rFonts w:eastAsia="MS Mincho" w:cs="Times New Roman"/>
                <w:b/>
                <w:sz w:val="21"/>
                <w:szCs w:val="21"/>
              </w:rPr>
            </w:pPr>
            <w:r w:rsidRPr="00872E12">
              <w:rPr>
                <w:rFonts w:eastAsia="MS Mincho" w:cs="Times New Roman"/>
                <w:b/>
                <w:sz w:val="21"/>
                <w:szCs w:val="21"/>
              </w:rPr>
              <w:t>ASV</w:t>
            </w:r>
            <w:r w:rsidR="00872E12">
              <w:rPr>
                <w:rFonts w:eastAsia="MS Mincho" w:cs="Times New Roman"/>
                <w:b/>
                <w:sz w:val="21"/>
                <w:szCs w:val="21"/>
              </w:rPr>
              <w:t xml:space="preserve"> </w:t>
            </w:r>
            <w:r w:rsidRPr="00872E12">
              <w:rPr>
                <w:rFonts w:eastAsia="MS Mincho" w:cs="Times New Roman"/>
                <w:b/>
                <w:sz w:val="21"/>
                <w:szCs w:val="21"/>
              </w:rPr>
              <w:t>richness</w:t>
            </w:r>
          </w:p>
        </w:tc>
        <w:tc>
          <w:tcPr>
            <w:tcW w:w="627" w:type="pct"/>
            <w:tcBorders>
              <w:top w:val="single" w:sz="12" w:space="0" w:color="auto"/>
              <w:bottom w:val="single" w:sz="4" w:space="0" w:color="auto"/>
            </w:tcBorders>
            <w:vAlign w:val="center"/>
          </w:tcPr>
          <w:p w14:paraId="208A5474" w14:textId="77777777" w:rsidR="00BE59C6" w:rsidRPr="00872E12" w:rsidRDefault="00BE59C6" w:rsidP="00872E12">
            <w:pPr>
              <w:widowControl/>
              <w:spacing w:line="240" w:lineRule="auto"/>
              <w:ind w:firstLine="422"/>
              <w:jc w:val="center"/>
              <w:rPr>
                <w:rFonts w:eastAsia="MS Mincho" w:cs="Times New Roman"/>
                <w:sz w:val="21"/>
                <w:szCs w:val="21"/>
              </w:rPr>
            </w:pPr>
            <w:r w:rsidRPr="00872E12">
              <w:rPr>
                <w:rFonts w:eastAsia="MS Mincho" w:cs="Times New Roman"/>
                <w:b/>
                <w:sz w:val="21"/>
                <w:szCs w:val="21"/>
              </w:rPr>
              <w:t>ACE</w:t>
            </w:r>
          </w:p>
        </w:tc>
        <w:tc>
          <w:tcPr>
            <w:tcW w:w="628" w:type="pct"/>
            <w:tcBorders>
              <w:top w:val="single" w:sz="12" w:space="0" w:color="auto"/>
              <w:bottom w:val="single" w:sz="4" w:space="0" w:color="auto"/>
            </w:tcBorders>
            <w:vAlign w:val="center"/>
          </w:tcPr>
          <w:p w14:paraId="75D6A12E" w14:textId="77777777" w:rsidR="00BE59C6" w:rsidRPr="00872E12" w:rsidRDefault="00BE59C6" w:rsidP="00872E12">
            <w:pPr>
              <w:widowControl/>
              <w:spacing w:line="240" w:lineRule="auto"/>
              <w:ind w:firstLine="422"/>
              <w:jc w:val="center"/>
              <w:rPr>
                <w:rFonts w:eastAsia="MS Mincho" w:cs="Times New Roman"/>
                <w:sz w:val="21"/>
                <w:szCs w:val="21"/>
              </w:rPr>
            </w:pPr>
            <w:r w:rsidRPr="00872E12">
              <w:rPr>
                <w:rFonts w:eastAsia="MS Mincho" w:cs="Times New Roman"/>
                <w:b/>
                <w:sz w:val="21"/>
                <w:szCs w:val="21"/>
              </w:rPr>
              <w:t>Chao1</w:t>
            </w:r>
          </w:p>
        </w:tc>
        <w:tc>
          <w:tcPr>
            <w:tcW w:w="627" w:type="pct"/>
            <w:tcBorders>
              <w:top w:val="single" w:sz="12" w:space="0" w:color="auto"/>
              <w:bottom w:val="single" w:sz="4" w:space="0" w:color="auto"/>
            </w:tcBorders>
            <w:vAlign w:val="center"/>
          </w:tcPr>
          <w:p w14:paraId="45F26702" w14:textId="6429F3F1" w:rsidR="00BE59C6" w:rsidRPr="00872E12" w:rsidRDefault="00872E12" w:rsidP="00872E12">
            <w:pPr>
              <w:widowControl/>
              <w:spacing w:line="240" w:lineRule="auto"/>
              <w:ind w:firstLine="422"/>
              <w:jc w:val="center"/>
              <w:rPr>
                <w:rFonts w:eastAsia="MS Mincho" w:cs="Times New Roman"/>
                <w:b/>
                <w:sz w:val="21"/>
                <w:szCs w:val="21"/>
              </w:rPr>
            </w:pPr>
            <w:r w:rsidRPr="00872E12">
              <w:rPr>
                <w:rFonts w:eastAsia="MS Mincho" w:cs="Times New Roman"/>
                <w:b/>
                <w:sz w:val="21"/>
                <w:szCs w:val="21"/>
              </w:rPr>
              <w:t>Shannon index</w:t>
            </w:r>
          </w:p>
        </w:tc>
        <w:tc>
          <w:tcPr>
            <w:tcW w:w="591" w:type="pct"/>
            <w:tcBorders>
              <w:top w:val="single" w:sz="12" w:space="0" w:color="auto"/>
              <w:bottom w:val="single" w:sz="4" w:space="0" w:color="auto"/>
            </w:tcBorders>
            <w:vAlign w:val="center"/>
          </w:tcPr>
          <w:p w14:paraId="7F6696F5" w14:textId="0772120C" w:rsidR="00BE59C6" w:rsidRPr="00872E12" w:rsidRDefault="00872E12" w:rsidP="00872E12">
            <w:pPr>
              <w:widowControl/>
              <w:spacing w:line="240" w:lineRule="auto"/>
              <w:ind w:firstLine="422"/>
              <w:jc w:val="center"/>
              <w:rPr>
                <w:rFonts w:eastAsia="MS Mincho" w:cs="Times New Roman"/>
                <w:b/>
                <w:sz w:val="21"/>
                <w:szCs w:val="21"/>
              </w:rPr>
            </w:pPr>
            <w:r w:rsidRPr="00872E12">
              <w:rPr>
                <w:rFonts w:eastAsia="MS Mincho" w:cs="Times New Roman"/>
                <w:b/>
                <w:sz w:val="21"/>
                <w:szCs w:val="21"/>
              </w:rPr>
              <w:t>Simpson index</w:t>
            </w:r>
          </w:p>
        </w:tc>
        <w:tc>
          <w:tcPr>
            <w:tcW w:w="664" w:type="pct"/>
            <w:tcBorders>
              <w:top w:val="single" w:sz="12" w:space="0" w:color="auto"/>
              <w:bottom w:val="single" w:sz="4" w:space="0" w:color="auto"/>
            </w:tcBorders>
            <w:vAlign w:val="center"/>
          </w:tcPr>
          <w:p w14:paraId="1DBA300A" w14:textId="732564F0" w:rsidR="00BE59C6" w:rsidRPr="00872E12" w:rsidRDefault="00872E12" w:rsidP="00872E12">
            <w:pPr>
              <w:widowControl/>
              <w:spacing w:line="240" w:lineRule="auto"/>
              <w:ind w:firstLine="422"/>
              <w:jc w:val="center"/>
              <w:rPr>
                <w:rFonts w:eastAsia="MS Mincho" w:cs="Times New Roman"/>
                <w:b/>
                <w:sz w:val="21"/>
                <w:szCs w:val="21"/>
              </w:rPr>
            </w:pPr>
            <w:proofErr w:type="spellStart"/>
            <w:r w:rsidRPr="00872E12">
              <w:rPr>
                <w:rFonts w:eastAsia="MS Mincho" w:cs="Times New Roman"/>
                <w:b/>
                <w:sz w:val="21"/>
                <w:szCs w:val="21"/>
              </w:rPr>
              <w:t>Pielou’s</w:t>
            </w:r>
            <w:proofErr w:type="spellEnd"/>
            <w:r w:rsidRPr="00872E12">
              <w:rPr>
                <w:rFonts w:eastAsia="MS Mincho" w:cs="Times New Roman"/>
                <w:b/>
                <w:sz w:val="21"/>
                <w:szCs w:val="21"/>
              </w:rPr>
              <w:t xml:space="preserve"> evenness</w:t>
            </w:r>
          </w:p>
        </w:tc>
        <w:tc>
          <w:tcPr>
            <w:tcW w:w="628" w:type="pct"/>
            <w:tcBorders>
              <w:top w:val="single" w:sz="12" w:space="0" w:color="auto"/>
              <w:bottom w:val="single" w:sz="4" w:space="0" w:color="auto"/>
            </w:tcBorders>
            <w:vAlign w:val="center"/>
          </w:tcPr>
          <w:p w14:paraId="0AD1AD01" w14:textId="0E762E95" w:rsidR="00BE59C6" w:rsidRPr="00872E12" w:rsidRDefault="00872E12" w:rsidP="00872E12">
            <w:pPr>
              <w:widowControl/>
              <w:spacing w:line="240" w:lineRule="auto"/>
              <w:ind w:firstLine="422"/>
              <w:jc w:val="center"/>
              <w:rPr>
                <w:rFonts w:eastAsia="MS Mincho" w:cs="Times New Roman"/>
                <w:b/>
                <w:sz w:val="21"/>
                <w:szCs w:val="21"/>
              </w:rPr>
            </w:pPr>
            <w:r w:rsidRPr="00872E12">
              <w:rPr>
                <w:rFonts w:eastAsia="MS Mincho" w:cs="Times New Roman"/>
                <w:b/>
                <w:sz w:val="21"/>
                <w:szCs w:val="21"/>
              </w:rPr>
              <w:t>Good’s coverage</w:t>
            </w:r>
          </w:p>
        </w:tc>
      </w:tr>
      <w:tr w:rsidR="00872E12" w:rsidRPr="00872E12" w14:paraId="4562D99F" w14:textId="77777777" w:rsidTr="00140C6F">
        <w:trPr>
          <w:jc w:val="center"/>
        </w:trPr>
        <w:tc>
          <w:tcPr>
            <w:tcW w:w="608" w:type="pct"/>
            <w:tcBorders>
              <w:top w:val="single" w:sz="4" w:space="0" w:color="auto"/>
            </w:tcBorders>
            <w:vAlign w:val="center"/>
          </w:tcPr>
          <w:p w14:paraId="340BE3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FJB200701</w:t>
            </w:r>
          </w:p>
        </w:tc>
        <w:tc>
          <w:tcPr>
            <w:tcW w:w="627" w:type="pct"/>
            <w:tcBorders>
              <w:top w:val="single" w:sz="4" w:space="0" w:color="auto"/>
            </w:tcBorders>
            <w:vAlign w:val="center"/>
          </w:tcPr>
          <w:p w14:paraId="1311CA5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w:t>
            </w:r>
          </w:p>
        </w:tc>
        <w:tc>
          <w:tcPr>
            <w:tcW w:w="627" w:type="pct"/>
            <w:tcBorders>
              <w:top w:val="single" w:sz="4" w:space="0" w:color="auto"/>
            </w:tcBorders>
            <w:vAlign w:val="center"/>
          </w:tcPr>
          <w:p w14:paraId="2C8D5C8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50.00</w:t>
            </w:r>
          </w:p>
        </w:tc>
        <w:tc>
          <w:tcPr>
            <w:tcW w:w="628" w:type="pct"/>
            <w:tcBorders>
              <w:top w:val="single" w:sz="4" w:space="0" w:color="auto"/>
            </w:tcBorders>
            <w:vAlign w:val="center"/>
          </w:tcPr>
          <w:p w14:paraId="462476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48.50</w:t>
            </w:r>
          </w:p>
        </w:tc>
        <w:tc>
          <w:tcPr>
            <w:tcW w:w="627" w:type="pct"/>
            <w:tcBorders>
              <w:top w:val="single" w:sz="4" w:space="0" w:color="auto"/>
            </w:tcBorders>
            <w:vAlign w:val="center"/>
          </w:tcPr>
          <w:p w14:paraId="7FDD081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3.207</w:t>
            </w:r>
          </w:p>
        </w:tc>
        <w:tc>
          <w:tcPr>
            <w:tcW w:w="591" w:type="pct"/>
            <w:tcBorders>
              <w:top w:val="single" w:sz="4" w:space="0" w:color="auto"/>
            </w:tcBorders>
            <w:vAlign w:val="center"/>
          </w:tcPr>
          <w:p w14:paraId="5D8CAA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0.938</w:t>
            </w:r>
          </w:p>
        </w:tc>
        <w:tc>
          <w:tcPr>
            <w:tcW w:w="664" w:type="pct"/>
            <w:tcBorders>
              <w:top w:val="single" w:sz="4" w:space="0" w:color="auto"/>
            </w:tcBorders>
            <w:vAlign w:val="center"/>
          </w:tcPr>
          <w:p w14:paraId="7867A8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0.828</w:t>
            </w:r>
          </w:p>
        </w:tc>
        <w:tc>
          <w:tcPr>
            <w:tcW w:w="628" w:type="pct"/>
            <w:tcBorders>
              <w:top w:val="single" w:sz="4" w:space="0" w:color="auto"/>
            </w:tcBorders>
            <w:vAlign w:val="center"/>
          </w:tcPr>
          <w:p w14:paraId="3BB261E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99.97</w:t>
            </w:r>
          </w:p>
        </w:tc>
      </w:tr>
      <w:tr w:rsidR="00872E12" w:rsidRPr="00872E12" w14:paraId="37142626" w14:textId="77777777" w:rsidTr="00872E12">
        <w:trPr>
          <w:jc w:val="center"/>
        </w:trPr>
        <w:tc>
          <w:tcPr>
            <w:tcW w:w="608" w:type="pct"/>
            <w:vAlign w:val="center"/>
          </w:tcPr>
          <w:p w14:paraId="7C43888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FJB200702</w:t>
            </w:r>
          </w:p>
        </w:tc>
        <w:tc>
          <w:tcPr>
            <w:tcW w:w="627" w:type="pct"/>
            <w:vAlign w:val="center"/>
          </w:tcPr>
          <w:p w14:paraId="4726C4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110</w:t>
            </w:r>
          </w:p>
        </w:tc>
        <w:tc>
          <w:tcPr>
            <w:tcW w:w="627" w:type="pct"/>
            <w:vAlign w:val="center"/>
          </w:tcPr>
          <w:p w14:paraId="354BEB6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116.40</w:t>
            </w:r>
          </w:p>
        </w:tc>
        <w:tc>
          <w:tcPr>
            <w:tcW w:w="628" w:type="pct"/>
            <w:vAlign w:val="center"/>
          </w:tcPr>
          <w:p w14:paraId="3C920CD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114.67</w:t>
            </w:r>
          </w:p>
        </w:tc>
        <w:tc>
          <w:tcPr>
            <w:tcW w:w="627" w:type="pct"/>
            <w:vAlign w:val="center"/>
          </w:tcPr>
          <w:p w14:paraId="4A0409D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3.741</w:t>
            </w:r>
          </w:p>
        </w:tc>
        <w:tc>
          <w:tcPr>
            <w:tcW w:w="591" w:type="pct"/>
            <w:vAlign w:val="center"/>
          </w:tcPr>
          <w:p w14:paraId="17FB817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0.956</w:t>
            </w:r>
          </w:p>
        </w:tc>
        <w:tc>
          <w:tcPr>
            <w:tcW w:w="664" w:type="pct"/>
            <w:vAlign w:val="center"/>
          </w:tcPr>
          <w:p w14:paraId="26A2505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0.796</w:t>
            </w:r>
          </w:p>
        </w:tc>
        <w:tc>
          <w:tcPr>
            <w:tcW w:w="628" w:type="pct"/>
            <w:vAlign w:val="center"/>
          </w:tcPr>
          <w:p w14:paraId="3BF1674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99.87</w:t>
            </w:r>
          </w:p>
        </w:tc>
      </w:tr>
      <w:tr w:rsidR="00872E12" w:rsidRPr="00872E12" w14:paraId="0A0C175C" w14:textId="77777777" w:rsidTr="00872E12">
        <w:trPr>
          <w:jc w:val="center"/>
        </w:trPr>
        <w:tc>
          <w:tcPr>
            <w:tcW w:w="608" w:type="pct"/>
            <w:vAlign w:val="center"/>
          </w:tcPr>
          <w:p w14:paraId="1B0856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FJB200703</w:t>
            </w:r>
          </w:p>
        </w:tc>
        <w:tc>
          <w:tcPr>
            <w:tcW w:w="627" w:type="pct"/>
            <w:vAlign w:val="center"/>
          </w:tcPr>
          <w:p w14:paraId="69B1DD2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79</w:t>
            </w:r>
          </w:p>
        </w:tc>
        <w:tc>
          <w:tcPr>
            <w:tcW w:w="627" w:type="pct"/>
            <w:vAlign w:val="center"/>
          </w:tcPr>
          <w:p w14:paraId="677E9EF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79.10</w:t>
            </w:r>
          </w:p>
        </w:tc>
        <w:tc>
          <w:tcPr>
            <w:tcW w:w="628" w:type="pct"/>
            <w:vAlign w:val="center"/>
          </w:tcPr>
          <w:p w14:paraId="7FA4B26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79.00</w:t>
            </w:r>
          </w:p>
        </w:tc>
        <w:tc>
          <w:tcPr>
            <w:tcW w:w="627" w:type="pct"/>
            <w:vAlign w:val="center"/>
          </w:tcPr>
          <w:p w14:paraId="6C5E243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3.417</w:t>
            </w:r>
          </w:p>
        </w:tc>
        <w:tc>
          <w:tcPr>
            <w:tcW w:w="591" w:type="pct"/>
            <w:vAlign w:val="center"/>
          </w:tcPr>
          <w:p w14:paraId="72A02E5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0.944</w:t>
            </w:r>
          </w:p>
        </w:tc>
        <w:tc>
          <w:tcPr>
            <w:tcW w:w="664" w:type="pct"/>
            <w:vAlign w:val="center"/>
          </w:tcPr>
          <w:p w14:paraId="061FA4A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0.782</w:t>
            </w:r>
          </w:p>
        </w:tc>
        <w:tc>
          <w:tcPr>
            <w:tcW w:w="628" w:type="pct"/>
            <w:vAlign w:val="center"/>
          </w:tcPr>
          <w:p w14:paraId="06FBEEF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99.98</w:t>
            </w:r>
          </w:p>
        </w:tc>
      </w:tr>
      <w:tr w:rsidR="00872E12" w:rsidRPr="00872E12" w14:paraId="3F732136" w14:textId="77777777" w:rsidTr="00872E12">
        <w:trPr>
          <w:jc w:val="center"/>
        </w:trPr>
        <w:tc>
          <w:tcPr>
            <w:tcW w:w="608" w:type="pct"/>
            <w:vAlign w:val="center"/>
          </w:tcPr>
          <w:p w14:paraId="0CE8E7C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FJB200704</w:t>
            </w:r>
          </w:p>
        </w:tc>
        <w:tc>
          <w:tcPr>
            <w:tcW w:w="627" w:type="pct"/>
            <w:vAlign w:val="center"/>
          </w:tcPr>
          <w:p w14:paraId="563C75B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75</w:t>
            </w:r>
          </w:p>
        </w:tc>
        <w:tc>
          <w:tcPr>
            <w:tcW w:w="627" w:type="pct"/>
            <w:vAlign w:val="center"/>
          </w:tcPr>
          <w:p w14:paraId="687C252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75.00</w:t>
            </w:r>
          </w:p>
        </w:tc>
        <w:tc>
          <w:tcPr>
            <w:tcW w:w="628" w:type="pct"/>
            <w:vAlign w:val="center"/>
          </w:tcPr>
          <w:p w14:paraId="7DAAFE5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75.00</w:t>
            </w:r>
          </w:p>
        </w:tc>
        <w:tc>
          <w:tcPr>
            <w:tcW w:w="627" w:type="pct"/>
            <w:vAlign w:val="center"/>
          </w:tcPr>
          <w:p w14:paraId="23EB7AD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3.499</w:t>
            </w:r>
          </w:p>
        </w:tc>
        <w:tc>
          <w:tcPr>
            <w:tcW w:w="591" w:type="pct"/>
            <w:vAlign w:val="center"/>
          </w:tcPr>
          <w:p w14:paraId="1BD5397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0.951</w:t>
            </w:r>
          </w:p>
        </w:tc>
        <w:tc>
          <w:tcPr>
            <w:tcW w:w="664" w:type="pct"/>
            <w:vAlign w:val="center"/>
          </w:tcPr>
          <w:p w14:paraId="5E0B5C0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0.810</w:t>
            </w:r>
          </w:p>
        </w:tc>
        <w:tc>
          <w:tcPr>
            <w:tcW w:w="628" w:type="pct"/>
            <w:vAlign w:val="center"/>
          </w:tcPr>
          <w:p w14:paraId="74D58C4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100.00</w:t>
            </w:r>
          </w:p>
        </w:tc>
      </w:tr>
      <w:tr w:rsidR="00872E12" w:rsidRPr="00872E12" w14:paraId="30135C81" w14:textId="77777777" w:rsidTr="00872E12">
        <w:trPr>
          <w:jc w:val="center"/>
        </w:trPr>
        <w:tc>
          <w:tcPr>
            <w:tcW w:w="608" w:type="pct"/>
            <w:vAlign w:val="center"/>
          </w:tcPr>
          <w:p w14:paraId="3ECDEF0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FJB200705</w:t>
            </w:r>
          </w:p>
        </w:tc>
        <w:tc>
          <w:tcPr>
            <w:tcW w:w="627" w:type="pct"/>
            <w:vAlign w:val="center"/>
          </w:tcPr>
          <w:p w14:paraId="778EAA0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95</w:t>
            </w:r>
          </w:p>
        </w:tc>
        <w:tc>
          <w:tcPr>
            <w:tcW w:w="627" w:type="pct"/>
            <w:vAlign w:val="center"/>
          </w:tcPr>
          <w:p w14:paraId="371E24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101.00</w:t>
            </w:r>
          </w:p>
        </w:tc>
        <w:tc>
          <w:tcPr>
            <w:tcW w:w="628" w:type="pct"/>
            <w:vAlign w:val="center"/>
          </w:tcPr>
          <w:p w14:paraId="1A69B33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98.75</w:t>
            </w:r>
          </w:p>
        </w:tc>
        <w:tc>
          <w:tcPr>
            <w:tcW w:w="627" w:type="pct"/>
            <w:vAlign w:val="center"/>
          </w:tcPr>
          <w:p w14:paraId="640BF6A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3.563</w:t>
            </w:r>
          </w:p>
        </w:tc>
        <w:tc>
          <w:tcPr>
            <w:tcW w:w="591" w:type="pct"/>
            <w:vAlign w:val="center"/>
          </w:tcPr>
          <w:p w14:paraId="3A014F3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0.949</w:t>
            </w:r>
          </w:p>
        </w:tc>
        <w:tc>
          <w:tcPr>
            <w:tcW w:w="664" w:type="pct"/>
            <w:vAlign w:val="center"/>
          </w:tcPr>
          <w:p w14:paraId="5F47AFF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0.782</w:t>
            </w:r>
          </w:p>
        </w:tc>
        <w:tc>
          <w:tcPr>
            <w:tcW w:w="628" w:type="pct"/>
            <w:vAlign w:val="center"/>
          </w:tcPr>
          <w:p w14:paraId="5C36742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99.90</w:t>
            </w:r>
          </w:p>
        </w:tc>
      </w:tr>
      <w:tr w:rsidR="00872E12" w:rsidRPr="00872E12" w14:paraId="01CB5174" w14:textId="77777777" w:rsidTr="00872E12">
        <w:trPr>
          <w:jc w:val="center"/>
        </w:trPr>
        <w:tc>
          <w:tcPr>
            <w:tcW w:w="608" w:type="pct"/>
            <w:vAlign w:val="center"/>
          </w:tcPr>
          <w:p w14:paraId="71D0944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FJB200706</w:t>
            </w:r>
          </w:p>
        </w:tc>
        <w:tc>
          <w:tcPr>
            <w:tcW w:w="627" w:type="pct"/>
            <w:vAlign w:val="center"/>
          </w:tcPr>
          <w:p w14:paraId="5058ADE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87</w:t>
            </w:r>
          </w:p>
        </w:tc>
        <w:tc>
          <w:tcPr>
            <w:tcW w:w="627" w:type="pct"/>
            <w:vAlign w:val="center"/>
          </w:tcPr>
          <w:p w14:paraId="7514E3B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105.00</w:t>
            </w:r>
          </w:p>
        </w:tc>
        <w:tc>
          <w:tcPr>
            <w:tcW w:w="628" w:type="pct"/>
            <w:vAlign w:val="center"/>
          </w:tcPr>
          <w:p w14:paraId="3D6FD68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94.50</w:t>
            </w:r>
          </w:p>
        </w:tc>
        <w:tc>
          <w:tcPr>
            <w:tcW w:w="627" w:type="pct"/>
            <w:vAlign w:val="center"/>
          </w:tcPr>
          <w:p w14:paraId="068652D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3.296</w:t>
            </w:r>
          </w:p>
        </w:tc>
        <w:tc>
          <w:tcPr>
            <w:tcW w:w="591" w:type="pct"/>
            <w:vAlign w:val="center"/>
          </w:tcPr>
          <w:p w14:paraId="6A259CE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0.931</w:t>
            </w:r>
          </w:p>
        </w:tc>
        <w:tc>
          <w:tcPr>
            <w:tcW w:w="664" w:type="pct"/>
            <w:vAlign w:val="center"/>
          </w:tcPr>
          <w:p w14:paraId="4000779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0.738</w:t>
            </w:r>
          </w:p>
        </w:tc>
        <w:tc>
          <w:tcPr>
            <w:tcW w:w="628" w:type="pct"/>
            <w:vAlign w:val="center"/>
          </w:tcPr>
          <w:p w14:paraId="6CF8045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99.90</w:t>
            </w:r>
          </w:p>
        </w:tc>
      </w:tr>
      <w:tr w:rsidR="00872E12" w:rsidRPr="00872E12" w14:paraId="7DA83E3B" w14:textId="77777777" w:rsidTr="00872E12">
        <w:trPr>
          <w:jc w:val="center"/>
        </w:trPr>
        <w:tc>
          <w:tcPr>
            <w:tcW w:w="608" w:type="pct"/>
            <w:vAlign w:val="center"/>
          </w:tcPr>
          <w:p w14:paraId="70008C8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FJB200707</w:t>
            </w:r>
          </w:p>
        </w:tc>
        <w:tc>
          <w:tcPr>
            <w:tcW w:w="627" w:type="pct"/>
            <w:vAlign w:val="center"/>
          </w:tcPr>
          <w:p w14:paraId="4FB2F6B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102</w:t>
            </w:r>
          </w:p>
        </w:tc>
        <w:tc>
          <w:tcPr>
            <w:tcW w:w="627" w:type="pct"/>
            <w:vAlign w:val="center"/>
          </w:tcPr>
          <w:p w14:paraId="1FAFE76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106.00</w:t>
            </w:r>
          </w:p>
        </w:tc>
        <w:tc>
          <w:tcPr>
            <w:tcW w:w="628" w:type="pct"/>
            <w:vAlign w:val="center"/>
          </w:tcPr>
          <w:p w14:paraId="3A4C5BB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104.00</w:t>
            </w:r>
          </w:p>
        </w:tc>
        <w:tc>
          <w:tcPr>
            <w:tcW w:w="627" w:type="pct"/>
            <w:vAlign w:val="center"/>
          </w:tcPr>
          <w:p w14:paraId="1E674F6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3.763</w:t>
            </w:r>
          </w:p>
        </w:tc>
        <w:tc>
          <w:tcPr>
            <w:tcW w:w="591" w:type="pct"/>
            <w:vAlign w:val="center"/>
          </w:tcPr>
          <w:p w14:paraId="7C5DE6A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0.963</w:t>
            </w:r>
          </w:p>
        </w:tc>
        <w:tc>
          <w:tcPr>
            <w:tcW w:w="664" w:type="pct"/>
            <w:vAlign w:val="center"/>
          </w:tcPr>
          <w:p w14:paraId="396766E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0.814</w:t>
            </w:r>
          </w:p>
        </w:tc>
        <w:tc>
          <w:tcPr>
            <w:tcW w:w="628" w:type="pct"/>
            <w:vAlign w:val="center"/>
          </w:tcPr>
          <w:p w14:paraId="4EE3365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99.93</w:t>
            </w:r>
          </w:p>
        </w:tc>
      </w:tr>
      <w:tr w:rsidR="00872E12" w:rsidRPr="00872E12" w14:paraId="06269C71" w14:textId="77777777" w:rsidTr="00872E12">
        <w:trPr>
          <w:jc w:val="center"/>
        </w:trPr>
        <w:tc>
          <w:tcPr>
            <w:tcW w:w="608" w:type="pct"/>
            <w:vAlign w:val="center"/>
          </w:tcPr>
          <w:p w14:paraId="3A68581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FJB200708</w:t>
            </w:r>
          </w:p>
        </w:tc>
        <w:tc>
          <w:tcPr>
            <w:tcW w:w="627" w:type="pct"/>
            <w:vAlign w:val="center"/>
          </w:tcPr>
          <w:p w14:paraId="33E364A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111</w:t>
            </w:r>
          </w:p>
        </w:tc>
        <w:tc>
          <w:tcPr>
            <w:tcW w:w="627" w:type="pct"/>
            <w:vAlign w:val="center"/>
          </w:tcPr>
          <w:p w14:paraId="3599D93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117.12</w:t>
            </w:r>
          </w:p>
        </w:tc>
        <w:tc>
          <w:tcPr>
            <w:tcW w:w="628" w:type="pct"/>
            <w:vAlign w:val="center"/>
          </w:tcPr>
          <w:p w14:paraId="6A2E54A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115.20</w:t>
            </w:r>
          </w:p>
        </w:tc>
        <w:tc>
          <w:tcPr>
            <w:tcW w:w="627" w:type="pct"/>
            <w:vAlign w:val="center"/>
          </w:tcPr>
          <w:p w14:paraId="0E71ECA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3.689</w:t>
            </w:r>
          </w:p>
        </w:tc>
        <w:tc>
          <w:tcPr>
            <w:tcW w:w="591" w:type="pct"/>
            <w:vAlign w:val="center"/>
          </w:tcPr>
          <w:p w14:paraId="438F6FD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0.956</w:t>
            </w:r>
          </w:p>
        </w:tc>
        <w:tc>
          <w:tcPr>
            <w:tcW w:w="664" w:type="pct"/>
            <w:vAlign w:val="center"/>
          </w:tcPr>
          <w:p w14:paraId="70C19FE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0.783</w:t>
            </w:r>
          </w:p>
        </w:tc>
        <w:tc>
          <w:tcPr>
            <w:tcW w:w="628" w:type="pct"/>
            <w:vAlign w:val="center"/>
          </w:tcPr>
          <w:p w14:paraId="4F1F7DB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99.88</w:t>
            </w:r>
          </w:p>
        </w:tc>
      </w:tr>
      <w:tr w:rsidR="00872E12" w:rsidRPr="00872E12" w14:paraId="7AC5EA20" w14:textId="77777777" w:rsidTr="00872E12">
        <w:trPr>
          <w:jc w:val="center"/>
        </w:trPr>
        <w:tc>
          <w:tcPr>
            <w:tcW w:w="608" w:type="pct"/>
            <w:vAlign w:val="center"/>
          </w:tcPr>
          <w:p w14:paraId="124C4F0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FJB200709</w:t>
            </w:r>
          </w:p>
        </w:tc>
        <w:tc>
          <w:tcPr>
            <w:tcW w:w="627" w:type="pct"/>
            <w:vAlign w:val="center"/>
          </w:tcPr>
          <w:p w14:paraId="2EFE9F7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w:t>
            </w:r>
          </w:p>
        </w:tc>
        <w:tc>
          <w:tcPr>
            <w:tcW w:w="627" w:type="pct"/>
            <w:vAlign w:val="center"/>
          </w:tcPr>
          <w:p w14:paraId="7939A07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99.75</w:t>
            </w:r>
          </w:p>
        </w:tc>
        <w:tc>
          <w:tcPr>
            <w:tcW w:w="628" w:type="pct"/>
            <w:vAlign w:val="center"/>
          </w:tcPr>
          <w:p w14:paraId="32CE644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99.43</w:t>
            </w:r>
          </w:p>
        </w:tc>
        <w:tc>
          <w:tcPr>
            <w:tcW w:w="627" w:type="pct"/>
            <w:vAlign w:val="center"/>
          </w:tcPr>
          <w:p w14:paraId="32E8D5E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3.505</w:t>
            </w:r>
          </w:p>
        </w:tc>
        <w:tc>
          <w:tcPr>
            <w:tcW w:w="591" w:type="pct"/>
            <w:vAlign w:val="center"/>
          </w:tcPr>
          <w:p w14:paraId="2961B80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0.946</w:t>
            </w:r>
          </w:p>
        </w:tc>
        <w:tc>
          <w:tcPr>
            <w:tcW w:w="664" w:type="pct"/>
            <w:vAlign w:val="center"/>
          </w:tcPr>
          <w:p w14:paraId="24DEEE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0.763</w:t>
            </w:r>
          </w:p>
        </w:tc>
        <w:tc>
          <w:tcPr>
            <w:tcW w:w="628" w:type="pct"/>
            <w:vAlign w:val="center"/>
          </w:tcPr>
          <w:p w14:paraId="176E3A7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2AC37AFB" w14:textId="77777777" w:rsidTr="00872E12">
        <w:trPr>
          <w:jc w:val="center"/>
        </w:trPr>
        <w:tc>
          <w:tcPr>
            <w:tcW w:w="608" w:type="pct"/>
            <w:vAlign w:val="center"/>
          </w:tcPr>
          <w:p w14:paraId="15B3DA5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FJB200710</w:t>
            </w:r>
          </w:p>
        </w:tc>
        <w:tc>
          <w:tcPr>
            <w:tcW w:w="627" w:type="pct"/>
            <w:vAlign w:val="center"/>
          </w:tcPr>
          <w:p w14:paraId="0DF4C3C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85</w:t>
            </w:r>
          </w:p>
        </w:tc>
        <w:tc>
          <w:tcPr>
            <w:tcW w:w="627" w:type="pct"/>
            <w:vAlign w:val="center"/>
          </w:tcPr>
          <w:p w14:paraId="0208866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87.25</w:t>
            </w:r>
          </w:p>
        </w:tc>
        <w:tc>
          <w:tcPr>
            <w:tcW w:w="628" w:type="pct"/>
            <w:vAlign w:val="center"/>
          </w:tcPr>
          <w:p w14:paraId="1C18418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86.00</w:t>
            </w:r>
          </w:p>
        </w:tc>
        <w:tc>
          <w:tcPr>
            <w:tcW w:w="627" w:type="pct"/>
            <w:vAlign w:val="center"/>
          </w:tcPr>
          <w:p w14:paraId="6997CA4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3.752</w:t>
            </w:r>
          </w:p>
        </w:tc>
        <w:tc>
          <w:tcPr>
            <w:tcW w:w="591" w:type="pct"/>
            <w:vAlign w:val="center"/>
          </w:tcPr>
          <w:p w14:paraId="7F376FD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0.963</w:t>
            </w:r>
          </w:p>
        </w:tc>
        <w:tc>
          <w:tcPr>
            <w:tcW w:w="664" w:type="pct"/>
            <w:vAlign w:val="center"/>
          </w:tcPr>
          <w:p w14:paraId="0CCA5C7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0.845</w:t>
            </w:r>
          </w:p>
        </w:tc>
        <w:tc>
          <w:tcPr>
            <w:tcW w:w="628" w:type="pct"/>
            <w:vAlign w:val="center"/>
          </w:tcPr>
          <w:p w14:paraId="4A4A98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4526275B" w14:textId="77777777" w:rsidTr="00872E12">
        <w:trPr>
          <w:jc w:val="center"/>
        </w:trPr>
        <w:tc>
          <w:tcPr>
            <w:tcW w:w="608" w:type="pct"/>
            <w:vAlign w:val="center"/>
          </w:tcPr>
          <w:p w14:paraId="2851B13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FJB200711</w:t>
            </w:r>
          </w:p>
        </w:tc>
        <w:tc>
          <w:tcPr>
            <w:tcW w:w="627" w:type="pct"/>
            <w:vAlign w:val="center"/>
          </w:tcPr>
          <w:p w14:paraId="6AEF4F6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153</w:t>
            </w:r>
          </w:p>
        </w:tc>
        <w:tc>
          <w:tcPr>
            <w:tcW w:w="627" w:type="pct"/>
            <w:vAlign w:val="center"/>
          </w:tcPr>
          <w:p w14:paraId="79C61B0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153.75</w:t>
            </w:r>
          </w:p>
        </w:tc>
        <w:tc>
          <w:tcPr>
            <w:tcW w:w="628" w:type="pct"/>
            <w:vAlign w:val="center"/>
          </w:tcPr>
          <w:p w14:paraId="4008ACA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153.43</w:t>
            </w:r>
          </w:p>
        </w:tc>
        <w:tc>
          <w:tcPr>
            <w:tcW w:w="627" w:type="pct"/>
            <w:vAlign w:val="center"/>
          </w:tcPr>
          <w:p w14:paraId="27D4179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4.159</w:t>
            </w:r>
          </w:p>
        </w:tc>
        <w:tc>
          <w:tcPr>
            <w:tcW w:w="591" w:type="pct"/>
            <w:vAlign w:val="center"/>
          </w:tcPr>
          <w:p w14:paraId="0E992FE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0.973</w:t>
            </w:r>
          </w:p>
        </w:tc>
        <w:tc>
          <w:tcPr>
            <w:tcW w:w="664" w:type="pct"/>
            <w:vAlign w:val="center"/>
          </w:tcPr>
          <w:p w14:paraId="25CE9D8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0.827</w:t>
            </w:r>
          </w:p>
        </w:tc>
        <w:tc>
          <w:tcPr>
            <w:tcW w:w="628" w:type="pct"/>
            <w:vAlign w:val="center"/>
          </w:tcPr>
          <w:p w14:paraId="027E5F9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766A0B59" w14:textId="77777777" w:rsidTr="00872E12">
        <w:trPr>
          <w:jc w:val="center"/>
        </w:trPr>
        <w:tc>
          <w:tcPr>
            <w:tcW w:w="608" w:type="pct"/>
            <w:vAlign w:val="center"/>
          </w:tcPr>
          <w:p w14:paraId="63C09F6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lastRenderedPageBreak/>
              <w:t>FJB200712</w:t>
            </w:r>
          </w:p>
        </w:tc>
        <w:tc>
          <w:tcPr>
            <w:tcW w:w="627" w:type="pct"/>
            <w:vAlign w:val="center"/>
          </w:tcPr>
          <w:p w14:paraId="1B72E8F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135</w:t>
            </w:r>
          </w:p>
        </w:tc>
        <w:tc>
          <w:tcPr>
            <w:tcW w:w="627" w:type="pct"/>
            <w:vAlign w:val="center"/>
          </w:tcPr>
          <w:p w14:paraId="2260548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136.25</w:t>
            </w:r>
          </w:p>
        </w:tc>
        <w:tc>
          <w:tcPr>
            <w:tcW w:w="628" w:type="pct"/>
            <w:vAlign w:val="center"/>
          </w:tcPr>
          <w:p w14:paraId="6498729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135.91</w:t>
            </w:r>
          </w:p>
        </w:tc>
        <w:tc>
          <w:tcPr>
            <w:tcW w:w="627" w:type="pct"/>
            <w:vAlign w:val="center"/>
          </w:tcPr>
          <w:p w14:paraId="47722FF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3.829</w:t>
            </w:r>
          </w:p>
        </w:tc>
        <w:tc>
          <w:tcPr>
            <w:tcW w:w="591" w:type="pct"/>
            <w:vAlign w:val="center"/>
          </w:tcPr>
          <w:p w14:paraId="02A6769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0.958</w:t>
            </w:r>
          </w:p>
        </w:tc>
        <w:tc>
          <w:tcPr>
            <w:tcW w:w="664" w:type="pct"/>
            <w:vAlign w:val="center"/>
          </w:tcPr>
          <w:p w14:paraId="4720354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0.781</w:t>
            </w:r>
          </w:p>
        </w:tc>
        <w:tc>
          <w:tcPr>
            <w:tcW w:w="628" w:type="pct"/>
            <w:vAlign w:val="center"/>
          </w:tcPr>
          <w:p w14:paraId="39A7D38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99.92</w:t>
            </w:r>
          </w:p>
        </w:tc>
      </w:tr>
      <w:tr w:rsidR="00872E12" w:rsidRPr="00872E12" w14:paraId="49E13134" w14:textId="77777777" w:rsidTr="00872E12">
        <w:trPr>
          <w:jc w:val="center"/>
        </w:trPr>
        <w:tc>
          <w:tcPr>
            <w:tcW w:w="608" w:type="pct"/>
            <w:vAlign w:val="center"/>
          </w:tcPr>
          <w:p w14:paraId="5D424F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FJB200713</w:t>
            </w:r>
          </w:p>
        </w:tc>
        <w:tc>
          <w:tcPr>
            <w:tcW w:w="627" w:type="pct"/>
            <w:vAlign w:val="center"/>
          </w:tcPr>
          <w:p w14:paraId="2F3ABE1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142</w:t>
            </w:r>
          </w:p>
        </w:tc>
        <w:tc>
          <w:tcPr>
            <w:tcW w:w="627" w:type="pct"/>
            <w:vAlign w:val="center"/>
          </w:tcPr>
          <w:p w14:paraId="7B9A442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142.45</w:t>
            </w:r>
          </w:p>
        </w:tc>
        <w:tc>
          <w:tcPr>
            <w:tcW w:w="628" w:type="pct"/>
            <w:vAlign w:val="center"/>
          </w:tcPr>
          <w:p w14:paraId="68356BE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142.27</w:t>
            </w:r>
          </w:p>
        </w:tc>
        <w:tc>
          <w:tcPr>
            <w:tcW w:w="627" w:type="pct"/>
            <w:vAlign w:val="center"/>
          </w:tcPr>
          <w:p w14:paraId="647A425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4.190</w:t>
            </w:r>
          </w:p>
        </w:tc>
        <w:tc>
          <w:tcPr>
            <w:tcW w:w="591" w:type="pct"/>
            <w:vAlign w:val="center"/>
          </w:tcPr>
          <w:p w14:paraId="414F8B8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0.975</w:t>
            </w:r>
          </w:p>
        </w:tc>
        <w:tc>
          <w:tcPr>
            <w:tcW w:w="664" w:type="pct"/>
            <w:vAlign w:val="center"/>
          </w:tcPr>
          <w:p w14:paraId="23A95D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0.845</w:t>
            </w:r>
          </w:p>
        </w:tc>
        <w:tc>
          <w:tcPr>
            <w:tcW w:w="628" w:type="pct"/>
            <w:vAlign w:val="center"/>
          </w:tcPr>
          <w:p w14:paraId="33727AE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281CCDFC" w14:textId="77777777" w:rsidTr="00872E12">
        <w:trPr>
          <w:jc w:val="center"/>
        </w:trPr>
        <w:tc>
          <w:tcPr>
            <w:tcW w:w="608" w:type="pct"/>
            <w:vAlign w:val="center"/>
          </w:tcPr>
          <w:p w14:paraId="5F29707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FJB200714</w:t>
            </w:r>
          </w:p>
        </w:tc>
        <w:tc>
          <w:tcPr>
            <w:tcW w:w="627" w:type="pct"/>
            <w:vAlign w:val="center"/>
          </w:tcPr>
          <w:p w14:paraId="2A1E181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148</w:t>
            </w:r>
          </w:p>
        </w:tc>
        <w:tc>
          <w:tcPr>
            <w:tcW w:w="627" w:type="pct"/>
            <w:vAlign w:val="center"/>
          </w:tcPr>
          <w:p w14:paraId="5F8F21B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149.56</w:t>
            </w:r>
          </w:p>
        </w:tc>
        <w:tc>
          <w:tcPr>
            <w:tcW w:w="628" w:type="pct"/>
            <w:vAlign w:val="center"/>
          </w:tcPr>
          <w:p w14:paraId="110D50E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149.11</w:t>
            </w:r>
          </w:p>
        </w:tc>
        <w:tc>
          <w:tcPr>
            <w:tcW w:w="627" w:type="pct"/>
            <w:vAlign w:val="center"/>
          </w:tcPr>
          <w:p w14:paraId="46E4BB0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4.283</w:t>
            </w:r>
          </w:p>
        </w:tc>
        <w:tc>
          <w:tcPr>
            <w:tcW w:w="591" w:type="pct"/>
            <w:vAlign w:val="center"/>
          </w:tcPr>
          <w:p w14:paraId="4FE8D0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0.979</w:t>
            </w:r>
          </w:p>
        </w:tc>
        <w:tc>
          <w:tcPr>
            <w:tcW w:w="664" w:type="pct"/>
            <w:vAlign w:val="center"/>
          </w:tcPr>
          <w:p w14:paraId="319250E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0.857</w:t>
            </w:r>
          </w:p>
        </w:tc>
        <w:tc>
          <w:tcPr>
            <w:tcW w:w="628" w:type="pct"/>
            <w:vAlign w:val="center"/>
          </w:tcPr>
          <w:p w14:paraId="5536886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99.92</w:t>
            </w:r>
          </w:p>
        </w:tc>
      </w:tr>
      <w:tr w:rsidR="00872E12" w:rsidRPr="00872E12" w14:paraId="304B43A0" w14:textId="77777777" w:rsidTr="00872E12">
        <w:trPr>
          <w:jc w:val="center"/>
        </w:trPr>
        <w:tc>
          <w:tcPr>
            <w:tcW w:w="608" w:type="pct"/>
            <w:vAlign w:val="center"/>
          </w:tcPr>
          <w:p w14:paraId="7417173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FJB200715</w:t>
            </w:r>
          </w:p>
        </w:tc>
        <w:tc>
          <w:tcPr>
            <w:tcW w:w="627" w:type="pct"/>
            <w:vAlign w:val="center"/>
          </w:tcPr>
          <w:p w14:paraId="2E3F157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129</w:t>
            </w:r>
          </w:p>
        </w:tc>
        <w:tc>
          <w:tcPr>
            <w:tcW w:w="627" w:type="pct"/>
            <w:vAlign w:val="center"/>
          </w:tcPr>
          <w:p w14:paraId="452792D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134.79</w:t>
            </w:r>
          </w:p>
        </w:tc>
        <w:tc>
          <w:tcPr>
            <w:tcW w:w="628" w:type="pct"/>
            <w:vAlign w:val="center"/>
          </w:tcPr>
          <w:p w14:paraId="1A38C0F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133.50</w:t>
            </w:r>
          </w:p>
        </w:tc>
        <w:tc>
          <w:tcPr>
            <w:tcW w:w="627" w:type="pct"/>
            <w:vAlign w:val="center"/>
          </w:tcPr>
          <w:p w14:paraId="0E50419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4.017</w:t>
            </w:r>
          </w:p>
        </w:tc>
        <w:tc>
          <w:tcPr>
            <w:tcW w:w="591" w:type="pct"/>
            <w:vAlign w:val="center"/>
          </w:tcPr>
          <w:p w14:paraId="37F1009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0.970</w:t>
            </w:r>
          </w:p>
        </w:tc>
        <w:tc>
          <w:tcPr>
            <w:tcW w:w="664" w:type="pct"/>
            <w:vAlign w:val="center"/>
          </w:tcPr>
          <w:p w14:paraId="33B1812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0.826</w:t>
            </w:r>
          </w:p>
        </w:tc>
        <w:tc>
          <w:tcPr>
            <w:tcW w:w="628" w:type="pct"/>
            <w:vAlign w:val="center"/>
          </w:tcPr>
          <w:p w14:paraId="3BB52B4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99.85</w:t>
            </w:r>
          </w:p>
        </w:tc>
      </w:tr>
      <w:tr w:rsidR="00872E12" w:rsidRPr="00872E12" w14:paraId="1ABB91B2" w14:textId="77777777" w:rsidTr="00872E12">
        <w:trPr>
          <w:jc w:val="center"/>
        </w:trPr>
        <w:tc>
          <w:tcPr>
            <w:tcW w:w="608" w:type="pct"/>
            <w:vAlign w:val="center"/>
          </w:tcPr>
          <w:p w14:paraId="526E275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FJB200716</w:t>
            </w:r>
          </w:p>
        </w:tc>
        <w:tc>
          <w:tcPr>
            <w:tcW w:w="627" w:type="pct"/>
            <w:vAlign w:val="center"/>
          </w:tcPr>
          <w:p w14:paraId="03C661A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101</w:t>
            </w:r>
          </w:p>
        </w:tc>
        <w:tc>
          <w:tcPr>
            <w:tcW w:w="627" w:type="pct"/>
            <w:vAlign w:val="center"/>
          </w:tcPr>
          <w:p w14:paraId="6C9C942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105.00</w:t>
            </w:r>
          </w:p>
        </w:tc>
        <w:tc>
          <w:tcPr>
            <w:tcW w:w="628" w:type="pct"/>
            <w:vAlign w:val="center"/>
          </w:tcPr>
          <w:p w14:paraId="4DECE2F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103.00</w:t>
            </w:r>
          </w:p>
        </w:tc>
        <w:tc>
          <w:tcPr>
            <w:tcW w:w="627" w:type="pct"/>
            <w:vAlign w:val="center"/>
          </w:tcPr>
          <w:p w14:paraId="13CB807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3.775</w:t>
            </w:r>
          </w:p>
        </w:tc>
        <w:tc>
          <w:tcPr>
            <w:tcW w:w="591" w:type="pct"/>
            <w:vAlign w:val="center"/>
          </w:tcPr>
          <w:p w14:paraId="010AFB5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0.954</w:t>
            </w:r>
          </w:p>
        </w:tc>
        <w:tc>
          <w:tcPr>
            <w:tcW w:w="664" w:type="pct"/>
            <w:vAlign w:val="center"/>
          </w:tcPr>
          <w:p w14:paraId="1D590A5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0.818</w:t>
            </w:r>
          </w:p>
        </w:tc>
        <w:tc>
          <w:tcPr>
            <w:tcW w:w="628" w:type="pct"/>
            <w:vAlign w:val="center"/>
          </w:tcPr>
          <w:p w14:paraId="7BEEFF0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99.93</w:t>
            </w:r>
          </w:p>
        </w:tc>
      </w:tr>
      <w:tr w:rsidR="00872E12" w:rsidRPr="00872E12" w14:paraId="733E4413" w14:textId="77777777" w:rsidTr="00872E12">
        <w:trPr>
          <w:jc w:val="center"/>
        </w:trPr>
        <w:tc>
          <w:tcPr>
            <w:tcW w:w="608" w:type="pct"/>
            <w:vAlign w:val="center"/>
          </w:tcPr>
          <w:p w14:paraId="28D10E3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FJB200717</w:t>
            </w:r>
          </w:p>
        </w:tc>
        <w:tc>
          <w:tcPr>
            <w:tcW w:w="627" w:type="pct"/>
            <w:vAlign w:val="center"/>
          </w:tcPr>
          <w:p w14:paraId="02982C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119</w:t>
            </w:r>
          </w:p>
        </w:tc>
        <w:tc>
          <w:tcPr>
            <w:tcW w:w="627" w:type="pct"/>
            <w:vAlign w:val="center"/>
          </w:tcPr>
          <w:p w14:paraId="22E1A1E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119.64</w:t>
            </w:r>
          </w:p>
        </w:tc>
        <w:tc>
          <w:tcPr>
            <w:tcW w:w="628" w:type="pct"/>
            <w:vAlign w:val="center"/>
          </w:tcPr>
          <w:p w14:paraId="450D63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119.38</w:t>
            </w:r>
          </w:p>
        </w:tc>
        <w:tc>
          <w:tcPr>
            <w:tcW w:w="627" w:type="pct"/>
            <w:vAlign w:val="center"/>
          </w:tcPr>
          <w:p w14:paraId="2DA0C0A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3.659</w:t>
            </w:r>
          </w:p>
        </w:tc>
        <w:tc>
          <w:tcPr>
            <w:tcW w:w="591" w:type="pct"/>
            <w:vAlign w:val="center"/>
          </w:tcPr>
          <w:p w14:paraId="0B0BB4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0.949</w:t>
            </w:r>
          </w:p>
        </w:tc>
        <w:tc>
          <w:tcPr>
            <w:tcW w:w="664" w:type="pct"/>
            <w:vAlign w:val="center"/>
          </w:tcPr>
          <w:p w14:paraId="5B160A7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0.766</w:t>
            </w:r>
          </w:p>
        </w:tc>
        <w:tc>
          <w:tcPr>
            <w:tcW w:w="628" w:type="pct"/>
            <w:vAlign w:val="center"/>
          </w:tcPr>
          <w:p w14:paraId="779D93D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25644BDF" w14:textId="77777777" w:rsidTr="00872E12">
        <w:trPr>
          <w:jc w:val="center"/>
        </w:trPr>
        <w:tc>
          <w:tcPr>
            <w:tcW w:w="608" w:type="pct"/>
            <w:vAlign w:val="center"/>
          </w:tcPr>
          <w:p w14:paraId="36C66F2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FJB200718</w:t>
            </w:r>
          </w:p>
        </w:tc>
        <w:tc>
          <w:tcPr>
            <w:tcW w:w="627" w:type="pct"/>
            <w:vAlign w:val="center"/>
          </w:tcPr>
          <w:p w14:paraId="1C14EB2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84</w:t>
            </w:r>
          </w:p>
        </w:tc>
        <w:tc>
          <w:tcPr>
            <w:tcW w:w="627" w:type="pct"/>
            <w:vAlign w:val="center"/>
          </w:tcPr>
          <w:p w14:paraId="698E6B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84.90</w:t>
            </w:r>
          </w:p>
        </w:tc>
        <w:tc>
          <w:tcPr>
            <w:tcW w:w="628" w:type="pct"/>
            <w:vAlign w:val="center"/>
          </w:tcPr>
          <w:p w14:paraId="17BCCF4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84.50</w:t>
            </w:r>
          </w:p>
        </w:tc>
        <w:tc>
          <w:tcPr>
            <w:tcW w:w="627" w:type="pct"/>
            <w:vAlign w:val="center"/>
          </w:tcPr>
          <w:p w14:paraId="4169A37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3.310</w:t>
            </w:r>
          </w:p>
        </w:tc>
        <w:tc>
          <w:tcPr>
            <w:tcW w:w="591" w:type="pct"/>
            <w:vAlign w:val="center"/>
          </w:tcPr>
          <w:p w14:paraId="0CB1456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0.933</w:t>
            </w:r>
          </w:p>
        </w:tc>
        <w:tc>
          <w:tcPr>
            <w:tcW w:w="664" w:type="pct"/>
            <w:vAlign w:val="center"/>
          </w:tcPr>
          <w:p w14:paraId="07BF6DB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0.747</w:t>
            </w:r>
          </w:p>
        </w:tc>
        <w:tc>
          <w:tcPr>
            <w:tcW w:w="628" w:type="pct"/>
            <w:vAlign w:val="center"/>
          </w:tcPr>
          <w:p w14:paraId="55E09FE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65B4402C" w14:textId="77777777" w:rsidTr="00872E12">
        <w:trPr>
          <w:jc w:val="center"/>
        </w:trPr>
        <w:tc>
          <w:tcPr>
            <w:tcW w:w="608" w:type="pct"/>
            <w:vAlign w:val="center"/>
          </w:tcPr>
          <w:p w14:paraId="13BF7EC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FJB200719</w:t>
            </w:r>
          </w:p>
        </w:tc>
        <w:tc>
          <w:tcPr>
            <w:tcW w:w="627" w:type="pct"/>
            <w:vAlign w:val="center"/>
          </w:tcPr>
          <w:p w14:paraId="6342749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96</w:t>
            </w:r>
          </w:p>
        </w:tc>
        <w:tc>
          <w:tcPr>
            <w:tcW w:w="627" w:type="pct"/>
            <w:vAlign w:val="center"/>
          </w:tcPr>
          <w:p w14:paraId="077F583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100.00</w:t>
            </w:r>
          </w:p>
        </w:tc>
        <w:tc>
          <w:tcPr>
            <w:tcW w:w="628" w:type="pct"/>
            <w:vAlign w:val="center"/>
          </w:tcPr>
          <w:p w14:paraId="3B66FE0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98.00</w:t>
            </w:r>
          </w:p>
        </w:tc>
        <w:tc>
          <w:tcPr>
            <w:tcW w:w="627" w:type="pct"/>
            <w:vAlign w:val="center"/>
          </w:tcPr>
          <w:p w14:paraId="792C558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3.677</w:t>
            </w:r>
          </w:p>
        </w:tc>
        <w:tc>
          <w:tcPr>
            <w:tcW w:w="591" w:type="pct"/>
            <w:vAlign w:val="center"/>
          </w:tcPr>
          <w:p w14:paraId="34D9964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0.942</w:t>
            </w:r>
          </w:p>
        </w:tc>
        <w:tc>
          <w:tcPr>
            <w:tcW w:w="664" w:type="pct"/>
            <w:vAlign w:val="center"/>
          </w:tcPr>
          <w:p w14:paraId="1A66D5D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0.806</w:t>
            </w:r>
          </w:p>
        </w:tc>
        <w:tc>
          <w:tcPr>
            <w:tcW w:w="628" w:type="pct"/>
            <w:vAlign w:val="center"/>
          </w:tcPr>
          <w:p w14:paraId="762788B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99.93</w:t>
            </w:r>
          </w:p>
        </w:tc>
      </w:tr>
      <w:tr w:rsidR="00872E12" w:rsidRPr="00872E12" w14:paraId="4112061F" w14:textId="77777777" w:rsidTr="00872E12">
        <w:trPr>
          <w:jc w:val="center"/>
        </w:trPr>
        <w:tc>
          <w:tcPr>
            <w:tcW w:w="608" w:type="pct"/>
            <w:vAlign w:val="center"/>
          </w:tcPr>
          <w:p w14:paraId="4F0ECFA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FJB200720</w:t>
            </w:r>
          </w:p>
        </w:tc>
        <w:tc>
          <w:tcPr>
            <w:tcW w:w="627" w:type="pct"/>
            <w:vAlign w:val="center"/>
          </w:tcPr>
          <w:p w14:paraId="4ECE35F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127</w:t>
            </w:r>
          </w:p>
        </w:tc>
        <w:tc>
          <w:tcPr>
            <w:tcW w:w="627" w:type="pct"/>
            <w:vAlign w:val="center"/>
          </w:tcPr>
          <w:p w14:paraId="57F94DE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127.67</w:t>
            </w:r>
          </w:p>
        </w:tc>
        <w:tc>
          <w:tcPr>
            <w:tcW w:w="628" w:type="pct"/>
            <w:vAlign w:val="center"/>
          </w:tcPr>
          <w:p w14:paraId="122F46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127.25</w:t>
            </w:r>
          </w:p>
        </w:tc>
        <w:tc>
          <w:tcPr>
            <w:tcW w:w="627" w:type="pct"/>
            <w:vAlign w:val="center"/>
          </w:tcPr>
          <w:p w14:paraId="3AC2C26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3.976</w:t>
            </w:r>
          </w:p>
        </w:tc>
        <w:tc>
          <w:tcPr>
            <w:tcW w:w="591" w:type="pct"/>
            <w:vAlign w:val="center"/>
          </w:tcPr>
          <w:p w14:paraId="5CA8E49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0.966</w:t>
            </w:r>
          </w:p>
        </w:tc>
        <w:tc>
          <w:tcPr>
            <w:tcW w:w="664" w:type="pct"/>
            <w:vAlign w:val="center"/>
          </w:tcPr>
          <w:p w14:paraId="5656B31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0.821</w:t>
            </w:r>
          </w:p>
        </w:tc>
        <w:tc>
          <w:tcPr>
            <w:tcW w:w="628" w:type="pct"/>
            <w:vAlign w:val="center"/>
          </w:tcPr>
          <w:p w14:paraId="5721A70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99.97</w:t>
            </w:r>
          </w:p>
        </w:tc>
      </w:tr>
      <w:tr w:rsidR="00872E12" w:rsidRPr="00872E12" w14:paraId="1F5A1760" w14:textId="77777777" w:rsidTr="00872E12">
        <w:trPr>
          <w:jc w:val="center"/>
        </w:trPr>
        <w:tc>
          <w:tcPr>
            <w:tcW w:w="608" w:type="pct"/>
            <w:vAlign w:val="center"/>
          </w:tcPr>
          <w:p w14:paraId="6B81A4C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FJB200721</w:t>
            </w:r>
          </w:p>
        </w:tc>
        <w:tc>
          <w:tcPr>
            <w:tcW w:w="627" w:type="pct"/>
            <w:vAlign w:val="center"/>
          </w:tcPr>
          <w:p w14:paraId="40A11ED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129</w:t>
            </w:r>
          </w:p>
        </w:tc>
        <w:tc>
          <w:tcPr>
            <w:tcW w:w="627" w:type="pct"/>
            <w:vAlign w:val="center"/>
          </w:tcPr>
          <w:p w14:paraId="00299BAB" w14:textId="77777777" w:rsidR="00BE59C6" w:rsidRPr="00872E12" w:rsidRDefault="00BE59C6" w:rsidP="00872E12">
            <w:pPr>
              <w:widowControl/>
              <w:spacing w:line="240" w:lineRule="auto"/>
              <w:ind w:firstLine="420"/>
              <w:jc w:val="center"/>
              <w:rPr>
                <w:rFonts w:eastAsia="MS Mincho" w:cs="Times New Roman"/>
                <w:sz w:val="21"/>
                <w:szCs w:val="21"/>
              </w:rPr>
            </w:pPr>
          </w:p>
        </w:tc>
        <w:tc>
          <w:tcPr>
            <w:tcW w:w="628" w:type="pct"/>
            <w:vAlign w:val="center"/>
          </w:tcPr>
          <w:p w14:paraId="5745960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144.00</w:t>
            </w:r>
          </w:p>
        </w:tc>
        <w:tc>
          <w:tcPr>
            <w:tcW w:w="627" w:type="pct"/>
            <w:vAlign w:val="center"/>
          </w:tcPr>
          <w:p w14:paraId="2398AEF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4.300</w:t>
            </w:r>
          </w:p>
        </w:tc>
        <w:tc>
          <w:tcPr>
            <w:tcW w:w="591" w:type="pct"/>
            <w:vAlign w:val="center"/>
          </w:tcPr>
          <w:p w14:paraId="337DBCC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0.981</w:t>
            </w:r>
          </w:p>
        </w:tc>
        <w:tc>
          <w:tcPr>
            <w:tcW w:w="664" w:type="pct"/>
            <w:vAlign w:val="center"/>
          </w:tcPr>
          <w:p w14:paraId="79BF35B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0.885</w:t>
            </w:r>
          </w:p>
        </w:tc>
        <w:tc>
          <w:tcPr>
            <w:tcW w:w="628" w:type="pct"/>
            <w:vAlign w:val="center"/>
          </w:tcPr>
          <w:p w14:paraId="377BB1A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99.90</w:t>
            </w:r>
          </w:p>
        </w:tc>
      </w:tr>
      <w:tr w:rsidR="00872E12" w:rsidRPr="00872E12" w14:paraId="5A1C0D97" w14:textId="77777777" w:rsidTr="00872E12">
        <w:trPr>
          <w:jc w:val="center"/>
        </w:trPr>
        <w:tc>
          <w:tcPr>
            <w:tcW w:w="608" w:type="pct"/>
            <w:vAlign w:val="center"/>
          </w:tcPr>
          <w:p w14:paraId="5E3F85F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FJB200722</w:t>
            </w:r>
          </w:p>
        </w:tc>
        <w:tc>
          <w:tcPr>
            <w:tcW w:w="627" w:type="pct"/>
            <w:vAlign w:val="center"/>
          </w:tcPr>
          <w:p w14:paraId="7FC269B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71</w:t>
            </w:r>
          </w:p>
        </w:tc>
        <w:tc>
          <w:tcPr>
            <w:tcW w:w="627" w:type="pct"/>
            <w:vAlign w:val="center"/>
          </w:tcPr>
          <w:p w14:paraId="605EBC8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73.00</w:t>
            </w:r>
          </w:p>
        </w:tc>
        <w:tc>
          <w:tcPr>
            <w:tcW w:w="628" w:type="pct"/>
            <w:vAlign w:val="center"/>
          </w:tcPr>
          <w:p w14:paraId="2D73EE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71.50</w:t>
            </w:r>
          </w:p>
        </w:tc>
        <w:tc>
          <w:tcPr>
            <w:tcW w:w="627" w:type="pct"/>
            <w:vAlign w:val="center"/>
          </w:tcPr>
          <w:p w14:paraId="538B9B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3.551</w:t>
            </w:r>
          </w:p>
        </w:tc>
        <w:tc>
          <w:tcPr>
            <w:tcW w:w="591" w:type="pct"/>
            <w:vAlign w:val="center"/>
          </w:tcPr>
          <w:p w14:paraId="2DDD69E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0.956</w:t>
            </w:r>
          </w:p>
        </w:tc>
        <w:tc>
          <w:tcPr>
            <w:tcW w:w="664" w:type="pct"/>
            <w:vAlign w:val="center"/>
          </w:tcPr>
          <w:p w14:paraId="22342ED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0.833</w:t>
            </w:r>
          </w:p>
        </w:tc>
        <w:tc>
          <w:tcPr>
            <w:tcW w:w="628" w:type="pct"/>
            <w:vAlign w:val="center"/>
          </w:tcPr>
          <w:p w14:paraId="46F5ADD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99.97</w:t>
            </w:r>
          </w:p>
        </w:tc>
      </w:tr>
      <w:tr w:rsidR="00872E12" w:rsidRPr="00872E12" w14:paraId="448EF3AE" w14:textId="77777777" w:rsidTr="00872E12">
        <w:trPr>
          <w:jc w:val="center"/>
        </w:trPr>
        <w:tc>
          <w:tcPr>
            <w:tcW w:w="608" w:type="pct"/>
            <w:vAlign w:val="center"/>
          </w:tcPr>
          <w:p w14:paraId="014241E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FJB201001</w:t>
            </w:r>
          </w:p>
        </w:tc>
        <w:tc>
          <w:tcPr>
            <w:tcW w:w="627" w:type="pct"/>
            <w:vAlign w:val="center"/>
          </w:tcPr>
          <w:p w14:paraId="3684C55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95</w:t>
            </w:r>
          </w:p>
        </w:tc>
        <w:tc>
          <w:tcPr>
            <w:tcW w:w="627" w:type="pct"/>
            <w:vAlign w:val="center"/>
          </w:tcPr>
          <w:p w14:paraId="1E937A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95.00</w:t>
            </w:r>
          </w:p>
        </w:tc>
        <w:tc>
          <w:tcPr>
            <w:tcW w:w="628" w:type="pct"/>
            <w:vAlign w:val="center"/>
          </w:tcPr>
          <w:p w14:paraId="1ACD00B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95.00</w:t>
            </w:r>
          </w:p>
        </w:tc>
        <w:tc>
          <w:tcPr>
            <w:tcW w:w="627" w:type="pct"/>
            <w:vAlign w:val="center"/>
          </w:tcPr>
          <w:p w14:paraId="45A23BA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3.908</w:t>
            </w:r>
          </w:p>
        </w:tc>
        <w:tc>
          <w:tcPr>
            <w:tcW w:w="591" w:type="pct"/>
            <w:vAlign w:val="center"/>
          </w:tcPr>
          <w:p w14:paraId="7BD6A20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0.967</w:t>
            </w:r>
          </w:p>
        </w:tc>
        <w:tc>
          <w:tcPr>
            <w:tcW w:w="664" w:type="pct"/>
            <w:vAlign w:val="center"/>
          </w:tcPr>
          <w:p w14:paraId="74138B4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0.858</w:t>
            </w:r>
          </w:p>
        </w:tc>
        <w:tc>
          <w:tcPr>
            <w:tcW w:w="628" w:type="pct"/>
            <w:vAlign w:val="center"/>
          </w:tcPr>
          <w:p w14:paraId="2CD3632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100.00</w:t>
            </w:r>
          </w:p>
        </w:tc>
      </w:tr>
      <w:tr w:rsidR="00872E12" w:rsidRPr="00872E12" w14:paraId="016D361A" w14:textId="77777777" w:rsidTr="00872E12">
        <w:trPr>
          <w:jc w:val="center"/>
        </w:trPr>
        <w:tc>
          <w:tcPr>
            <w:tcW w:w="608" w:type="pct"/>
            <w:vAlign w:val="center"/>
          </w:tcPr>
          <w:p w14:paraId="3B273C5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FJB201002</w:t>
            </w:r>
          </w:p>
        </w:tc>
        <w:tc>
          <w:tcPr>
            <w:tcW w:w="627" w:type="pct"/>
            <w:vAlign w:val="center"/>
          </w:tcPr>
          <w:p w14:paraId="51246A4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53</w:t>
            </w:r>
          </w:p>
        </w:tc>
        <w:tc>
          <w:tcPr>
            <w:tcW w:w="627" w:type="pct"/>
            <w:vAlign w:val="center"/>
          </w:tcPr>
          <w:p w14:paraId="7D0DB3A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53.00</w:t>
            </w:r>
          </w:p>
        </w:tc>
        <w:tc>
          <w:tcPr>
            <w:tcW w:w="628" w:type="pct"/>
            <w:vAlign w:val="center"/>
          </w:tcPr>
          <w:p w14:paraId="11B1FEA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53.00</w:t>
            </w:r>
          </w:p>
        </w:tc>
        <w:tc>
          <w:tcPr>
            <w:tcW w:w="627" w:type="pct"/>
            <w:vAlign w:val="center"/>
          </w:tcPr>
          <w:p w14:paraId="74836FE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3.185</w:t>
            </w:r>
          </w:p>
        </w:tc>
        <w:tc>
          <w:tcPr>
            <w:tcW w:w="591" w:type="pct"/>
            <w:vAlign w:val="center"/>
          </w:tcPr>
          <w:p w14:paraId="716A1C2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0.920</w:t>
            </w:r>
          </w:p>
        </w:tc>
        <w:tc>
          <w:tcPr>
            <w:tcW w:w="664" w:type="pct"/>
            <w:vAlign w:val="center"/>
          </w:tcPr>
          <w:p w14:paraId="0EC71FF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0.802</w:t>
            </w:r>
          </w:p>
        </w:tc>
        <w:tc>
          <w:tcPr>
            <w:tcW w:w="628" w:type="pct"/>
            <w:vAlign w:val="center"/>
          </w:tcPr>
          <w:p w14:paraId="082152A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100.00</w:t>
            </w:r>
          </w:p>
        </w:tc>
      </w:tr>
      <w:tr w:rsidR="00872E12" w:rsidRPr="00872E12" w14:paraId="41202BAB" w14:textId="77777777" w:rsidTr="00872E12">
        <w:trPr>
          <w:jc w:val="center"/>
        </w:trPr>
        <w:tc>
          <w:tcPr>
            <w:tcW w:w="608" w:type="pct"/>
            <w:vAlign w:val="center"/>
          </w:tcPr>
          <w:p w14:paraId="55C13DF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FJB201003</w:t>
            </w:r>
          </w:p>
        </w:tc>
        <w:tc>
          <w:tcPr>
            <w:tcW w:w="627" w:type="pct"/>
            <w:vAlign w:val="center"/>
          </w:tcPr>
          <w:p w14:paraId="2ACF775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113</w:t>
            </w:r>
          </w:p>
        </w:tc>
        <w:tc>
          <w:tcPr>
            <w:tcW w:w="627" w:type="pct"/>
            <w:vAlign w:val="center"/>
          </w:tcPr>
          <w:p w14:paraId="74219DB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114.60</w:t>
            </w:r>
          </w:p>
        </w:tc>
        <w:tc>
          <w:tcPr>
            <w:tcW w:w="628" w:type="pct"/>
            <w:vAlign w:val="center"/>
          </w:tcPr>
          <w:p w14:paraId="48AC824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114.00</w:t>
            </w:r>
          </w:p>
        </w:tc>
        <w:tc>
          <w:tcPr>
            <w:tcW w:w="627" w:type="pct"/>
            <w:vAlign w:val="center"/>
          </w:tcPr>
          <w:p w14:paraId="1D0E769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3.983</w:t>
            </w:r>
          </w:p>
        </w:tc>
        <w:tc>
          <w:tcPr>
            <w:tcW w:w="591" w:type="pct"/>
            <w:vAlign w:val="center"/>
          </w:tcPr>
          <w:p w14:paraId="4EE883C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0.967</w:t>
            </w:r>
          </w:p>
        </w:tc>
        <w:tc>
          <w:tcPr>
            <w:tcW w:w="664" w:type="pct"/>
            <w:vAlign w:val="center"/>
          </w:tcPr>
          <w:p w14:paraId="49144BF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0.842</w:t>
            </w:r>
          </w:p>
        </w:tc>
        <w:tc>
          <w:tcPr>
            <w:tcW w:w="628" w:type="pct"/>
            <w:vAlign w:val="center"/>
          </w:tcPr>
          <w:p w14:paraId="2AB371C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99.93</w:t>
            </w:r>
          </w:p>
        </w:tc>
      </w:tr>
      <w:tr w:rsidR="00872E12" w:rsidRPr="00872E12" w14:paraId="08721BCA" w14:textId="77777777" w:rsidTr="00872E12">
        <w:trPr>
          <w:jc w:val="center"/>
        </w:trPr>
        <w:tc>
          <w:tcPr>
            <w:tcW w:w="608" w:type="pct"/>
            <w:vAlign w:val="center"/>
          </w:tcPr>
          <w:p w14:paraId="0A38133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FJB201004</w:t>
            </w:r>
          </w:p>
        </w:tc>
        <w:tc>
          <w:tcPr>
            <w:tcW w:w="627" w:type="pct"/>
            <w:vAlign w:val="center"/>
          </w:tcPr>
          <w:p w14:paraId="358AE21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108</w:t>
            </w:r>
          </w:p>
        </w:tc>
        <w:tc>
          <w:tcPr>
            <w:tcW w:w="627" w:type="pct"/>
            <w:vAlign w:val="center"/>
          </w:tcPr>
          <w:p w14:paraId="2C11991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110.00</w:t>
            </w:r>
          </w:p>
        </w:tc>
        <w:tc>
          <w:tcPr>
            <w:tcW w:w="628" w:type="pct"/>
            <w:vAlign w:val="center"/>
          </w:tcPr>
          <w:p w14:paraId="3A2B4C1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108.50</w:t>
            </w:r>
          </w:p>
        </w:tc>
        <w:tc>
          <w:tcPr>
            <w:tcW w:w="627" w:type="pct"/>
            <w:vAlign w:val="center"/>
          </w:tcPr>
          <w:p w14:paraId="2A13F44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3.750</w:t>
            </w:r>
          </w:p>
        </w:tc>
        <w:tc>
          <w:tcPr>
            <w:tcW w:w="591" w:type="pct"/>
            <w:vAlign w:val="center"/>
          </w:tcPr>
          <w:p w14:paraId="5A8F891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0.955</w:t>
            </w:r>
          </w:p>
        </w:tc>
        <w:tc>
          <w:tcPr>
            <w:tcW w:w="664" w:type="pct"/>
            <w:vAlign w:val="center"/>
          </w:tcPr>
          <w:p w14:paraId="4F8BC2E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0.801</w:t>
            </w:r>
          </w:p>
        </w:tc>
        <w:tc>
          <w:tcPr>
            <w:tcW w:w="628" w:type="pct"/>
            <w:vAlign w:val="center"/>
          </w:tcPr>
          <w:p w14:paraId="3FC1CA1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99.97</w:t>
            </w:r>
          </w:p>
        </w:tc>
      </w:tr>
      <w:tr w:rsidR="00872E12" w:rsidRPr="00872E12" w14:paraId="6296DC7E" w14:textId="77777777" w:rsidTr="00872E12">
        <w:trPr>
          <w:jc w:val="center"/>
        </w:trPr>
        <w:tc>
          <w:tcPr>
            <w:tcW w:w="608" w:type="pct"/>
            <w:vAlign w:val="center"/>
          </w:tcPr>
          <w:p w14:paraId="1CA0C28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FJB201005</w:t>
            </w:r>
          </w:p>
        </w:tc>
        <w:tc>
          <w:tcPr>
            <w:tcW w:w="627" w:type="pct"/>
            <w:vAlign w:val="center"/>
          </w:tcPr>
          <w:p w14:paraId="62E5421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108</w:t>
            </w:r>
          </w:p>
        </w:tc>
        <w:tc>
          <w:tcPr>
            <w:tcW w:w="627" w:type="pct"/>
            <w:vAlign w:val="center"/>
          </w:tcPr>
          <w:p w14:paraId="1025FD5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110.25</w:t>
            </w:r>
          </w:p>
        </w:tc>
        <w:tc>
          <w:tcPr>
            <w:tcW w:w="628" w:type="pct"/>
            <w:vAlign w:val="center"/>
          </w:tcPr>
          <w:p w14:paraId="1C7401C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109.00</w:t>
            </w:r>
          </w:p>
        </w:tc>
        <w:tc>
          <w:tcPr>
            <w:tcW w:w="627" w:type="pct"/>
            <w:vAlign w:val="center"/>
          </w:tcPr>
          <w:p w14:paraId="297480E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3.865</w:t>
            </w:r>
          </w:p>
        </w:tc>
        <w:tc>
          <w:tcPr>
            <w:tcW w:w="591" w:type="pct"/>
            <w:vAlign w:val="center"/>
          </w:tcPr>
          <w:p w14:paraId="75825A2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0.963</w:t>
            </w:r>
          </w:p>
        </w:tc>
        <w:tc>
          <w:tcPr>
            <w:tcW w:w="664" w:type="pct"/>
            <w:vAlign w:val="center"/>
          </w:tcPr>
          <w:p w14:paraId="24C8D55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0.825</w:t>
            </w:r>
          </w:p>
        </w:tc>
        <w:tc>
          <w:tcPr>
            <w:tcW w:w="628" w:type="pct"/>
            <w:vAlign w:val="center"/>
          </w:tcPr>
          <w:p w14:paraId="47AD68B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48F719A6" w14:textId="77777777" w:rsidTr="00872E12">
        <w:trPr>
          <w:jc w:val="center"/>
        </w:trPr>
        <w:tc>
          <w:tcPr>
            <w:tcW w:w="608" w:type="pct"/>
            <w:vAlign w:val="center"/>
          </w:tcPr>
          <w:p w14:paraId="5095A77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FJB201006</w:t>
            </w:r>
          </w:p>
        </w:tc>
        <w:tc>
          <w:tcPr>
            <w:tcW w:w="627" w:type="pct"/>
            <w:vAlign w:val="center"/>
          </w:tcPr>
          <w:p w14:paraId="0DD0A22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90</w:t>
            </w:r>
          </w:p>
        </w:tc>
        <w:tc>
          <w:tcPr>
            <w:tcW w:w="627" w:type="pct"/>
            <w:vAlign w:val="center"/>
          </w:tcPr>
          <w:p w14:paraId="17E8E78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90.67</w:t>
            </w:r>
          </w:p>
        </w:tc>
        <w:tc>
          <w:tcPr>
            <w:tcW w:w="628" w:type="pct"/>
            <w:vAlign w:val="center"/>
          </w:tcPr>
          <w:p w14:paraId="5D07764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90.25</w:t>
            </w:r>
          </w:p>
        </w:tc>
        <w:tc>
          <w:tcPr>
            <w:tcW w:w="627" w:type="pct"/>
            <w:vAlign w:val="center"/>
          </w:tcPr>
          <w:p w14:paraId="025106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3.670</w:t>
            </w:r>
          </w:p>
        </w:tc>
        <w:tc>
          <w:tcPr>
            <w:tcW w:w="591" w:type="pct"/>
            <w:vAlign w:val="center"/>
          </w:tcPr>
          <w:p w14:paraId="7970DA9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0.956</w:t>
            </w:r>
          </w:p>
        </w:tc>
        <w:tc>
          <w:tcPr>
            <w:tcW w:w="664" w:type="pct"/>
            <w:vAlign w:val="center"/>
          </w:tcPr>
          <w:p w14:paraId="797DCB6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0.815</w:t>
            </w:r>
          </w:p>
        </w:tc>
        <w:tc>
          <w:tcPr>
            <w:tcW w:w="628" w:type="pct"/>
            <w:vAlign w:val="center"/>
          </w:tcPr>
          <w:p w14:paraId="69F0764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99.97</w:t>
            </w:r>
          </w:p>
        </w:tc>
      </w:tr>
      <w:tr w:rsidR="00872E12" w:rsidRPr="00872E12" w14:paraId="2479FDA3" w14:textId="77777777" w:rsidTr="00872E12">
        <w:trPr>
          <w:jc w:val="center"/>
        </w:trPr>
        <w:tc>
          <w:tcPr>
            <w:tcW w:w="608" w:type="pct"/>
            <w:vAlign w:val="center"/>
          </w:tcPr>
          <w:p w14:paraId="4A9FDF8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FJB201007</w:t>
            </w:r>
          </w:p>
        </w:tc>
        <w:tc>
          <w:tcPr>
            <w:tcW w:w="627" w:type="pct"/>
            <w:vAlign w:val="center"/>
          </w:tcPr>
          <w:p w14:paraId="73DC8CB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147</w:t>
            </w:r>
          </w:p>
        </w:tc>
        <w:tc>
          <w:tcPr>
            <w:tcW w:w="627" w:type="pct"/>
            <w:vAlign w:val="center"/>
          </w:tcPr>
          <w:p w14:paraId="6F0F22E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150.12</w:t>
            </w:r>
          </w:p>
        </w:tc>
        <w:tc>
          <w:tcPr>
            <w:tcW w:w="628" w:type="pct"/>
            <w:vAlign w:val="center"/>
          </w:tcPr>
          <w:p w14:paraId="32BB748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149.00</w:t>
            </w:r>
          </w:p>
        </w:tc>
        <w:tc>
          <w:tcPr>
            <w:tcW w:w="627" w:type="pct"/>
            <w:vAlign w:val="center"/>
          </w:tcPr>
          <w:p w14:paraId="5C71385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4.214</w:t>
            </w:r>
          </w:p>
        </w:tc>
        <w:tc>
          <w:tcPr>
            <w:tcW w:w="591" w:type="pct"/>
            <w:vAlign w:val="center"/>
          </w:tcPr>
          <w:p w14:paraId="7E8AC29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0.975</w:t>
            </w:r>
          </w:p>
        </w:tc>
        <w:tc>
          <w:tcPr>
            <w:tcW w:w="664" w:type="pct"/>
            <w:vAlign w:val="center"/>
          </w:tcPr>
          <w:p w14:paraId="2C57C6B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0.844</w:t>
            </w:r>
          </w:p>
        </w:tc>
        <w:tc>
          <w:tcPr>
            <w:tcW w:w="628" w:type="pct"/>
            <w:vAlign w:val="center"/>
          </w:tcPr>
          <w:p w14:paraId="3E6E31D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99.92</w:t>
            </w:r>
          </w:p>
        </w:tc>
      </w:tr>
      <w:tr w:rsidR="00872E12" w:rsidRPr="00872E12" w14:paraId="29705C22" w14:textId="77777777" w:rsidTr="00872E12">
        <w:trPr>
          <w:jc w:val="center"/>
        </w:trPr>
        <w:tc>
          <w:tcPr>
            <w:tcW w:w="608" w:type="pct"/>
            <w:vAlign w:val="center"/>
          </w:tcPr>
          <w:p w14:paraId="770420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FJB201008</w:t>
            </w:r>
          </w:p>
        </w:tc>
        <w:tc>
          <w:tcPr>
            <w:tcW w:w="627" w:type="pct"/>
            <w:vAlign w:val="center"/>
          </w:tcPr>
          <w:p w14:paraId="4CB5E30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108</w:t>
            </w:r>
          </w:p>
        </w:tc>
        <w:tc>
          <w:tcPr>
            <w:tcW w:w="627" w:type="pct"/>
            <w:vAlign w:val="center"/>
          </w:tcPr>
          <w:p w14:paraId="78D367B8" w14:textId="77777777" w:rsidR="00BE59C6" w:rsidRPr="00872E12" w:rsidRDefault="00BE59C6" w:rsidP="00872E12">
            <w:pPr>
              <w:widowControl/>
              <w:spacing w:line="240" w:lineRule="auto"/>
              <w:ind w:firstLine="420"/>
              <w:jc w:val="center"/>
              <w:rPr>
                <w:rFonts w:eastAsia="MS Mincho" w:cs="Times New Roman"/>
                <w:sz w:val="21"/>
                <w:szCs w:val="21"/>
              </w:rPr>
            </w:pPr>
          </w:p>
        </w:tc>
        <w:tc>
          <w:tcPr>
            <w:tcW w:w="628" w:type="pct"/>
            <w:vAlign w:val="center"/>
          </w:tcPr>
          <w:p w14:paraId="613EF8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109.00</w:t>
            </w:r>
          </w:p>
        </w:tc>
        <w:tc>
          <w:tcPr>
            <w:tcW w:w="627" w:type="pct"/>
            <w:vAlign w:val="center"/>
          </w:tcPr>
          <w:p w14:paraId="47CD4DB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3.925</w:t>
            </w:r>
          </w:p>
        </w:tc>
        <w:tc>
          <w:tcPr>
            <w:tcW w:w="591" w:type="pct"/>
            <w:vAlign w:val="center"/>
          </w:tcPr>
          <w:p w14:paraId="2A2BDA7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0.964</w:t>
            </w:r>
          </w:p>
        </w:tc>
        <w:tc>
          <w:tcPr>
            <w:tcW w:w="664" w:type="pct"/>
            <w:vAlign w:val="center"/>
          </w:tcPr>
          <w:p w14:paraId="6F6A12A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0.838</w:t>
            </w:r>
          </w:p>
        </w:tc>
        <w:tc>
          <w:tcPr>
            <w:tcW w:w="628" w:type="pct"/>
            <w:vAlign w:val="center"/>
          </w:tcPr>
          <w:p w14:paraId="535971D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99.97</w:t>
            </w:r>
          </w:p>
        </w:tc>
      </w:tr>
      <w:tr w:rsidR="00872E12" w:rsidRPr="00872E12" w14:paraId="42083549" w14:textId="77777777" w:rsidTr="00872E12">
        <w:trPr>
          <w:jc w:val="center"/>
        </w:trPr>
        <w:tc>
          <w:tcPr>
            <w:tcW w:w="608" w:type="pct"/>
            <w:vAlign w:val="center"/>
          </w:tcPr>
          <w:p w14:paraId="568B4BD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FJB201009</w:t>
            </w:r>
          </w:p>
        </w:tc>
        <w:tc>
          <w:tcPr>
            <w:tcW w:w="627" w:type="pct"/>
            <w:vAlign w:val="center"/>
          </w:tcPr>
          <w:p w14:paraId="79B3CE4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260</w:t>
            </w:r>
          </w:p>
        </w:tc>
        <w:tc>
          <w:tcPr>
            <w:tcW w:w="627" w:type="pct"/>
            <w:vAlign w:val="center"/>
          </w:tcPr>
          <w:p w14:paraId="01FE1C4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279.57</w:t>
            </w:r>
          </w:p>
        </w:tc>
        <w:tc>
          <w:tcPr>
            <w:tcW w:w="628" w:type="pct"/>
            <w:vAlign w:val="center"/>
          </w:tcPr>
          <w:p w14:paraId="0C90254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278.12</w:t>
            </w:r>
          </w:p>
        </w:tc>
        <w:tc>
          <w:tcPr>
            <w:tcW w:w="627" w:type="pct"/>
            <w:vAlign w:val="center"/>
          </w:tcPr>
          <w:p w14:paraId="10F2682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4.342</w:t>
            </w:r>
          </w:p>
        </w:tc>
        <w:tc>
          <w:tcPr>
            <w:tcW w:w="591" w:type="pct"/>
            <w:vAlign w:val="center"/>
          </w:tcPr>
          <w:p w14:paraId="3E91EDA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0.972</w:t>
            </w:r>
          </w:p>
        </w:tc>
        <w:tc>
          <w:tcPr>
            <w:tcW w:w="664" w:type="pct"/>
            <w:vAlign w:val="center"/>
          </w:tcPr>
          <w:p w14:paraId="7F5726A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0.781</w:t>
            </w:r>
          </w:p>
        </w:tc>
        <w:tc>
          <w:tcPr>
            <w:tcW w:w="628" w:type="pct"/>
            <w:vAlign w:val="center"/>
          </w:tcPr>
          <w:p w14:paraId="4D72A3F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99.49</w:t>
            </w:r>
          </w:p>
        </w:tc>
      </w:tr>
      <w:tr w:rsidR="00872E12" w:rsidRPr="00872E12" w14:paraId="7C62EC03" w14:textId="77777777" w:rsidTr="00872E12">
        <w:trPr>
          <w:jc w:val="center"/>
        </w:trPr>
        <w:tc>
          <w:tcPr>
            <w:tcW w:w="608" w:type="pct"/>
            <w:vAlign w:val="center"/>
          </w:tcPr>
          <w:p w14:paraId="4FF0F81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FJB201010</w:t>
            </w:r>
          </w:p>
        </w:tc>
        <w:tc>
          <w:tcPr>
            <w:tcW w:w="627" w:type="pct"/>
            <w:vAlign w:val="center"/>
          </w:tcPr>
          <w:p w14:paraId="71B862F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349</w:t>
            </w:r>
          </w:p>
        </w:tc>
        <w:tc>
          <w:tcPr>
            <w:tcW w:w="627" w:type="pct"/>
            <w:vAlign w:val="center"/>
          </w:tcPr>
          <w:p w14:paraId="49B9DE3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370.55</w:t>
            </w:r>
          </w:p>
        </w:tc>
        <w:tc>
          <w:tcPr>
            <w:tcW w:w="628" w:type="pct"/>
            <w:vAlign w:val="center"/>
          </w:tcPr>
          <w:p w14:paraId="7A8EFC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369.76</w:t>
            </w:r>
          </w:p>
        </w:tc>
        <w:tc>
          <w:tcPr>
            <w:tcW w:w="627" w:type="pct"/>
            <w:vAlign w:val="center"/>
          </w:tcPr>
          <w:p w14:paraId="5A7DC69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4.570</w:t>
            </w:r>
          </w:p>
        </w:tc>
        <w:tc>
          <w:tcPr>
            <w:tcW w:w="591" w:type="pct"/>
            <w:vAlign w:val="center"/>
          </w:tcPr>
          <w:p w14:paraId="2638412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0.975</w:t>
            </w:r>
          </w:p>
        </w:tc>
        <w:tc>
          <w:tcPr>
            <w:tcW w:w="664" w:type="pct"/>
            <w:vAlign w:val="center"/>
          </w:tcPr>
          <w:p w14:paraId="57278A9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0.780</w:t>
            </w:r>
          </w:p>
        </w:tc>
        <w:tc>
          <w:tcPr>
            <w:tcW w:w="628" w:type="pct"/>
            <w:vAlign w:val="center"/>
          </w:tcPr>
          <w:p w14:paraId="22FDC45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99.16</w:t>
            </w:r>
          </w:p>
        </w:tc>
      </w:tr>
      <w:tr w:rsidR="00872E12" w:rsidRPr="00872E12" w14:paraId="2497D494" w14:textId="77777777" w:rsidTr="00872E12">
        <w:trPr>
          <w:jc w:val="center"/>
        </w:trPr>
        <w:tc>
          <w:tcPr>
            <w:tcW w:w="608" w:type="pct"/>
            <w:vAlign w:val="center"/>
          </w:tcPr>
          <w:p w14:paraId="7A05332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FJB201011</w:t>
            </w:r>
          </w:p>
        </w:tc>
        <w:tc>
          <w:tcPr>
            <w:tcW w:w="627" w:type="pct"/>
            <w:vAlign w:val="center"/>
          </w:tcPr>
          <w:p w14:paraId="35B5913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382</w:t>
            </w:r>
          </w:p>
        </w:tc>
        <w:tc>
          <w:tcPr>
            <w:tcW w:w="627" w:type="pct"/>
            <w:vAlign w:val="center"/>
          </w:tcPr>
          <w:p w14:paraId="1190902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401.96</w:t>
            </w:r>
          </w:p>
        </w:tc>
        <w:tc>
          <w:tcPr>
            <w:tcW w:w="628" w:type="pct"/>
            <w:vAlign w:val="center"/>
          </w:tcPr>
          <w:p w14:paraId="71F6B8E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401.17</w:t>
            </w:r>
          </w:p>
        </w:tc>
        <w:tc>
          <w:tcPr>
            <w:tcW w:w="627" w:type="pct"/>
            <w:vAlign w:val="center"/>
          </w:tcPr>
          <w:p w14:paraId="211F569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4.779</w:t>
            </w:r>
          </w:p>
        </w:tc>
        <w:tc>
          <w:tcPr>
            <w:tcW w:w="591" w:type="pct"/>
            <w:vAlign w:val="center"/>
          </w:tcPr>
          <w:p w14:paraId="4A4AE54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0.980</w:t>
            </w:r>
          </w:p>
        </w:tc>
        <w:tc>
          <w:tcPr>
            <w:tcW w:w="664" w:type="pct"/>
            <w:vAlign w:val="center"/>
          </w:tcPr>
          <w:p w14:paraId="364BCF7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0.804</w:t>
            </w:r>
          </w:p>
        </w:tc>
        <w:tc>
          <w:tcPr>
            <w:tcW w:w="628" w:type="pct"/>
            <w:vAlign w:val="center"/>
          </w:tcPr>
          <w:p w14:paraId="15637BF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99.23</w:t>
            </w:r>
          </w:p>
        </w:tc>
      </w:tr>
      <w:tr w:rsidR="00872E12" w:rsidRPr="00872E12" w14:paraId="287D301A" w14:textId="77777777" w:rsidTr="00872E12">
        <w:trPr>
          <w:jc w:val="center"/>
        </w:trPr>
        <w:tc>
          <w:tcPr>
            <w:tcW w:w="608" w:type="pct"/>
            <w:vAlign w:val="center"/>
          </w:tcPr>
          <w:p w14:paraId="6FC2F2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FJB201012</w:t>
            </w:r>
          </w:p>
        </w:tc>
        <w:tc>
          <w:tcPr>
            <w:tcW w:w="627" w:type="pct"/>
            <w:vAlign w:val="center"/>
          </w:tcPr>
          <w:p w14:paraId="4A8E4D0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354</w:t>
            </w:r>
          </w:p>
        </w:tc>
        <w:tc>
          <w:tcPr>
            <w:tcW w:w="627" w:type="pct"/>
            <w:vAlign w:val="center"/>
          </w:tcPr>
          <w:p w14:paraId="502E575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365.07</w:t>
            </w:r>
          </w:p>
        </w:tc>
        <w:tc>
          <w:tcPr>
            <w:tcW w:w="628" w:type="pct"/>
            <w:vAlign w:val="center"/>
          </w:tcPr>
          <w:p w14:paraId="1CD9953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364.41</w:t>
            </w:r>
          </w:p>
        </w:tc>
        <w:tc>
          <w:tcPr>
            <w:tcW w:w="627" w:type="pct"/>
            <w:vAlign w:val="center"/>
          </w:tcPr>
          <w:p w14:paraId="623E85C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4.761</w:t>
            </w:r>
          </w:p>
        </w:tc>
        <w:tc>
          <w:tcPr>
            <w:tcW w:w="591" w:type="pct"/>
            <w:vAlign w:val="center"/>
          </w:tcPr>
          <w:p w14:paraId="139EBD2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0.977</w:t>
            </w:r>
          </w:p>
        </w:tc>
        <w:tc>
          <w:tcPr>
            <w:tcW w:w="664" w:type="pct"/>
            <w:vAlign w:val="center"/>
          </w:tcPr>
          <w:p w14:paraId="4BCB017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0.811</w:t>
            </w:r>
          </w:p>
        </w:tc>
        <w:tc>
          <w:tcPr>
            <w:tcW w:w="628" w:type="pct"/>
            <w:vAlign w:val="center"/>
          </w:tcPr>
          <w:p w14:paraId="460427F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99.51</w:t>
            </w:r>
          </w:p>
        </w:tc>
      </w:tr>
      <w:tr w:rsidR="00872E12" w:rsidRPr="00872E12" w14:paraId="32902FEC" w14:textId="77777777" w:rsidTr="00872E12">
        <w:trPr>
          <w:jc w:val="center"/>
        </w:trPr>
        <w:tc>
          <w:tcPr>
            <w:tcW w:w="608" w:type="pct"/>
            <w:vAlign w:val="center"/>
          </w:tcPr>
          <w:p w14:paraId="65AB305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FJB201013</w:t>
            </w:r>
          </w:p>
        </w:tc>
        <w:tc>
          <w:tcPr>
            <w:tcW w:w="627" w:type="pct"/>
            <w:vAlign w:val="center"/>
          </w:tcPr>
          <w:p w14:paraId="438AEF5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451</w:t>
            </w:r>
          </w:p>
        </w:tc>
        <w:tc>
          <w:tcPr>
            <w:tcW w:w="627" w:type="pct"/>
            <w:vAlign w:val="center"/>
          </w:tcPr>
          <w:p w14:paraId="440C6A2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490.52</w:t>
            </w:r>
          </w:p>
        </w:tc>
        <w:tc>
          <w:tcPr>
            <w:tcW w:w="628" w:type="pct"/>
            <w:vAlign w:val="center"/>
          </w:tcPr>
          <w:p w14:paraId="2B51C8B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489.33</w:t>
            </w:r>
          </w:p>
        </w:tc>
        <w:tc>
          <w:tcPr>
            <w:tcW w:w="627" w:type="pct"/>
            <w:vAlign w:val="center"/>
          </w:tcPr>
          <w:p w14:paraId="7B8EE1A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4.953</w:t>
            </w:r>
          </w:p>
        </w:tc>
        <w:tc>
          <w:tcPr>
            <w:tcW w:w="591" w:type="pct"/>
            <w:vAlign w:val="center"/>
          </w:tcPr>
          <w:p w14:paraId="3374ED6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0.982</w:t>
            </w:r>
          </w:p>
        </w:tc>
        <w:tc>
          <w:tcPr>
            <w:tcW w:w="664" w:type="pct"/>
            <w:vAlign w:val="center"/>
          </w:tcPr>
          <w:p w14:paraId="27C4B24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0.810</w:t>
            </w:r>
          </w:p>
        </w:tc>
        <w:tc>
          <w:tcPr>
            <w:tcW w:w="628" w:type="pct"/>
            <w:vAlign w:val="center"/>
          </w:tcPr>
          <w:p w14:paraId="3FF8458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98.82</w:t>
            </w:r>
          </w:p>
        </w:tc>
      </w:tr>
      <w:tr w:rsidR="00872E12" w:rsidRPr="00872E12" w14:paraId="67A4BD82" w14:textId="77777777" w:rsidTr="00872E12">
        <w:trPr>
          <w:jc w:val="center"/>
        </w:trPr>
        <w:tc>
          <w:tcPr>
            <w:tcW w:w="608" w:type="pct"/>
            <w:vAlign w:val="center"/>
          </w:tcPr>
          <w:p w14:paraId="608B4F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FJB201014</w:t>
            </w:r>
          </w:p>
        </w:tc>
        <w:tc>
          <w:tcPr>
            <w:tcW w:w="627" w:type="pct"/>
            <w:vAlign w:val="center"/>
          </w:tcPr>
          <w:p w14:paraId="0FC404C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254</w:t>
            </w:r>
          </w:p>
        </w:tc>
        <w:tc>
          <w:tcPr>
            <w:tcW w:w="627" w:type="pct"/>
            <w:vAlign w:val="center"/>
          </w:tcPr>
          <w:p w14:paraId="6DF7CFE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264.50</w:t>
            </w:r>
          </w:p>
        </w:tc>
        <w:tc>
          <w:tcPr>
            <w:tcW w:w="628" w:type="pct"/>
            <w:vAlign w:val="center"/>
          </w:tcPr>
          <w:p w14:paraId="56EEF48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263.55</w:t>
            </w:r>
          </w:p>
        </w:tc>
        <w:tc>
          <w:tcPr>
            <w:tcW w:w="627" w:type="pct"/>
            <w:vAlign w:val="center"/>
          </w:tcPr>
          <w:p w14:paraId="2827E0B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4.398</w:t>
            </w:r>
          </w:p>
        </w:tc>
        <w:tc>
          <w:tcPr>
            <w:tcW w:w="591" w:type="pct"/>
            <w:vAlign w:val="center"/>
          </w:tcPr>
          <w:p w14:paraId="1CE5C2F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0.973</w:t>
            </w:r>
          </w:p>
        </w:tc>
        <w:tc>
          <w:tcPr>
            <w:tcW w:w="664" w:type="pct"/>
            <w:vAlign w:val="center"/>
          </w:tcPr>
          <w:p w14:paraId="35759E2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0.794</w:t>
            </w:r>
          </w:p>
        </w:tc>
        <w:tc>
          <w:tcPr>
            <w:tcW w:w="628" w:type="pct"/>
            <w:vAlign w:val="center"/>
          </w:tcPr>
          <w:p w14:paraId="7C4113E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99.65</w:t>
            </w:r>
          </w:p>
        </w:tc>
      </w:tr>
      <w:tr w:rsidR="00872E12" w:rsidRPr="00872E12" w14:paraId="2C3D28F0" w14:textId="77777777" w:rsidTr="00872E12">
        <w:trPr>
          <w:jc w:val="center"/>
        </w:trPr>
        <w:tc>
          <w:tcPr>
            <w:tcW w:w="608" w:type="pct"/>
            <w:vAlign w:val="center"/>
          </w:tcPr>
          <w:p w14:paraId="3607208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lastRenderedPageBreak/>
              <w:t>FJB201015</w:t>
            </w:r>
          </w:p>
        </w:tc>
        <w:tc>
          <w:tcPr>
            <w:tcW w:w="627" w:type="pct"/>
            <w:vAlign w:val="center"/>
          </w:tcPr>
          <w:p w14:paraId="57E58F5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301</w:t>
            </w:r>
          </w:p>
        </w:tc>
        <w:tc>
          <w:tcPr>
            <w:tcW w:w="627" w:type="pct"/>
            <w:vAlign w:val="center"/>
          </w:tcPr>
          <w:p w14:paraId="1CB7DFC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315.06</w:t>
            </w:r>
          </w:p>
        </w:tc>
        <w:tc>
          <w:tcPr>
            <w:tcW w:w="628" w:type="pct"/>
            <w:vAlign w:val="center"/>
          </w:tcPr>
          <w:p w14:paraId="5510CED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314.18</w:t>
            </w:r>
          </w:p>
        </w:tc>
        <w:tc>
          <w:tcPr>
            <w:tcW w:w="627" w:type="pct"/>
            <w:vAlign w:val="center"/>
          </w:tcPr>
          <w:p w14:paraId="00DB665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4.463</w:t>
            </w:r>
          </w:p>
        </w:tc>
        <w:tc>
          <w:tcPr>
            <w:tcW w:w="591" w:type="pct"/>
            <w:vAlign w:val="center"/>
          </w:tcPr>
          <w:p w14:paraId="7BF1205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0.972</w:t>
            </w:r>
          </w:p>
        </w:tc>
        <w:tc>
          <w:tcPr>
            <w:tcW w:w="664" w:type="pct"/>
            <w:vAlign w:val="center"/>
          </w:tcPr>
          <w:p w14:paraId="6C71BD0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0.782</w:t>
            </w:r>
          </w:p>
        </w:tc>
        <w:tc>
          <w:tcPr>
            <w:tcW w:w="628" w:type="pct"/>
            <w:vAlign w:val="center"/>
          </w:tcPr>
          <w:p w14:paraId="626DE02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99.49</w:t>
            </w:r>
          </w:p>
        </w:tc>
      </w:tr>
      <w:tr w:rsidR="00872E12" w:rsidRPr="00872E12" w14:paraId="6700E56D" w14:textId="77777777" w:rsidTr="00872E12">
        <w:trPr>
          <w:jc w:val="center"/>
        </w:trPr>
        <w:tc>
          <w:tcPr>
            <w:tcW w:w="608" w:type="pct"/>
            <w:vAlign w:val="center"/>
          </w:tcPr>
          <w:p w14:paraId="415840D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FJB201016</w:t>
            </w:r>
          </w:p>
        </w:tc>
        <w:tc>
          <w:tcPr>
            <w:tcW w:w="627" w:type="pct"/>
            <w:vAlign w:val="center"/>
          </w:tcPr>
          <w:p w14:paraId="74BCD1F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425</w:t>
            </w:r>
          </w:p>
        </w:tc>
        <w:tc>
          <w:tcPr>
            <w:tcW w:w="627" w:type="pct"/>
            <w:vAlign w:val="center"/>
          </w:tcPr>
          <w:p w14:paraId="0ACFED7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472.06</w:t>
            </w:r>
          </w:p>
        </w:tc>
        <w:tc>
          <w:tcPr>
            <w:tcW w:w="628" w:type="pct"/>
            <w:vAlign w:val="center"/>
          </w:tcPr>
          <w:p w14:paraId="65D6988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470.72</w:t>
            </w:r>
          </w:p>
        </w:tc>
        <w:tc>
          <w:tcPr>
            <w:tcW w:w="627" w:type="pct"/>
            <w:vAlign w:val="center"/>
          </w:tcPr>
          <w:p w14:paraId="74A6046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4.933</w:t>
            </w:r>
          </w:p>
        </w:tc>
        <w:tc>
          <w:tcPr>
            <w:tcW w:w="591" w:type="pct"/>
            <w:vAlign w:val="center"/>
          </w:tcPr>
          <w:p w14:paraId="2004A8D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0.984</w:t>
            </w:r>
          </w:p>
        </w:tc>
        <w:tc>
          <w:tcPr>
            <w:tcW w:w="664" w:type="pct"/>
            <w:vAlign w:val="center"/>
          </w:tcPr>
          <w:p w14:paraId="6DCDC81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0.815</w:t>
            </w:r>
          </w:p>
        </w:tc>
        <w:tc>
          <w:tcPr>
            <w:tcW w:w="628" w:type="pct"/>
            <w:vAlign w:val="center"/>
          </w:tcPr>
          <w:p w14:paraId="0A8337D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98.70</w:t>
            </w:r>
          </w:p>
        </w:tc>
      </w:tr>
      <w:tr w:rsidR="00872E12" w:rsidRPr="00872E12" w14:paraId="74224EF1" w14:textId="77777777" w:rsidTr="00872E12">
        <w:trPr>
          <w:jc w:val="center"/>
        </w:trPr>
        <w:tc>
          <w:tcPr>
            <w:tcW w:w="608" w:type="pct"/>
            <w:vAlign w:val="center"/>
          </w:tcPr>
          <w:p w14:paraId="286E6FA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FJB201017</w:t>
            </w:r>
          </w:p>
        </w:tc>
        <w:tc>
          <w:tcPr>
            <w:tcW w:w="627" w:type="pct"/>
            <w:vAlign w:val="center"/>
          </w:tcPr>
          <w:p w14:paraId="12C8E20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267</w:t>
            </w:r>
          </w:p>
        </w:tc>
        <w:tc>
          <w:tcPr>
            <w:tcW w:w="627" w:type="pct"/>
            <w:vAlign w:val="center"/>
          </w:tcPr>
          <w:p w14:paraId="3F948AB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280.13</w:t>
            </w:r>
          </w:p>
        </w:tc>
        <w:tc>
          <w:tcPr>
            <w:tcW w:w="628" w:type="pct"/>
            <w:vAlign w:val="center"/>
          </w:tcPr>
          <w:p w14:paraId="4099D28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279.40</w:t>
            </w:r>
          </w:p>
        </w:tc>
        <w:tc>
          <w:tcPr>
            <w:tcW w:w="627" w:type="pct"/>
            <w:vAlign w:val="center"/>
          </w:tcPr>
          <w:p w14:paraId="682EC5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4.340</w:t>
            </w:r>
          </w:p>
        </w:tc>
        <w:tc>
          <w:tcPr>
            <w:tcW w:w="591" w:type="pct"/>
            <w:vAlign w:val="center"/>
          </w:tcPr>
          <w:p w14:paraId="656E23D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0.970</w:t>
            </w:r>
          </w:p>
        </w:tc>
        <w:tc>
          <w:tcPr>
            <w:tcW w:w="664" w:type="pct"/>
            <w:vAlign w:val="center"/>
          </w:tcPr>
          <w:p w14:paraId="4D610FD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0.777</w:t>
            </w:r>
          </w:p>
        </w:tc>
        <w:tc>
          <w:tcPr>
            <w:tcW w:w="628" w:type="pct"/>
            <w:vAlign w:val="center"/>
          </w:tcPr>
          <w:p w14:paraId="1FAABD0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99.46</w:t>
            </w:r>
          </w:p>
        </w:tc>
      </w:tr>
      <w:tr w:rsidR="00872E12" w:rsidRPr="00872E12" w14:paraId="36629961" w14:textId="77777777" w:rsidTr="00872E12">
        <w:trPr>
          <w:jc w:val="center"/>
        </w:trPr>
        <w:tc>
          <w:tcPr>
            <w:tcW w:w="608" w:type="pct"/>
            <w:vAlign w:val="center"/>
          </w:tcPr>
          <w:p w14:paraId="633B637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FJB201018</w:t>
            </w:r>
          </w:p>
        </w:tc>
        <w:tc>
          <w:tcPr>
            <w:tcW w:w="627" w:type="pct"/>
            <w:vAlign w:val="center"/>
          </w:tcPr>
          <w:p w14:paraId="6858475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178</w:t>
            </w:r>
          </w:p>
        </w:tc>
        <w:tc>
          <w:tcPr>
            <w:tcW w:w="627" w:type="pct"/>
            <w:vAlign w:val="center"/>
          </w:tcPr>
          <w:p w14:paraId="1DB5A68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180.23</w:t>
            </w:r>
          </w:p>
        </w:tc>
        <w:tc>
          <w:tcPr>
            <w:tcW w:w="628" w:type="pct"/>
            <w:vAlign w:val="center"/>
          </w:tcPr>
          <w:p w14:paraId="5CC16AC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179.75</w:t>
            </w:r>
          </w:p>
        </w:tc>
        <w:tc>
          <w:tcPr>
            <w:tcW w:w="627" w:type="pct"/>
            <w:vAlign w:val="center"/>
          </w:tcPr>
          <w:p w14:paraId="032AD5F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4.070</w:t>
            </w:r>
          </w:p>
        </w:tc>
        <w:tc>
          <w:tcPr>
            <w:tcW w:w="591" w:type="pct"/>
            <w:vAlign w:val="center"/>
          </w:tcPr>
          <w:p w14:paraId="1D5F7E5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0.965</w:t>
            </w:r>
          </w:p>
        </w:tc>
        <w:tc>
          <w:tcPr>
            <w:tcW w:w="664" w:type="pct"/>
            <w:vAlign w:val="center"/>
          </w:tcPr>
          <w:p w14:paraId="737E6AA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0.786</w:t>
            </w:r>
          </w:p>
        </w:tc>
        <w:tc>
          <w:tcPr>
            <w:tcW w:w="628" w:type="pct"/>
            <w:vAlign w:val="center"/>
          </w:tcPr>
          <w:p w14:paraId="53CE8F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99.88</w:t>
            </w:r>
          </w:p>
        </w:tc>
      </w:tr>
      <w:tr w:rsidR="00872E12" w:rsidRPr="00872E12" w14:paraId="6C01ED99" w14:textId="77777777" w:rsidTr="00872E12">
        <w:trPr>
          <w:jc w:val="center"/>
        </w:trPr>
        <w:tc>
          <w:tcPr>
            <w:tcW w:w="608" w:type="pct"/>
            <w:vAlign w:val="center"/>
          </w:tcPr>
          <w:p w14:paraId="7FA2ED3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FJB201019</w:t>
            </w:r>
          </w:p>
        </w:tc>
        <w:tc>
          <w:tcPr>
            <w:tcW w:w="627" w:type="pct"/>
            <w:vAlign w:val="center"/>
          </w:tcPr>
          <w:p w14:paraId="7FDD506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342</w:t>
            </w:r>
          </w:p>
        </w:tc>
        <w:tc>
          <w:tcPr>
            <w:tcW w:w="627" w:type="pct"/>
            <w:vAlign w:val="center"/>
          </w:tcPr>
          <w:p w14:paraId="6862BA4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363.66</w:t>
            </w:r>
          </w:p>
        </w:tc>
        <w:tc>
          <w:tcPr>
            <w:tcW w:w="628" w:type="pct"/>
            <w:vAlign w:val="center"/>
          </w:tcPr>
          <w:p w14:paraId="2E91835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362.79</w:t>
            </w:r>
          </w:p>
        </w:tc>
        <w:tc>
          <w:tcPr>
            <w:tcW w:w="627" w:type="pct"/>
            <w:vAlign w:val="center"/>
          </w:tcPr>
          <w:p w14:paraId="1F67C3D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4.554</w:t>
            </w:r>
          </w:p>
        </w:tc>
        <w:tc>
          <w:tcPr>
            <w:tcW w:w="591" w:type="pct"/>
            <w:vAlign w:val="center"/>
          </w:tcPr>
          <w:p w14:paraId="6AD1144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0.975</w:t>
            </w:r>
          </w:p>
        </w:tc>
        <w:tc>
          <w:tcPr>
            <w:tcW w:w="664" w:type="pct"/>
            <w:vAlign w:val="center"/>
          </w:tcPr>
          <w:p w14:paraId="7202D2D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0.780</w:t>
            </w:r>
          </w:p>
        </w:tc>
        <w:tc>
          <w:tcPr>
            <w:tcW w:w="628" w:type="pct"/>
            <w:vAlign w:val="center"/>
          </w:tcPr>
          <w:p w14:paraId="715F31A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99.21</w:t>
            </w:r>
          </w:p>
        </w:tc>
      </w:tr>
      <w:tr w:rsidR="00872E12" w:rsidRPr="00872E12" w14:paraId="165261FA" w14:textId="77777777" w:rsidTr="00872E12">
        <w:trPr>
          <w:jc w:val="center"/>
        </w:trPr>
        <w:tc>
          <w:tcPr>
            <w:tcW w:w="608" w:type="pct"/>
            <w:vAlign w:val="center"/>
          </w:tcPr>
          <w:p w14:paraId="2104FD7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FJB201020</w:t>
            </w:r>
          </w:p>
        </w:tc>
        <w:tc>
          <w:tcPr>
            <w:tcW w:w="627" w:type="pct"/>
            <w:vAlign w:val="center"/>
          </w:tcPr>
          <w:p w14:paraId="7E2DB63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268</w:t>
            </w:r>
          </w:p>
        </w:tc>
        <w:tc>
          <w:tcPr>
            <w:tcW w:w="627" w:type="pct"/>
            <w:vAlign w:val="center"/>
          </w:tcPr>
          <w:p w14:paraId="3AB5480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274.90</w:t>
            </w:r>
          </w:p>
        </w:tc>
        <w:tc>
          <w:tcPr>
            <w:tcW w:w="628" w:type="pct"/>
            <w:vAlign w:val="center"/>
          </w:tcPr>
          <w:p w14:paraId="579A31B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274.33</w:t>
            </w:r>
          </w:p>
        </w:tc>
        <w:tc>
          <w:tcPr>
            <w:tcW w:w="627" w:type="pct"/>
            <w:vAlign w:val="center"/>
          </w:tcPr>
          <w:p w14:paraId="5171A07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4.311</w:t>
            </w:r>
          </w:p>
        </w:tc>
        <w:tc>
          <w:tcPr>
            <w:tcW w:w="591" w:type="pct"/>
            <w:vAlign w:val="center"/>
          </w:tcPr>
          <w:p w14:paraId="0F2568B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0.958</w:t>
            </w:r>
          </w:p>
        </w:tc>
        <w:tc>
          <w:tcPr>
            <w:tcW w:w="664" w:type="pct"/>
            <w:vAlign w:val="center"/>
          </w:tcPr>
          <w:p w14:paraId="292F27D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0.771</w:t>
            </w:r>
          </w:p>
        </w:tc>
        <w:tc>
          <w:tcPr>
            <w:tcW w:w="628" w:type="pct"/>
            <w:vAlign w:val="center"/>
          </w:tcPr>
          <w:p w14:paraId="1119655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99.66</w:t>
            </w:r>
          </w:p>
        </w:tc>
      </w:tr>
      <w:tr w:rsidR="00872E12" w:rsidRPr="00872E12" w14:paraId="26EE97C7" w14:textId="77777777" w:rsidTr="00872E12">
        <w:trPr>
          <w:jc w:val="center"/>
        </w:trPr>
        <w:tc>
          <w:tcPr>
            <w:tcW w:w="608" w:type="pct"/>
            <w:vAlign w:val="center"/>
          </w:tcPr>
          <w:p w14:paraId="7185685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FJB201021</w:t>
            </w:r>
          </w:p>
        </w:tc>
        <w:tc>
          <w:tcPr>
            <w:tcW w:w="627" w:type="pct"/>
            <w:vAlign w:val="center"/>
          </w:tcPr>
          <w:p w14:paraId="0718FEE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443</w:t>
            </w:r>
          </w:p>
        </w:tc>
        <w:tc>
          <w:tcPr>
            <w:tcW w:w="627" w:type="pct"/>
            <w:vAlign w:val="center"/>
          </w:tcPr>
          <w:p w14:paraId="64F80F0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491.13</w:t>
            </w:r>
          </w:p>
        </w:tc>
        <w:tc>
          <w:tcPr>
            <w:tcW w:w="628" w:type="pct"/>
            <w:vAlign w:val="center"/>
          </w:tcPr>
          <w:p w14:paraId="1B6660D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489.72</w:t>
            </w:r>
          </w:p>
        </w:tc>
        <w:tc>
          <w:tcPr>
            <w:tcW w:w="627" w:type="pct"/>
            <w:vAlign w:val="center"/>
          </w:tcPr>
          <w:p w14:paraId="419D8F9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4.909</w:t>
            </w:r>
          </w:p>
        </w:tc>
        <w:tc>
          <w:tcPr>
            <w:tcW w:w="591" w:type="pct"/>
            <w:vAlign w:val="center"/>
          </w:tcPr>
          <w:p w14:paraId="54996C6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0.980</w:t>
            </w:r>
          </w:p>
        </w:tc>
        <w:tc>
          <w:tcPr>
            <w:tcW w:w="664" w:type="pct"/>
            <w:vAlign w:val="center"/>
          </w:tcPr>
          <w:p w14:paraId="1CE0137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0.806</w:t>
            </w:r>
          </w:p>
        </w:tc>
        <w:tc>
          <w:tcPr>
            <w:tcW w:w="628" w:type="pct"/>
            <w:vAlign w:val="center"/>
          </w:tcPr>
          <w:p w14:paraId="5B56AB1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98.72</w:t>
            </w:r>
          </w:p>
        </w:tc>
      </w:tr>
      <w:tr w:rsidR="00872E12" w:rsidRPr="00872E12" w14:paraId="543898FE" w14:textId="77777777" w:rsidTr="00872E12">
        <w:trPr>
          <w:jc w:val="center"/>
        </w:trPr>
        <w:tc>
          <w:tcPr>
            <w:tcW w:w="608" w:type="pct"/>
            <w:vAlign w:val="center"/>
          </w:tcPr>
          <w:p w14:paraId="2A4181E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FJB201022</w:t>
            </w:r>
          </w:p>
        </w:tc>
        <w:tc>
          <w:tcPr>
            <w:tcW w:w="627" w:type="pct"/>
            <w:vAlign w:val="center"/>
          </w:tcPr>
          <w:p w14:paraId="52776BA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512</w:t>
            </w:r>
          </w:p>
        </w:tc>
        <w:tc>
          <w:tcPr>
            <w:tcW w:w="627" w:type="pct"/>
            <w:vAlign w:val="center"/>
          </w:tcPr>
          <w:p w14:paraId="4A68BC1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555.89</w:t>
            </w:r>
          </w:p>
        </w:tc>
        <w:tc>
          <w:tcPr>
            <w:tcW w:w="628" w:type="pct"/>
            <w:vAlign w:val="center"/>
          </w:tcPr>
          <w:p w14:paraId="2F052FA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555.02</w:t>
            </w:r>
          </w:p>
        </w:tc>
        <w:tc>
          <w:tcPr>
            <w:tcW w:w="627" w:type="pct"/>
            <w:vAlign w:val="center"/>
          </w:tcPr>
          <w:p w14:paraId="7500E2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4.982</w:t>
            </w:r>
          </w:p>
        </w:tc>
        <w:tc>
          <w:tcPr>
            <w:tcW w:w="591" w:type="pct"/>
            <w:vAlign w:val="center"/>
          </w:tcPr>
          <w:p w14:paraId="3DFCEB2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0.983</w:t>
            </w:r>
          </w:p>
        </w:tc>
        <w:tc>
          <w:tcPr>
            <w:tcW w:w="664" w:type="pct"/>
            <w:vAlign w:val="center"/>
          </w:tcPr>
          <w:p w14:paraId="2AD66E8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0.799</w:t>
            </w:r>
          </w:p>
        </w:tc>
        <w:tc>
          <w:tcPr>
            <w:tcW w:w="628" w:type="pct"/>
            <w:vAlign w:val="center"/>
          </w:tcPr>
          <w:p w14:paraId="7F5AA9F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98.38</w:t>
            </w:r>
          </w:p>
        </w:tc>
      </w:tr>
      <w:tr w:rsidR="00872E12" w:rsidRPr="00872E12" w14:paraId="064FCC8D" w14:textId="77777777" w:rsidTr="00872E12">
        <w:trPr>
          <w:jc w:val="center"/>
        </w:trPr>
        <w:tc>
          <w:tcPr>
            <w:tcW w:w="608" w:type="pct"/>
            <w:vAlign w:val="center"/>
          </w:tcPr>
          <w:p w14:paraId="1A521DC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FJB210101</w:t>
            </w:r>
          </w:p>
        </w:tc>
        <w:tc>
          <w:tcPr>
            <w:tcW w:w="627" w:type="pct"/>
            <w:vAlign w:val="center"/>
          </w:tcPr>
          <w:p w14:paraId="32CB07F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492</w:t>
            </w:r>
          </w:p>
        </w:tc>
        <w:tc>
          <w:tcPr>
            <w:tcW w:w="627" w:type="pct"/>
            <w:vAlign w:val="center"/>
          </w:tcPr>
          <w:p w14:paraId="31FDAD4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572.63</w:t>
            </w:r>
          </w:p>
        </w:tc>
        <w:tc>
          <w:tcPr>
            <w:tcW w:w="628" w:type="pct"/>
            <w:vAlign w:val="center"/>
          </w:tcPr>
          <w:p w14:paraId="6BED641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570.76</w:t>
            </w:r>
          </w:p>
        </w:tc>
        <w:tc>
          <w:tcPr>
            <w:tcW w:w="627" w:type="pct"/>
            <w:vAlign w:val="center"/>
          </w:tcPr>
          <w:p w14:paraId="0D26BF4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4.705</w:t>
            </w:r>
          </w:p>
        </w:tc>
        <w:tc>
          <w:tcPr>
            <w:tcW w:w="591" w:type="pct"/>
            <w:vAlign w:val="center"/>
          </w:tcPr>
          <w:p w14:paraId="2283A08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0.965</w:t>
            </w:r>
          </w:p>
        </w:tc>
        <w:tc>
          <w:tcPr>
            <w:tcW w:w="664" w:type="pct"/>
            <w:vAlign w:val="center"/>
          </w:tcPr>
          <w:p w14:paraId="2EB2A10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0.759</w:t>
            </w:r>
          </w:p>
        </w:tc>
        <w:tc>
          <w:tcPr>
            <w:tcW w:w="628" w:type="pct"/>
            <w:vAlign w:val="center"/>
          </w:tcPr>
          <w:p w14:paraId="15D7792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98.20</w:t>
            </w:r>
          </w:p>
        </w:tc>
      </w:tr>
      <w:tr w:rsidR="00872E12" w:rsidRPr="00872E12" w14:paraId="3A2A67F5" w14:textId="77777777" w:rsidTr="00872E12">
        <w:trPr>
          <w:jc w:val="center"/>
        </w:trPr>
        <w:tc>
          <w:tcPr>
            <w:tcW w:w="608" w:type="pct"/>
            <w:vAlign w:val="center"/>
          </w:tcPr>
          <w:p w14:paraId="3E66E8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FJB210102</w:t>
            </w:r>
          </w:p>
        </w:tc>
        <w:tc>
          <w:tcPr>
            <w:tcW w:w="627" w:type="pct"/>
            <w:vAlign w:val="center"/>
          </w:tcPr>
          <w:p w14:paraId="693BF9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274</w:t>
            </w:r>
          </w:p>
        </w:tc>
        <w:tc>
          <w:tcPr>
            <w:tcW w:w="627" w:type="pct"/>
            <w:vAlign w:val="center"/>
          </w:tcPr>
          <w:p w14:paraId="3CF204D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282.70</w:t>
            </w:r>
          </w:p>
        </w:tc>
        <w:tc>
          <w:tcPr>
            <w:tcW w:w="628" w:type="pct"/>
            <w:vAlign w:val="center"/>
          </w:tcPr>
          <w:p w14:paraId="2BAFE90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281.92</w:t>
            </w:r>
          </w:p>
        </w:tc>
        <w:tc>
          <w:tcPr>
            <w:tcW w:w="627" w:type="pct"/>
            <w:vAlign w:val="center"/>
          </w:tcPr>
          <w:p w14:paraId="168C356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4.286</w:t>
            </w:r>
          </w:p>
        </w:tc>
        <w:tc>
          <w:tcPr>
            <w:tcW w:w="591" w:type="pct"/>
            <w:vAlign w:val="center"/>
          </w:tcPr>
          <w:p w14:paraId="1BE93AD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0.958</w:t>
            </w:r>
          </w:p>
        </w:tc>
        <w:tc>
          <w:tcPr>
            <w:tcW w:w="664" w:type="pct"/>
            <w:vAlign w:val="center"/>
          </w:tcPr>
          <w:p w14:paraId="5D82E0B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0.764</w:t>
            </w:r>
          </w:p>
        </w:tc>
        <w:tc>
          <w:tcPr>
            <w:tcW w:w="628" w:type="pct"/>
            <w:vAlign w:val="center"/>
          </w:tcPr>
          <w:p w14:paraId="00F4609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99.66</w:t>
            </w:r>
          </w:p>
        </w:tc>
      </w:tr>
      <w:tr w:rsidR="00872E12" w:rsidRPr="00872E12" w14:paraId="157A765C" w14:textId="77777777" w:rsidTr="00872E12">
        <w:trPr>
          <w:jc w:val="center"/>
        </w:trPr>
        <w:tc>
          <w:tcPr>
            <w:tcW w:w="608" w:type="pct"/>
            <w:vAlign w:val="center"/>
          </w:tcPr>
          <w:p w14:paraId="07E2F97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FJB210103</w:t>
            </w:r>
          </w:p>
        </w:tc>
        <w:tc>
          <w:tcPr>
            <w:tcW w:w="627" w:type="pct"/>
            <w:vAlign w:val="center"/>
          </w:tcPr>
          <w:p w14:paraId="2F78D55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554</w:t>
            </w:r>
          </w:p>
        </w:tc>
        <w:tc>
          <w:tcPr>
            <w:tcW w:w="627" w:type="pct"/>
            <w:vAlign w:val="center"/>
          </w:tcPr>
          <w:p w14:paraId="499CF64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610.93</w:t>
            </w:r>
          </w:p>
        </w:tc>
        <w:tc>
          <w:tcPr>
            <w:tcW w:w="628" w:type="pct"/>
            <w:vAlign w:val="center"/>
          </w:tcPr>
          <w:p w14:paraId="25A181F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609.79</w:t>
            </w:r>
          </w:p>
        </w:tc>
        <w:tc>
          <w:tcPr>
            <w:tcW w:w="627" w:type="pct"/>
            <w:vAlign w:val="center"/>
          </w:tcPr>
          <w:p w14:paraId="4004086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5.005</w:t>
            </w:r>
          </w:p>
        </w:tc>
        <w:tc>
          <w:tcPr>
            <w:tcW w:w="591" w:type="pct"/>
            <w:vAlign w:val="center"/>
          </w:tcPr>
          <w:p w14:paraId="75C3DE5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0.976</w:t>
            </w:r>
          </w:p>
        </w:tc>
        <w:tc>
          <w:tcPr>
            <w:tcW w:w="664" w:type="pct"/>
            <w:vAlign w:val="center"/>
          </w:tcPr>
          <w:p w14:paraId="763597E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0.792</w:t>
            </w:r>
          </w:p>
        </w:tc>
        <w:tc>
          <w:tcPr>
            <w:tcW w:w="628" w:type="pct"/>
            <w:vAlign w:val="center"/>
          </w:tcPr>
          <w:p w14:paraId="011173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98.25</w:t>
            </w:r>
          </w:p>
        </w:tc>
      </w:tr>
      <w:tr w:rsidR="00872E12" w:rsidRPr="00872E12" w14:paraId="28B7E176" w14:textId="77777777" w:rsidTr="00872E12">
        <w:trPr>
          <w:jc w:val="center"/>
        </w:trPr>
        <w:tc>
          <w:tcPr>
            <w:tcW w:w="608" w:type="pct"/>
            <w:vAlign w:val="center"/>
          </w:tcPr>
          <w:p w14:paraId="161B51D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FJB210104</w:t>
            </w:r>
          </w:p>
        </w:tc>
        <w:tc>
          <w:tcPr>
            <w:tcW w:w="627" w:type="pct"/>
            <w:vAlign w:val="center"/>
          </w:tcPr>
          <w:p w14:paraId="263859F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476</w:t>
            </w:r>
          </w:p>
        </w:tc>
        <w:tc>
          <w:tcPr>
            <w:tcW w:w="627" w:type="pct"/>
            <w:vAlign w:val="center"/>
          </w:tcPr>
          <w:p w14:paraId="5ADF875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504.12</w:t>
            </w:r>
          </w:p>
        </w:tc>
        <w:tc>
          <w:tcPr>
            <w:tcW w:w="628" w:type="pct"/>
            <w:vAlign w:val="center"/>
          </w:tcPr>
          <w:p w14:paraId="4C58A43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503.23</w:t>
            </w:r>
          </w:p>
        </w:tc>
        <w:tc>
          <w:tcPr>
            <w:tcW w:w="627" w:type="pct"/>
            <w:vAlign w:val="center"/>
          </w:tcPr>
          <w:p w14:paraId="7FA0E35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5.087</w:t>
            </w:r>
          </w:p>
        </w:tc>
        <w:tc>
          <w:tcPr>
            <w:tcW w:w="591" w:type="pct"/>
            <w:vAlign w:val="center"/>
          </w:tcPr>
          <w:p w14:paraId="5A3E69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0.982</w:t>
            </w:r>
          </w:p>
        </w:tc>
        <w:tc>
          <w:tcPr>
            <w:tcW w:w="664" w:type="pct"/>
            <w:vAlign w:val="center"/>
          </w:tcPr>
          <w:p w14:paraId="2753FFD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0.825</w:t>
            </w:r>
          </w:p>
        </w:tc>
        <w:tc>
          <w:tcPr>
            <w:tcW w:w="628" w:type="pct"/>
            <w:vAlign w:val="center"/>
          </w:tcPr>
          <w:p w14:paraId="5C89ACD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98.99</w:t>
            </w:r>
          </w:p>
        </w:tc>
      </w:tr>
      <w:tr w:rsidR="00872E12" w:rsidRPr="00872E12" w14:paraId="5023F112" w14:textId="77777777" w:rsidTr="00872E12">
        <w:trPr>
          <w:jc w:val="center"/>
        </w:trPr>
        <w:tc>
          <w:tcPr>
            <w:tcW w:w="608" w:type="pct"/>
            <w:vAlign w:val="center"/>
          </w:tcPr>
          <w:p w14:paraId="3151384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FJB210105</w:t>
            </w:r>
          </w:p>
        </w:tc>
        <w:tc>
          <w:tcPr>
            <w:tcW w:w="627" w:type="pct"/>
            <w:vAlign w:val="center"/>
          </w:tcPr>
          <w:p w14:paraId="7D63737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242</w:t>
            </w:r>
          </w:p>
        </w:tc>
        <w:tc>
          <w:tcPr>
            <w:tcW w:w="627" w:type="pct"/>
            <w:vAlign w:val="center"/>
          </w:tcPr>
          <w:p w14:paraId="6B52814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251.53</w:t>
            </w:r>
          </w:p>
        </w:tc>
        <w:tc>
          <w:tcPr>
            <w:tcW w:w="628" w:type="pct"/>
            <w:vAlign w:val="center"/>
          </w:tcPr>
          <w:p w14:paraId="5735D51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250.50</w:t>
            </w:r>
          </w:p>
        </w:tc>
        <w:tc>
          <w:tcPr>
            <w:tcW w:w="627" w:type="pct"/>
            <w:vAlign w:val="center"/>
          </w:tcPr>
          <w:p w14:paraId="473D710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4.195</w:t>
            </w:r>
          </w:p>
        </w:tc>
        <w:tc>
          <w:tcPr>
            <w:tcW w:w="591" w:type="pct"/>
            <w:vAlign w:val="center"/>
          </w:tcPr>
          <w:p w14:paraId="1B2716C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0.958</w:t>
            </w:r>
          </w:p>
        </w:tc>
        <w:tc>
          <w:tcPr>
            <w:tcW w:w="664" w:type="pct"/>
            <w:vAlign w:val="center"/>
          </w:tcPr>
          <w:p w14:paraId="45A1B15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0.764</w:t>
            </w:r>
          </w:p>
        </w:tc>
        <w:tc>
          <w:tcPr>
            <w:tcW w:w="628" w:type="pct"/>
            <w:vAlign w:val="center"/>
          </w:tcPr>
          <w:p w14:paraId="671C9F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99.70</w:t>
            </w:r>
          </w:p>
        </w:tc>
      </w:tr>
      <w:tr w:rsidR="00872E12" w:rsidRPr="00872E12" w14:paraId="249E8A90" w14:textId="77777777" w:rsidTr="00872E12">
        <w:trPr>
          <w:jc w:val="center"/>
        </w:trPr>
        <w:tc>
          <w:tcPr>
            <w:tcW w:w="608" w:type="pct"/>
            <w:vAlign w:val="center"/>
          </w:tcPr>
          <w:p w14:paraId="0DE431B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FJB210106</w:t>
            </w:r>
          </w:p>
        </w:tc>
        <w:tc>
          <w:tcPr>
            <w:tcW w:w="627" w:type="pct"/>
            <w:vAlign w:val="center"/>
          </w:tcPr>
          <w:p w14:paraId="1C9478E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238</w:t>
            </w:r>
          </w:p>
        </w:tc>
        <w:tc>
          <w:tcPr>
            <w:tcW w:w="627" w:type="pct"/>
            <w:vAlign w:val="center"/>
          </w:tcPr>
          <w:p w14:paraId="06EE80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246.53</w:t>
            </w:r>
          </w:p>
        </w:tc>
        <w:tc>
          <w:tcPr>
            <w:tcW w:w="628" w:type="pct"/>
            <w:vAlign w:val="center"/>
          </w:tcPr>
          <w:p w14:paraId="06BE8EA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245.65</w:t>
            </w:r>
          </w:p>
        </w:tc>
        <w:tc>
          <w:tcPr>
            <w:tcW w:w="627" w:type="pct"/>
            <w:vAlign w:val="center"/>
          </w:tcPr>
          <w:p w14:paraId="5774737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4.163</w:t>
            </w:r>
          </w:p>
        </w:tc>
        <w:tc>
          <w:tcPr>
            <w:tcW w:w="591" w:type="pct"/>
            <w:vAlign w:val="center"/>
          </w:tcPr>
          <w:p w14:paraId="297E764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0.960</w:t>
            </w:r>
          </w:p>
        </w:tc>
        <w:tc>
          <w:tcPr>
            <w:tcW w:w="664" w:type="pct"/>
            <w:vAlign w:val="center"/>
          </w:tcPr>
          <w:p w14:paraId="738D01D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0.761</w:t>
            </w:r>
          </w:p>
        </w:tc>
        <w:tc>
          <w:tcPr>
            <w:tcW w:w="628" w:type="pct"/>
            <w:vAlign w:val="center"/>
          </w:tcPr>
          <w:p w14:paraId="038BC8A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99.70</w:t>
            </w:r>
          </w:p>
        </w:tc>
      </w:tr>
      <w:tr w:rsidR="00872E12" w:rsidRPr="00872E12" w14:paraId="10482916" w14:textId="77777777" w:rsidTr="00872E12">
        <w:trPr>
          <w:jc w:val="center"/>
        </w:trPr>
        <w:tc>
          <w:tcPr>
            <w:tcW w:w="608" w:type="pct"/>
            <w:vAlign w:val="center"/>
          </w:tcPr>
          <w:p w14:paraId="7136777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FJB210107</w:t>
            </w:r>
          </w:p>
        </w:tc>
        <w:tc>
          <w:tcPr>
            <w:tcW w:w="627" w:type="pct"/>
            <w:vAlign w:val="center"/>
          </w:tcPr>
          <w:p w14:paraId="2BD1510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491</w:t>
            </w:r>
          </w:p>
        </w:tc>
        <w:tc>
          <w:tcPr>
            <w:tcW w:w="627" w:type="pct"/>
            <w:vAlign w:val="center"/>
          </w:tcPr>
          <w:p w14:paraId="181E611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527.03</w:t>
            </w:r>
          </w:p>
        </w:tc>
        <w:tc>
          <w:tcPr>
            <w:tcW w:w="628" w:type="pct"/>
            <w:vAlign w:val="center"/>
          </w:tcPr>
          <w:p w14:paraId="607FB0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526.00</w:t>
            </w:r>
          </w:p>
        </w:tc>
        <w:tc>
          <w:tcPr>
            <w:tcW w:w="627" w:type="pct"/>
            <w:vAlign w:val="center"/>
          </w:tcPr>
          <w:p w14:paraId="1DA710D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4.933</w:t>
            </w:r>
          </w:p>
        </w:tc>
        <w:tc>
          <w:tcPr>
            <w:tcW w:w="591" w:type="pct"/>
            <w:vAlign w:val="center"/>
          </w:tcPr>
          <w:p w14:paraId="2D3CC19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0.973</w:t>
            </w:r>
          </w:p>
        </w:tc>
        <w:tc>
          <w:tcPr>
            <w:tcW w:w="664" w:type="pct"/>
            <w:vAlign w:val="center"/>
          </w:tcPr>
          <w:p w14:paraId="0EDCC43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0.796</w:t>
            </w:r>
          </w:p>
        </w:tc>
        <w:tc>
          <w:tcPr>
            <w:tcW w:w="628" w:type="pct"/>
            <w:vAlign w:val="center"/>
          </w:tcPr>
          <w:p w14:paraId="4660F29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98.82</w:t>
            </w:r>
          </w:p>
        </w:tc>
      </w:tr>
      <w:tr w:rsidR="00872E12" w:rsidRPr="00872E12" w14:paraId="2D560F70" w14:textId="77777777" w:rsidTr="00872E12">
        <w:trPr>
          <w:jc w:val="center"/>
        </w:trPr>
        <w:tc>
          <w:tcPr>
            <w:tcW w:w="608" w:type="pct"/>
            <w:vAlign w:val="center"/>
          </w:tcPr>
          <w:p w14:paraId="3B5CDF6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FJB210108</w:t>
            </w:r>
          </w:p>
        </w:tc>
        <w:tc>
          <w:tcPr>
            <w:tcW w:w="627" w:type="pct"/>
            <w:vAlign w:val="center"/>
          </w:tcPr>
          <w:p w14:paraId="3F60C77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180</w:t>
            </w:r>
          </w:p>
        </w:tc>
        <w:tc>
          <w:tcPr>
            <w:tcW w:w="627" w:type="pct"/>
            <w:vAlign w:val="center"/>
          </w:tcPr>
          <w:p w14:paraId="7ED03C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180.38</w:t>
            </w:r>
          </w:p>
        </w:tc>
        <w:tc>
          <w:tcPr>
            <w:tcW w:w="628" w:type="pct"/>
            <w:vAlign w:val="center"/>
          </w:tcPr>
          <w:p w14:paraId="15A81DA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180.23</w:t>
            </w:r>
          </w:p>
        </w:tc>
        <w:tc>
          <w:tcPr>
            <w:tcW w:w="627" w:type="pct"/>
            <w:vAlign w:val="center"/>
          </w:tcPr>
          <w:p w14:paraId="6D86DBF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4.079</w:t>
            </w:r>
          </w:p>
        </w:tc>
        <w:tc>
          <w:tcPr>
            <w:tcW w:w="591" w:type="pct"/>
            <w:vAlign w:val="center"/>
          </w:tcPr>
          <w:p w14:paraId="69B2AC4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0.959</w:t>
            </w:r>
          </w:p>
        </w:tc>
        <w:tc>
          <w:tcPr>
            <w:tcW w:w="664" w:type="pct"/>
            <w:vAlign w:val="center"/>
          </w:tcPr>
          <w:p w14:paraId="0688670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0.785</w:t>
            </w:r>
          </w:p>
        </w:tc>
        <w:tc>
          <w:tcPr>
            <w:tcW w:w="628" w:type="pct"/>
            <w:vAlign w:val="center"/>
          </w:tcPr>
          <w:p w14:paraId="39E550B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99.95</w:t>
            </w:r>
          </w:p>
        </w:tc>
      </w:tr>
      <w:tr w:rsidR="00872E12" w:rsidRPr="00872E12" w14:paraId="792B237C" w14:textId="77777777" w:rsidTr="00872E12">
        <w:trPr>
          <w:jc w:val="center"/>
        </w:trPr>
        <w:tc>
          <w:tcPr>
            <w:tcW w:w="608" w:type="pct"/>
            <w:vAlign w:val="center"/>
          </w:tcPr>
          <w:p w14:paraId="599B13C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FJB210109</w:t>
            </w:r>
          </w:p>
        </w:tc>
        <w:tc>
          <w:tcPr>
            <w:tcW w:w="627" w:type="pct"/>
            <w:vAlign w:val="center"/>
          </w:tcPr>
          <w:p w14:paraId="3186D98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455</w:t>
            </w:r>
          </w:p>
        </w:tc>
        <w:tc>
          <w:tcPr>
            <w:tcW w:w="627" w:type="pct"/>
            <w:vAlign w:val="center"/>
          </w:tcPr>
          <w:p w14:paraId="1D52E40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492.55</w:t>
            </w:r>
          </w:p>
        </w:tc>
        <w:tc>
          <w:tcPr>
            <w:tcW w:w="628" w:type="pct"/>
            <w:vAlign w:val="center"/>
          </w:tcPr>
          <w:p w14:paraId="1001F8C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491.36</w:t>
            </w:r>
          </w:p>
        </w:tc>
        <w:tc>
          <w:tcPr>
            <w:tcW w:w="627" w:type="pct"/>
            <w:vAlign w:val="center"/>
          </w:tcPr>
          <w:p w14:paraId="36B1617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4.850</w:t>
            </w:r>
          </w:p>
        </w:tc>
        <w:tc>
          <w:tcPr>
            <w:tcW w:w="591" w:type="pct"/>
            <w:vAlign w:val="center"/>
          </w:tcPr>
          <w:p w14:paraId="4DF4685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0.973</w:t>
            </w:r>
          </w:p>
        </w:tc>
        <w:tc>
          <w:tcPr>
            <w:tcW w:w="664" w:type="pct"/>
            <w:vAlign w:val="center"/>
          </w:tcPr>
          <w:p w14:paraId="3453E39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0.792</w:t>
            </w:r>
          </w:p>
        </w:tc>
        <w:tc>
          <w:tcPr>
            <w:tcW w:w="628" w:type="pct"/>
            <w:vAlign w:val="center"/>
          </w:tcPr>
          <w:p w14:paraId="114E053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98.89</w:t>
            </w:r>
          </w:p>
        </w:tc>
      </w:tr>
      <w:tr w:rsidR="00872E12" w:rsidRPr="00872E12" w14:paraId="562CA9B6" w14:textId="77777777" w:rsidTr="00872E12">
        <w:trPr>
          <w:jc w:val="center"/>
        </w:trPr>
        <w:tc>
          <w:tcPr>
            <w:tcW w:w="608" w:type="pct"/>
            <w:vAlign w:val="center"/>
          </w:tcPr>
          <w:p w14:paraId="06FD4CB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FJB210110</w:t>
            </w:r>
          </w:p>
        </w:tc>
        <w:tc>
          <w:tcPr>
            <w:tcW w:w="627" w:type="pct"/>
            <w:vAlign w:val="center"/>
          </w:tcPr>
          <w:p w14:paraId="11DEAB5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303</w:t>
            </w:r>
          </w:p>
        </w:tc>
        <w:tc>
          <w:tcPr>
            <w:tcW w:w="627" w:type="pct"/>
            <w:vAlign w:val="center"/>
          </w:tcPr>
          <w:p w14:paraId="2660F51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319.67</w:t>
            </w:r>
          </w:p>
        </w:tc>
        <w:tc>
          <w:tcPr>
            <w:tcW w:w="628" w:type="pct"/>
            <w:vAlign w:val="center"/>
          </w:tcPr>
          <w:p w14:paraId="70A63E5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318.54</w:t>
            </w:r>
          </w:p>
        </w:tc>
        <w:tc>
          <w:tcPr>
            <w:tcW w:w="627" w:type="pct"/>
            <w:vAlign w:val="center"/>
          </w:tcPr>
          <w:p w14:paraId="34B1FC5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4.454</w:t>
            </w:r>
          </w:p>
        </w:tc>
        <w:tc>
          <w:tcPr>
            <w:tcW w:w="591" w:type="pct"/>
            <w:vAlign w:val="center"/>
          </w:tcPr>
          <w:p w14:paraId="2B2AC87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0.966</w:t>
            </w:r>
          </w:p>
        </w:tc>
        <w:tc>
          <w:tcPr>
            <w:tcW w:w="664" w:type="pct"/>
            <w:vAlign w:val="center"/>
          </w:tcPr>
          <w:p w14:paraId="2359207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0.779</w:t>
            </w:r>
          </w:p>
        </w:tc>
        <w:tc>
          <w:tcPr>
            <w:tcW w:w="628" w:type="pct"/>
            <w:vAlign w:val="center"/>
          </w:tcPr>
          <w:p w14:paraId="2D3E9D7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99.49</w:t>
            </w:r>
          </w:p>
        </w:tc>
      </w:tr>
      <w:tr w:rsidR="00872E12" w:rsidRPr="00872E12" w14:paraId="713F15E3" w14:textId="77777777" w:rsidTr="00872E12">
        <w:trPr>
          <w:jc w:val="center"/>
        </w:trPr>
        <w:tc>
          <w:tcPr>
            <w:tcW w:w="608" w:type="pct"/>
            <w:vAlign w:val="center"/>
          </w:tcPr>
          <w:p w14:paraId="0A779B2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FJB210111</w:t>
            </w:r>
          </w:p>
        </w:tc>
        <w:tc>
          <w:tcPr>
            <w:tcW w:w="627" w:type="pct"/>
            <w:vAlign w:val="center"/>
          </w:tcPr>
          <w:p w14:paraId="7D7F72F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433</w:t>
            </w:r>
          </w:p>
        </w:tc>
        <w:tc>
          <w:tcPr>
            <w:tcW w:w="627" w:type="pct"/>
            <w:vAlign w:val="center"/>
          </w:tcPr>
          <w:p w14:paraId="1D6954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464.03</w:t>
            </w:r>
          </w:p>
        </w:tc>
        <w:tc>
          <w:tcPr>
            <w:tcW w:w="628" w:type="pct"/>
            <w:vAlign w:val="center"/>
          </w:tcPr>
          <w:p w14:paraId="6CCD420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463.09</w:t>
            </w:r>
          </w:p>
        </w:tc>
        <w:tc>
          <w:tcPr>
            <w:tcW w:w="627" w:type="pct"/>
            <w:vAlign w:val="center"/>
          </w:tcPr>
          <w:p w14:paraId="196B617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4.728</w:t>
            </w:r>
          </w:p>
        </w:tc>
        <w:tc>
          <w:tcPr>
            <w:tcW w:w="591" w:type="pct"/>
            <w:vAlign w:val="center"/>
          </w:tcPr>
          <w:p w14:paraId="4787A29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0.970</w:t>
            </w:r>
          </w:p>
        </w:tc>
        <w:tc>
          <w:tcPr>
            <w:tcW w:w="664" w:type="pct"/>
            <w:vAlign w:val="center"/>
          </w:tcPr>
          <w:p w14:paraId="3975852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0.779</w:t>
            </w:r>
          </w:p>
        </w:tc>
        <w:tc>
          <w:tcPr>
            <w:tcW w:w="628" w:type="pct"/>
            <w:vAlign w:val="center"/>
          </w:tcPr>
          <w:p w14:paraId="6C82CEA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98.92</w:t>
            </w:r>
          </w:p>
        </w:tc>
      </w:tr>
      <w:tr w:rsidR="00872E12" w:rsidRPr="00872E12" w14:paraId="61A116B0" w14:textId="77777777" w:rsidTr="00872E12">
        <w:trPr>
          <w:jc w:val="center"/>
        </w:trPr>
        <w:tc>
          <w:tcPr>
            <w:tcW w:w="608" w:type="pct"/>
            <w:vAlign w:val="center"/>
          </w:tcPr>
          <w:p w14:paraId="1C37A64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FJB210112</w:t>
            </w:r>
          </w:p>
        </w:tc>
        <w:tc>
          <w:tcPr>
            <w:tcW w:w="627" w:type="pct"/>
            <w:vAlign w:val="center"/>
          </w:tcPr>
          <w:p w14:paraId="589D678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397</w:t>
            </w:r>
          </w:p>
        </w:tc>
        <w:tc>
          <w:tcPr>
            <w:tcW w:w="627" w:type="pct"/>
            <w:vAlign w:val="center"/>
          </w:tcPr>
          <w:p w14:paraId="2999B6E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430.51</w:t>
            </w:r>
          </w:p>
        </w:tc>
        <w:tc>
          <w:tcPr>
            <w:tcW w:w="628" w:type="pct"/>
            <w:vAlign w:val="center"/>
          </w:tcPr>
          <w:p w14:paraId="0909B3D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429.50</w:t>
            </w:r>
          </w:p>
        </w:tc>
        <w:tc>
          <w:tcPr>
            <w:tcW w:w="627" w:type="pct"/>
            <w:vAlign w:val="center"/>
          </w:tcPr>
          <w:p w14:paraId="54456B1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4.360</w:t>
            </w:r>
          </w:p>
        </w:tc>
        <w:tc>
          <w:tcPr>
            <w:tcW w:w="591" w:type="pct"/>
            <w:vAlign w:val="center"/>
          </w:tcPr>
          <w:p w14:paraId="06293FD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0.953</w:t>
            </w:r>
          </w:p>
        </w:tc>
        <w:tc>
          <w:tcPr>
            <w:tcW w:w="664" w:type="pct"/>
            <w:vAlign w:val="center"/>
          </w:tcPr>
          <w:p w14:paraId="7783250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0.729</w:t>
            </w:r>
          </w:p>
        </w:tc>
        <w:tc>
          <w:tcPr>
            <w:tcW w:w="628" w:type="pct"/>
            <w:vAlign w:val="center"/>
          </w:tcPr>
          <w:p w14:paraId="7D31268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98.89</w:t>
            </w:r>
          </w:p>
        </w:tc>
      </w:tr>
      <w:tr w:rsidR="00872E12" w:rsidRPr="00872E12" w14:paraId="4CBA733A" w14:textId="77777777" w:rsidTr="00872E12">
        <w:trPr>
          <w:jc w:val="center"/>
        </w:trPr>
        <w:tc>
          <w:tcPr>
            <w:tcW w:w="608" w:type="pct"/>
            <w:vAlign w:val="center"/>
          </w:tcPr>
          <w:p w14:paraId="7BF0369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FJB210113</w:t>
            </w:r>
          </w:p>
        </w:tc>
        <w:tc>
          <w:tcPr>
            <w:tcW w:w="627" w:type="pct"/>
            <w:vAlign w:val="center"/>
          </w:tcPr>
          <w:p w14:paraId="6CC2470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372</w:t>
            </w:r>
          </w:p>
        </w:tc>
        <w:tc>
          <w:tcPr>
            <w:tcW w:w="627" w:type="pct"/>
            <w:vAlign w:val="center"/>
          </w:tcPr>
          <w:p w14:paraId="742C2E2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411.27</w:t>
            </w:r>
          </w:p>
        </w:tc>
        <w:tc>
          <w:tcPr>
            <w:tcW w:w="628" w:type="pct"/>
            <w:vAlign w:val="center"/>
          </w:tcPr>
          <w:p w14:paraId="5DF2D6F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410.15</w:t>
            </w:r>
          </w:p>
        </w:tc>
        <w:tc>
          <w:tcPr>
            <w:tcW w:w="627" w:type="pct"/>
            <w:vAlign w:val="center"/>
          </w:tcPr>
          <w:p w14:paraId="482CE0D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4.248</w:t>
            </w:r>
          </w:p>
        </w:tc>
        <w:tc>
          <w:tcPr>
            <w:tcW w:w="591" w:type="pct"/>
            <w:vAlign w:val="center"/>
          </w:tcPr>
          <w:p w14:paraId="7CBAC3F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0.953</w:t>
            </w:r>
          </w:p>
        </w:tc>
        <w:tc>
          <w:tcPr>
            <w:tcW w:w="664" w:type="pct"/>
            <w:vAlign w:val="center"/>
          </w:tcPr>
          <w:p w14:paraId="23FDB4F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0.718</w:t>
            </w:r>
          </w:p>
        </w:tc>
        <w:tc>
          <w:tcPr>
            <w:tcW w:w="628" w:type="pct"/>
            <w:vAlign w:val="center"/>
          </w:tcPr>
          <w:p w14:paraId="57149C3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98.79</w:t>
            </w:r>
          </w:p>
        </w:tc>
      </w:tr>
      <w:tr w:rsidR="00872E12" w:rsidRPr="00872E12" w14:paraId="2AC3AA4C" w14:textId="77777777" w:rsidTr="00872E12">
        <w:trPr>
          <w:jc w:val="center"/>
        </w:trPr>
        <w:tc>
          <w:tcPr>
            <w:tcW w:w="608" w:type="pct"/>
            <w:vAlign w:val="center"/>
          </w:tcPr>
          <w:p w14:paraId="27E3523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FJB210114</w:t>
            </w:r>
          </w:p>
        </w:tc>
        <w:tc>
          <w:tcPr>
            <w:tcW w:w="627" w:type="pct"/>
            <w:vAlign w:val="center"/>
          </w:tcPr>
          <w:p w14:paraId="4B024A6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315</w:t>
            </w:r>
          </w:p>
        </w:tc>
        <w:tc>
          <w:tcPr>
            <w:tcW w:w="627" w:type="pct"/>
            <w:vAlign w:val="center"/>
          </w:tcPr>
          <w:p w14:paraId="31ECF15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337.23</w:t>
            </w:r>
          </w:p>
        </w:tc>
        <w:tc>
          <w:tcPr>
            <w:tcW w:w="628" w:type="pct"/>
            <w:vAlign w:val="center"/>
          </w:tcPr>
          <w:p w14:paraId="69F3589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335.78</w:t>
            </w:r>
          </w:p>
        </w:tc>
        <w:tc>
          <w:tcPr>
            <w:tcW w:w="627" w:type="pct"/>
            <w:vAlign w:val="center"/>
          </w:tcPr>
          <w:p w14:paraId="379B803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4.460</w:t>
            </w:r>
          </w:p>
        </w:tc>
        <w:tc>
          <w:tcPr>
            <w:tcW w:w="591" w:type="pct"/>
            <w:vAlign w:val="center"/>
          </w:tcPr>
          <w:p w14:paraId="6392772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0.967</w:t>
            </w:r>
          </w:p>
        </w:tc>
        <w:tc>
          <w:tcPr>
            <w:tcW w:w="664" w:type="pct"/>
            <w:vAlign w:val="center"/>
          </w:tcPr>
          <w:p w14:paraId="04F1DD5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0.775</w:t>
            </w:r>
          </w:p>
        </w:tc>
        <w:tc>
          <w:tcPr>
            <w:tcW w:w="628" w:type="pct"/>
            <w:vAlign w:val="center"/>
          </w:tcPr>
          <w:p w14:paraId="4DC572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99.43</w:t>
            </w:r>
          </w:p>
        </w:tc>
      </w:tr>
      <w:tr w:rsidR="00872E12" w:rsidRPr="00872E12" w14:paraId="6FC33331" w14:textId="77777777" w:rsidTr="00872E12">
        <w:trPr>
          <w:jc w:val="center"/>
        </w:trPr>
        <w:tc>
          <w:tcPr>
            <w:tcW w:w="608" w:type="pct"/>
            <w:vAlign w:val="center"/>
          </w:tcPr>
          <w:p w14:paraId="2F68F24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FJB210115</w:t>
            </w:r>
          </w:p>
        </w:tc>
        <w:tc>
          <w:tcPr>
            <w:tcW w:w="627" w:type="pct"/>
            <w:vAlign w:val="center"/>
          </w:tcPr>
          <w:p w14:paraId="75200FA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453</w:t>
            </w:r>
          </w:p>
        </w:tc>
        <w:tc>
          <w:tcPr>
            <w:tcW w:w="627" w:type="pct"/>
            <w:vAlign w:val="center"/>
          </w:tcPr>
          <w:p w14:paraId="6A04E70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514.55</w:t>
            </w:r>
          </w:p>
        </w:tc>
        <w:tc>
          <w:tcPr>
            <w:tcW w:w="628" w:type="pct"/>
            <w:vAlign w:val="center"/>
          </w:tcPr>
          <w:p w14:paraId="591F2F3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513.33</w:t>
            </w:r>
          </w:p>
        </w:tc>
        <w:tc>
          <w:tcPr>
            <w:tcW w:w="627" w:type="pct"/>
            <w:vAlign w:val="center"/>
          </w:tcPr>
          <w:p w14:paraId="1C64062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4.213</w:t>
            </w:r>
          </w:p>
        </w:tc>
        <w:tc>
          <w:tcPr>
            <w:tcW w:w="591" w:type="pct"/>
            <w:vAlign w:val="center"/>
          </w:tcPr>
          <w:p w14:paraId="444C31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0.931</w:t>
            </w:r>
          </w:p>
        </w:tc>
        <w:tc>
          <w:tcPr>
            <w:tcW w:w="664" w:type="pct"/>
            <w:vAlign w:val="center"/>
          </w:tcPr>
          <w:p w14:paraId="3A10EBB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0.689</w:t>
            </w:r>
          </w:p>
        </w:tc>
        <w:tc>
          <w:tcPr>
            <w:tcW w:w="628" w:type="pct"/>
            <w:vAlign w:val="center"/>
          </w:tcPr>
          <w:p w14:paraId="3630233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98.20</w:t>
            </w:r>
          </w:p>
        </w:tc>
      </w:tr>
      <w:tr w:rsidR="00872E12" w:rsidRPr="00872E12" w14:paraId="48DEC674" w14:textId="77777777" w:rsidTr="00872E12">
        <w:trPr>
          <w:jc w:val="center"/>
        </w:trPr>
        <w:tc>
          <w:tcPr>
            <w:tcW w:w="608" w:type="pct"/>
            <w:vAlign w:val="center"/>
          </w:tcPr>
          <w:p w14:paraId="2E8FCC9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FJB210116</w:t>
            </w:r>
          </w:p>
        </w:tc>
        <w:tc>
          <w:tcPr>
            <w:tcW w:w="627" w:type="pct"/>
            <w:vAlign w:val="center"/>
          </w:tcPr>
          <w:p w14:paraId="23E020F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480</w:t>
            </w:r>
          </w:p>
        </w:tc>
        <w:tc>
          <w:tcPr>
            <w:tcW w:w="627" w:type="pct"/>
            <w:vAlign w:val="center"/>
          </w:tcPr>
          <w:p w14:paraId="685CB15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525.37</w:t>
            </w:r>
          </w:p>
        </w:tc>
        <w:tc>
          <w:tcPr>
            <w:tcW w:w="628" w:type="pct"/>
            <w:vAlign w:val="center"/>
          </w:tcPr>
          <w:p w14:paraId="470B3C4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523.91</w:t>
            </w:r>
          </w:p>
        </w:tc>
        <w:tc>
          <w:tcPr>
            <w:tcW w:w="627" w:type="pct"/>
            <w:vAlign w:val="center"/>
          </w:tcPr>
          <w:p w14:paraId="15135C9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5.093</w:t>
            </w:r>
          </w:p>
        </w:tc>
        <w:tc>
          <w:tcPr>
            <w:tcW w:w="591" w:type="pct"/>
            <w:vAlign w:val="center"/>
          </w:tcPr>
          <w:p w14:paraId="22D2B6B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0.981</w:t>
            </w:r>
          </w:p>
        </w:tc>
        <w:tc>
          <w:tcPr>
            <w:tcW w:w="664" w:type="pct"/>
            <w:vAlign w:val="center"/>
          </w:tcPr>
          <w:p w14:paraId="08B8390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0.825</w:t>
            </w:r>
          </w:p>
        </w:tc>
        <w:tc>
          <w:tcPr>
            <w:tcW w:w="628" w:type="pct"/>
            <w:vAlign w:val="center"/>
          </w:tcPr>
          <w:p w14:paraId="1E6FFA3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98.82</w:t>
            </w:r>
          </w:p>
        </w:tc>
      </w:tr>
      <w:tr w:rsidR="00872E12" w:rsidRPr="00872E12" w14:paraId="37132932" w14:textId="77777777" w:rsidTr="00872E12">
        <w:trPr>
          <w:jc w:val="center"/>
        </w:trPr>
        <w:tc>
          <w:tcPr>
            <w:tcW w:w="608" w:type="pct"/>
            <w:vAlign w:val="center"/>
          </w:tcPr>
          <w:p w14:paraId="25702C0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FJB210117</w:t>
            </w:r>
          </w:p>
        </w:tc>
        <w:tc>
          <w:tcPr>
            <w:tcW w:w="627" w:type="pct"/>
            <w:vAlign w:val="center"/>
          </w:tcPr>
          <w:p w14:paraId="49A1489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376</w:t>
            </w:r>
          </w:p>
        </w:tc>
        <w:tc>
          <w:tcPr>
            <w:tcW w:w="627" w:type="pct"/>
            <w:vAlign w:val="center"/>
          </w:tcPr>
          <w:p w14:paraId="4B6A34D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414.89</w:t>
            </w:r>
          </w:p>
        </w:tc>
        <w:tc>
          <w:tcPr>
            <w:tcW w:w="628" w:type="pct"/>
            <w:vAlign w:val="center"/>
          </w:tcPr>
          <w:p w14:paraId="447A55E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413.63</w:t>
            </w:r>
          </w:p>
        </w:tc>
        <w:tc>
          <w:tcPr>
            <w:tcW w:w="627" w:type="pct"/>
            <w:vAlign w:val="center"/>
          </w:tcPr>
          <w:p w14:paraId="243F50E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4.178</w:t>
            </w:r>
          </w:p>
        </w:tc>
        <w:tc>
          <w:tcPr>
            <w:tcW w:w="591" w:type="pct"/>
            <w:vAlign w:val="center"/>
          </w:tcPr>
          <w:p w14:paraId="2C102FD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0.941</w:t>
            </w:r>
          </w:p>
        </w:tc>
        <w:tc>
          <w:tcPr>
            <w:tcW w:w="664" w:type="pct"/>
            <w:vAlign w:val="center"/>
          </w:tcPr>
          <w:p w14:paraId="04076D1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0.705</w:t>
            </w:r>
          </w:p>
        </w:tc>
        <w:tc>
          <w:tcPr>
            <w:tcW w:w="628" w:type="pct"/>
            <w:vAlign w:val="center"/>
          </w:tcPr>
          <w:p w14:paraId="2BF026F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98.89</w:t>
            </w:r>
          </w:p>
        </w:tc>
      </w:tr>
      <w:tr w:rsidR="00872E12" w:rsidRPr="00872E12" w14:paraId="2B7EE582" w14:textId="77777777" w:rsidTr="00872E12">
        <w:trPr>
          <w:jc w:val="center"/>
        </w:trPr>
        <w:tc>
          <w:tcPr>
            <w:tcW w:w="608" w:type="pct"/>
            <w:vAlign w:val="center"/>
          </w:tcPr>
          <w:p w14:paraId="752032B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lastRenderedPageBreak/>
              <w:t>FJB210118</w:t>
            </w:r>
          </w:p>
        </w:tc>
        <w:tc>
          <w:tcPr>
            <w:tcW w:w="627" w:type="pct"/>
            <w:vAlign w:val="center"/>
          </w:tcPr>
          <w:p w14:paraId="53078BB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581</w:t>
            </w:r>
          </w:p>
        </w:tc>
        <w:tc>
          <w:tcPr>
            <w:tcW w:w="627" w:type="pct"/>
            <w:vAlign w:val="center"/>
          </w:tcPr>
          <w:p w14:paraId="638816D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653.22</w:t>
            </w:r>
          </w:p>
        </w:tc>
        <w:tc>
          <w:tcPr>
            <w:tcW w:w="628" w:type="pct"/>
            <w:vAlign w:val="center"/>
          </w:tcPr>
          <w:p w14:paraId="76E11FC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652.06</w:t>
            </w:r>
          </w:p>
        </w:tc>
        <w:tc>
          <w:tcPr>
            <w:tcW w:w="627" w:type="pct"/>
            <w:vAlign w:val="center"/>
          </w:tcPr>
          <w:p w14:paraId="358C0D4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4.840</w:t>
            </w:r>
          </w:p>
        </w:tc>
        <w:tc>
          <w:tcPr>
            <w:tcW w:w="591" w:type="pct"/>
            <w:vAlign w:val="center"/>
          </w:tcPr>
          <w:p w14:paraId="58E702E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0.972</w:t>
            </w:r>
          </w:p>
        </w:tc>
        <w:tc>
          <w:tcPr>
            <w:tcW w:w="664" w:type="pct"/>
            <w:vAlign w:val="center"/>
          </w:tcPr>
          <w:p w14:paraId="316695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0.760</w:t>
            </w:r>
          </w:p>
        </w:tc>
        <w:tc>
          <w:tcPr>
            <w:tcW w:w="628" w:type="pct"/>
            <w:vAlign w:val="center"/>
          </w:tcPr>
          <w:p w14:paraId="47949E0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97.81</w:t>
            </w:r>
          </w:p>
        </w:tc>
      </w:tr>
      <w:tr w:rsidR="00872E12" w:rsidRPr="00872E12" w14:paraId="093792A4" w14:textId="77777777" w:rsidTr="00872E12">
        <w:trPr>
          <w:jc w:val="center"/>
        </w:trPr>
        <w:tc>
          <w:tcPr>
            <w:tcW w:w="608" w:type="pct"/>
            <w:vAlign w:val="center"/>
          </w:tcPr>
          <w:p w14:paraId="3E376ED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FJB210119</w:t>
            </w:r>
          </w:p>
        </w:tc>
        <w:tc>
          <w:tcPr>
            <w:tcW w:w="627" w:type="pct"/>
            <w:vAlign w:val="center"/>
          </w:tcPr>
          <w:p w14:paraId="1E77AD2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538</w:t>
            </w:r>
          </w:p>
        </w:tc>
        <w:tc>
          <w:tcPr>
            <w:tcW w:w="627" w:type="pct"/>
            <w:vAlign w:val="center"/>
          </w:tcPr>
          <w:p w14:paraId="7039D38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604.72</w:t>
            </w:r>
          </w:p>
        </w:tc>
        <w:tc>
          <w:tcPr>
            <w:tcW w:w="628" w:type="pct"/>
            <w:vAlign w:val="center"/>
          </w:tcPr>
          <w:p w14:paraId="7573FA1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603.43</w:t>
            </w:r>
          </w:p>
        </w:tc>
        <w:tc>
          <w:tcPr>
            <w:tcW w:w="627" w:type="pct"/>
            <w:vAlign w:val="center"/>
          </w:tcPr>
          <w:p w14:paraId="7D4F2D4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4.857</w:t>
            </w:r>
          </w:p>
        </w:tc>
        <w:tc>
          <w:tcPr>
            <w:tcW w:w="591" w:type="pct"/>
            <w:vAlign w:val="center"/>
          </w:tcPr>
          <w:p w14:paraId="6189220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0.971</w:t>
            </w:r>
          </w:p>
        </w:tc>
        <w:tc>
          <w:tcPr>
            <w:tcW w:w="664" w:type="pct"/>
            <w:vAlign w:val="center"/>
          </w:tcPr>
          <w:p w14:paraId="64EA947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0.772</w:t>
            </w:r>
          </w:p>
        </w:tc>
        <w:tc>
          <w:tcPr>
            <w:tcW w:w="628" w:type="pct"/>
            <w:vAlign w:val="center"/>
          </w:tcPr>
          <w:p w14:paraId="164FA9F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98.11</w:t>
            </w:r>
          </w:p>
        </w:tc>
      </w:tr>
      <w:tr w:rsidR="00872E12" w:rsidRPr="00872E12" w14:paraId="19E79E05" w14:textId="77777777" w:rsidTr="00872E12">
        <w:trPr>
          <w:jc w:val="center"/>
        </w:trPr>
        <w:tc>
          <w:tcPr>
            <w:tcW w:w="608" w:type="pct"/>
            <w:vAlign w:val="center"/>
          </w:tcPr>
          <w:p w14:paraId="34015C5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FJB210120</w:t>
            </w:r>
          </w:p>
        </w:tc>
        <w:tc>
          <w:tcPr>
            <w:tcW w:w="627" w:type="pct"/>
            <w:vAlign w:val="center"/>
          </w:tcPr>
          <w:p w14:paraId="7EA325E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312</w:t>
            </w:r>
          </w:p>
        </w:tc>
        <w:tc>
          <w:tcPr>
            <w:tcW w:w="627" w:type="pct"/>
            <w:vAlign w:val="center"/>
          </w:tcPr>
          <w:p w14:paraId="53F29DB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336.99</w:t>
            </w:r>
          </w:p>
        </w:tc>
        <w:tc>
          <w:tcPr>
            <w:tcW w:w="628" w:type="pct"/>
            <w:vAlign w:val="center"/>
          </w:tcPr>
          <w:p w14:paraId="1D9913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335.76</w:t>
            </w:r>
          </w:p>
        </w:tc>
        <w:tc>
          <w:tcPr>
            <w:tcW w:w="627" w:type="pct"/>
            <w:vAlign w:val="center"/>
          </w:tcPr>
          <w:p w14:paraId="14A034E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4.305</w:t>
            </w:r>
          </w:p>
        </w:tc>
        <w:tc>
          <w:tcPr>
            <w:tcW w:w="591" w:type="pct"/>
            <w:vAlign w:val="center"/>
          </w:tcPr>
          <w:p w14:paraId="6119C4D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0.960</w:t>
            </w:r>
          </w:p>
        </w:tc>
        <w:tc>
          <w:tcPr>
            <w:tcW w:w="664" w:type="pct"/>
            <w:vAlign w:val="center"/>
          </w:tcPr>
          <w:p w14:paraId="34A1B79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0.750</w:t>
            </w:r>
          </w:p>
        </w:tc>
        <w:tc>
          <w:tcPr>
            <w:tcW w:w="628" w:type="pct"/>
            <w:vAlign w:val="center"/>
          </w:tcPr>
          <w:p w14:paraId="3B0DC26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99.28</w:t>
            </w:r>
          </w:p>
        </w:tc>
      </w:tr>
      <w:tr w:rsidR="00872E12" w:rsidRPr="00872E12" w14:paraId="2B8075CC" w14:textId="77777777" w:rsidTr="00872E12">
        <w:trPr>
          <w:jc w:val="center"/>
        </w:trPr>
        <w:tc>
          <w:tcPr>
            <w:tcW w:w="608" w:type="pct"/>
            <w:vAlign w:val="center"/>
          </w:tcPr>
          <w:p w14:paraId="65A5ECE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FJB210121</w:t>
            </w:r>
          </w:p>
        </w:tc>
        <w:tc>
          <w:tcPr>
            <w:tcW w:w="627" w:type="pct"/>
            <w:vAlign w:val="center"/>
          </w:tcPr>
          <w:p w14:paraId="76A44C9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554</w:t>
            </w:r>
          </w:p>
        </w:tc>
        <w:tc>
          <w:tcPr>
            <w:tcW w:w="627" w:type="pct"/>
            <w:vAlign w:val="center"/>
          </w:tcPr>
          <w:p w14:paraId="181BACE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626.00</w:t>
            </w:r>
          </w:p>
        </w:tc>
        <w:tc>
          <w:tcPr>
            <w:tcW w:w="628" w:type="pct"/>
            <w:vAlign w:val="center"/>
          </w:tcPr>
          <w:p w14:paraId="78C5D90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624.69</w:t>
            </w:r>
          </w:p>
        </w:tc>
        <w:tc>
          <w:tcPr>
            <w:tcW w:w="627" w:type="pct"/>
            <w:vAlign w:val="center"/>
          </w:tcPr>
          <w:p w14:paraId="59241F6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4.930</w:t>
            </w:r>
          </w:p>
        </w:tc>
        <w:tc>
          <w:tcPr>
            <w:tcW w:w="591" w:type="pct"/>
            <w:vAlign w:val="center"/>
          </w:tcPr>
          <w:p w14:paraId="59D5E3C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0.974</w:t>
            </w:r>
          </w:p>
        </w:tc>
        <w:tc>
          <w:tcPr>
            <w:tcW w:w="664" w:type="pct"/>
            <w:vAlign w:val="center"/>
          </w:tcPr>
          <w:p w14:paraId="7D8FFA9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0.780</w:t>
            </w:r>
          </w:p>
        </w:tc>
        <w:tc>
          <w:tcPr>
            <w:tcW w:w="628" w:type="pct"/>
            <w:vAlign w:val="center"/>
          </w:tcPr>
          <w:p w14:paraId="178D86F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97.98</w:t>
            </w:r>
          </w:p>
        </w:tc>
      </w:tr>
      <w:tr w:rsidR="00872E12" w:rsidRPr="00872E12" w14:paraId="7A8B911E" w14:textId="77777777" w:rsidTr="00872E12">
        <w:trPr>
          <w:jc w:val="center"/>
        </w:trPr>
        <w:tc>
          <w:tcPr>
            <w:tcW w:w="608" w:type="pct"/>
            <w:vAlign w:val="center"/>
          </w:tcPr>
          <w:p w14:paraId="7A33DD6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FJB210122</w:t>
            </w:r>
          </w:p>
        </w:tc>
        <w:tc>
          <w:tcPr>
            <w:tcW w:w="627" w:type="pct"/>
            <w:vAlign w:val="center"/>
          </w:tcPr>
          <w:p w14:paraId="3B26CAB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615</w:t>
            </w:r>
          </w:p>
        </w:tc>
        <w:tc>
          <w:tcPr>
            <w:tcW w:w="627" w:type="pct"/>
            <w:vAlign w:val="center"/>
          </w:tcPr>
          <w:p w14:paraId="5A3CBC4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667.00</w:t>
            </w:r>
          </w:p>
        </w:tc>
        <w:tc>
          <w:tcPr>
            <w:tcW w:w="628" w:type="pct"/>
            <w:vAlign w:val="center"/>
          </w:tcPr>
          <w:p w14:paraId="670FE72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666.01</w:t>
            </w:r>
          </w:p>
        </w:tc>
        <w:tc>
          <w:tcPr>
            <w:tcW w:w="627" w:type="pct"/>
            <w:vAlign w:val="center"/>
          </w:tcPr>
          <w:p w14:paraId="6823AA9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5.346</w:t>
            </w:r>
          </w:p>
        </w:tc>
        <w:tc>
          <w:tcPr>
            <w:tcW w:w="591" w:type="pct"/>
            <w:vAlign w:val="center"/>
          </w:tcPr>
          <w:p w14:paraId="3B536FF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0.986</w:t>
            </w:r>
          </w:p>
        </w:tc>
        <w:tc>
          <w:tcPr>
            <w:tcW w:w="664" w:type="pct"/>
            <w:vAlign w:val="center"/>
          </w:tcPr>
          <w:p w14:paraId="0AFC2BA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0.833</w:t>
            </w:r>
          </w:p>
        </w:tc>
        <w:tc>
          <w:tcPr>
            <w:tcW w:w="628" w:type="pct"/>
            <w:vAlign w:val="center"/>
          </w:tcPr>
          <w:p w14:paraId="0723915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98.25</w:t>
            </w:r>
          </w:p>
        </w:tc>
      </w:tr>
      <w:tr w:rsidR="00872E12" w:rsidRPr="00872E12" w14:paraId="3B3D6304" w14:textId="77777777" w:rsidTr="00872E12">
        <w:trPr>
          <w:jc w:val="center"/>
        </w:trPr>
        <w:tc>
          <w:tcPr>
            <w:tcW w:w="608" w:type="pct"/>
            <w:vAlign w:val="center"/>
          </w:tcPr>
          <w:p w14:paraId="574B15E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FJB210401</w:t>
            </w:r>
          </w:p>
        </w:tc>
        <w:tc>
          <w:tcPr>
            <w:tcW w:w="627" w:type="pct"/>
            <w:vAlign w:val="center"/>
          </w:tcPr>
          <w:p w14:paraId="7D0AD0A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468</w:t>
            </w:r>
          </w:p>
        </w:tc>
        <w:tc>
          <w:tcPr>
            <w:tcW w:w="627" w:type="pct"/>
            <w:vAlign w:val="center"/>
          </w:tcPr>
          <w:p w14:paraId="22F3301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559.14</w:t>
            </w:r>
          </w:p>
        </w:tc>
        <w:tc>
          <w:tcPr>
            <w:tcW w:w="628" w:type="pct"/>
            <w:vAlign w:val="center"/>
          </w:tcPr>
          <w:p w14:paraId="6687EC3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557.32</w:t>
            </w:r>
          </w:p>
        </w:tc>
        <w:tc>
          <w:tcPr>
            <w:tcW w:w="627" w:type="pct"/>
            <w:vAlign w:val="center"/>
          </w:tcPr>
          <w:p w14:paraId="077D02D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4.691</w:t>
            </w:r>
          </w:p>
        </w:tc>
        <w:tc>
          <w:tcPr>
            <w:tcW w:w="591" w:type="pct"/>
            <w:vAlign w:val="center"/>
          </w:tcPr>
          <w:p w14:paraId="61E2F9A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0.974</w:t>
            </w:r>
          </w:p>
        </w:tc>
        <w:tc>
          <w:tcPr>
            <w:tcW w:w="664" w:type="pct"/>
            <w:vAlign w:val="center"/>
          </w:tcPr>
          <w:p w14:paraId="5B9045B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0.763</w:t>
            </w:r>
          </w:p>
        </w:tc>
        <w:tc>
          <w:tcPr>
            <w:tcW w:w="628" w:type="pct"/>
            <w:vAlign w:val="center"/>
          </w:tcPr>
          <w:p w14:paraId="48CEA93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97.93</w:t>
            </w:r>
          </w:p>
        </w:tc>
      </w:tr>
      <w:tr w:rsidR="00872E12" w:rsidRPr="00872E12" w14:paraId="43C43C55" w14:textId="77777777" w:rsidTr="00872E12">
        <w:trPr>
          <w:jc w:val="center"/>
        </w:trPr>
        <w:tc>
          <w:tcPr>
            <w:tcW w:w="608" w:type="pct"/>
            <w:vAlign w:val="center"/>
          </w:tcPr>
          <w:p w14:paraId="3D0C5C5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FJB210402</w:t>
            </w:r>
          </w:p>
        </w:tc>
        <w:tc>
          <w:tcPr>
            <w:tcW w:w="627" w:type="pct"/>
            <w:vAlign w:val="center"/>
          </w:tcPr>
          <w:p w14:paraId="1C3EC84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477</w:t>
            </w:r>
          </w:p>
        </w:tc>
        <w:tc>
          <w:tcPr>
            <w:tcW w:w="627" w:type="pct"/>
            <w:vAlign w:val="center"/>
          </w:tcPr>
          <w:p w14:paraId="2F96D3E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541.85</w:t>
            </w:r>
          </w:p>
        </w:tc>
        <w:tc>
          <w:tcPr>
            <w:tcW w:w="628" w:type="pct"/>
            <w:vAlign w:val="center"/>
          </w:tcPr>
          <w:p w14:paraId="484C9CB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540.49</w:t>
            </w:r>
          </w:p>
        </w:tc>
        <w:tc>
          <w:tcPr>
            <w:tcW w:w="627" w:type="pct"/>
            <w:vAlign w:val="center"/>
          </w:tcPr>
          <w:p w14:paraId="3E24D0C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4.867</w:t>
            </w:r>
          </w:p>
        </w:tc>
        <w:tc>
          <w:tcPr>
            <w:tcW w:w="591" w:type="pct"/>
            <w:vAlign w:val="center"/>
          </w:tcPr>
          <w:p w14:paraId="25693F6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0.978</w:t>
            </w:r>
          </w:p>
        </w:tc>
        <w:tc>
          <w:tcPr>
            <w:tcW w:w="664" w:type="pct"/>
            <w:vAlign w:val="center"/>
          </w:tcPr>
          <w:p w14:paraId="51B20A3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0.789</w:t>
            </w:r>
          </w:p>
        </w:tc>
        <w:tc>
          <w:tcPr>
            <w:tcW w:w="628" w:type="pct"/>
            <w:vAlign w:val="center"/>
          </w:tcPr>
          <w:p w14:paraId="363FAC5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98.23</w:t>
            </w:r>
          </w:p>
        </w:tc>
      </w:tr>
      <w:tr w:rsidR="00872E12" w:rsidRPr="00872E12" w14:paraId="37DCB58F" w14:textId="77777777" w:rsidTr="00872E12">
        <w:trPr>
          <w:jc w:val="center"/>
        </w:trPr>
        <w:tc>
          <w:tcPr>
            <w:tcW w:w="608" w:type="pct"/>
            <w:vAlign w:val="center"/>
          </w:tcPr>
          <w:p w14:paraId="5A4B6CD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FJB210403</w:t>
            </w:r>
          </w:p>
        </w:tc>
        <w:tc>
          <w:tcPr>
            <w:tcW w:w="627" w:type="pct"/>
            <w:vAlign w:val="center"/>
          </w:tcPr>
          <w:p w14:paraId="1E6981B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407</w:t>
            </w:r>
          </w:p>
        </w:tc>
        <w:tc>
          <w:tcPr>
            <w:tcW w:w="627" w:type="pct"/>
            <w:vAlign w:val="center"/>
          </w:tcPr>
          <w:p w14:paraId="50A2C1B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449.85</w:t>
            </w:r>
          </w:p>
        </w:tc>
        <w:tc>
          <w:tcPr>
            <w:tcW w:w="628" w:type="pct"/>
            <w:vAlign w:val="center"/>
          </w:tcPr>
          <w:p w14:paraId="0EEE811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448.71</w:t>
            </w:r>
          </w:p>
        </w:tc>
        <w:tc>
          <w:tcPr>
            <w:tcW w:w="627" w:type="pct"/>
            <w:vAlign w:val="center"/>
          </w:tcPr>
          <w:p w14:paraId="6EDA3F1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4.545</w:t>
            </w:r>
          </w:p>
        </w:tc>
        <w:tc>
          <w:tcPr>
            <w:tcW w:w="591" w:type="pct"/>
            <w:vAlign w:val="center"/>
          </w:tcPr>
          <w:p w14:paraId="45B448D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0.964</w:t>
            </w:r>
          </w:p>
        </w:tc>
        <w:tc>
          <w:tcPr>
            <w:tcW w:w="664" w:type="pct"/>
            <w:vAlign w:val="center"/>
          </w:tcPr>
          <w:p w14:paraId="305B9CD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0.756</w:t>
            </w:r>
          </w:p>
        </w:tc>
        <w:tc>
          <w:tcPr>
            <w:tcW w:w="628" w:type="pct"/>
            <w:vAlign w:val="center"/>
          </w:tcPr>
          <w:p w14:paraId="459D1FE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98.69</w:t>
            </w:r>
          </w:p>
        </w:tc>
      </w:tr>
      <w:tr w:rsidR="00872E12" w:rsidRPr="00872E12" w14:paraId="0B11B09C" w14:textId="77777777" w:rsidTr="00872E12">
        <w:trPr>
          <w:jc w:val="center"/>
        </w:trPr>
        <w:tc>
          <w:tcPr>
            <w:tcW w:w="608" w:type="pct"/>
            <w:vAlign w:val="center"/>
          </w:tcPr>
          <w:p w14:paraId="292DF8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FJB210404</w:t>
            </w:r>
          </w:p>
        </w:tc>
        <w:tc>
          <w:tcPr>
            <w:tcW w:w="627" w:type="pct"/>
            <w:vAlign w:val="center"/>
          </w:tcPr>
          <w:p w14:paraId="3C213EC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218</w:t>
            </w:r>
          </w:p>
        </w:tc>
        <w:tc>
          <w:tcPr>
            <w:tcW w:w="627" w:type="pct"/>
            <w:vAlign w:val="center"/>
          </w:tcPr>
          <w:p w14:paraId="62714AC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224.90</w:t>
            </w:r>
          </w:p>
        </w:tc>
        <w:tc>
          <w:tcPr>
            <w:tcW w:w="628" w:type="pct"/>
            <w:vAlign w:val="center"/>
          </w:tcPr>
          <w:p w14:paraId="2F4DA36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224.33</w:t>
            </w:r>
          </w:p>
        </w:tc>
        <w:tc>
          <w:tcPr>
            <w:tcW w:w="627" w:type="pct"/>
            <w:vAlign w:val="center"/>
          </w:tcPr>
          <w:p w14:paraId="5081B53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3.859</w:t>
            </w:r>
          </w:p>
        </w:tc>
        <w:tc>
          <w:tcPr>
            <w:tcW w:w="591" w:type="pct"/>
            <w:vAlign w:val="center"/>
          </w:tcPr>
          <w:p w14:paraId="1B11542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0.942</w:t>
            </w:r>
          </w:p>
        </w:tc>
        <w:tc>
          <w:tcPr>
            <w:tcW w:w="664" w:type="pct"/>
            <w:vAlign w:val="center"/>
          </w:tcPr>
          <w:p w14:paraId="02D5070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0.717</w:t>
            </w:r>
          </w:p>
        </w:tc>
        <w:tc>
          <w:tcPr>
            <w:tcW w:w="628" w:type="pct"/>
            <w:vAlign w:val="center"/>
          </w:tcPr>
          <w:p w14:paraId="417A476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99.66</w:t>
            </w:r>
          </w:p>
        </w:tc>
      </w:tr>
      <w:tr w:rsidR="00872E12" w:rsidRPr="00872E12" w14:paraId="329FD25B" w14:textId="77777777" w:rsidTr="00872E12">
        <w:trPr>
          <w:jc w:val="center"/>
        </w:trPr>
        <w:tc>
          <w:tcPr>
            <w:tcW w:w="608" w:type="pct"/>
            <w:vAlign w:val="center"/>
          </w:tcPr>
          <w:p w14:paraId="40B0FCA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FJB210405</w:t>
            </w:r>
          </w:p>
        </w:tc>
        <w:tc>
          <w:tcPr>
            <w:tcW w:w="627" w:type="pct"/>
            <w:vAlign w:val="center"/>
          </w:tcPr>
          <w:p w14:paraId="3A6FDAD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348</w:t>
            </w:r>
          </w:p>
        </w:tc>
        <w:tc>
          <w:tcPr>
            <w:tcW w:w="627" w:type="pct"/>
            <w:vAlign w:val="center"/>
          </w:tcPr>
          <w:p w14:paraId="702A918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392.01</w:t>
            </w:r>
          </w:p>
        </w:tc>
        <w:tc>
          <w:tcPr>
            <w:tcW w:w="628" w:type="pct"/>
            <w:vAlign w:val="center"/>
          </w:tcPr>
          <w:p w14:paraId="2C1E408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390.52</w:t>
            </w:r>
          </w:p>
        </w:tc>
        <w:tc>
          <w:tcPr>
            <w:tcW w:w="627" w:type="pct"/>
            <w:vAlign w:val="center"/>
          </w:tcPr>
          <w:p w14:paraId="1F9DB24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4.350</w:t>
            </w:r>
          </w:p>
        </w:tc>
        <w:tc>
          <w:tcPr>
            <w:tcW w:w="591" w:type="pct"/>
            <w:vAlign w:val="center"/>
          </w:tcPr>
          <w:p w14:paraId="7FCD8C6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0.958</w:t>
            </w:r>
          </w:p>
        </w:tc>
        <w:tc>
          <w:tcPr>
            <w:tcW w:w="664" w:type="pct"/>
            <w:vAlign w:val="center"/>
          </w:tcPr>
          <w:p w14:paraId="0B90759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0.743</w:t>
            </w:r>
          </w:p>
        </w:tc>
        <w:tc>
          <w:tcPr>
            <w:tcW w:w="628" w:type="pct"/>
            <w:vAlign w:val="center"/>
          </w:tcPr>
          <w:p w14:paraId="3FFB9C1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98.87</w:t>
            </w:r>
          </w:p>
        </w:tc>
      </w:tr>
      <w:tr w:rsidR="00872E12" w:rsidRPr="00872E12" w14:paraId="77184C1C" w14:textId="77777777" w:rsidTr="00872E12">
        <w:trPr>
          <w:jc w:val="center"/>
        </w:trPr>
        <w:tc>
          <w:tcPr>
            <w:tcW w:w="608" w:type="pct"/>
            <w:vAlign w:val="center"/>
          </w:tcPr>
          <w:p w14:paraId="3855C92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FJB210406</w:t>
            </w:r>
          </w:p>
        </w:tc>
        <w:tc>
          <w:tcPr>
            <w:tcW w:w="627" w:type="pct"/>
            <w:vAlign w:val="center"/>
          </w:tcPr>
          <w:p w14:paraId="47FB778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282</w:t>
            </w:r>
          </w:p>
        </w:tc>
        <w:tc>
          <w:tcPr>
            <w:tcW w:w="627" w:type="pct"/>
            <w:vAlign w:val="center"/>
          </w:tcPr>
          <w:p w14:paraId="1525D72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310.93</w:t>
            </w:r>
          </w:p>
        </w:tc>
        <w:tc>
          <w:tcPr>
            <w:tcW w:w="628" w:type="pct"/>
            <w:vAlign w:val="center"/>
          </w:tcPr>
          <w:p w14:paraId="67BAD95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309.50</w:t>
            </w:r>
          </w:p>
        </w:tc>
        <w:tc>
          <w:tcPr>
            <w:tcW w:w="627" w:type="pct"/>
            <w:vAlign w:val="center"/>
          </w:tcPr>
          <w:p w14:paraId="0630BBF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4.284</w:t>
            </w:r>
          </w:p>
        </w:tc>
        <w:tc>
          <w:tcPr>
            <w:tcW w:w="591" w:type="pct"/>
            <w:vAlign w:val="center"/>
          </w:tcPr>
          <w:p w14:paraId="16A7D90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0.967</w:t>
            </w:r>
          </w:p>
        </w:tc>
        <w:tc>
          <w:tcPr>
            <w:tcW w:w="664" w:type="pct"/>
            <w:vAlign w:val="center"/>
          </w:tcPr>
          <w:p w14:paraId="403CF93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0.759</w:t>
            </w:r>
          </w:p>
        </w:tc>
        <w:tc>
          <w:tcPr>
            <w:tcW w:w="628" w:type="pct"/>
            <w:vAlign w:val="center"/>
          </w:tcPr>
          <w:p w14:paraId="7E329F5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99.24</w:t>
            </w:r>
          </w:p>
        </w:tc>
      </w:tr>
      <w:tr w:rsidR="00872E12" w:rsidRPr="00872E12" w14:paraId="07893E90" w14:textId="77777777" w:rsidTr="00872E12">
        <w:trPr>
          <w:jc w:val="center"/>
        </w:trPr>
        <w:tc>
          <w:tcPr>
            <w:tcW w:w="608" w:type="pct"/>
            <w:vAlign w:val="center"/>
          </w:tcPr>
          <w:p w14:paraId="7A2CB74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FJB210407</w:t>
            </w:r>
          </w:p>
        </w:tc>
        <w:tc>
          <w:tcPr>
            <w:tcW w:w="627" w:type="pct"/>
            <w:vAlign w:val="center"/>
          </w:tcPr>
          <w:p w14:paraId="5A01078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509</w:t>
            </w:r>
          </w:p>
        </w:tc>
        <w:tc>
          <w:tcPr>
            <w:tcW w:w="627" w:type="pct"/>
            <w:vAlign w:val="center"/>
          </w:tcPr>
          <w:p w14:paraId="748A2C4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602.76</w:t>
            </w:r>
          </w:p>
        </w:tc>
        <w:tc>
          <w:tcPr>
            <w:tcW w:w="628" w:type="pct"/>
            <w:vAlign w:val="center"/>
          </w:tcPr>
          <w:p w14:paraId="73D11A5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600.88</w:t>
            </w:r>
          </w:p>
        </w:tc>
        <w:tc>
          <w:tcPr>
            <w:tcW w:w="627" w:type="pct"/>
            <w:vAlign w:val="center"/>
          </w:tcPr>
          <w:p w14:paraId="37EBB21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4.711</w:t>
            </w:r>
          </w:p>
        </w:tc>
        <w:tc>
          <w:tcPr>
            <w:tcW w:w="591" w:type="pct"/>
            <w:vAlign w:val="center"/>
          </w:tcPr>
          <w:p w14:paraId="681C621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0.969</w:t>
            </w:r>
          </w:p>
        </w:tc>
        <w:tc>
          <w:tcPr>
            <w:tcW w:w="664" w:type="pct"/>
            <w:vAlign w:val="center"/>
          </w:tcPr>
          <w:p w14:paraId="23EBF39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0.756</w:t>
            </w:r>
          </w:p>
        </w:tc>
        <w:tc>
          <w:tcPr>
            <w:tcW w:w="628" w:type="pct"/>
            <w:vAlign w:val="center"/>
          </w:tcPr>
          <w:p w14:paraId="2DED66B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97.91</w:t>
            </w:r>
          </w:p>
        </w:tc>
      </w:tr>
      <w:tr w:rsidR="00872E12" w:rsidRPr="00872E12" w14:paraId="56E05BE2" w14:textId="77777777" w:rsidTr="00872E12">
        <w:trPr>
          <w:jc w:val="center"/>
        </w:trPr>
        <w:tc>
          <w:tcPr>
            <w:tcW w:w="608" w:type="pct"/>
            <w:vAlign w:val="center"/>
          </w:tcPr>
          <w:p w14:paraId="3731DED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FJB210408</w:t>
            </w:r>
          </w:p>
        </w:tc>
        <w:tc>
          <w:tcPr>
            <w:tcW w:w="627" w:type="pct"/>
            <w:vAlign w:val="center"/>
          </w:tcPr>
          <w:p w14:paraId="2F4966B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487</w:t>
            </w:r>
          </w:p>
        </w:tc>
        <w:tc>
          <w:tcPr>
            <w:tcW w:w="627" w:type="pct"/>
            <w:vAlign w:val="center"/>
          </w:tcPr>
          <w:p w14:paraId="2DF767A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573.72</w:t>
            </w:r>
          </w:p>
        </w:tc>
        <w:tc>
          <w:tcPr>
            <w:tcW w:w="628" w:type="pct"/>
            <w:vAlign w:val="center"/>
          </w:tcPr>
          <w:p w14:paraId="0751643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572.12</w:t>
            </w:r>
          </w:p>
        </w:tc>
        <w:tc>
          <w:tcPr>
            <w:tcW w:w="627" w:type="pct"/>
            <w:vAlign w:val="center"/>
          </w:tcPr>
          <w:p w14:paraId="587D677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4.613</w:t>
            </w:r>
          </w:p>
        </w:tc>
        <w:tc>
          <w:tcPr>
            <w:tcW w:w="591" w:type="pct"/>
            <w:vAlign w:val="center"/>
          </w:tcPr>
          <w:p w14:paraId="5DF64A5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0.966</w:t>
            </w:r>
          </w:p>
        </w:tc>
        <w:tc>
          <w:tcPr>
            <w:tcW w:w="664" w:type="pct"/>
            <w:vAlign w:val="center"/>
          </w:tcPr>
          <w:p w14:paraId="4C8FDCB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0.746</w:t>
            </w:r>
          </w:p>
        </w:tc>
        <w:tc>
          <w:tcPr>
            <w:tcW w:w="628" w:type="pct"/>
            <w:vAlign w:val="center"/>
          </w:tcPr>
          <w:p w14:paraId="4612B61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97.86</w:t>
            </w:r>
          </w:p>
        </w:tc>
      </w:tr>
      <w:tr w:rsidR="00872E12" w:rsidRPr="00872E12" w14:paraId="79EAFF83" w14:textId="77777777" w:rsidTr="00872E12">
        <w:trPr>
          <w:jc w:val="center"/>
        </w:trPr>
        <w:tc>
          <w:tcPr>
            <w:tcW w:w="608" w:type="pct"/>
            <w:vAlign w:val="center"/>
          </w:tcPr>
          <w:p w14:paraId="7831CA8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FJB210409</w:t>
            </w:r>
          </w:p>
        </w:tc>
        <w:tc>
          <w:tcPr>
            <w:tcW w:w="627" w:type="pct"/>
            <w:vAlign w:val="center"/>
          </w:tcPr>
          <w:p w14:paraId="5157E5F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432</w:t>
            </w:r>
          </w:p>
        </w:tc>
        <w:tc>
          <w:tcPr>
            <w:tcW w:w="627" w:type="pct"/>
            <w:vAlign w:val="center"/>
          </w:tcPr>
          <w:p w14:paraId="341D4A1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510.75</w:t>
            </w:r>
          </w:p>
        </w:tc>
        <w:tc>
          <w:tcPr>
            <w:tcW w:w="628" w:type="pct"/>
            <w:vAlign w:val="center"/>
          </w:tcPr>
          <w:p w14:paraId="62B0DBC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508.90</w:t>
            </w:r>
          </w:p>
        </w:tc>
        <w:tc>
          <w:tcPr>
            <w:tcW w:w="627" w:type="pct"/>
            <w:vAlign w:val="center"/>
          </w:tcPr>
          <w:p w14:paraId="35ED3A3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4.549</w:t>
            </w:r>
          </w:p>
        </w:tc>
        <w:tc>
          <w:tcPr>
            <w:tcW w:w="591" w:type="pct"/>
            <w:vAlign w:val="center"/>
          </w:tcPr>
          <w:p w14:paraId="68DE20C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0.965</w:t>
            </w:r>
          </w:p>
        </w:tc>
        <w:tc>
          <w:tcPr>
            <w:tcW w:w="664" w:type="pct"/>
            <w:vAlign w:val="center"/>
          </w:tcPr>
          <w:p w14:paraId="2C9D186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0.750</w:t>
            </w:r>
          </w:p>
        </w:tc>
        <w:tc>
          <w:tcPr>
            <w:tcW w:w="628" w:type="pct"/>
            <w:vAlign w:val="center"/>
          </w:tcPr>
          <w:p w14:paraId="21BD657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98.23</w:t>
            </w:r>
          </w:p>
        </w:tc>
      </w:tr>
      <w:tr w:rsidR="00872E12" w:rsidRPr="00872E12" w14:paraId="0F120D29" w14:textId="77777777" w:rsidTr="00872E12">
        <w:trPr>
          <w:jc w:val="center"/>
        </w:trPr>
        <w:tc>
          <w:tcPr>
            <w:tcW w:w="608" w:type="pct"/>
            <w:vAlign w:val="center"/>
          </w:tcPr>
          <w:p w14:paraId="4759510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FJB210410</w:t>
            </w:r>
          </w:p>
        </w:tc>
        <w:tc>
          <w:tcPr>
            <w:tcW w:w="627" w:type="pct"/>
            <w:vAlign w:val="center"/>
          </w:tcPr>
          <w:p w14:paraId="10C4E6F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272</w:t>
            </w:r>
          </w:p>
        </w:tc>
        <w:tc>
          <w:tcPr>
            <w:tcW w:w="627" w:type="pct"/>
            <w:vAlign w:val="center"/>
          </w:tcPr>
          <w:p w14:paraId="6CDE016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285.24</w:t>
            </w:r>
          </w:p>
        </w:tc>
        <w:tc>
          <w:tcPr>
            <w:tcW w:w="628" w:type="pct"/>
            <w:vAlign w:val="center"/>
          </w:tcPr>
          <w:p w14:paraId="1BE98F1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284.43</w:t>
            </w:r>
          </w:p>
        </w:tc>
        <w:tc>
          <w:tcPr>
            <w:tcW w:w="627" w:type="pct"/>
            <w:vAlign w:val="center"/>
          </w:tcPr>
          <w:p w14:paraId="6A2211F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4.161</w:t>
            </w:r>
          </w:p>
        </w:tc>
        <w:tc>
          <w:tcPr>
            <w:tcW w:w="591" w:type="pct"/>
            <w:vAlign w:val="center"/>
          </w:tcPr>
          <w:p w14:paraId="3818BAB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0.951</w:t>
            </w:r>
          </w:p>
        </w:tc>
        <w:tc>
          <w:tcPr>
            <w:tcW w:w="664" w:type="pct"/>
            <w:vAlign w:val="center"/>
          </w:tcPr>
          <w:p w14:paraId="27C044A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0.742</w:t>
            </w:r>
          </w:p>
        </w:tc>
        <w:tc>
          <w:tcPr>
            <w:tcW w:w="628" w:type="pct"/>
            <w:vAlign w:val="center"/>
          </w:tcPr>
          <w:p w14:paraId="1617187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99.49</w:t>
            </w:r>
          </w:p>
        </w:tc>
      </w:tr>
      <w:tr w:rsidR="00872E12" w:rsidRPr="00872E12" w14:paraId="7E7F2892" w14:textId="77777777" w:rsidTr="00872E12">
        <w:trPr>
          <w:jc w:val="center"/>
        </w:trPr>
        <w:tc>
          <w:tcPr>
            <w:tcW w:w="608" w:type="pct"/>
            <w:vAlign w:val="center"/>
          </w:tcPr>
          <w:p w14:paraId="428F8A6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FJB210411</w:t>
            </w:r>
          </w:p>
        </w:tc>
        <w:tc>
          <w:tcPr>
            <w:tcW w:w="627" w:type="pct"/>
            <w:vAlign w:val="center"/>
          </w:tcPr>
          <w:p w14:paraId="15F8F8F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346</w:t>
            </w:r>
          </w:p>
        </w:tc>
        <w:tc>
          <w:tcPr>
            <w:tcW w:w="627" w:type="pct"/>
            <w:vAlign w:val="center"/>
          </w:tcPr>
          <w:p w14:paraId="0B72FFA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401.51</w:t>
            </w:r>
          </w:p>
        </w:tc>
        <w:tc>
          <w:tcPr>
            <w:tcW w:w="628" w:type="pct"/>
            <w:vAlign w:val="center"/>
          </w:tcPr>
          <w:p w14:paraId="55C69C2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399.63</w:t>
            </w:r>
          </w:p>
        </w:tc>
        <w:tc>
          <w:tcPr>
            <w:tcW w:w="627" w:type="pct"/>
            <w:vAlign w:val="center"/>
          </w:tcPr>
          <w:p w14:paraId="3F61995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4.360</w:t>
            </w:r>
          </w:p>
        </w:tc>
        <w:tc>
          <w:tcPr>
            <w:tcW w:w="591" w:type="pct"/>
            <w:vAlign w:val="center"/>
          </w:tcPr>
          <w:p w14:paraId="1E44DDF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0.962</w:t>
            </w:r>
          </w:p>
        </w:tc>
        <w:tc>
          <w:tcPr>
            <w:tcW w:w="664" w:type="pct"/>
            <w:vAlign w:val="center"/>
          </w:tcPr>
          <w:p w14:paraId="53046FD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0.746</w:t>
            </w:r>
          </w:p>
        </w:tc>
        <w:tc>
          <w:tcPr>
            <w:tcW w:w="628" w:type="pct"/>
            <w:vAlign w:val="center"/>
          </w:tcPr>
          <w:p w14:paraId="6C43C23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98.77</w:t>
            </w:r>
          </w:p>
        </w:tc>
      </w:tr>
      <w:tr w:rsidR="00872E12" w:rsidRPr="00872E12" w14:paraId="6AD3FB4B" w14:textId="77777777" w:rsidTr="00872E12">
        <w:trPr>
          <w:jc w:val="center"/>
        </w:trPr>
        <w:tc>
          <w:tcPr>
            <w:tcW w:w="608" w:type="pct"/>
            <w:vAlign w:val="center"/>
          </w:tcPr>
          <w:p w14:paraId="6F4472D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FJB210412</w:t>
            </w:r>
          </w:p>
        </w:tc>
        <w:tc>
          <w:tcPr>
            <w:tcW w:w="627" w:type="pct"/>
            <w:vAlign w:val="center"/>
          </w:tcPr>
          <w:p w14:paraId="564495A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365</w:t>
            </w:r>
          </w:p>
        </w:tc>
        <w:tc>
          <w:tcPr>
            <w:tcW w:w="627" w:type="pct"/>
            <w:vAlign w:val="center"/>
          </w:tcPr>
          <w:p w14:paraId="202D870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416.72</w:t>
            </w:r>
          </w:p>
        </w:tc>
        <w:tc>
          <w:tcPr>
            <w:tcW w:w="628" w:type="pct"/>
            <w:vAlign w:val="center"/>
          </w:tcPr>
          <w:p w14:paraId="0DA0DD5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415.32</w:t>
            </w:r>
          </w:p>
        </w:tc>
        <w:tc>
          <w:tcPr>
            <w:tcW w:w="627" w:type="pct"/>
            <w:vAlign w:val="center"/>
          </w:tcPr>
          <w:p w14:paraId="6F586AB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4.322</w:t>
            </w:r>
          </w:p>
        </w:tc>
        <w:tc>
          <w:tcPr>
            <w:tcW w:w="591" w:type="pct"/>
            <w:vAlign w:val="center"/>
          </w:tcPr>
          <w:p w14:paraId="2E02979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0.959</w:t>
            </w:r>
          </w:p>
        </w:tc>
        <w:tc>
          <w:tcPr>
            <w:tcW w:w="664" w:type="pct"/>
            <w:vAlign w:val="center"/>
          </w:tcPr>
          <w:p w14:paraId="347F579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0.733</w:t>
            </w:r>
          </w:p>
        </w:tc>
        <w:tc>
          <w:tcPr>
            <w:tcW w:w="628" w:type="pct"/>
            <w:vAlign w:val="center"/>
          </w:tcPr>
          <w:p w14:paraId="1450623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98.62</w:t>
            </w:r>
          </w:p>
        </w:tc>
      </w:tr>
      <w:tr w:rsidR="00872E12" w:rsidRPr="00872E12" w14:paraId="13587636" w14:textId="77777777" w:rsidTr="00872E12">
        <w:trPr>
          <w:jc w:val="center"/>
        </w:trPr>
        <w:tc>
          <w:tcPr>
            <w:tcW w:w="608" w:type="pct"/>
            <w:vAlign w:val="center"/>
          </w:tcPr>
          <w:p w14:paraId="615C51F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FJB210413</w:t>
            </w:r>
          </w:p>
        </w:tc>
        <w:tc>
          <w:tcPr>
            <w:tcW w:w="627" w:type="pct"/>
            <w:vAlign w:val="center"/>
          </w:tcPr>
          <w:p w14:paraId="3F1AC4BC"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234</w:t>
            </w:r>
          </w:p>
        </w:tc>
        <w:tc>
          <w:tcPr>
            <w:tcW w:w="627" w:type="pct"/>
            <w:vAlign w:val="center"/>
          </w:tcPr>
          <w:p w14:paraId="00FA3C3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259.93</w:t>
            </w:r>
          </w:p>
        </w:tc>
        <w:tc>
          <w:tcPr>
            <w:tcW w:w="628" w:type="pct"/>
            <w:vAlign w:val="center"/>
          </w:tcPr>
          <w:p w14:paraId="1AE59EC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258.00</w:t>
            </w:r>
          </w:p>
        </w:tc>
        <w:tc>
          <w:tcPr>
            <w:tcW w:w="627" w:type="pct"/>
            <w:vAlign w:val="center"/>
          </w:tcPr>
          <w:p w14:paraId="76089E4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4.026</w:t>
            </w:r>
          </w:p>
        </w:tc>
        <w:tc>
          <w:tcPr>
            <w:tcW w:w="591" w:type="pct"/>
            <w:vAlign w:val="center"/>
          </w:tcPr>
          <w:p w14:paraId="43AD877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0.946</w:t>
            </w:r>
          </w:p>
        </w:tc>
        <w:tc>
          <w:tcPr>
            <w:tcW w:w="664" w:type="pct"/>
            <w:vAlign w:val="center"/>
          </w:tcPr>
          <w:p w14:paraId="7332A4C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0.738</w:t>
            </w:r>
          </w:p>
        </w:tc>
        <w:tc>
          <w:tcPr>
            <w:tcW w:w="628" w:type="pct"/>
            <w:vAlign w:val="center"/>
          </w:tcPr>
          <w:p w14:paraId="78E8BAF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99.44</w:t>
            </w:r>
          </w:p>
        </w:tc>
      </w:tr>
      <w:tr w:rsidR="00872E12" w:rsidRPr="00872E12" w14:paraId="4F5D8EC6" w14:textId="77777777" w:rsidTr="00872E12">
        <w:trPr>
          <w:jc w:val="center"/>
        </w:trPr>
        <w:tc>
          <w:tcPr>
            <w:tcW w:w="608" w:type="pct"/>
            <w:vAlign w:val="center"/>
          </w:tcPr>
          <w:p w14:paraId="43BBB42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FJB210414</w:t>
            </w:r>
          </w:p>
        </w:tc>
        <w:tc>
          <w:tcPr>
            <w:tcW w:w="627" w:type="pct"/>
            <w:vAlign w:val="center"/>
          </w:tcPr>
          <w:p w14:paraId="318E85E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337</w:t>
            </w:r>
          </w:p>
        </w:tc>
        <w:tc>
          <w:tcPr>
            <w:tcW w:w="627" w:type="pct"/>
            <w:vAlign w:val="center"/>
          </w:tcPr>
          <w:p w14:paraId="43B3CE6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366.04</w:t>
            </w:r>
          </w:p>
        </w:tc>
        <w:tc>
          <w:tcPr>
            <w:tcW w:w="628" w:type="pct"/>
            <w:vAlign w:val="center"/>
          </w:tcPr>
          <w:p w14:paraId="6401227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365.00</w:t>
            </w:r>
          </w:p>
        </w:tc>
        <w:tc>
          <w:tcPr>
            <w:tcW w:w="627" w:type="pct"/>
            <w:vAlign w:val="center"/>
          </w:tcPr>
          <w:p w14:paraId="1A936CFF"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4.310</w:t>
            </w:r>
          </w:p>
        </w:tc>
        <w:tc>
          <w:tcPr>
            <w:tcW w:w="591" w:type="pct"/>
            <w:vAlign w:val="center"/>
          </w:tcPr>
          <w:p w14:paraId="24C9369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0.951</w:t>
            </w:r>
          </w:p>
        </w:tc>
        <w:tc>
          <w:tcPr>
            <w:tcW w:w="664" w:type="pct"/>
            <w:vAlign w:val="center"/>
          </w:tcPr>
          <w:p w14:paraId="56405BC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0.741</w:t>
            </w:r>
          </w:p>
        </w:tc>
        <w:tc>
          <w:tcPr>
            <w:tcW w:w="628" w:type="pct"/>
            <w:vAlign w:val="center"/>
          </w:tcPr>
          <w:p w14:paraId="7E0CE29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99.06</w:t>
            </w:r>
          </w:p>
        </w:tc>
      </w:tr>
      <w:tr w:rsidR="00872E12" w:rsidRPr="00872E12" w14:paraId="5E97731C" w14:textId="77777777" w:rsidTr="00872E12">
        <w:trPr>
          <w:jc w:val="center"/>
        </w:trPr>
        <w:tc>
          <w:tcPr>
            <w:tcW w:w="608" w:type="pct"/>
            <w:vAlign w:val="center"/>
          </w:tcPr>
          <w:p w14:paraId="533B2C8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FJB210415</w:t>
            </w:r>
          </w:p>
        </w:tc>
        <w:tc>
          <w:tcPr>
            <w:tcW w:w="627" w:type="pct"/>
            <w:vAlign w:val="center"/>
          </w:tcPr>
          <w:p w14:paraId="7B9EB02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227</w:t>
            </w:r>
          </w:p>
        </w:tc>
        <w:tc>
          <w:tcPr>
            <w:tcW w:w="627" w:type="pct"/>
            <w:vAlign w:val="center"/>
          </w:tcPr>
          <w:p w14:paraId="11D9E16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265.12</w:t>
            </w:r>
          </w:p>
        </w:tc>
        <w:tc>
          <w:tcPr>
            <w:tcW w:w="628" w:type="pct"/>
            <w:vAlign w:val="center"/>
          </w:tcPr>
          <w:p w14:paraId="6EA9F13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262.00</w:t>
            </w:r>
          </w:p>
        </w:tc>
        <w:tc>
          <w:tcPr>
            <w:tcW w:w="627" w:type="pct"/>
            <w:vAlign w:val="center"/>
          </w:tcPr>
          <w:p w14:paraId="08984E1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3.844</w:t>
            </w:r>
          </w:p>
        </w:tc>
        <w:tc>
          <w:tcPr>
            <w:tcW w:w="591" w:type="pct"/>
            <w:vAlign w:val="center"/>
          </w:tcPr>
          <w:p w14:paraId="55F859F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0.931</w:t>
            </w:r>
          </w:p>
        </w:tc>
        <w:tc>
          <w:tcPr>
            <w:tcW w:w="664" w:type="pct"/>
            <w:vAlign w:val="center"/>
          </w:tcPr>
          <w:p w14:paraId="33A0268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0.709</w:t>
            </w:r>
          </w:p>
        </w:tc>
        <w:tc>
          <w:tcPr>
            <w:tcW w:w="628" w:type="pct"/>
            <w:vAlign w:val="center"/>
          </w:tcPr>
          <w:p w14:paraId="21F2118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99.39</w:t>
            </w:r>
          </w:p>
        </w:tc>
      </w:tr>
      <w:tr w:rsidR="00872E12" w:rsidRPr="00872E12" w14:paraId="04E7490B" w14:textId="77777777" w:rsidTr="00872E12">
        <w:trPr>
          <w:jc w:val="center"/>
        </w:trPr>
        <w:tc>
          <w:tcPr>
            <w:tcW w:w="608" w:type="pct"/>
            <w:vAlign w:val="center"/>
          </w:tcPr>
          <w:p w14:paraId="7327D7C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FJB210416</w:t>
            </w:r>
          </w:p>
        </w:tc>
        <w:tc>
          <w:tcPr>
            <w:tcW w:w="627" w:type="pct"/>
            <w:vAlign w:val="center"/>
          </w:tcPr>
          <w:p w14:paraId="5860748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185</w:t>
            </w:r>
          </w:p>
        </w:tc>
        <w:tc>
          <w:tcPr>
            <w:tcW w:w="627" w:type="pct"/>
            <w:vAlign w:val="center"/>
          </w:tcPr>
          <w:p w14:paraId="0763DD3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189.50</w:t>
            </w:r>
          </w:p>
        </w:tc>
        <w:tc>
          <w:tcPr>
            <w:tcW w:w="628" w:type="pct"/>
            <w:vAlign w:val="center"/>
          </w:tcPr>
          <w:p w14:paraId="1D29CC2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188.60</w:t>
            </w:r>
          </w:p>
        </w:tc>
        <w:tc>
          <w:tcPr>
            <w:tcW w:w="627" w:type="pct"/>
            <w:vAlign w:val="center"/>
          </w:tcPr>
          <w:p w14:paraId="678A2A8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3.792</w:t>
            </w:r>
          </w:p>
        </w:tc>
        <w:tc>
          <w:tcPr>
            <w:tcW w:w="591" w:type="pct"/>
            <w:vAlign w:val="center"/>
          </w:tcPr>
          <w:p w14:paraId="3A8EF4A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0.932</w:t>
            </w:r>
          </w:p>
        </w:tc>
        <w:tc>
          <w:tcPr>
            <w:tcW w:w="664" w:type="pct"/>
            <w:vAlign w:val="center"/>
          </w:tcPr>
          <w:p w14:paraId="194D9D6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0.726</w:t>
            </w:r>
          </w:p>
        </w:tc>
        <w:tc>
          <w:tcPr>
            <w:tcW w:w="628" w:type="pct"/>
            <w:vAlign w:val="center"/>
          </w:tcPr>
          <w:p w14:paraId="519CBC0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99.85</w:t>
            </w:r>
          </w:p>
        </w:tc>
      </w:tr>
      <w:tr w:rsidR="00872E12" w:rsidRPr="00872E12" w14:paraId="0F68CD36" w14:textId="77777777" w:rsidTr="00872E12">
        <w:trPr>
          <w:jc w:val="center"/>
        </w:trPr>
        <w:tc>
          <w:tcPr>
            <w:tcW w:w="608" w:type="pct"/>
            <w:vAlign w:val="center"/>
          </w:tcPr>
          <w:p w14:paraId="37E9EA5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FJB210417</w:t>
            </w:r>
          </w:p>
        </w:tc>
        <w:tc>
          <w:tcPr>
            <w:tcW w:w="627" w:type="pct"/>
            <w:vAlign w:val="center"/>
          </w:tcPr>
          <w:p w14:paraId="59AA8AC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403</w:t>
            </w:r>
          </w:p>
        </w:tc>
        <w:tc>
          <w:tcPr>
            <w:tcW w:w="627" w:type="pct"/>
            <w:vAlign w:val="center"/>
          </w:tcPr>
          <w:p w14:paraId="7E9B123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423.65</w:t>
            </w:r>
          </w:p>
        </w:tc>
        <w:tc>
          <w:tcPr>
            <w:tcW w:w="628" w:type="pct"/>
            <w:vAlign w:val="center"/>
          </w:tcPr>
          <w:p w14:paraId="1E17AA7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422.97</w:t>
            </w:r>
          </w:p>
        </w:tc>
        <w:tc>
          <w:tcPr>
            <w:tcW w:w="627" w:type="pct"/>
            <w:vAlign w:val="center"/>
          </w:tcPr>
          <w:p w14:paraId="0CF37E4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4.806</w:t>
            </w:r>
          </w:p>
        </w:tc>
        <w:tc>
          <w:tcPr>
            <w:tcW w:w="591" w:type="pct"/>
            <w:vAlign w:val="center"/>
          </w:tcPr>
          <w:p w14:paraId="743F7A7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0.977</w:t>
            </w:r>
          </w:p>
        </w:tc>
        <w:tc>
          <w:tcPr>
            <w:tcW w:w="664" w:type="pct"/>
            <w:vAlign w:val="center"/>
          </w:tcPr>
          <w:p w14:paraId="42496AC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0.801</w:t>
            </w:r>
          </w:p>
        </w:tc>
        <w:tc>
          <w:tcPr>
            <w:tcW w:w="628" w:type="pct"/>
            <w:vAlign w:val="center"/>
          </w:tcPr>
          <w:p w14:paraId="1591A4B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99.11</w:t>
            </w:r>
          </w:p>
        </w:tc>
      </w:tr>
      <w:tr w:rsidR="00872E12" w:rsidRPr="00872E12" w14:paraId="5BE6D0CB" w14:textId="77777777" w:rsidTr="00872E12">
        <w:trPr>
          <w:jc w:val="center"/>
        </w:trPr>
        <w:tc>
          <w:tcPr>
            <w:tcW w:w="608" w:type="pct"/>
            <w:vAlign w:val="center"/>
          </w:tcPr>
          <w:p w14:paraId="4295441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FJB210418</w:t>
            </w:r>
          </w:p>
        </w:tc>
        <w:tc>
          <w:tcPr>
            <w:tcW w:w="627" w:type="pct"/>
            <w:vAlign w:val="center"/>
          </w:tcPr>
          <w:p w14:paraId="59996E2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224</w:t>
            </w:r>
          </w:p>
        </w:tc>
        <w:tc>
          <w:tcPr>
            <w:tcW w:w="627" w:type="pct"/>
            <w:vAlign w:val="center"/>
          </w:tcPr>
          <w:p w14:paraId="6E24091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242.67</w:t>
            </w:r>
          </w:p>
        </w:tc>
        <w:tc>
          <w:tcPr>
            <w:tcW w:w="628" w:type="pct"/>
            <w:vAlign w:val="center"/>
          </w:tcPr>
          <w:p w14:paraId="777E8C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241.18</w:t>
            </w:r>
          </w:p>
        </w:tc>
        <w:tc>
          <w:tcPr>
            <w:tcW w:w="627" w:type="pct"/>
            <w:vAlign w:val="center"/>
          </w:tcPr>
          <w:p w14:paraId="4CDE2B3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4.118</w:t>
            </w:r>
          </w:p>
        </w:tc>
        <w:tc>
          <w:tcPr>
            <w:tcW w:w="591" w:type="pct"/>
            <w:vAlign w:val="center"/>
          </w:tcPr>
          <w:p w14:paraId="022C62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0.958</w:t>
            </w:r>
          </w:p>
        </w:tc>
        <w:tc>
          <w:tcPr>
            <w:tcW w:w="664" w:type="pct"/>
            <w:vAlign w:val="center"/>
          </w:tcPr>
          <w:p w14:paraId="7BCF795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0.761</w:t>
            </w:r>
          </w:p>
        </w:tc>
        <w:tc>
          <w:tcPr>
            <w:tcW w:w="628" w:type="pct"/>
            <w:vAlign w:val="center"/>
          </w:tcPr>
          <w:p w14:paraId="616E34A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99.53</w:t>
            </w:r>
          </w:p>
        </w:tc>
      </w:tr>
      <w:tr w:rsidR="00872E12" w:rsidRPr="00872E12" w14:paraId="58ACE8A0" w14:textId="77777777" w:rsidTr="00872E12">
        <w:trPr>
          <w:jc w:val="center"/>
        </w:trPr>
        <w:tc>
          <w:tcPr>
            <w:tcW w:w="608" w:type="pct"/>
            <w:vAlign w:val="center"/>
          </w:tcPr>
          <w:p w14:paraId="40E4EBB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FJB210419</w:t>
            </w:r>
          </w:p>
        </w:tc>
        <w:tc>
          <w:tcPr>
            <w:tcW w:w="627" w:type="pct"/>
            <w:vAlign w:val="center"/>
          </w:tcPr>
          <w:p w14:paraId="5E2E3603"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737</w:t>
            </w:r>
          </w:p>
        </w:tc>
        <w:tc>
          <w:tcPr>
            <w:tcW w:w="627" w:type="pct"/>
            <w:vAlign w:val="center"/>
          </w:tcPr>
          <w:p w14:paraId="2DDAF24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804.70</w:t>
            </w:r>
          </w:p>
        </w:tc>
        <w:tc>
          <w:tcPr>
            <w:tcW w:w="628" w:type="pct"/>
            <w:vAlign w:val="center"/>
          </w:tcPr>
          <w:p w14:paraId="438D317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803.62</w:t>
            </w:r>
          </w:p>
        </w:tc>
        <w:tc>
          <w:tcPr>
            <w:tcW w:w="627" w:type="pct"/>
            <w:vAlign w:val="center"/>
          </w:tcPr>
          <w:p w14:paraId="1AAF410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5.567</w:t>
            </w:r>
          </w:p>
        </w:tc>
        <w:tc>
          <w:tcPr>
            <w:tcW w:w="591" w:type="pct"/>
            <w:vAlign w:val="center"/>
          </w:tcPr>
          <w:p w14:paraId="505E761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0.985</w:t>
            </w:r>
          </w:p>
        </w:tc>
        <w:tc>
          <w:tcPr>
            <w:tcW w:w="664" w:type="pct"/>
            <w:vAlign w:val="center"/>
          </w:tcPr>
          <w:p w14:paraId="52E64F2A"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0.843</w:t>
            </w:r>
          </w:p>
        </w:tc>
        <w:tc>
          <w:tcPr>
            <w:tcW w:w="628" w:type="pct"/>
            <w:vAlign w:val="center"/>
          </w:tcPr>
          <w:p w14:paraId="6877D82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97.84</w:t>
            </w:r>
          </w:p>
        </w:tc>
      </w:tr>
      <w:tr w:rsidR="00872E12" w:rsidRPr="00872E12" w14:paraId="0839EF2D" w14:textId="77777777" w:rsidTr="00872E12">
        <w:trPr>
          <w:jc w:val="center"/>
        </w:trPr>
        <w:tc>
          <w:tcPr>
            <w:tcW w:w="608" w:type="pct"/>
            <w:vAlign w:val="center"/>
          </w:tcPr>
          <w:p w14:paraId="7C65176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FJB210420</w:t>
            </w:r>
          </w:p>
        </w:tc>
        <w:tc>
          <w:tcPr>
            <w:tcW w:w="627" w:type="pct"/>
            <w:vAlign w:val="center"/>
          </w:tcPr>
          <w:p w14:paraId="59739CB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609</w:t>
            </w:r>
          </w:p>
        </w:tc>
        <w:tc>
          <w:tcPr>
            <w:tcW w:w="627" w:type="pct"/>
            <w:vAlign w:val="center"/>
          </w:tcPr>
          <w:p w14:paraId="43509B95"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668.36</w:t>
            </w:r>
          </w:p>
        </w:tc>
        <w:tc>
          <w:tcPr>
            <w:tcW w:w="628" w:type="pct"/>
            <w:vAlign w:val="center"/>
          </w:tcPr>
          <w:p w14:paraId="066D815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667.47</w:t>
            </w:r>
          </w:p>
        </w:tc>
        <w:tc>
          <w:tcPr>
            <w:tcW w:w="627" w:type="pct"/>
            <w:vAlign w:val="center"/>
          </w:tcPr>
          <w:p w14:paraId="3206C04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4.911</w:t>
            </w:r>
          </w:p>
        </w:tc>
        <w:tc>
          <w:tcPr>
            <w:tcW w:w="591" w:type="pct"/>
            <w:vAlign w:val="center"/>
          </w:tcPr>
          <w:p w14:paraId="480AC140"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0.966</w:t>
            </w:r>
          </w:p>
        </w:tc>
        <w:tc>
          <w:tcPr>
            <w:tcW w:w="664" w:type="pct"/>
            <w:vAlign w:val="center"/>
          </w:tcPr>
          <w:p w14:paraId="5FA4983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0.766</w:t>
            </w:r>
          </w:p>
        </w:tc>
        <w:tc>
          <w:tcPr>
            <w:tcW w:w="628" w:type="pct"/>
            <w:vAlign w:val="center"/>
          </w:tcPr>
          <w:p w14:paraId="486FE89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97.84</w:t>
            </w:r>
          </w:p>
        </w:tc>
      </w:tr>
      <w:tr w:rsidR="00872E12" w:rsidRPr="00872E12" w14:paraId="50B3A0C1" w14:textId="77777777" w:rsidTr="00872E12">
        <w:trPr>
          <w:jc w:val="center"/>
        </w:trPr>
        <w:tc>
          <w:tcPr>
            <w:tcW w:w="608" w:type="pct"/>
            <w:vAlign w:val="center"/>
          </w:tcPr>
          <w:p w14:paraId="3199456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lastRenderedPageBreak/>
              <w:t>FJB210421</w:t>
            </w:r>
          </w:p>
        </w:tc>
        <w:tc>
          <w:tcPr>
            <w:tcW w:w="627" w:type="pct"/>
            <w:vAlign w:val="center"/>
          </w:tcPr>
          <w:p w14:paraId="4A0D1EE9"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376</w:t>
            </w:r>
          </w:p>
        </w:tc>
        <w:tc>
          <w:tcPr>
            <w:tcW w:w="627" w:type="pct"/>
            <w:vAlign w:val="center"/>
          </w:tcPr>
          <w:p w14:paraId="7467B79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428.45</w:t>
            </w:r>
          </w:p>
        </w:tc>
        <w:tc>
          <w:tcPr>
            <w:tcW w:w="628" w:type="pct"/>
            <w:vAlign w:val="center"/>
          </w:tcPr>
          <w:p w14:paraId="49FB321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426.90</w:t>
            </w:r>
          </w:p>
        </w:tc>
        <w:tc>
          <w:tcPr>
            <w:tcW w:w="627" w:type="pct"/>
            <w:vAlign w:val="center"/>
          </w:tcPr>
          <w:p w14:paraId="44BD572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4.505</w:t>
            </w:r>
          </w:p>
        </w:tc>
        <w:tc>
          <w:tcPr>
            <w:tcW w:w="591" w:type="pct"/>
            <w:vAlign w:val="center"/>
          </w:tcPr>
          <w:p w14:paraId="2EC62361"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0.964</w:t>
            </w:r>
          </w:p>
        </w:tc>
        <w:tc>
          <w:tcPr>
            <w:tcW w:w="664" w:type="pct"/>
            <w:vAlign w:val="center"/>
          </w:tcPr>
          <w:p w14:paraId="02480567"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0.760</w:t>
            </w:r>
          </w:p>
        </w:tc>
        <w:tc>
          <w:tcPr>
            <w:tcW w:w="628" w:type="pct"/>
            <w:vAlign w:val="center"/>
          </w:tcPr>
          <w:p w14:paraId="2003E6A2"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98.69</w:t>
            </w:r>
          </w:p>
        </w:tc>
      </w:tr>
      <w:tr w:rsidR="00872E12" w:rsidRPr="00872E12" w14:paraId="0A9AC157" w14:textId="77777777" w:rsidTr="00872E12">
        <w:trPr>
          <w:jc w:val="center"/>
        </w:trPr>
        <w:tc>
          <w:tcPr>
            <w:tcW w:w="608" w:type="pct"/>
            <w:vAlign w:val="center"/>
          </w:tcPr>
          <w:p w14:paraId="162AFD08"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FJB210422</w:t>
            </w:r>
          </w:p>
        </w:tc>
        <w:tc>
          <w:tcPr>
            <w:tcW w:w="627" w:type="pct"/>
            <w:vAlign w:val="center"/>
          </w:tcPr>
          <w:p w14:paraId="0DE2548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224</w:t>
            </w:r>
          </w:p>
        </w:tc>
        <w:tc>
          <w:tcPr>
            <w:tcW w:w="627" w:type="pct"/>
            <w:vAlign w:val="center"/>
          </w:tcPr>
          <w:p w14:paraId="3ED28714"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234.50</w:t>
            </w:r>
          </w:p>
        </w:tc>
        <w:tc>
          <w:tcPr>
            <w:tcW w:w="628" w:type="pct"/>
            <w:vAlign w:val="center"/>
          </w:tcPr>
          <w:p w14:paraId="2D94ECA6"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233.55</w:t>
            </w:r>
          </w:p>
        </w:tc>
        <w:tc>
          <w:tcPr>
            <w:tcW w:w="627" w:type="pct"/>
            <w:vAlign w:val="center"/>
          </w:tcPr>
          <w:p w14:paraId="454762BD"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4.011</w:t>
            </w:r>
          </w:p>
        </w:tc>
        <w:tc>
          <w:tcPr>
            <w:tcW w:w="591" w:type="pct"/>
            <w:vAlign w:val="center"/>
          </w:tcPr>
          <w:p w14:paraId="5EA3BC9B"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0.948</w:t>
            </w:r>
          </w:p>
        </w:tc>
        <w:tc>
          <w:tcPr>
            <w:tcW w:w="664" w:type="pct"/>
            <w:vAlign w:val="center"/>
          </w:tcPr>
          <w:p w14:paraId="4A877F3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0.741</w:t>
            </w:r>
          </w:p>
        </w:tc>
        <w:tc>
          <w:tcPr>
            <w:tcW w:w="628" w:type="pct"/>
            <w:vAlign w:val="center"/>
          </w:tcPr>
          <w:p w14:paraId="4B294DCE" w14:textId="77777777" w:rsidR="00BE59C6" w:rsidRPr="00872E12" w:rsidRDefault="00BE59C6" w:rsidP="00872E12">
            <w:pPr>
              <w:widowControl/>
              <w:spacing w:line="240" w:lineRule="auto"/>
              <w:ind w:firstLine="420"/>
              <w:jc w:val="center"/>
              <w:rPr>
                <w:rFonts w:eastAsia="MS Mincho" w:cs="Times New Roman"/>
                <w:sz w:val="21"/>
                <w:szCs w:val="21"/>
              </w:rPr>
            </w:pPr>
            <w:r w:rsidRPr="00872E12">
              <w:rPr>
                <w:rFonts w:eastAsia="MS Mincho" w:cs="Times New Roman"/>
                <w:sz w:val="21"/>
                <w:szCs w:val="21"/>
              </w:rPr>
              <w:t>99.65</w:t>
            </w:r>
          </w:p>
        </w:tc>
      </w:tr>
    </w:tbl>
    <w:p w14:paraId="55561733" w14:textId="77777777" w:rsidR="00123C8A" w:rsidRDefault="00123C8A">
      <w:pPr>
        <w:widowControl/>
        <w:spacing w:line="240" w:lineRule="auto"/>
        <w:ind w:firstLine="482"/>
        <w:rPr>
          <w:b/>
          <w:bCs/>
          <w:lang w:eastAsia="en-US"/>
        </w:rPr>
      </w:pPr>
      <w:r>
        <w:rPr>
          <w:b/>
          <w:bCs/>
          <w:lang w:eastAsia="en-US"/>
        </w:rPr>
        <w:br w:type="page"/>
      </w:r>
    </w:p>
    <w:p w14:paraId="570639DA" w14:textId="05EE94D1" w:rsidR="00BE59C6" w:rsidRPr="00115DFD" w:rsidRDefault="00BE59C6" w:rsidP="00115DFD">
      <w:pPr>
        <w:ind w:firstLine="482"/>
        <w:rPr>
          <w:b/>
          <w:bCs/>
          <w:sz w:val="22"/>
          <w:lang w:eastAsia="en-US"/>
        </w:rPr>
      </w:pPr>
      <w:r w:rsidRPr="00115DFD">
        <w:rPr>
          <w:b/>
          <w:bCs/>
          <w:lang w:eastAsia="en-US"/>
        </w:rPr>
        <w:lastRenderedPageBreak/>
        <w:t>Table S1B. 18S (microeukaryotes)</w:t>
      </w:r>
    </w:p>
    <w:tbl>
      <w:tblPr>
        <w:tblStyle w:val="1f3"/>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1771"/>
        <w:gridCol w:w="1771"/>
        <w:gridCol w:w="1774"/>
        <w:gridCol w:w="1770"/>
        <w:gridCol w:w="1773"/>
        <w:gridCol w:w="1770"/>
        <w:gridCol w:w="1773"/>
      </w:tblGrid>
      <w:tr w:rsidR="00123C8A" w:rsidRPr="00BE59C6" w14:paraId="50950636" w14:textId="77777777" w:rsidTr="00123C8A">
        <w:tc>
          <w:tcPr>
            <w:tcW w:w="557" w:type="pct"/>
            <w:tcBorders>
              <w:top w:val="single" w:sz="12" w:space="0" w:color="auto"/>
              <w:bottom w:val="single" w:sz="4" w:space="0" w:color="auto"/>
            </w:tcBorders>
            <w:vAlign w:val="center"/>
          </w:tcPr>
          <w:p w14:paraId="24E65682" w14:textId="7514CFCB" w:rsidR="00123C8A" w:rsidRPr="00D84BAC" w:rsidRDefault="00123C8A" w:rsidP="00123C8A">
            <w:pPr>
              <w:widowControl/>
              <w:spacing w:line="240" w:lineRule="auto"/>
              <w:ind w:firstLine="422"/>
              <w:jc w:val="center"/>
              <w:rPr>
                <w:rFonts w:eastAsia="MS Mincho" w:cs="Times New Roman"/>
                <w:sz w:val="21"/>
                <w:szCs w:val="21"/>
              </w:rPr>
            </w:pPr>
            <w:r w:rsidRPr="00872E12">
              <w:rPr>
                <w:rFonts w:eastAsia="MS Mincho" w:cs="Times New Roman"/>
                <w:b/>
                <w:sz w:val="21"/>
                <w:szCs w:val="21"/>
              </w:rPr>
              <w:t>Sample</w:t>
            </w:r>
          </w:p>
        </w:tc>
        <w:tc>
          <w:tcPr>
            <w:tcW w:w="634" w:type="pct"/>
            <w:tcBorders>
              <w:top w:val="single" w:sz="12" w:space="0" w:color="auto"/>
              <w:bottom w:val="single" w:sz="4" w:space="0" w:color="auto"/>
            </w:tcBorders>
            <w:vAlign w:val="center"/>
          </w:tcPr>
          <w:p w14:paraId="5602FF43" w14:textId="22BB7360" w:rsidR="00123C8A" w:rsidRPr="00D84BAC" w:rsidRDefault="00123C8A" w:rsidP="00123C8A">
            <w:pPr>
              <w:widowControl/>
              <w:spacing w:line="240" w:lineRule="auto"/>
              <w:ind w:firstLine="422"/>
              <w:jc w:val="center"/>
              <w:rPr>
                <w:rFonts w:eastAsia="MS Mincho" w:cs="Times New Roman"/>
                <w:sz w:val="21"/>
                <w:szCs w:val="21"/>
              </w:rPr>
            </w:pPr>
            <w:r w:rsidRPr="00872E12">
              <w:rPr>
                <w:rFonts w:eastAsia="MS Mincho" w:cs="Times New Roman"/>
                <w:b/>
                <w:sz w:val="21"/>
                <w:szCs w:val="21"/>
              </w:rPr>
              <w:t>ASV</w:t>
            </w:r>
            <w:r>
              <w:rPr>
                <w:rFonts w:eastAsia="MS Mincho" w:cs="Times New Roman"/>
                <w:b/>
                <w:sz w:val="21"/>
                <w:szCs w:val="21"/>
              </w:rPr>
              <w:t xml:space="preserve"> </w:t>
            </w:r>
            <w:r w:rsidRPr="00872E12">
              <w:rPr>
                <w:rFonts w:eastAsia="MS Mincho" w:cs="Times New Roman"/>
                <w:b/>
                <w:sz w:val="21"/>
                <w:szCs w:val="21"/>
              </w:rPr>
              <w:t>richness</w:t>
            </w:r>
          </w:p>
        </w:tc>
        <w:tc>
          <w:tcPr>
            <w:tcW w:w="634" w:type="pct"/>
            <w:tcBorders>
              <w:top w:val="single" w:sz="12" w:space="0" w:color="auto"/>
              <w:bottom w:val="single" w:sz="4" w:space="0" w:color="auto"/>
            </w:tcBorders>
            <w:vAlign w:val="center"/>
          </w:tcPr>
          <w:p w14:paraId="4C079BC9" w14:textId="70E4A4DF" w:rsidR="00123C8A" w:rsidRPr="00D84BAC" w:rsidRDefault="00123C8A" w:rsidP="00123C8A">
            <w:pPr>
              <w:widowControl/>
              <w:spacing w:line="240" w:lineRule="auto"/>
              <w:ind w:firstLine="422"/>
              <w:jc w:val="center"/>
              <w:rPr>
                <w:rFonts w:eastAsia="MS Mincho" w:cs="Times New Roman"/>
                <w:sz w:val="21"/>
                <w:szCs w:val="21"/>
              </w:rPr>
            </w:pPr>
            <w:r w:rsidRPr="00872E12">
              <w:rPr>
                <w:rFonts w:eastAsia="MS Mincho" w:cs="Times New Roman"/>
                <w:b/>
                <w:sz w:val="21"/>
                <w:szCs w:val="21"/>
              </w:rPr>
              <w:t>ACE</w:t>
            </w:r>
          </w:p>
        </w:tc>
        <w:tc>
          <w:tcPr>
            <w:tcW w:w="635" w:type="pct"/>
            <w:tcBorders>
              <w:top w:val="single" w:sz="12" w:space="0" w:color="auto"/>
              <w:bottom w:val="single" w:sz="4" w:space="0" w:color="auto"/>
            </w:tcBorders>
            <w:vAlign w:val="center"/>
          </w:tcPr>
          <w:p w14:paraId="5AF03DD1" w14:textId="2947AB5B" w:rsidR="00123C8A" w:rsidRPr="00D84BAC" w:rsidRDefault="00123C8A" w:rsidP="00123C8A">
            <w:pPr>
              <w:widowControl/>
              <w:spacing w:line="240" w:lineRule="auto"/>
              <w:ind w:firstLine="422"/>
              <w:jc w:val="center"/>
              <w:rPr>
                <w:rFonts w:eastAsia="MS Mincho" w:cs="Times New Roman"/>
                <w:sz w:val="21"/>
                <w:szCs w:val="21"/>
              </w:rPr>
            </w:pPr>
            <w:r w:rsidRPr="00872E12">
              <w:rPr>
                <w:rFonts w:eastAsia="MS Mincho" w:cs="Times New Roman"/>
                <w:b/>
                <w:sz w:val="21"/>
                <w:szCs w:val="21"/>
              </w:rPr>
              <w:t>Chao1</w:t>
            </w:r>
          </w:p>
        </w:tc>
        <w:tc>
          <w:tcPr>
            <w:tcW w:w="634" w:type="pct"/>
            <w:tcBorders>
              <w:top w:val="single" w:sz="12" w:space="0" w:color="auto"/>
              <w:bottom w:val="single" w:sz="4" w:space="0" w:color="auto"/>
            </w:tcBorders>
            <w:vAlign w:val="center"/>
          </w:tcPr>
          <w:p w14:paraId="4D8065EC" w14:textId="46E358F2" w:rsidR="00123C8A" w:rsidRPr="00D84BAC" w:rsidRDefault="00123C8A" w:rsidP="00123C8A">
            <w:pPr>
              <w:widowControl/>
              <w:spacing w:line="240" w:lineRule="auto"/>
              <w:ind w:firstLine="422"/>
              <w:jc w:val="center"/>
              <w:rPr>
                <w:rFonts w:eastAsia="MS Mincho" w:cs="Times New Roman"/>
                <w:sz w:val="21"/>
                <w:szCs w:val="21"/>
              </w:rPr>
            </w:pPr>
            <w:r w:rsidRPr="00872E12">
              <w:rPr>
                <w:rFonts w:eastAsia="MS Mincho" w:cs="Times New Roman"/>
                <w:b/>
                <w:sz w:val="21"/>
                <w:szCs w:val="21"/>
              </w:rPr>
              <w:t>Shannon index</w:t>
            </w:r>
          </w:p>
        </w:tc>
        <w:tc>
          <w:tcPr>
            <w:tcW w:w="635" w:type="pct"/>
            <w:tcBorders>
              <w:top w:val="single" w:sz="12" w:space="0" w:color="auto"/>
              <w:bottom w:val="single" w:sz="4" w:space="0" w:color="auto"/>
            </w:tcBorders>
            <w:vAlign w:val="center"/>
          </w:tcPr>
          <w:p w14:paraId="51D2F742" w14:textId="6FBBB3CA" w:rsidR="00123C8A" w:rsidRPr="00D84BAC" w:rsidRDefault="00123C8A" w:rsidP="00123C8A">
            <w:pPr>
              <w:widowControl/>
              <w:spacing w:line="240" w:lineRule="auto"/>
              <w:ind w:firstLine="422"/>
              <w:jc w:val="center"/>
              <w:rPr>
                <w:rFonts w:eastAsia="MS Mincho" w:cs="Times New Roman"/>
                <w:sz w:val="21"/>
                <w:szCs w:val="21"/>
              </w:rPr>
            </w:pPr>
            <w:r w:rsidRPr="00872E12">
              <w:rPr>
                <w:rFonts w:eastAsia="MS Mincho" w:cs="Times New Roman"/>
                <w:b/>
                <w:sz w:val="21"/>
                <w:szCs w:val="21"/>
              </w:rPr>
              <w:t>Simpson index</w:t>
            </w:r>
          </w:p>
        </w:tc>
        <w:tc>
          <w:tcPr>
            <w:tcW w:w="634" w:type="pct"/>
            <w:tcBorders>
              <w:top w:val="single" w:sz="12" w:space="0" w:color="auto"/>
              <w:bottom w:val="single" w:sz="4" w:space="0" w:color="auto"/>
            </w:tcBorders>
            <w:vAlign w:val="center"/>
          </w:tcPr>
          <w:p w14:paraId="256487BA" w14:textId="3FCE11C1" w:rsidR="00123C8A" w:rsidRPr="00D84BAC" w:rsidRDefault="00123C8A" w:rsidP="00123C8A">
            <w:pPr>
              <w:widowControl/>
              <w:spacing w:line="240" w:lineRule="auto"/>
              <w:ind w:firstLine="422"/>
              <w:jc w:val="center"/>
              <w:rPr>
                <w:rFonts w:eastAsia="MS Mincho" w:cs="Times New Roman"/>
                <w:sz w:val="21"/>
                <w:szCs w:val="21"/>
              </w:rPr>
            </w:pPr>
            <w:proofErr w:type="spellStart"/>
            <w:r w:rsidRPr="00872E12">
              <w:rPr>
                <w:rFonts w:eastAsia="MS Mincho" w:cs="Times New Roman"/>
                <w:b/>
                <w:sz w:val="21"/>
                <w:szCs w:val="21"/>
              </w:rPr>
              <w:t>Pielou’s</w:t>
            </w:r>
            <w:proofErr w:type="spellEnd"/>
            <w:r w:rsidRPr="00872E12">
              <w:rPr>
                <w:rFonts w:eastAsia="MS Mincho" w:cs="Times New Roman"/>
                <w:b/>
                <w:sz w:val="21"/>
                <w:szCs w:val="21"/>
              </w:rPr>
              <w:t xml:space="preserve"> evenness</w:t>
            </w:r>
          </w:p>
        </w:tc>
        <w:tc>
          <w:tcPr>
            <w:tcW w:w="635" w:type="pct"/>
            <w:tcBorders>
              <w:top w:val="single" w:sz="12" w:space="0" w:color="auto"/>
              <w:bottom w:val="single" w:sz="4" w:space="0" w:color="auto"/>
            </w:tcBorders>
            <w:vAlign w:val="center"/>
          </w:tcPr>
          <w:p w14:paraId="1CB7C1DD" w14:textId="1810DF83" w:rsidR="00123C8A" w:rsidRPr="00D84BAC" w:rsidRDefault="00123C8A" w:rsidP="00123C8A">
            <w:pPr>
              <w:widowControl/>
              <w:spacing w:line="240" w:lineRule="auto"/>
              <w:ind w:firstLine="422"/>
              <w:jc w:val="center"/>
              <w:rPr>
                <w:rFonts w:eastAsia="MS Mincho" w:cs="Times New Roman"/>
                <w:b/>
                <w:sz w:val="21"/>
                <w:szCs w:val="21"/>
              </w:rPr>
            </w:pPr>
            <w:r w:rsidRPr="00872E12">
              <w:rPr>
                <w:rFonts w:eastAsia="MS Mincho" w:cs="Times New Roman"/>
                <w:b/>
                <w:sz w:val="21"/>
                <w:szCs w:val="21"/>
              </w:rPr>
              <w:t>Good’s coverage</w:t>
            </w:r>
          </w:p>
        </w:tc>
      </w:tr>
      <w:tr w:rsidR="00115DFD" w:rsidRPr="00BE59C6" w14:paraId="11E707AA" w14:textId="77777777" w:rsidTr="00123C8A">
        <w:tc>
          <w:tcPr>
            <w:tcW w:w="557" w:type="pct"/>
            <w:tcBorders>
              <w:top w:val="single" w:sz="4" w:space="0" w:color="auto"/>
            </w:tcBorders>
            <w:vAlign w:val="center"/>
          </w:tcPr>
          <w:p w14:paraId="001C380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FJ200701</w:t>
            </w:r>
          </w:p>
        </w:tc>
        <w:tc>
          <w:tcPr>
            <w:tcW w:w="634" w:type="pct"/>
            <w:tcBorders>
              <w:top w:val="single" w:sz="4" w:space="0" w:color="auto"/>
            </w:tcBorders>
            <w:vAlign w:val="center"/>
          </w:tcPr>
          <w:p w14:paraId="294DE86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1253</w:t>
            </w:r>
          </w:p>
        </w:tc>
        <w:tc>
          <w:tcPr>
            <w:tcW w:w="634" w:type="pct"/>
            <w:tcBorders>
              <w:top w:val="single" w:sz="4" w:space="0" w:color="auto"/>
            </w:tcBorders>
            <w:vAlign w:val="center"/>
          </w:tcPr>
          <w:p w14:paraId="2CDA24B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1325.65</w:t>
            </w:r>
          </w:p>
        </w:tc>
        <w:tc>
          <w:tcPr>
            <w:tcW w:w="635" w:type="pct"/>
            <w:tcBorders>
              <w:top w:val="single" w:sz="4" w:space="0" w:color="auto"/>
            </w:tcBorders>
            <w:vAlign w:val="center"/>
          </w:tcPr>
          <w:p w14:paraId="47BF642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1324.72</w:t>
            </w:r>
          </w:p>
        </w:tc>
        <w:tc>
          <w:tcPr>
            <w:tcW w:w="634" w:type="pct"/>
            <w:tcBorders>
              <w:top w:val="single" w:sz="4" w:space="0" w:color="auto"/>
            </w:tcBorders>
            <w:vAlign w:val="center"/>
          </w:tcPr>
          <w:p w14:paraId="14715C8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2.706</w:t>
            </w:r>
          </w:p>
        </w:tc>
        <w:tc>
          <w:tcPr>
            <w:tcW w:w="635" w:type="pct"/>
            <w:tcBorders>
              <w:top w:val="single" w:sz="4" w:space="0" w:color="auto"/>
            </w:tcBorders>
            <w:vAlign w:val="center"/>
          </w:tcPr>
          <w:p w14:paraId="5BF730E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0.768</w:t>
            </w:r>
          </w:p>
        </w:tc>
        <w:tc>
          <w:tcPr>
            <w:tcW w:w="634" w:type="pct"/>
            <w:tcBorders>
              <w:top w:val="single" w:sz="4" w:space="0" w:color="auto"/>
            </w:tcBorders>
            <w:vAlign w:val="center"/>
          </w:tcPr>
          <w:p w14:paraId="351D19C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0.379</w:t>
            </w:r>
          </w:p>
        </w:tc>
        <w:tc>
          <w:tcPr>
            <w:tcW w:w="635" w:type="pct"/>
            <w:tcBorders>
              <w:top w:val="single" w:sz="4" w:space="0" w:color="auto"/>
            </w:tcBorders>
            <w:vAlign w:val="center"/>
          </w:tcPr>
          <w:p w14:paraId="38723EF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99.92</w:t>
            </w:r>
          </w:p>
        </w:tc>
      </w:tr>
      <w:tr w:rsidR="00115DFD" w:rsidRPr="00BE59C6" w14:paraId="2F6E965A" w14:textId="77777777" w:rsidTr="00123C8A">
        <w:tc>
          <w:tcPr>
            <w:tcW w:w="557" w:type="pct"/>
            <w:vAlign w:val="center"/>
          </w:tcPr>
          <w:p w14:paraId="671DCE7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FJ200702</w:t>
            </w:r>
          </w:p>
        </w:tc>
        <w:tc>
          <w:tcPr>
            <w:tcW w:w="634" w:type="pct"/>
            <w:vAlign w:val="center"/>
          </w:tcPr>
          <w:p w14:paraId="3AD7780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1145</w:t>
            </w:r>
          </w:p>
        </w:tc>
        <w:tc>
          <w:tcPr>
            <w:tcW w:w="634" w:type="pct"/>
            <w:vAlign w:val="center"/>
          </w:tcPr>
          <w:p w14:paraId="7724078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1222.91</w:t>
            </w:r>
          </w:p>
        </w:tc>
        <w:tc>
          <w:tcPr>
            <w:tcW w:w="635" w:type="pct"/>
            <w:vAlign w:val="center"/>
          </w:tcPr>
          <w:p w14:paraId="3C42546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1221.73</w:t>
            </w:r>
          </w:p>
        </w:tc>
        <w:tc>
          <w:tcPr>
            <w:tcW w:w="634" w:type="pct"/>
            <w:vAlign w:val="center"/>
          </w:tcPr>
          <w:p w14:paraId="57AC1B3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2.644</w:t>
            </w:r>
          </w:p>
        </w:tc>
        <w:tc>
          <w:tcPr>
            <w:tcW w:w="635" w:type="pct"/>
            <w:vAlign w:val="center"/>
          </w:tcPr>
          <w:p w14:paraId="009D61E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0.755</w:t>
            </w:r>
          </w:p>
        </w:tc>
        <w:tc>
          <w:tcPr>
            <w:tcW w:w="634" w:type="pct"/>
            <w:vAlign w:val="center"/>
          </w:tcPr>
          <w:p w14:paraId="30C2A37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0.375</w:t>
            </w:r>
          </w:p>
        </w:tc>
        <w:tc>
          <w:tcPr>
            <w:tcW w:w="635" w:type="pct"/>
            <w:vAlign w:val="center"/>
          </w:tcPr>
          <w:p w14:paraId="36066C1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99.93</w:t>
            </w:r>
          </w:p>
        </w:tc>
      </w:tr>
      <w:tr w:rsidR="00115DFD" w:rsidRPr="00BE59C6" w14:paraId="745BE45E" w14:textId="77777777" w:rsidTr="00123C8A">
        <w:tc>
          <w:tcPr>
            <w:tcW w:w="557" w:type="pct"/>
            <w:vAlign w:val="center"/>
          </w:tcPr>
          <w:p w14:paraId="408AB5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FJ200703</w:t>
            </w:r>
          </w:p>
        </w:tc>
        <w:tc>
          <w:tcPr>
            <w:tcW w:w="634" w:type="pct"/>
            <w:vAlign w:val="center"/>
          </w:tcPr>
          <w:p w14:paraId="29537E2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1297</w:t>
            </w:r>
          </w:p>
        </w:tc>
        <w:tc>
          <w:tcPr>
            <w:tcW w:w="634" w:type="pct"/>
            <w:vAlign w:val="center"/>
          </w:tcPr>
          <w:p w14:paraId="031B637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1372.50</w:t>
            </w:r>
          </w:p>
        </w:tc>
        <w:tc>
          <w:tcPr>
            <w:tcW w:w="635" w:type="pct"/>
            <w:vAlign w:val="center"/>
          </w:tcPr>
          <w:p w14:paraId="4CC419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1371.51</w:t>
            </w:r>
          </w:p>
        </w:tc>
        <w:tc>
          <w:tcPr>
            <w:tcW w:w="634" w:type="pct"/>
            <w:vAlign w:val="center"/>
          </w:tcPr>
          <w:p w14:paraId="1A1FEA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2.794</w:t>
            </w:r>
          </w:p>
        </w:tc>
        <w:tc>
          <w:tcPr>
            <w:tcW w:w="635" w:type="pct"/>
            <w:vAlign w:val="center"/>
          </w:tcPr>
          <w:p w14:paraId="5570631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0.760</w:t>
            </w:r>
          </w:p>
        </w:tc>
        <w:tc>
          <w:tcPr>
            <w:tcW w:w="634" w:type="pct"/>
            <w:vAlign w:val="center"/>
          </w:tcPr>
          <w:p w14:paraId="53960B8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0.390</w:t>
            </w:r>
          </w:p>
        </w:tc>
        <w:tc>
          <w:tcPr>
            <w:tcW w:w="635" w:type="pct"/>
            <w:vAlign w:val="center"/>
          </w:tcPr>
          <w:p w14:paraId="3E44E6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99.92</w:t>
            </w:r>
          </w:p>
        </w:tc>
      </w:tr>
      <w:tr w:rsidR="00115DFD" w:rsidRPr="00BE59C6" w14:paraId="54BEC0A0" w14:textId="77777777" w:rsidTr="00123C8A">
        <w:tc>
          <w:tcPr>
            <w:tcW w:w="557" w:type="pct"/>
            <w:vAlign w:val="center"/>
          </w:tcPr>
          <w:p w14:paraId="0454D4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FJ200704</w:t>
            </w:r>
          </w:p>
        </w:tc>
        <w:tc>
          <w:tcPr>
            <w:tcW w:w="634" w:type="pct"/>
            <w:vAlign w:val="center"/>
          </w:tcPr>
          <w:p w14:paraId="57CD8CD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1340</w:t>
            </w:r>
          </w:p>
        </w:tc>
        <w:tc>
          <w:tcPr>
            <w:tcW w:w="634" w:type="pct"/>
            <w:vAlign w:val="center"/>
          </w:tcPr>
          <w:p w14:paraId="03A11A7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1366.16</w:t>
            </w:r>
          </w:p>
        </w:tc>
        <w:tc>
          <w:tcPr>
            <w:tcW w:w="635" w:type="pct"/>
            <w:vAlign w:val="center"/>
          </w:tcPr>
          <w:p w14:paraId="5680A1C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1365.50</w:t>
            </w:r>
          </w:p>
        </w:tc>
        <w:tc>
          <w:tcPr>
            <w:tcW w:w="634" w:type="pct"/>
            <w:vAlign w:val="center"/>
          </w:tcPr>
          <w:p w14:paraId="1FCABCF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3.863</w:t>
            </w:r>
          </w:p>
        </w:tc>
        <w:tc>
          <w:tcPr>
            <w:tcW w:w="635" w:type="pct"/>
            <w:vAlign w:val="center"/>
          </w:tcPr>
          <w:p w14:paraId="3FBF09C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0.910</w:t>
            </w:r>
          </w:p>
        </w:tc>
        <w:tc>
          <w:tcPr>
            <w:tcW w:w="634" w:type="pct"/>
            <w:vAlign w:val="center"/>
          </w:tcPr>
          <w:p w14:paraId="1EE6A87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0.536</w:t>
            </w:r>
          </w:p>
        </w:tc>
        <w:tc>
          <w:tcPr>
            <w:tcW w:w="635" w:type="pct"/>
            <w:vAlign w:val="center"/>
          </w:tcPr>
          <w:p w14:paraId="11D9347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7B427989" w14:textId="77777777" w:rsidTr="00123C8A">
        <w:tc>
          <w:tcPr>
            <w:tcW w:w="557" w:type="pct"/>
            <w:vAlign w:val="center"/>
          </w:tcPr>
          <w:p w14:paraId="34F09C9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FJ200705</w:t>
            </w:r>
          </w:p>
        </w:tc>
        <w:tc>
          <w:tcPr>
            <w:tcW w:w="634" w:type="pct"/>
            <w:vAlign w:val="center"/>
          </w:tcPr>
          <w:p w14:paraId="40E63BC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1228</w:t>
            </w:r>
          </w:p>
        </w:tc>
        <w:tc>
          <w:tcPr>
            <w:tcW w:w="634" w:type="pct"/>
            <w:vAlign w:val="center"/>
          </w:tcPr>
          <w:p w14:paraId="5B9062E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1236.83</w:t>
            </w:r>
          </w:p>
        </w:tc>
        <w:tc>
          <w:tcPr>
            <w:tcW w:w="635" w:type="pct"/>
            <w:vAlign w:val="center"/>
          </w:tcPr>
          <w:p w14:paraId="4D2F7D2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1236.41</w:t>
            </w:r>
          </w:p>
        </w:tc>
        <w:tc>
          <w:tcPr>
            <w:tcW w:w="634" w:type="pct"/>
            <w:vAlign w:val="center"/>
          </w:tcPr>
          <w:p w14:paraId="31E037D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4.217</w:t>
            </w:r>
          </w:p>
        </w:tc>
        <w:tc>
          <w:tcPr>
            <w:tcW w:w="635" w:type="pct"/>
            <w:vAlign w:val="center"/>
          </w:tcPr>
          <w:p w14:paraId="01CA758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0.925</w:t>
            </w:r>
          </w:p>
        </w:tc>
        <w:tc>
          <w:tcPr>
            <w:tcW w:w="634" w:type="pct"/>
            <w:vAlign w:val="center"/>
          </w:tcPr>
          <w:p w14:paraId="4F0B16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0.593</w:t>
            </w:r>
          </w:p>
        </w:tc>
        <w:tc>
          <w:tcPr>
            <w:tcW w:w="635" w:type="pct"/>
            <w:vAlign w:val="center"/>
          </w:tcPr>
          <w:p w14:paraId="777C6BD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408B72A8" w14:textId="77777777" w:rsidTr="00123C8A">
        <w:tc>
          <w:tcPr>
            <w:tcW w:w="557" w:type="pct"/>
            <w:vAlign w:val="center"/>
          </w:tcPr>
          <w:p w14:paraId="403D79F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FJ200706</w:t>
            </w:r>
          </w:p>
        </w:tc>
        <w:tc>
          <w:tcPr>
            <w:tcW w:w="634" w:type="pct"/>
            <w:vAlign w:val="center"/>
          </w:tcPr>
          <w:p w14:paraId="3D9A2E6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1101</w:t>
            </w:r>
          </w:p>
        </w:tc>
        <w:tc>
          <w:tcPr>
            <w:tcW w:w="634" w:type="pct"/>
            <w:vAlign w:val="center"/>
          </w:tcPr>
          <w:p w14:paraId="5EF3E6A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1106.51</w:t>
            </w:r>
          </w:p>
        </w:tc>
        <w:tc>
          <w:tcPr>
            <w:tcW w:w="635" w:type="pct"/>
            <w:vAlign w:val="center"/>
          </w:tcPr>
          <w:p w14:paraId="4DE3C94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1106.16</w:t>
            </w:r>
          </w:p>
        </w:tc>
        <w:tc>
          <w:tcPr>
            <w:tcW w:w="634" w:type="pct"/>
            <w:vAlign w:val="center"/>
          </w:tcPr>
          <w:p w14:paraId="36AE001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4.065</w:t>
            </w:r>
          </w:p>
        </w:tc>
        <w:tc>
          <w:tcPr>
            <w:tcW w:w="635" w:type="pct"/>
            <w:vAlign w:val="center"/>
          </w:tcPr>
          <w:p w14:paraId="4C453A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0.918</w:t>
            </w:r>
          </w:p>
        </w:tc>
        <w:tc>
          <w:tcPr>
            <w:tcW w:w="634" w:type="pct"/>
            <w:vAlign w:val="center"/>
          </w:tcPr>
          <w:p w14:paraId="16D0250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0.580</w:t>
            </w:r>
          </w:p>
        </w:tc>
        <w:tc>
          <w:tcPr>
            <w:tcW w:w="635" w:type="pct"/>
            <w:vAlign w:val="center"/>
          </w:tcPr>
          <w:p w14:paraId="4A29CC3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04F54270" w14:textId="77777777" w:rsidTr="00123C8A">
        <w:tc>
          <w:tcPr>
            <w:tcW w:w="557" w:type="pct"/>
            <w:vAlign w:val="center"/>
          </w:tcPr>
          <w:p w14:paraId="40BA5E5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FJ200707</w:t>
            </w:r>
          </w:p>
        </w:tc>
        <w:tc>
          <w:tcPr>
            <w:tcW w:w="634" w:type="pct"/>
            <w:vAlign w:val="center"/>
          </w:tcPr>
          <w:p w14:paraId="0A2461B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1851</w:t>
            </w:r>
          </w:p>
        </w:tc>
        <w:tc>
          <w:tcPr>
            <w:tcW w:w="634" w:type="pct"/>
            <w:vAlign w:val="center"/>
          </w:tcPr>
          <w:p w14:paraId="30C4896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1916.52</w:t>
            </w:r>
          </w:p>
        </w:tc>
        <w:tc>
          <w:tcPr>
            <w:tcW w:w="635" w:type="pct"/>
            <w:vAlign w:val="center"/>
          </w:tcPr>
          <w:p w14:paraId="7ED941C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1915.71</w:t>
            </w:r>
          </w:p>
        </w:tc>
        <w:tc>
          <w:tcPr>
            <w:tcW w:w="634" w:type="pct"/>
            <w:vAlign w:val="center"/>
          </w:tcPr>
          <w:p w14:paraId="6FBCB8E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4.571</w:t>
            </w:r>
          </w:p>
        </w:tc>
        <w:tc>
          <w:tcPr>
            <w:tcW w:w="635" w:type="pct"/>
            <w:vAlign w:val="center"/>
          </w:tcPr>
          <w:p w14:paraId="360E082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0.945</w:t>
            </w:r>
          </w:p>
        </w:tc>
        <w:tc>
          <w:tcPr>
            <w:tcW w:w="634" w:type="pct"/>
            <w:vAlign w:val="center"/>
          </w:tcPr>
          <w:p w14:paraId="535A92D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0.608</w:t>
            </w:r>
          </w:p>
        </w:tc>
        <w:tc>
          <w:tcPr>
            <w:tcW w:w="635" w:type="pct"/>
            <w:vAlign w:val="center"/>
          </w:tcPr>
          <w:p w14:paraId="54C0D6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99.92</w:t>
            </w:r>
          </w:p>
        </w:tc>
      </w:tr>
      <w:tr w:rsidR="00115DFD" w:rsidRPr="00BE59C6" w14:paraId="59D9D1D9" w14:textId="77777777" w:rsidTr="00123C8A">
        <w:tc>
          <w:tcPr>
            <w:tcW w:w="557" w:type="pct"/>
            <w:vAlign w:val="center"/>
          </w:tcPr>
          <w:p w14:paraId="5002858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FJ200708</w:t>
            </w:r>
          </w:p>
        </w:tc>
        <w:tc>
          <w:tcPr>
            <w:tcW w:w="634" w:type="pct"/>
            <w:vAlign w:val="center"/>
          </w:tcPr>
          <w:p w14:paraId="08EE23A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1738</w:t>
            </w:r>
          </w:p>
        </w:tc>
        <w:tc>
          <w:tcPr>
            <w:tcW w:w="634" w:type="pct"/>
            <w:vAlign w:val="center"/>
          </w:tcPr>
          <w:p w14:paraId="32D9C5B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1864.39</w:t>
            </w:r>
          </w:p>
        </w:tc>
        <w:tc>
          <w:tcPr>
            <w:tcW w:w="635" w:type="pct"/>
            <w:vAlign w:val="center"/>
          </w:tcPr>
          <w:p w14:paraId="6782920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1863.15</w:t>
            </w:r>
          </w:p>
        </w:tc>
        <w:tc>
          <w:tcPr>
            <w:tcW w:w="634" w:type="pct"/>
            <w:vAlign w:val="center"/>
          </w:tcPr>
          <w:p w14:paraId="17284E1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3.384</w:t>
            </w:r>
          </w:p>
        </w:tc>
        <w:tc>
          <w:tcPr>
            <w:tcW w:w="635" w:type="pct"/>
            <w:vAlign w:val="center"/>
          </w:tcPr>
          <w:p w14:paraId="0048896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0.823</w:t>
            </w:r>
          </w:p>
        </w:tc>
        <w:tc>
          <w:tcPr>
            <w:tcW w:w="634" w:type="pct"/>
            <w:vAlign w:val="center"/>
          </w:tcPr>
          <w:p w14:paraId="79CBB4A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0.454</w:t>
            </w:r>
          </w:p>
        </w:tc>
        <w:tc>
          <w:tcPr>
            <w:tcW w:w="635" w:type="pct"/>
            <w:vAlign w:val="center"/>
          </w:tcPr>
          <w:p w14:paraId="16DDE65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99.89</w:t>
            </w:r>
          </w:p>
        </w:tc>
      </w:tr>
      <w:tr w:rsidR="00115DFD" w:rsidRPr="00BE59C6" w14:paraId="6A4C3FFE" w14:textId="77777777" w:rsidTr="00123C8A">
        <w:tc>
          <w:tcPr>
            <w:tcW w:w="557" w:type="pct"/>
            <w:vAlign w:val="center"/>
          </w:tcPr>
          <w:p w14:paraId="1454478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FJ200709</w:t>
            </w:r>
          </w:p>
        </w:tc>
        <w:tc>
          <w:tcPr>
            <w:tcW w:w="634" w:type="pct"/>
            <w:vAlign w:val="center"/>
          </w:tcPr>
          <w:p w14:paraId="228A133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1812</w:t>
            </w:r>
          </w:p>
        </w:tc>
        <w:tc>
          <w:tcPr>
            <w:tcW w:w="634" w:type="pct"/>
            <w:vAlign w:val="center"/>
          </w:tcPr>
          <w:p w14:paraId="260FDA8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1905.52</w:t>
            </w:r>
          </w:p>
        </w:tc>
        <w:tc>
          <w:tcPr>
            <w:tcW w:w="635" w:type="pct"/>
            <w:vAlign w:val="center"/>
          </w:tcPr>
          <w:p w14:paraId="49404E8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1904.55</w:t>
            </w:r>
          </w:p>
        </w:tc>
        <w:tc>
          <w:tcPr>
            <w:tcW w:w="634" w:type="pct"/>
            <w:vAlign w:val="center"/>
          </w:tcPr>
          <w:p w14:paraId="431276A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3.930</w:t>
            </w:r>
          </w:p>
        </w:tc>
        <w:tc>
          <w:tcPr>
            <w:tcW w:w="635" w:type="pct"/>
            <w:vAlign w:val="center"/>
          </w:tcPr>
          <w:p w14:paraId="365FA39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0.882</w:t>
            </w:r>
          </w:p>
        </w:tc>
        <w:tc>
          <w:tcPr>
            <w:tcW w:w="634" w:type="pct"/>
            <w:vAlign w:val="center"/>
          </w:tcPr>
          <w:p w14:paraId="0E12A78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0.524</w:t>
            </w:r>
          </w:p>
        </w:tc>
        <w:tc>
          <w:tcPr>
            <w:tcW w:w="635" w:type="pct"/>
            <w:vAlign w:val="center"/>
          </w:tcPr>
          <w:p w14:paraId="7CB296B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99.91</w:t>
            </w:r>
          </w:p>
        </w:tc>
      </w:tr>
      <w:tr w:rsidR="00115DFD" w:rsidRPr="00BE59C6" w14:paraId="18B4B452" w14:textId="77777777" w:rsidTr="00123C8A">
        <w:tc>
          <w:tcPr>
            <w:tcW w:w="557" w:type="pct"/>
            <w:vAlign w:val="center"/>
          </w:tcPr>
          <w:p w14:paraId="0A3FF3E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FJ200710</w:t>
            </w:r>
          </w:p>
        </w:tc>
        <w:tc>
          <w:tcPr>
            <w:tcW w:w="634" w:type="pct"/>
            <w:vAlign w:val="center"/>
          </w:tcPr>
          <w:p w14:paraId="7D85378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2015</w:t>
            </w:r>
          </w:p>
        </w:tc>
        <w:tc>
          <w:tcPr>
            <w:tcW w:w="634" w:type="pct"/>
            <w:vAlign w:val="center"/>
          </w:tcPr>
          <w:p w14:paraId="7AAF867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2056.76</w:t>
            </w:r>
          </w:p>
        </w:tc>
        <w:tc>
          <w:tcPr>
            <w:tcW w:w="635" w:type="pct"/>
            <w:vAlign w:val="center"/>
          </w:tcPr>
          <w:p w14:paraId="3AC650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2056.05</w:t>
            </w:r>
          </w:p>
        </w:tc>
        <w:tc>
          <w:tcPr>
            <w:tcW w:w="634" w:type="pct"/>
            <w:vAlign w:val="center"/>
          </w:tcPr>
          <w:p w14:paraId="64F923C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5.175</w:t>
            </w:r>
          </w:p>
        </w:tc>
        <w:tc>
          <w:tcPr>
            <w:tcW w:w="635" w:type="pct"/>
            <w:vAlign w:val="center"/>
          </w:tcPr>
          <w:p w14:paraId="44DED0E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0.972</w:t>
            </w:r>
          </w:p>
        </w:tc>
        <w:tc>
          <w:tcPr>
            <w:tcW w:w="634" w:type="pct"/>
            <w:vAlign w:val="center"/>
          </w:tcPr>
          <w:p w14:paraId="3301039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0.680</w:t>
            </w:r>
          </w:p>
        </w:tc>
        <w:tc>
          <w:tcPr>
            <w:tcW w:w="635" w:type="pct"/>
            <w:vAlign w:val="center"/>
          </w:tcPr>
          <w:p w14:paraId="48F2766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7EA7639B" w14:textId="77777777" w:rsidTr="00123C8A">
        <w:tc>
          <w:tcPr>
            <w:tcW w:w="557" w:type="pct"/>
            <w:vAlign w:val="center"/>
          </w:tcPr>
          <w:p w14:paraId="677667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FJ200711</w:t>
            </w:r>
          </w:p>
        </w:tc>
        <w:tc>
          <w:tcPr>
            <w:tcW w:w="634" w:type="pct"/>
            <w:vAlign w:val="center"/>
          </w:tcPr>
          <w:p w14:paraId="61FCDAA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1689</w:t>
            </w:r>
          </w:p>
        </w:tc>
        <w:tc>
          <w:tcPr>
            <w:tcW w:w="634" w:type="pct"/>
            <w:vAlign w:val="center"/>
          </w:tcPr>
          <w:p w14:paraId="3C5C10C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1704.36</w:t>
            </w:r>
          </w:p>
        </w:tc>
        <w:tc>
          <w:tcPr>
            <w:tcW w:w="635" w:type="pct"/>
            <w:vAlign w:val="center"/>
          </w:tcPr>
          <w:p w14:paraId="32FB93C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1703.65</w:t>
            </w:r>
          </w:p>
        </w:tc>
        <w:tc>
          <w:tcPr>
            <w:tcW w:w="634" w:type="pct"/>
            <w:vAlign w:val="center"/>
          </w:tcPr>
          <w:p w14:paraId="7861270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5.213</w:t>
            </w:r>
          </w:p>
        </w:tc>
        <w:tc>
          <w:tcPr>
            <w:tcW w:w="635" w:type="pct"/>
            <w:vAlign w:val="center"/>
          </w:tcPr>
          <w:p w14:paraId="42246E9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0.967</w:t>
            </w:r>
          </w:p>
        </w:tc>
        <w:tc>
          <w:tcPr>
            <w:tcW w:w="634" w:type="pct"/>
            <w:vAlign w:val="center"/>
          </w:tcPr>
          <w:p w14:paraId="0AB4B37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0.701</w:t>
            </w:r>
          </w:p>
        </w:tc>
        <w:tc>
          <w:tcPr>
            <w:tcW w:w="635" w:type="pct"/>
            <w:vAlign w:val="center"/>
          </w:tcPr>
          <w:p w14:paraId="5156813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2CE2C402" w14:textId="77777777" w:rsidTr="00123C8A">
        <w:tc>
          <w:tcPr>
            <w:tcW w:w="557" w:type="pct"/>
            <w:vAlign w:val="center"/>
          </w:tcPr>
          <w:p w14:paraId="76A528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FJ200712</w:t>
            </w:r>
          </w:p>
        </w:tc>
        <w:tc>
          <w:tcPr>
            <w:tcW w:w="634" w:type="pct"/>
            <w:vAlign w:val="center"/>
          </w:tcPr>
          <w:p w14:paraId="077FBCA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1424</w:t>
            </w:r>
          </w:p>
        </w:tc>
        <w:tc>
          <w:tcPr>
            <w:tcW w:w="634" w:type="pct"/>
            <w:vAlign w:val="center"/>
          </w:tcPr>
          <w:p w14:paraId="4A74359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1431.63</w:t>
            </w:r>
          </w:p>
        </w:tc>
        <w:tc>
          <w:tcPr>
            <w:tcW w:w="635" w:type="pct"/>
            <w:vAlign w:val="center"/>
          </w:tcPr>
          <w:p w14:paraId="6739D30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1431.27</w:t>
            </w:r>
          </w:p>
        </w:tc>
        <w:tc>
          <w:tcPr>
            <w:tcW w:w="634" w:type="pct"/>
            <w:vAlign w:val="center"/>
          </w:tcPr>
          <w:p w14:paraId="30618B3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4.783</w:t>
            </w:r>
          </w:p>
        </w:tc>
        <w:tc>
          <w:tcPr>
            <w:tcW w:w="635" w:type="pct"/>
            <w:vAlign w:val="center"/>
          </w:tcPr>
          <w:p w14:paraId="29265E0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0.961</w:t>
            </w:r>
          </w:p>
        </w:tc>
        <w:tc>
          <w:tcPr>
            <w:tcW w:w="634" w:type="pct"/>
            <w:vAlign w:val="center"/>
          </w:tcPr>
          <w:p w14:paraId="3FF1E9F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0.659</w:t>
            </w:r>
          </w:p>
        </w:tc>
        <w:tc>
          <w:tcPr>
            <w:tcW w:w="635" w:type="pct"/>
            <w:vAlign w:val="center"/>
          </w:tcPr>
          <w:p w14:paraId="3EAA78A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293A7C20" w14:textId="77777777" w:rsidTr="00123C8A">
        <w:tc>
          <w:tcPr>
            <w:tcW w:w="557" w:type="pct"/>
            <w:vAlign w:val="center"/>
          </w:tcPr>
          <w:p w14:paraId="12863C7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FJ200713</w:t>
            </w:r>
          </w:p>
        </w:tc>
        <w:tc>
          <w:tcPr>
            <w:tcW w:w="634" w:type="pct"/>
            <w:vAlign w:val="center"/>
          </w:tcPr>
          <w:p w14:paraId="188263B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1549</w:t>
            </w:r>
          </w:p>
        </w:tc>
        <w:tc>
          <w:tcPr>
            <w:tcW w:w="634" w:type="pct"/>
            <w:vAlign w:val="center"/>
          </w:tcPr>
          <w:p w14:paraId="5D3938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1607.86</w:t>
            </w:r>
          </w:p>
        </w:tc>
        <w:tc>
          <w:tcPr>
            <w:tcW w:w="635" w:type="pct"/>
            <w:vAlign w:val="center"/>
          </w:tcPr>
          <w:p w14:paraId="7749D22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1607.03</w:t>
            </w:r>
          </w:p>
        </w:tc>
        <w:tc>
          <w:tcPr>
            <w:tcW w:w="634" w:type="pct"/>
            <w:vAlign w:val="center"/>
          </w:tcPr>
          <w:p w14:paraId="6611391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4.304</w:t>
            </w:r>
          </w:p>
        </w:tc>
        <w:tc>
          <w:tcPr>
            <w:tcW w:w="635" w:type="pct"/>
            <w:vAlign w:val="center"/>
          </w:tcPr>
          <w:p w14:paraId="3DC8872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0.944</w:t>
            </w:r>
          </w:p>
        </w:tc>
        <w:tc>
          <w:tcPr>
            <w:tcW w:w="634" w:type="pct"/>
            <w:vAlign w:val="center"/>
          </w:tcPr>
          <w:p w14:paraId="50F6459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0.586</w:t>
            </w:r>
          </w:p>
        </w:tc>
        <w:tc>
          <w:tcPr>
            <w:tcW w:w="635" w:type="pct"/>
            <w:vAlign w:val="center"/>
          </w:tcPr>
          <w:p w14:paraId="12D8FBA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99.93</w:t>
            </w:r>
          </w:p>
        </w:tc>
      </w:tr>
      <w:tr w:rsidR="00115DFD" w:rsidRPr="00BE59C6" w14:paraId="311FBB5E" w14:textId="77777777" w:rsidTr="00123C8A">
        <w:tc>
          <w:tcPr>
            <w:tcW w:w="557" w:type="pct"/>
            <w:vAlign w:val="center"/>
          </w:tcPr>
          <w:p w14:paraId="43B89E4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FJ200714</w:t>
            </w:r>
          </w:p>
        </w:tc>
        <w:tc>
          <w:tcPr>
            <w:tcW w:w="634" w:type="pct"/>
            <w:vAlign w:val="center"/>
          </w:tcPr>
          <w:p w14:paraId="2B0CB36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1451</w:t>
            </w:r>
          </w:p>
        </w:tc>
        <w:tc>
          <w:tcPr>
            <w:tcW w:w="634" w:type="pct"/>
            <w:vAlign w:val="center"/>
          </w:tcPr>
          <w:p w14:paraId="214ABC2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1547.20</w:t>
            </w:r>
          </w:p>
        </w:tc>
        <w:tc>
          <w:tcPr>
            <w:tcW w:w="635" w:type="pct"/>
            <w:vAlign w:val="center"/>
          </w:tcPr>
          <w:p w14:paraId="4B1FF3B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1546.06</w:t>
            </w:r>
          </w:p>
        </w:tc>
        <w:tc>
          <w:tcPr>
            <w:tcW w:w="634" w:type="pct"/>
            <w:vAlign w:val="center"/>
          </w:tcPr>
          <w:p w14:paraId="23D5700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3.447</w:t>
            </w:r>
          </w:p>
        </w:tc>
        <w:tc>
          <w:tcPr>
            <w:tcW w:w="635" w:type="pct"/>
            <w:vAlign w:val="center"/>
          </w:tcPr>
          <w:p w14:paraId="4E37670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0.879</w:t>
            </w:r>
          </w:p>
        </w:tc>
        <w:tc>
          <w:tcPr>
            <w:tcW w:w="634" w:type="pct"/>
            <w:vAlign w:val="center"/>
          </w:tcPr>
          <w:p w14:paraId="3E78510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0.474</w:t>
            </w:r>
          </w:p>
        </w:tc>
        <w:tc>
          <w:tcPr>
            <w:tcW w:w="635" w:type="pct"/>
            <w:vAlign w:val="center"/>
          </w:tcPr>
          <w:p w14:paraId="28C88EE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99.91</w:t>
            </w:r>
          </w:p>
        </w:tc>
      </w:tr>
      <w:tr w:rsidR="00115DFD" w:rsidRPr="00BE59C6" w14:paraId="6F091D52" w14:textId="77777777" w:rsidTr="00123C8A">
        <w:tc>
          <w:tcPr>
            <w:tcW w:w="557" w:type="pct"/>
            <w:vAlign w:val="center"/>
          </w:tcPr>
          <w:p w14:paraId="2963D18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FJ200715</w:t>
            </w:r>
          </w:p>
        </w:tc>
        <w:tc>
          <w:tcPr>
            <w:tcW w:w="634" w:type="pct"/>
            <w:vAlign w:val="center"/>
          </w:tcPr>
          <w:p w14:paraId="06A097B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1623</w:t>
            </w:r>
          </w:p>
        </w:tc>
        <w:tc>
          <w:tcPr>
            <w:tcW w:w="634" w:type="pct"/>
            <w:vAlign w:val="center"/>
          </w:tcPr>
          <w:p w14:paraId="59E88FF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1668.95</w:t>
            </w:r>
          </w:p>
        </w:tc>
        <w:tc>
          <w:tcPr>
            <w:tcW w:w="635" w:type="pct"/>
            <w:vAlign w:val="center"/>
          </w:tcPr>
          <w:p w14:paraId="49E7A1B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1668.09</w:t>
            </w:r>
          </w:p>
        </w:tc>
        <w:tc>
          <w:tcPr>
            <w:tcW w:w="634" w:type="pct"/>
            <w:vAlign w:val="center"/>
          </w:tcPr>
          <w:p w14:paraId="5634299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4.764</w:t>
            </w:r>
          </w:p>
        </w:tc>
        <w:tc>
          <w:tcPr>
            <w:tcW w:w="635" w:type="pct"/>
            <w:vAlign w:val="center"/>
          </w:tcPr>
          <w:p w14:paraId="2A2CA1E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0.959</w:t>
            </w:r>
          </w:p>
        </w:tc>
        <w:tc>
          <w:tcPr>
            <w:tcW w:w="634" w:type="pct"/>
            <w:vAlign w:val="center"/>
          </w:tcPr>
          <w:p w14:paraId="0D4D0F0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0.645</w:t>
            </w:r>
          </w:p>
        </w:tc>
        <w:tc>
          <w:tcPr>
            <w:tcW w:w="635" w:type="pct"/>
            <w:vAlign w:val="center"/>
          </w:tcPr>
          <w:p w14:paraId="6045C0F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2A2286AA" w14:textId="77777777" w:rsidTr="00123C8A">
        <w:tc>
          <w:tcPr>
            <w:tcW w:w="557" w:type="pct"/>
            <w:vAlign w:val="center"/>
          </w:tcPr>
          <w:p w14:paraId="4BB6BF3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FJ200716</w:t>
            </w:r>
          </w:p>
        </w:tc>
        <w:tc>
          <w:tcPr>
            <w:tcW w:w="634" w:type="pct"/>
            <w:vAlign w:val="center"/>
          </w:tcPr>
          <w:p w14:paraId="5BA8F8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1395</w:t>
            </w:r>
          </w:p>
        </w:tc>
        <w:tc>
          <w:tcPr>
            <w:tcW w:w="634" w:type="pct"/>
            <w:vAlign w:val="center"/>
          </w:tcPr>
          <w:p w14:paraId="7C628A2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1414.04</w:t>
            </w:r>
          </w:p>
        </w:tc>
        <w:tc>
          <w:tcPr>
            <w:tcW w:w="635" w:type="pct"/>
            <w:vAlign w:val="center"/>
          </w:tcPr>
          <w:p w14:paraId="6B5B66F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1413.32</w:t>
            </w:r>
          </w:p>
        </w:tc>
        <w:tc>
          <w:tcPr>
            <w:tcW w:w="634" w:type="pct"/>
            <w:vAlign w:val="center"/>
          </w:tcPr>
          <w:p w14:paraId="2C8904C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4.603</w:t>
            </w:r>
          </w:p>
        </w:tc>
        <w:tc>
          <w:tcPr>
            <w:tcW w:w="635" w:type="pct"/>
            <w:vAlign w:val="center"/>
          </w:tcPr>
          <w:p w14:paraId="1F89A01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0.942</w:t>
            </w:r>
          </w:p>
        </w:tc>
        <w:tc>
          <w:tcPr>
            <w:tcW w:w="634" w:type="pct"/>
            <w:vAlign w:val="center"/>
          </w:tcPr>
          <w:p w14:paraId="7DD02D2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0.636</w:t>
            </w:r>
          </w:p>
        </w:tc>
        <w:tc>
          <w:tcPr>
            <w:tcW w:w="635" w:type="pct"/>
            <w:vAlign w:val="center"/>
          </w:tcPr>
          <w:p w14:paraId="36605ED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6AAB4886" w14:textId="77777777" w:rsidTr="00123C8A">
        <w:tc>
          <w:tcPr>
            <w:tcW w:w="557" w:type="pct"/>
            <w:vAlign w:val="center"/>
          </w:tcPr>
          <w:p w14:paraId="0995029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FJ200717</w:t>
            </w:r>
          </w:p>
        </w:tc>
        <w:tc>
          <w:tcPr>
            <w:tcW w:w="634" w:type="pct"/>
            <w:vAlign w:val="center"/>
          </w:tcPr>
          <w:p w14:paraId="146A1B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1387</w:t>
            </w:r>
          </w:p>
        </w:tc>
        <w:tc>
          <w:tcPr>
            <w:tcW w:w="634" w:type="pct"/>
            <w:vAlign w:val="center"/>
          </w:tcPr>
          <w:p w14:paraId="45AA316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1393.43</w:t>
            </w:r>
          </w:p>
        </w:tc>
        <w:tc>
          <w:tcPr>
            <w:tcW w:w="635" w:type="pct"/>
            <w:vAlign w:val="center"/>
          </w:tcPr>
          <w:p w14:paraId="2D37423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1393.10</w:t>
            </w:r>
          </w:p>
        </w:tc>
        <w:tc>
          <w:tcPr>
            <w:tcW w:w="634" w:type="pct"/>
            <w:vAlign w:val="center"/>
          </w:tcPr>
          <w:p w14:paraId="3BF34DF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4.828</w:t>
            </w:r>
          </w:p>
        </w:tc>
        <w:tc>
          <w:tcPr>
            <w:tcW w:w="635" w:type="pct"/>
            <w:vAlign w:val="center"/>
          </w:tcPr>
          <w:p w14:paraId="0002890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0.965</w:t>
            </w:r>
          </w:p>
        </w:tc>
        <w:tc>
          <w:tcPr>
            <w:tcW w:w="634" w:type="pct"/>
            <w:vAlign w:val="center"/>
          </w:tcPr>
          <w:p w14:paraId="7C4F568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0.667</w:t>
            </w:r>
          </w:p>
        </w:tc>
        <w:tc>
          <w:tcPr>
            <w:tcW w:w="635" w:type="pct"/>
            <w:vAlign w:val="center"/>
          </w:tcPr>
          <w:p w14:paraId="0AB8B2A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1F38F40F" w14:textId="77777777" w:rsidTr="00123C8A">
        <w:tc>
          <w:tcPr>
            <w:tcW w:w="557" w:type="pct"/>
            <w:vAlign w:val="center"/>
          </w:tcPr>
          <w:p w14:paraId="480A26E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FJ200718</w:t>
            </w:r>
          </w:p>
        </w:tc>
        <w:tc>
          <w:tcPr>
            <w:tcW w:w="634" w:type="pct"/>
            <w:vAlign w:val="center"/>
          </w:tcPr>
          <w:p w14:paraId="3658721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1080</w:t>
            </w:r>
          </w:p>
        </w:tc>
        <w:tc>
          <w:tcPr>
            <w:tcW w:w="634" w:type="pct"/>
            <w:vAlign w:val="center"/>
          </w:tcPr>
          <w:p w14:paraId="7A1DB6A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1091.52</w:t>
            </w:r>
          </w:p>
        </w:tc>
        <w:tc>
          <w:tcPr>
            <w:tcW w:w="635" w:type="pct"/>
            <w:vAlign w:val="center"/>
          </w:tcPr>
          <w:p w14:paraId="60F4AD0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1090.50</w:t>
            </w:r>
          </w:p>
        </w:tc>
        <w:tc>
          <w:tcPr>
            <w:tcW w:w="634" w:type="pct"/>
            <w:vAlign w:val="center"/>
          </w:tcPr>
          <w:p w14:paraId="259FFF7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4.448</w:t>
            </w:r>
          </w:p>
        </w:tc>
        <w:tc>
          <w:tcPr>
            <w:tcW w:w="635" w:type="pct"/>
            <w:vAlign w:val="center"/>
          </w:tcPr>
          <w:p w14:paraId="0618BBC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0.945</w:t>
            </w:r>
          </w:p>
        </w:tc>
        <w:tc>
          <w:tcPr>
            <w:tcW w:w="634" w:type="pct"/>
            <w:vAlign w:val="center"/>
          </w:tcPr>
          <w:p w14:paraId="7DE937B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0.637</w:t>
            </w:r>
          </w:p>
        </w:tc>
        <w:tc>
          <w:tcPr>
            <w:tcW w:w="635" w:type="pct"/>
            <w:vAlign w:val="center"/>
          </w:tcPr>
          <w:p w14:paraId="770BEAB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3C6B10EE" w14:textId="77777777" w:rsidTr="00123C8A">
        <w:tc>
          <w:tcPr>
            <w:tcW w:w="557" w:type="pct"/>
            <w:vAlign w:val="center"/>
          </w:tcPr>
          <w:p w14:paraId="66F79B1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FJ200719</w:t>
            </w:r>
          </w:p>
        </w:tc>
        <w:tc>
          <w:tcPr>
            <w:tcW w:w="634" w:type="pct"/>
            <w:vAlign w:val="center"/>
          </w:tcPr>
          <w:p w14:paraId="4D7EFDD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1344</w:t>
            </w:r>
          </w:p>
        </w:tc>
        <w:tc>
          <w:tcPr>
            <w:tcW w:w="634" w:type="pct"/>
            <w:vAlign w:val="center"/>
          </w:tcPr>
          <w:p w14:paraId="1BDD5D2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1353.50</w:t>
            </w:r>
          </w:p>
        </w:tc>
        <w:tc>
          <w:tcPr>
            <w:tcW w:w="635" w:type="pct"/>
            <w:vAlign w:val="center"/>
          </w:tcPr>
          <w:p w14:paraId="164C698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1353.13</w:t>
            </w:r>
          </w:p>
        </w:tc>
        <w:tc>
          <w:tcPr>
            <w:tcW w:w="634" w:type="pct"/>
            <w:vAlign w:val="center"/>
          </w:tcPr>
          <w:p w14:paraId="0C7851C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4.340</w:t>
            </w:r>
          </w:p>
        </w:tc>
        <w:tc>
          <w:tcPr>
            <w:tcW w:w="635" w:type="pct"/>
            <w:vAlign w:val="center"/>
          </w:tcPr>
          <w:p w14:paraId="7EE5356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0.928</w:t>
            </w:r>
          </w:p>
        </w:tc>
        <w:tc>
          <w:tcPr>
            <w:tcW w:w="634" w:type="pct"/>
            <w:vAlign w:val="center"/>
          </w:tcPr>
          <w:p w14:paraId="3A3F680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0.603</w:t>
            </w:r>
          </w:p>
        </w:tc>
        <w:tc>
          <w:tcPr>
            <w:tcW w:w="635" w:type="pct"/>
            <w:vAlign w:val="center"/>
          </w:tcPr>
          <w:p w14:paraId="2D8758E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1869B92B" w14:textId="77777777" w:rsidTr="00123C8A">
        <w:tc>
          <w:tcPr>
            <w:tcW w:w="557" w:type="pct"/>
            <w:vAlign w:val="center"/>
          </w:tcPr>
          <w:p w14:paraId="727540F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FJ200720</w:t>
            </w:r>
          </w:p>
        </w:tc>
        <w:tc>
          <w:tcPr>
            <w:tcW w:w="634" w:type="pct"/>
            <w:vAlign w:val="center"/>
          </w:tcPr>
          <w:p w14:paraId="01100F5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1238</w:t>
            </w:r>
          </w:p>
        </w:tc>
        <w:tc>
          <w:tcPr>
            <w:tcW w:w="634" w:type="pct"/>
            <w:vAlign w:val="center"/>
          </w:tcPr>
          <w:p w14:paraId="602A1E6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1248.56</w:t>
            </w:r>
          </w:p>
        </w:tc>
        <w:tc>
          <w:tcPr>
            <w:tcW w:w="635" w:type="pct"/>
            <w:vAlign w:val="center"/>
          </w:tcPr>
          <w:p w14:paraId="4ADE376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1247.85</w:t>
            </w:r>
          </w:p>
        </w:tc>
        <w:tc>
          <w:tcPr>
            <w:tcW w:w="634" w:type="pct"/>
            <w:vAlign w:val="center"/>
          </w:tcPr>
          <w:p w14:paraId="4A00B9B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4.667</w:t>
            </w:r>
          </w:p>
        </w:tc>
        <w:tc>
          <w:tcPr>
            <w:tcW w:w="635" w:type="pct"/>
            <w:vAlign w:val="center"/>
          </w:tcPr>
          <w:p w14:paraId="18E29ED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0.965</w:t>
            </w:r>
          </w:p>
        </w:tc>
        <w:tc>
          <w:tcPr>
            <w:tcW w:w="634" w:type="pct"/>
            <w:vAlign w:val="center"/>
          </w:tcPr>
          <w:p w14:paraId="48F5734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0.655</w:t>
            </w:r>
          </w:p>
        </w:tc>
        <w:tc>
          <w:tcPr>
            <w:tcW w:w="635" w:type="pct"/>
            <w:vAlign w:val="center"/>
          </w:tcPr>
          <w:p w14:paraId="0B535E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4B9776FD" w14:textId="77777777" w:rsidTr="00123C8A">
        <w:tc>
          <w:tcPr>
            <w:tcW w:w="557" w:type="pct"/>
            <w:vAlign w:val="center"/>
          </w:tcPr>
          <w:p w14:paraId="2AF16B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FJ200721</w:t>
            </w:r>
          </w:p>
        </w:tc>
        <w:tc>
          <w:tcPr>
            <w:tcW w:w="634" w:type="pct"/>
            <w:vAlign w:val="center"/>
          </w:tcPr>
          <w:p w14:paraId="6D61426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1455</w:t>
            </w:r>
          </w:p>
        </w:tc>
        <w:tc>
          <w:tcPr>
            <w:tcW w:w="634" w:type="pct"/>
            <w:vAlign w:val="center"/>
          </w:tcPr>
          <w:p w14:paraId="473DF9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1461.51</w:t>
            </w:r>
          </w:p>
        </w:tc>
        <w:tc>
          <w:tcPr>
            <w:tcW w:w="635" w:type="pct"/>
            <w:vAlign w:val="center"/>
          </w:tcPr>
          <w:p w14:paraId="2F95F26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1461.12</w:t>
            </w:r>
          </w:p>
        </w:tc>
        <w:tc>
          <w:tcPr>
            <w:tcW w:w="634" w:type="pct"/>
            <w:vAlign w:val="center"/>
          </w:tcPr>
          <w:p w14:paraId="268161A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4.855</w:t>
            </w:r>
          </w:p>
        </w:tc>
        <w:tc>
          <w:tcPr>
            <w:tcW w:w="635" w:type="pct"/>
            <w:vAlign w:val="center"/>
          </w:tcPr>
          <w:p w14:paraId="4C8B8C9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0.962</w:t>
            </w:r>
          </w:p>
        </w:tc>
        <w:tc>
          <w:tcPr>
            <w:tcW w:w="634" w:type="pct"/>
            <w:vAlign w:val="center"/>
          </w:tcPr>
          <w:p w14:paraId="209D900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0.667</w:t>
            </w:r>
          </w:p>
        </w:tc>
        <w:tc>
          <w:tcPr>
            <w:tcW w:w="635" w:type="pct"/>
            <w:vAlign w:val="center"/>
          </w:tcPr>
          <w:p w14:paraId="57AAB96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24D8AF47" w14:textId="77777777" w:rsidTr="00123C8A">
        <w:tc>
          <w:tcPr>
            <w:tcW w:w="557" w:type="pct"/>
            <w:vAlign w:val="center"/>
          </w:tcPr>
          <w:p w14:paraId="0CBCA83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lastRenderedPageBreak/>
              <w:t>FJ200722</w:t>
            </w:r>
          </w:p>
        </w:tc>
        <w:tc>
          <w:tcPr>
            <w:tcW w:w="634" w:type="pct"/>
            <w:vAlign w:val="center"/>
          </w:tcPr>
          <w:p w14:paraId="3D70F62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1204</w:t>
            </w:r>
          </w:p>
        </w:tc>
        <w:tc>
          <w:tcPr>
            <w:tcW w:w="634" w:type="pct"/>
            <w:vAlign w:val="center"/>
          </w:tcPr>
          <w:p w14:paraId="31A12DB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1204.04</w:t>
            </w:r>
          </w:p>
        </w:tc>
        <w:tc>
          <w:tcPr>
            <w:tcW w:w="635" w:type="pct"/>
            <w:vAlign w:val="center"/>
          </w:tcPr>
          <w:p w14:paraId="0F63614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1204.00</w:t>
            </w:r>
          </w:p>
        </w:tc>
        <w:tc>
          <w:tcPr>
            <w:tcW w:w="634" w:type="pct"/>
            <w:vAlign w:val="center"/>
          </w:tcPr>
          <w:p w14:paraId="7297C98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4.981</w:t>
            </w:r>
          </w:p>
        </w:tc>
        <w:tc>
          <w:tcPr>
            <w:tcW w:w="635" w:type="pct"/>
            <w:vAlign w:val="center"/>
          </w:tcPr>
          <w:p w14:paraId="441BB0C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0.968</w:t>
            </w:r>
          </w:p>
        </w:tc>
        <w:tc>
          <w:tcPr>
            <w:tcW w:w="634" w:type="pct"/>
            <w:vAlign w:val="center"/>
          </w:tcPr>
          <w:p w14:paraId="755A006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0.702</w:t>
            </w:r>
          </w:p>
        </w:tc>
        <w:tc>
          <w:tcPr>
            <w:tcW w:w="635" w:type="pct"/>
            <w:vAlign w:val="center"/>
          </w:tcPr>
          <w:p w14:paraId="18CDA8F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100.00</w:t>
            </w:r>
          </w:p>
        </w:tc>
      </w:tr>
      <w:tr w:rsidR="00115DFD" w:rsidRPr="00BE59C6" w14:paraId="6131215C" w14:textId="77777777" w:rsidTr="00123C8A">
        <w:tc>
          <w:tcPr>
            <w:tcW w:w="557" w:type="pct"/>
            <w:vAlign w:val="center"/>
          </w:tcPr>
          <w:p w14:paraId="27C9079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FJ201001</w:t>
            </w:r>
          </w:p>
        </w:tc>
        <w:tc>
          <w:tcPr>
            <w:tcW w:w="634" w:type="pct"/>
            <w:vAlign w:val="center"/>
          </w:tcPr>
          <w:p w14:paraId="7466456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1215</w:t>
            </w:r>
          </w:p>
        </w:tc>
        <w:tc>
          <w:tcPr>
            <w:tcW w:w="634" w:type="pct"/>
            <w:vAlign w:val="center"/>
          </w:tcPr>
          <w:p w14:paraId="1280934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1215.45</w:t>
            </w:r>
          </w:p>
        </w:tc>
        <w:tc>
          <w:tcPr>
            <w:tcW w:w="635" w:type="pct"/>
            <w:vAlign w:val="center"/>
          </w:tcPr>
          <w:p w14:paraId="699DBF3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1215.27</w:t>
            </w:r>
          </w:p>
        </w:tc>
        <w:tc>
          <w:tcPr>
            <w:tcW w:w="634" w:type="pct"/>
            <w:vAlign w:val="center"/>
          </w:tcPr>
          <w:p w14:paraId="63BD66F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4.686</w:t>
            </w:r>
          </w:p>
        </w:tc>
        <w:tc>
          <w:tcPr>
            <w:tcW w:w="635" w:type="pct"/>
            <w:vAlign w:val="center"/>
          </w:tcPr>
          <w:p w14:paraId="7423DE3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0.957</w:t>
            </w:r>
          </w:p>
        </w:tc>
        <w:tc>
          <w:tcPr>
            <w:tcW w:w="634" w:type="pct"/>
            <w:vAlign w:val="center"/>
          </w:tcPr>
          <w:p w14:paraId="1F1168B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0.660</w:t>
            </w:r>
          </w:p>
        </w:tc>
        <w:tc>
          <w:tcPr>
            <w:tcW w:w="635" w:type="pct"/>
            <w:vAlign w:val="center"/>
          </w:tcPr>
          <w:p w14:paraId="79EBABF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100.00</w:t>
            </w:r>
          </w:p>
        </w:tc>
      </w:tr>
      <w:tr w:rsidR="00115DFD" w:rsidRPr="00BE59C6" w14:paraId="397DF94A" w14:textId="77777777" w:rsidTr="00123C8A">
        <w:tc>
          <w:tcPr>
            <w:tcW w:w="557" w:type="pct"/>
            <w:vAlign w:val="center"/>
          </w:tcPr>
          <w:p w14:paraId="34D99F5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FJ201002</w:t>
            </w:r>
          </w:p>
        </w:tc>
        <w:tc>
          <w:tcPr>
            <w:tcW w:w="634" w:type="pct"/>
            <w:vAlign w:val="center"/>
          </w:tcPr>
          <w:p w14:paraId="77D101F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1157</w:t>
            </w:r>
          </w:p>
        </w:tc>
        <w:tc>
          <w:tcPr>
            <w:tcW w:w="634" w:type="pct"/>
            <w:vAlign w:val="center"/>
          </w:tcPr>
          <w:p w14:paraId="2845643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1157.00</w:t>
            </w:r>
          </w:p>
        </w:tc>
        <w:tc>
          <w:tcPr>
            <w:tcW w:w="635" w:type="pct"/>
            <w:vAlign w:val="center"/>
          </w:tcPr>
          <w:p w14:paraId="0922FCE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1157.00</w:t>
            </w:r>
          </w:p>
        </w:tc>
        <w:tc>
          <w:tcPr>
            <w:tcW w:w="634" w:type="pct"/>
            <w:vAlign w:val="center"/>
          </w:tcPr>
          <w:p w14:paraId="1E4C2E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4.537</w:t>
            </w:r>
          </w:p>
        </w:tc>
        <w:tc>
          <w:tcPr>
            <w:tcW w:w="635" w:type="pct"/>
            <w:vAlign w:val="center"/>
          </w:tcPr>
          <w:p w14:paraId="6BA40B1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0.953</w:t>
            </w:r>
          </w:p>
        </w:tc>
        <w:tc>
          <w:tcPr>
            <w:tcW w:w="634" w:type="pct"/>
            <w:vAlign w:val="center"/>
          </w:tcPr>
          <w:p w14:paraId="0F49EF4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0.643</w:t>
            </w:r>
          </w:p>
        </w:tc>
        <w:tc>
          <w:tcPr>
            <w:tcW w:w="635" w:type="pct"/>
            <w:vAlign w:val="center"/>
          </w:tcPr>
          <w:p w14:paraId="226C8D8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100.00</w:t>
            </w:r>
          </w:p>
        </w:tc>
      </w:tr>
      <w:tr w:rsidR="00115DFD" w:rsidRPr="00BE59C6" w14:paraId="7C34D1C4" w14:textId="77777777" w:rsidTr="00123C8A">
        <w:tc>
          <w:tcPr>
            <w:tcW w:w="557" w:type="pct"/>
            <w:vAlign w:val="center"/>
          </w:tcPr>
          <w:p w14:paraId="30D15AC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FJ201003</w:t>
            </w:r>
          </w:p>
        </w:tc>
        <w:tc>
          <w:tcPr>
            <w:tcW w:w="634" w:type="pct"/>
            <w:vAlign w:val="center"/>
          </w:tcPr>
          <w:p w14:paraId="5F1AF5D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1810</w:t>
            </w:r>
          </w:p>
        </w:tc>
        <w:tc>
          <w:tcPr>
            <w:tcW w:w="634" w:type="pct"/>
            <w:vAlign w:val="center"/>
          </w:tcPr>
          <w:p w14:paraId="2856D4F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1885.43</w:t>
            </w:r>
          </w:p>
        </w:tc>
        <w:tc>
          <w:tcPr>
            <w:tcW w:w="635" w:type="pct"/>
            <w:vAlign w:val="center"/>
          </w:tcPr>
          <w:p w14:paraId="2633B0C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1884.63</w:t>
            </w:r>
          </w:p>
        </w:tc>
        <w:tc>
          <w:tcPr>
            <w:tcW w:w="634" w:type="pct"/>
            <w:vAlign w:val="center"/>
          </w:tcPr>
          <w:p w14:paraId="2810FDC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3.550</w:t>
            </w:r>
          </w:p>
        </w:tc>
        <w:tc>
          <w:tcPr>
            <w:tcW w:w="635" w:type="pct"/>
            <w:vAlign w:val="center"/>
          </w:tcPr>
          <w:p w14:paraId="2EE5C74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0.846</w:t>
            </w:r>
          </w:p>
        </w:tc>
        <w:tc>
          <w:tcPr>
            <w:tcW w:w="634" w:type="pct"/>
            <w:vAlign w:val="center"/>
          </w:tcPr>
          <w:p w14:paraId="401B3A9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0.473</w:t>
            </w:r>
          </w:p>
        </w:tc>
        <w:tc>
          <w:tcPr>
            <w:tcW w:w="635" w:type="pct"/>
            <w:vAlign w:val="center"/>
          </w:tcPr>
          <w:p w14:paraId="6FA3DBD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99.91</w:t>
            </w:r>
          </w:p>
        </w:tc>
      </w:tr>
      <w:tr w:rsidR="00115DFD" w:rsidRPr="00BE59C6" w14:paraId="2579030E" w14:textId="77777777" w:rsidTr="00123C8A">
        <w:tc>
          <w:tcPr>
            <w:tcW w:w="557" w:type="pct"/>
            <w:vAlign w:val="center"/>
          </w:tcPr>
          <w:p w14:paraId="11603B5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FJ201004</w:t>
            </w:r>
          </w:p>
        </w:tc>
        <w:tc>
          <w:tcPr>
            <w:tcW w:w="634" w:type="pct"/>
            <w:vAlign w:val="center"/>
          </w:tcPr>
          <w:p w14:paraId="2BBD07A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1807</w:t>
            </w:r>
          </w:p>
        </w:tc>
        <w:tc>
          <w:tcPr>
            <w:tcW w:w="634" w:type="pct"/>
            <w:vAlign w:val="center"/>
          </w:tcPr>
          <w:p w14:paraId="0DDC51F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1843.96</w:t>
            </w:r>
          </w:p>
        </w:tc>
        <w:tc>
          <w:tcPr>
            <w:tcW w:w="635" w:type="pct"/>
            <w:vAlign w:val="center"/>
          </w:tcPr>
          <w:p w14:paraId="58421E1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1843.33</w:t>
            </w:r>
          </w:p>
        </w:tc>
        <w:tc>
          <w:tcPr>
            <w:tcW w:w="634" w:type="pct"/>
            <w:vAlign w:val="center"/>
          </w:tcPr>
          <w:p w14:paraId="7B89479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4.426</w:t>
            </w:r>
          </w:p>
        </w:tc>
        <w:tc>
          <w:tcPr>
            <w:tcW w:w="635" w:type="pct"/>
            <w:vAlign w:val="center"/>
          </w:tcPr>
          <w:p w14:paraId="5C8D94D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0.925</w:t>
            </w:r>
          </w:p>
        </w:tc>
        <w:tc>
          <w:tcPr>
            <w:tcW w:w="634" w:type="pct"/>
            <w:vAlign w:val="center"/>
          </w:tcPr>
          <w:p w14:paraId="3E942CD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0.590</w:t>
            </w:r>
          </w:p>
        </w:tc>
        <w:tc>
          <w:tcPr>
            <w:tcW w:w="635" w:type="pct"/>
            <w:vAlign w:val="center"/>
          </w:tcPr>
          <w:p w14:paraId="5589E09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388D837E" w14:textId="77777777" w:rsidTr="00123C8A">
        <w:tc>
          <w:tcPr>
            <w:tcW w:w="557" w:type="pct"/>
            <w:vAlign w:val="center"/>
          </w:tcPr>
          <w:p w14:paraId="2E76E48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FJ201005</w:t>
            </w:r>
          </w:p>
        </w:tc>
        <w:tc>
          <w:tcPr>
            <w:tcW w:w="634" w:type="pct"/>
            <w:vAlign w:val="center"/>
          </w:tcPr>
          <w:p w14:paraId="751DF70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1950</w:t>
            </w:r>
          </w:p>
        </w:tc>
        <w:tc>
          <w:tcPr>
            <w:tcW w:w="634" w:type="pct"/>
            <w:vAlign w:val="center"/>
          </w:tcPr>
          <w:p w14:paraId="199BC71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1978.49</w:t>
            </w:r>
          </w:p>
        </w:tc>
        <w:tc>
          <w:tcPr>
            <w:tcW w:w="635" w:type="pct"/>
            <w:vAlign w:val="center"/>
          </w:tcPr>
          <w:p w14:paraId="0832036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1977.76</w:t>
            </w:r>
          </w:p>
        </w:tc>
        <w:tc>
          <w:tcPr>
            <w:tcW w:w="634" w:type="pct"/>
            <w:vAlign w:val="center"/>
          </w:tcPr>
          <w:p w14:paraId="01B8F01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5.538</w:t>
            </w:r>
          </w:p>
        </w:tc>
        <w:tc>
          <w:tcPr>
            <w:tcW w:w="635" w:type="pct"/>
            <w:vAlign w:val="center"/>
          </w:tcPr>
          <w:p w14:paraId="2EDF774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0.987</w:t>
            </w:r>
          </w:p>
        </w:tc>
        <w:tc>
          <w:tcPr>
            <w:tcW w:w="634" w:type="pct"/>
            <w:vAlign w:val="center"/>
          </w:tcPr>
          <w:p w14:paraId="4DEEA46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0.731</w:t>
            </w:r>
          </w:p>
        </w:tc>
        <w:tc>
          <w:tcPr>
            <w:tcW w:w="635" w:type="pct"/>
            <w:vAlign w:val="center"/>
          </w:tcPr>
          <w:p w14:paraId="5724C45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61902967" w14:textId="77777777" w:rsidTr="00123C8A">
        <w:tc>
          <w:tcPr>
            <w:tcW w:w="557" w:type="pct"/>
            <w:vAlign w:val="center"/>
          </w:tcPr>
          <w:p w14:paraId="27FA479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FJ201006</w:t>
            </w:r>
          </w:p>
        </w:tc>
        <w:tc>
          <w:tcPr>
            <w:tcW w:w="634" w:type="pct"/>
            <w:vAlign w:val="center"/>
          </w:tcPr>
          <w:p w14:paraId="06B340A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1703</w:t>
            </w:r>
          </w:p>
        </w:tc>
        <w:tc>
          <w:tcPr>
            <w:tcW w:w="634" w:type="pct"/>
            <w:vAlign w:val="center"/>
          </w:tcPr>
          <w:p w14:paraId="25C3511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1709.78</w:t>
            </w:r>
          </w:p>
        </w:tc>
        <w:tc>
          <w:tcPr>
            <w:tcW w:w="635" w:type="pct"/>
            <w:vAlign w:val="center"/>
          </w:tcPr>
          <w:p w14:paraId="510B52D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1709.33</w:t>
            </w:r>
          </w:p>
        </w:tc>
        <w:tc>
          <w:tcPr>
            <w:tcW w:w="634" w:type="pct"/>
            <w:vAlign w:val="center"/>
          </w:tcPr>
          <w:p w14:paraId="3A771B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5.557</w:t>
            </w:r>
          </w:p>
        </w:tc>
        <w:tc>
          <w:tcPr>
            <w:tcW w:w="635" w:type="pct"/>
            <w:vAlign w:val="center"/>
          </w:tcPr>
          <w:p w14:paraId="066A3CE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0.986</w:t>
            </w:r>
          </w:p>
        </w:tc>
        <w:tc>
          <w:tcPr>
            <w:tcW w:w="634" w:type="pct"/>
            <w:vAlign w:val="center"/>
          </w:tcPr>
          <w:p w14:paraId="34AE797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0.747</w:t>
            </w:r>
          </w:p>
        </w:tc>
        <w:tc>
          <w:tcPr>
            <w:tcW w:w="635" w:type="pct"/>
            <w:vAlign w:val="center"/>
          </w:tcPr>
          <w:p w14:paraId="2476185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2A0603FC" w14:textId="77777777" w:rsidTr="00123C8A">
        <w:tc>
          <w:tcPr>
            <w:tcW w:w="557" w:type="pct"/>
            <w:vAlign w:val="center"/>
          </w:tcPr>
          <w:p w14:paraId="72913AE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FJ201007</w:t>
            </w:r>
          </w:p>
        </w:tc>
        <w:tc>
          <w:tcPr>
            <w:tcW w:w="634" w:type="pct"/>
            <w:vAlign w:val="center"/>
          </w:tcPr>
          <w:p w14:paraId="7A2C37D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1509</w:t>
            </w:r>
          </w:p>
        </w:tc>
        <w:tc>
          <w:tcPr>
            <w:tcW w:w="634" w:type="pct"/>
            <w:vAlign w:val="center"/>
          </w:tcPr>
          <w:p w14:paraId="0D66BB8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1510.41</w:t>
            </w:r>
          </w:p>
        </w:tc>
        <w:tc>
          <w:tcPr>
            <w:tcW w:w="635" w:type="pct"/>
            <w:vAlign w:val="center"/>
          </w:tcPr>
          <w:p w14:paraId="3933DE2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1510.25</w:t>
            </w:r>
          </w:p>
        </w:tc>
        <w:tc>
          <w:tcPr>
            <w:tcW w:w="634" w:type="pct"/>
            <w:vAlign w:val="center"/>
          </w:tcPr>
          <w:p w14:paraId="15DEC1B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5.327</w:t>
            </w:r>
          </w:p>
        </w:tc>
        <w:tc>
          <w:tcPr>
            <w:tcW w:w="635" w:type="pct"/>
            <w:vAlign w:val="center"/>
          </w:tcPr>
          <w:p w14:paraId="1DBAFFE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0.984</w:t>
            </w:r>
          </w:p>
        </w:tc>
        <w:tc>
          <w:tcPr>
            <w:tcW w:w="634" w:type="pct"/>
            <w:vAlign w:val="center"/>
          </w:tcPr>
          <w:p w14:paraId="29F8C42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0.728</w:t>
            </w:r>
          </w:p>
        </w:tc>
        <w:tc>
          <w:tcPr>
            <w:tcW w:w="635" w:type="pct"/>
            <w:vAlign w:val="center"/>
          </w:tcPr>
          <w:p w14:paraId="478A91B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4C5C587E" w14:textId="77777777" w:rsidTr="00123C8A">
        <w:tc>
          <w:tcPr>
            <w:tcW w:w="557" w:type="pct"/>
            <w:vAlign w:val="center"/>
          </w:tcPr>
          <w:p w14:paraId="43D3ABD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FJ201008</w:t>
            </w:r>
          </w:p>
        </w:tc>
        <w:tc>
          <w:tcPr>
            <w:tcW w:w="634" w:type="pct"/>
            <w:vAlign w:val="center"/>
          </w:tcPr>
          <w:p w14:paraId="3FFE807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1493</w:t>
            </w:r>
          </w:p>
        </w:tc>
        <w:tc>
          <w:tcPr>
            <w:tcW w:w="634" w:type="pct"/>
            <w:vAlign w:val="center"/>
          </w:tcPr>
          <w:p w14:paraId="2192DD5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1495.63</w:t>
            </w:r>
          </w:p>
        </w:tc>
        <w:tc>
          <w:tcPr>
            <w:tcW w:w="635" w:type="pct"/>
            <w:vAlign w:val="center"/>
          </w:tcPr>
          <w:p w14:paraId="1A41844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1495.43</w:t>
            </w:r>
          </w:p>
        </w:tc>
        <w:tc>
          <w:tcPr>
            <w:tcW w:w="634" w:type="pct"/>
            <w:vAlign w:val="center"/>
          </w:tcPr>
          <w:p w14:paraId="5E7D854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4.964</w:t>
            </w:r>
          </w:p>
        </w:tc>
        <w:tc>
          <w:tcPr>
            <w:tcW w:w="635" w:type="pct"/>
            <w:vAlign w:val="center"/>
          </w:tcPr>
          <w:p w14:paraId="106F69B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0.975</w:t>
            </w:r>
          </w:p>
        </w:tc>
        <w:tc>
          <w:tcPr>
            <w:tcW w:w="634" w:type="pct"/>
            <w:vAlign w:val="center"/>
          </w:tcPr>
          <w:p w14:paraId="1D3822D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0.679</w:t>
            </w:r>
          </w:p>
        </w:tc>
        <w:tc>
          <w:tcPr>
            <w:tcW w:w="635" w:type="pct"/>
            <w:vAlign w:val="center"/>
          </w:tcPr>
          <w:p w14:paraId="0D9C9DB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2FEECDF2" w14:textId="77777777" w:rsidTr="00123C8A">
        <w:tc>
          <w:tcPr>
            <w:tcW w:w="557" w:type="pct"/>
            <w:vAlign w:val="center"/>
          </w:tcPr>
          <w:p w14:paraId="0DBBA4C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FJ201009</w:t>
            </w:r>
          </w:p>
        </w:tc>
        <w:tc>
          <w:tcPr>
            <w:tcW w:w="634" w:type="pct"/>
            <w:vAlign w:val="center"/>
          </w:tcPr>
          <w:p w14:paraId="359269C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1836</w:t>
            </w:r>
          </w:p>
        </w:tc>
        <w:tc>
          <w:tcPr>
            <w:tcW w:w="634" w:type="pct"/>
            <w:vAlign w:val="center"/>
          </w:tcPr>
          <w:p w14:paraId="4CF013A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1880.98</w:t>
            </w:r>
          </w:p>
        </w:tc>
        <w:tc>
          <w:tcPr>
            <w:tcW w:w="635" w:type="pct"/>
            <w:vAlign w:val="center"/>
          </w:tcPr>
          <w:p w14:paraId="312E3E1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1880.29</w:t>
            </w:r>
          </w:p>
        </w:tc>
        <w:tc>
          <w:tcPr>
            <w:tcW w:w="634" w:type="pct"/>
            <w:vAlign w:val="center"/>
          </w:tcPr>
          <w:p w14:paraId="5610C51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4.745</w:t>
            </w:r>
          </w:p>
        </w:tc>
        <w:tc>
          <w:tcPr>
            <w:tcW w:w="635" w:type="pct"/>
            <w:vAlign w:val="center"/>
          </w:tcPr>
          <w:p w14:paraId="5C65907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0.968</w:t>
            </w:r>
          </w:p>
        </w:tc>
        <w:tc>
          <w:tcPr>
            <w:tcW w:w="634" w:type="pct"/>
            <w:vAlign w:val="center"/>
          </w:tcPr>
          <w:p w14:paraId="3F641D4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0.631</w:t>
            </w:r>
          </w:p>
        </w:tc>
        <w:tc>
          <w:tcPr>
            <w:tcW w:w="635" w:type="pct"/>
            <w:vAlign w:val="center"/>
          </w:tcPr>
          <w:p w14:paraId="7EC3931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99.94</w:t>
            </w:r>
          </w:p>
        </w:tc>
      </w:tr>
      <w:tr w:rsidR="00115DFD" w:rsidRPr="00BE59C6" w14:paraId="2C42D88E" w14:textId="77777777" w:rsidTr="00123C8A">
        <w:tc>
          <w:tcPr>
            <w:tcW w:w="557" w:type="pct"/>
            <w:vAlign w:val="center"/>
          </w:tcPr>
          <w:p w14:paraId="775F88A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FJ201010</w:t>
            </w:r>
          </w:p>
        </w:tc>
        <w:tc>
          <w:tcPr>
            <w:tcW w:w="634" w:type="pct"/>
            <w:vAlign w:val="center"/>
          </w:tcPr>
          <w:p w14:paraId="5A14B3A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1795</w:t>
            </w:r>
          </w:p>
        </w:tc>
        <w:tc>
          <w:tcPr>
            <w:tcW w:w="634" w:type="pct"/>
            <w:vAlign w:val="center"/>
          </w:tcPr>
          <w:p w14:paraId="673DBFA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1837.73</w:t>
            </w:r>
          </w:p>
        </w:tc>
        <w:tc>
          <w:tcPr>
            <w:tcW w:w="635" w:type="pct"/>
            <w:vAlign w:val="center"/>
          </w:tcPr>
          <w:p w14:paraId="46EF22C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1837.00</w:t>
            </w:r>
          </w:p>
        </w:tc>
        <w:tc>
          <w:tcPr>
            <w:tcW w:w="634" w:type="pct"/>
            <w:vAlign w:val="center"/>
          </w:tcPr>
          <w:p w14:paraId="5F16A28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4.848</w:t>
            </w:r>
          </w:p>
        </w:tc>
        <w:tc>
          <w:tcPr>
            <w:tcW w:w="635" w:type="pct"/>
            <w:vAlign w:val="center"/>
          </w:tcPr>
          <w:p w14:paraId="02652A2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0.966</w:t>
            </w:r>
          </w:p>
        </w:tc>
        <w:tc>
          <w:tcPr>
            <w:tcW w:w="634" w:type="pct"/>
            <w:vAlign w:val="center"/>
          </w:tcPr>
          <w:p w14:paraId="7E0DB96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0.647</w:t>
            </w:r>
          </w:p>
        </w:tc>
        <w:tc>
          <w:tcPr>
            <w:tcW w:w="635" w:type="pct"/>
            <w:vAlign w:val="center"/>
          </w:tcPr>
          <w:p w14:paraId="6F8DC17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2B2D78E8" w14:textId="77777777" w:rsidTr="00123C8A">
        <w:tc>
          <w:tcPr>
            <w:tcW w:w="557" w:type="pct"/>
            <w:vAlign w:val="center"/>
          </w:tcPr>
          <w:p w14:paraId="1B7A849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FJ201011</w:t>
            </w:r>
          </w:p>
        </w:tc>
        <w:tc>
          <w:tcPr>
            <w:tcW w:w="634" w:type="pct"/>
            <w:vAlign w:val="center"/>
          </w:tcPr>
          <w:p w14:paraId="4C9C8B1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2193</w:t>
            </w:r>
          </w:p>
        </w:tc>
        <w:tc>
          <w:tcPr>
            <w:tcW w:w="634" w:type="pct"/>
            <w:vAlign w:val="center"/>
          </w:tcPr>
          <w:p w14:paraId="2C9162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2232.29</w:t>
            </w:r>
          </w:p>
        </w:tc>
        <w:tc>
          <w:tcPr>
            <w:tcW w:w="635" w:type="pct"/>
            <w:vAlign w:val="center"/>
          </w:tcPr>
          <w:p w14:paraId="608CE8F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2231.68</w:t>
            </w:r>
          </w:p>
        </w:tc>
        <w:tc>
          <w:tcPr>
            <w:tcW w:w="634" w:type="pct"/>
            <w:vAlign w:val="center"/>
          </w:tcPr>
          <w:p w14:paraId="18D19DB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5.635</w:t>
            </w:r>
          </w:p>
        </w:tc>
        <w:tc>
          <w:tcPr>
            <w:tcW w:w="635" w:type="pct"/>
            <w:vAlign w:val="center"/>
          </w:tcPr>
          <w:p w14:paraId="3C9CAE2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0.989</w:t>
            </w:r>
          </w:p>
        </w:tc>
        <w:tc>
          <w:tcPr>
            <w:tcW w:w="634" w:type="pct"/>
            <w:vAlign w:val="center"/>
          </w:tcPr>
          <w:p w14:paraId="61D2EAB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0.733</w:t>
            </w:r>
          </w:p>
        </w:tc>
        <w:tc>
          <w:tcPr>
            <w:tcW w:w="635" w:type="pct"/>
            <w:vAlign w:val="center"/>
          </w:tcPr>
          <w:p w14:paraId="738407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3D6382BC" w14:textId="77777777" w:rsidTr="00123C8A">
        <w:tc>
          <w:tcPr>
            <w:tcW w:w="557" w:type="pct"/>
            <w:vAlign w:val="center"/>
          </w:tcPr>
          <w:p w14:paraId="0A841FF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FJ201012</w:t>
            </w:r>
          </w:p>
        </w:tc>
        <w:tc>
          <w:tcPr>
            <w:tcW w:w="634" w:type="pct"/>
            <w:vAlign w:val="center"/>
          </w:tcPr>
          <w:p w14:paraId="7971F1C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2228</w:t>
            </w:r>
          </w:p>
        </w:tc>
        <w:tc>
          <w:tcPr>
            <w:tcW w:w="634" w:type="pct"/>
            <w:vAlign w:val="center"/>
          </w:tcPr>
          <w:p w14:paraId="2355776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2257.79</w:t>
            </w:r>
          </w:p>
        </w:tc>
        <w:tc>
          <w:tcPr>
            <w:tcW w:w="635" w:type="pct"/>
            <w:vAlign w:val="center"/>
          </w:tcPr>
          <w:p w14:paraId="20D253B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2257.25</w:t>
            </w:r>
          </w:p>
        </w:tc>
        <w:tc>
          <w:tcPr>
            <w:tcW w:w="634" w:type="pct"/>
            <w:vAlign w:val="center"/>
          </w:tcPr>
          <w:p w14:paraId="3FE1FD7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5.384</w:t>
            </w:r>
          </w:p>
        </w:tc>
        <w:tc>
          <w:tcPr>
            <w:tcW w:w="635" w:type="pct"/>
            <w:vAlign w:val="center"/>
          </w:tcPr>
          <w:p w14:paraId="5BC5158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0.980</w:t>
            </w:r>
          </w:p>
        </w:tc>
        <w:tc>
          <w:tcPr>
            <w:tcW w:w="634" w:type="pct"/>
            <w:vAlign w:val="center"/>
          </w:tcPr>
          <w:p w14:paraId="32D85D7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0.698</w:t>
            </w:r>
          </w:p>
        </w:tc>
        <w:tc>
          <w:tcPr>
            <w:tcW w:w="635" w:type="pct"/>
            <w:vAlign w:val="center"/>
          </w:tcPr>
          <w:p w14:paraId="3187AF7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133B90D8" w14:textId="77777777" w:rsidTr="00123C8A">
        <w:tc>
          <w:tcPr>
            <w:tcW w:w="557" w:type="pct"/>
            <w:vAlign w:val="center"/>
          </w:tcPr>
          <w:p w14:paraId="2D9B2E9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FJ201013</w:t>
            </w:r>
          </w:p>
        </w:tc>
        <w:tc>
          <w:tcPr>
            <w:tcW w:w="634" w:type="pct"/>
            <w:vAlign w:val="center"/>
          </w:tcPr>
          <w:p w14:paraId="21BCE41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1292</w:t>
            </w:r>
          </w:p>
        </w:tc>
        <w:tc>
          <w:tcPr>
            <w:tcW w:w="634" w:type="pct"/>
            <w:vAlign w:val="center"/>
          </w:tcPr>
          <w:p w14:paraId="6686A10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1297.06</w:t>
            </w:r>
          </w:p>
        </w:tc>
        <w:tc>
          <w:tcPr>
            <w:tcW w:w="635" w:type="pct"/>
            <w:vAlign w:val="center"/>
          </w:tcPr>
          <w:p w14:paraId="55DCF6C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1296.64</w:t>
            </w:r>
          </w:p>
        </w:tc>
        <w:tc>
          <w:tcPr>
            <w:tcW w:w="634" w:type="pct"/>
            <w:vAlign w:val="center"/>
          </w:tcPr>
          <w:p w14:paraId="18F509D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4.211</w:t>
            </w:r>
          </w:p>
        </w:tc>
        <w:tc>
          <w:tcPr>
            <w:tcW w:w="635" w:type="pct"/>
            <w:vAlign w:val="center"/>
          </w:tcPr>
          <w:p w14:paraId="0B8832A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0.899</w:t>
            </w:r>
          </w:p>
        </w:tc>
        <w:tc>
          <w:tcPr>
            <w:tcW w:w="634" w:type="pct"/>
            <w:vAlign w:val="center"/>
          </w:tcPr>
          <w:p w14:paraId="030B58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0.588</w:t>
            </w:r>
          </w:p>
        </w:tc>
        <w:tc>
          <w:tcPr>
            <w:tcW w:w="635" w:type="pct"/>
            <w:vAlign w:val="center"/>
          </w:tcPr>
          <w:p w14:paraId="654B424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610AC699" w14:textId="77777777" w:rsidTr="00123C8A">
        <w:tc>
          <w:tcPr>
            <w:tcW w:w="557" w:type="pct"/>
            <w:vAlign w:val="center"/>
          </w:tcPr>
          <w:p w14:paraId="6F30652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FJ201014</w:t>
            </w:r>
          </w:p>
        </w:tc>
        <w:tc>
          <w:tcPr>
            <w:tcW w:w="634" w:type="pct"/>
            <w:vAlign w:val="center"/>
          </w:tcPr>
          <w:p w14:paraId="50C73A0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1240</w:t>
            </w:r>
          </w:p>
        </w:tc>
        <w:tc>
          <w:tcPr>
            <w:tcW w:w="634" w:type="pct"/>
            <w:vAlign w:val="center"/>
          </w:tcPr>
          <w:p w14:paraId="0609E74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1249.59</w:t>
            </w:r>
          </w:p>
        </w:tc>
        <w:tc>
          <w:tcPr>
            <w:tcW w:w="635" w:type="pct"/>
            <w:vAlign w:val="center"/>
          </w:tcPr>
          <w:p w14:paraId="44FB36C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1249.00</w:t>
            </w:r>
          </w:p>
        </w:tc>
        <w:tc>
          <w:tcPr>
            <w:tcW w:w="634" w:type="pct"/>
            <w:vAlign w:val="center"/>
          </w:tcPr>
          <w:p w14:paraId="74709CB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3.951</w:t>
            </w:r>
          </w:p>
        </w:tc>
        <w:tc>
          <w:tcPr>
            <w:tcW w:w="635" w:type="pct"/>
            <w:vAlign w:val="center"/>
          </w:tcPr>
          <w:p w14:paraId="1F3A374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0.915</w:t>
            </w:r>
          </w:p>
        </w:tc>
        <w:tc>
          <w:tcPr>
            <w:tcW w:w="634" w:type="pct"/>
            <w:vAlign w:val="center"/>
          </w:tcPr>
          <w:p w14:paraId="1767B49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0.555</w:t>
            </w:r>
          </w:p>
        </w:tc>
        <w:tc>
          <w:tcPr>
            <w:tcW w:w="635" w:type="pct"/>
            <w:vAlign w:val="center"/>
          </w:tcPr>
          <w:p w14:paraId="0087491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6942952F" w14:textId="77777777" w:rsidTr="00123C8A">
        <w:tc>
          <w:tcPr>
            <w:tcW w:w="557" w:type="pct"/>
            <w:vAlign w:val="center"/>
          </w:tcPr>
          <w:p w14:paraId="7571C8F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FJ201015</w:t>
            </w:r>
          </w:p>
        </w:tc>
        <w:tc>
          <w:tcPr>
            <w:tcW w:w="634" w:type="pct"/>
            <w:vAlign w:val="center"/>
          </w:tcPr>
          <w:p w14:paraId="003F623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1882</w:t>
            </w:r>
          </w:p>
        </w:tc>
        <w:tc>
          <w:tcPr>
            <w:tcW w:w="634" w:type="pct"/>
            <w:vAlign w:val="center"/>
          </w:tcPr>
          <w:p w14:paraId="1AA7280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1951.14</w:t>
            </w:r>
          </w:p>
        </w:tc>
        <w:tc>
          <w:tcPr>
            <w:tcW w:w="635" w:type="pct"/>
            <w:vAlign w:val="center"/>
          </w:tcPr>
          <w:p w14:paraId="19B764C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1950.08</w:t>
            </w:r>
          </w:p>
        </w:tc>
        <w:tc>
          <w:tcPr>
            <w:tcW w:w="634" w:type="pct"/>
            <w:vAlign w:val="center"/>
          </w:tcPr>
          <w:p w14:paraId="2BA2963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4.563</w:t>
            </w:r>
          </w:p>
        </w:tc>
        <w:tc>
          <w:tcPr>
            <w:tcW w:w="635" w:type="pct"/>
            <w:vAlign w:val="center"/>
          </w:tcPr>
          <w:p w14:paraId="1768CF0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0.947</w:t>
            </w:r>
          </w:p>
        </w:tc>
        <w:tc>
          <w:tcPr>
            <w:tcW w:w="634" w:type="pct"/>
            <w:vAlign w:val="center"/>
          </w:tcPr>
          <w:p w14:paraId="2ADAAA1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0.605</w:t>
            </w:r>
          </w:p>
        </w:tc>
        <w:tc>
          <w:tcPr>
            <w:tcW w:w="635" w:type="pct"/>
            <w:vAlign w:val="center"/>
          </w:tcPr>
          <w:p w14:paraId="21BCF65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99.93</w:t>
            </w:r>
          </w:p>
        </w:tc>
      </w:tr>
      <w:tr w:rsidR="00115DFD" w:rsidRPr="00BE59C6" w14:paraId="45C4B5B6" w14:textId="77777777" w:rsidTr="00123C8A">
        <w:tc>
          <w:tcPr>
            <w:tcW w:w="557" w:type="pct"/>
            <w:vAlign w:val="center"/>
          </w:tcPr>
          <w:p w14:paraId="3A620D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FJ201016</w:t>
            </w:r>
          </w:p>
        </w:tc>
        <w:tc>
          <w:tcPr>
            <w:tcW w:w="634" w:type="pct"/>
            <w:vAlign w:val="center"/>
          </w:tcPr>
          <w:p w14:paraId="73D069A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2184</w:t>
            </w:r>
          </w:p>
        </w:tc>
        <w:tc>
          <w:tcPr>
            <w:tcW w:w="634" w:type="pct"/>
            <w:vAlign w:val="center"/>
          </w:tcPr>
          <w:p w14:paraId="1D71694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2263.26</w:t>
            </w:r>
          </w:p>
        </w:tc>
        <w:tc>
          <w:tcPr>
            <w:tcW w:w="635" w:type="pct"/>
            <w:vAlign w:val="center"/>
          </w:tcPr>
          <w:p w14:paraId="22E0CBB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2262.39</w:t>
            </w:r>
          </w:p>
        </w:tc>
        <w:tc>
          <w:tcPr>
            <w:tcW w:w="634" w:type="pct"/>
            <w:vAlign w:val="center"/>
          </w:tcPr>
          <w:p w14:paraId="24F32BA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4.864</w:t>
            </w:r>
          </w:p>
        </w:tc>
        <w:tc>
          <w:tcPr>
            <w:tcW w:w="635" w:type="pct"/>
            <w:vAlign w:val="center"/>
          </w:tcPr>
          <w:p w14:paraId="1FDE842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0.966</w:t>
            </w:r>
          </w:p>
        </w:tc>
        <w:tc>
          <w:tcPr>
            <w:tcW w:w="634" w:type="pct"/>
            <w:vAlign w:val="center"/>
          </w:tcPr>
          <w:p w14:paraId="3680A7E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0.633</w:t>
            </w:r>
          </w:p>
        </w:tc>
        <w:tc>
          <w:tcPr>
            <w:tcW w:w="635" w:type="pct"/>
            <w:vAlign w:val="center"/>
          </w:tcPr>
          <w:p w14:paraId="00B5492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99.91</w:t>
            </w:r>
          </w:p>
        </w:tc>
      </w:tr>
      <w:tr w:rsidR="00115DFD" w:rsidRPr="00BE59C6" w14:paraId="1718602F" w14:textId="77777777" w:rsidTr="00123C8A">
        <w:tc>
          <w:tcPr>
            <w:tcW w:w="557" w:type="pct"/>
            <w:vAlign w:val="center"/>
          </w:tcPr>
          <w:p w14:paraId="267BDEB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FJ201017</w:t>
            </w:r>
          </w:p>
        </w:tc>
        <w:tc>
          <w:tcPr>
            <w:tcW w:w="634" w:type="pct"/>
            <w:vAlign w:val="center"/>
          </w:tcPr>
          <w:p w14:paraId="25DC3BA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1950</w:t>
            </w:r>
          </w:p>
        </w:tc>
        <w:tc>
          <w:tcPr>
            <w:tcW w:w="634" w:type="pct"/>
            <w:vAlign w:val="center"/>
          </w:tcPr>
          <w:p w14:paraId="0CEA041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2094.96</w:t>
            </w:r>
          </w:p>
        </w:tc>
        <w:tc>
          <w:tcPr>
            <w:tcW w:w="635" w:type="pct"/>
            <w:vAlign w:val="center"/>
          </w:tcPr>
          <w:p w14:paraId="08AB883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2093.65</w:t>
            </w:r>
          </w:p>
        </w:tc>
        <w:tc>
          <w:tcPr>
            <w:tcW w:w="634" w:type="pct"/>
            <w:vAlign w:val="center"/>
          </w:tcPr>
          <w:p w14:paraId="3795D07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3.651</w:t>
            </w:r>
          </w:p>
        </w:tc>
        <w:tc>
          <w:tcPr>
            <w:tcW w:w="635" w:type="pct"/>
            <w:vAlign w:val="center"/>
          </w:tcPr>
          <w:p w14:paraId="096A61C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0.873</w:t>
            </w:r>
          </w:p>
        </w:tc>
        <w:tc>
          <w:tcPr>
            <w:tcW w:w="634" w:type="pct"/>
            <w:vAlign w:val="center"/>
          </w:tcPr>
          <w:p w14:paraId="5137051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0.482</w:t>
            </w:r>
          </w:p>
        </w:tc>
        <w:tc>
          <w:tcPr>
            <w:tcW w:w="635" w:type="pct"/>
            <w:vAlign w:val="center"/>
          </w:tcPr>
          <w:p w14:paraId="46CBE4E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99.88</w:t>
            </w:r>
          </w:p>
        </w:tc>
      </w:tr>
      <w:tr w:rsidR="00115DFD" w:rsidRPr="00BE59C6" w14:paraId="13F71FB3" w14:textId="77777777" w:rsidTr="00123C8A">
        <w:tc>
          <w:tcPr>
            <w:tcW w:w="557" w:type="pct"/>
            <w:vAlign w:val="center"/>
          </w:tcPr>
          <w:p w14:paraId="1D2EB9C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FJ201018</w:t>
            </w:r>
          </w:p>
        </w:tc>
        <w:tc>
          <w:tcPr>
            <w:tcW w:w="634" w:type="pct"/>
            <w:vAlign w:val="center"/>
          </w:tcPr>
          <w:p w14:paraId="6B5FDDC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1862</w:t>
            </w:r>
          </w:p>
        </w:tc>
        <w:tc>
          <w:tcPr>
            <w:tcW w:w="634" w:type="pct"/>
            <w:vAlign w:val="center"/>
          </w:tcPr>
          <w:p w14:paraId="57CB289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1881.12</w:t>
            </w:r>
          </w:p>
        </w:tc>
        <w:tc>
          <w:tcPr>
            <w:tcW w:w="635" w:type="pct"/>
            <w:vAlign w:val="center"/>
          </w:tcPr>
          <w:p w14:paraId="27E08C2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1880.55</w:t>
            </w:r>
          </w:p>
        </w:tc>
        <w:tc>
          <w:tcPr>
            <w:tcW w:w="634" w:type="pct"/>
            <w:vAlign w:val="center"/>
          </w:tcPr>
          <w:p w14:paraId="6C6DC4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5.501</w:t>
            </w:r>
          </w:p>
        </w:tc>
        <w:tc>
          <w:tcPr>
            <w:tcW w:w="635" w:type="pct"/>
            <w:vAlign w:val="center"/>
          </w:tcPr>
          <w:p w14:paraId="4A28B59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0.987</w:t>
            </w:r>
          </w:p>
        </w:tc>
        <w:tc>
          <w:tcPr>
            <w:tcW w:w="634" w:type="pct"/>
            <w:vAlign w:val="center"/>
          </w:tcPr>
          <w:p w14:paraId="16CBB86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0.731</w:t>
            </w:r>
          </w:p>
        </w:tc>
        <w:tc>
          <w:tcPr>
            <w:tcW w:w="635" w:type="pct"/>
            <w:vAlign w:val="center"/>
          </w:tcPr>
          <w:p w14:paraId="206D162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52CB226E" w14:textId="77777777" w:rsidTr="00123C8A">
        <w:tc>
          <w:tcPr>
            <w:tcW w:w="557" w:type="pct"/>
            <w:vAlign w:val="center"/>
          </w:tcPr>
          <w:p w14:paraId="0A87C77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FJ201019</w:t>
            </w:r>
          </w:p>
        </w:tc>
        <w:tc>
          <w:tcPr>
            <w:tcW w:w="634" w:type="pct"/>
            <w:vAlign w:val="center"/>
          </w:tcPr>
          <w:p w14:paraId="30EC010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1472</w:t>
            </w:r>
          </w:p>
        </w:tc>
        <w:tc>
          <w:tcPr>
            <w:tcW w:w="634" w:type="pct"/>
            <w:vAlign w:val="center"/>
          </w:tcPr>
          <w:p w14:paraId="68F12E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1478.47</w:t>
            </w:r>
          </w:p>
        </w:tc>
        <w:tc>
          <w:tcPr>
            <w:tcW w:w="635" w:type="pct"/>
            <w:vAlign w:val="center"/>
          </w:tcPr>
          <w:p w14:paraId="07A341A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1478.15</w:t>
            </w:r>
          </w:p>
        </w:tc>
        <w:tc>
          <w:tcPr>
            <w:tcW w:w="634" w:type="pct"/>
            <w:vAlign w:val="center"/>
          </w:tcPr>
          <w:p w14:paraId="1D1B471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4.584</w:t>
            </w:r>
          </w:p>
        </w:tc>
        <w:tc>
          <w:tcPr>
            <w:tcW w:w="635" w:type="pct"/>
            <w:vAlign w:val="center"/>
          </w:tcPr>
          <w:p w14:paraId="3A821A0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0.948</w:t>
            </w:r>
          </w:p>
        </w:tc>
        <w:tc>
          <w:tcPr>
            <w:tcW w:w="634" w:type="pct"/>
            <w:vAlign w:val="center"/>
          </w:tcPr>
          <w:p w14:paraId="2C2CBFD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0.628</w:t>
            </w:r>
          </w:p>
        </w:tc>
        <w:tc>
          <w:tcPr>
            <w:tcW w:w="635" w:type="pct"/>
            <w:vAlign w:val="center"/>
          </w:tcPr>
          <w:p w14:paraId="4BC8009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3E38B5D7" w14:textId="77777777" w:rsidTr="00123C8A">
        <w:tc>
          <w:tcPr>
            <w:tcW w:w="557" w:type="pct"/>
            <w:vAlign w:val="center"/>
          </w:tcPr>
          <w:p w14:paraId="55F4A8A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FJ201020</w:t>
            </w:r>
          </w:p>
        </w:tc>
        <w:tc>
          <w:tcPr>
            <w:tcW w:w="634" w:type="pct"/>
            <w:vAlign w:val="center"/>
          </w:tcPr>
          <w:p w14:paraId="6243640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1707</w:t>
            </w:r>
          </w:p>
        </w:tc>
        <w:tc>
          <w:tcPr>
            <w:tcW w:w="634" w:type="pct"/>
            <w:vAlign w:val="center"/>
          </w:tcPr>
          <w:p w14:paraId="4E606DA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1719.66</w:t>
            </w:r>
          </w:p>
        </w:tc>
        <w:tc>
          <w:tcPr>
            <w:tcW w:w="635" w:type="pct"/>
            <w:vAlign w:val="center"/>
          </w:tcPr>
          <w:p w14:paraId="645C74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1719.22</w:t>
            </w:r>
          </w:p>
        </w:tc>
        <w:tc>
          <w:tcPr>
            <w:tcW w:w="634" w:type="pct"/>
            <w:vAlign w:val="center"/>
          </w:tcPr>
          <w:p w14:paraId="49F1B08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5.087</w:t>
            </w:r>
          </w:p>
        </w:tc>
        <w:tc>
          <w:tcPr>
            <w:tcW w:w="635" w:type="pct"/>
            <w:vAlign w:val="center"/>
          </w:tcPr>
          <w:p w14:paraId="580E058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0.976</w:t>
            </w:r>
          </w:p>
        </w:tc>
        <w:tc>
          <w:tcPr>
            <w:tcW w:w="634" w:type="pct"/>
            <w:vAlign w:val="center"/>
          </w:tcPr>
          <w:p w14:paraId="2CF8029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0.683</w:t>
            </w:r>
          </w:p>
        </w:tc>
        <w:tc>
          <w:tcPr>
            <w:tcW w:w="635" w:type="pct"/>
            <w:vAlign w:val="center"/>
          </w:tcPr>
          <w:p w14:paraId="4188F55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0514BF84" w14:textId="77777777" w:rsidTr="00123C8A">
        <w:tc>
          <w:tcPr>
            <w:tcW w:w="557" w:type="pct"/>
            <w:vAlign w:val="center"/>
          </w:tcPr>
          <w:p w14:paraId="20A4CB8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FJ201021</w:t>
            </w:r>
          </w:p>
        </w:tc>
        <w:tc>
          <w:tcPr>
            <w:tcW w:w="634" w:type="pct"/>
            <w:vAlign w:val="center"/>
          </w:tcPr>
          <w:p w14:paraId="0ED65A7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1890</w:t>
            </w:r>
          </w:p>
        </w:tc>
        <w:tc>
          <w:tcPr>
            <w:tcW w:w="634" w:type="pct"/>
            <w:vAlign w:val="center"/>
          </w:tcPr>
          <w:p w14:paraId="5059EB1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1904.52</w:t>
            </w:r>
          </w:p>
        </w:tc>
        <w:tc>
          <w:tcPr>
            <w:tcW w:w="635" w:type="pct"/>
            <w:vAlign w:val="center"/>
          </w:tcPr>
          <w:p w14:paraId="249C92F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1904.13</w:t>
            </w:r>
          </w:p>
        </w:tc>
        <w:tc>
          <w:tcPr>
            <w:tcW w:w="634" w:type="pct"/>
            <w:vAlign w:val="center"/>
          </w:tcPr>
          <w:p w14:paraId="25BFF89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5.283</w:t>
            </w:r>
          </w:p>
        </w:tc>
        <w:tc>
          <w:tcPr>
            <w:tcW w:w="635" w:type="pct"/>
            <w:vAlign w:val="center"/>
          </w:tcPr>
          <w:p w14:paraId="50B1467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0.978</w:t>
            </w:r>
          </w:p>
        </w:tc>
        <w:tc>
          <w:tcPr>
            <w:tcW w:w="634" w:type="pct"/>
            <w:vAlign w:val="center"/>
          </w:tcPr>
          <w:p w14:paraId="3BE8721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0.700</w:t>
            </w:r>
          </w:p>
        </w:tc>
        <w:tc>
          <w:tcPr>
            <w:tcW w:w="635" w:type="pct"/>
            <w:vAlign w:val="center"/>
          </w:tcPr>
          <w:p w14:paraId="5F6D745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05D575DC" w14:textId="77777777" w:rsidTr="00123C8A">
        <w:tc>
          <w:tcPr>
            <w:tcW w:w="557" w:type="pct"/>
            <w:vAlign w:val="center"/>
          </w:tcPr>
          <w:p w14:paraId="0803EE3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FJ201022</w:t>
            </w:r>
          </w:p>
        </w:tc>
        <w:tc>
          <w:tcPr>
            <w:tcW w:w="634" w:type="pct"/>
            <w:vAlign w:val="center"/>
          </w:tcPr>
          <w:p w14:paraId="054CAB7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2155</w:t>
            </w:r>
          </w:p>
        </w:tc>
        <w:tc>
          <w:tcPr>
            <w:tcW w:w="634" w:type="pct"/>
            <w:vAlign w:val="center"/>
          </w:tcPr>
          <w:p w14:paraId="6959ADF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2223.50</w:t>
            </w:r>
          </w:p>
        </w:tc>
        <w:tc>
          <w:tcPr>
            <w:tcW w:w="635" w:type="pct"/>
            <w:vAlign w:val="center"/>
          </w:tcPr>
          <w:p w14:paraId="3073EB7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2222.51</w:t>
            </w:r>
          </w:p>
        </w:tc>
        <w:tc>
          <w:tcPr>
            <w:tcW w:w="634" w:type="pct"/>
            <w:vAlign w:val="center"/>
          </w:tcPr>
          <w:p w14:paraId="6A1D35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5.165</w:t>
            </w:r>
          </w:p>
        </w:tc>
        <w:tc>
          <w:tcPr>
            <w:tcW w:w="635" w:type="pct"/>
            <w:vAlign w:val="center"/>
          </w:tcPr>
          <w:p w14:paraId="7D96B65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0.975</w:t>
            </w:r>
          </w:p>
        </w:tc>
        <w:tc>
          <w:tcPr>
            <w:tcW w:w="634" w:type="pct"/>
            <w:vAlign w:val="center"/>
          </w:tcPr>
          <w:p w14:paraId="19DD0B9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0.673</w:t>
            </w:r>
          </w:p>
        </w:tc>
        <w:tc>
          <w:tcPr>
            <w:tcW w:w="635" w:type="pct"/>
            <w:vAlign w:val="center"/>
          </w:tcPr>
          <w:p w14:paraId="50130C8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99.93</w:t>
            </w:r>
          </w:p>
        </w:tc>
      </w:tr>
      <w:tr w:rsidR="00115DFD" w:rsidRPr="00BE59C6" w14:paraId="78485D66" w14:textId="77777777" w:rsidTr="00123C8A">
        <w:tc>
          <w:tcPr>
            <w:tcW w:w="557" w:type="pct"/>
            <w:vAlign w:val="center"/>
          </w:tcPr>
          <w:p w14:paraId="69173D5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FJ210101</w:t>
            </w:r>
          </w:p>
        </w:tc>
        <w:tc>
          <w:tcPr>
            <w:tcW w:w="634" w:type="pct"/>
            <w:vAlign w:val="center"/>
          </w:tcPr>
          <w:p w14:paraId="68DAB98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1777</w:t>
            </w:r>
          </w:p>
        </w:tc>
        <w:tc>
          <w:tcPr>
            <w:tcW w:w="634" w:type="pct"/>
            <w:vAlign w:val="center"/>
          </w:tcPr>
          <w:p w14:paraId="2A0BC8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1919.05</w:t>
            </w:r>
          </w:p>
        </w:tc>
        <w:tc>
          <w:tcPr>
            <w:tcW w:w="635" w:type="pct"/>
            <w:vAlign w:val="center"/>
          </w:tcPr>
          <w:p w14:paraId="2105B4E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1917.84</w:t>
            </w:r>
          </w:p>
        </w:tc>
        <w:tc>
          <w:tcPr>
            <w:tcW w:w="634" w:type="pct"/>
            <w:vAlign w:val="center"/>
          </w:tcPr>
          <w:p w14:paraId="72F994C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3.154</w:t>
            </w:r>
          </w:p>
        </w:tc>
        <w:tc>
          <w:tcPr>
            <w:tcW w:w="635" w:type="pct"/>
            <w:vAlign w:val="center"/>
          </w:tcPr>
          <w:p w14:paraId="6BCE4D9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0.801</w:t>
            </w:r>
          </w:p>
        </w:tc>
        <w:tc>
          <w:tcPr>
            <w:tcW w:w="634" w:type="pct"/>
            <w:vAlign w:val="center"/>
          </w:tcPr>
          <w:p w14:paraId="64849BC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0.422</w:t>
            </w:r>
          </w:p>
        </w:tc>
        <w:tc>
          <w:tcPr>
            <w:tcW w:w="635" w:type="pct"/>
            <w:vAlign w:val="center"/>
          </w:tcPr>
          <w:p w14:paraId="4E5A465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99.88</w:t>
            </w:r>
          </w:p>
        </w:tc>
      </w:tr>
      <w:tr w:rsidR="00115DFD" w:rsidRPr="00BE59C6" w14:paraId="43BA9EA4" w14:textId="77777777" w:rsidTr="00123C8A">
        <w:tc>
          <w:tcPr>
            <w:tcW w:w="557" w:type="pct"/>
            <w:vAlign w:val="center"/>
          </w:tcPr>
          <w:p w14:paraId="0B34194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FJ210102</w:t>
            </w:r>
          </w:p>
        </w:tc>
        <w:tc>
          <w:tcPr>
            <w:tcW w:w="634" w:type="pct"/>
            <w:vAlign w:val="center"/>
          </w:tcPr>
          <w:p w14:paraId="44CB298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1571</w:t>
            </w:r>
          </w:p>
        </w:tc>
        <w:tc>
          <w:tcPr>
            <w:tcW w:w="634" w:type="pct"/>
            <w:vAlign w:val="center"/>
          </w:tcPr>
          <w:p w14:paraId="41059C8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1583.01</w:t>
            </w:r>
          </w:p>
        </w:tc>
        <w:tc>
          <w:tcPr>
            <w:tcW w:w="635" w:type="pct"/>
            <w:vAlign w:val="center"/>
          </w:tcPr>
          <w:p w14:paraId="0F53AC0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1582.48</w:t>
            </w:r>
          </w:p>
        </w:tc>
        <w:tc>
          <w:tcPr>
            <w:tcW w:w="634" w:type="pct"/>
            <w:vAlign w:val="center"/>
          </w:tcPr>
          <w:p w14:paraId="17FA99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5.199</w:t>
            </w:r>
          </w:p>
        </w:tc>
        <w:tc>
          <w:tcPr>
            <w:tcW w:w="635" w:type="pct"/>
            <w:vAlign w:val="center"/>
          </w:tcPr>
          <w:p w14:paraId="03F0D53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0.977</w:t>
            </w:r>
          </w:p>
        </w:tc>
        <w:tc>
          <w:tcPr>
            <w:tcW w:w="634" w:type="pct"/>
            <w:vAlign w:val="center"/>
          </w:tcPr>
          <w:p w14:paraId="4930AC4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0.706</w:t>
            </w:r>
          </w:p>
        </w:tc>
        <w:tc>
          <w:tcPr>
            <w:tcW w:w="635" w:type="pct"/>
            <w:vAlign w:val="center"/>
          </w:tcPr>
          <w:p w14:paraId="6B4EA91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6E3A1EB2" w14:textId="77777777" w:rsidTr="00123C8A">
        <w:tc>
          <w:tcPr>
            <w:tcW w:w="557" w:type="pct"/>
            <w:vAlign w:val="center"/>
          </w:tcPr>
          <w:p w14:paraId="6964E30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lastRenderedPageBreak/>
              <w:t>FJ210103</w:t>
            </w:r>
          </w:p>
        </w:tc>
        <w:tc>
          <w:tcPr>
            <w:tcW w:w="634" w:type="pct"/>
            <w:vAlign w:val="center"/>
          </w:tcPr>
          <w:p w14:paraId="4A43F2C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1469</w:t>
            </w:r>
          </w:p>
        </w:tc>
        <w:tc>
          <w:tcPr>
            <w:tcW w:w="634" w:type="pct"/>
            <w:vAlign w:val="center"/>
          </w:tcPr>
          <w:p w14:paraId="2BC69F9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1471.67</w:t>
            </w:r>
          </w:p>
        </w:tc>
        <w:tc>
          <w:tcPr>
            <w:tcW w:w="635" w:type="pct"/>
            <w:vAlign w:val="center"/>
          </w:tcPr>
          <w:p w14:paraId="7DE5BDD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1471.45</w:t>
            </w:r>
          </w:p>
        </w:tc>
        <w:tc>
          <w:tcPr>
            <w:tcW w:w="634" w:type="pct"/>
            <w:vAlign w:val="center"/>
          </w:tcPr>
          <w:p w14:paraId="71B00A3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5.407</w:t>
            </w:r>
          </w:p>
        </w:tc>
        <w:tc>
          <w:tcPr>
            <w:tcW w:w="635" w:type="pct"/>
            <w:vAlign w:val="center"/>
          </w:tcPr>
          <w:p w14:paraId="0983B8A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0.983</w:t>
            </w:r>
          </w:p>
        </w:tc>
        <w:tc>
          <w:tcPr>
            <w:tcW w:w="634" w:type="pct"/>
            <w:vAlign w:val="center"/>
          </w:tcPr>
          <w:p w14:paraId="1D503AE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0.741</w:t>
            </w:r>
          </w:p>
        </w:tc>
        <w:tc>
          <w:tcPr>
            <w:tcW w:w="635" w:type="pct"/>
            <w:vAlign w:val="center"/>
          </w:tcPr>
          <w:p w14:paraId="29EFC3E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46A245F0" w14:textId="77777777" w:rsidTr="00123C8A">
        <w:tc>
          <w:tcPr>
            <w:tcW w:w="557" w:type="pct"/>
            <w:vAlign w:val="center"/>
          </w:tcPr>
          <w:p w14:paraId="46B886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FJ210104</w:t>
            </w:r>
          </w:p>
        </w:tc>
        <w:tc>
          <w:tcPr>
            <w:tcW w:w="634" w:type="pct"/>
            <w:vAlign w:val="center"/>
          </w:tcPr>
          <w:p w14:paraId="1CF5C44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1644</w:t>
            </w:r>
          </w:p>
        </w:tc>
        <w:tc>
          <w:tcPr>
            <w:tcW w:w="634" w:type="pct"/>
            <w:vAlign w:val="center"/>
          </w:tcPr>
          <w:p w14:paraId="1B77666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1657.64</w:t>
            </w:r>
          </w:p>
        </w:tc>
        <w:tc>
          <w:tcPr>
            <w:tcW w:w="635" w:type="pct"/>
            <w:vAlign w:val="center"/>
          </w:tcPr>
          <w:p w14:paraId="4EA0675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1657.18</w:t>
            </w:r>
          </w:p>
        </w:tc>
        <w:tc>
          <w:tcPr>
            <w:tcW w:w="634" w:type="pct"/>
            <w:vAlign w:val="center"/>
          </w:tcPr>
          <w:p w14:paraId="7AAA54D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5.536</w:t>
            </w:r>
          </w:p>
        </w:tc>
        <w:tc>
          <w:tcPr>
            <w:tcW w:w="635" w:type="pct"/>
            <w:vAlign w:val="center"/>
          </w:tcPr>
          <w:p w14:paraId="7385B82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0.990</w:t>
            </w:r>
          </w:p>
        </w:tc>
        <w:tc>
          <w:tcPr>
            <w:tcW w:w="634" w:type="pct"/>
            <w:vAlign w:val="center"/>
          </w:tcPr>
          <w:p w14:paraId="6BF7DB7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0.748</w:t>
            </w:r>
          </w:p>
        </w:tc>
        <w:tc>
          <w:tcPr>
            <w:tcW w:w="635" w:type="pct"/>
            <w:vAlign w:val="center"/>
          </w:tcPr>
          <w:p w14:paraId="1EABF9F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0EFE7CBE" w14:textId="77777777" w:rsidTr="00123C8A">
        <w:tc>
          <w:tcPr>
            <w:tcW w:w="557" w:type="pct"/>
            <w:vAlign w:val="center"/>
          </w:tcPr>
          <w:p w14:paraId="5A61D8A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FJ210105</w:t>
            </w:r>
          </w:p>
        </w:tc>
        <w:tc>
          <w:tcPr>
            <w:tcW w:w="634" w:type="pct"/>
            <w:vAlign w:val="center"/>
          </w:tcPr>
          <w:p w14:paraId="7C057E5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1570</w:t>
            </w:r>
          </w:p>
        </w:tc>
        <w:tc>
          <w:tcPr>
            <w:tcW w:w="634" w:type="pct"/>
            <w:vAlign w:val="center"/>
          </w:tcPr>
          <w:p w14:paraId="79CD8E0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1592.65</w:t>
            </w:r>
          </w:p>
        </w:tc>
        <w:tc>
          <w:tcPr>
            <w:tcW w:w="635" w:type="pct"/>
            <w:vAlign w:val="center"/>
          </w:tcPr>
          <w:p w14:paraId="5DCF61A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1591.87</w:t>
            </w:r>
          </w:p>
        </w:tc>
        <w:tc>
          <w:tcPr>
            <w:tcW w:w="634" w:type="pct"/>
            <w:vAlign w:val="center"/>
          </w:tcPr>
          <w:p w14:paraId="77E2819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5.211</w:t>
            </w:r>
          </w:p>
        </w:tc>
        <w:tc>
          <w:tcPr>
            <w:tcW w:w="635" w:type="pct"/>
            <w:vAlign w:val="center"/>
          </w:tcPr>
          <w:p w14:paraId="4793291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0.982</w:t>
            </w:r>
          </w:p>
        </w:tc>
        <w:tc>
          <w:tcPr>
            <w:tcW w:w="634" w:type="pct"/>
            <w:vAlign w:val="center"/>
          </w:tcPr>
          <w:p w14:paraId="739D500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0.708</w:t>
            </w:r>
          </w:p>
        </w:tc>
        <w:tc>
          <w:tcPr>
            <w:tcW w:w="635" w:type="pct"/>
            <w:vAlign w:val="center"/>
          </w:tcPr>
          <w:p w14:paraId="7513ADC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2F15EA44" w14:textId="77777777" w:rsidTr="00123C8A">
        <w:tc>
          <w:tcPr>
            <w:tcW w:w="557" w:type="pct"/>
            <w:vAlign w:val="center"/>
          </w:tcPr>
          <w:p w14:paraId="5404499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FJ210106</w:t>
            </w:r>
          </w:p>
        </w:tc>
        <w:tc>
          <w:tcPr>
            <w:tcW w:w="634" w:type="pct"/>
            <w:vAlign w:val="center"/>
          </w:tcPr>
          <w:p w14:paraId="21C1BF5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1955</w:t>
            </w:r>
          </w:p>
        </w:tc>
        <w:tc>
          <w:tcPr>
            <w:tcW w:w="634" w:type="pct"/>
            <w:vAlign w:val="center"/>
          </w:tcPr>
          <w:p w14:paraId="20D5DA2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1984.16</w:t>
            </w:r>
          </w:p>
        </w:tc>
        <w:tc>
          <w:tcPr>
            <w:tcW w:w="635" w:type="pct"/>
            <w:vAlign w:val="center"/>
          </w:tcPr>
          <w:p w14:paraId="471FAFF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1983.53</w:t>
            </w:r>
          </w:p>
        </w:tc>
        <w:tc>
          <w:tcPr>
            <w:tcW w:w="634" w:type="pct"/>
            <w:vAlign w:val="center"/>
          </w:tcPr>
          <w:p w14:paraId="25AE526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5.797</w:t>
            </w:r>
          </w:p>
        </w:tc>
        <w:tc>
          <w:tcPr>
            <w:tcW w:w="635" w:type="pct"/>
            <w:vAlign w:val="center"/>
          </w:tcPr>
          <w:p w14:paraId="2B9AF6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0.993</w:t>
            </w:r>
          </w:p>
        </w:tc>
        <w:tc>
          <w:tcPr>
            <w:tcW w:w="634" w:type="pct"/>
            <w:vAlign w:val="center"/>
          </w:tcPr>
          <w:p w14:paraId="72FC079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0.765</w:t>
            </w:r>
          </w:p>
        </w:tc>
        <w:tc>
          <w:tcPr>
            <w:tcW w:w="635" w:type="pct"/>
            <w:vAlign w:val="center"/>
          </w:tcPr>
          <w:p w14:paraId="49BB3CB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2F177836" w14:textId="77777777" w:rsidTr="00123C8A">
        <w:tc>
          <w:tcPr>
            <w:tcW w:w="557" w:type="pct"/>
            <w:vAlign w:val="center"/>
          </w:tcPr>
          <w:p w14:paraId="76C8F0B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FJ210107</w:t>
            </w:r>
          </w:p>
        </w:tc>
        <w:tc>
          <w:tcPr>
            <w:tcW w:w="634" w:type="pct"/>
            <w:vAlign w:val="center"/>
          </w:tcPr>
          <w:p w14:paraId="3091C52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1898</w:t>
            </w:r>
          </w:p>
        </w:tc>
        <w:tc>
          <w:tcPr>
            <w:tcW w:w="634" w:type="pct"/>
            <w:vAlign w:val="center"/>
          </w:tcPr>
          <w:p w14:paraId="6345FF9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1925.22</w:t>
            </w:r>
          </w:p>
        </w:tc>
        <w:tc>
          <w:tcPr>
            <w:tcW w:w="635" w:type="pct"/>
            <w:vAlign w:val="center"/>
          </w:tcPr>
          <w:p w14:paraId="0F6B8FE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1924.48</w:t>
            </w:r>
          </w:p>
        </w:tc>
        <w:tc>
          <w:tcPr>
            <w:tcW w:w="634" w:type="pct"/>
            <w:vAlign w:val="center"/>
          </w:tcPr>
          <w:p w14:paraId="2C7BC23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5.872</w:t>
            </w:r>
          </w:p>
        </w:tc>
        <w:tc>
          <w:tcPr>
            <w:tcW w:w="635" w:type="pct"/>
            <w:vAlign w:val="center"/>
          </w:tcPr>
          <w:p w14:paraId="22D7A90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0.994</w:t>
            </w:r>
          </w:p>
        </w:tc>
        <w:tc>
          <w:tcPr>
            <w:tcW w:w="634" w:type="pct"/>
            <w:vAlign w:val="center"/>
          </w:tcPr>
          <w:p w14:paraId="467B551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0.778</w:t>
            </w:r>
          </w:p>
        </w:tc>
        <w:tc>
          <w:tcPr>
            <w:tcW w:w="635" w:type="pct"/>
            <w:vAlign w:val="center"/>
          </w:tcPr>
          <w:p w14:paraId="047C495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17318B2F" w14:textId="77777777" w:rsidTr="00123C8A">
        <w:tc>
          <w:tcPr>
            <w:tcW w:w="557" w:type="pct"/>
            <w:vAlign w:val="center"/>
          </w:tcPr>
          <w:p w14:paraId="326B7A0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FJ210108</w:t>
            </w:r>
          </w:p>
        </w:tc>
        <w:tc>
          <w:tcPr>
            <w:tcW w:w="634" w:type="pct"/>
            <w:vAlign w:val="center"/>
          </w:tcPr>
          <w:p w14:paraId="1A204C5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1413</w:t>
            </w:r>
          </w:p>
        </w:tc>
        <w:tc>
          <w:tcPr>
            <w:tcW w:w="634" w:type="pct"/>
            <w:vAlign w:val="center"/>
          </w:tcPr>
          <w:p w14:paraId="641E0B6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1416.06</w:t>
            </w:r>
          </w:p>
        </w:tc>
        <w:tc>
          <w:tcPr>
            <w:tcW w:w="635" w:type="pct"/>
            <w:vAlign w:val="center"/>
          </w:tcPr>
          <w:p w14:paraId="6FA8988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1415.76</w:t>
            </w:r>
          </w:p>
        </w:tc>
        <w:tc>
          <w:tcPr>
            <w:tcW w:w="634" w:type="pct"/>
            <w:vAlign w:val="center"/>
          </w:tcPr>
          <w:p w14:paraId="31EF732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5.689</w:t>
            </w:r>
          </w:p>
        </w:tc>
        <w:tc>
          <w:tcPr>
            <w:tcW w:w="635" w:type="pct"/>
            <w:vAlign w:val="center"/>
          </w:tcPr>
          <w:p w14:paraId="4A2103A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0.993</w:t>
            </w:r>
          </w:p>
        </w:tc>
        <w:tc>
          <w:tcPr>
            <w:tcW w:w="634" w:type="pct"/>
            <w:vAlign w:val="center"/>
          </w:tcPr>
          <w:p w14:paraId="6F969DE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0.784</w:t>
            </w:r>
          </w:p>
        </w:tc>
        <w:tc>
          <w:tcPr>
            <w:tcW w:w="635" w:type="pct"/>
            <w:vAlign w:val="center"/>
          </w:tcPr>
          <w:p w14:paraId="003548A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72F86D19" w14:textId="77777777" w:rsidTr="00123C8A">
        <w:tc>
          <w:tcPr>
            <w:tcW w:w="557" w:type="pct"/>
            <w:vAlign w:val="center"/>
          </w:tcPr>
          <w:p w14:paraId="62B5535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FJ210109</w:t>
            </w:r>
          </w:p>
        </w:tc>
        <w:tc>
          <w:tcPr>
            <w:tcW w:w="634" w:type="pct"/>
            <w:vAlign w:val="center"/>
          </w:tcPr>
          <w:p w14:paraId="4EFEC78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1192</w:t>
            </w:r>
          </w:p>
        </w:tc>
        <w:tc>
          <w:tcPr>
            <w:tcW w:w="634" w:type="pct"/>
            <w:vAlign w:val="center"/>
          </w:tcPr>
          <w:p w14:paraId="1F39EF5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1192.04</w:t>
            </w:r>
          </w:p>
        </w:tc>
        <w:tc>
          <w:tcPr>
            <w:tcW w:w="635" w:type="pct"/>
            <w:vAlign w:val="center"/>
          </w:tcPr>
          <w:p w14:paraId="0CA0DB1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1192.00</w:t>
            </w:r>
          </w:p>
        </w:tc>
        <w:tc>
          <w:tcPr>
            <w:tcW w:w="634" w:type="pct"/>
            <w:vAlign w:val="center"/>
          </w:tcPr>
          <w:p w14:paraId="1202CBF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5.541</w:t>
            </w:r>
          </w:p>
        </w:tc>
        <w:tc>
          <w:tcPr>
            <w:tcW w:w="635" w:type="pct"/>
            <w:vAlign w:val="center"/>
          </w:tcPr>
          <w:p w14:paraId="10569F5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0.991</w:t>
            </w:r>
          </w:p>
        </w:tc>
        <w:tc>
          <w:tcPr>
            <w:tcW w:w="634" w:type="pct"/>
            <w:vAlign w:val="center"/>
          </w:tcPr>
          <w:p w14:paraId="662A93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0.782</w:t>
            </w:r>
          </w:p>
        </w:tc>
        <w:tc>
          <w:tcPr>
            <w:tcW w:w="635" w:type="pct"/>
            <w:vAlign w:val="center"/>
          </w:tcPr>
          <w:p w14:paraId="0A762F1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100.00</w:t>
            </w:r>
          </w:p>
        </w:tc>
      </w:tr>
      <w:tr w:rsidR="00115DFD" w:rsidRPr="00BE59C6" w14:paraId="0EEA5647" w14:textId="77777777" w:rsidTr="00123C8A">
        <w:tc>
          <w:tcPr>
            <w:tcW w:w="557" w:type="pct"/>
            <w:vAlign w:val="center"/>
          </w:tcPr>
          <w:p w14:paraId="3F7E54B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FJ210110</w:t>
            </w:r>
          </w:p>
        </w:tc>
        <w:tc>
          <w:tcPr>
            <w:tcW w:w="634" w:type="pct"/>
            <w:vAlign w:val="center"/>
          </w:tcPr>
          <w:p w14:paraId="16C96F8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1215</w:t>
            </w:r>
          </w:p>
        </w:tc>
        <w:tc>
          <w:tcPr>
            <w:tcW w:w="634" w:type="pct"/>
            <w:vAlign w:val="center"/>
          </w:tcPr>
          <w:p w14:paraId="48C86C3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1215.48</w:t>
            </w:r>
          </w:p>
        </w:tc>
        <w:tc>
          <w:tcPr>
            <w:tcW w:w="635" w:type="pct"/>
            <w:vAlign w:val="center"/>
          </w:tcPr>
          <w:p w14:paraId="4BECD34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1215.37</w:t>
            </w:r>
          </w:p>
        </w:tc>
        <w:tc>
          <w:tcPr>
            <w:tcW w:w="634" w:type="pct"/>
            <w:vAlign w:val="center"/>
          </w:tcPr>
          <w:p w14:paraId="5771F4F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5.348</w:t>
            </w:r>
          </w:p>
        </w:tc>
        <w:tc>
          <w:tcPr>
            <w:tcW w:w="635" w:type="pct"/>
            <w:vAlign w:val="center"/>
          </w:tcPr>
          <w:p w14:paraId="49CFFEC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0.990</w:t>
            </w:r>
          </w:p>
        </w:tc>
        <w:tc>
          <w:tcPr>
            <w:tcW w:w="634" w:type="pct"/>
            <w:vAlign w:val="center"/>
          </w:tcPr>
          <w:p w14:paraId="4B6DD79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0.753</w:t>
            </w:r>
          </w:p>
        </w:tc>
        <w:tc>
          <w:tcPr>
            <w:tcW w:w="635" w:type="pct"/>
            <w:vAlign w:val="center"/>
          </w:tcPr>
          <w:p w14:paraId="4FF541C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100.00</w:t>
            </w:r>
          </w:p>
        </w:tc>
      </w:tr>
      <w:tr w:rsidR="00115DFD" w:rsidRPr="00BE59C6" w14:paraId="462B0759" w14:textId="77777777" w:rsidTr="00123C8A">
        <w:tc>
          <w:tcPr>
            <w:tcW w:w="557" w:type="pct"/>
            <w:vAlign w:val="center"/>
          </w:tcPr>
          <w:p w14:paraId="4EFC9E7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FJ210111</w:t>
            </w:r>
          </w:p>
        </w:tc>
        <w:tc>
          <w:tcPr>
            <w:tcW w:w="634" w:type="pct"/>
            <w:vAlign w:val="center"/>
          </w:tcPr>
          <w:p w14:paraId="2F00696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1847</w:t>
            </w:r>
          </w:p>
        </w:tc>
        <w:tc>
          <w:tcPr>
            <w:tcW w:w="634" w:type="pct"/>
            <w:vAlign w:val="center"/>
          </w:tcPr>
          <w:p w14:paraId="3DD8F76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1875.96</w:t>
            </w:r>
          </w:p>
        </w:tc>
        <w:tc>
          <w:tcPr>
            <w:tcW w:w="635" w:type="pct"/>
            <w:vAlign w:val="center"/>
          </w:tcPr>
          <w:p w14:paraId="4796FEF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1875.26</w:t>
            </w:r>
          </w:p>
        </w:tc>
        <w:tc>
          <w:tcPr>
            <w:tcW w:w="634" w:type="pct"/>
            <w:vAlign w:val="center"/>
          </w:tcPr>
          <w:p w14:paraId="06C0CC9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5.739</w:t>
            </w:r>
          </w:p>
        </w:tc>
        <w:tc>
          <w:tcPr>
            <w:tcW w:w="635" w:type="pct"/>
            <w:vAlign w:val="center"/>
          </w:tcPr>
          <w:p w14:paraId="2D7645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0.993</w:t>
            </w:r>
          </w:p>
        </w:tc>
        <w:tc>
          <w:tcPr>
            <w:tcW w:w="634" w:type="pct"/>
            <w:vAlign w:val="center"/>
          </w:tcPr>
          <w:p w14:paraId="2D666DD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0.763</w:t>
            </w:r>
          </w:p>
        </w:tc>
        <w:tc>
          <w:tcPr>
            <w:tcW w:w="635" w:type="pct"/>
            <w:vAlign w:val="center"/>
          </w:tcPr>
          <w:p w14:paraId="4D90C6E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3D94D0FA" w14:textId="77777777" w:rsidTr="00123C8A">
        <w:tc>
          <w:tcPr>
            <w:tcW w:w="557" w:type="pct"/>
            <w:vAlign w:val="center"/>
          </w:tcPr>
          <w:p w14:paraId="7BC5B81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FJ210112</w:t>
            </w:r>
          </w:p>
        </w:tc>
        <w:tc>
          <w:tcPr>
            <w:tcW w:w="634" w:type="pct"/>
            <w:vAlign w:val="center"/>
          </w:tcPr>
          <w:p w14:paraId="35179D4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1855</w:t>
            </w:r>
          </w:p>
        </w:tc>
        <w:tc>
          <w:tcPr>
            <w:tcW w:w="634" w:type="pct"/>
            <w:vAlign w:val="center"/>
          </w:tcPr>
          <w:p w14:paraId="65F88FA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1892.72</w:t>
            </w:r>
          </w:p>
        </w:tc>
        <w:tc>
          <w:tcPr>
            <w:tcW w:w="635" w:type="pct"/>
            <w:vAlign w:val="center"/>
          </w:tcPr>
          <w:p w14:paraId="0BAC70C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1891.94</w:t>
            </w:r>
          </w:p>
        </w:tc>
        <w:tc>
          <w:tcPr>
            <w:tcW w:w="634" w:type="pct"/>
            <w:vAlign w:val="center"/>
          </w:tcPr>
          <w:p w14:paraId="716F847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5.517</w:t>
            </w:r>
          </w:p>
        </w:tc>
        <w:tc>
          <w:tcPr>
            <w:tcW w:w="635" w:type="pct"/>
            <w:vAlign w:val="center"/>
          </w:tcPr>
          <w:p w14:paraId="5E38D07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0.989</w:t>
            </w:r>
          </w:p>
        </w:tc>
        <w:tc>
          <w:tcPr>
            <w:tcW w:w="634" w:type="pct"/>
            <w:vAlign w:val="center"/>
          </w:tcPr>
          <w:p w14:paraId="44A186B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0.733</w:t>
            </w:r>
          </w:p>
        </w:tc>
        <w:tc>
          <w:tcPr>
            <w:tcW w:w="635" w:type="pct"/>
            <w:vAlign w:val="center"/>
          </w:tcPr>
          <w:p w14:paraId="03BB255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668E3979" w14:textId="77777777" w:rsidTr="00123C8A">
        <w:tc>
          <w:tcPr>
            <w:tcW w:w="557" w:type="pct"/>
            <w:vAlign w:val="center"/>
          </w:tcPr>
          <w:p w14:paraId="1121D42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FJ210113</w:t>
            </w:r>
          </w:p>
        </w:tc>
        <w:tc>
          <w:tcPr>
            <w:tcW w:w="634" w:type="pct"/>
            <w:vAlign w:val="center"/>
          </w:tcPr>
          <w:p w14:paraId="2D14390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1573</w:t>
            </w:r>
          </w:p>
        </w:tc>
        <w:tc>
          <w:tcPr>
            <w:tcW w:w="634" w:type="pct"/>
            <w:vAlign w:val="center"/>
          </w:tcPr>
          <w:p w14:paraId="7BDD681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1598.41</w:t>
            </w:r>
          </w:p>
        </w:tc>
        <w:tc>
          <w:tcPr>
            <w:tcW w:w="635" w:type="pct"/>
            <w:vAlign w:val="center"/>
          </w:tcPr>
          <w:p w14:paraId="77EEEE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1597.82</w:t>
            </w:r>
          </w:p>
        </w:tc>
        <w:tc>
          <w:tcPr>
            <w:tcW w:w="634" w:type="pct"/>
            <w:vAlign w:val="center"/>
          </w:tcPr>
          <w:p w14:paraId="2451F44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4.939</w:t>
            </w:r>
          </w:p>
        </w:tc>
        <w:tc>
          <w:tcPr>
            <w:tcW w:w="635" w:type="pct"/>
            <w:vAlign w:val="center"/>
          </w:tcPr>
          <w:p w14:paraId="77147E4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0.973</w:t>
            </w:r>
          </w:p>
        </w:tc>
        <w:tc>
          <w:tcPr>
            <w:tcW w:w="634" w:type="pct"/>
            <w:vAlign w:val="center"/>
          </w:tcPr>
          <w:p w14:paraId="683DAF7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0.671</w:t>
            </w:r>
          </w:p>
        </w:tc>
        <w:tc>
          <w:tcPr>
            <w:tcW w:w="635" w:type="pct"/>
            <w:vAlign w:val="center"/>
          </w:tcPr>
          <w:p w14:paraId="2180D59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06AB2D6E" w14:textId="77777777" w:rsidTr="00123C8A">
        <w:tc>
          <w:tcPr>
            <w:tcW w:w="557" w:type="pct"/>
            <w:vAlign w:val="center"/>
          </w:tcPr>
          <w:p w14:paraId="793FC55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FJ210114</w:t>
            </w:r>
          </w:p>
        </w:tc>
        <w:tc>
          <w:tcPr>
            <w:tcW w:w="634" w:type="pct"/>
            <w:vAlign w:val="center"/>
          </w:tcPr>
          <w:p w14:paraId="751C3C7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1438</w:t>
            </w:r>
          </w:p>
        </w:tc>
        <w:tc>
          <w:tcPr>
            <w:tcW w:w="634" w:type="pct"/>
            <w:vAlign w:val="center"/>
          </w:tcPr>
          <w:p w14:paraId="5749CDF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1443.63</w:t>
            </w:r>
          </w:p>
        </w:tc>
        <w:tc>
          <w:tcPr>
            <w:tcW w:w="635" w:type="pct"/>
            <w:vAlign w:val="center"/>
          </w:tcPr>
          <w:p w14:paraId="456F8A6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1443.27</w:t>
            </w:r>
          </w:p>
        </w:tc>
        <w:tc>
          <w:tcPr>
            <w:tcW w:w="634" w:type="pct"/>
            <w:vAlign w:val="center"/>
          </w:tcPr>
          <w:p w14:paraId="631E173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5.268</w:t>
            </w:r>
          </w:p>
        </w:tc>
        <w:tc>
          <w:tcPr>
            <w:tcW w:w="635" w:type="pct"/>
            <w:vAlign w:val="center"/>
          </w:tcPr>
          <w:p w14:paraId="146D8BD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0.985</w:t>
            </w:r>
          </w:p>
        </w:tc>
        <w:tc>
          <w:tcPr>
            <w:tcW w:w="634" w:type="pct"/>
            <w:vAlign w:val="center"/>
          </w:tcPr>
          <w:p w14:paraId="499AC8C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0.725</w:t>
            </w:r>
          </w:p>
        </w:tc>
        <w:tc>
          <w:tcPr>
            <w:tcW w:w="635" w:type="pct"/>
            <w:vAlign w:val="center"/>
          </w:tcPr>
          <w:p w14:paraId="5214E53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7CF5A2AC" w14:textId="77777777" w:rsidTr="00123C8A">
        <w:tc>
          <w:tcPr>
            <w:tcW w:w="557" w:type="pct"/>
            <w:vAlign w:val="center"/>
          </w:tcPr>
          <w:p w14:paraId="6FFA876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FJ210115</w:t>
            </w:r>
          </w:p>
        </w:tc>
        <w:tc>
          <w:tcPr>
            <w:tcW w:w="634" w:type="pct"/>
            <w:vAlign w:val="center"/>
          </w:tcPr>
          <w:p w14:paraId="41F9DAD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1094</w:t>
            </w:r>
          </w:p>
        </w:tc>
        <w:tc>
          <w:tcPr>
            <w:tcW w:w="634" w:type="pct"/>
            <w:vAlign w:val="center"/>
          </w:tcPr>
          <w:p w14:paraId="294D45E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1094.89</w:t>
            </w:r>
          </w:p>
        </w:tc>
        <w:tc>
          <w:tcPr>
            <w:tcW w:w="635" w:type="pct"/>
            <w:vAlign w:val="center"/>
          </w:tcPr>
          <w:p w14:paraId="147F293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1094.67</w:t>
            </w:r>
          </w:p>
        </w:tc>
        <w:tc>
          <w:tcPr>
            <w:tcW w:w="634" w:type="pct"/>
            <w:vAlign w:val="center"/>
          </w:tcPr>
          <w:p w14:paraId="6D5D510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5.270</w:t>
            </w:r>
          </w:p>
        </w:tc>
        <w:tc>
          <w:tcPr>
            <w:tcW w:w="635" w:type="pct"/>
            <w:vAlign w:val="center"/>
          </w:tcPr>
          <w:p w14:paraId="2FFAC49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0.987</w:t>
            </w:r>
          </w:p>
        </w:tc>
        <w:tc>
          <w:tcPr>
            <w:tcW w:w="634" w:type="pct"/>
            <w:vAlign w:val="center"/>
          </w:tcPr>
          <w:p w14:paraId="4255050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0.753</w:t>
            </w:r>
          </w:p>
        </w:tc>
        <w:tc>
          <w:tcPr>
            <w:tcW w:w="635" w:type="pct"/>
            <w:vAlign w:val="center"/>
          </w:tcPr>
          <w:p w14:paraId="52AE1F5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100.00</w:t>
            </w:r>
          </w:p>
        </w:tc>
      </w:tr>
      <w:tr w:rsidR="00115DFD" w:rsidRPr="00BE59C6" w14:paraId="5FB298C2" w14:textId="77777777" w:rsidTr="00123C8A">
        <w:tc>
          <w:tcPr>
            <w:tcW w:w="557" w:type="pct"/>
            <w:vAlign w:val="center"/>
          </w:tcPr>
          <w:p w14:paraId="766E9EA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FJ210116</w:t>
            </w:r>
          </w:p>
        </w:tc>
        <w:tc>
          <w:tcPr>
            <w:tcW w:w="634" w:type="pct"/>
            <w:vAlign w:val="center"/>
          </w:tcPr>
          <w:p w14:paraId="7C9C014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1247</w:t>
            </w:r>
          </w:p>
        </w:tc>
        <w:tc>
          <w:tcPr>
            <w:tcW w:w="634" w:type="pct"/>
            <w:vAlign w:val="center"/>
          </w:tcPr>
          <w:p w14:paraId="07EB39C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1254.76</w:t>
            </w:r>
          </w:p>
        </w:tc>
        <w:tc>
          <w:tcPr>
            <w:tcW w:w="635" w:type="pct"/>
            <w:vAlign w:val="center"/>
          </w:tcPr>
          <w:p w14:paraId="66132C9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1254.40</w:t>
            </w:r>
          </w:p>
        </w:tc>
        <w:tc>
          <w:tcPr>
            <w:tcW w:w="634" w:type="pct"/>
            <w:vAlign w:val="center"/>
          </w:tcPr>
          <w:p w14:paraId="08A1FB9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3.901</w:t>
            </w:r>
          </w:p>
        </w:tc>
        <w:tc>
          <w:tcPr>
            <w:tcW w:w="635" w:type="pct"/>
            <w:vAlign w:val="center"/>
          </w:tcPr>
          <w:p w14:paraId="493D90D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0.896</w:t>
            </w:r>
          </w:p>
        </w:tc>
        <w:tc>
          <w:tcPr>
            <w:tcW w:w="634" w:type="pct"/>
            <w:vAlign w:val="center"/>
          </w:tcPr>
          <w:p w14:paraId="59E98E4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0.547</w:t>
            </w:r>
          </w:p>
        </w:tc>
        <w:tc>
          <w:tcPr>
            <w:tcW w:w="635" w:type="pct"/>
            <w:vAlign w:val="center"/>
          </w:tcPr>
          <w:p w14:paraId="7003DFE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53EA55A3" w14:textId="77777777" w:rsidTr="00123C8A">
        <w:tc>
          <w:tcPr>
            <w:tcW w:w="557" w:type="pct"/>
            <w:vAlign w:val="center"/>
          </w:tcPr>
          <w:p w14:paraId="619B288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FJ210117</w:t>
            </w:r>
          </w:p>
        </w:tc>
        <w:tc>
          <w:tcPr>
            <w:tcW w:w="634" w:type="pct"/>
            <w:vAlign w:val="center"/>
          </w:tcPr>
          <w:p w14:paraId="7968A87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1703</w:t>
            </w:r>
          </w:p>
        </w:tc>
        <w:tc>
          <w:tcPr>
            <w:tcW w:w="634" w:type="pct"/>
            <w:vAlign w:val="center"/>
          </w:tcPr>
          <w:p w14:paraId="3F14B2C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1739.43</w:t>
            </w:r>
          </w:p>
        </w:tc>
        <w:tc>
          <w:tcPr>
            <w:tcW w:w="635" w:type="pct"/>
            <w:vAlign w:val="center"/>
          </w:tcPr>
          <w:p w14:paraId="181A6CF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1738.82</w:t>
            </w:r>
          </w:p>
        </w:tc>
        <w:tc>
          <w:tcPr>
            <w:tcW w:w="634" w:type="pct"/>
            <w:vAlign w:val="center"/>
          </w:tcPr>
          <w:p w14:paraId="48D2BA7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5.198</w:t>
            </w:r>
          </w:p>
        </w:tc>
        <w:tc>
          <w:tcPr>
            <w:tcW w:w="635" w:type="pct"/>
            <w:vAlign w:val="center"/>
          </w:tcPr>
          <w:p w14:paraId="57490BD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0.984</w:t>
            </w:r>
          </w:p>
        </w:tc>
        <w:tc>
          <w:tcPr>
            <w:tcW w:w="634" w:type="pct"/>
            <w:vAlign w:val="center"/>
          </w:tcPr>
          <w:p w14:paraId="2857834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0.699</w:t>
            </w:r>
          </w:p>
        </w:tc>
        <w:tc>
          <w:tcPr>
            <w:tcW w:w="635" w:type="pct"/>
            <w:vAlign w:val="center"/>
          </w:tcPr>
          <w:p w14:paraId="40533A2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32102CB4" w14:textId="77777777" w:rsidTr="00123C8A">
        <w:tc>
          <w:tcPr>
            <w:tcW w:w="557" w:type="pct"/>
            <w:vAlign w:val="center"/>
          </w:tcPr>
          <w:p w14:paraId="5FE430E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FJ210118</w:t>
            </w:r>
          </w:p>
        </w:tc>
        <w:tc>
          <w:tcPr>
            <w:tcW w:w="634" w:type="pct"/>
            <w:vAlign w:val="center"/>
          </w:tcPr>
          <w:p w14:paraId="1C99E9A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1839</w:t>
            </w:r>
          </w:p>
        </w:tc>
        <w:tc>
          <w:tcPr>
            <w:tcW w:w="634" w:type="pct"/>
            <w:vAlign w:val="center"/>
          </w:tcPr>
          <w:p w14:paraId="57A628E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1871.54</w:t>
            </w:r>
          </w:p>
        </w:tc>
        <w:tc>
          <w:tcPr>
            <w:tcW w:w="635" w:type="pct"/>
            <w:vAlign w:val="center"/>
          </w:tcPr>
          <w:p w14:paraId="1C7CE3D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1870.90</w:t>
            </w:r>
          </w:p>
        </w:tc>
        <w:tc>
          <w:tcPr>
            <w:tcW w:w="634" w:type="pct"/>
            <w:vAlign w:val="center"/>
          </w:tcPr>
          <w:p w14:paraId="7E3D7D7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5.631</w:t>
            </w:r>
          </w:p>
        </w:tc>
        <w:tc>
          <w:tcPr>
            <w:tcW w:w="635" w:type="pct"/>
            <w:vAlign w:val="center"/>
          </w:tcPr>
          <w:p w14:paraId="1803B16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0.992</w:t>
            </w:r>
          </w:p>
        </w:tc>
        <w:tc>
          <w:tcPr>
            <w:tcW w:w="634" w:type="pct"/>
            <w:vAlign w:val="center"/>
          </w:tcPr>
          <w:p w14:paraId="60B873A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0.749</w:t>
            </w:r>
          </w:p>
        </w:tc>
        <w:tc>
          <w:tcPr>
            <w:tcW w:w="635" w:type="pct"/>
            <w:vAlign w:val="center"/>
          </w:tcPr>
          <w:p w14:paraId="1F3AE92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28AFF2A5" w14:textId="77777777" w:rsidTr="00123C8A">
        <w:tc>
          <w:tcPr>
            <w:tcW w:w="557" w:type="pct"/>
            <w:vAlign w:val="center"/>
          </w:tcPr>
          <w:p w14:paraId="318FC89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FJ210119</w:t>
            </w:r>
          </w:p>
        </w:tc>
        <w:tc>
          <w:tcPr>
            <w:tcW w:w="634" w:type="pct"/>
            <w:vAlign w:val="center"/>
          </w:tcPr>
          <w:p w14:paraId="32125B0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1758</w:t>
            </w:r>
          </w:p>
        </w:tc>
        <w:tc>
          <w:tcPr>
            <w:tcW w:w="634" w:type="pct"/>
            <w:vAlign w:val="center"/>
          </w:tcPr>
          <w:p w14:paraId="053ADFF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1829.16</w:t>
            </w:r>
          </w:p>
        </w:tc>
        <w:tc>
          <w:tcPr>
            <w:tcW w:w="635" w:type="pct"/>
            <w:vAlign w:val="center"/>
          </w:tcPr>
          <w:p w14:paraId="3EAE674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1828.23</w:t>
            </w:r>
          </w:p>
        </w:tc>
        <w:tc>
          <w:tcPr>
            <w:tcW w:w="634" w:type="pct"/>
            <w:vAlign w:val="center"/>
          </w:tcPr>
          <w:p w14:paraId="43BC441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4.376</w:t>
            </w:r>
          </w:p>
        </w:tc>
        <w:tc>
          <w:tcPr>
            <w:tcW w:w="635" w:type="pct"/>
            <w:vAlign w:val="center"/>
          </w:tcPr>
          <w:p w14:paraId="288CFC8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0.918</w:t>
            </w:r>
          </w:p>
        </w:tc>
        <w:tc>
          <w:tcPr>
            <w:tcW w:w="634" w:type="pct"/>
            <w:vAlign w:val="center"/>
          </w:tcPr>
          <w:p w14:paraId="43C0762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0.586</w:t>
            </w:r>
          </w:p>
        </w:tc>
        <w:tc>
          <w:tcPr>
            <w:tcW w:w="635" w:type="pct"/>
            <w:vAlign w:val="center"/>
          </w:tcPr>
          <w:p w14:paraId="4982597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99.93</w:t>
            </w:r>
          </w:p>
        </w:tc>
      </w:tr>
      <w:tr w:rsidR="00115DFD" w:rsidRPr="00BE59C6" w14:paraId="0680AAAE" w14:textId="77777777" w:rsidTr="00123C8A">
        <w:tc>
          <w:tcPr>
            <w:tcW w:w="557" w:type="pct"/>
            <w:vAlign w:val="center"/>
          </w:tcPr>
          <w:p w14:paraId="00FC5C7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FJ210120</w:t>
            </w:r>
          </w:p>
        </w:tc>
        <w:tc>
          <w:tcPr>
            <w:tcW w:w="634" w:type="pct"/>
            <w:vAlign w:val="center"/>
          </w:tcPr>
          <w:p w14:paraId="5E36C3D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1821</w:t>
            </w:r>
          </w:p>
        </w:tc>
        <w:tc>
          <w:tcPr>
            <w:tcW w:w="634" w:type="pct"/>
            <w:vAlign w:val="center"/>
          </w:tcPr>
          <w:p w14:paraId="7604AC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1863.74</w:t>
            </w:r>
          </w:p>
        </w:tc>
        <w:tc>
          <w:tcPr>
            <w:tcW w:w="635" w:type="pct"/>
            <w:vAlign w:val="center"/>
          </w:tcPr>
          <w:p w14:paraId="2C6C0B4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1862.95</w:t>
            </w:r>
          </w:p>
        </w:tc>
        <w:tc>
          <w:tcPr>
            <w:tcW w:w="634" w:type="pct"/>
            <w:vAlign w:val="center"/>
          </w:tcPr>
          <w:p w14:paraId="47F92F0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5.591</w:t>
            </w:r>
          </w:p>
        </w:tc>
        <w:tc>
          <w:tcPr>
            <w:tcW w:w="635" w:type="pct"/>
            <w:vAlign w:val="center"/>
          </w:tcPr>
          <w:p w14:paraId="3D8D2A8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0.991</w:t>
            </w:r>
          </w:p>
        </w:tc>
        <w:tc>
          <w:tcPr>
            <w:tcW w:w="634" w:type="pct"/>
            <w:vAlign w:val="center"/>
          </w:tcPr>
          <w:p w14:paraId="6BA47B5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0.745</w:t>
            </w:r>
          </w:p>
        </w:tc>
        <w:tc>
          <w:tcPr>
            <w:tcW w:w="635" w:type="pct"/>
            <w:vAlign w:val="center"/>
          </w:tcPr>
          <w:p w14:paraId="201CA8B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7AECE15C" w14:textId="77777777" w:rsidTr="00123C8A">
        <w:tc>
          <w:tcPr>
            <w:tcW w:w="557" w:type="pct"/>
            <w:vAlign w:val="center"/>
          </w:tcPr>
          <w:p w14:paraId="11208BE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FJ210121</w:t>
            </w:r>
          </w:p>
        </w:tc>
        <w:tc>
          <w:tcPr>
            <w:tcW w:w="634" w:type="pct"/>
            <w:vAlign w:val="center"/>
          </w:tcPr>
          <w:p w14:paraId="3DE6E34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1498</w:t>
            </w:r>
          </w:p>
        </w:tc>
        <w:tc>
          <w:tcPr>
            <w:tcW w:w="634" w:type="pct"/>
            <w:vAlign w:val="center"/>
          </w:tcPr>
          <w:p w14:paraId="5DA8FCE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1507.92</w:t>
            </w:r>
          </w:p>
        </w:tc>
        <w:tc>
          <w:tcPr>
            <w:tcW w:w="635" w:type="pct"/>
            <w:vAlign w:val="center"/>
          </w:tcPr>
          <w:p w14:paraId="36FBA81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1507.51</w:t>
            </w:r>
          </w:p>
        </w:tc>
        <w:tc>
          <w:tcPr>
            <w:tcW w:w="634" w:type="pct"/>
            <w:vAlign w:val="center"/>
          </w:tcPr>
          <w:p w14:paraId="6F6BBF8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5.211</w:t>
            </w:r>
          </w:p>
        </w:tc>
        <w:tc>
          <w:tcPr>
            <w:tcW w:w="635" w:type="pct"/>
            <w:vAlign w:val="center"/>
          </w:tcPr>
          <w:p w14:paraId="139FD46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0.981</w:t>
            </w:r>
          </w:p>
        </w:tc>
        <w:tc>
          <w:tcPr>
            <w:tcW w:w="634" w:type="pct"/>
            <w:vAlign w:val="center"/>
          </w:tcPr>
          <w:p w14:paraId="75A4EB3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0.713</w:t>
            </w:r>
          </w:p>
        </w:tc>
        <w:tc>
          <w:tcPr>
            <w:tcW w:w="635" w:type="pct"/>
            <w:vAlign w:val="center"/>
          </w:tcPr>
          <w:p w14:paraId="52E01E0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99.98</w:t>
            </w:r>
          </w:p>
        </w:tc>
      </w:tr>
      <w:tr w:rsidR="00115DFD" w:rsidRPr="00BE59C6" w14:paraId="1A23929E" w14:textId="77777777" w:rsidTr="00123C8A">
        <w:tc>
          <w:tcPr>
            <w:tcW w:w="557" w:type="pct"/>
            <w:vAlign w:val="center"/>
          </w:tcPr>
          <w:p w14:paraId="6C8E790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FJ210122</w:t>
            </w:r>
          </w:p>
        </w:tc>
        <w:tc>
          <w:tcPr>
            <w:tcW w:w="634" w:type="pct"/>
            <w:vAlign w:val="center"/>
          </w:tcPr>
          <w:p w14:paraId="02015BD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2076</w:t>
            </w:r>
          </w:p>
        </w:tc>
        <w:tc>
          <w:tcPr>
            <w:tcW w:w="634" w:type="pct"/>
            <w:vAlign w:val="center"/>
          </w:tcPr>
          <w:p w14:paraId="092CC80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2102.23</w:t>
            </w:r>
          </w:p>
        </w:tc>
        <w:tc>
          <w:tcPr>
            <w:tcW w:w="635" w:type="pct"/>
            <w:vAlign w:val="center"/>
          </w:tcPr>
          <w:p w14:paraId="1601AF1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2101.69</w:t>
            </w:r>
          </w:p>
        </w:tc>
        <w:tc>
          <w:tcPr>
            <w:tcW w:w="634" w:type="pct"/>
            <w:vAlign w:val="center"/>
          </w:tcPr>
          <w:p w14:paraId="59A72FA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5.799</w:t>
            </w:r>
          </w:p>
        </w:tc>
        <w:tc>
          <w:tcPr>
            <w:tcW w:w="635" w:type="pct"/>
            <w:vAlign w:val="center"/>
          </w:tcPr>
          <w:p w14:paraId="7DDC2BF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0.993</w:t>
            </w:r>
          </w:p>
        </w:tc>
        <w:tc>
          <w:tcPr>
            <w:tcW w:w="634" w:type="pct"/>
            <w:vAlign w:val="center"/>
          </w:tcPr>
          <w:p w14:paraId="028F827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0.759</w:t>
            </w:r>
          </w:p>
        </w:tc>
        <w:tc>
          <w:tcPr>
            <w:tcW w:w="635" w:type="pct"/>
            <w:vAlign w:val="center"/>
          </w:tcPr>
          <w:p w14:paraId="568DD4A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7ADCFFDA" w14:textId="77777777" w:rsidTr="00123C8A">
        <w:tc>
          <w:tcPr>
            <w:tcW w:w="557" w:type="pct"/>
            <w:vAlign w:val="center"/>
          </w:tcPr>
          <w:p w14:paraId="61BC654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FJ210401</w:t>
            </w:r>
          </w:p>
        </w:tc>
        <w:tc>
          <w:tcPr>
            <w:tcW w:w="634" w:type="pct"/>
            <w:vAlign w:val="center"/>
          </w:tcPr>
          <w:p w14:paraId="150896F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1415</w:t>
            </w:r>
          </w:p>
        </w:tc>
        <w:tc>
          <w:tcPr>
            <w:tcW w:w="634" w:type="pct"/>
            <w:vAlign w:val="center"/>
          </w:tcPr>
          <w:p w14:paraId="0594AC4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1472.50</w:t>
            </w:r>
          </w:p>
        </w:tc>
        <w:tc>
          <w:tcPr>
            <w:tcW w:w="635" w:type="pct"/>
            <w:vAlign w:val="center"/>
          </w:tcPr>
          <w:p w14:paraId="33A1966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1471.51</w:t>
            </w:r>
          </w:p>
        </w:tc>
        <w:tc>
          <w:tcPr>
            <w:tcW w:w="634" w:type="pct"/>
            <w:vAlign w:val="center"/>
          </w:tcPr>
          <w:p w14:paraId="5914B8C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4.338</w:t>
            </w:r>
          </w:p>
        </w:tc>
        <w:tc>
          <w:tcPr>
            <w:tcW w:w="635" w:type="pct"/>
            <w:vAlign w:val="center"/>
          </w:tcPr>
          <w:p w14:paraId="0B007FD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0.947</w:t>
            </w:r>
          </w:p>
        </w:tc>
        <w:tc>
          <w:tcPr>
            <w:tcW w:w="634" w:type="pct"/>
            <w:vAlign w:val="center"/>
          </w:tcPr>
          <w:p w14:paraId="2D34DF4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0.598</w:t>
            </w:r>
          </w:p>
        </w:tc>
        <w:tc>
          <w:tcPr>
            <w:tcW w:w="635" w:type="pct"/>
            <w:vAlign w:val="center"/>
          </w:tcPr>
          <w:p w14:paraId="60676D6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99.94</w:t>
            </w:r>
          </w:p>
        </w:tc>
      </w:tr>
      <w:tr w:rsidR="00115DFD" w:rsidRPr="00BE59C6" w14:paraId="56334683" w14:textId="77777777" w:rsidTr="00123C8A">
        <w:tc>
          <w:tcPr>
            <w:tcW w:w="557" w:type="pct"/>
            <w:vAlign w:val="center"/>
          </w:tcPr>
          <w:p w14:paraId="0B503C9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FJ210402</w:t>
            </w:r>
          </w:p>
        </w:tc>
        <w:tc>
          <w:tcPr>
            <w:tcW w:w="634" w:type="pct"/>
            <w:vAlign w:val="center"/>
          </w:tcPr>
          <w:p w14:paraId="15F3706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1342</w:t>
            </w:r>
          </w:p>
        </w:tc>
        <w:tc>
          <w:tcPr>
            <w:tcW w:w="634" w:type="pct"/>
            <w:vAlign w:val="center"/>
          </w:tcPr>
          <w:p w14:paraId="372CF4F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1419.05</w:t>
            </w:r>
          </w:p>
        </w:tc>
        <w:tc>
          <w:tcPr>
            <w:tcW w:w="635" w:type="pct"/>
            <w:vAlign w:val="center"/>
          </w:tcPr>
          <w:p w14:paraId="52BD983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1418.09</w:t>
            </w:r>
          </w:p>
        </w:tc>
        <w:tc>
          <w:tcPr>
            <w:tcW w:w="634" w:type="pct"/>
            <w:vAlign w:val="center"/>
          </w:tcPr>
          <w:p w14:paraId="4E86626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2.985</w:t>
            </w:r>
          </w:p>
        </w:tc>
        <w:tc>
          <w:tcPr>
            <w:tcW w:w="635" w:type="pct"/>
            <w:vAlign w:val="center"/>
          </w:tcPr>
          <w:p w14:paraId="147B02F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0.788</w:t>
            </w:r>
          </w:p>
        </w:tc>
        <w:tc>
          <w:tcPr>
            <w:tcW w:w="634" w:type="pct"/>
            <w:vAlign w:val="center"/>
          </w:tcPr>
          <w:p w14:paraId="4E2E3C0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0.415</w:t>
            </w:r>
          </w:p>
        </w:tc>
        <w:tc>
          <w:tcPr>
            <w:tcW w:w="635" w:type="pct"/>
            <w:vAlign w:val="center"/>
          </w:tcPr>
          <w:p w14:paraId="5EC211D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99.92</w:t>
            </w:r>
          </w:p>
        </w:tc>
      </w:tr>
      <w:tr w:rsidR="00115DFD" w:rsidRPr="00BE59C6" w14:paraId="68E373D2" w14:textId="77777777" w:rsidTr="00123C8A">
        <w:tc>
          <w:tcPr>
            <w:tcW w:w="557" w:type="pct"/>
            <w:vAlign w:val="center"/>
          </w:tcPr>
          <w:p w14:paraId="0824EE8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FJ210403</w:t>
            </w:r>
          </w:p>
        </w:tc>
        <w:tc>
          <w:tcPr>
            <w:tcW w:w="634" w:type="pct"/>
            <w:vAlign w:val="center"/>
          </w:tcPr>
          <w:p w14:paraId="17DB589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1391</w:t>
            </w:r>
          </w:p>
        </w:tc>
        <w:tc>
          <w:tcPr>
            <w:tcW w:w="634" w:type="pct"/>
            <w:vAlign w:val="center"/>
          </w:tcPr>
          <w:p w14:paraId="54E29D7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1472.12</w:t>
            </w:r>
          </w:p>
        </w:tc>
        <w:tc>
          <w:tcPr>
            <w:tcW w:w="635" w:type="pct"/>
            <w:vAlign w:val="center"/>
          </w:tcPr>
          <w:p w14:paraId="14C03E7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1471.07</w:t>
            </w:r>
          </w:p>
        </w:tc>
        <w:tc>
          <w:tcPr>
            <w:tcW w:w="634" w:type="pct"/>
            <w:vAlign w:val="center"/>
          </w:tcPr>
          <w:p w14:paraId="2E2A343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3.281</w:t>
            </w:r>
          </w:p>
        </w:tc>
        <w:tc>
          <w:tcPr>
            <w:tcW w:w="635" w:type="pct"/>
            <w:vAlign w:val="center"/>
          </w:tcPr>
          <w:p w14:paraId="24216CD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0.830</w:t>
            </w:r>
          </w:p>
        </w:tc>
        <w:tc>
          <w:tcPr>
            <w:tcW w:w="634" w:type="pct"/>
            <w:vAlign w:val="center"/>
          </w:tcPr>
          <w:p w14:paraId="3159EFB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0.453</w:t>
            </w:r>
          </w:p>
        </w:tc>
        <w:tc>
          <w:tcPr>
            <w:tcW w:w="635" w:type="pct"/>
            <w:vAlign w:val="center"/>
          </w:tcPr>
          <w:p w14:paraId="624E175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99.92</w:t>
            </w:r>
          </w:p>
        </w:tc>
      </w:tr>
      <w:tr w:rsidR="00115DFD" w:rsidRPr="00BE59C6" w14:paraId="1C7FE021" w14:textId="77777777" w:rsidTr="00123C8A">
        <w:tc>
          <w:tcPr>
            <w:tcW w:w="557" w:type="pct"/>
            <w:vAlign w:val="center"/>
          </w:tcPr>
          <w:p w14:paraId="78DF371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FJ210404</w:t>
            </w:r>
          </w:p>
        </w:tc>
        <w:tc>
          <w:tcPr>
            <w:tcW w:w="634" w:type="pct"/>
            <w:vAlign w:val="center"/>
          </w:tcPr>
          <w:p w14:paraId="1611710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1385</w:t>
            </w:r>
          </w:p>
        </w:tc>
        <w:tc>
          <w:tcPr>
            <w:tcW w:w="634" w:type="pct"/>
            <w:vAlign w:val="center"/>
          </w:tcPr>
          <w:p w14:paraId="36299F8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1419.67</w:t>
            </w:r>
          </w:p>
        </w:tc>
        <w:tc>
          <w:tcPr>
            <w:tcW w:w="635" w:type="pct"/>
            <w:vAlign w:val="center"/>
          </w:tcPr>
          <w:p w14:paraId="75DA38F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1418.86</w:t>
            </w:r>
          </w:p>
        </w:tc>
        <w:tc>
          <w:tcPr>
            <w:tcW w:w="634" w:type="pct"/>
            <w:vAlign w:val="center"/>
          </w:tcPr>
          <w:p w14:paraId="4FC9232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4.759</w:t>
            </w:r>
          </w:p>
        </w:tc>
        <w:tc>
          <w:tcPr>
            <w:tcW w:w="635" w:type="pct"/>
            <w:vAlign w:val="center"/>
          </w:tcPr>
          <w:p w14:paraId="7256F9C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0.977</w:t>
            </w:r>
          </w:p>
        </w:tc>
        <w:tc>
          <w:tcPr>
            <w:tcW w:w="634" w:type="pct"/>
            <w:vAlign w:val="center"/>
          </w:tcPr>
          <w:p w14:paraId="0DB8C98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0.658</w:t>
            </w:r>
          </w:p>
        </w:tc>
        <w:tc>
          <w:tcPr>
            <w:tcW w:w="635" w:type="pct"/>
            <w:vAlign w:val="center"/>
          </w:tcPr>
          <w:p w14:paraId="05189E5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1F3F08EB" w14:textId="77777777" w:rsidTr="00123C8A">
        <w:tc>
          <w:tcPr>
            <w:tcW w:w="557" w:type="pct"/>
            <w:vAlign w:val="center"/>
          </w:tcPr>
          <w:p w14:paraId="70C6080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FJ210405</w:t>
            </w:r>
          </w:p>
        </w:tc>
        <w:tc>
          <w:tcPr>
            <w:tcW w:w="634" w:type="pct"/>
            <w:vAlign w:val="center"/>
          </w:tcPr>
          <w:p w14:paraId="51F1204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1252</w:t>
            </w:r>
          </w:p>
        </w:tc>
        <w:tc>
          <w:tcPr>
            <w:tcW w:w="634" w:type="pct"/>
            <w:vAlign w:val="center"/>
          </w:tcPr>
          <w:p w14:paraId="2A6FB4E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1271.74</w:t>
            </w:r>
          </w:p>
        </w:tc>
        <w:tc>
          <w:tcPr>
            <w:tcW w:w="635" w:type="pct"/>
            <w:vAlign w:val="center"/>
          </w:tcPr>
          <w:p w14:paraId="1A7B165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1271.26</w:t>
            </w:r>
          </w:p>
        </w:tc>
        <w:tc>
          <w:tcPr>
            <w:tcW w:w="634" w:type="pct"/>
            <w:vAlign w:val="center"/>
          </w:tcPr>
          <w:p w14:paraId="7F1427E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3.432</w:t>
            </w:r>
          </w:p>
        </w:tc>
        <w:tc>
          <w:tcPr>
            <w:tcW w:w="635" w:type="pct"/>
            <w:vAlign w:val="center"/>
          </w:tcPr>
          <w:p w14:paraId="434C644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0.842</w:t>
            </w:r>
          </w:p>
        </w:tc>
        <w:tc>
          <w:tcPr>
            <w:tcW w:w="634" w:type="pct"/>
            <w:vAlign w:val="center"/>
          </w:tcPr>
          <w:p w14:paraId="64B0903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0.481</w:t>
            </w:r>
          </w:p>
        </w:tc>
        <w:tc>
          <w:tcPr>
            <w:tcW w:w="635" w:type="pct"/>
            <w:vAlign w:val="center"/>
          </w:tcPr>
          <w:p w14:paraId="649ABC8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77AB1498" w14:textId="77777777" w:rsidTr="00123C8A">
        <w:tc>
          <w:tcPr>
            <w:tcW w:w="557" w:type="pct"/>
            <w:vAlign w:val="center"/>
          </w:tcPr>
          <w:p w14:paraId="5045E79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lastRenderedPageBreak/>
              <w:t>FJ210406</w:t>
            </w:r>
          </w:p>
        </w:tc>
        <w:tc>
          <w:tcPr>
            <w:tcW w:w="634" w:type="pct"/>
            <w:vAlign w:val="center"/>
          </w:tcPr>
          <w:p w14:paraId="0CD3CA1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1462</w:t>
            </w:r>
          </w:p>
        </w:tc>
        <w:tc>
          <w:tcPr>
            <w:tcW w:w="634" w:type="pct"/>
            <w:vAlign w:val="center"/>
          </w:tcPr>
          <w:p w14:paraId="33FBE8F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1494.45</w:t>
            </w:r>
          </w:p>
        </w:tc>
        <w:tc>
          <w:tcPr>
            <w:tcW w:w="635" w:type="pct"/>
            <w:vAlign w:val="center"/>
          </w:tcPr>
          <w:p w14:paraId="6225DA3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1493.67</w:t>
            </w:r>
          </w:p>
        </w:tc>
        <w:tc>
          <w:tcPr>
            <w:tcW w:w="634" w:type="pct"/>
            <w:vAlign w:val="center"/>
          </w:tcPr>
          <w:p w14:paraId="61318BE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4.092</w:t>
            </w:r>
          </w:p>
        </w:tc>
        <w:tc>
          <w:tcPr>
            <w:tcW w:w="635" w:type="pct"/>
            <w:vAlign w:val="center"/>
          </w:tcPr>
          <w:p w14:paraId="44D11CE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0.894</w:t>
            </w:r>
          </w:p>
        </w:tc>
        <w:tc>
          <w:tcPr>
            <w:tcW w:w="634" w:type="pct"/>
            <w:vAlign w:val="center"/>
          </w:tcPr>
          <w:p w14:paraId="254E605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0.562</w:t>
            </w:r>
          </w:p>
        </w:tc>
        <w:tc>
          <w:tcPr>
            <w:tcW w:w="635" w:type="pct"/>
            <w:vAlign w:val="center"/>
          </w:tcPr>
          <w:p w14:paraId="4AD20F8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74CBC252" w14:textId="77777777" w:rsidTr="00123C8A">
        <w:tc>
          <w:tcPr>
            <w:tcW w:w="557" w:type="pct"/>
            <w:vAlign w:val="center"/>
          </w:tcPr>
          <w:p w14:paraId="794207E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FJ210407</w:t>
            </w:r>
          </w:p>
        </w:tc>
        <w:tc>
          <w:tcPr>
            <w:tcW w:w="634" w:type="pct"/>
            <w:vAlign w:val="center"/>
          </w:tcPr>
          <w:p w14:paraId="2C19D54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1518</w:t>
            </w:r>
          </w:p>
        </w:tc>
        <w:tc>
          <w:tcPr>
            <w:tcW w:w="634" w:type="pct"/>
            <w:vAlign w:val="center"/>
          </w:tcPr>
          <w:p w14:paraId="7618497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1579.53</w:t>
            </w:r>
          </w:p>
        </w:tc>
        <w:tc>
          <w:tcPr>
            <w:tcW w:w="635" w:type="pct"/>
            <w:vAlign w:val="center"/>
          </w:tcPr>
          <w:p w14:paraId="1CC7C61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1578.58</w:t>
            </w:r>
          </w:p>
        </w:tc>
        <w:tc>
          <w:tcPr>
            <w:tcW w:w="634" w:type="pct"/>
            <w:vAlign w:val="center"/>
          </w:tcPr>
          <w:p w14:paraId="3707CC2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4.327</w:t>
            </w:r>
          </w:p>
        </w:tc>
        <w:tc>
          <w:tcPr>
            <w:tcW w:w="635" w:type="pct"/>
            <w:vAlign w:val="center"/>
          </w:tcPr>
          <w:p w14:paraId="412FE5E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0.948</w:t>
            </w:r>
          </w:p>
        </w:tc>
        <w:tc>
          <w:tcPr>
            <w:tcW w:w="634" w:type="pct"/>
            <w:vAlign w:val="center"/>
          </w:tcPr>
          <w:p w14:paraId="6593EB2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0.591</w:t>
            </w:r>
          </w:p>
        </w:tc>
        <w:tc>
          <w:tcPr>
            <w:tcW w:w="635" w:type="pct"/>
            <w:vAlign w:val="center"/>
          </w:tcPr>
          <w:p w14:paraId="76B0B99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99.94</w:t>
            </w:r>
          </w:p>
        </w:tc>
      </w:tr>
      <w:tr w:rsidR="00115DFD" w:rsidRPr="00BE59C6" w14:paraId="5A9E7D08" w14:textId="77777777" w:rsidTr="00123C8A">
        <w:tc>
          <w:tcPr>
            <w:tcW w:w="557" w:type="pct"/>
            <w:vAlign w:val="center"/>
          </w:tcPr>
          <w:p w14:paraId="47EAAB1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FJ210408</w:t>
            </w:r>
          </w:p>
        </w:tc>
        <w:tc>
          <w:tcPr>
            <w:tcW w:w="634" w:type="pct"/>
            <w:vAlign w:val="center"/>
          </w:tcPr>
          <w:p w14:paraId="054E84C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1371</w:t>
            </w:r>
          </w:p>
        </w:tc>
        <w:tc>
          <w:tcPr>
            <w:tcW w:w="634" w:type="pct"/>
            <w:vAlign w:val="center"/>
          </w:tcPr>
          <w:p w14:paraId="3048019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1420.92</w:t>
            </w:r>
          </w:p>
        </w:tc>
        <w:tc>
          <w:tcPr>
            <w:tcW w:w="635" w:type="pct"/>
            <w:vAlign w:val="center"/>
          </w:tcPr>
          <w:p w14:paraId="55719BA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1420.22</w:t>
            </w:r>
          </w:p>
        </w:tc>
        <w:tc>
          <w:tcPr>
            <w:tcW w:w="634" w:type="pct"/>
            <w:vAlign w:val="center"/>
          </w:tcPr>
          <w:p w14:paraId="026E20E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3.113</w:t>
            </w:r>
          </w:p>
        </w:tc>
        <w:tc>
          <w:tcPr>
            <w:tcW w:w="635" w:type="pct"/>
            <w:vAlign w:val="center"/>
          </w:tcPr>
          <w:p w14:paraId="55F1FF3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0.810</w:t>
            </w:r>
          </w:p>
        </w:tc>
        <w:tc>
          <w:tcPr>
            <w:tcW w:w="634" w:type="pct"/>
            <w:vAlign w:val="center"/>
          </w:tcPr>
          <w:p w14:paraId="3FD88FA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0.431</w:t>
            </w:r>
          </w:p>
        </w:tc>
        <w:tc>
          <w:tcPr>
            <w:tcW w:w="635" w:type="pct"/>
            <w:vAlign w:val="center"/>
          </w:tcPr>
          <w:p w14:paraId="720C3D7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99.94</w:t>
            </w:r>
          </w:p>
        </w:tc>
      </w:tr>
      <w:tr w:rsidR="00115DFD" w:rsidRPr="00BE59C6" w14:paraId="456B0E7A" w14:textId="77777777" w:rsidTr="00123C8A">
        <w:tc>
          <w:tcPr>
            <w:tcW w:w="557" w:type="pct"/>
            <w:vAlign w:val="center"/>
          </w:tcPr>
          <w:p w14:paraId="0D2F795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FJ210409</w:t>
            </w:r>
          </w:p>
        </w:tc>
        <w:tc>
          <w:tcPr>
            <w:tcW w:w="634" w:type="pct"/>
            <w:vAlign w:val="center"/>
          </w:tcPr>
          <w:p w14:paraId="39FE8A4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1406</w:t>
            </w:r>
          </w:p>
        </w:tc>
        <w:tc>
          <w:tcPr>
            <w:tcW w:w="634" w:type="pct"/>
            <w:vAlign w:val="center"/>
          </w:tcPr>
          <w:p w14:paraId="750C101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1520.38</w:t>
            </w:r>
          </w:p>
        </w:tc>
        <w:tc>
          <w:tcPr>
            <w:tcW w:w="635" w:type="pct"/>
            <w:vAlign w:val="center"/>
          </w:tcPr>
          <w:p w14:paraId="6AD2796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1518.99</w:t>
            </w:r>
          </w:p>
        </w:tc>
        <w:tc>
          <w:tcPr>
            <w:tcW w:w="634" w:type="pct"/>
            <w:vAlign w:val="center"/>
          </w:tcPr>
          <w:p w14:paraId="27885B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3.270</w:t>
            </w:r>
          </w:p>
        </w:tc>
        <w:tc>
          <w:tcPr>
            <w:tcW w:w="635" w:type="pct"/>
            <w:vAlign w:val="center"/>
          </w:tcPr>
          <w:p w14:paraId="35190A1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0.846</w:t>
            </w:r>
          </w:p>
        </w:tc>
        <w:tc>
          <w:tcPr>
            <w:tcW w:w="634" w:type="pct"/>
            <w:vAlign w:val="center"/>
          </w:tcPr>
          <w:p w14:paraId="1CA3DE9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0.451</w:t>
            </w:r>
          </w:p>
        </w:tc>
        <w:tc>
          <w:tcPr>
            <w:tcW w:w="635" w:type="pct"/>
            <w:vAlign w:val="center"/>
          </w:tcPr>
          <w:p w14:paraId="559EBAA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99.91</w:t>
            </w:r>
          </w:p>
        </w:tc>
      </w:tr>
      <w:tr w:rsidR="00115DFD" w:rsidRPr="00BE59C6" w14:paraId="482F8BDF" w14:textId="77777777" w:rsidTr="00123C8A">
        <w:tc>
          <w:tcPr>
            <w:tcW w:w="557" w:type="pct"/>
            <w:vAlign w:val="center"/>
          </w:tcPr>
          <w:p w14:paraId="3717438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FJ210410</w:t>
            </w:r>
          </w:p>
        </w:tc>
        <w:tc>
          <w:tcPr>
            <w:tcW w:w="634" w:type="pct"/>
            <w:vAlign w:val="center"/>
          </w:tcPr>
          <w:p w14:paraId="5301874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1548</w:t>
            </w:r>
          </w:p>
        </w:tc>
        <w:tc>
          <w:tcPr>
            <w:tcW w:w="634" w:type="pct"/>
            <w:vAlign w:val="center"/>
          </w:tcPr>
          <w:p w14:paraId="7CAEC8B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1565.59</w:t>
            </w:r>
          </w:p>
        </w:tc>
        <w:tc>
          <w:tcPr>
            <w:tcW w:w="635" w:type="pct"/>
            <w:vAlign w:val="center"/>
          </w:tcPr>
          <w:p w14:paraId="5857EBB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1565.07</w:t>
            </w:r>
          </w:p>
        </w:tc>
        <w:tc>
          <w:tcPr>
            <w:tcW w:w="634" w:type="pct"/>
            <w:vAlign w:val="center"/>
          </w:tcPr>
          <w:p w14:paraId="3FFB1C2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5.067</w:t>
            </w:r>
          </w:p>
        </w:tc>
        <w:tc>
          <w:tcPr>
            <w:tcW w:w="635" w:type="pct"/>
            <w:vAlign w:val="center"/>
          </w:tcPr>
          <w:p w14:paraId="1F73FF5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0.979</w:t>
            </w:r>
          </w:p>
        </w:tc>
        <w:tc>
          <w:tcPr>
            <w:tcW w:w="634" w:type="pct"/>
            <w:vAlign w:val="center"/>
          </w:tcPr>
          <w:p w14:paraId="4017EAD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0.690</w:t>
            </w:r>
          </w:p>
        </w:tc>
        <w:tc>
          <w:tcPr>
            <w:tcW w:w="635" w:type="pct"/>
            <w:vAlign w:val="center"/>
          </w:tcPr>
          <w:p w14:paraId="709967C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7A693BA4" w14:textId="77777777" w:rsidTr="00123C8A">
        <w:tc>
          <w:tcPr>
            <w:tcW w:w="557" w:type="pct"/>
            <w:vAlign w:val="center"/>
          </w:tcPr>
          <w:p w14:paraId="6315BB9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FJ210411</w:t>
            </w:r>
          </w:p>
        </w:tc>
        <w:tc>
          <w:tcPr>
            <w:tcW w:w="634" w:type="pct"/>
            <w:vAlign w:val="center"/>
          </w:tcPr>
          <w:p w14:paraId="46095F1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1157</w:t>
            </w:r>
          </w:p>
        </w:tc>
        <w:tc>
          <w:tcPr>
            <w:tcW w:w="634" w:type="pct"/>
            <w:vAlign w:val="center"/>
          </w:tcPr>
          <w:p w14:paraId="70919E1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1161.88</w:t>
            </w:r>
          </w:p>
        </w:tc>
        <w:tc>
          <w:tcPr>
            <w:tcW w:w="635" w:type="pct"/>
            <w:vAlign w:val="center"/>
          </w:tcPr>
          <w:p w14:paraId="1D6BC30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1161.52</w:t>
            </w:r>
          </w:p>
        </w:tc>
        <w:tc>
          <w:tcPr>
            <w:tcW w:w="634" w:type="pct"/>
            <w:vAlign w:val="center"/>
          </w:tcPr>
          <w:p w14:paraId="4A2502F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4.543</w:t>
            </w:r>
          </w:p>
        </w:tc>
        <w:tc>
          <w:tcPr>
            <w:tcW w:w="635" w:type="pct"/>
            <w:vAlign w:val="center"/>
          </w:tcPr>
          <w:p w14:paraId="08EF6C0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0.965</w:t>
            </w:r>
          </w:p>
        </w:tc>
        <w:tc>
          <w:tcPr>
            <w:tcW w:w="634" w:type="pct"/>
            <w:vAlign w:val="center"/>
          </w:tcPr>
          <w:p w14:paraId="641078D9"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0.644</w:t>
            </w:r>
          </w:p>
        </w:tc>
        <w:tc>
          <w:tcPr>
            <w:tcW w:w="635" w:type="pct"/>
            <w:vAlign w:val="center"/>
          </w:tcPr>
          <w:p w14:paraId="66F906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r w:rsidR="00115DFD" w:rsidRPr="00BE59C6" w14:paraId="323D4ACD" w14:textId="77777777" w:rsidTr="00123C8A">
        <w:tc>
          <w:tcPr>
            <w:tcW w:w="557" w:type="pct"/>
            <w:vAlign w:val="center"/>
          </w:tcPr>
          <w:p w14:paraId="3222018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FJ210412</w:t>
            </w:r>
          </w:p>
        </w:tc>
        <w:tc>
          <w:tcPr>
            <w:tcW w:w="634" w:type="pct"/>
            <w:vAlign w:val="center"/>
          </w:tcPr>
          <w:p w14:paraId="50215F3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1334</w:t>
            </w:r>
          </w:p>
        </w:tc>
        <w:tc>
          <w:tcPr>
            <w:tcW w:w="634" w:type="pct"/>
            <w:vAlign w:val="center"/>
          </w:tcPr>
          <w:p w14:paraId="2B4D855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1379.67</w:t>
            </w:r>
          </w:p>
        </w:tc>
        <w:tc>
          <w:tcPr>
            <w:tcW w:w="635" w:type="pct"/>
            <w:vAlign w:val="center"/>
          </w:tcPr>
          <w:p w14:paraId="5801FAD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1378.77</w:t>
            </w:r>
          </w:p>
        </w:tc>
        <w:tc>
          <w:tcPr>
            <w:tcW w:w="634" w:type="pct"/>
            <w:vAlign w:val="center"/>
          </w:tcPr>
          <w:p w14:paraId="5F0174A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3.004</w:t>
            </w:r>
          </w:p>
        </w:tc>
        <w:tc>
          <w:tcPr>
            <w:tcW w:w="635" w:type="pct"/>
            <w:vAlign w:val="center"/>
          </w:tcPr>
          <w:p w14:paraId="55E432D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0.786</w:t>
            </w:r>
          </w:p>
        </w:tc>
        <w:tc>
          <w:tcPr>
            <w:tcW w:w="634" w:type="pct"/>
            <w:vAlign w:val="center"/>
          </w:tcPr>
          <w:p w14:paraId="2E7FEAC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0.417</w:t>
            </w:r>
          </w:p>
        </w:tc>
        <w:tc>
          <w:tcPr>
            <w:tcW w:w="635" w:type="pct"/>
            <w:vAlign w:val="center"/>
          </w:tcPr>
          <w:p w14:paraId="7C5DB6D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5839502E" w14:textId="77777777" w:rsidTr="00123C8A">
        <w:tc>
          <w:tcPr>
            <w:tcW w:w="557" w:type="pct"/>
            <w:vAlign w:val="center"/>
          </w:tcPr>
          <w:p w14:paraId="746B608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FJ210413</w:t>
            </w:r>
          </w:p>
        </w:tc>
        <w:tc>
          <w:tcPr>
            <w:tcW w:w="634" w:type="pct"/>
            <w:vAlign w:val="center"/>
          </w:tcPr>
          <w:p w14:paraId="20892E6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1180</w:t>
            </w:r>
          </w:p>
        </w:tc>
        <w:tc>
          <w:tcPr>
            <w:tcW w:w="634" w:type="pct"/>
            <w:vAlign w:val="center"/>
          </w:tcPr>
          <w:p w14:paraId="49C5042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1219.77</w:t>
            </w:r>
          </w:p>
        </w:tc>
        <w:tc>
          <w:tcPr>
            <w:tcW w:w="635" w:type="pct"/>
            <w:vAlign w:val="center"/>
          </w:tcPr>
          <w:p w14:paraId="263DEA0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1218.65</w:t>
            </w:r>
          </w:p>
        </w:tc>
        <w:tc>
          <w:tcPr>
            <w:tcW w:w="634" w:type="pct"/>
            <w:vAlign w:val="center"/>
          </w:tcPr>
          <w:p w14:paraId="30479A1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4.134</w:t>
            </w:r>
          </w:p>
        </w:tc>
        <w:tc>
          <w:tcPr>
            <w:tcW w:w="635" w:type="pct"/>
            <w:vAlign w:val="center"/>
          </w:tcPr>
          <w:p w14:paraId="45EEF06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0.934</w:t>
            </w:r>
          </w:p>
        </w:tc>
        <w:tc>
          <w:tcPr>
            <w:tcW w:w="634" w:type="pct"/>
            <w:vAlign w:val="center"/>
          </w:tcPr>
          <w:p w14:paraId="7A8A1C1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0.584</w:t>
            </w:r>
          </w:p>
        </w:tc>
        <w:tc>
          <w:tcPr>
            <w:tcW w:w="635" w:type="pct"/>
            <w:vAlign w:val="center"/>
          </w:tcPr>
          <w:p w14:paraId="1F63F1A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02877AA6" w14:textId="77777777" w:rsidTr="00123C8A">
        <w:tc>
          <w:tcPr>
            <w:tcW w:w="557" w:type="pct"/>
            <w:vAlign w:val="center"/>
          </w:tcPr>
          <w:p w14:paraId="29C5D25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FJ210414</w:t>
            </w:r>
          </w:p>
        </w:tc>
        <w:tc>
          <w:tcPr>
            <w:tcW w:w="634" w:type="pct"/>
            <w:vAlign w:val="center"/>
          </w:tcPr>
          <w:p w14:paraId="731792B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1326</w:t>
            </w:r>
          </w:p>
        </w:tc>
        <w:tc>
          <w:tcPr>
            <w:tcW w:w="634" w:type="pct"/>
            <w:vAlign w:val="center"/>
          </w:tcPr>
          <w:p w14:paraId="6A63EDA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1353.22</w:t>
            </w:r>
          </w:p>
        </w:tc>
        <w:tc>
          <w:tcPr>
            <w:tcW w:w="635" w:type="pct"/>
            <w:vAlign w:val="center"/>
          </w:tcPr>
          <w:p w14:paraId="16A075F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1352.48</w:t>
            </w:r>
          </w:p>
        </w:tc>
        <w:tc>
          <w:tcPr>
            <w:tcW w:w="634" w:type="pct"/>
            <w:vAlign w:val="center"/>
          </w:tcPr>
          <w:p w14:paraId="24D924F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4.305</w:t>
            </w:r>
          </w:p>
        </w:tc>
        <w:tc>
          <w:tcPr>
            <w:tcW w:w="635" w:type="pct"/>
            <w:vAlign w:val="center"/>
          </w:tcPr>
          <w:p w14:paraId="396D15F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0.946</w:t>
            </w:r>
          </w:p>
        </w:tc>
        <w:tc>
          <w:tcPr>
            <w:tcW w:w="634" w:type="pct"/>
            <w:vAlign w:val="center"/>
          </w:tcPr>
          <w:p w14:paraId="28EF871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0.599</w:t>
            </w:r>
          </w:p>
        </w:tc>
        <w:tc>
          <w:tcPr>
            <w:tcW w:w="635" w:type="pct"/>
            <w:vAlign w:val="center"/>
          </w:tcPr>
          <w:p w14:paraId="081E03E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56E5E0E9" w14:textId="77777777" w:rsidTr="00123C8A">
        <w:tc>
          <w:tcPr>
            <w:tcW w:w="557" w:type="pct"/>
            <w:vAlign w:val="center"/>
          </w:tcPr>
          <w:p w14:paraId="2278F6B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FJ210415</w:t>
            </w:r>
          </w:p>
        </w:tc>
        <w:tc>
          <w:tcPr>
            <w:tcW w:w="634" w:type="pct"/>
            <w:vAlign w:val="center"/>
          </w:tcPr>
          <w:p w14:paraId="5EEA7CC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1303</w:t>
            </w:r>
          </w:p>
        </w:tc>
        <w:tc>
          <w:tcPr>
            <w:tcW w:w="634" w:type="pct"/>
            <w:vAlign w:val="center"/>
          </w:tcPr>
          <w:p w14:paraId="64C2CE4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1322.81</w:t>
            </w:r>
          </w:p>
        </w:tc>
        <w:tc>
          <w:tcPr>
            <w:tcW w:w="635" w:type="pct"/>
            <w:vAlign w:val="center"/>
          </w:tcPr>
          <w:p w14:paraId="206FE1F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1322.23</w:t>
            </w:r>
          </w:p>
        </w:tc>
        <w:tc>
          <w:tcPr>
            <w:tcW w:w="634" w:type="pct"/>
            <w:vAlign w:val="center"/>
          </w:tcPr>
          <w:p w14:paraId="7F3CA3B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4.286</w:t>
            </w:r>
          </w:p>
        </w:tc>
        <w:tc>
          <w:tcPr>
            <w:tcW w:w="635" w:type="pct"/>
            <w:vAlign w:val="center"/>
          </w:tcPr>
          <w:p w14:paraId="546154E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0.950</w:t>
            </w:r>
          </w:p>
        </w:tc>
        <w:tc>
          <w:tcPr>
            <w:tcW w:w="634" w:type="pct"/>
            <w:vAlign w:val="center"/>
          </w:tcPr>
          <w:p w14:paraId="35042A2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0.598</w:t>
            </w:r>
          </w:p>
        </w:tc>
        <w:tc>
          <w:tcPr>
            <w:tcW w:w="635" w:type="pct"/>
            <w:vAlign w:val="center"/>
          </w:tcPr>
          <w:p w14:paraId="7BD2893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26EB1A15" w14:textId="77777777" w:rsidTr="00123C8A">
        <w:tc>
          <w:tcPr>
            <w:tcW w:w="557" w:type="pct"/>
            <w:vAlign w:val="center"/>
          </w:tcPr>
          <w:p w14:paraId="4BF228D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FJ210416</w:t>
            </w:r>
          </w:p>
        </w:tc>
        <w:tc>
          <w:tcPr>
            <w:tcW w:w="634" w:type="pct"/>
            <w:vAlign w:val="center"/>
          </w:tcPr>
          <w:p w14:paraId="7BA2C75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1294</w:t>
            </w:r>
          </w:p>
        </w:tc>
        <w:tc>
          <w:tcPr>
            <w:tcW w:w="634" w:type="pct"/>
            <w:vAlign w:val="center"/>
          </w:tcPr>
          <w:p w14:paraId="2EC5F46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1325.22</w:t>
            </w:r>
          </w:p>
        </w:tc>
        <w:tc>
          <w:tcPr>
            <w:tcW w:w="635" w:type="pct"/>
            <w:vAlign w:val="center"/>
          </w:tcPr>
          <w:p w14:paraId="7B3CE14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1324.58</w:t>
            </w:r>
          </w:p>
        </w:tc>
        <w:tc>
          <w:tcPr>
            <w:tcW w:w="634" w:type="pct"/>
            <w:vAlign w:val="center"/>
          </w:tcPr>
          <w:p w14:paraId="699C9D1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4.152</w:t>
            </w:r>
          </w:p>
        </w:tc>
        <w:tc>
          <w:tcPr>
            <w:tcW w:w="635" w:type="pct"/>
            <w:vAlign w:val="center"/>
          </w:tcPr>
          <w:p w14:paraId="384466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0.937</w:t>
            </w:r>
          </w:p>
        </w:tc>
        <w:tc>
          <w:tcPr>
            <w:tcW w:w="634" w:type="pct"/>
            <w:vAlign w:val="center"/>
          </w:tcPr>
          <w:p w14:paraId="3329D88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0.579</w:t>
            </w:r>
          </w:p>
        </w:tc>
        <w:tc>
          <w:tcPr>
            <w:tcW w:w="635" w:type="pct"/>
            <w:vAlign w:val="center"/>
          </w:tcPr>
          <w:p w14:paraId="6764F3D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446A86B5" w14:textId="77777777" w:rsidTr="00123C8A">
        <w:tc>
          <w:tcPr>
            <w:tcW w:w="557" w:type="pct"/>
            <w:vAlign w:val="center"/>
          </w:tcPr>
          <w:p w14:paraId="24545A1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FJ210417</w:t>
            </w:r>
          </w:p>
        </w:tc>
        <w:tc>
          <w:tcPr>
            <w:tcW w:w="634" w:type="pct"/>
            <w:vAlign w:val="center"/>
          </w:tcPr>
          <w:p w14:paraId="59E5BE8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1142</w:t>
            </w:r>
          </w:p>
        </w:tc>
        <w:tc>
          <w:tcPr>
            <w:tcW w:w="634" w:type="pct"/>
            <w:vAlign w:val="center"/>
          </w:tcPr>
          <w:p w14:paraId="5DCB964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1167.70</w:t>
            </w:r>
          </w:p>
        </w:tc>
        <w:tc>
          <w:tcPr>
            <w:tcW w:w="635" w:type="pct"/>
            <w:vAlign w:val="center"/>
          </w:tcPr>
          <w:p w14:paraId="66516CC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1166.84</w:t>
            </w:r>
          </w:p>
        </w:tc>
        <w:tc>
          <w:tcPr>
            <w:tcW w:w="634" w:type="pct"/>
            <w:vAlign w:val="center"/>
          </w:tcPr>
          <w:p w14:paraId="5CC6C43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3.571</w:t>
            </w:r>
          </w:p>
        </w:tc>
        <w:tc>
          <w:tcPr>
            <w:tcW w:w="635" w:type="pct"/>
            <w:vAlign w:val="center"/>
          </w:tcPr>
          <w:p w14:paraId="50634FF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0.884</w:t>
            </w:r>
          </w:p>
        </w:tc>
        <w:tc>
          <w:tcPr>
            <w:tcW w:w="634" w:type="pct"/>
            <w:vAlign w:val="center"/>
          </w:tcPr>
          <w:p w14:paraId="0CFFC7F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0.507</w:t>
            </w:r>
          </w:p>
        </w:tc>
        <w:tc>
          <w:tcPr>
            <w:tcW w:w="635" w:type="pct"/>
            <w:vAlign w:val="center"/>
          </w:tcPr>
          <w:p w14:paraId="4BA6432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99.97</w:t>
            </w:r>
          </w:p>
        </w:tc>
      </w:tr>
      <w:tr w:rsidR="00115DFD" w:rsidRPr="00BE59C6" w14:paraId="696B58CF" w14:textId="77777777" w:rsidTr="00123C8A">
        <w:tc>
          <w:tcPr>
            <w:tcW w:w="557" w:type="pct"/>
            <w:vAlign w:val="center"/>
          </w:tcPr>
          <w:p w14:paraId="45BEA44C"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FJ210418</w:t>
            </w:r>
          </w:p>
        </w:tc>
        <w:tc>
          <w:tcPr>
            <w:tcW w:w="634" w:type="pct"/>
            <w:vAlign w:val="center"/>
          </w:tcPr>
          <w:p w14:paraId="21C4458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1252</w:t>
            </w:r>
          </w:p>
        </w:tc>
        <w:tc>
          <w:tcPr>
            <w:tcW w:w="634" w:type="pct"/>
            <w:vAlign w:val="center"/>
          </w:tcPr>
          <w:p w14:paraId="01AD3CD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1281.75</w:t>
            </w:r>
          </w:p>
        </w:tc>
        <w:tc>
          <w:tcPr>
            <w:tcW w:w="635" w:type="pct"/>
            <w:vAlign w:val="center"/>
          </w:tcPr>
          <w:p w14:paraId="6E03DF4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1281.13</w:t>
            </w:r>
          </w:p>
        </w:tc>
        <w:tc>
          <w:tcPr>
            <w:tcW w:w="634" w:type="pct"/>
            <w:vAlign w:val="center"/>
          </w:tcPr>
          <w:p w14:paraId="259A1C4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3.041</w:t>
            </w:r>
          </w:p>
        </w:tc>
        <w:tc>
          <w:tcPr>
            <w:tcW w:w="635" w:type="pct"/>
            <w:vAlign w:val="center"/>
          </w:tcPr>
          <w:p w14:paraId="243B02F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0.814</w:t>
            </w:r>
          </w:p>
        </w:tc>
        <w:tc>
          <w:tcPr>
            <w:tcW w:w="634" w:type="pct"/>
            <w:vAlign w:val="center"/>
          </w:tcPr>
          <w:p w14:paraId="06EE9D2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0.426</w:t>
            </w:r>
          </w:p>
        </w:tc>
        <w:tc>
          <w:tcPr>
            <w:tcW w:w="635" w:type="pct"/>
            <w:vAlign w:val="center"/>
          </w:tcPr>
          <w:p w14:paraId="0B0F6A3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99.96</w:t>
            </w:r>
          </w:p>
        </w:tc>
      </w:tr>
      <w:tr w:rsidR="00115DFD" w:rsidRPr="00BE59C6" w14:paraId="45EADFC9" w14:textId="77777777" w:rsidTr="00123C8A">
        <w:tc>
          <w:tcPr>
            <w:tcW w:w="557" w:type="pct"/>
            <w:vAlign w:val="center"/>
          </w:tcPr>
          <w:p w14:paraId="563AF54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FJ210419</w:t>
            </w:r>
          </w:p>
        </w:tc>
        <w:tc>
          <w:tcPr>
            <w:tcW w:w="634" w:type="pct"/>
            <w:vAlign w:val="center"/>
          </w:tcPr>
          <w:p w14:paraId="7EF6C4E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1702</w:t>
            </w:r>
          </w:p>
        </w:tc>
        <w:tc>
          <w:tcPr>
            <w:tcW w:w="634" w:type="pct"/>
            <w:vAlign w:val="center"/>
          </w:tcPr>
          <w:p w14:paraId="5BEDF77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1754.45</w:t>
            </w:r>
          </w:p>
        </w:tc>
        <w:tc>
          <w:tcPr>
            <w:tcW w:w="635" w:type="pct"/>
            <w:vAlign w:val="center"/>
          </w:tcPr>
          <w:p w14:paraId="533B66C6"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1753.62</w:t>
            </w:r>
          </w:p>
        </w:tc>
        <w:tc>
          <w:tcPr>
            <w:tcW w:w="634" w:type="pct"/>
            <w:vAlign w:val="center"/>
          </w:tcPr>
          <w:p w14:paraId="28E28BE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4.071</w:t>
            </w:r>
          </w:p>
        </w:tc>
        <w:tc>
          <w:tcPr>
            <w:tcW w:w="635" w:type="pct"/>
            <w:vAlign w:val="center"/>
          </w:tcPr>
          <w:p w14:paraId="161DEBD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0.923</w:t>
            </w:r>
          </w:p>
        </w:tc>
        <w:tc>
          <w:tcPr>
            <w:tcW w:w="634" w:type="pct"/>
            <w:vAlign w:val="center"/>
          </w:tcPr>
          <w:p w14:paraId="14EC950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0.547</w:t>
            </w:r>
          </w:p>
        </w:tc>
        <w:tc>
          <w:tcPr>
            <w:tcW w:w="635" w:type="pct"/>
            <w:vAlign w:val="center"/>
          </w:tcPr>
          <w:p w14:paraId="531E2128"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99.94</w:t>
            </w:r>
          </w:p>
        </w:tc>
      </w:tr>
      <w:tr w:rsidR="00115DFD" w:rsidRPr="00BE59C6" w14:paraId="79BD010B" w14:textId="77777777" w:rsidTr="00123C8A">
        <w:tc>
          <w:tcPr>
            <w:tcW w:w="557" w:type="pct"/>
            <w:vAlign w:val="center"/>
          </w:tcPr>
          <w:p w14:paraId="5E97FD35"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FJ210420</w:t>
            </w:r>
          </w:p>
        </w:tc>
        <w:tc>
          <w:tcPr>
            <w:tcW w:w="634" w:type="pct"/>
            <w:vAlign w:val="center"/>
          </w:tcPr>
          <w:p w14:paraId="018D95F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1544</w:t>
            </w:r>
          </w:p>
        </w:tc>
        <w:tc>
          <w:tcPr>
            <w:tcW w:w="634" w:type="pct"/>
            <w:vAlign w:val="center"/>
          </w:tcPr>
          <w:p w14:paraId="2FBE63F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1588.17</w:t>
            </w:r>
          </w:p>
        </w:tc>
        <w:tc>
          <w:tcPr>
            <w:tcW w:w="635" w:type="pct"/>
            <w:vAlign w:val="center"/>
          </w:tcPr>
          <w:p w14:paraId="360EE38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1587.47</w:t>
            </w:r>
          </w:p>
        </w:tc>
        <w:tc>
          <w:tcPr>
            <w:tcW w:w="634" w:type="pct"/>
            <w:vAlign w:val="center"/>
          </w:tcPr>
          <w:p w14:paraId="743AEE91"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3.120</w:t>
            </w:r>
          </w:p>
        </w:tc>
        <w:tc>
          <w:tcPr>
            <w:tcW w:w="635" w:type="pct"/>
            <w:vAlign w:val="center"/>
          </w:tcPr>
          <w:p w14:paraId="13DF2E42"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0.803</w:t>
            </w:r>
          </w:p>
        </w:tc>
        <w:tc>
          <w:tcPr>
            <w:tcW w:w="634" w:type="pct"/>
            <w:vAlign w:val="center"/>
          </w:tcPr>
          <w:p w14:paraId="73FE5DEF"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0.425</w:t>
            </w:r>
          </w:p>
        </w:tc>
        <w:tc>
          <w:tcPr>
            <w:tcW w:w="635" w:type="pct"/>
            <w:vAlign w:val="center"/>
          </w:tcPr>
          <w:p w14:paraId="0066905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99.94</w:t>
            </w:r>
          </w:p>
        </w:tc>
      </w:tr>
      <w:tr w:rsidR="00115DFD" w:rsidRPr="00BE59C6" w14:paraId="02BC34C9" w14:textId="77777777" w:rsidTr="00123C8A">
        <w:tc>
          <w:tcPr>
            <w:tcW w:w="557" w:type="pct"/>
            <w:vAlign w:val="center"/>
          </w:tcPr>
          <w:p w14:paraId="62DE0B3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FJ210421</w:t>
            </w:r>
          </w:p>
        </w:tc>
        <w:tc>
          <w:tcPr>
            <w:tcW w:w="634" w:type="pct"/>
            <w:vAlign w:val="center"/>
          </w:tcPr>
          <w:p w14:paraId="31349BC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1226</w:t>
            </w:r>
          </w:p>
        </w:tc>
        <w:tc>
          <w:tcPr>
            <w:tcW w:w="634" w:type="pct"/>
            <w:vAlign w:val="center"/>
          </w:tcPr>
          <w:p w14:paraId="4A47DD0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1275.78</w:t>
            </w:r>
          </w:p>
        </w:tc>
        <w:tc>
          <w:tcPr>
            <w:tcW w:w="635" w:type="pct"/>
            <w:vAlign w:val="center"/>
          </w:tcPr>
          <w:p w14:paraId="41F846C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1274.89</w:t>
            </w:r>
          </w:p>
        </w:tc>
        <w:tc>
          <w:tcPr>
            <w:tcW w:w="634" w:type="pct"/>
            <w:vAlign w:val="center"/>
          </w:tcPr>
          <w:p w14:paraId="6CC0920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2.834</w:t>
            </w:r>
          </w:p>
        </w:tc>
        <w:tc>
          <w:tcPr>
            <w:tcW w:w="635" w:type="pct"/>
            <w:vAlign w:val="center"/>
          </w:tcPr>
          <w:p w14:paraId="32AE8D1A"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0.802</w:t>
            </w:r>
          </w:p>
        </w:tc>
        <w:tc>
          <w:tcPr>
            <w:tcW w:w="634" w:type="pct"/>
            <w:vAlign w:val="center"/>
          </w:tcPr>
          <w:p w14:paraId="6D67FCC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0.398</w:t>
            </w:r>
          </w:p>
        </w:tc>
        <w:tc>
          <w:tcPr>
            <w:tcW w:w="635" w:type="pct"/>
            <w:vAlign w:val="center"/>
          </w:tcPr>
          <w:p w14:paraId="4959526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99.95</w:t>
            </w:r>
          </w:p>
        </w:tc>
      </w:tr>
      <w:tr w:rsidR="00115DFD" w:rsidRPr="00BE59C6" w14:paraId="02024265" w14:textId="77777777" w:rsidTr="00123C8A">
        <w:tc>
          <w:tcPr>
            <w:tcW w:w="557" w:type="pct"/>
            <w:vAlign w:val="center"/>
          </w:tcPr>
          <w:p w14:paraId="0941A8F0"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FJ210422</w:t>
            </w:r>
          </w:p>
        </w:tc>
        <w:tc>
          <w:tcPr>
            <w:tcW w:w="634" w:type="pct"/>
            <w:vAlign w:val="center"/>
          </w:tcPr>
          <w:p w14:paraId="17B63AD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1403</w:t>
            </w:r>
          </w:p>
        </w:tc>
        <w:tc>
          <w:tcPr>
            <w:tcW w:w="634" w:type="pct"/>
            <w:vAlign w:val="center"/>
          </w:tcPr>
          <w:p w14:paraId="44FC1B07"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1411.95</w:t>
            </w:r>
          </w:p>
        </w:tc>
        <w:tc>
          <w:tcPr>
            <w:tcW w:w="635" w:type="pct"/>
            <w:vAlign w:val="center"/>
          </w:tcPr>
          <w:p w14:paraId="16A5BBFB"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1411.46</w:t>
            </w:r>
          </w:p>
        </w:tc>
        <w:tc>
          <w:tcPr>
            <w:tcW w:w="634" w:type="pct"/>
            <w:vAlign w:val="center"/>
          </w:tcPr>
          <w:p w14:paraId="6F2936E4"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4.800</w:t>
            </w:r>
          </w:p>
        </w:tc>
        <w:tc>
          <w:tcPr>
            <w:tcW w:w="635" w:type="pct"/>
            <w:vAlign w:val="center"/>
          </w:tcPr>
          <w:p w14:paraId="1B2BB733"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0.969</w:t>
            </w:r>
          </w:p>
        </w:tc>
        <w:tc>
          <w:tcPr>
            <w:tcW w:w="634" w:type="pct"/>
            <w:vAlign w:val="center"/>
          </w:tcPr>
          <w:p w14:paraId="771FE86E"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0.662</w:t>
            </w:r>
          </w:p>
        </w:tc>
        <w:tc>
          <w:tcPr>
            <w:tcW w:w="635" w:type="pct"/>
            <w:vAlign w:val="center"/>
          </w:tcPr>
          <w:p w14:paraId="1E24BA0D" w14:textId="77777777" w:rsidR="00115DFD" w:rsidRPr="00D84BAC" w:rsidRDefault="00115DFD" w:rsidP="00115DFD">
            <w:pPr>
              <w:widowControl/>
              <w:spacing w:line="240" w:lineRule="auto"/>
              <w:ind w:firstLine="420"/>
              <w:jc w:val="center"/>
              <w:rPr>
                <w:rFonts w:eastAsia="MS Mincho" w:cs="Times New Roman"/>
                <w:sz w:val="21"/>
                <w:szCs w:val="21"/>
              </w:rPr>
            </w:pPr>
            <w:r w:rsidRPr="00D84BAC">
              <w:rPr>
                <w:rFonts w:eastAsia="MS Mincho" w:cs="Times New Roman"/>
                <w:sz w:val="21"/>
                <w:szCs w:val="21"/>
              </w:rPr>
              <w:t>99.99</w:t>
            </w:r>
          </w:p>
        </w:tc>
      </w:tr>
    </w:tbl>
    <w:p w14:paraId="231581E2" w14:textId="77777777" w:rsidR="00123C8A" w:rsidRDefault="00123C8A">
      <w:pPr>
        <w:widowControl/>
        <w:spacing w:line="240" w:lineRule="auto"/>
        <w:ind w:firstLine="480"/>
        <w:rPr>
          <w:lang w:eastAsia="en-US"/>
        </w:rPr>
      </w:pPr>
      <w:r>
        <w:rPr>
          <w:lang w:eastAsia="en-US"/>
        </w:rPr>
        <w:br w:type="page"/>
      </w:r>
    </w:p>
    <w:p w14:paraId="34BD6865" w14:textId="77777777" w:rsidR="009F6DE3" w:rsidRPr="009F6DE3" w:rsidRDefault="009F6DE3" w:rsidP="009F6DE3">
      <w:pPr>
        <w:pStyle w:val="2"/>
        <w:ind w:firstLine="482"/>
        <w:rPr>
          <w:sz w:val="22"/>
          <w:lang w:eastAsia="en-US"/>
        </w:rPr>
      </w:pPr>
      <w:r w:rsidRPr="009F6DE3">
        <w:rPr>
          <w:lang w:eastAsia="en-US"/>
        </w:rPr>
        <w:lastRenderedPageBreak/>
        <w:t xml:space="preserve">Table S2. Neutral community model (NCM) fit parameters and ASV classifications across relative-abundance thresholds for bacterial (16S) and </w:t>
      </w:r>
      <w:proofErr w:type="spellStart"/>
      <w:r w:rsidRPr="009F6DE3">
        <w:rPr>
          <w:lang w:eastAsia="en-US"/>
        </w:rPr>
        <w:t>microeukaryotic</w:t>
      </w:r>
      <w:proofErr w:type="spellEnd"/>
      <w:r w:rsidRPr="009F6DE3">
        <w:rPr>
          <w:lang w:eastAsia="en-US"/>
        </w:rPr>
        <w:t xml:space="preserve"> (18S) communities.</w:t>
      </w:r>
    </w:p>
    <w:p w14:paraId="615AABE1" w14:textId="793A88DE" w:rsidR="009F6DE3" w:rsidRPr="009F6DE3" w:rsidRDefault="009F6DE3" w:rsidP="009F6DE3">
      <w:pPr>
        <w:ind w:firstLine="480"/>
        <w:rPr>
          <w:sz w:val="22"/>
          <w:lang w:eastAsia="en-US"/>
        </w:rPr>
      </w:pPr>
      <w:r w:rsidRPr="009F6DE3">
        <w:rPr>
          <w:lang w:eastAsia="en-US"/>
        </w:rPr>
        <w:t>Note: ASVs were classified as Above, Neutral, or Below neutral expectations based on whether their occurrence frequencies fell above, within, or below the 95% confidence interval of the NCM.</w:t>
      </w:r>
    </w:p>
    <w:p w14:paraId="5A2B2DA0" w14:textId="77777777" w:rsidR="009F6DE3" w:rsidRPr="009F6DE3" w:rsidRDefault="009F6DE3" w:rsidP="009F6DE3">
      <w:pPr>
        <w:ind w:firstLine="482"/>
        <w:rPr>
          <w:b/>
          <w:bCs/>
          <w:sz w:val="22"/>
          <w:lang w:eastAsia="en-US"/>
        </w:rPr>
      </w:pPr>
      <w:r w:rsidRPr="009F6DE3">
        <w:rPr>
          <w:b/>
          <w:bCs/>
          <w:lang w:eastAsia="en-US"/>
        </w:rPr>
        <w:t>Table S2A. 16S (bacteria)</w:t>
      </w:r>
    </w:p>
    <w:tbl>
      <w:tblPr>
        <w:tblStyle w:val="42"/>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2466"/>
        <w:gridCol w:w="1545"/>
        <w:gridCol w:w="1545"/>
        <w:gridCol w:w="1546"/>
        <w:gridCol w:w="1548"/>
        <w:gridCol w:w="1327"/>
        <w:gridCol w:w="1515"/>
      </w:tblGrid>
      <w:tr w:rsidR="00123C8A" w:rsidRPr="009F6DE3" w14:paraId="66A694E1" w14:textId="77777777" w:rsidTr="00514E89">
        <w:tc>
          <w:tcPr>
            <w:tcW w:w="889" w:type="pct"/>
            <w:tcBorders>
              <w:top w:val="single" w:sz="12" w:space="0" w:color="auto"/>
              <w:bottom w:val="single" w:sz="4" w:space="0" w:color="auto"/>
            </w:tcBorders>
            <w:vAlign w:val="center"/>
            <w:hideMark/>
          </w:tcPr>
          <w:p w14:paraId="1E077010"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Relative-abundance threshold</w:t>
            </w:r>
          </w:p>
        </w:tc>
        <w:tc>
          <w:tcPr>
            <w:tcW w:w="889" w:type="pct"/>
            <w:tcBorders>
              <w:top w:val="single" w:sz="12" w:space="0" w:color="auto"/>
              <w:bottom w:val="single" w:sz="4" w:space="0" w:color="auto"/>
            </w:tcBorders>
            <w:vAlign w:val="center"/>
            <w:hideMark/>
          </w:tcPr>
          <w:p w14:paraId="1E62D1C2"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ASVs retained (n)</w:t>
            </w:r>
          </w:p>
        </w:tc>
        <w:tc>
          <w:tcPr>
            <w:tcW w:w="559" w:type="pct"/>
            <w:tcBorders>
              <w:top w:val="single" w:sz="12" w:space="0" w:color="auto"/>
              <w:bottom w:val="single" w:sz="4" w:space="0" w:color="auto"/>
            </w:tcBorders>
            <w:vAlign w:val="center"/>
            <w:hideMark/>
          </w:tcPr>
          <w:p w14:paraId="5015BEF1"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m</w:t>
            </w:r>
          </w:p>
        </w:tc>
        <w:tc>
          <w:tcPr>
            <w:tcW w:w="559" w:type="pct"/>
            <w:tcBorders>
              <w:top w:val="single" w:sz="12" w:space="0" w:color="auto"/>
              <w:bottom w:val="single" w:sz="4" w:space="0" w:color="auto"/>
            </w:tcBorders>
            <w:vAlign w:val="center"/>
            <w:hideMark/>
          </w:tcPr>
          <w:p w14:paraId="6D4AF79E"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Nm</w:t>
            </w:r>
          </w:p>
        </w:tc>
        <w:tc>
          <w:tcPr>
            <w:tcW w:w="559" w:type="pct"/>
            <w:tcBorders>
              <w:top w:val="single" w:sz="12" w:space="0" w:color="auto"/>
              <w:bottom w:val="single" w:sz="4" w:space="0" w:color="auto"/>
            </w:tcBorders>
            <w:vAlign w:val="center"/>
            <w:hideMark/>
          </w:tcPr>
          <w:p w14:paraId="700A60F5"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R²</w:t>
            </w:r>
          </w:p>
        </w:tc>
        <w:tc>
          <w:tcPr>
            <w:tcW w:w="560" w:type="pct"/>
            <w:tcBorders>
              <w:top w:val="single" w:sz="12" w:space="0" w:color="auto"/>
              <w:bottom w:val="single" w:sz="4" w:space="0" w:color="auto"/>
            </w:tcBorders>
            <w:vAlign w:val="center"/>
            <w:hideMark/>
          </w:tcPr>
          <w:p w14:paraId="59367AE2"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Above neutral (n, %)</w:t>
            </w:r>
          </w:p>
        </w:tc>
        <w:tc>
          <w:tcPr>
            <w:tcW w:w="437" w:type="pct"/>
            <w:tcBorders>
              <w:top w:val="single" w:sz="12" w:space="0" w:color="auto"/>
              <w:bottom w:val="single" w:sz="4" w:space="0" w:color="auto"/>
            </w:tcBorders>
            <w:vAlign w:val="center"/>
            <w:hideMark/>
          </w:tcPr>
          <w:p w14:paraId="1A150EE3"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Neutral (n, %)</w:t>
            </w:r>
          </w:p>
        </w:tc>
        <w:tc>
          <w:tcPr>
            <w:tcW w:w="549" w:type="pct"/>
            <w:tcBorders>
              <w:top w:val="single" w:sz="12" w:space="0" w:color="auto"/>
              <w:bottom w:val="single" w:sz="4" w:space="0" w:color="auto"/>
            </w:tcBorders>
            <w:vAlign w:val="center"/>
            <w:hideMark/>
          </w:tcPr>
          <w:p w14:paraId="34E8EBB0" w14:textId="77777777" w:rsidR="009F6DE3" w:rsidRPr="00123C8A" w:rsidRDefault="009F6DE3" w:rsidP="00F13BFB">
            <w:pPr>
              <w:widowControl/>
              <w:spacing w:line="240" w:lineRule="auto"/>
              <w:ind w:firstLine="422"/>
              <w:jc w:val="center"/>
              <w:rPr>
                <w:rFonts w:eastAsia="MS Mincho"/>
                <w:sz w:val="21"/>
                <w:szCs w:val="21"/>
              </w:rPr>
            </w:pPr>
            <w:r w:rsidRPr="00123C8A">
              <w:rPr>
                <w:rFonts w:eastAsia="MS Mincho"/>
                <w:b/>
                <w:sz w:val="21"/>
                <w:szCs w:val="21"/>
              </w:rPr>
              <w:t>Below neutral (n, %)</w:t>
            </w:r>
          </w:p>
        </w:tc>
      </w:tr>
      <w:tr w:rsidR="00123C8A" w:rsidRPr="009F6DE3" w14:paraId="6454989F" w14:textId="77777777" w:rsidTr="00514E89">
        <w:tc>
          <w:tcPr>
            <w:tcW w:w="889" w:type="pct"/>
            <w:tcBorders>
              <w:top w:val="single" w:sz="4" w:space="0" w:color="auto"/>
            </w:tcBorders>
            <w:vAlign w:val="center"/>
            <w:hideMark/>
          </w:tcPr>
          <w:p w14:paraId="1FAA62B1"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w:t>
            </w:r>
          </w:p>
        </w:tc>
        <w:tc>
          <w:tcPr>
            <w:tcW w:w="889" w:type="pct"/>
            <w:tcBorders>
              <w:top w:val="single" w:sz="4" w:space="0" w:color="auto"/>
            </w:tcBorders>
            <w:vAlign w:val="center"/>
            <w:hideMark/>
          </w:tcPr>
          <w:p w14:paraId="6698E9CE"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4808</w:t>
            </w:r>
          </w:p>
        </w:tc>
        <w:tc>
          <w:tcPr>
            <w:tcW w:w="559" w:type="pct"/>
            <w:tcBorders>
              <w:top w:val="single" w:sz="4" w:space="0" w:color="auto"/>
            </w:tcBorders>
            <w:vAlign w:val="center"/>
            <w:hideMark/>
          </w:tcPr>
          <w:p w14:paraId="134E64F2" w14:textId="4C285931"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3.541</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-06</w:t>
            </w:r>
          </w:p>
        </w:tc>
        <w:tc>
          <w:tcPr>
            <w:tcW w:w="559" w:type="pct"/>
            <w:tcBorders>
              <w:top w:val="single" w:sz="4" w:space="0" w:color="auto"/>
            </w:tcBorders>
            <w:vAlign w:val="center"/>
            <w:hideMark/>
          </w:tcPr>
          <w:p w14:paraId="41835AFA" w14:textId="7B223C71"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3.116</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-04</w:t>
            </w:r>
          </w:p>
        </w:tc>
        <w:tc>
          <w:tcPr>
            <w:tcW w:w="559" w:type="pct"/>
            <w:tcBorders>
              <w:top w:val="single" w:sz="4" w:space="0" w:color="auto"/>
            </w:tcBorders>
            <w:vAlign w:val="center"/>
            <w:hideMark/>
          </w:tcPr>
          <w:p w14:paraId="6745F219"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0.132</w:t>
            </w:r>
          </w:p>
        </w:tc>
        <w:tc>
          <w:tcPr>
            <w:tcW w:w="560" w:type="pct"/>
            <w:tcBorders>
              <w:top w:val="single" w:sz="4" w:space="0" w:color="auto"/>
            </w:tcBorders>
            <w:vAlign w:val="center"/>
            <w:hideMark/>
          </w:tcPr>
          <w:p w14:paraId="01659BA7"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2202 (45.8)</w:t>
            </w:r>
          </w:p>
        </w:tc>
        <w:tc>
          <w:tcPr>
            <w:tcW w:w="437" w:type="pct"/>
            <w:tcBorders>
              <w:top w:val="single" w:sz="4" w:space="0" w:color="auto"/>
            </w:tcBorders>
            <w:vAlign w:val="center"/>
            <w:hideMark/>
          </w:tcPr>
          <w:p w14:paraId="3210FEBB"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2606 (54.2)</w:t>
            </w:r>
          </w:p>
        </w:tc>
        <w:tc>
          <w:tcPr>
            <w:tcW w:w="549" w:type="pct"/>
            <w:tcBorders>
              <w:top w:val="single" w:sz="4" w:space="0" w:color="auto"/>
            </w:tcBorders>
            <w:vAlign w:val="center"/>
            <w:hideMark/>
          </w:tcPr>
          <w:p w14:paraId="51091417"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 (0.0)</w:t>
            </w:r>
          </w:p>
        </w:tc>
      </w:tr>
      <w:tr w:rsidR="00123C8A" w:rsidRPr="009F6DE3" w14:paraId="509555AD" w14:textId="77777777" w:rsidTr="00514E89">
        <w:tc>
          <w:tcPr>
            <w:tcW w:w="889" w:type="pct"/>
            <w:vAlign w:val="center"/>
            <w:hideMark/>
          </w:tcPr>
          <w:p w14:paraId="1C700140"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0.01</w:t>
            </w:r>
          </w:p>
        </w:tc>
        <w:tc>
          <w:tcPr>
            <w:tcW w:w="889" w:type="pct"/>
            <w:vAlign w:val="center"/>
            <w:hideMark/>
          </w:tcPr>
          <w:p w14:paraId="0FECC6E6"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4808</w:t>
            </w:r>
          </w:p>
        </w:tc>
        <w:tc>
          <w:tcPr>
            <w:tcW w:w="559" w:type="pct"/>
            <w:vAlign w:val="center"/>
            <w:hideMark/>
          </w:tcPr>
          <w:p w14:paraId="09972672" w14:textId="6CE898D2"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3.541</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-06</w:t>
            </w:r>
          </w:p>
        </w:tc>
        <w:tc>
          <w:tcPr>
            <w:tcW w:w="559" w:type="pct"/>
            <w:vAlign w:val="center"/>
            <w:hideMark/>
          </w:tcPr>
          <w:p w14:paraId="06AAA26F" w14:textId="1E5B6143"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3.116</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-04</w:t>
            </w:r>
          </w:p>
        </w:tc>
        <w:tc>
          <w:tcPr>
            <w:tcW w:w="559" w:type="pct"/>
            <w:vAlign w:val="center"/>
            <w:hideMark/>
          </w:tcPr>
          <w:p w14:paraId="5B262695"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0.132</w:t>
            </w:r>
          </w:p>
        </w:tc>
        <w:tc>
          <w:tcPr>
            <w:tcW w:w="560" w:type="pct"/>
            <w:vAlign w:val="center"/>
            <w:hideMark/>
          </w:tcPr>
          <w:p w14:paraId="61A30D0D"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2202 (45.8)</w:t>
            </w:r>
          </w:p>
        </w:tc>
        <w:tc>
          <w:tcPr>
            <w:tcW w:w="437" w:type="pct"/>
            <w:vAlign w:val="center"/>
            <w:hideMark/>
          </w:tcPr>
          <w:p w14:paraId="47388D47"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2606 (54.2)</w:t>
            </w:r>
          </w:p>
        </w:tc>
        <w:tc>
          <w:tcPr>
            <w:tcW w:w="549" w:type="pct"/>
            <w:vAlign w:val="center"/>
            <w:hideMark/>
          </w:tcPr>
          <w:p w14:paraId="5F90C9AA"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 (0.0)</w:t>
            </w:r>
          </w:p>
        </w:tc>
      </w:tr>
      <w:tr w:rsidR="00123C8A" w:rsidRPr="009F6DE3" w14:paraId="0F7C48D8" w14:textId="77777777" w:rsidTr="00514E89">
        <w:tc>
          <w:tcPr>
            <w:tcW w:w="889" w:type="pct"/>
            <w:vAlign w:val="center"/>
            <w:hideMark/>
          </w:tcPr>
          <w:p w14:paraId="0C049C4D"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0.02</w:t>
            </w:r>
          </w:p>
        </w:tc>
        <w:tc>
          <w:tcPr>
            <w:tcW w:w="889" w:type="pct"/>
            <w:vAlign w:val="center"/>
            <w:hideMark/>
          </w:tcPr>
          <w:p w14:paraId="27ECF045"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2418</w:t>
            </w:r>
          </w:p>
        </w:tc>
        <w:tc>
          <w:tcPr>
            <w:tcW w:w="559" w:type="pct"/>
            <w:vAlign w:val="center"/>
            <w:hideMark/>
          </w:tcPr>
          <w:p w14:paraId="47CA46AE" w14:textId="363C6B8A"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1.906</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-05</w:t>
            </w:r>
          </w:p>
        </w:tc>
        <w:tc>
          <w:tcPr>
            <w:tcW w:w="559" w:type="pct"/>
            <w:vAlign w:val="center"/>
            <w:hideMark/>
          </w:tcPr>
          <w:p w14:paraId="36066338" w14:textId="007F5715"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1.678</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-03</w:t>
            </w:r>
          </w:p>
        </w:tc>
        <w:tc>
          <w:tcPr>
            <w:tcW w:w="559" w:type="pct"/>
            <w:vAlign w:val="center"/>
            <w:hideMark/>
          </w:tcPr>
          <w:p w14:paraId="2E19254D"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0.191</w:t>
            </w:r>
          </w:p>
        </w:tc>
        <w:tc>
          <w:tcPr>
            <w:tcW w:w="560" w:type="pct"/>
            <w:vAlign w:val="center"/>
            <w:hideMark/>
          </w:tcPr>
          <w:p w14:paraId="15B8B92B"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1430 (59.1)</w:t>
            </w:r>
          </w:p>
        </w:tc>
        <w:tc>
          <w:tcPr>
            <w:tcW w:w="437" w:type="pct"/>
            <w:vAlign w:val="center"/>
            <w:hideMark/>
          </w:tcPr>
          <w:p w14:paraId="6AA450F4"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988 (40.9)</w:t>
            </w:r>
          </w:p>
        </w:tc>
        <w:tc>
          <w:tcPr>
            <w:tcW w:w="549" w:type="pct"/>
            <w:vAlign w:val="center"/>
            <w:hideMark/>
          </w:tcPr>
          <w:p w14:paraId="3CC29288"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 (0.0)</w:t>
            </w:r>
          </w:p>
        </w:tc>
      </w:tr>
      <w:tr w:rsidR="00123C8A" w:rsidRPr="009F6DE3" w14:paraId="3014E342" w14:textId="77777777" w:rsidTr="00514E89">
        <w:tc>
          <w:tcPr>
            <w:tcW w:w="889" w:type="pct"/>
            <w:vAlign w:val="center"/>
            <w:hideMark/>
          </w:tcPr>
          <w:p w14:paraId="2E034D5A"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0.05</w:t>
            </w:r>
          </w:p>
        </w:tc>
        <w:tc>
          <w:tcPr>
            <w:tcW w:w="889" w:type="pct"/>
            <w:vAlign w:val="center"/>
            <w:hideMark/>
          </w:tcPr>
          <w:p w14:paraId="4FBB4917"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1157</w:t>
            </w:r>
          </w:p>
        </w:tc>
        <w:tc>
          <w:tcPr>
            <w:tcW w:w="559" w:type="pct"/>
            <w:vAlign w:val="center"/>
            <w:hideMark/>
          </w:tcPr>
          <w:p w14:paraId="5EEFD790" w14:textId="74DF1B61"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2.046</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-04</w:t>
            </w:r>
          </w:p>
        </w:tc>
        <w:tc>
          <w:tcPr>
            <w:tcW w:w="559" w:type="pct"/>
            <w:vAlign w:val="center"/>
            <w:hideMark/>
          </w:tcPr>
          <w:p w14:paraId="322D91D8" w14:textId="1828598A"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1.801</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-02</w:t>
            </w:r>
          </w:p>
        </w:tc>
        <w:tc>
          <w:tcPr>
            <w:tcW w:w="559" w:type="pct"/>
            <w:vAlign w:val="center"/>
            <w:hideMark/>
          </w:tcPr>
          <w:p w14:paraId="1940DFD7"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0.293</w:t>
            </w:r>
          </w:p>
        </w:tc>
        <w:tc>
          <w:tcPr>
            <w:tcW w:w="560" w:type="pct"/>
            <w:vAlign w:val="center"/>
            <w:hideMark/>
          </w:tcPr>
          <w:p w14:paraId="68D802CF"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733 (63.4)</w:t>
            </w:r>
          </w:p>
        </w:tc>
        <w:tc>
          <w:tcPr>
            <w:tcW w:w="437" w:type="pct"/>
            <w:vAlign w:val="center"/>
            <w:hideMark/>
          </w:tcPr>
          <w:p w14:paraId="41F0B8E2"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363 (31.4)</w:t>
            </w:r>
          </w:p>
        </w:tc>
        <w:tc>
          <w:tcPr>
            <w:tcW w:w="549" w:type="pct"/>
            <w:vAlign w:val="center"/>
            <w:hideMark/>
          </w:tcPr>
          <w:p w14:paraId="4AF18F57"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61 (5.3)</w:t>
            </w:r>
          </w:p>
        </w:tc>
      </w:tr>
      <w:tr w:rsidR="00123C8A" w:rsidRPr="009F6DE3" w14:paraId="69D64FA2" w14:textId="77777777" w:rsidTr="00514E89">
        <w:tc>
          <w:tcPr>
            <w:tcW w:w="889" w:type="pct"/>
            <w:vAlign w:val="center"/>
            <w:hideMark/>
          </w:tcPr>
          <w:p w14:paraId="2C5F2EF9"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0.1</w:t>
            </w:r>
          </w:p>
        </w:tc>
        <w:tc>
          <w:tcPr>
            <w:tcW w:w="889" w:type="pct"/>
            <w:vAlign w:val="center"/>
            <w:hideMark/>
          </w:tcPr>
          <w:p w14:paraId="5A99D1AF"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709</w:t>
            </w:r>
          </w:p>
        </w:tc>
        <w:tc>
          <w:tcPr>
            <w:tcW w:w="559" w:type="pct"/>
            <w:vAlign w:val="center"/>
            <w:hideMark/>
          </w:tcPr>
          <w:p w14:paraId="5A0E0E80" w14:textId="25BB84F9"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8.272</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-04</w:t>
            </w:r>
          </w:p>
        </w:tc>
        <w:tc>
          <w:tcPr>
            <w:tcW w:w="559" w:type="pct"/>
            <w:vAlign w:val="center"/>
            <w:hideMark/>
          </w:tcPr>
          <w:p w14:paraId="684F1BDD" w14:textId="14988E90"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7.279</w:t>
            </w:r>
            <w:r w:rsidR="00123C8A" w:rsidRPr="00123C8A">
              <w:rPr>
                <w:rFonts w:eastAsiaTheme="minorEastAsia"/>
                <w:sz w:val="21"/>
                <w:szCs w:val="21"/>
                <w:lang w:eastAsia="zh-CN"/>
              </w:rPr>
              <w:t>×</w:t>
            </w:r>
            <w:r w:rsidR="00123C8A">
              <w:rPr>
                <w:rFonts w:eastAsiaTheme="minorEastAsia"/>
                <w:sz w:val="21"/>
                <w:szCs w:val="21"/>
                <w:lang w:eastAsia="zh-CN"/>
              </w:rPr>
              <w:t>10</w:t>
            </w:r>
            <w:r w:rsidRPr="00123C8A">
              <w:rPr>
                <w:rFonts w:eastAsia="MS Mincho"/>
                <w:sz w:val="21"/>
                <w:szCs w:val="21"/>
                <w:vertAlign w:val="superscript"/>
              </w:rPr>
              <w:t>-02</w:t>
            </w:r>
          </w:p>
        </w:tc>
        <w:tc>
          <w:tcPr>
            <w:tcW w:w="559" w:type="pct"/>
            <w:vAlign w:val="center"/>
            <w:hideMark/>
          </w:tcPr>
          <w:p w14:paraId="3DECE58C"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0.362</w:t>
            </w:r>
          </w:p>
        </w:tc>
        <w:tc>
          <w:tcPr>
            <w:tcW w:w="560" w:type="pct"/>
            <w:vAlign w:val="center"/>
            <w:hideMark/>
          </w:tcPr>
          <w:p w14:paraId="442EF3CA"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472 (66.6)</w:t>
            </w:r>
          </w:p>
        </w:tc>
        <w:tc>
          <w:tcPr>
            <w:tcW w:w="437" w:type="pct"/>
            <w:vAlign w:val="center"/>
            <w:hideMark/>
          </w:tcPr>
          <w:p w14:paraId="584B749B"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164 (23.1)</w:t>
            </w:r>
          </w:p>
        </w:tc>
        <w:tc>
          <w:tcPr>
            <w:tcW w:w="549" w:type="pct"/>
            <w:vAlign w:val="center"/>
            <w:hideMark/>
          </w:tcPr>
          <w:p w14:paraId="61C5518C" w14:textId="77777777" w:rsidR="009F6DE3" w:rsidRPr="00123C8A" w:rsidRDefault="009F6DE3" w:rsidP="00F13BFB">
            <w:pPr>
              <w:widowControl/>
              <w:spacing w:line="240" w:lineRule="auto"/>
              <w:ind w:firstLine="420"/>
              <w:jc w:val="center"/>
              <w:rPr>
                <w:rFonts w:eastAsia="MS Mincho"/>
                <w:sz w:val="21"/>
                <w:szCs w:val="21"/>
              </w:rPr>
            </w:pPr>
            <w:r w:rsidRPr="00123C8A">
              <w:rPr>
                <w:rFonts w:eastAsia="MS Mincho"/>
                <w:sz w:val="21"/>
                <w:szCs w:val="21"/>
              </w:rPr>
              <w:t>73 (10.3)</w:t>
            </w:r>
          </w:p>
        </w:tc>
      </w:tr>
    </w:tbl>
    <w:p w14:paraId="1F918747" w14:textId="77777777" w:rsidR="00514E89" w:rsidRDefault="00514E89">
      <w:pPr>
        <w:widowControl/>
        <w:spacing w:line="240" w:lineRule="auto"/>
        <w:ind w:firstLine="482"/>
        <w:rPr>
          <w:b/>
          <w:bCs/>
          <w:lang w:eastAsia="en-US"/>
        </w:rPr>
      </w:pPr>
      <w:r>
        <w:rPr>
          <w:b/>
          <w:bCs/>
          <w:lang w:eastAsia="en-US"/>
        </w:rPr>
        <w:br w:type="page"/>
      </w:r>
    </w:p>
    <w:p w14:paraId="51C935D7" w14:textId="15169CFE" w:rsidR="009F6DE3" w:rsidRPr="009F6DE3" w:rsidRDefault="009F6DE3" w:rsidP="009F6DE3">
      <w:pPr>
        <w:ind w:firstLine="482"/>
        <w:rPr>
          <w:b/>
          <w:bCs/>
          <w:sz w:val="22"/>
          <w:lang w:eastAsia="en-US"/>
        </w:rPr>
      </w:pPr>
      <w:r w:rsidRPr="009F6DE3">
        <w:rPr>
          <w:b/>
          <w:bCs/>
          <w:lang w:eastAsia="en-US"/>
        </w:rPr>
        <w:lastRenderedPageBreak/>
        <w:t>Table S2B. 18S (microeukaryotes)</w:t>
      </w:r>
    </w:p>
    <w:tbl>
      <w:tblPr>
        <w:tblStyle w:val="2b"/>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549"/>
        <w:gridCol w:w="1553"/>
        <w:gridCol w:w="1553"/>
        <w:gridCol w:w="1554"/>
        <w:gridCol w:w="1556"/>
        <w:gridCol w:w="1327"/>
        <w:gridCol w:w="1470"/>
      </w:tblGrid>
      <w:tr w:rsidR="00514E89" w:rsidRPr="00514E89" w14:paraId="42960F52" w14:textId="77777777" w:rsidTr="00514E89">
        <w:tc>
          <w:tcPr>
            <w:tcW w:w="861" w:type="pct"/>
            <w:tcBorders>
              <w:top w:val="single" w:sz="12" w:space="0" w:color="auto"/>
              <w:bottom w:val="single" w:sz="4" w:space="0" w:color="auto"/>
            </w:tcBorders>
            <w:vAlign w:val="center"/>
            <w:hideMark/>
          </w:tcPr>
          <w:p w14:paraId="2F236B26"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Relative-abundance threshold</w:t>
            </w:r>
          </w:p>
        </w:tc>
        <w:tc>
          <w:tcPr>
            <w:tcW w:w="916" w:type="pct"/>
            <w:tcBorders>
              <w:top w:val="single" w:sz="12" w:space="0" w:color="auto"/>
              <w:bottom w:val="single" w:sz="4" w:space="0" w:color="auto"/>
            </w:tcBorders>
            <w:vAlign w:val="center"/>
            <w:hideMark/>
          </w:tcPr>
          <w:p w14:paraId="7CD255CF"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ASVs retained (n)</w:t>
            </w:r>
          </w:p>
        </w:tc>
        <w:tc>
          <w:tcPr>
            <w:tcW w:w="559" w:type="pct"/>
            <w:tcBorders>
              <w:top w:val="single" w:sz="12" w:space="0" w:color="auto"/>
              <w:bottom w:val="single" w:sz="4" w:space="0" w:color="auto"/>
            </w:tcBorders>
            <w:vAlign w:val="center"/>
            <w:hideMark/>
          </w:tcPr>
          <w:p w14:paraId="2C32F191"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m</w:t>
            </w:r>
          </w:p>
        </w:tc>
        <w:tc>
          <w:tcPr>
            <w:tcW w:w="559" w:type="pct"/>
            <w:tcBorders>
              <w:top w:val="single" w:sz="12" w:space="0" w:color="auto"/>
              <w:bottom w:val="single" w:sz="4" w:space="0" w:color="auto"/>
            </w:tcBorders>
            <w:vAlign w:val="center"/>
            <w:hideMark/>
          </w:tcPr>
          <w:p w14:paraId="396A1BD2"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Nm</w:t>
            </w:r>
          </w:p>
        </w:tc>
        <w:tc>
          <w:tcPr>
            <w:tcW w:w="559" w:type="pct"/>
            <w:tcBorders>
              <w:top w:val="single" w:sz="12" w:space="0" w:color="auto"/>
              <w:bottom w:val="single" w:sz="4" w:space="0" w:color="auto"/>
            </w:tcBorders>
            <w:vAlign w:val="center"/>
            <w:hideMark/>
          </w:tcPr>
          <w:p w14:paraId="36BA2074"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R²</w:t>
            </w:r>
          </w:p>
        </w:tc>
        <w:tc>
          <w:tcPr>
            <w:tcW w:w="560" w:type="pct"/>
            <w:tcBorders>
              <w:top w:val="single" w:sz="12" w:space="0" w:color="auto"/>
              <w:bottom w:val="single" w:sz="4" w:space="0" w:color="auto"/>
            </w:tcBorders>
            <w:vAlign w:val="center"/>
            <w:hideMark/>
          </w:tcPr>
          <w:p w14:paraId="1D7BE1D4"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Above neutral (n, %)</w:t>
            </w:r>
          </w:p>
        </w:tc>
        <w:tc>
          <w:tcPr>
            <w:tcW w:w="457" w:type="pct"/>
            <w:tcBorders>
              <w:top w:val="single" w:sz="12" w:space="0" w:color="auto"/>
              <w:bottom w:val="single" w:sz="4" w:space="0" w:color="auto"/>
            </w:tcBorders>
            <w:vAlign w:val="center"/>
            <w:hideMark/>
          </w:tcPr>
          <w:p w14:paraId="349333C5"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Neutral (n, %)</w:t>
            </w:r>
          </w:p>
        </w:tc>
        <w:tc>
          <w:tcPr>
            <w:tcW w:w="529" w:type="pct"/>
            <w:tcBorders>
              <w:top w:val="single" w:sz="12" w:space="0" w:color="auto"/>
              <w:bottom w:val="single" w:sz="4" w:space="0" w:color="auto"/>
            </w:tcBorders>
            <w:vAlign w:val="center"/>
            <w:hideMark/>
          </w:tcPr>
          <w:p w14:paraId="0E35D76C" w14:textId="77777777" w:rsidR="009F6DE3" w:rsidRPr="00514E89" w:rsidRDefault="009F6DE3" w:rsidP="009F6DE3">
            <w:pPr>
              <w:widowControl/>
              <w:spacing w:line="240" w:lineRule="auto"/>
              <w:ind w:firstLine="422"/>
              <w:jc w:val="center"/>
              <w:rPr>
                <w:rFonts w:eastAsia="MS Mincho"/>
                <w:sz w:val="21"/>
                <w:szCs w:val="21"/>
              </w:rPr>
            </w:pPr>
            <w:r w:rsidRPr="00514E89">
              <w:rPr>
                <w:rFonts w:eastAsia="MS Mincho"/>
                <w:b/>
                <w:sz w:val="21"/>
                <w:szCs w:val="21"/>
              </w:rPr>
              <w:t>Below neutral (n, %)</w:t>
            </w:r>
          </w:p>
        </w:tc>
      </w:tr>
      <w:tr w:rsidR="00514E89" w:rsidRPr="00514E89" w14:paraId="2F1D148B" w14:textId="77777777" w:rsidTr="00514E89">
        <w:tc>
          <w:tcPr>
            <w:tcW w:w="861" w:type="pct"/>
            <w:tcBorders>
              <w:top w:val="single" w:sz="4" w:space="0" w:color="auto"/>
            </w:tcBorders>
            <w:vAlign w:val="center"/>
            <w:hideMark/>
          </w:tcPr>
          <w:p w14:paraId="11D68267"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w:t>
            </w:r>
          </w:p>
        </w:tc>
        <w:tc>
          <w:tcPr>
            <w:tcW w:w="916" w:type="pct"/>
            <w:tcBorders>
              <w:top w:val="single" w:sz="4" w:space="0" w:color="auto"/>
            </w:tcBorders>
            <w:vAlign w:val="center"/>
            <w:hideMark/>
          </w:tcPr>
          <w:p w14:paraId="6D555313"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8116</w:t>
            </w:r>
          </w:p>
        </w:tc>
        <w:tc>
          <w:tcPr>
            <w:tcW w:w="559" w:type="pct"/>
            <w:tcBorders>
              <w:top w:val="single" w:sz="4" w:space="0" w:color="auto"/>
            </w:tcBorders>
            <w:vAlign w:val="center"/>
            <w:hideMark/>
          </w:tcPr>
          <w:p w14:paraId="7D60FFCD" w14:textId="4FE5509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1.332</w:t>
            </w:r>
            <w:r w:rsidR="00123C8A" w:rsidRPr="00514E89">
              <w:rPr>
                <w:rFonts w:eastAsiaTheme="minorEastAsia"/>
                <w:sz w:val="21"/>
                <w:szCs w:val="21"/>
                <w:lang w:eastAsia="zh-CN"/>
              </w:rPr>
              <w:t>×10</w:t>
            </w:r>
            <w:r w:rsidRPr="00514E89">
              <w:rPr>
                <w:rFonts w:eastAsia="MS Mincho"/>
                <w:sz w:val="21"/>
                <w:szCs w:val="21"/>
                <w:vertAlign w:val="superscript"/>
              </w:rPr>
              <w:t>-05</w:t>
            </w:r>
          </w:p>
        </w:tc>
        <w:tc>
          <w:tcPr>
            <w:tcW w:w="559" w:type="pct"/>
            <w:tcBorders>
              <w:top w:val="single" w:sz="4" w:space="0" w:color="auto"/>
            </w:tcBorders>
            <w:vAlign w:val="center"/>
            <w:hideMark/>
          </w:tcPr>
          <w:p w14:paraId="0D425E13" w14:textId="789073C1"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1.173</w:t>
            </w:r>
            <w:r w:rsidR="00514E89" w:rsidRPr="00514E89">
              <w:rPr>
                <w:rFonts w:eastAsiaTheme="minorEastAsia"/>
                <w:sz w:val="21"/>
                <w:szCs w:val="21"/>
                <w:lang w:eastAsia="zh-CN"/>
              </w:rPr>
              <w:t>×10</w:t>
            </w:r>
            <w:r w:rsidRPr="00514E89">
              <w:rPr>
                <w:rFonts w:eastAsia="MS Mincho"/>
                <w:sz w:val="21"/>
                <w:szCs w:val="21"/>
                <w:vertAlign w:val="superscript"/>
              </w:rPr>
              <w:t>-03</w:t>
            </w:r>
          </w:p>
        </w:tc>
        <w:tc>
          <w:tcPr>
            <w:tcW w:w="559" w:type="pct"/>
            <w:tcBorders>
              <w:top w:val="single" w:sz="4" w:space="0" w:color="auto"/>
            </w:tcBorders>
            <w:vAlign w:val="center"/>
            <w:hideMark/>
          </w:tcPr>
          <w:p w14:paraId="461FC975"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0.156</w:t>
            </w:r>
          </w:p>
        </w:tc>
        <w:tc>
          <w:tcPr>
            <w:tcW w:w="560" w:type="pct"/>
            <w:tcBorders>
              <w:top w:val="single" w:sz="4" w:space="0" w:color="auto"/>
            </w:tcBorders>
            <w:vAlign w:val="center"/>
            <w:hideMark/>
          </w:tcPr>
          <w:p w14:paraId="4C805D14"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5829 (71.8)</w:t>
            </w:r>
          </w:p>
        </w:tc>
        <w:tc>
          <w:tcPr>
            <w:tcW w:w="457" w:type="pct"/>
            <w:tcBorders>
              <w:top w:val="single" w:sz="4" w:space="0" w:color="auto"/>
            </w:tcBorders>
            <w:vAlign w:val="center"/>
            <w:hideMark/>
          </w:tcPr>
          <w:p w14:paraId="737F9E5B"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2223 (27.4)</w:t>
            </w:r>
          </w:p>
        </w:tc>
        <w:tc>
          <w:tcPr>
            <w:tcW w:w="529" w:type="pct"/>
            <w:tcBorders>
              <w:top w:val="single" w:sz="4" w:space="0" w:color="auto"/>
            </w:tcBorders>
            <w:vAlign w:val="center"/>
            <w:hideMark/>
          </w:tcPr>
          <w:p w14:paraId="01EAFDF3"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64 (0.8)</w:t>
            </w:r>
          </w:p>
        </w:tc>
      </w:tr>
      <w:tr w:rsidR="00514E89" w:rsidRPr="00514E89" w14:paraId="16613E86" w14:textId="77777777" w:rsidTr="00514E89">
        <w:tc>
          <w:tcPr>
            <w:tcW w:w="861" w:type="pct"/>
            <w:vAlign w:val="center"/>
            <w:hideMark/>
          </w:tcPr>
          <w:p w14:paraId="09A9D3FF"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0.01</w:t>
            </w:r>
          </w:p>
        </w:tc>
        <w:tc>
          <w:tcPr>
            <w:tcW w:w="916" w:type="pct"/>
            <w:vAlign w:val="center"/>
            <w:hideMark/>
          </w:tcPr>
          <w:p w14:paraId="53368A4B"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8116</w:t>
            </w:r>
          </w:p>
        </w:tc>
        <w:tc>
          <w:tcPr>
            <w:tcW w:w="559" w:type="pct"/>
            <w:vAlign w:val="center"/>
            <w:hideMark/>
          </w:tcPr>
          <w:p w14:paraId="6E6442F9" w14:textId="7C4A9E6B"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1.332</w:t>
            </w:r>
            <w:r w:rsidR="00514E89" w:rsidRPr="00514E89">
              <w:rPr>
                <w:rFonts w:eastAsiaTheme="minorEastAsia"/>
                <w:sz w:val="21"/>
                <w:szCs w:val="21"/>
                <w:lang w:eastAsia="zh-CN"/>
              </w:rPr>
              <w:t>×10</w:t>
            </w:r>
            <w:r w:rsidRPr="00514E89">
              <w:rPr>
                <w:rFonts w:eastAsia="MS Mincho"/>
                <w:sz w:val="21"/>
                <w:szCs w:val="21"/>
                <w:vertAlign w:val="superscript"/>
              </w:rPr>
              <w:t>-05</w:t>
            </w:r>
          </w:p>
        </w:tc>
        <w:tc>
          <w:tcPr>
            <w:tcW w:w="559" w:type="pct"/>
            <w:vAlign w:val="center"/>
            <w:hideMark/>
          </w:tcPr>
          <w:p w14:paraId="176A4199" w14:textId="4C59CB6F"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1.173</w:t>
            </w:r>
            <w:r w:rsidR="00514E89" w:rsidRPr="00514E89">
              <w:rPr>
                <w:rFonts w:eastAsiaTheme="minorEastAsia"/>
                <w:sz w:val="21"/>
                <w:szCs w:val="21"/>
                <w:lang w:eastAsia="zh-CN"/>
              </w:rPr>
              <w:t>×10</w:t>
            </w:r>
            <w:r w:rsidRPr="00514E89">
              <w:rPr>
                <w:rFonts w:eastAsia="MS Mincho"/>
                <w:sz w:val="21"/>
                <w:szCs w:val="21"/>
                <w:vertAlign w:val="superscript"/>
              </w:rPr>
              <w:t>-03</w:t>
            </w:r>
          </w:p>
        </w:tc>
        <w:tc>
          <w:tcPr>
            <w:tcW w:w="559" w:type="pct"/>
            <w:vAlign w:val="center"/>
            <w:hideMark/>
          </w:tcPr>
          <w:p w14:paraId="626336DD"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0.156</w:t>
            </w:r>
          </w:p>
        </w:tc>
        <w:tc>
          <w:tcPr>
            <w:tcW w:w="560" w:type="pct"/>
            <w:vAlign w:val="center"/>
            <w:hideMark/>
          </w:tcPr>
          <w:p w14:paraId="133CA38A"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5829 (71.8)</w:t>
            </w:r>
          </w:p>
        </w:tc>
        <w:tc>
          <w:tcPr>
            <w:tcW w:w="457" w:type="pct"/>
            <w:vAlign w:val="center"/>
            <w:hideMark/>
          </w:tcPr>
          <w:p w14:paraId="185AA426"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2223 (27.4)</w:t>
            </w:r>
          </w:p>
        </w:tc>
        <w:tc>
          <w:tcPr>
            <w:tcW w:w="529" w:type="pct"/>
            <w:vAlign w:val="center"/>
            <w:hideMark/>
          </w:tcPr>
          <w:p w14:paraId="6858166D"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64 (0.8)</w:t>
            </w:r>
          </w:p>
        </w:tc>
      </w:tr>
      <w:tr w:rsidR="00514E89" w:rsidRPr="00514E89" w14:paraId="361E20C2" w14:textId="77777777" w:rsidTr="00514E89">
        <w:tc>
          <w:tcPr>
            <w:tcW w:w="861" w:type="pct"/>
            <w:vAlign w:val="center"/>
            <w:hideMark/>
          </w:tcPr>
          <w:p w14:paraId="2BA855E0"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0.02</w:t>
            </w:r>
          </w:p>
        </w:tc>
        <w:tc>
          <w:tcPr>
            <w:tcW w:w="916" w:type="pct"/>
            <w:vAlign w:val="center"/>
            <w:hideMark/>
          </w:tcPr>
          <w:p w14:paraId="73F338E1"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6672</w:t>
            </w:r>
          </w:p>
        </w:tc>
        <w:tc>
          <w:tcPr>
            <w:tcW w:w="559" w:type="pct"/>
            <w:vAlign w:val="center"/>
            <w:hideMark/>
          </w:tcPr>
          <w:p w14:paraId="54DA0D04" w14:textId="5205EAE5"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4.513</w:t>
            </w:r>
            <w:r w:rsidR="00514E89" w:rsidRPr="00514E89">
              <w:rPr>
                <w:rFonts w:eastAsiaTheme="minorEastAsia"/>
                <w:sz w:val="21"/>
                <w:szCs w:val="21"/>
                <w:lang w:eastAsia="zh-CN"/>
              </w:rPr>
              <w:t>×10</w:t>
            </w:r>
            <w:r w:rsidRPr="00514E89">
              <w:rPr>
                <w:rFonts w:eastAsia="MS Mincho"/>
                <w:sz w:val="21"/>
                <w:szCs w:val="21"/>
                <w:vertAlign w:val="superscript"/>
              </w:rPr>
              <w:t>-05</w:t>
            </w:r>
          </w:p>
        </w:tc>
        <w:tc>
          <w:tcPr>
            <w:tcW w:w="559" w:type="pct"/>
            <w:vAlign w:val="center"/>
            <w:hideMark/>
          </w:tcPr>
          <w:p w14:paraId="4C324744" w14:textId="06AD7626"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3.971</w:t>
            </w:r>
            <w:r w:rsidR="00514E89" w:rsidRPr="00514E89">
              <w:rPr>
                <w:rFonts w:eastAsiaTheme="minorEastAsia"/>
                <w:sz w:val="21"/>
                <w:szCs w:val="21"/>
                <w:lang w:eastAsia="zh-CN"/>
              </w:rPr>
              <w:t>×10</w:t>
            </w:r>
            <w:r w:rsidRPr="00514E89">
              <w:rPr>
                <w:rFonts w:eastAsia="MS Mincho"/>
                <w:sz w:val="21"/>
                <w:szCs w:val="21"/>
                <w:vertAlign w:val="superscript"/>
              </w:rPr>
              <w:t>-03</w:t>
            </w:r>
          </w:p>
        </w:tc>
        <w:tc>
          <w:tcPr>
            <w:tcW w:w="559" w:type="pct"/>
            <w:vAlign w:val="center"/>
            <w:hideMark/>
          </w:tcPr>
          <w:p w14:paraId="3FE4DC5C"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0.213</w:t>
            </w:r>
          </w:p>
        </w:tc>
        <w:tc>
          <w:tcPr>
            <w:tcW w:w="560" w:type="pct"/>
            <w:vAlign w:val="center"/>
            <w:hideMark/>
          </w:tcPr>
          <w:p w14:paraId="49E69B66"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4945 (74.1)</w:t>
            </w:r>
          </w:p>
        </w:tc>
        <w:tc>
          <w:tcPr>
            <w:tcW w:w="457" w:type="pct"/>
            <w:vAlign w:val="center"/>
            <w:hideMark/>
          </w:tcPr>
          <w:p w14:paraId="2EE47A10"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1549 (23.2)</w:t>
            </w:r>
          </w:p>
        </w:tc>
        <w:tc>
          <w:tcPr>
            <w:tcW w:w="529" w:type="pct"/>
            <w:vAlign w:val="center"/>
            <w:hideMark/>
          </w:tcPr>
          <w:p w14:paraId="0E2B81C5"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178 (2.7)</w:t>
            </w:r>
          </w:p>
        </w:tc>
      </w:tr>
      <w:tr w:rsidR="00514E89" w:rsidRPr="00514E89" w14:paraId="7DF3D6F8" w14:textId="77777777" w:rsidTr="00514E89">
        <w:tc>
          <w:tcPr>
            <w:tcW w:w="861" w:type="pct"/>
            <w:vAlign w:val="center"/>
            <w:hideMark/>
          </w:tcPr>
          <w:p w14:paraId="3CDB832D"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0.05</w:t>
            </w:r>
          </w:p>
        </w:tc>
        <w:tc>
          <w:tcPr>
            <w:tcW w:w="916" w:type="pct"/>
            <w:vAlign w:val="center"/>
            <w:hideMark/>
          </w:tcPr>
          <w:p w14:paraId="4C4420E0"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4684</w:t>
            </w:r>
          </w:p>
        </w:tc>
        <w:tc>
          <w:tcPr>
            <w:tcW w:w="559" w:type="pct"/>
            <w:vAlign w:val="center"/>
            <w:hideMark/>
          </w:tcPr>
          <w:p w14:paraId="6CAE0ECF" w14:textId="5646FA16"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4.282</w:t>
            </w:r>
            <w:r w:rsidR="00514E89" w:rsidRPr="00514E89">
              <w:rPr>
                <w:rFonts w:eastAsiaTheme="minorEastAsia"/>
                <w:sz w:val="21"/>
                <w:szCs w:val="21"/>
                <w:lang w:eastAsia="zh-CN"/>
              </w:rPr>
              <w:t>×10</w:t>
            </w:r>
            <w:r w:rsidRPr="00514E89">
              <w:rPr>
                <w:rFonts w:eastAsia="MS Mincho"/>
                <w:sz w:val="21"/>
                <w:szCs w:val="21"/>
                <w:vertAlign w:val="superscript"/>
              </w:rPr>
              <w:t>-04</w:t>
            </w:r>
          </w:p>
        </w:tc>
        <w:tc>
          <w:tcPr>
            <w:tcW w:w="559" w:type="pct"/>
            <w:vAlign w:val="center"/>
            <w:hideMark/>
          </w:tcPr>
          <w:p w14:paraId="6C7B0871" w14:textId="06CE7368"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3.768</w:t>
            </w:r>
            <w:r w:rsidR="00514E89" w:rsidRPr="00514E89">
              <w:rPr>
                <w:rFonts w:eastAsiaTheme="minorEastAsia"/>
                <w:sz w:val="21"/>
                <w:szCs w:val="21"/>
                <w:lang w:eastAsia="zh-CN"/>
              </w:rPr>
              <w:t>×10</w:t>
            </w:r>
            <w:r w:rsidRPr="00514E89">
              <w:rPr>
                <w:rFonts w:eastAsia="MS Mincho"/>
                <w:sz w:val="21"/>
                <w:szCs w:val="21"/>
                <w:vertAlign w:val="superscript"/>
              </w:rPr>
              <w:t>-02</w:t>
            </w:r>
          </w:p>
        </w:tc>
        <w:tc>
          <w:tcPr>
            <w:tcW w:w="559" w:type="pct"/>
            <w:vAlign w:val="center"/>
            <w:hideMark/>
          </w:tcPr>
          <w:p w14:paraId="46FFD0F6"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0.292</w:t>
            </w:r>
          </w:p>
        </w:tc>
        <w:tc>
          <w:tcPr>
            <w:tcW w:w="560" w:type="pct"/>
            <w:vAlign w:val="center"/>
            <w:hideMark/>
          </w:tcPr>
          <w:p w14:paraId="5F003539"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3621 (77.3)</w:t>
            </w:r>
          </w:p>
        </w:tc>
        <w:tc>
          <w:tcPr>
            <w:tcW w:w="457" w:type="pct"/>
            <w:vAlign w:val="center"/>
            <w:hideMark/>
          </w:tcPr>
          <w:p w14:paraId="2606ACF7"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738 (15.8)</w:t>
            </w:r>
          </w:p>
        </w:tc>
        <w:tc>
          <w:tcPr>
            <w:tcW w:w="529" w:type="pct"/>
            <w:vAlign w:val="center"/>
            <w:hideMark/>
          </w:tcPr>
          <w:p w14:paraId="692650BA"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325 (6.9)</w:t>
            </w:r>
          </w:p>
        </w:tc>
      </w:tr>
      <w:tr w:rsidR="00514E89" w:rsidRPr="00514E89" w14:paraId="01A682DF" w14:textId="77777777" w:rsidTr="00514E89">
        <w:tc>
          <w:tcPr>
            <w:tcW w:w="861" w:type="pct"/>
            <w:vAlign w:val="center"/>
            <w:hideMark/>
          </w:tcPr>
          <w:p w14:paraId="0E8ADB69"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0.1</w:t>
            </w:r>
          </w:p>
        </w:tc>
        <w:tc>
          <w:tcPr>
            <w:tcW w:w="916" w:type="pct"/>
            <w:vAlign w:val="center"/>
            <w:hideMark/>
          </w:tcPr>
          <w:p w14:paraId="0010139B"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3675</w:t>
            </w:r>
          </w:p>
        </w:tc>
        <w:tc>
          <w:tcPr>
            <w:tcW w:w="559" w:type="pct"/>
            <w:vAlign w:val="center"/>
            <w:hideMark/>
          </w:tcPr>
          <w:p w14:paraId="03CCC73A" w14:textId="0055D23C"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1.891</w:t>
            </w:r>
            <w:r w:rsidR="00514E89" w:rsidRPr="00514E89">
              <w:rPr>
                <w:rFonts w:eastAsiaTheme="minorEastAsia"/>
                <w:sz w:val="21"/>
                <w:szCs w:val="21"/>
                <w:lang w:eastAsia="zh-CN"/>
              </w:rPr>
              <w:t>×10</w:t>
            </w:r>
            <w:r w:rsidRPr="00514E89">
              <w:rPr>
                <w:rFonts w:eastAsia="MS Mincho"/>
                <w:sz w:val="21"/>
                <w:szCs w:val="21"/>
                <w:vertAlign w:val="superscript"/>
              </w:rPr>
              <w:t>-03</w:t>
            </w:r>
          </w:p>
        </w:tc>
        <w:tc>
          <w:tcPr>
            <w:tcW w:w="559" w:type="pct"/>
            <w:vAlign w:val="center"/>
            <w:hideMark/>
          </w:tcPr>
          <w:p w14:paraId="6203AC19" w14:textId="3688ED48"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1.664</w:t>
            </w:r>
            <w:r w:rsidR="00514E89" w:rsidRPr="00514E89">
              <w:rPr>
                <w:rFonts w:eastAsiaTheme="minorEastAsia"/>
                <w:sz w:val="21"/>
                <w:szCs w:val="21"/>
                <w:lang w:eastAsia="zh-CN"/>
              </w:rPr>
              <w:t>×10</w:t>
            </w:r>
            <w:r w:rsidRPr="00514E89">
              <w:rPr>
                <w:rFonts w:eastAsia="MS Mincho"/>
                <w:sz w:val="21"/>
                <w:szCs w:val="21"/>
                <w:vertAlign w:val="superscript"/>
              </w:rPr>
              <w:t>-01</w:t>
            </w:r>
          </w:p>
        </w:tc>
        <w:tc>
          <w:tcPr>
            <w:tcW w:w="559" w:type="pct"/>
            <w:vAlign w:val="center"/>
            <w:hideMark/>
          </w:tcPr>
          <w:p w14:paraId="41EE3323"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0.360</w:t>
            </w:r>
          </w:p>
        </w:tc>
        <w:tc>
          <w:tcPr>
            <w:tcW w:w="560" w:type="pct"/>
            <w:vAlign w:val="center"/>
            <w:hideMark/>
          </w:tcPr>
          <w:p w14:paraId="6A2C973C"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2746 (74.7)</w:t>
            </w:r>
          </w:p>
        </w:tc>
        <w:tc>
          <w:tcPr>
            <w:tcW w:w="457" w:type="pct"/>
            <w:vAlign w:val="center"/>
            <w:hideMark/>
          </w:tcPr>
          <w:p w14:paraId="4BB2CA9D"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539 (14.7)</w:t>
            </w:r>
          </w:p>
        </w:tc>
        <w:tc>
          <w:tcPr>
            <w:tcW w:w="529" w:type="pct"/>
            <w:vAlign w:val="center"/>
            <w:hideMark/>
          </w:tcPr>
          <w:p w14:paraId="2513BF81" w14:textId="77777777" w:rsidR="009F6DE3" w:rsidRPr="00514E89" w:rsidRDefault="009F6DE3" w:rsidP="009F6DE3">
            <w:pPr>
              <w:widowControl/>
              <w:spacing w:line="240" w:lineRule="auto"/>
              <w:ind w:firstLine="420"/>
              <w:jc w:val="center"/>
              <w:rPr>
                <w:rFonts w:eastAsia="MS Mincho"/>
                <w:sz w:val="21"/>
                <w:szCs w:val="21"/>
              </w:rPr>
            </w:pPr>
            <w:r w:rsidRPr="00514E89">
              <w:rPr>
                <w:rFonts w:eastAsia="MS Mincho"/>
                <w:sz w:val="21"/>
                <w:szCs w:val="21"/>
              </w:rPr>
              <w:t>390 (10.6)</w:t>
            </w:r>
          </w:p>
        </w:tc>
      </w:tr>
    </w:tbl>
    <w:p w14:paraId="184A27D7" w14:textId="77777777" w:rsidR="00514E89" w:rsidRDefault="00514E89">
      <w:pPr>
        <w:widowControl/>
        <w:spacing w:line="240" w:lineRule="auto"/>
        <w:ind w:firstLine="480"/>
      </w:pPr>
      <w:r>
        <w:br w:type="page"/>
      </w:r>
    </w:p>
    <w:p w14:paraId="573B2258" w14:textId="5E15F53F" w:rsidR="00AA5F93" w:rsidRPr="00AA5F93" w:rsidRDefault="00AA5F93" w:rsidP="00AA5F93">
      <w:pPr>
        <w:pStyle w:val="2"/>
        <w:ind w:firstLine="482"/>
        <w:rPr>
          <w:sz w:val="22"/>
          <w:lang w:eastAsia="en-US"/>
        </w:rPr>
      </w:pPr>
      <w:r w:rsidRPr="00AA5F93">
        <w:rPr>
          <w:lang w:eastAsia="en-US"/>
        </w:rPr>
        <w:lastRenderedPageBreak/>
        <w:t xml:space="preserve">Table S3. Summary statistics of </w:t>
      </w:r>
      <w:r w:rsidR="00514E89">
        <w:rPr>
          <w:lang w:eastAsia="en-US"/>
        </w:rPr>
        <w:t>seasonal</w:t>
      </w:r>
      <w:r w:rsidRPr="00AA5F93">
        <w:rPr>
          <w:lang w:eastAsia="en-US"/>
        </w:rPr>
        <w:t xml:space="preserve"> integrated co-occurrence networks (16S–18S–environment).</w:t>
      </w:r>
    </w:p>
    <w:p w14:paraId="541D1244" w14:textId="49744680" w:rsidR="00AA5F93" w:rsidRPr="00AA5F93" w:rsidRDefault="00AA5F93" w:rsidP="00AA5F93">
      <w:pPr>
        <w:ind w:firstLine="480"/>
        <w:rPr>
          <w:sz w:val="22"/>
          <w:lang w:eastAsia="en-US"/>
        </w:rPr>
      </w:pPr>
      <w:r w:rsidRPr="00AA5F93">
        <w:rPr>
          <w:lang w:eastAsia="en-US"/>
        </w:rPr>
        <w:t xml:space="preserve">Note: Networks were constructed separately for </w:t>
      </w:r>
      <w:r w:rsidR="00514E89">
        <w:rPr>
          <w:lang w:eastAsia="en-US"/>
        </w:rPr>
        <w:t>winter</w:t>
      </w:r>
      <w:r w:rsidRPr="00AA5F93">
        <w:rPr>
          <w:lang w:eastAsia="en-US"/>
        </w:rPr>
        <w:t xml:space="preserve">, </w:t>
      </w:r>
      <w:r w:rsidR="00514E89">
        <w:rPr>
          <w:lang w:eastAsia="en-US"/>
        </w:rPr>
        <w:t>spring</w:t>
      </w:r>
      <w:r w:rsidRPr="00AA5F93">
        <w:rPr>
          <w:lang w:eastAsia="en-US"/>
        </w:rPr>
        <w:t xml:space="preserve">, </w:t>
      </w:r>
      <w:r w:rsidR="00514E89">
        <w:rPr>
          <w:lang w:eastAsia="en-US"/>
        </w:rPr>
        <w:t>summer</w:t>
      </w:r>
      <w:r w:rsidRPr="00AA5F93">
        <w:rPr>
          <w:lang w:eastAsia="en-US"/>
        </w:rPr>
        <w:t xml:space="preserve"> and </w:t>
      </w:r>
      <w:r w:rsidR="00514E89">
        <w:rPr>
          <w:lang w:eastAsia="en-US"/>
        </w:rPr>
        <w:t>autumn</w:t>
      </w:r>
      <w:r w:rsidRPr="00AA5F93">
        <w:rPr>
          <w:lang w:eastAsia="en-US"/>
        </w:rPr>
        <w:t xml:space="preserve"> using Spearman correlations with thresholds |</w:t>
      </w:r>
      <w:r w:rsidRPr="00514E89">
        <w:rPr>
          <w:i/>
          <w:iCs/>
          <w:lang w:eastAsia="en-US"/>
        </w:rPr>
        <w:t>ρ</w:t>
      </w:r>
      <w:r w:rsidRPr="00AA5F93">
        <w:rPr>
          <w:lang w:eastAsia="en-US"/>
        </w:rPr>
        <w:t xml:space="preserve">| ≥ 0.60 and FDR-adjusted q ≤ 0.05. Positive/negative edges refer to the sign of </w:t>
      </w:r>
      <w:r w:rsidRPr="00514E89">
        <w:rPr>
          <w:i/>
          <w:iCs/>
          <w:lang w:eastAsia="en-US"/>
        </w:rPr>
        <w:t>ρ</w:t>
      </w:r>
      <w:r w:rsidRPr="00AA5F93">
        <w:rPr>
          <w:lang w:eastAsia="en-US"/>
        </w:rPr>
        <w:t>. Global clustering denotes the global clustering coefficient.</w:t>
      </w:r>
    </w:p>
    <w:tbl>
      <w:tblPr>
        <w:tblStyle w:val="52"/>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306"/>
        <w:gridCol w:w="1121"/>
        <w:gridCol w:w="1110"/>
        <w:gridCol w:w="1262"/>
        <w:gridCol w:w="1262"/>
        <w:gridCol w:w="1338"/>
        <w:gridCol w:w="1306"/>
        <w:gridCol w:w="1240"/>
        <w:gridCol w:w="1175"/>
        <w:gridCol w:w="1567"/>
      </w:tblGrid>
      <w:tr w:rsidR="009147F9" w:rsidRPr="00514E89" w14:paraId="1367B575" w14:textId="77777777" w:rsidTr="00514E89">
        <w:tc>
          <w:tcPr>
            <w:tcW w:w="405" w:type="pct"/>
            <w:tcBorders>
              <w:top w:val="single" w:sz="12" w:space="0" w:color="auto"/>
              <w:bottom w:val="single" w:sz="4" w:space="0" w:color="auto"/>
            </w:tcBorders>
            <w:vAlign w:val="center"/>
            <w:hideMark/>
          </w:tcPr>
          <w:p w14:paraId="7A52AD1E" w14:textId="4C8D9AC7" w:rsidR="00AA5F93" w:rsidRPr="00514E89" w:rsidRDefault="00514E89" w:rsidP="00514E89">
            <w:pPr>
              <w:widowControl/>
              <w:spacing w:line="240" w:lineRule="auto"/>
              <w:ind w:firstLine="422"/>
              <w:jc w:val="center"/>
              <w:rPr>
                <w:rFonts w:eastAsia="MS Mincho"/>
                <w:sz w:val="21"/>
                <w:szCs w:val="21"/>
              </w:rPr>
            </w:pPr>
            <w:r>
              <w:rPr>
                <w:rFonts w:eastAsia="MS Mincho"/>
                <w:b/>
                <w:sz w:val="21"/>
                <w:szCs w:val="21"/>
              </w:rPr>
              <w:t>Season</w:t>
            </w:r>
          </w:p>
        </w:tc>
        <w:tc>
          <w:tcPr>
            <w:tcW w:w="504" w:type="pct"/>
            <w:tcBorders>
              <w:top w:val="single" w:sz="12" w:space="0" w:color="auto"/>
              <w:bottom w:val="single" w:sz="4" w:space="0" w:color="auto"/>
            </w:tcBorders>
            <w:vAlign w:val="center"/>
            <w:hideMark/>
          </w:tcPr>
          <w:p w14:paraId="50C83FC0"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Samples (n)</w:t>
            </w:r>
          </w:p>
        </w:tc>
        <w:tc>
          <w:tcPr>
            <w:tcW w:w="455" w:type="pct"/>
            <w:tcBorders>
              <w:top w:val="single" w:sz="12" w:space="0" w:color="auto"/>
              <w:bottom w:val="single" w:sz="4" w:space="0" w:color="auto"/>
            </w:tcBorders>
            <w:vAlign w:val="center"/>
            <w:hideMark/>
          </w:tcPr>
          <w:p w14:paraId="2D42794D"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Nodes (n)</w:t>
            </w:r>
          </w:p>
        </w:tc>
        <w:tc>
          <w:tcPr>
            <w:tcW w:w="455" w:type="pct"/>
            <w:tcBorders>
              <w:top w:val="single" w:sz="12" w:space="0" w:color="auto"/>
              <w:bottom w:val="single" w:sz="4" w:space="0" w:color="auto"/>
            </w:tcBorders>
            <w:vAlign w:val="center"/>
            <w:hideMark/>
          </w:tcPr>
          <w:p w14:paraId="6A343C90"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Edges (n)</w:t>
            </w:r>
          </w:p>
        </w:tc>
        <w:tc>
          <w:tcPr>
            <w:tcW w:w="455" w:type="pct"/>
            <w:tcBorders>
              <w:top w:val="single" w:sz="12" w:space="0" w:color="auto"/>
              <w:bottom w:val="single" w:sz="4" w:space="0" w:color="auto"/>
            </w:tcBorders>
            <w:vAlign w:val="center"/>
            <w:hideMark/>
          </w:tcPr>
          <w:p w14:paraId="710445FD"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Positive edges (n)</w:t>
            </w:r>
          </w:p>
        </w:tc>
        <w:tc>
          <w:tcPr>
            <w:tcW w:w="455" w:type="pct"/>
            <w:tcBorders>
              <w:top w:val="single" w:sz="12" w:space="0" w:color="auto"/>
              <w:bottom w:val="single" w:sz="4" w:space="0" w:color="auto"/>
            </w:tcBorders>
            <w:vAlign w:val="center"/>
            <w:hideMark/>
          </w:tcPr>
          <w:p w14:paraId="4BFDE768"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Positive edges (%)</w:t>
            </w:r>
          </w:p>
        </w:tc>
        <w:tc>
          <w:tcPr>
            <w:tcW w:w="454" w:type="pct"/>
            <w:tcBorders>
              <w:top w:val="single" w:sz="12" w:space="0" w:color="auto"/>
              <w:bottom w:val="single" w:sz="4" w:space="0" w:color="auto"/>
            </w:tcBorders>
            <w:vAlign w:val="center"/>
            <w:hideMark/>
          </w:tcPr>
          <w:p w14:paraId="66A35B38"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Negative edges (n)</w:t>
            </w:r>
          </w:p>
        </w:tc>
        <w:tc>
          <w:tcPr>
            <w:tcW w:w="454" w:type="pct"/>
            <w:tcBorders>
              <w:top w:val="single" w:sz="12" w:space="0" w:color="auto"/>
              <w:bottom w:val="single" w:sz="4" w:space="0" w:color="auto"/>
            </w:tcBorders>
            <w:vAlign w:val="center"/>
            <w:hideMark/>
          </w:tcPr>
          <w:p w14:paraId="23EF5667"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Average degree</w:t>
            </w:r>
          </w:p>
        </w:tc>
        <w:tc>
          <w:tcPr>
            <w:tcW w:w="454" w:type="pct"/>
            <w:tcBorders>
              <w:top w:val="single" w:sz="12" w:space="0" w:color="auto"/>
              <w:bottom w:val="single" w:sz="4" w:space="0" w:color="auto"/>
            </w:tcBorders>
            <w:vAlign w:val="center"/>
            <w:hideMark/>
          </w:tcPr>
          <w:p w14:paraId="2FD265D7"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Density</w:t>
            </w:r>
          </w:p>
        </w:tc>
        <w:tc>
          <w:tcPr>
            <w:tcW w:w="454" w:type="pct"/>
            <w:tcBorders>
              <w:top w:val="single" w:sz="12" w:space="0" w:color="auto"/>
              <w:bottom w:val="single" w:sz="4" w:space="0" w:color="auto"/>
            </w:tcBorders>
            <w:vAlign w:val="center"/>
            <w:hideMark/>
          </w:tcPr>
          <w:p w14:paraId="3599BA54"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Global clustering</w:t>
            </w:r>
          </w:p>
        </w:tc>
        <w:tc>
          <w:tcPr>
            <w:tcW w:w="455" w:type="pct"/>
            <w:tcBorders>
              <w:top w:val="single" w:sz="12" w:space="0" w:color="auto"/>
              <w:bottom w:val="single" w:sz="4" w:space="0" w:color="auto"/>
            </w:tcBorders>
            <w:vAlign w:val="center"/>
            <w:hideMark/>
          </w:tcPr>
          <w:p w14:paraId="658DFE75" w14:textId="77777777" w:rsidR="00AA5F93" w:rsidRPr="00514E89" w:rsidRDefault="00AA5F93" w:rsidP="00514E89">
            <w:pPr>
              <w:widowControl/>
              <w:spacing w:line="240" w:lineRule="auto"/>
              <w:ind w:firstLine="422"/>
              <w:jc w:val="center"/>
              <w:rPr>
                <w:rFonts w:eastAsia="MS Mincho"/>
                <w:sz w:val="21"/>
                <w:szCs w:val="21"/>
              </w:rPr>
            </w:pPr>
            <w:r w:rsidRPr="00514E89">
              <w:rPr>
                <w:rFonts w:eastAsia="MS Mincho"/>
                <w:b/>
                <w:sz w:val="21"/>
                <w:szCs w:val="21"/>
              </w:rPr>
              <w:t>Modularity</w:t>
            </w:r>
          </w:p>
        </w:tc>
      </w:tr>
      <w:tr w:rsidR="009147F9" w:rsidRPr="00514E89" w14:paraId="32084112" w14:textId="77777777" w:rsidTr="00514E89">
        <w:tc>
          <w:tcPr>
            <w:tcW w:w="405" w:type="pct"/>
            <w:tcBorders>
              <w:top w:val="single" w:sz="4" w:space="0" w:color="auto"/>
            </w:tcBorders>
            <w:vAlign w:val="center"/>
            <w:hideMark/>
          </w:tcPr>
          <w:p w14:paraId="0CA91303" w14:textId="62DC11E3" w:rsidR="00AA5F93" w:rsidRPr="00514E89" w:rsidRDefault="00514E89" w:rsidP="00514E89">
            <w:pPr>
              <w:widowControl/>
              <w:spacing w:line="240" w:lineRule="auto"/>
              <w:ind w:firstLine="420"/>
              <w:jc w:val="center"/>
              <w:rPr>
                <w:rFonts w:eastAsia="MS Mincho"/>
                <w:sz w:val="21"/>
                <w:szCs w:val="21"/>
              </w:rPr>
            </w:pPr>
            <w:r>
              <w:rPr>
                <w:rFonts w:eastAsia="MS Mincho"/>
                <w:sz w:val="21"/>
                <w:szCs w:val="21"/>
              </w:rPr>
              <w:t>Winter</w:t>
            </w:r>
          </w:p>
        </w:tc>
        <w:tc>
          <w:tcPr>
            <w:tcW w:w="504" w:type="pct"/>
            <w:tcBorders>
              <w:top w:val="single" w:sz="4" w:space="0" w:color="auto"/>
            </w:tcBorders>
            <w:vAlign w:val="center"/>
            <w:hideMark/>
          </w:tcPr>
          <w:p w14:paraId="4D4B14D5"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22</w:t>
            </w:r>
          </w:p>
        </w:tc>
        <w:tc>
          <w:tcPr>
            <w:tcW w:w="455" w:type="pct"/>
            <w:tcBorders>
              <w:top w:val="single" w:sz="4" w:space="0" w:color="auto"/>
            </w:tcBorders>
            <w:vAlign w:val="center"/>
            <w:hideMark/>
          </w:tcPr>
          <w:p w14:paraId="546B18CD"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1191</w:t>
            </w:r>
          </w:p>
        </w:tc>
        <w:tc>
          <w:tcPr>
            <w:tcW w:w="455" w:type="pct"/>
            <w:tcBorders>
              <w:top w:val="single" w:sz="4" w:space="0" w:color="auto"/>
            </w:tcBorders>
            <w:vAlign w:val="center"/>
            <w:hideMark/>
          </w:tcPr>
          <w:p w14:paraId="2BA3601E"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19158</w:t>
            </w:r>
          </w:p>
        </w:tc>
        <w:tc>
          <w:tcPr>
            <w:tcW w:w="455" w:type="pct"/>
            <w:tcBorders>
              <w:top w:val="single" w:sz="4" w:space="0" w:color="auto"/>
            </w:tcBorders>
            <w:vAlign w:val="center"/>
            <w:hideMark/>
          </w:tcPr>
          <w:p w14:paraId="35AB2B1A"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16886</w:t>
            </w:r>
          </w:p>
        </w:tc>
        <w:tc>
          <w:tcPr>
            <w:tcW w:w="455" w:type="pct"/>
            <w:tcBorders>
              <w:top w:val="single" w:sz="4" w:space="0" w:color="auto"/>
            </w:tcBorders>
            <w:vAlign w:val="center"/>
            <w:hideMark/>
          </w:tcPr>
          <w:p w14:paraId="02A153E0"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88.1</w:t>
            </w:r>
          </w:p>
        </w:tc>
        <w:tc>
          <w:tcPr>
            <w:tcW w:w="454" w:type="pct"/>
            <w:tcBorders>
              <w:top w:val="single" w:sz="4" w:space="0" w:color="auto"/>
            </w:tcBorders>
            <w:vAlign w:val="center"/>
            <w:hideMark/>
          </w:tcPr>
          <w:p w14:paraId="021B5A2C"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2272</w:t>
            </w:r>
          </w:p>
        </w:tc>
        <w:tc>
          <w:tcPr>
            <w:tcW w:w="454" w:type="pct"/>
            <w:tcBorders>
              <w:top w:val="single" w:sz="4" w:space="0" w:color="auto"/>
            </w:tcBorders>
            <w:vAlign w:val="center"/>
            <w:hideMark/>
          </w:tcPr>
          <w:p w14:paraId="6E5EFA63"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32.17</w:t>
            </w:r>
          </w:p>
        </w:tc>
        <w:tc>
          <w:tcPr>
            <w:tcW w:w="454" w:type="pct"/>
            <w:tcBorders>
              <w:top w:val="single" w:sz="4" w:space="0" w:color="auto"/>
            </w:tcBorders>
            <w:vAlign w:val="center"/>
            <w:hideMark/>
          </w:tcPr>
          <w:p w14:paraId="4CB8A5D7"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0.0270</w:t>
            </w:r>
          </w:p>
        </w:tc>
        <w:tc>
          <w:tcPr>
            <w:tcW w:w="454" w:type="pct"/>
            <w:tcBorders>
              <w:top w:val="single" w:sz="4" w:space="0" w:color="auto"/>
            </w:tcBorders>
            <w:vAlign w:val="center"/>
            <w:hideMark/>
          </w:tcPr>
          <w:p w14:paraId="62BF0172"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0.519</w:t>
            </w:r>
          </w:p>
        </w:tc>
        <w:tc>
          <w:tcPr>
            <w:tcW w:w="455" w:type="pct"/>
            <w:tcBorders>
              <w:top w:val="single" w:sz="4" w:space="0" w:color="auto"/>
            </w:tcBorders>
            <w:vAlign w:val="center"/>
            <w:hideMark/>
          </w:tcPr>
          <w:p w14:paraId="54A7522C"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0.522</w:t>
            </w:r>
          </w:p>
        </w:tc>
      </w:tr>
      <w:tr w:rsidR="009147F9" w:rsidRPr="00514E89" w14:paraId="004BC568" w14:textId="77777777" w:rsidTr="00514E89">
        <w:tc>
          <w:tcPr>
            <w:tcW w:w="405" w:type="pct"/>
            <w:vAlign w:val="center"/>
            <w:hideMark/>
          </w:tcPr>
          <w:p w14:paraId="01B51647" w14:textId="2422F612" w:rsidR="00AA5F93" w:rsidRPr="00514E89" w:rsidRDefault="00514E89" w:rsidP="00514E89">
            <w:pPr>
              <w:widowControl/>
              <w:spacing w:line="240" w:lineRule="auto"/>
              <w:ind w:firstLine="420"/>
              <w:jc w:val="center"/>
              <w:rPr>
                <w:rFonts w:eastAsia="MS Mincho"/>
                <w:sz w:val="21"/>
                <w:szCs w:val="21"/>
              </w:rPr>
            </w:pPr>
            <w:r>
              <w:rPr>
                <w:rFonts w:eastAsia="MS Mincho"/>
                <w:sz w:val="21"/>
                <w:szCs w:val="21"/>
              </w:rPr>
              <w:t>Spring</w:t>
            </w:r>
          </w:p>
        </w:tc>
        <w:tc>
          <w:tcPr>
            <w:tcW w:w="504" w:type="pct"/>
            <w:vAlign w:val="center"/>
            <w:hideMark/>
          </w:tcPr>
          <w:p w14:paraId="1B2440E4"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22</w:t>
            </w:r>
          </w:p>
        </w:tc>
        <w:tc>
          <w:tcPr>
            <w:tcW w:w="455" w:type="pct"/>
            <w:vAlign w:val="center"/>
            <w:hideMark/>
          </w:tcPr>
          <w:p w14:paraId="58DA2CEB"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966</w:t>
            </w:r>
          </w:p>
        </w:tc>
        <w:tc>
          <w:tcPr>
            <w:tcW w:w="455" w:type="pct"/>
            <w:vAlign w:val="center"/>
            <w:hideMark/>
          </w:tcPr>
          <w:p w14:paraId="44FA05CB"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19333</w:t>
            </w:r>
          </w:p>
        </w:tc>
        <w:tc>
          <w:tcPr>
            <w:tcW w:w="455" w:type="pct"/>
            <w:vAlign w:val="center"/>
            <w:hideMark/>
          </w:tcPr>
          <w:p w14:paraId="46BD0F18"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15361</w:t>
            </w:r>
          </w:p>
        </w:tc>
        <w:tc>
          <w:tcPr>
            <w:tcW w:w="455" w:type="pct"/>
            <w:vAlign w:val="center"/>
            <w:hideMark/>
          </w:tcPr>
          <w:p w14:paraId="5DF8D718"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79.5</w:t>
            </w:r>
          </w:p>
        </w:tc>
        <w:tc>
          <w:tcPr>
            <w:tcW w:w="454" w:type="pct"/>
            <w:vAlign w:val="center"/>
            <w:hideMark/>
          </w:tcPr>
          <w:p w14:paraId="2E60A995"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3972</w:t>
            </w:r>
          </w:p>
        </w:tc>
        <w:tc>
          <w:tcPr>
            <w:tcW w:w="454" w:type="pct"/>
            <w:vAlign w:val="center"/>
            <w:hideMark/>
          </w:tcPr>
          <w:p w14:paraId="4D568841"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40.03</w:t>
            </w:r>
          </w:p>
        </w:tc>
        <w:tc>
          <w:tcPr>
            <w:tcW w:w="454" w:type="pct"/>
            <w:vAlign w:val="center"/>
            <w:hideMark/>
          </w:tcPr>
          <w:p w14:paraId="0BB5F843"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0.0415</w:t>
            </w:r>
          </w:p>
        </w:tc>
        <w:tc>
          <w:tcPr>
            <w:tcW w:w="454" w:type="pct"/>
            <w:vAlign w:val="center"/>
            <w:hideMark/>
          </w:tcPr>
          <w:p w14:paraId="5F01E33A"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0.456</w:t>
            </w:r>
          </w:p>
        </w:tc>
        <w:tc>
          <w:tcPr>
            <w:tcW w:w="455" w:type="pct"/>
            <w:vAlign w:val="center"/>
            <w:hideMark/>
          </w:tcPr>
          <w:p w14:paraId="66770D72"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0.526</w:t>
            </w:r>
          </w:p>
        </w:tc>
      </w:tr>
      <w:tr w:rsidR="009147F9" w:rsidRPr="00514E89" w14:paraId="187F09CF" w14:textId="77777777" w:rsidTr="00514E89">
        <w:tc>
          <w:tcPr>
            <w:tcW w:w="405" w:type="pct"/>
            <w:vAlign w:val="center"/>
            <w:hideMark/>
          </w:tcPr>
          <w:p w14:paraId="75E0C4F9" w14:textId="4A5F848D" w:rsidR="00AA5F93" w:rsidRPr="00514E89" w:rsidRDefault="00514E89" w:rsidP="00514E89">
            <w:pPr>
              <w:widowControl/>
              <w:spacing w:line="240" w:lineRule="auto"/>
              <w:ind w:firstLine="420"/>
              <w:jc w:val="center"/>
              <w:rPr>
                <w:rFonts w:eastAsia="MS Mincho"/>
                <w:sz w:val="21"/>
                <w:szCs w:val="21"/>
              </w:rPr>
            </w:pPr>
            <w:r>
              <w:rPr>
                <w:rFonts w:eastAsia="MS Mincho"/>
                <w:sz w:val="21"/>
                <w:szCs w:val="21"/>
              </w:rPr>
              <w:t>Summer</w:t>
            </w:r>
          </w:p>
        </w:tc>
        <w:tc>
          <w:tcPr>
            <w:tcW w:w="504" w:type="pct"/>
            <w:vAlign w:val="center"/>
            <w:hideMark/>
          </w:tcPr>
          <w:p w14:paraId="4AF18C61"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22</w:t>
            </w:r>
          </w:p>
        </w:tc>
        <w:tc>
          <w:tcPr>
            <w:tcW w:w="455" w:type="pct"/>
            <w:vAlign w:val="center"/>
            <w:hideMark/>
          </w:tcPr>
          <w:p w14:paraId="2FA33A22"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880</w:t>
            </w:r>
          </w:p>
        </w:tc>
        <w:tc>
          <w:tcPr>
            <w:tcW w:w="455" w:type="pct"/>
            <w:vAlign w:val="center"/>
            <w:hideMark/>
          </w:tcPr>
          <w:p w14:paraId="23F9FC7A"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31576</w:t>
            </w:r>
          </w:p>
        </w:tc>
        <w:tc>
          <w:tcPr>
            <w:tcW w:w="455" w:type="pct"/>
            <w:vAlign w:val="center"/>
            <w:hideMark/>
          </w:tcPr>
          <w:p w14:paraId="48578ACB"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26905</w:t>
            </w:r>
          </w:p>
        </w:tc>
        <w:tc>
          <w:tcPr>
            <w:tcW w:w="455" w:type="pct"/>
            <w:vAlign w:val="center"/>
            <w:hideMark/>
          </w:tcPr>
          <w:p w14:paraId="6174699B"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85.2</w:t>
            </w:r>
          </w:p>
        </w:tc>
        <w:tc>
          <w:tcPr>
            <w:tcW w:w="454" w:type="pct"/>
            <w:vAlign w:val="center"/>
            <w:hideMark/>
          </w:tcPr>
          <w:p w14:paraId="4A0453AC"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4671</w:t>
            </w:r>
          </w:p>
        </w:tc>
        <w:tc>
          <w:tcPr>
            <w:tcW w:w="454" w:type="pct"/>
            <w:vAlign w:val="center"/>
            <w:hideMark/>
          </w:tcPr>
          <w:p w14:paraId="230ACAB2"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71.76</w:t>
            </w:r>
          </w:p>
        </w:tc>
        <w:tc>
          <w:tcPr>
            <w:tcW w:w="454" w:type="pct"/>
            <w:vAlign w:val="center"/>
            <w:hideMark/>
          </w:tcPr>
          <w:p w14:paraId="700EE700"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0.0816</w:t>
            </w:r>
          </w:p>
        </w:tc>
        <w:tc>
          <w:tcPr>
            <w:tcW w:w="454" w:type="pct"/>
            <w:vAlign w:val="center"/>
            <w:hideMark/>
          </w:tcPr>
          <w:p w14:paraId="06C0F120"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0.585</w:t>
            </w:r>
          </w:p>
        </w:tc>
        <w:tc>
          <w:tcPr>
            <w:tcW w:w="455" w:type="pct"/>
            <w:vAlign w:val="center"/>
            <w:hideMark/>
          </w:tcPr>
          <w:p w14:paraId="32EF117F"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0.417</w:t>
            </w:r>
          </w:p>
        </w:tc>
      </w:tr>
      <w:tr w:rsidR="009147F9" w:rsidRPr="00514E89" w14:paraId="42D2995C" w14:textId="77777777" w:rsidTr="00514E89">
        <w:tc>
          <w:tcPr>
            <w:tcW w:w="405" w:type="pct"/>
            <w:vAlign w:val="center"/>
            <w:hideMark/>
          </w:tcPr>
          <w:p w14:paraId="5CA8076A" w14:textId="1820CCB4" w:rsidR="00AA5F93" w:rsidRPr="00514E89" w:rsidRDefault="00514E89" w:rsidP="00514E89">
            <w:pPr>
              <w:widowControl/>
              <w:spacing w:line="240" w:lineRule="auto"/>
              <w:ind w:firstLine="420"/>
              <w:jc w:val="center"/>
              <w:rPr>
                <w:rFonts w:eastAsia="MS Mincho"/>
                <w:sz w:val="21"/>
                <w:szCs w:val="21"/>
              </w:rPr>
            </w:pPr>
            <w:r>
              <w:rPr>
                <w:rFonts w:eastAsia="MS Mincho"/>
                <w:sz w:val="21"/>
                <w:szCs w:val="21"/>
              </w:rPr>
              <w:t>Autumn</w:t>
            </w:r>
          </w:p>
        </w:tc>
        <w:tc>
          <w:tcPr>
            <w:tcW w:w="504" w:type="pct"/>
            <w:vAlign w:val="center"/>
            <w:hideMark/>
          </w:tcPr>
          <w:p w14:paraId="353156B5"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22</w:t>
            </w:r>
          </w:p>
        </w:tc>
        <w:tc>
          <w:tcPr>
            <w:tcW w:w="455" w:type="pct"/>
            <w:vAlign w:val="center"/>
            <w:hideMark/>
          </w:tcPr>
          <w:p w14:paraId="40D8387E"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1234</w:t>
            </w:r>
          </w:p>
        </w:tc>
        <w:tc>
          <w:tcPr>
            <w:tcW w:w="455" w:type="pct"/>
            <w:vAlign w:val="center"/>
            <w:hideMark/>
          </w:tcPr>
          <w:p w14:paraId="41FC1257"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24089</w:t>
            </w:r>
          </w:p>
        </w:tc>
        <w:tc>
          <w:tcPr>
            <w:tcW w:w="455" w:type="pct"/>
            <w:vAlign w:val="center"/>
            <w:hideMark/>
          </w:tcPr>
          <w:p w14:paraId="7E5861E7"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20373</w:t>
            </w:r>
          </w:p>
        </w:tc>
        <w:tc>
          <w:tcPr>
            <w:tcW w:w="455" w:type="pct"/>
            <w:vAlign w:val="center"/>
            <w:hideMark/>
          </w:tcPr>
          <w:p w14:paraId="1FB0D401"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84.6</w:t>
            </w:r>
          </w:p>
        </w:tc>
        <w:tc>
          <w:tcPr>
            <w:tcW w:w="454" w:type="pct"/>
            <w:vAlign w:val="center"/>
            <w:hideMark/>
          </w:tcPr>
          <w:p w14:paraId="5DC1F238"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3716</w:t>
            </w:r>
          </w:p>
        </w:tc>
        <w:tc>
          <w:tcPr>
            <w:tcW w:w="454" w:type="pct"/>
            <w:vAlign w:val="center"/>
            <w:hideMark/>
          </w:tcPr>
          <w:p w14:paraId="74762F99"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39.04</w:t>
            </w:r>
          </w:p>
        </w:tc>
        <w:tc>
          <w:tcPr>
            <w:tcW w:w="454" w:type="pct"/>
            <w:vAlign w:val="center"/>
            <w:hideMark/>
          </w:tcPr>
          <w:p w14:paraId="750CF7F1"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0.0317</w:t>
            </w:r>
          </w:p>
        </w:tc>
        <w:tc>
          <w:tcPr>
            <w:tcW w:w="454" w:type="pct"/>
            <w:vAlign w:val="center"/>
            <w:hideMark/>
          </w:tcPr>
          <w:p w14:paraId="0D90C008"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0.490</w:t>
            </w:r>
          </w:p>
        </w:tc>
        <w:tc>
          <w:tcPr>
            <w:tcW w:w="455" w:type="pct"/>
            <w:vAlign w:val="center"/>
            <w:hideMark/>
          </w:tcPr>
          <w:p w14:paraId="0523A08B" w14:textId="77777777" w:rsidR="00AA5F93" w:rsidRPr="00514E89" w:rsidRDefault="00AA5F93" w:rsidP="00514E89">
            <w:pPr>
              <w:widowControl/>
              <w:spacing w:line="240" w:lineRule="auto"/>
              <w:ind w:firstLine="420"/>
              <w:jc w:val="center"/>
              <w:rPr>
                <w:rFonts w:eastAsia="MS Mincho"/>
                <w:sz w:val="21"/>
                <w:szCs w:val="21"/>
              </w:rPr>
            </w:pPr>
            <w:r w:rsidRPr="00514E89">
              <w:rPr>
                <w:rFonts w:eastAsia="MS Mincho"/>
                <w:sz w:val="21"/>
                <w:szCs w:val="21"/>
              </w:rPr>
              <w:t>0.574</w:t>
            </w:r>
          </w:p>
        </w:tc>
      </w:tr>
    </w:tbl>
    <w:p w14:paraId="169C3EA4" w14:textId="77777777" w:rsidR="00514E89" w:rsidRDefault="00514E89">
      <w:pPr>
        <w:widowControl/>
        <w:spacing w:line="240" w:lineRule="auto"/>
        <w:ind w:firstLine="480"/>
      </w:pPr>
      <w:r>
        <w:br w:type="page"/>
      </w:r>
    </w:p>
    <w:p w14:paraId="6ACE72B2" w14:textId="3D92E450" w:rsidR="007629AC" w:rsidRPr="007629AC" w:rsidRDefault="007629AC" w:rsidP="007629AC">
      <w:pPr>
        <w:pStyle w:val="2"/>
        <w:ind w:firstLine="482"/>
        <w:rPr>
          <w:sz w:val="22"/>
          <w:lang w:eastAsia="en-US"/>
        </w:rPr>
      </w:pPr>
      <w:r w:rsidRPr="007629AC">
        <w:rPr>
          <w:lang w:eastAsia="en-US"/>
        </w:rPr>
        <w:lastRenderedPageBreak/>
        <w:t xml:space="preserve">Table S4. Composition of edge types in </w:t>
      </w:r>
      <w:r w:rsidR="00D049EF">
        <w:rPr>
          <w:lang w:eastAsia="en-US"/>
        </w:rPr>
        <w:t>seasonal</w:t>
      </w:r>
      <w:r w:rsidRPr="007629AC">
        <w:rPr>
          <w:lang w:eastAsia="en-US"/>
        </w:rPr>
        <w:t xml:space="preserve"> integrated co-occurrence networks (16S–18S–environment).</w:t>
      </w:r>
    </w:p>
    <w:p w14:paraId="307AF328" w14:textId="18510312" w:rsidR="007629AC" w:rsidRPr="007629AC" w:rsidRDefault="007629AC" w:rsidP="007629AC">
      <w:pPr>
        <w:ind w:firstLine="480"/>
        <w:rPr>
          <w:sz w:val="22"/>
          <w:lang w:eastAsia="en-US"/>
        </w:rPr>
      </w:pPr>
      <w:r w:rsidRPr="007629AC">
        <w:rPr>
          <w:lang w:eastAsia="en-US"/>
        </w:rPr>
        <w:t xml:space="preserve">Note: Edge types are grouped as eukaryote–eukaryote (E–E), bacteria–eukaryote (B–E), bacteria–bacteria (B–B), and ASV–environment (ASV–ENV). Percentages are relative to total edges in each </w:t>
      </w:r>
      <w:r w:rsidR="00D049EF">
        <w:rPr>
          <w:lang w:eastAsia="en-US"/>
        </w:rPr>
        <w:t>seasonal</w:t>
      </w:r>
      <w:r w:rsidRPr="007629AC">
        <w:rPr>
          <w:lang w:eastAsia="en-US"/>
        </w:rPr>
        <w:t xml:space="preserve"> network.</w:t>
      </w:r>
    </w:p>
    <w:tbl>
      <w:tblPr>
        <w:tblStyle w:val="62"/>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328"/>
        <w:gridCol w:w="2328"/>
        <w:gridCol w:w="2325"/>
        <w:gridCol w:w="2328"/>
        <w:gridCol w:w="2323"/>
      </w:tblGrid>
      <w:tr w:rsidR="00D049EF" w:rsidRPr="00D049EF" w14:paraId="796D4176" w14:textId="77777777" w:rsidTr="00D049EF">
        <w:tc>
          <w:tcPr>
            <w:tcW w:w="833" w:type="pct"/>
            <w:tcBorders>
              <w:top w:val="single" w:sz="12" w:space="0" w:color="auto"/>
              <w:bottom w:val="single" w:sz="4" w:space="0" w:color="auto"/>
            </w:tcBorders>
            <w:vAlign w:val="center"/>
          </w:tcPr>
          <w:p w14:paraId="2A2D17D5" w14:textId="5C2B60A0" w:rsidR="00D049EF" w:rsidRPr="00D049EF" w:rsidRDefault="00D049EF" w:rsidP="00D049EF">
            <w:pPr>
              <w:widowControl/>
              <w:spacing w:line="240" w:lineRule="auto"/>
              <w:ind w:firstLine="422"/>
              <w:jc w:val="center"/>
              <w:rPr>
                <w:rFonts w:eastAsia="MS Mincho"/>
                <w:b/>
                <w:sz w:val="21"/>
                <w:szCs w:val="21"/>
              </w:rPr>
            </w:pPr>
            <w:r>
              <w:rPr>
                <w:rFonts w:eastAsia="MS Mincho"/>
                <w:b/>
                <w:sz w:val="21"/>
                <w:szCs w:val="21"/>
              </w:rPr>
              <w:t>Season</w:t>
            </w:r>
          </w:p>
        </w:tc>
        <w:tc>
          <w:tcPr>
            <w:tcW w:w="834" w:type="pct"/>
            <w:tcBorders>
              <w:top w:val="single" w:sz="12" w:space="0" w:color="auto"/>
              <w:bottom w:val="single" w:sz="4" w:space="0" w:color="auto"/>
            </w:tcBorders>
            <w:vAlign w:val="center"/>
            <w:hideMark/>
          </w:tcPr>
          <w:p w14:paraId="6012EFC2" w14:textId="77777777" w:rsidR="00D049EF" w:rsidRPr="00D049EF" w:rsidRDefault="00D049EF" w:rsidP="00D049EF">
            <w:pPr>
              <w:widowControl/>
              <w:spacing w:line="240" w:lineRule="auto"/>
              <w:ind w:firstLine="422"/>
              <w:jc w:val="center"/>
              <w:rPr>
                <w:rFonts w:eastAsia="MS Mincho"/>
                <w:sz w:val="21"/>
                <w:szCs w:val="21"/>
              </w:rPr>
            </w:pPr>
            <w:r w:rsidRPr="00D049EF">
              <w:rPr>
                <w:rFonts w:eastAsia="MS Mincho"/>
                <w:b/>
                <w:sz w:val="21"/>
                <w:szCs w:val="21"/>
              </w:rPr>
              <w:t>Edges (total n)</w:t>
            </w:r>
          </w:p>
        </w:tc>
        <w:tc>
          <w:tcPr>
            <w:tcW w:w="834" w:type="pct"/>
            <w:tcBorders>
              <w:top w:val="single" w:sz="12" w:space="0" w:color="auto"/>
              <w:bottom w:val="single" w:sz="4" w:space="0" w:color="auto"/>
            </w:tcBorders>
            <w:vAlign w:val="center"/>
            <w:hideMark/>
          </w:tcPr>
          <w:p w14:paraId="5184DE56" w14:textId="77777777" w:rsidR="00D049EF" w:rsidRPr="00D049EF" w:rsidRDefault="00D049EF" w:rsidP="00D049EF">
            <w:pPr>
              <w:widowControl/>
              <w:spacing w:line="240" w:lineRule="auto"/>
              <w:ind w:firstLine="422"/>
              <w:jc w:val="center"/>
              <w:rPr>
                <w:rFonts w:eastAsia="MS Mincho"/>
                <w:sz w:val="21"/>
                <w:szCs w:val="21"/>
              </w:rPr>
            </w:pPr>
            <w:r w:rsidRPr="00D049EF">
              <w:rPr>
                <w:rFonts w:eastAsia="MS Mincho"/>
                <w:b/>
                <w:sz w:val="21"/>
                <w:szCs w:val="21"/>
              </w:rPr>
              <w:t>E–E (n, %)</w:t>
            </w:r>
          </w:p>
        </w:tc>
        <w:tc>
          <w:tcPr>
            <w:tcW w:w="833" w:type="pct"/>
            <w:tcBorders>
              <w:top w:val="single" w:sz="12" w:space="0" w:color="auto"/>
              <w:bottom w:val="single" w:sz="4" w:space="0" w:color="auto"/>
            </w:tcBorders>
            <w:vAlign w:val="center"/>
            <w:hideMark/>
          </w:tcPr>
          <w:p w14:paraId="7152628E" w14:textId="77777777" w:rsidR="00D049EF" w:rsidRPr="00D049EF" w:rsidRDefault="00D049EF" w:rsidP="00D049EF">
            <w:pPr>
              <w:widowControl/>
              <w:spacing w:line="240" w:lineRule="auto"/>
              <w:ind w:firstLine="422"/>
              <w:jc w:val="center"/>
              <w:rPr>
                <w:rFonts w:eastAsia="MS Mincho"/>
                <w:sz w:val="21"/>
                <w:szCs w:val="21"/>
              </w:rPr>
            </w:pPr>
            <w:r w:rsidRPr="00D049EF">
              <w:rPr>
                <w:rFonts w:eastAsia="MS Mincho"/>
                <w:b/>
                <w:sz w:val="21"/>
                <w:szCs w:val="21"/>
              </w:rPr>
              <w:t>B–E (n, %)</w:t>
            </w:r>
          </w:p>
        </w:tc>
        <w:tc>
          <w:tcPr>
            <w:tcW w:w="834" w:type="pct"/>
            <w:tcBorders>
              <w:top w:val="single" w:sz="12" w:space="0" w:color="auto"/>
              <w:bottom w:val="single" w:sz="4" w:space="0" w:color="auto"/>
            </w:tcBorders>
            <w:vAlign w:val="center"/>
            <w:hideMark/>
          </w:tcPr>
          <w:p w14:paraId="009BCF36" w14:textId="77777777" w:rsidR="00D049EF" w:rsidRPr="00D049EF" w:rsidRDefault="00D049EF" w:rsidP="00D049EF">
            <w:pPr>
              <w:widowControl/>
              <w:spacing w:line="240" w:lineRule="auto"/>
              <w:ind w:firstLine="422"/>
              <w:jc w:val="center"/>
              <w:rPr>
                <w:rFonts w:eastAsia="MS Mincho"/>
                <w:sz w:val="21"/>
                <w:szCs w:val="21"/>
              </w:rPr>
            </w:pPr>
            <w:r w:rsidRPr="00D049EF">
              <w:rPr>
                <w:rFonts w:eastAsia="MS Mincho"/>
                <w:b/>
                <w:sz w:val="21"/>
                <w:szCs w:val="21"/>
              </w:rPr>
              <w:t>B–B (n, %)</w:t>
            </w:r>
          </w:p>
        </w:tc>
        <w:tc>
          <w:tcPr>
            <w:tcW w:w="832" w:type="pct"/>
            <w:tcBorders>
              <w:top w:val="single" w:sz="12" w:space="0" w:color="auto"/>
              <w:bottom w:val="single" w:sz="4" w:space="0" w:color="auto"/>
            </w:tcBorders>
            <w:vAlign w:val="center"/>
            <w:hideMark/>
          </w:tcPr>
          <w:p w14:paraId="7468F433" w14:textId="77777777" w:rsidR="00D049EF" w:rsidRPr="00D049EF" w:rsidRDefault="00D049EF" w:rsidP="00D049EF">
            <w:pPr>
              <w:widowControl/>
              <w:spacing w:line="240" w:lineRule="auto"/>
              <w:ind w:firstLine="422"/>
              <w:jc w:val="center"/>
              <w:rPr>
                <w:rFonts w:eastAsia="MS Mincho"/>
                <w:sz w:val="21"/>
                <w:szCs w:val="21"/>
              </w:rPr>
            </w:pPr>
            <w:r w:rsidRPr="00D049EF">
              <w:rPr>
                <w:rFonts w:eastAsia="MS Mincho"/>
                <w:b/>
                <w:sz w:val="21"/>
                <w:szCs w:val="21"/>
              </w:rPr>
              <w:t>ASV–ENV (n, %)</w:t>
            </w:r>
          </w:p>
        </w:tc>
      </w:tr>
      <w:tr w:rsidR="00D049EF" w:rsidRPr="00D049EF" w14:paraId="45B7568B" w14:textId="77777777" w:rsidTr="00D049EF">
        <w:tc>
          <w:tcPr>
            <w:tcW w:w="833" w:type="pct"/>
            <w:tcBorders>
              <w:top w:val="single" w:sz="4" w:space="0" w:color="auto"/>
            </w:tcBorders>
            <w:vAlign w:val="center"/>
          </w:tcPr>
          <w:p w14:paraId="2E4C8949" w14:textId="0726CB92" w:rsidR="00D049EF" w:rsidRPr="00D049EF" w:rsidRDefault="00D049EF" w:rsidP="00D049EF">
            <w:pPr>
              <w:widowControl/>
              <w:spacing w:line="240" w:lineRule="auto"/>
              <w:ind w:firstLine="420"/>
              <w:jc w:val="center"/>
              <w:rPr>
                <w:rFonts w:eastAsia="MS Mincho"/>
                <w:sz w:val="21"/>
                <w:szCs w:val="21"/>
              </w:rPr>
            </w:pPr>
            <w:r>
              <w:rPr>
                <w:rFonts w:eastAsia="MS Mincho"/>
                <w:sz w:val="21"/>
                <w:szCs w:val="21"/>
              </w:rPr>
              <w:t>Winter</w:t>
            </w:r>
          </w:p>
        </w:tc>
        <w:tc>
          <w:tcPr>
            <w:tcW w:w="834" w:type="pct"/>
            <w:tcBorders>
              <w:top w:val="single" w:sz="4" w:space="0" w:color="auto"/>
            </w:tcBorders>
            <w:vAlign w:val="center"/>
            <w:hideMark/>
          </w:tcPr>
          <w:p w14:paraId="7EE64375"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19158</w:t>
            </w:r>
          </w:p>
        </w:tc>
        <w:tc>
          <w:tcPr>
            <w:tcW w:w="834" w:type="pct"/>
            <w:tcBorders>
              <w:top w:val="single" w:sz="4" w:space="0" w:color="auto"/>
            </w:tcBorders>
            <w:vAlign w:val="center"/>
            <w:hideMark/>
          </w:tcPr>
          <w:p w14:paraId="62B6EEB1"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15506 (80.9)</w:t>
            </w:r>
          </w:p>
        </w:tc>
        <w:tc>
          <w:tcPr>
            <w:tcW w:w="833" w:type="pct"/>
            <w:tcBorders>
              <w:top w:val="single" w:sz="4" w:space="0" w:color="auto"/>
            </w:tcBorders>
            <w:vAlign w:val="center"/>
            <w:hideMark/>
          </w:tcPr>
          <w:p w14:paraId="1EEFDAA3"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2402 (12.5)</w:t>
            </w:r>
          </w:p>
        </w:tc>
        <w:tc>
          <w:tcPr>
            <w:tcW w:w="834" w:type="pct"/>
            <w:tcBorders>
              <w:top w:val="single" w:sz="4" w:space="0" w:color="auto"/>
            </w:tcBorders>
            <w:vAlign w:val="center"/>
            <w:hideMark/>
          </w:tcPr>
          <w:p w14:paraId="72A36CFD"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1102 (5.8)</w:t>
            </w:r>
          </w:p>
        </w:tc>
        <w:tc>
          <w:tcPr>
            <w:tcW w:w="832" w:type="pct"/>
            <w:tcBorders>
              <w:top w:val="single" w:sz="4" w:space="0" w:color="auto"/>
            </w:tcBorders>
            <w:vAlign w:val="center"/>
            <w:hideMark/>
          </w:tcPr>
          <w:p w14:paraId="02991495"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148 (0.8)</w:t>
            </w:r>
          </w:p>
        </w:tc>
      </w:tr>
      <w:tr w:rsidR="00D049EF" w:rsidRPr="00D049EF" w14:paraId="6461112C" w14:textId="77777777" w:rsidTr="00D049EF">
        <w:tc>
          <w:tcPr>
            <w:tcW w:w="833" w:type="pct"/>
            <w:vAlign w:val="center"/>
          </w:tcPr>
          <w:p w14:paraId="0CEEEE7C" w14:textId="765C53A9" w:rsidR="00D049EF" w:rsidRPr="00D049EF" w:rsidRDefault="00D049EF" w:rsidP="00D049EF">
            <w:pPr>
              <w:widowControl/>
              <w:spacing w:line="240" w:lineRule="auto"/>
              <w:ind w:firstLine="420"/>
              <w:jc w:val="center"/>
              <w:rPr>
                <w:rFonts w:eastAsia="MS Mincho"/>
                <w:sz w:val="21"/>
                <w:szCs w:val="21"/>
              </w:rPr>
            </w:pPr>
            <w:r>
              <w:rPr>
                <w:rFonts w:eastAsia="MS Mincho"/>
                <w:sz w:val="21"/>
                <w:szCs w:val="21"/>
              </w:rPr>
              <w:t>Spring</w:t>
            </w:r>
          </w:p>
        </w:tc>
        <w:tc>
          <w:tcPr>
            <w:tcW w:w="834" w:type="pct"/>
            <w:vAlign w:val="center"/>
            <w:hideMark/>
          </w:tcPr>
          <w:p w14:paraId="395DD39D"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19333</w:t>
            </w:r>
          </w:p>
        </w:tc>
        <w:tc>
          <w:tcPr>
            <w:tcW w:w="834" w:type="pct"/>
            <w:vAlign w:val="center"/>
            <w:hideMark/>
          </w:tcPr>
          <w:p w14:paraId="5F8C0387"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11011 (57.0)</w:t>
            </w:r>
          </w:p>
        </w:tc>
        <w:tc>
          <w:tcPr>
            <w:tcW w:w="833" w:type="pct"/>
            <w:vAlign w:val="center"/>
            <w:hideMark/>
          </w:tcPr>
          <w:p w14:paraId="1970358D"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3633 (18.8)</w:t>
            </w:r>
          </w:p>
        </w:tc>
        <w:tc>
          <w:tcPr>
            <w:tcW w:w="834" w:type="pct"/>
            <w:vAlign w:val="center"/>
            <w:hideMark/>
          </w:tcPr>
          <w:p w14:paraId="00C31E18"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4179 (21.6)</w:t>
            </w:r>
          </w:p>
        </w:tc>
        <w:tc>
          <w:tcPr>
            <w:tcW w:w="832" w:type="pct"/>
            <w:vAlign w:val="center"/>
            <w:hideMark/>
          </w:tcPr>
          <w:p w14:paraId="58663737"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510 (2.6)</w:t>
            </w:r>
          </w:p>
        </w:tc>
      </w:tr>
      <w:tr w:rsidR="00D049EF" w:rsidRPr="00D049EF" w14:paraId="351591FA" w14:textId="77777777" w:rsidTr="00D049EF">
        <w:tc>
          <w:tcPr>
            <w:tcW w:w="833" w:type="pct"/>
            <w:vAlign w:val="center"/>
          </w:tcPr>
          <w:p w14:paraId="3B45F7CA" w14:textId="4F02805E" w:rsidR="00D049EF" w:rsidRPr="00D049EF" w:rsidRDefault="00D049EF" w:rsidP="00D049EF">
            <w:pPr>
              <w:widowControl/>
              <w:spacing w:line="240" w:lineRule="auto"/>
              <w:ind w:firstLine="420"/>
              <w:jc w:val="center"/>
              <w:rPr>
                <w:rFonts w:eastAsia="MS Mincho"/>
                <w:sz w:val="21"/>
                <w:szCs w:val="21"/>
              </w:rPr>
            </w:pPr>
            <w:r>
              <w:rPr>
                <w:rFonts w:eastAsia="MS Mincho"/>
                <w:sz w:val="21"/>
                <w:szCs w:val="21"/>
              </w:rPr>
              <w:t>Summer</w:t>
            </w:r>
          </w:p>
        </w:tc>
        <w:tc>
          <w:tcPr>
            <w:tcW w:w="834" w:type="pct"/>
            <w:vAlign w:val="center"/>
            <w:hideMark/>
          </w:tcPr>
          <w:p w14:paraId="7D4A105F"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31576</w:t>
            </w:r>
          </w:p>
        </w:tc>
        <w:tc>
          <w:tcPr>
            <w:tcW w:w="834" w:type="pct"/>
            <w:vAlign w:val="center"/>
            <w:hideMark/>
          </w:tcPr>
          <w:p w14:paraId="1D630E84"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25662 (81.3)</w:t>
            </w:r>
          </w:p>
        </w:tc>
        <w:tc>
          <w:tcPr>
            <w:tcW w:w="833" w:type="pct"/>
            <w:vAlign w:val="center"/>
            <w:hideMark/>
          </w:tcPr>
          <w:p w14:paraId="7C30971F"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3663 (11.6)</w:t>
            </w:r>
          </w:p>
        </w:tc>
        <w:tc>
          <w:tcPr>
            <w:tcW w:w="834" w:type="pct"/>
            <w:vAlign w:val="center"/>
            <w:hideMark/>
          </w:tcPr>
          <w:p w14:paraId="6F2270CD"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1920 (6.1)</w:t>
            </w:r>
          </w:p>
        </w:tc>
        <w:tc>
          <w:tcPr>
            <w:tcW w:w="832" w:type="pct"/>
            <w:vAlign w:val="center"/>
            <w:hideMark/>
          </w:tcPr>
          <w:p w14:paraId="174E6216"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331 (1.0)</w:t>
            </w:r>
          </w:p>
        </w:tc>
      </w:tr>
      <w:tr w:rsidR="00D049EF" w:rsidRPr="00D049EF" w14:paraId="00F23FF2" w14:textId="77777777" w:rsidTr="00D049EF">
        <w:tc>
          <w:tcPr>
            <w:tcW w:w="833" w:type="pct"/>
            <w:vAlign w:val="center"/>
          </w:tcPr>
          <w:p w14:paraId="5A1C7475" w14:textId="2E03674C" w:rsidR="00D049EF" w:rsidRPr="00D049EF" w:rsidRDefault="00D049EF" w:rsidP="00D049EF">
            <w:pPr>
              <w:widowControl/>
              <w:spacing w:line="240" w:lineRule="auto"/>
              <w:ind w:firstLine="420"/>
              <w:jc w:val="center"/>
              <w:rPr>
                <w:rFonts w:eastAsia="MS Mincho"/>
                <w:sz w:val="21"/>
                <w:szCs w:val="21"/>
              </w:rPr>
            </w:pPr>
            <w:r>
              <w:rPr>
                <w:rFonts w:eastAsia="MS Mincho"/>
                <w:sz w:val="21"/>
                <w:szCs w:val="21"/>
              </w:rPr>
              <w:t>Autumn</w:t>
            </w:r>
          </w:p>
        </w:tc>
        <w:tc>
          <w:tcPr>
            <w:tcW w:w="834" w:type="pct"/>
            <w:vAlign w:val="center"/>
            <w:hideMark/>
          </w:tcPr>
          <w:p w14:paraId="3B1E4707"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24089</w:t>
            </w:r>
          </w:p>
        </w:tc>
        <w:tc>
          <w:tcPr>
            <w:tcW w:w="834" w:type="pct"/>
            <w:vAlign w:val="center"/>
            <w:hideMark/>
          </w:tcPr>
          <w:p w14:paraId="1397A6AC"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18208 (75.6)</w:t>
            </w:r>
          </w:p>
        </w:tc>
        <w:tc>
          <w:tcPr>
            <w:tcW w:w="833" w:type="pct"/>
            <w:vAlign w:val="center"/>
            <w:hideMark/>
          </w:tcPr>
          <w:p w14:paraId="3BE1C0C4"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3245 (13.5)</w:t>
            </w:r>
          </w:p>
        </w:tc>
        <w:tc>
          <w:tcPr>
            <w:tcW w:w="834" w:type="pct"/>
            <w:vAlign w:val="center"/>
            <w:hideMark/>
          </w:tcPr>
          <w:p w14:paraId="5EAD0674"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2374 (9.9)</w:t>
            </w:r>
          </w:p>
        </w:tc>
        <w:tc>
          <w:tcPr>
            <w:tcW w:w="832" w:type="pct"/>
            <w:vAlign w:val="center"/>
            <w:hideMark/>
          </w:tcPr>
          <w:p w14:paraId="2EDD7585" w14:textId="77777777" w:rsidR="00D049EF" w:rsidRPr="00D049EF" w:rsidRDefault="00D049EF" w:rsidP="00D049EF">
            <w:pPr>
              <w:widowControl/>
              <w:spacing w:line="240" w:lineRule="auto"/>
              <w:ind w:firstLine="420"/>
              <w:jc w:val="center"/>
              <w:rPr>
                <w:rFonts w:eastAsia="MS Mincho"/>
                <w:sz w:val="21"/>
                <w:szCs w:val="21"/>
              </w:rPr>
            </w:pPr>
            <w:r w:rsidRPr="00D049EF">
              <w:rPr>
                <w:rFonts w:eastAsia="MS Mincho"/>
                <w:sz w:val="21"/>
                <w:szCs w:val="21"/>
              </w:rPr>
              <w:t>262 (1.1)</w:t>
            </w:r>
          </w:p>
        </w:tc>
      </w:tr>
    </w:tbl>
    <w:p w14:paraId="2D382BE3" w14:textId="42CAB6D7" w:rsidR="009147F9" w:rsidRDefault="00D049EF" w:rsidP="00D049EF">
      <w:pPr>
        <w:widowControl/>
        <w:spacing w:line="240" w:lineRule="auto"/>
        <w:ind w:firstLine="480"/>
      </w:pPr>
      <w:r>
        <w:br w:type="page"/>
      </w:r>
    </w:p>
    <w:p w14:paraId="351F7DE9" w14:textId="68B238E4" w:rsidR="007629AC" w:rsidRPr="007629AC" w:rsidRDefault="007629AC" w:rsidP="007629AC">
      <w:pPr>
        <w:pStyle w:val="2"/>
        <w:ind w:firstLine="482"/>
        <w:rPr>
          <w:sz w:val="22"/>
          <w:lang w:eastAsia="en-US"/>
        </w:rPr>
      </w:pPr>
      <w:r w:rsidRPr="007629AC">
        <w:rPr>
          <w:lang w:eastAsia="en-US"/>
        </w:rPr>
        <w:lastRenderedPageBreak/>
        <w:t xml:space="preserve">Table S5. Phylum-level composition of network nodes across </w:t>
      </w:r>
      <w:r w:rsidR="00D049EF">
        <w:rPr>
          <w:lang w:eastAsia="en-US"/>
        </w:rPr>
        <w:t>season</w:t>
      </w:r>
      <w:r w:rsidRPr="007629AC">
        <w:rPr>
          <w:lang w:eastAsia="en-US"/>
        </w:rPr>
        <w:t>s.</w:t>
      </w:r>
    </w:p>
    <w:p w14:paraId="1B4241B4" w14:textId="4009451A" w:rsidR="007629AC" w:rsidRPr="007629AC" w:rsidRDefault="007629AC" w:rsidP="007629AC">
      <w:pPr>
        <w:ind w:firstLine="480"/>
        <w:rPr>
          <w:sz w:val="22"/>
          <w:lang w:eastAsia="en-US"/>
        </w:rPr>
      </w:pPr>
      <w:r w:rsidRPr="007629AC">
        <w:rPr>
          <w:lang w:eastAsia="en-US"/>
        </w:rPr>
        <w:t xml:space="preserve">Note: Values are the fraction (%) of nodes assigned to each phylum in the integrated </w:t>
      </w:r>
      <w:r w:rsidR="00D049EF">
        <w:rPr>
          <w:lang w:eastAsia="en-US"/>
        </w:rPr>
        <w:t>seasonal</w:t>
      </w:r>
      <w:r w:rsidRPr="007629AC">
        <w:rPr>
          <w:lang w:eastAsia="en-US"/>
        </w:rPr>
        <w:t xml:space="preserve"> networks. Other aggregates all remaining phyla outside the listed categories.</w:t>
      </w:r>
    </w:p>
    <w:tbl>
      <w:tblPr>
        <w:tblStyle w:val="72"/>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2791"/>
        <w:gridCol w:w="2792"/>
        <w:gridCol w:w="2792"/>
        <w:gridCol w:w="2792"/>
      </w:tblGrid>
      <w:tr w:rsidR="007629AC" w:rsidRPr="00D049EF" w14:paraId="17D7F180" w14:textId="77777777" w:rsidTr="007103C9">
        <w:tc>
          <w:tcPr>
            <w:tcW w:w="1000" w:type="pct"/>
            <w:tcBorders>
              <w:top w:val="single" w:sz="12" w:space="0" w:color="auto"/>
              <w:bottom w:val="single" w:sz="4" w:space="0" w:color="auto"/>
            </w:tcBorders>
            <w:vAlign w:val="center"/>
            <w:hideMark/>
          </w:tcPr>
          <w:p w14:paraId="0F94563C" w14:textId="67C895A2" w:rsidR="007629AC" w:rsidRPr="00D049EF" w:rsidRDefault="007629AC" w:rsidP="00D049EF">
            <w:pPr>
              <w:widowControl/>
              <w:spacing w:line="240" w:lineRule="auto"/>
              <w:ind w:firstLine="422"/>
              <w:jc w:val="center"/>
              <w:rPr>
                <w:rFonts w:eastAsia="MS Mincho"/>
                <w:sz w:val="21"/>
                <w:szCs w:val="21"/>
              </w:rPr>
            </w:pPr>
            <w:r w:rsidRPr="00D049EF">
              <w:rPr>
                <w:rFonts w:eastAsia="MS Mincho"/>
                <w:b/>
                <w:sz w:val="21"/>
                <w:szCs w:val="21"/>
              </w:rPr>
              <w:t>Phylum</w:t>
            </w:r>
          </w:p>
        </w:tc>
        <w:tc>
          <w:tcPr>
            <w:tcW w:w="1000" w:type="pct"/>
            <w:tcBorders>
              <w:top w:val="single" w:sz="12" w:space="0" w:color="auto"/>
              <w:bottom w:val="single" w:sz="4" w:space="0" w:color="auto"/>
            </w:tcBorders>
            <w:vAlign w:val="center"/>
            <w:hideMark/>
          </w:tcPr>
          <w:p w14:paraId="48BCF20B" w14:textId="6FA21EF9" w:rsidR="007629AC" w:rsidRPr="00D049EF" w:rsidRDefault="00D049EF" w:rsidP="00D049EF">
            <w:pPr>
              <w:widowControl/>
              <w:spacing w:line="240" w:lineRule="auto"/>
              <w:ind w:firstLine="422"/>
              <w:jc w:val="center"/>
              <w:rPr>
                <w:rFonts w:eastAsia="MS Mincho"/>
                <w:sz w:val="21"/>
                <w:szCs w:val="21"/>
              </w:rPr>
            </w:pPr>
            <w:r>
              <w:rPr>
                <w:rFonts w:eastAsia="MS Mincho"/>
                <w:b/>
                <w:sz w:val="21"/>
                <w:szCs w:val="21"/>
              </w:rPr>
              <w:t>Winter</w:t>
            </w:r>
          </w:p>
        </w:tc>
        <w:tc>
          <w:tcPr>
            <w:tcW w:w="1000" w:type="pct"/>
            <w:tcBorders>
              <w:top w:val="single" w:sz="12" w:space="0" w:color="auto"/>
              <w:bottom w:val="single" w:sz="4" w:space="0" w:color="auto"/>
            </w:tcBorders>
            <w:vAlign w:val="center"/>
            <w:hideMark/>
          </w:tcPr>
          <w:p w14:paraId="139E7D52" w14:textId="495D3920" w:rsidR="007629AC" w:rsidRPr="00D049EF" w:rsidRDefault="00D049EF" w:rsidP="00D049EF">
            <w:pPr>
              <w:widowControl/>
              <w:spacing w:line="240" w:lineRule="auto"/>
              <w:ind w:firstLine="422"/>
              <w:jc w:val="center"/>
              <w:rPr>
                <w:rFonts w:eastAsia="MS Mincho"/>
                <w:sz w:val="21"/>
                <w:szCs w:val="21"/>
              </w:rPr>
            </w:pPr>
            <w:r>
              <w:rPr>
                <w:rFonts w:eastAsia="MS Mincho"/>
                <w:b/>
                <w:sz w:val="21"/>
                <w:szCs w:val="21"/>
              </w:rPr>
              <w:t>Spring</w:t>
            </w:r>
          </w:p>
        </w:tc>
        <w:tc>
          <w:tcPr>
            <w:tcW w:w="1000" w:type="pct"/>
            <w:tcBorders>
              <w:top w:val="single" w:sz="12" w:space="0" w:color="auto"/>
              <w:bottom w:val="single" w:sz="4" w:space="0" w:color="auto"/>
            </w:tcBorders>
            <w:vAlign w:val="center"/>
            <w:hideMark/>
          </w:tcPr>
          <w:p w14:paraId="423A66CA" w14:textId="794C4202" w:rsidR="007629AC" w:rsidRPr="00D049EF" w:rsidRDefault="00D049EF" w:rsidP="00D049EF">
            <w:pPr>
              <w:widowControl/>
              <w:spacing w:line="240" w:lineRule="auto"/>
              <w:ind w:firstLine="422"/>
              <w:jc w:val="center"/>
              <w:rPr>
                <w:rFonts w:eastAsia="MS Mincho"/>
                <w:sz w:val="21"/>
                <w:szCs w:val="21"/>
              </w:rPr>
            </w:pPr>
            <w:r>
              <w:rPr>
                <w:rFonts w:eastAsia="MS Mincho"/>
                <w:b/>
                <w:sz w:val="21"/>
                <w:szCs w:val="21"/>
              </w:rPr>
              <w:t>Summer</w:t>
            </w:r>
          </w:p>
        </w:tc>
        <w:tc>
          <w:tcPr>
            <w:tcW w:w="1000" w:type="pct"/>
            <w:tcBorders>
              <w:top w:val="single" w:sz="12" w:space="0" w:color="auto"/>
              <w:bottom w:val="single" w:sz="4" w:space="0" w:color="auto"/>
            </w:tcBorders>
            <w:vAlign w:val="center"/>
            <w:hideMark/>
          </w:tcPr>
          <w:p w14:paraId="55862F78" w14:textId="56ACA905" w:rsidR="007629AC" w:rsidRPr="00D049EF" w:rsidRDefault="00D049EF" w:rsidP="00D049EF">
            <w:pPr>
              <w:widowControl/>
              <w:spacing w:line="240" w:lineRule="auto"/>
              <w:ind w:firstLine="422"/>
              <w:jc w:val="center"/>
              <w:rPr>
                <w:rFonts w:eastAsia="MS Mincho"/>
                <w:sz w:val="21"/>
                <w:szCs w:val="21"/>
              </w:rPr>
            </w:pPr>
            <w:r>
              <w:rPr>
                <w:rFonts w:eastAsia="MS Mincho"/>
                <w:b/>
                <w:sz w:val="21"/>
                <w:szCs w:val="21"/>
              </w:rPr>
              <w:t>Autumn</w:t>
            </w:r>
          </w:p>
        </w:tc>
      </w:tr>
      <w:tr w:rsidR="007629AC" w:rsidRPr="00D049EF" w14:paraId="4F3CBDC6" w14:textId="77777777" w:rsidTr="007103C9">
        <w:tc>
          <w:tcPr>
            <w:tcW w:w="1000" w:type="pct"/>
            <w:tcBorders>
              <w:top w:val="single" w:sz="4" w:space="0" w:color="auto"/>
            </w:tcBorders>
            <w:vAlign w:val="center"/>
            <w:hideMark/>
          </w:tcPr>
          <w:p w14:paraId="52588C59" w14:textId="2F5B3A92" w:rsidR="007629AC" w:rsidRPr="00D049EF" w:rsidRDefault="00033039" w:rsidP="00D049EF">
            <w:pPr>
              <w:widowControl/>
              <w:spacing w:line="240" w:lineRule="auto"/>
              <w:ind w:firstLine="420"/>
              <w:jc w:val="center"/>
              <w:rPr>
                <w:rFonts w:eastAsia="MS Mincho"/>
                <w:sz w:val="21"/>
                <w:szCs w:val="21"/>
              </w:rPr>
            </w:pPr>
            <w:proofErr w:type="spellStart"/>
            <w:r w:rsidRPr="00033039">
              <w:rPr>
                <w:rFonts w:eastAsia="MS Mincho"/>
                <w:sz w:val="21"/>
                <w:szCs w:val="21"/>
              </w:rPr>
              <w:t>Pseudomonadota</w:t>
            </w:r>
            <w:proofErr w:type="spellEnd"/>
          </w:p>
        </w:tc>
        <w:tc>
          <w:tcPr>
            <w:tcW w:w="1000" w:type="pct"/>
            <w:tcBorders>
              <w:top w:val="single" w:sz="4" w:space="0" w:color="auto"/>
            </w:tcBorders>
            <w:vAlign w:val="center"/>
            <w:hideMark/>
          </w:tcPr>
          <w:p w14:paraId="2A0D0BCC"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24.1</w:t>
            </w:r>
          </w:p>
        </w:tc>
        <w:tc>
          <w:tcPr>
            <w:tcW w:w="1000" w:type="pct"/>
            <w:tcBorders>
              <w:top w:val="single" w:sz="4" w:space="0" w:color="auto"/>
            </w:tcBorders>
            <w:vAlign w:val="center"/>
            <w:hideMark/>
          </w:tcPr>
          <w:p w14:paraId="518A664D"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25.3</w:t>
            </w:r>
          </w:p>
        </w:tc>
        <w:tc>
          <w:tcPr>
            <w:tcW w:w="1000" w:type="pct"/>
            <w:tcBorders>
              <w:top w:val="single" w:sz="4" w:space="0" w:color="auto"/>
            </w:tcBorders>
            <w:vAlign w:val="center"/>
            <w:hideMark/>
          </w:tcPr>
          <w:p w14:paraId="458385F8"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17.6</w:t>
            </w:r>
          </w:p>
        </w:tc>
        <w:tc>
          <w:tcPr>
            <w:tcW w:w="1000" w:type="pct"/>
            <w:tcBorders>
              <w:top w:val="single" w:sz="4" w:space="0" w:color="auto"/>
            </w:tcBorders>
            <w:vAlign w:val="center"/>
            <w:hideMark/>
          </w:tcPr>
          <w:p w14:paraId="61B74772"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23.3</w:t>
            </w:r>
          </w:p>
        </w:tc>
      </w:tr>
      <w:tr w:rsidR="007629AC" w:rsidRPr="00D049EF" w14:paraId="68B00FAB" w14:textId="77777777" w:rsidTr="007103C9">
        <w:tc>
          <w:tcPr>
            <w:tcW w:w="1000" w:type="pct"/>
            <w:vAlign w:val="center"/>
            <w:hideMark/>
          </w:tcPr>
          <w:p w14:paraId="68493B34" w14:textId="15215CD1"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Dinoflagellata</w:t>
            </w:r>
            <w:proofErr w:type="spellEnd"/>
          </w:p>
        </w:tc>
        <w:tc>
          <w:tcPr>
            <w:tcW w:w="1000" w:type="pct"/>
            <w:vAlign w:val="center"/>
            <w:hideMark/>
          </w:tcPr>
          <w:p w14:paraId="5C7137C5"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15.5</w:t>
            </w:r>
          </w:p>
        </w:tc>
        <w:tc>
          <w:tcPr>
            <w:tcW w:w="1000" w:type="pct"/>
            <w:vAlign w:val="center"/>
            <w:hideMark/>
          </w:tcPr>
          <w:p w14:paraId="7E756065"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17.6</w:t>
            </w:r>
          </w:p>
        </w:tc>
        <w:tc>
          <w:tcPr>
            <w:tcW w:w="1000" w:type="pct"/>
            <w:vAlign w:val="center"/>
            <w:hideMark/>
          </w:tcPr>
          <w:p w14:paraId="78000F1B"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24.2</w:t>
            </w:r>
          </w:p>
        </w:tc>
        <w:tc>
          <w:tcPr>
            <w:tcW w:w="1000" w:type="pct"/>
            <w:vAlign w:val="center"/>
            <w:hideMark/>
          </w:tcPr>
          <w:p w14:paraId="355067EF"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19.7</w:t>
            </w:r>
          </w:p>
        </w:tc>
      </w:tr>
      <w:tr w:rsidR="007629AC" w:rsidRPr="00D049EF" w14:paraId="3975397E" w14:textId="77777777" w:rsidTr="007103C9">
        <w:tc>
          <w:tcPr>
            <w:tcW w:w="1000" w:type="pct"/>
            <w:vAlign w:val="center"/>
            <w:hideMark/>
          </w:tcPr>
          <w:p w14:paraId="4555F6C7"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Other</w:t>
            </w:r>
          </w:p>
        </w:tc>
        <w:tc>
          <w:tcPr>
            <w:tcW w:w="1000" w:type="pct"/>
            <w:vAlign w:val="center"/>
            <w:hideMark/>
          </w:tcPr>
          <w:p w14:paraId="0DE8FA1A"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15.0</w:t>
            </w:r>
          </w:p>
        </w:tc>
        <w:tc>
          <w:tcPr>
            <w:tcW w:w="1000" w:type="pct"/>
            <w:vAlign w:val="center"/>
            <w:hideMark/>
          </w:tcPr>
          <w:p w14:paraId="3DCF67B3"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9.2</w:t>
            </w:r>
          </w:p>
        </w:tc>
        <w:tc>
          <w:tcPr>
            <w:tcW w:w="1000" w:type="pct"/>
            <w:vAlign w:val="center"/>
            <w:hideMark/>
          </w:tcPr>
          <w:p w14:paraId="58CA16F7"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6.6</w:t>
            </w:r>
          </w:p>
        </w:tc>
        <w:tc>
          <w:tcPr>
            <w:tcW w:w="1000" w:type="pct"/>
            <w:vAlign w:val="center"/>
            <w:hideMark/>
          </w:tcPr>
          <w:p w14:paraId="5BDFF2DF"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10.4</w:t>
            </w:r>
          </w:p>
        </w:tc>
      </w:tr>
      <w:tr w:rsidR="007629AC" w:rsidRPr="00D049EF" w14:paraId="531A5177" w14:textId="77777777" w:rsidTr="007103C9">
        <w:tc>
          <w:tcPr>
            <w:tcW w:w="1000" w:type="pct"/>
            <w:vAlign w:val="center"/>
            <w:hideMark/>
          </w:tcPr>
          <w:p w14:paraId="612B6080" w14:textId="3BF28628"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Gyrista</w:t>
            </w:r>
            <w:proofErr w:type="spellEnd"/>
          </w:p>
        </w:tc>
        <w:tc>
          <w:tcPr>
            <w:tcW w:w="1000" w:type="pct"/>
            <w:vAlign w:val="center"/>
            <w:hideMark/>
          </w:tcPr>
          <w:p w14:paraId="58220483"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9.1</w:t>
            </w:r>
          </w:p>
        </w:tc>
        <w:tc>
          <w:tcPr>
            <w:tcW w:w="1000" w:type="pct"/>
            <w:vAlign w:val="center"/>
            <w:hideMark/>
          </w:tcPr>
          <w:p w14:paraId="2C13F2A7"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6.6</w:t>
            </w:r>
          </w:p>
        </w:tc>
        <w:tc>
          <w:tcPr>
            <w:tcW w:w="1000" w:type="pct"/>
            <w:vAlign w:val="center"/>
            <w:hideMark/>
          </w:tcPr>
          <w:p w14:paraId="1450BB13"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12.6</w:t>
            </w:r>
          </w:p>
        </w:tc>
        <w:tc>
          <w:tcPr>
            <w:tcW w:w="1000" w:type="pct"/>
            <w:vAlign w:val="center"/>
            <w:hideMark/>
          </w:tcPr>
          <w:p w14:paraId="78258989"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12.2</w:t>
            </w:r>
          </w:p>
        </w:tc>
      </w:tr>
      <w:tr w:rsidR="007629AC" w:rsidRPr="00D049EF" w14:paraId="328F28BD" w14:textId="77777777" w:rsidTr="007103C9">
        <w:tc>
          <w:tcPr>
            <w:tcW w:w="1000" w:type="pct"/>
            <w:vAlign w:val="center"/>
            <w:hideMark/>
          </w:tcPr>
          <w:p w14:paraId="33B43672" w14:textId="62118A44"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Ciliophora</w:t>
            </w:r>
            <w:proofErr w:type="spellEnd"/>
          </w:p>
        </w:tc>
        <w:tc>
          <w:tcPr>
            <w:tcW w:w="1000" w:type="pct"/>
            <w:vAlign w:val="center"/>
            <w:hideMark/>
          </w:tcPr>
          <w:p w14:paraId="239982B1"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8.9</w:t>
            </w:r>
          </w:p>
        </w:tc>
        <w:tc>
          <w:tcPr>
            <w:tcW w:w="1000" w:type="pct"/>
            <w:vAlign w:val="center"/>
            <w:hideMark/>
          </w:tcPr>
          <w:p w14:paraId="53377A85"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7.5</w:t>
            </w:r>
          </w:p>
        </w:tc>
        <w:tc>
          <w:tcPr>
            <w:tcW w:w="1000" w:type="pct"/>
            <w:vAlign w:val="center"/>
            <w:hideMark/>
          </w:tcPr>
          <w:p w14:paraId="12641F54"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11.1</w:t>
            </w:r>
          </w:p>
        </w:tc>
        <w:tc>
          <w:tcPr>
            <w:tcW w:w="1000" w:type="pct"/>
            <w:vAlign w:val="center"/>
            <w:hideMark/>
          </w:tcPr>
          <w:p w14:paraId="26129948"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7.1</w:t>
            </w:r>
          </w:p>
        </w:tc>
      </w:tr>
      <w:tr w:rsidR="007629AC" w:rsidRPr="00D049EF" w14:paraId="7602E7B4" w14:textId="77777777" w:rsidTr="007103C9">
        <w:tc>
          <w:tcPr>
            <w:tcW w:w="1000" w:type="pct"/>
            <w:vAlign w:val="center"/>
            <w:hideMark/>
          </w:tcPr>
          <w:p w14:paraId="391A9C5F" w14:textId="55F23575"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Metazoa</w:t>
            </w:r>
            <w:proofErr w:type="spellEnd"/>
          </w:p>
        </w:tc>
        <w:tc>
          <w:tcPr>
            <w:tcW w:w="1000" w:type="pct"/>
            <w:vAlign w:val="center"/>
            <w:hideMark/>
          </w:tcPr>
          <w:p w14:paraId="4CEDCDD0"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3.4</w:t>
            </w:r>
          </w:p>
        </w:tc>
        <w:tc>
          <w:tcPr>
            <w:tcW w:w="1000" w:type="pct"/>
            <w:vAlign w:val="center"/>
            <w:hideMark/>
          </w:tcPr>
          <w:p w14:paraId="59FD9494"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5.2</w:t>
            </w:r>
          </w:p>
        </w:tc>
        <w:tc>
          <w:tcPr>
            <w:tcW w:w="1000" w:type="pct"/>
            <w:vAlign w:val="center"/>
            <w:hideMark/>
          </w:tcPr>
          <w:p w14:paraId="7039E0CF"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7.8</w:t>
            </w:r>
          </w:p>
        </w:tc>
        <w:tc>
          <w:tcPr>
            <w:tcW w:w="1000" w:type="pct"/>
            <w:vAlign w:val="center"/>
            <w:hideMark/>
          </w:tcPr>
          <w:p w14:paraId="77724661"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7.0</w:t>
            </w:r>
          </w:p>
        </w:tc>
      </w:tr>
      <w:tr w:rsidR="007629AC" w:rsidRPr="00D049EF" w14:paraId="0CE25BFF" w14:textId="77777777" w:rsidTr="007103C9">
        <w:tc>
          <w:tcPr>
            <w:tcW w:w="1000" w:type="pct"/>
            <w:vAlign w:val="center"/>
            <w:hideMark/>
          </w:tcPr>
          <w:p w14:paraId="687FD6F4" w14:textId="7777777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Bacteroidota</w:t>
            </w:r>
            <w:proofErr w:type="spellEnd"/>
          </w:p>
        </w:tc>
        <w:tc>
          <w:tcPr>
            <w:tcW w:w="1000" w:type="pct"/>
            <w:vAlign w:val="center"/>
            <w:hideMark/>
          </w:tcPr>
          <w:p w14:paraId="0B664482"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2.9</w:t>
            </w:r>
          </w:p>
        </w:tc>
        <w:tc>
          <w:tcPr>
            <w:tcW w:w="1000" w:type="pct"/>
            <w:vAlign w:val="center"/>
            <w:hideMark/>
          </w:tcPr>
          <w:p w14:paraId="6D5ED7FC"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7.2</w:t>
            </w:r>
          </w:p>
        </w:tc>
        <w:tc>
          <w:tcPr>
            <w:tcW w:w="1000" w:type="pct"/>
            <w:vAlign w:val="center"/>
            <w:hideMark/>
          </w:tcPr>
          <w:p w14:paraId="6A90D78E"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5.5</w:t>
            </w:r>
          </w:p>
        </w:tc>
        <w:tc>
          <w:tcPr>
            <w:tcW w:w="1000" w:type="pct"/>
            <w:vAlign w:val="center"/>
            <w:hideMark/>
          </w:tcPr>
          <w:p w14:paraId="51AA49E9"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1.9</w:t>
            </w:r>
          </w:p>
        </w:tc>
      </w:tr>
      <w:tr w:rsidR="007629AC" w:rsidRPr="00D049EF" w14:paraId="08181B40" w14:textId="77777777" w:rsidTr="007103C9">
        <w:tc>
          <w:tcPr>
            <w:tcW w:w="1000" w:type="pct"/>
            <w:vAlign w:val="center"/>
            <w:hideMark/>
          </w:tcPr>
          <w:p w14:paraId="62EFEBC6" w14:textId="7777777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Actinomycetota</w:t>
            </w:r>
            <w:proofErr w:type="spellEnd"/>
          </w:p>
        </w:tc>
        <w:tc>
          <w:tcPr>
            <w:tcW w:w="1000" w:type="pct"/>
            <w:vAlign w:val="center"/>
            <w:hideMark/>
          </w:tcPr>
          <w:p w14:paraId="2934F63B"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3.8</w:t>
            </w:r>
          </w:p>
        </w:tc>
        <w:tc>
          <w:tcPr>
            <w:tcW w:w="1000" w:type="pct"/>
            <w:vAlign w:val="center"/>
            <w:hideMark/>
          </w:tcPr>
          <w:p w14:paraId="6FD6ED1A"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4.5</w:t>
            </w:r>
          </w:p>
        </w:tc>
        <w:tc>
          <w:tcPr>
            <w:tcW w:w="1000" w:type="pct"/>
            <w:vAlign w:val="center"/>
            <w:hideMark/>
          </w:tcPr>
          <w:p w14:paraId="2352FD14"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4.2</w:t>
            </w:r>
          </w:p>
        </w:tc>
        <w:tc>
          <w:tcPr>
            <w:tcW w:w="1000" w:type="pct"/>
            <w:vAlign w:val="center"/>
            <w:hideMark/>
          </w:tcPr>
          <w:p w14:paraId="41C39AD8"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2.6</w:t>
            </w:r>
          </w:p>
        </w:tc>
      </w:tr>
      <w:tr w:rsidR="007629AC" w:rsidRPr="00D049EF" w14:paraId="644F7AEA" w14:textId="77777777" w:rsidTr="007103C9">
        <w:tc>
          <w:tcPr>
            <w:tcW w:w="1000" w:type="pct"/>
            <w:vAlign w:val="center"/>
            <w:hideMark/>
          </w:tcPr>
          <w:p w14:paraId="1FDA245E" w14:textId="7777777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Cyanobacteriota</w:t>
            </w:r>
            <w:proofErr w:type="spellEnd"/>
          </w:p>
        </w:tc>
        <w:tc>
          <w:tcPr>
            <w:tcW w:w="1000" w:type="pct"/>
            <w:vAlign w:val="center"/>
            <w:hideMark/>
          </w:tcPr>
          <w:p w14:paraId="0EB1F3E2"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0.0</w:t>
            </w:r>
          </w:p>
        </w:tc>
        <w:tc>
          <w:tcPr>
            <w:tcW w:w="1000" w:type="pct"/>
            <w:vAlign w:val="center"/>
            <w:hideMark/>
          </w:tcPr>
          <w:p w14:paraId="5BE5CE63"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5.5</w:t>
            </w:r>
          </w:p>
        </w:tc>
        <w:tc>
          <w:tcPr>
            <w:tcW w:w="1000" w:type="pct"/>
            <w:vAlign w:val="center"/>
            <w:hideMark/>
          </w:tcPr>
          <w:p w14:paraId="1A2B8907"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3.2</w:t>
            </w:r>
          </w:p>
        </w:tc>
        <w:tc>
          <w:tcPr>
            <w:tcW w:w="1000" w:type="pct"/>
            <w:vAlign w:val="center"/>
            <w:hideMark/>
          </w:tcPr>
          <w:p w14:paraId="13349BF3"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4.2</w:t>
            </w:r>
          </w:p>
        </w:tc>
      </w:tr>
      <w:tr w:rsidR="007629AC" w:rsidRPr="00D049EF" w14:paraId="2A88545D" w14:textId="77777777" w:rsidTr="007103C9">
        <w:tc>
          <w:tcPr>
            <w:tcW w:w="1000" w:type="pct"/>
            <w:vAlign w:val="center"/>
            <w:hideMark/>
          </w:tcPr>
          <w:p w14:paraId="582B4157" w14:textId="47F9B2C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Cercozoa</w:t>
            </w:r>
            <w:proofErr w:type="spellEnd"/>
          </w:p>
        </w:tc>
        <w:tc>
          <w:tcPr>
            <w:tcW w:w="1000" w:type="pct"/>
            <w:vAlign w:val="center"/>
            <w:hideMark/>
          </w:tcPr>
          <w:p w14:paraId="0E769ABF"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5.6</w:t>
            </w:r>
          </w:p>
        </w:tc>
        <w:tc>
          <w:tcPr>
            <w:tcW w:w="1000" w:type="pct"/>
            <w:vAlign w:val="center"/>
            <w:hideMark/>
          </w:tcPr>
          <w:p w14:paraId="771B59B1"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2.3</w:t>
            </w:r>
          </w:p>
        </w:tc>
        <w:tc>
          <w:tcPr>
            <w:tcW w:w="1000" w:type="pct"/>
            <w:vAlign w:val="center"/>
            <w:hideMark/>
          </w:tcPr>
          <w:p w14:paraId="6F4CC000"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1.0</w:t>
            </w:r>
          </w:p>
        </w:tc>
        <w:tc>
          <w:tcPr>
            <w:tcW w:w="1000" w:type="pct"/>
            <w:vAlign w:val="center"/>
            <w:hideMark/>
          </w:tcPr>
          <w:p w14:paraId="6E6EC4FF"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3.3</w:t>
            </w:r>
          </w:p>
        </w:tc>
      </w:tr>
      <w:tr w:rsidR="007629AC" w:rsidRPr="00D049EF" w14:paraId="0BBC3BD1" w14:textId="77777777" w:rsidTr="007103C9">
        <w:tc>
          <w:tcPr>
            <w:tcW w:w="1000" w:type="pct"/>
            <w:vAlign w:val="center"/>
            <w:hideMark/>
          </w:tcPr>
          <w:p w14:paraId="4B1932A6" w14:textId="7777777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tista</w:t>
            </w:r>
            <w:proofErr w:type="spellEnd"/>
          </w:p>
        </w:tc>
        <w:tc>
          <w:tcPr>
            <w:tcW w:w="1000" w:type="pct"/>
            <w:vAlign w:val="center"/>
            <w:hideMark/>
          </w:tcPr>
          <w:p w14:paraId="20B8F35B"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2.9</w:t>
            </w:r>
          </w:p>
        </w:tc>
        <w:tc>
          <w:tcPr>
            <w:tcW w:w="1000" w:type="pct"/>
            <w:vAlign w:val="center"/>
            <w:hideMark/>
          </w:tcPr>
          <w:p w14:paraId="725CB6DB"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3.0</w:t>
            </w:r>
          </w:p>
        </w:tc>
        <w:tc>
          <w:tcPr>
            <w:tcW w:w="1000" w:type="pct"/>
            <w:vAlign w:val="center"/>
            <w:hideMark/>
          </w:tcPr>
          <w:p w14:paraId="69DFF6BA"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2.5</w:t>
            </w:r>
          </w:p>
        </w:tc>
        <w:tc>
          <w:tcPr>
            <w:tcW w:w="1000" w:type="pct"/>
            <w:vAlign w:val="center"/>
            <w:hideMark/>
          </w:tcPr>
          <w:p w14:paraId="5009317C"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3.1</w:t>
            </w:r>
          </w:p>
        </w:tc>
      </w:tr>
      <w:tr w:rsidR="007629AC" w:rsidRPr="00D049EF" w14:paraId="47B79142" w14:textId="77777777" w:rsidTr="007103C9">
        <w:tc>
          <w:tcPr>
            <w:tcW w:w="1000" w:type="pct"/>
            <w:vAlign w:val="center"/>
            <w:hideMark/>
          </w:tcPr>
          <w:p w14:paraId="4F4F6544" w14:textId="7777777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lastida</w:t>
            </w:r>
            <w:proofErr w:type="spellEnd"/>
          </w:p>
        </w:tc>
        <w:tc>
          <w:tcPr>
            <w:tcW w:w="1000" w:type="pct"/>
            <w:vAlign w:val="center"/>
            <w:hideMark/>
          </w:tcPr>
          <w:p w14:paraId="33ECBF37"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2.8</w:t>
            </w:r>
          </w:p>
        </w:tc>
        <w:tc>
          <w:tcPr>
            <w:tcW w:w="1000" w:type="pct"/>
            <w:vAlign w:val="center"/>
            <w:hideMark/>
          </w:tcPr>
          <w:p w14:paraId="1C706ED5"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3.1</w:t>
            </w:r>
          </w:p>
        </w:tc>
        <w:tc>
          <w:tcPr>
            <w:tcW w:w="1000" w:type="pct"/>
            <w:vAlign w:val="center"/>
            <w:hideMark/>
          </w:tcPr>
          <w:p w14:paraId="2058B0A8"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2.6</w:t>
            </w:r>
          </w:p>
        </w:tc>
        <w:tc>
          <w:tcPr>
            <w:tcW w:w="1000" w:type="pct"/>
            <w:vAlign w:val="center"/>
            <w:hideMark/>
          </w:tcPr>
          <w:p w14:paraId="057DD741"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2.5</w:t>
            </w:r>
          </w:p>
        </w:tc>
      </w:tr>
      <w:tr w:rsidR="007629AC" w:rsidRPr="00D049EF" w14:paraId="171D3127" w14:textId="77777777" w:rsidTr="007103C9">
        <w:tc>
          <w:tcPr>
            <w:tcW w:w="1000" w:type="pct"/>
            <w:vAlign w:val="center"/>
            <w:hideMark/>
          </w:tcPr>
          <w:p w14:paraId="684C771A" w14:textId="514C5E00"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Bigyra</w:t>
            </w:r>
            <w:proofErr w:type="spellEnd"/>
          </w:p>
        </w:tc>
        <w:tc>
          <w:tcPr>
            <w:tcW w:w="1000" w:type="pct"/>
            <w:vAlign w:val="center"/>
            <w:hideMark/>
          </w:tcPr>
          <w:p w14:paraId="58821063"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2.9</w:t>
            </w:r>
          </w:p>
        </w:tc>
        <w:tc>
          <w:tcPr>
            <w:tcW w:w="1000" w:type="pct"/>
            <w:vAlign w:val="center"/>
            <w:hideMark/>
          </w:tcPr>
          <w:p w14:paraId="10BB8E0B"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3.1</w:t>
            </w:r>
          </w:p>
        </w:tc>
        <w:tc>
          <w:tcPr>
            <w:tcW w:w="1000" w:type="pct"/>
            <w:vAlign w:val="center"/>
            <w:hideMark/>
          </w:tcPr>
          <w:p w14:paraId="0644FAF1"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1.0</w:t>
            </w:r>
          </w:p>
        </w:tc>
        <w:tc>
          <w:tcPr>
            <w:tcW w:w="1000" w:type="pct"/>
            <w:vAlign w:val="center"/>
            <w:hideMark/>
          </w:tcPr>
          <w:p w14:paraId="1F5B92D8"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2.8</w:t>
            </w:r>
          </w:p>
        </w:tc>
      </w:tr>
      <w:tr w:rsidR="007629AC" w:rsidRPr="00D049EF" w14:paraId="6F50387A" w14:textId="77777777" w:rsidTr="007103C9">
        <w:tc>
          <w:tcPr>
            <w:tcW w:w="1000" w:type="pct"/>
            <w:vAlign w:val="center"/>
            <w:hideMark/>
          </w:tcPr>
          <w:p w14:paraId="55F35FFC" w14:textId="77777777" w:rsidR="007629AC" w:rsidRPr="00D049EF" w:rsidRDefault="007629AC" w:rsidP="00D049EF">
            <w:pPr>
              <w:widowControl/>
              <w:spacing w:line="240" w:lineRule="auto"/>
              <w:ind w:firstLine="420"/>
              <w:jc w:val="center"/>
              <w:rPr>
                <w:rFonts w:eastAsia="MS Mincho"/>
                <w:sz w:val="21"/>
                <w:szCs w:val="21"/>
              </w:rPr>
            </w:pPr>
            <w:proofErr w:type="spellStart"/>
            <w:r w:rsidRPr="00D049EF">
              <w:rPr>
                <w:rFonts w:eastAsia="MS Mincho"/>
                <w:sz w:val="21"/>
                <w:szCs w:val="21"/>
              </w:rPr>
              <w:t>Thermodesulfobacteriota</w:t>
            </w:r>
            <w:proofErr w:type="spellEnd"/>
          </w:p>
        </w:tc>
        <w:tc>
          <w:tcPr>
            <w:tcW w:w="1000" w:type="pct"/>
            <w:vAlign w:val="center"/>
            <w:hideMark/>
          </w:tcPr>
          <w:p w14:paraId="74B636F0"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3.0</w:t>
            </w:r>
          </w:p>
        </w:tc>
        <w:tc>
          <w:tcPr>
            <w:tcW w:w="1000" w:type="pct"/>
            <w:vAlign w:val="center"/>
            <w:hideMark/>
          </w:tcPr>
          <w:p w14:paraId="0D6680B7"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0.0</w:t>
            </w:r>
          </w:p>
        </w:tc>
        <w:tc>
          <w:tcPr>
            <w:tcW w:w="1000" w:type="pct"/>
            <w:vAlign w:val="center"/>
            <w:hideMark/>
          </w:tcPr>
          <w:p w14:paraId="306492C5"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0.0</w:t>
            </w:r>
          </w:p>
        </w:tc>
        <w:tc>
          <w:tcPr>
            <w:tcW w:w="1000" w:type="pct"/>
            <w:vAlign w:val="center"/>
            <w:hideMark/>
          </w:tcPr>
          <w:p w14:paraId="1D5F6271" w14:textId="77777777" w:rsidR="007629AC" w:rsidRPr="00D049EF" w:rsidRDefault="007629AC" w:rsidP="00D049EF">
            <w:pPr>
              <w:widowControl/>
              <w:spacing w:line="240" w:lineRule="auto"/>
              <w:ind w:firstLine="420"/>
              <w:jc w:val="center"/>
              <w:rPr>
                <w:rFonts w:eastAsia="MS Mincho"/>
                <w:sz w:val="21"/>
                <w:szCs w:val="21"/>
              </w:rPr>
            </w:pPr>
            <w:r w:rsidRPr="00D049EF">
              <w:rPr>
                <w:rFonts w:eastAsia="MS Mincho"/>
                <w:sz w:val="21"/>
                <w:szCs w:val="21"/>
              </w:rPr>
              <w:t>0.0</w:t>
            </w:r>
          </w:p>
        </w:tc>
      </w:tr>
    </w:tbl>
    <w:p w14:paraId="1BB3EBF5" w14:textId="77777777" w:rsidR="00D049EF" w:rsidRDefault="00D049EF">
      <w:pPr>
        <w:widowControl/>
        <w:spacing w:line="240" w:lineRule="auto"/>
        <w:ind w:firstLine="440"/>
        <w:rPr>
          <w:rFonts w:ascii="Cambria" w:eastAsia="MS Mincho" w:hAnsi="Cambria" w:cs="Times New Roman"/>
          <w:kern w:val="0"/>
          <w:sz w:val="22"/>
          <w:lang w:eastAsia="en-US"/>
        </w:rPr>
      </w:pPr>
      <w:r>
        <w:rPr>
          <w:rFonts w:ascii="Cambria" w:eastAsia="MS Mincho" w:hAnsi="Cambria" w:cs="Times New Roman"/>
          <w:kern w:val="0"/>
          <w:sz w:val="22"/>
          <w:lang w:eastAsia="en-US"/>
        </w:rPr>
        <w:br w:type="page"/>
      </w:r>
    </w:p>
    <w:p w14:paraId="6823782D" w14:textId="77777777" w:rsidR="00092BDF" w:rsidRPr="00092BDF" w:rsidRDefault="00092BDF" w:rsidP="00092BDF">
      <w:pPr>
        <w:pStyle w:val="2"/>
        <w:ind w:firstLine="482"/>
        <w:rPr>
          <w:sz w:val="22"/>
          <w:lang w:eastAsia="en-US"/>
        </w:rPr>
      </w:pPr>
      <w:r w:rsidRPr="00092BDF">
        <w:rPr>
          <w:lang w:eastAsia="en-US"/>
        </w:rPr>
        <w:lastRenderedPageBreak/>
        <w:t>Table S6. Microzooplankton grazing on bacterioplankton estimated from dilution experiments.</w:t>
      </w:r>
    </w:p>
    <w:p w14:paraId="59F07C88" w14:textId="3C6A4D9B" w:rsidR="00092BDF" w:rsidRPr="00092BDF" w:rsidRDefault="00092BDF" w:rsidP="00092BDF">
      <w:pPr>
        <w:ind w:firstLine="480"/>
        <w:rPr>
          <w:sz w:val="22"/>
          <w:lang w:eastAsia="en-US"/>
        </w:rPr>
      </w:pPr>
      <w:r w:rsidRPr="00092BDF">
        <w:rPr>
          <w:lang w:eastAsia="en-US"/>
        </w:rPr>
        <w:t>Note: C</w:t>
      </w:r>
      <w:r w:rsidRPr="007103C9">
        <w:rPr>
          <w:vertAlign w:val="subscript"/>
          <w:lang w:eastAsia="en-US"/>
        </w:rPr>
        <w:t>0</w:t>
      </w:r>
      <w:r w:rsidRPr="00092BDF">
        <w:rPr>
          <w:lang w:eastAsia="en-US"/>
        </w:rPr>
        <w:t xml:space="preserve"> is initial bacterial abundance (cells L</w:t>
      </w:r>
      <w:r w:rsidRPr="007103C9">
        <w:rPr>
          <w:vertAlign w:val="superscript"/>
          <w:lang w:eastAsia="en-US"/>
        </w:rPr>
        <w:t>−1)</w:t>
      </w:r>
      <w:r w:rsidRPr="00092BDF">
        <w:rPr>
          <w:lang w:eastAsia="en-US"/>
        </w:rPr>
        <w:t xml:space="preserve">. </w:t>
      </w:r>
      <w:r w:rsidRPr="007103C9">
        <w:rPr>
          <w:i/>
          <w:iCs/>
          <w:lang w:eastAsia="en-US"/>
        </w:rPr>
        <w:t>μ</w:t>
      </w:r>
      <w:r w:rsidRPr="00092BDF">
        <w:rPr>
          <w:lang w:eastAsia="en-US"/>
        </w:rPr>
        <w:t xml:space="preserve"> (h</w:t>
      </w:r>
      <w:r w:rsidRPr="007103C9">
        <w:rPr>
          <w:vertAlign w:val="superscript"/>
          <w:lang w:eastAsia="en-US"/>
        </w:rPr>
        <w:t>−1</w:t>
      </w:r>
      <w:r w:rsidRPr="00092BDF">
        <w:rPr>
          <w:lang w:eastAsia="en-US"/>
        </w:rPr>
        <w:t xml:space="preserve">) is the intrinsic bacterial growth rate and </w:t>
      </w:r>
      <w:r w:rsidRPr="007103C9">
        <w:rPr>
          <w:i/>
          <w:iCs/>
          <w:lang w:eastAsia="en-US"/>
        </w:rPr>
        <w:t>g</w:t>
      </w:r>
      <w:r w:rsidRPr="00092BDF">
        <w:rPr>
          <w:lang w:eastAsia="en-US"/>
        </w:rPr>
        <w:t xml:space="preserve"> (h</w:t>
      </w:r>
      <w:r w:rsidRPr="007103C9">
        <w:rPr>
          <w:vertAlign w:val="superscript"/>
          <w:lang w:eastAsia="en-US"/>
        </w:rPr>
        <w:t>−1</w:t>
      </w:r>
      <w:r w:rsidRPr="00092BDF">
        <w:rPr>
          <w:lang w:eastAsia="en-US"/>
        </w:rPr>
        <w:t>) is the grazing-induced mortality rate estimated from linear regressions of apparent net growth rate against dilution factor. BP is bacterial production (µg C L</w:t>
      </w:r>
      <w:r w:rsidRPr="007103C9">
        <w:rPr>
          <w:vertAlign w:val="superscript"/>
          <w:lang w:eastAsia="en-US"/>
        </w:rPr>
        <w:t>−1</w:t>
      </w:r>
      <w:r w:rsidRPr="00092BDF">
        <w:rPr>
          <w:lang w:eastAsia="en-US"/>
        </w:rPr>
        <w:t xml:space="preserve"> h</w:t>
      </w:r>
      <w:r w:rsidRPr="007103C9">
        <w:rPr>
          <w:vertAlign w:val="superscript"/>
          <w:lang w:eastAsia="en-US"/>
        </w:rPr>
        <w:t>−1</w:t>
      </w:r>
      <w:r w:rsidRPr="00092BDF">
        <w:rPr>
          <w:lang w:eastAsia="en-US"/>
        </w:rPr>
        <w:t>). Pi and Pp are grazing impacts on standing stock and production, expressed as percentages (%). R² is the coefficient of determination of the dilution regression. Blank cells indicate estimates not available due to poor regression fits.</w:t>
      </w:r>
    </w:p>
    <w:tbl>
      <w:tblPr>
        <w:tblStyle w:val="8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1439"/>
        <w:gridCol w:w="1941"/>
        <w:gridCol w:w="1192"/>
        <w:gridCol w:w="1195"/>
        <w:gridCol w:w="2367"/>
        <w:gridCol w:w="1189"/>
        <w:gridCol w:w="1424"/>
        <w:gridCol w:w="1320"/>
      </w:tblGrid>
      <w:tr w:rsidR="00092BDF" w:rsidRPr="007103C9" w14:paraId="1A72FFC4" w14:textId="77777777" w:rsidTr="001C112B">
        <w:trPr>
          <w:jc w:val="center"/>
        </w:trPr>
        <w:tc>
          <w:tcPr>
            <w:tcW w:w="677" w:type="pct"/>
            <w:tcBorders>
              <w:top w:val="single" w:sz="12" w:space="0" w:color="auto"/>
              <w:bottom w:val="single" w:sz="4" w:space="0" w:color="auto"/>
            </w:tcBorders>
            <w:vAlign w:val="center"/>
          </w:tcPr>
          <w:p w14:paraId="79E6606B" w14:textId="54BA5B93" w:rsidR="00092BDF" w:rsidRPr="007103C9" w:rsidRDefault="007103C9" w:rsidP="007103C9">
            <w:pPr>
              <w:widowControl/>
              <w:spacing w:line="240" w:lineRule="auto"/>
              <w:ind w:firstLine="422"/>
              <w:jc w:val="center"/>
              <w:rPr>
                <w:rFonts w:eastAsia="MS Mincho" w:cs="Times New Roman"/>
                <w:sz w:val="21"/>
                <w:szCs w:val="21"/>
              </w:rPr>
            </w:pPr>
            <w:r>
              <w:rPr>
                <w:rFonts w:eastAsia="MS Mincho" w:cs="Times New Roman"/>
                <w:b/>
                <w:sz w:val="21"/>
                <w:szCs w:val="21"/>
              </w:rPr>
              <w:t>Season</w:t>
            </w:r>
          </w:p>
        </w:tc>
        <w:tc>
          <w:tcPr>
            <w:tcW w:w="515" w:type="pct"/>
            <w:tcBorders>
              <w:top w:val="single" w:sz="12" w:space="0" w:color="auto"/>
              <w:bottom w:val="single" w:sz="4" w:space="0" w:color="auto"/>
            </w:tcBorders>
            <w:vAlign w:val="center"/>
          </w:tcPr>
          <w:p w14:paraId="160DE21C"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sz w:val="21"/>
                <w:szCs w:val="21"/>
              </w:rPr>
              <w:t>Station</w:t>
            </w:r>
          </w:p>
        </w:tc>
        <w:tc>
          <w:tcPr>
            <w:tcW w:w="695" w:type="pct"/>
            <w:tcBorders>
              <w:top w:val="single" w:sz="12" w:space="0" w:color="auto"/>
              <w:bottom w:val="single" w:sz="4" w:space="0" w:color="auto"/>
            </w:tcBorders>
            <w:vAlign w:val="center"/>
          </w:tcPr>
          <w:p w14:paraId="2DA7FBC1"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sz w:val="21"/>
                <w:szCs w:val="21"/>
              </w:rPr>
              <w:t>C</w:t>
            </w:r>
            <w:r w:rsidRPr="007103C9">
              <w:rPr>
                <w:rFonts w:eastAsia="MS Mincho" w:cs="Times New Roman"/>
                <w:b/>
                <w:sz w:val="21"/>
                <w:szCs w:val="21"/>
                <w:vertAlign w:val="subscript"/>
              </w:rPr>
              <w:t>0</w:t>
            </w:r>
            <w:r w:rsidRPr="007103C9">
              <w:rPr>
                <w:rFonts w:eastAsia="MS Mincho" w:cs="Times New Roman"/>
                <w:b/>
                <w:sz w:val="21"/>
                <w:szCs w:val="21"/>
              </w:rPr>
              <w:t xml:space="preserve"> (cells L</w:t>
            </w:r>
            <w:r w:rsidRPr="007103C9">
              <w:rPr>
                <w:rFonts w:eastAsia="MS Mincho" w:cs="Times New Roman"/>
                <w:b/>
                <w:sz w:val="21"/>
                <w:szCs w:val="21"/>
                <w:vertAlign w:val="superscript"/>
              </w:rPr>
              <w:t>−1</w:t>
            </w:r>
            <w:r w:rsidRPr="007103C9">
              <w:rPr>
                <w:rFonts w:eastAsia="MS Mincho" w:cs="Times New Roman"/>
                <w:b/>
                <w:sz w:val="21"/>
                <w:szCs w:val="21"/>
              </w:rPr>
              <w:t>)</w:t>
            </w:r>
          </w:p>
        </w:tc>
        <w:tc>
          <w:tcPr>
            <w:tcW w:w="427" w:type="pct"/>
            <w:tcBorders>
              <w:top w:val="single" w:sz="12" w:space="0" w:color="auto"/>
              <w:bottom w:val="single" w:sz="4" w:space="0" w:color="auto"/>
            </w:tcBorders>
            <w:vAlign w:val="center"/>
          </w:tcPr>
          <w:p w14:paraId="2071DBB4"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i/>
                <w:iCs/>
                <w:sz w:val="21"/>
                <w:szCs w:val="21"/>
              </w:rPr>
              <w:t>μ</w:t>
            </w:r>
            <w:r w:rsidRPr="007103C9">
              <w:rPr>
                <w:rFonts w:eastAsia="MS Mincho" w:cs="Times New Roman"/>
                <w:b/>
                <w:sz w:val="21"/>
                <w:szCs w:val="21"/>
              </w:rPr>
              <w:t xml:space="preserve"> (h</w:t>
            </w:r>
            <w:r w:rsidRPr="007103C9">
              <w:rPr>
                <w:rFonts w:eastAsia="MS Mincho" w:cs="Times New Roman"/>
                <w:b/>
                <w:sz w:val="21"/>
                <w:szCs w:val="21"/>
                <w:vertAlign w:val="superscript"/>
              </w:rPr>
              <w:t>−1</w:t>
            </w:r>
            <w:r w:rsidRPr="007103C9">
              <w:rPr>
                <w:rFonts w:eastAsia="MS Mincho" w:cs="Times New Roman"/>
                <w:b/>
                <w:sz w:val="21"/>
                <w:szCs w:val="21"/>
              </w:rPr>
              <w:t>)</w:t>
            </w:r>
          </w:p>
        </w:tc>
        <w:tc>
          <w:tcPr>
            <w:tcW w:w="428" w:type="pct"/>
            <w:tcBorders>
              <w:top w:val="single" w:sz="12" w:space="0" w:color="auto"/>
              <w:bottom w:val="single" w:sz="4" w:space="0" w:color="auto"/>
            </w:tcBorders>
            <w:vAlign w:val="center"/>
          </w:tcPr>
          <w:p w14:paraId="4B0651E5"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i/>
                <w:iCs/>
                <w:sz w:val="21"/>
                <w:szCs w:val="21"/>
              </w:rPr>
              <w:t>g</w:t>
            </w:r>
            <w:r w:rsidRPr="007103C9">
              <w:rPr>
                <w:rFonts w:eastAsia="MS Mincho" w:cs="Times New Roman"/>
                <w:b/>
                <w:sz w:val="21"/>
                <w:szCs w:val="21"/>
              </w:rPr>
              <w:t xml:space="preserve"> (h</w:t>
            </w:r>
            <w:r w:rsidRPr="007103C9">
              <w:rPr>
                <w:rFonts w:eastAsia="MS Mincho" w:cs="Times New Roman"/>
                <w:b/>
                <w:sz w:val="21"/>
                <w:szCs w:val="21"/>
                <w:vertAlign w:val="superscript"/>
              </w:rPr>
              <w:t>−1</w:t>
            </w:r>
            <w:r w:rsidRPr="007103C9">
              <w:rPr>
                <w:rFonts w:eastAsia="MS Mincho" w:cs="Times New Roman"/>
                <w:b/>
                <w:sz w:val="21"/>
                <w:szCs w:val="21"/>
              </w:rPr>
              <w:t>)</w:t>
            </w:r>
          </w:p>
        </w:tc>
        <w:tc>
          <w:tcPr>
            <w:tcW w:w="848" w:type="pct"/>
            <w:tcBorders>
              <w:top w:val="single" w:sz="12" w:space="0" w:color="auto"/>
              <w:bottom w:val="single" w:sz="4" w:space="0" w:color="auto"/>
            </w:tcBorders>
            <w:vAlign w:val="center"/>
          </w:tcPr>
          <w:p w14:paraId="4C809F4C"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sz w:val="21"/>
                <w:szCs w:val="21"/>
              </w:rPr>
              <w:t>BP (µg C L</w:t>
            </w:r>
            <w:r w:rsidRPr="007103C9">
              <w:rPr>
                <w:rFonts w:eastAsia="MS Mincho" w:cs="Times New Roman"/>
                <w:b/>
                <w:sz w:val="21"/>
                <w:szCs w:val="21"/>
                <w:vertAlign w:val="superscript"/>
              </w:rPr>
              <w:t>−1</w:t>
            </w:r>
            <w:r w:rsidRPr="007103C9">
              <w:rPr>
                <w:rFonts w:eastAsia="MS Mincho" w:cs="Times New Roman"/>
                <w:b/>
                <w:sz w:val="21"/>
                <w:szCs w:val="21"/>
              </w:rPr>
              <w:t xml:space="preserve"> h</w:t>
            </w:r>
            <w:r w:rsidRPr="007103C9">
              <w:rPr>
                <w:rFonts w:eastAsia="MS Mincho" w:cs="Times New Roman"/>
                <w:b/>
                <w:sz w:val="21"/>
                <w:szCs w:val="21"/>
                <w:vertAlign w:val="superscript"/>
              </w:rPr>
              <w:t>−1</w:t>
            </w:r>
            <w:r w:rsidRPr="007103C9">
              <w:rPr>
                <w:rFonts w:eastAsia="MS Mincho" w:cs="Times New Roman"/>
                <w:b/>
                <w:sz w:val="21"/>
                <w:szCs w:val="21"/>
              </w:rPr>
              <w:t>)</w:t>
            </w:r>
          </w:p>
        </w:tc>
        <w:tc>
          <w:tcPr>
            <w:tcW w:w="426" w:type="pct"/>
            <w:tcBorders>
              <w:top w:val="single" w:sz="12" w:space="0" w:color="auto"/>
              <w:bottom w:val="single" w:sz="4" w:space="0" w:color="auto"/>
            </w:tcBorders>
            <w:vAlign w:val="center"/>
          </w:tcPr>
          <w:p w14:paraId="7D6C1008"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sz w:val="21"/>
                <w:szCs w:val="21"/>
              </w:rPr>
              <w:t>Pi (%)</w:t>
            </w:r>
          </w:p>
        </w:tc>
        <w:tc>
          <w:tcPr>
            <w:tcW w:w="510" w:type="pct"/>
            <w:tcBorders>
              <w:top w:val="single" w:sz="12" w:space="0" w:color="auto"/>
              <w:bottom w:val="single" w:sz="4" w:space="0" w:color="auto"/>
            </w:tcBorders>
            <w:vAlign w:val="center"/>
          </w:tcPr>
          <w:p w14:paraId="35AFF28D"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sz w:val="21"/>
                <w:szCs w:val="21"/>
              </w:rPr>
              <w:t>Pp (%)</w:t>
            </w:r>
          </w:p>
        </w:tc>
        <w:tc>
          <w:tcPr>
            <w:tcW w:w="473" w:type="pct"/>
            <w:tcBorders>
              <w:top w:val="single" w:sz="12" w:space="0" w:color="auto"/>
              <w:bottom w:val="single" w:sz="4" w:space="0" w:color="auto"/>
            </w:tcBorders>
            <w:vAlign w:val="center"/>
          </w:tcPr>
          <w:p w14:paraId="39F8D793" w14:textId="77777777" w:rsidR="00092BDF" w:rsidRPr="007103C9" w:rsidRDefault="00092BDF" w:rsidP="007103C9">
            <w:pPr>
              <w:widowControl/>
              <w:spacing w:line="240" w:lineRule="auto"/>
              <w:ind w:firstLine="422"/>
              <w:jc w:val="center"/>
              <w:rPr>
                <w:rFonts w:eastAsia="MS Mincho" w:cs="Times New Roman"/>
                <w:sz w:val="21"/>
                <w:szCs w:val="21"/>
              </w:rPr>
            </w:pPr>
            <w:r w:rsidRPr="007103C9">
              <w:rPr>
                <w:rFonts w:eastAsia="MS Mincho" w:cs="Times New Roman"/>
                <w:b/>
                <w:sz w:val="21"/>
                <w:szCs w:val="21"/>
              </w:rPr>
              <w:t>R²</w:t>
            </w:r>
          </w:p>
        </w:tc>
      </w:tr>
      <w:tr w:rsidR="00092BDF" w:rsidRPr="007103C9" w14:paraId="2478F18F" w14:textId="77777777" w:rsidTr="001C112B">
        <w:trPr>
          <w:jc w:val="center"/>
        </w:trPr>
        <w:tc>
          <w:tcPr>
            <w:tcW w:w="677" w:type="pct"/>
            <w:tcBorders>
              <w:top w:val="single" w:sz="4" w:space="0" w:color="auto"/>
            </w:tcBorders>
            <w:vAlign w:val="center"/>
          </w:tcPr>
          <w:p w14:paraId="48CAC21E" w14:textId="7AA36C35"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Summer</w:t>
            </w:r>
            <w:r w:rsidR="00092BDF" w:rsidRPr="007103C9">
              <w:rPr>
                <w:rFonts w:eastAsia="MS Mincho" w:cs="Times New Roman"/>
                <w:sz w:val="21"/>
                <w:szCs w:val="21"/>
              </w:rPr>
              <w:t xml:space="preserve"> 2020</w:t>
            </w:r>
          </w:p>
        </w:tc>
        <w:tc>
          <w:tcPr>
            <w:tcW w:w="515" w:type="pct"/>
            <w:tcBorders>
              <w:top w:val="single" w:sz="4" w:space="0" w:color="auto"/>
            </w:tcBorders>
            <w:vAlign w:val="center"/>
          </w:tcPr>
          <w:p w14:paraId="2585D06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A01</w:t>
            </w:r>
          </w:p>
        </w:tc>
        <w:tc>
          <w:tcPr>
            <w:tcW w:w="695" w:type="pct"/>
            <w:tcBorders>
              <w:top w:val="single" w:sz="4" w:space="0" w:color="auto"/>
            </w:tcBorders>
            <w:vAlign w:val="center"/>
          </w:tcPr>
          <w:p w14:paraId="19995258" w14:textId="5939E51B"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4.434</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tcBorders>
              <w:top w:val="single" w:sz="4" w:space="0" w:color="auto"/>
            </w:tcBorders>
            <w:vAlign w:val="center"/>
          </w:tcPr>
          <w:p w14:paraId="29F8B9A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0.245</w:t>
            </w:r>
          </w:p>
        </w:tc>
        <w:tc>
          <w:tcPr>
            <w:tcW w:w="428" w:type="pct"/>
            <w:tcBorders>
              <w:top w:val="single" w:sz="4" w:space="0" w:color="auto"/>
            </w:tcBorders>
            <w:vAlign w:val="center"/>
          </w:tcPr>
          <w:p w14:paraId="45F74B0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0.102</w:t>
            </w:r>
          </w:p>
        </w:tc>
        <w:tc>
          <w:tcPr>
            <w:tcW w:w="848" w:type="pct"/>
            <w:tcBorders>
              <w:top w:val="single" w:sz="4" w:space="0" w:color="auto"/>
            </w:tcBorders>
            <w:vAlign w:val="center"/>
          </w:tcPr>
          <w:p w14:paraId="3B05518F"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2.174</w:t>
            </w:r>
          </w:p>
        </w:tc>
        <w:tc>
          <w:tcPr>
            <w:tcW w:w="426" w:type="pct"/>
            <w:tcBorders>
              <w:top w:val="single" w:sz="4" w:space="0" w:color="auto"/>
            </w:tcBorders>
            <w:vAlign w:val="center"/>
          </w:tcPr>
          <w:p w14:paraId="5616BFE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9.7</w:t>
            </w:r>
          </w:p>
        </w:tc>
        <w:tc>
          <w:tcPr>
            <w:tcW w:w="510" w:type="pct"/>
            <w:tcBorders>
              <w:top w:val="single" w:sz="4" w:space="0" w:color="auto"/>
            </w:tcBorders>
            <w:vAlign w:val="center"/>
          </w:tcPr>
          <w:p w14:paraId="41CBE7E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44.6</w:t>
            </w:r>
          </w:p>
        </w:tc>
        <w:tc>
          <w:tcPr>
            <w:tcW w:w="473" w:type="pct"/>
            <w:tcBorders>
              <w:top w:val="single" w:sz="4" w:space="0" w:color="auto"/>
            </w:tcBorders>
            <w:vAlign w:val="center"/>
          </w:tcPr>
          <w:p w14:paraId="468CD94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0.816</w:t>
            </w:r>
          </w:p>
        </w:tc>
      </w:tr>
      <w:tr w:rsidR="00092BDF" w:rsidRPr="007103C9" w14:paraId="2F09634F" w14:textId="77777777" w:rsidTr="001C112B">
        <w:trPr>
          <w:jc w:val="center"/>
        </w:trPr>
        <w:tc>
          <w:tcPr>
            <w:tcW w:w="677" w:type="pct"/>
            <w:vAlign w:val="center"/>
          </w:tcPr>
          <w:p w14:paraId="4ED7B039" w14:textId="0EEB3CF4"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Summer</w:t>
            </w:r>
            <w:r w:rsidR="00092BDF" w:rsidRPr="007103C9">
              <w:rPr>
                <w:rFonts w:eastAsia="MS Mincho" w:cs="Times New Roman"/>
                <w:sz w:val="21"/>
                <w:szCs w:val="21"/>
              </w:rPr>
              <w:t xml:space="preserve"> 2020</w:t>
            </w:r>
          </w:p>
        </w:tc>
        <w:tc>
          <w:tcPr>
            <w:tcW w:w="515" w:type="pct"/>
            <w:vAlign w:val="center"/>
          </w:tcPr>
          <w:p w14:paraId="43905A2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A02</w:t>
            </w:r>
          </w:p>
        </w:tc>
        <w:tc>
          <w:tcPr>
            <w:tcW w:w="695" w:type="pct"/>
            <w:vAlign w:val="center"/>
          </w:tcPr>
          <w:p w14:paraId="13DFE6D6" w14:textId="1E3C1CE5"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3.889</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0FA7509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0.103</w:t>
            </w:r>
          </w:p>
        </w:tc>
        <w:tc>
          <w:tcPr>
            <w:tcW w:w="428" w:type="pct"/>
            <w:vAlign w:val="center"/>
          </w:tcPr>
          <w:p w14:paraId="20CBC18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0.052</w:t>
            </w:r>
          </w:p>
        </w:tc>
        <w:tc>
          <w:tcPr>
            <w:tcW w:w="848" w:type="pct"/>
            <w:vAlign w:val="center"/>
          </w:tcPr>
          <w:p w14:paraId="43CCC1A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0.802</w:t>
            </w:r>
          </w:p>
        </w:tc>
        <w:tc>
          <w:tcPr>
            <w:tcW w:w="426" w:type="pct"/>
            <w:vAlign w:val="center"/>
          </w:tcPr>
          <w:p w14:paraId="212EA49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5.1</w:t>
            </w:r>
          </w:p>
        </w:tc>
        <w:tc>
          <w:tcPr>
            <w:tcW w:w="510" w:type="pct"/>
            <w:vAlign w:val="center"/>
          </w:tcPr>
          <w:p w14:paraId="156D558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51.6</w:t>
            </w:r>
          </w:p>
        </w:tc>
        <w:tc>
          <w:tcPr>
            <w:tcW w:w="473" w:type="pct"/>
            <w:vAlign w:val="center"/>
          </w:tcPr>
          <w:p w14:paraId="1E75FA2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0.132</w:t>
            </w:r>
          </w:p>
        </w:tc>
      </w:tr>
      <w:tr w:rsidR="00092BDF" w:rsidRPr="007103C9" w14:paraId="729EB8FE" w14:textId="77777777" w:rsidTr="001C112B">
        <w:trPr>
          <w:jc w:val="center"/>
        </w:trPr>
        <w:tc>
          <w:tcPr>
            <w:tcW w:w="677" w:type="pct"/>
            <w:vAlign w:val="center"/>
          </w:tcPr>
          <w:p w14:paraId="1633A4B2" w14:textId="703E5564"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Summer</w:t>
            </w:r>
            <w:r w:rsidR="00092BDF" w:rsidRPr="007103C9">
              <w:rPr>
                <w:rFonts w:eastAsia="MS Mincho" w:cs="Times New Roman"/>
                <w:sz w:val="21"/>
                <w:szCs w:val="21"/>
              </w:rPr>
              <w:t xml:space="preserve"> 2020</w:t>
            </w:r>
          </w:p>
        </w:tc>
        <w:tc>
          <w:tcPr>
            <w:tcW w:w="515" w:type="pct"/>
            <w:vAlign w:val="center"/>
          </w:tcPr>
          <w:p w14:paraId="5641EFB8"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A03</w:t>
            </w:r>
          </w:p>
        </w:tc>
        <w:tc>
          <w:tcPr>
            <w:tcW w:w="695" w:type="pct"/>
            <w:vAlign w:val="center"/>
          </w:tcPr>
          <w:p w14:paraId="3A964261" w14:textId="7AE41CEF"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5.523</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317D6997"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3348A45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0.480</w:t>
            </w:r>
          </w:p>
        </w:tc>
        <w:tc>
          <w:tcPr>
            <w:tcW w:w="848" w:type="pct"/>
            <w:vAlign w:val="center"/>
          </w:tcPr>
          <w:p w14:paraId="04D57952"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0C9BFEDB"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578CD6A6"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511375E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0.410</w:t>
            </w:r>
          </w:p>
        </w:tc>
      </w:tr>
      <w:tr w:rsidR="00092BDF" w:rsidRPr="007103C9" w14:paraId="45BE007A" w14:textId="77777777" w:rsidTr="001C112B">
        <w:trPr>
          <w:jc w:val="center"/>
        </w:trPr>
        <w:tc>
          <w:tcPr>
            <w:tcW w:w="677" w:type="pct"/>
            <w:vAlign w:val="center"/>
          </w:tcPr>
          <w:p w14:paraId="4E2BCA34" w14:textId="28496B7D"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Summer</w:t>
            </w:r>
            <w:r w:rsidR="00092BDF" w:rsidRPr="007103C9">
              <w:rPr>
                <w:rFonts w:eastAsia="MS Mincho" w:cs="Times New Roman"/>
                <w:sz w:val="21"/>
                <w:szCs w:val="21"/>
              </w:rPr>
              <w:t xml:space="preserve"> 2020</w:t>
            </w:r>
          </w:p>
        </w:tc>
        <w:tc>
          <w:tcPr>
            <w:tcW w:w="515" w:type="pct"/>
            <w:vAlign w:val="center"/>
          </w:tcPr>
          <w:p w14:paraId="00F91652"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A05</w:t>
            </w:r>
          </w:p>
        </w:tc>
        <w:tc>
          <w:tcPr>
            <w:tcW w:w="695" w:type="pct"/>
            <w:vAlign w:val="center"/>
          </w:tcPr>
          <w:p w14:paraId="6ED9EAB4" w14:textId="00FB27CF"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3.236</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390DEDF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0.485</w:t>
            </w:r>
          </w:p>
        </w:tc>
        <w:tc>
          <w:tcPr>
            <w:tcW w:w="428" w:type="pct"/>
            <w:vAlign w:val="center"/>
          </w:tcPr>
          <w:p w14:paraId="666EAB0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0.442</w:t>
            </w:r>
          </w:p>
        </w:tc>
        <w:tc>
          <w:tcPr>
            <w:tcW w:w="848" w:type="pct"/>
            <w:vAlign w:val="center"/>
          </w:tcPr>
          <w:p w14:paraId="3EA49312"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3.141</w:t>
            </w:r>
          </w:p>
        </w:tc>
        <w:tc>
          <w:tcPr>
            <w:tcW w:w="426" w:type="pct"/>
            <w:vAlign w:val="center"/>
          </w:tcPr>
          <w:p w14:paraId="4AAAFDB8"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35.8</w:t>
            </w:r>
          </w:p>
        </w:tc>
        <w:tc>
          <w:tcPr>
            <w:tcW w:w="510" w:type="pct"/>
            <w:vAlign w:val="center"/>
          </w:tcPr>
          <w:p w14:paraId="1CD4501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93.0</w:t>
            </w:r>
          </w:p>
        </w:tc>
        <w:tc>
          <w:tcPr>
            <w:tcW w:w="473" w:type="pct"/>
            <w:vAlign w:val="center"/>
          </w:tcPr>
          <w:p w14:paraId="181055F3"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0.665</w:t>
            </w:r>
          </w:p>
        </w:tc>
      </w:tr>
      <w:tr w:rsidR="00092BDF" w:rsidRPr="007103C9" w14:paraId="27045752" w14:textId="77777777" w:rsidTr="001C112B">
        <w:trPr>
          <w:jc w:val="center"/>
        </w:trPr>
        <w:tc>
          <w:tcPr>
            <w:tcW w:w="677" w:type="pct"/>
            <w:vAlign w:val="center"/>
          </w:tcPr>
          <w:p w14:paraId="252520D0" w14:textId="4D5D8EEF"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Summer</w:t>
            </w:r>
            <w:r w:rsidR="00092BDF" w:rsidRPr="007103C9">
              <w:rPr>
                <w:rFonts w:eastAsia="MS Mincho" w:cs="Times New Roman"/>
                <w:sz w:val="21"/>
                <w:szCs w:val="21"/>
              </w:rPr>
              <w:t xml:space="preserve"> 2020</w:t>
            </w:r>
          </w:p>
        </w:tc>
        <w:tc>
          <w:tcPr>
            <w:tcW w:w="515" w:type="pct"/>
            <w:vAlign w:val="center"/>
          </w:tcPr>
          <w:p w14:paraId="1C6892E6"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A07</w:t>
            </w:r>
          </w:p>
        </w:tc>
        <w:tc>
          <w:tcPr>
            <w:tcW w:w="695" w:type="pct"/>
            <w:vAlign w:val="center"/>
          </w:tcPr>
          <w:p w14:paraId="72D83208" w14:textId="43B979F9"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3.339</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6B044AC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0.572</w:t>
            </w:r>
          </w:p>
        </w:tc>
        <w:tc>
          <w:tcPr>
            <w:tcW w:w="428" w:type="pct"/>
            <w:vAlign w:val="center"/>
          </w:tcPr>
          <w:p w14:paraId="1EB48CA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0.291</w:t>
            </w:r>
          </w:p>
        </w:tc>
        <w:tc>
          <w:tcPr>
            <w:tcW w:w="848" w:type="pct"/>
            <w:vAlign w:val="center"/>
          </w:tcPr>
          <w:p w14:paraId="0F85BC7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3.818</w:t>
            </w:r>
          </w:p>
        </w:tc>
        <w:tc>
          <w:tcPr>
            <w:tcW w:w="426" w:type="pct"/>
            <w:vAlign w:val="center"/>
          </w:tcPr>
          <w:p w14:paraId="189BDF2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25.2</w:t>
            </w:r>
          </w:p>
        </w:tc>
        <w:tc>
          <w:tcPr>
            <w:tcW w:w="510" w:type="pct"/>
            <w:vAlign w:val="center"/>
          </w:tcPr>
          <w:p w14:paraId="2ECB8373"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58.0</w:t>
            </w:r>
          </w:p>
        </w:tc>
        <w:tc>
          <w:tcPr>
            <w:tcW w:w="473" w:type="pct"/>
            <w:vAlign w:val="center"/>
          </w:tcPr>
          <w:p w14:paraId="507EAEC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0.535</w:t>
            </w:r>
          </w:p>
        </w:tc>
      </w:tr>
      <w:tr w:rsidR="00092BDF" w:rsidRPr="007103C9" w14:paraId="62E98377" w14:textId="77777777" w:rsidTr="001C112B">
        <w:trPr>
          <w:jc w:val="center"/>
        </w:trPr>
        <w:tc>
          <w:tcPr>
            <w:tcW w:w="677" w:type="pct"/>
            <w:vAlign w:val="center"/>
          </w:tcPr>
          <w:p w14:paraId="6C96B9C1" w14:textId="78BC1B85"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Summer</w:t>
            </w:r>
            <w:r w:rsidR="00092BDF" w:rsidRPr="007103C9">
              <w:rPr>
                <w:rFonts w:eastAsia="MS Mincho" w:cs="Times New Roman"/>
                <w:sz w:val="21"/>
                <w:szCs w:val="21"/>
              </w:rPr>
              <w:t xml:space="preserve"> 2020</w:t>
            </w:r>
          </w:p>
        </w:tc>
        <w:tc>
          <w:tcPr>
            <w:tcW w:w="515" w:type="pct"/>
            <w:vAlign w:val="center"/>
          </w:tcPr>
          <w:p w14:paraId="6D61209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A21</w:t>
            </w:r>
          </w:p>
        </w:tc>
        <w:tc>
          <w:tcPr>
            <w:tcW w:w="695" w:type="pct"/>
            <w:vAlign w:val="center"/>
          </w:tcPr>
          <w:p w14:paraId="422B3377" w14:textId="52D85D61"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4.354</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0E623F8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0.206</w:t>
            </w:r>
          </w:p>
        </w:tc>
        <w:tc>
          <w:tcPr>
            <w:tcW w:w="428" w:type="pct"/>
            <w:vAlign w:val="center"/>
          </w:tcPr>
          <w:p w14:paraId="6A2B51E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0.433</w:t>
            </w:r>
          </w:p>
        </w:tc>
        <w:tc>
          <w:tcPr>
            <w:tcW w:w="848" w:type="pct"/>
            <w:vAlign w:val="center"/>
          </w:tcPr>
          <w:p w14:paraId="1AF2693C"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1.794</w:t>
            </w:r>
          </w:p>
        </w:tc>
        <w:tc>
          <w:tcPr>
            <w:tcW w:w="426" w:type="pct"/>
            <w:vAlign w:val="center"/>
          </w:tcPr>
          <w:p w14:paraId="60BBD38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35.1</w:t>
            </w:r>
          </w:p>
        </w:tc>
        <w:tc>
          <w:tcPr>
            <w:tcW w:w="510" w:type="pct"/>
            <w:vAlign w:val="center"/>
          </w:tcPr>
          <w:p w14:paraId="20ADB1E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188.7</w:t>
            </w:r>
          </w:p>
        </w:tc>
        <w:tc>
          <w:tcPr>
            <w:tcW w:w="473" w:type="pct"/>
            <w:vAlign w:val="center"/>
          </w:tcPr>
          <w:p w14:paraId="428E29E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0.551</w:t>
            </w:r>
          </w:p>
        </w:tc>
      </w:tr>
      <w:tr w:rsidR="00092BDF" w:rsidRPr="007103C9" w14:paraId="14561678" w14:textId="77777777" w:rsidTr="001C112B">
        <w:trPr>
          <w:jc w:val="center"/>
        </w:trPr>
        <w:tc>
          <w:tcPr>
            <w:tcW w:w="677" w:type="pct"/>
            <w:vAlign w:val="center"/>
          </w:tcPr>
          <w:p w14:paraId="33654732" w14:textId="4EBF3643"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Autumn</w:t>
            </w:r>
            <w:r w:rsidR="00092BDF" w:rsidRPr="007103C9">
              <w:rPr>
                <w:rFonts w:eastAsia="MS Mincho" w:cs="Times New Roman"/>
                <w:sz w:val="21"/>
                <w:szCs w:val="21"/>
              </w:rPr>
              <w:t xml:space="preserve"> 2020</w:t>
            </w:r>
          </w:p>
        </w:tc>
        <w:tc>
          <w:tcPr>
            <w:tcW w:w="515" w:type="pct"/>
            <w:vAlign w:val="center"/>
          </w:tcPr>
          <w:p w14:paraId="4F69104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A01</w:t>
            </w:r>
          </w:p>
        </w:tc>
        <w:tc>
          <w:tcPr>
            <w:tcW w:w="695" w:type="pct"/>
            <w:vAlign w:val="center"/>
          </w:tcPr>
          <w:p w14:paraId="0CA20F5F" w14:textId="33F36243"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1.768</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40345CF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0.074</w:t>
            </w:r>
          </w:p>
        </w:tc>
        <w:tc>
          <w:tcPr>
            <w:tcW w:w="428" w:type="pct"/>
            <w:vAlign w:val="center"/>
          </w:tcPr>
          <w:p w14:paraId="33E05FE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0.335</w:t>
            </w:r>
          </w:p>
        </w:tc>
        <w:tc>
          <w:tcPr>
            <w:tcW w:w="848" w:type="pct"/>
            <w:vAlign w:val="center"/>
          </w:tcPr>
          <w:p w14:paraId="41CCF74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0.263</w:t>
            </w:r>
          </w:p>
        </w:tc>
        <w:tc>
          <w:tcPr>
            <w:tcW w:w="426" w:type="pct"/>
            <w:vAlign w:val="center"/>
          </w:tcPr>
          <w:p w14:paraId="6F36C25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28.5</w:t>
            </w:r>
          </w:p>
        </w:tc>
        <w:tc>
          <w:tcPr>
            <w:tcW w:w="510" w:type="pct"/>
            <w:vAlign w:val="center"/>
          </w:tcPr>
          <w:p w14:paraId="22C99CB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396.8</w:t>
            </w:r>
          </w:p>
        </w:tc>
        <w:tc>
          <w:tcPr>
            <w:tcW w:w="473" w:type="pct"/>
            <w:vAlign w:val="center"/>
          </w:tcPr>
          <w:p w14:paraId="2B8E7CC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0.721</w:t>
            </w:r>
          </w:p>
        </w:tc>
      </w:tr>
      <w:tr w:rsidR="00092BDF" w:rsidRPr="007103C9" w14:paraId="7BABE1DE" w14:textId="77777777" w:rsidTr="001C112B">
        <w:trPr>
          <w:jc w:val="center"/>
        </w:trPr>
        <w:tc>
          <w:tcPr>
            <w:tcW w:w="677" w:type="pct"/>
            <w:vAlign w:val="center"/>
          </w:tcPr>
          <w:p w14:paraId="45A8BF34" w14:textId="209AF7A1"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Autumn</w:t>
            </w:r>
            <w:r w:rsidR="00092BDF" w:rsidRPr="007103C9">
              <w:rPr>
                <w:rFonts w:eastAsia="MS Mincho" w:cs="Times New Roman"/>
                <w:sz w:val="21"/>
                <w:szCs w:val="21"/>
              </w:rPr>
              <w:t xml:space="preserve"> 2020</w:t>
            </w:r>
          </w:p>
        </w:tc>
        <w:tc>
          <w:tcPr>
            <w:tcW w:w="515" w:type="pct"/>
            <w:vAlign w:val="center"/>
          </w:tcPr>
          <w:p w14:paraId="75BBFDE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A02</w:t>
            </w:r>
          </w:p>
        </w:tc>
        <w:tc>
          <w:tcPr>
            <w:tcW w:w="695" w:type="pct"/>
            <w:vAlign w:val="center"/>
          </w:tcPr>
          <w:p w14:paraId="4808D38C" w14:textId="6D081AE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1.273</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15A87E1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0.271</w:t>
            </w:r>
          </w:p>
        </w:tc>
        <w:tc>
          <w:tcPr>
            <w:tcW w:w="428" w:type="pct"/>
            <w:vAlign w:val="center"/>
          </w:tcPr>
          <w:p w14:paraId="7BFA4F8F"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0.206</w:t>
            </w:r>
          </w:p>
        </w:tc>
        <w:tc>
          <w:tcPr>
            <w:tcW w:w="848" w:type="pct"/>
            <w:vAlign w:val="center"/>
          </w:tcPr>
          <w:p w14:paraId="4CCB0FE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0.689</w:t>
            </w:r>
          </w:p>
        </w:tc>
        <w:tc>
          <w:tcPr>
            <w:tcW w:w="426" w:type="pct"/>
            <w:vAlign w:val="center"/>
          </w:tcPr>
          <w:p w14:paraId="252E84A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18.6</w:t>
            </w:r>
          </w:p>
        </w:tc>
        <w:tc>
          <w:tcPr>
            <w:tcW w:w="510" w:type="pct"/>
            <w:vAlign w:val="center"/>
          </w:tcPr>
          <w:p w14:paraId="04A41C8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78.4</w:t>
            </w:r>
          </w:p>
        </w:tc>
        <w:tc>
          <w:tcPr>
            <w:tcW w:w="473" w:type="pct"/>
            <w:vAlign w:val="center"/>
          </w:tcPr>
          <w:p w14:paraId="26E6B49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0.282</w:t>
            </w:r>
          </w:p>
        </w:tc>
      </w:tr>
      <w:tr w:rsidR="00092BDF" w:rsidRPr="007103C9" w14:paraId="01F41DE4" w14:textId="77777777" w:rsidTr="001C112B">
        <w:trPr>
          <w:jc w:val="center"/>
        </w:trPr>
        <w:tc>
          <w:tcPr>
            <w:tcW w:w="677" w:type="pct"/>
            <w:vAlign w:val="center"/>
          </w:tcPr>
          <w:p w14:paraId="0C050500" w14:textId="39F12B25"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Autumn</w:t>
            </w:r>
            <w:r w:rsidR="00092BDF" w:rsidRPr="007103C9">
              <w:rPr>
                <w:rFonts w:eastAsia="MS Mincho" w:cs="Times New Roman"/>
                <w:sz w:val="21"/>
                <w:szCs w:val="21"/>
              </w:rPr>
              <w:t xml:space="preserve"> 2020</w:t>
            </w:r>
          </w:p>
        </w:tc>
        <w:tc>
          <w:tcPr>
            <w:tcW w:w="515" w:type="pct"/>
            <w:vAlign w:val="center"/>
          </w:tcPr>
          <w:p w14:paraId="379D9483"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A03</w:t>
            </w:r>
          </w:p>
        </w:tc>
        <w:tc>
          <w:tcPr>
            <w:tcW w:w="695" w:type="pct"/>
            <w:vAlign w:val="center"/>
          </w:tcPr>
          <w:p w14:paraId="33573251" w14:textId="0594B2B9"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1.648</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33322744"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26192D60"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2EEE9544"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11E11FEE"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0492B938"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0BD83EF6"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0.222</w:t>
            </w:r>
          </w:p>
        </w:tc>
      </w:tr>
      <w:tr w:rsidR="00092BDF" w:rsidRPr="007103C9" w14:paraId="54CD01BA" w14:textId="77777777" w:rsidTr="001C112B">
        <w:trPr>
          <w:jc w:val="center"/>
        </w:trPr>
        <w:tc>
          <w:tcPr>
            <w:tcW w:w="677" w:type="pct"/>
            <w:vAlign w:val="center"/>
          </w:tcPr>
          <w:p w14:paraId="0D2B61FD" w14:textId="4A909ED4"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Autumn</w:t>
            </w:r>
            <w:r w:rsidR="00092BDF" w:rsidRPr="007103C9">
              <w:rPr>
                <w:rFonts w:eastAsia="MS Mincho" w:cs="Times New Roman"/>
                <w:sz w:val="21"/>
                <w:szCs w:val="21"/>
              </w:rPr>
              <w:t xml:space="preserve"> 2020</w:t>
            </w:r>
          </w:p>
        </w:tc>
        <w:tc>
          <w:tcPr>
            <w:tcW w:w="515" w:type="pct"/>
            <w:vAlign w:val="center"/>
          </w:tcPr>
          <w:p w14:paraId="545AD63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A05</w:t>
            </w:r>
          </w:p>
        </w:tc>
        <w:tc>
          <w:tcPr>
            <w:tcW w:w="695" w:type="pct"/>
            <w:vAlign w:val="center"/>
          </w:tcPr>
          <w:p w14:paraId="3BD7F7E0" w14:textId="72CB296E"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1.043</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674D0E03"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121F676D"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59CF8E5F"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0A95C12F"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2E20E66A"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3F344F2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0.492</w:t>
            </w:r>
          </w:p>
        </w:tc>
      </w:tr>
      <w:tr w:rsidR="00092BDF" w:rsidRPr="007103C9" w14:paraId="12B31FC6" w14:textId="77777777" w:rsidTr="001C112B">
        <w:trPr>
          <w:jc w:val="center"/>
        </w:trPr>
        <w:tc>
          <w:tcPr>
            <w:tcW w:w="677" w:type="pct"/>
            <w:vAlign w:val="center"/>
          </w:tcPr>
          <w:p w14:paraId="57C81AC1" w14:textId="4EA3F93A"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Autumn</w:t>
            </w:r>
            <w:r w:rsidR="00092BDF" w:rsidRPr="007103C9">
              <w:rPr>
                <w:rFonts w:eastAsia="MS Mincho" w:cs="Times New Roman"/>
                <w:sz w:val="21"/>
                <w:szCs w:val="21"/>
              </w:rPr>
              <w:t xml:space="preserve"> 2020</w:t>
            </w:r>
          </w:p>
        </w:tc>
        <w:tc>
          <w:tcPr>
            <w:tcW w:w="515" w:type="pct"/>
            <w:vAlign w:val="center"/>
          </w:tcPr>
          <w:p w14:paraId="32B7445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A07</w:t>
            </w:r>
          </w:p>
        </w:tc>
        <w:tc>
          <w:tcPr>
            <w:tcW w:w="695" w:type="pct"/>
            <w:vAlign w:val="center"/>
          </w:tcPr>
          <w:p w14:paraId="3BC4A7F9" w14:textId="087576FA"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1.174</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026CDF6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0.250</w:t>
            </w:r>
          </w:p>
        </w:tc>
        <w:tc>
          <w:tcPr>
            <w:tcW w:w="428" w:type="pct"/>
            <w:vAlign w:val="center"/>
          </w:tcPr>
          <w:p w14:paraId="25C3A4D3"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0.228</w:t>
            </w:r>
          </w:p>
        </w:tc>
        <w:tc>
          <w:tcPr>
            <w:tcW w:w="848" w:type="pct"/>
            <w:vAlign w:val="center"/>
          </w:tcPr>
          <w:p w14:paraId="5D96F8C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0.586</w:t>
            </w:r>
          </w:p>
        </w:tc>
        <w:tc>
          <w:tcPr>
            <w:tcW w:w="426" w:type="pct"/>
            <w:vAlign w:val="center"/>
          </w:tcPr>
          <w:p w14:paraId="03D3287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20.4</w:t>
            </w:r>
          </w:p>
        </w:tc>
        <w:tc>
          <w:tcPr>
            <w:tcW w:w="510" w:type="pct"/>
            <w:vAlign w:val="center"/>
          </w:tcPr>
          <w:p w14:paraId="56C410D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92.4</w:t>
            </w:r>
          </w:p>
        </w:tc>
        <w:tc>
          <w:tcPr>
            <w:tcW w:w="473" w:type="pct"/>
            <w:vAlign w:val="center"/>
          </w:tcPr>
          <w:p w14:paraId="3AC7812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0.206</w:t>
            </w:r>
          </w:p>
        </w:tc>
      </w:tr>
      <w:tr w:rsidR="00092BDF" w:rsidRPr="007103C9" w14:paraId="7F623D84" w14:textId="77777777" w:rsidTr="001C112B">
        <w:trPr>
          <w:jc w:val="center"/>
        </w:trPr>
        <w:tc>
          <w:tcPr>
            <w:tcW w:w="677" w:type="pct"/>
            <w:vAlign w:val="center"/>
          </w:tcPr>
          <w:p w14:paraId="7CD6978A" w14:textId="39741AEC"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Autumn</w:t>
            </w:r>
            <w:r w:rsidR="00092BDF" w:rsidRPr="007103C9">
              <w:rPr>
                <w:rFonts w:eastAsia="MS Mincho" w:cs="Times New Roman"/>
                <w:sz w:val="21"/>
                <w:szCs w:val="21"/>
              </w:rPr>
              <w:t xml:space="preserve"> 2020</w:t>
            </w:r>
          </w:p>
        </w:tc>
        <w:tc>
          <w:tcPr>
            <w:tcW w:w="515" w:type="pct"/>
            <w:vAlign w:val="center"/>
          </w:tcPr>
          <w:p w14:paraId="4F80743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A21</w:t>
            </w:r>
          </w:p>
        </w:tc>
        <w:tc>
          <w:tcPr>
            <w:tcW w:w="695" w:type="pct"/>
            <w:vAlign w:val="center"/>
          </w:tcPr>
          <w:p w14:paraId="0DF6DE76" w14:textId="563E0DC3"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1.262</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52C11A1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0.582</w:t>
            </w:r>
          </w:p>
        </w:tc>
        <w:tc>
          <w:tcPr>
            <w:tcW w:w="428" w:type="pct"/>
            <w:vAlign w:val="center"/>
          </w:tcPr>
          <w:p w14:paraId="55132AF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0.577</w:t>
            </w:r>
          </w:p>
        </w:tc>
        <w:tc>
          <w:tcPr>
            <w:tcW w:w="848" w:type="pct"/>
            <w:vAlign w:val="center"/>
          </w:tcPr>
          <w:p w14:paraId="5B651A0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1.469</w:t>
            </w:r>
          </w:p>
        </w:tc>
        <w:tc>
          <w:tcPr>
            <w:tcW w:w="426" w:type="pct"/>
            <w:vAlign w:val="center"/>
          </w:tcPr>
          <w:p w14:paraId="50A5656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43.8</w:t>
            </w:r>
          </w:p>
        </w:tc>
        <w:tc>
          <w:tcPr>
            <w:tcW w:w="510" w:type="pct"/>
            <w:vAlign w:val="center"/>
          </w:tcPr>
          <w:p w14:paraId="742EE8F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99.3</w:t>
            </w:r>
          </w:p>
        </w:tc>
        <w:tc>
          <w:tcPr>
            <w:tcW w:w="473" w:type="pct"/>
            <w:vAlign w:val="center"/>
          </w:tcPr>
          <w:p w14:paraId="46AD3F4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0.687</w:t>
            </w:r>
          </w:p>
        </w:tc>
      </w:tr>
      <w:tr w:rsidR="00092BDF" w:rsidRPr="007103C9" w14:paraId="0DDA8BCD" w14:textId="77777777" w:rsidTr="001C112B">
        <w:trPr>
          <w:jc w:val="center"/>
        </w:trPr>
        <w:tc>
          <w:tcPr>
            <w:tcW w:w="677" w:type="pct"/>
            <w:vAlign w:val="center"/>
          </w:tcPr>
          <w:p w14:paraId="76DEFB45" w14:textId="1EAC3C4C"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Winter</w:t>
            </w:r>
            <w:r w:rsidR="00092BDF" w:rsidRPr="007103C9">
              <w:rPr>
                <w:rFonts w:eastAsia="MS Mincho" w:cs="Times New Roman"/>
                <w:sz w:val="21"/>
                <w:szCs w:val="21"/>
              </w:rPr>
              <w:t xml:space="preserve"> 2021</w:t>
            </w:r>
          </w:p>
        </w:tc>
        <w:tc>
          <w:tcPr>
            <w:tcW w:w="515" w:type="pct"/>
            <w:vAlign w:val="center"/>
          </w:tcPr>
          <w:p w14:paraId="635A6BE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A01</w:t>
            </w:r>
          </w:p>
        </w:tc>
        <w:tc>
          <w:tcPr>
            <w:tcW w:w="695" w:type="pct"/>
            <w:vAlign w:val="center"/>
          </w:tcPr>
          <w:p w14:paraId="1EEA0457" w14:textId="71FC5D6A"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1.394</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12B53069"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4C0EE577"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7285DE58"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14AFC730"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36794199"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64D65728"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0.061</w:t>
            </w:r>
          </w:p>
        </w:tc>
      </w:tr>
      <w:tr w:rsidR="00092BDF" w:rsidRPr="007103C9" w14:paraId="3B8B21CE" w14:textId="77777777" w:rsidTr="001C112B">
        <w:trPr>
          <w:jc w:val="center"/>
        </w:trPr>
        <w:tc>
          <w:tcPr>
            <w:tcW w:w="677" w:type="pct"/>
            <w:vAlign w:val="center"/>
          </w:tcPr>
          <w:p w14:paraId="1431EB07" w14:textId="0B3F8C72"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lastRenderedPageBreak/>
              <w:t>Winter</w:t>
            </w:r>
            <w:r w:rsidR="00092BDF" w:rsidRPr="007103C9">
              <w:rPr>
                <w:rFonts w:eastAsia="MS Mincho" w:cs="Times New Roman"/>
                <w:sz w:val="21"/>
                <w:szCs w:val="21"/>
              </w:rPr>
              <w:t xml:space="preserve"> 2021</w:t>
            </w:r>
          </w:p>
        </w:tc>
        <w:tc>
          <w:tcPr>
            <w:tcW w:w="515" w:type="pct"/>
            <w:vAlign w:val="center"/>
          </w:tcPr>
          <w:p w14:paraId="5A121DD2"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A02</w:t>
            </w:r>
          </w:p>
        </w:tc>
        <w:tc>
          <w:tcPr>
            <w:tcW w:w="695" w:type="pct"/>
            <w:vAlign w:val="center"/>
          </w:tcPr>
          <w:p w14:paraId="040ED690" w14:textId="6ECCD036"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1.056</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4849FA8C"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0.362</w:t>
            </w:r>
          </w:p>
        </w:tc>
        <w:tc>
          <w:tcPr>
            <w:tcW w:w="428" w:type="pct"/>
            <w:vAlign w:val="center"/>
          </w:tcPr>
          <w:p w14:paraId="591DBB7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0.451</w:t>
            </w:r>
          </w:p>
        </w:tc>
        <w:tc>
          <w:tcPr>
            <w:tcW w:w="848" w:type="pct"/>
            <w:vAlign w:val="center"/>
          </w:tcPr>
          <w:p w14:paraId="64AD2EE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0.765</w:t>
            </w:r>
          </w:p>
        </w:tc>
        <w:tc>
          <w:tcPr>
            <w:tcW w:w="426" w:type="pct"/>
            <w:vAlign w:val="center"/>
          </w:tcPr>
          <w:p w14:paraId="62EC2A2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36.3</w:t>
            </w:r>
          </w:p>
        </w:tc>
        <w:tc>
          <w:tcPr>
            <w:tcW w:w="510" w:type="pct"/>
            <w:vAlign w:val="center"/>
          </w:tcPr>
          <w:p w14:paraId="19191D44"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119.5</w:t>
            </w:r>
          </w:p>
        </w:tc>
        <w:tc>
          <w:tcPr>
            <w:tcW w:w="473" w:type="pct"/>
            <w:vAlign w:val="center"/>
          </w:tcPr>
          <w:p w14:paraId="7384750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0.545</w:t>
            </w:r>
          </w:p>
        </w:tc>
      </w:tr>
      <w:tr w:rsidR="00092BDF" w:rsidRPr="007103C9" w14:paraId="3E372C32" w14:textId="77777777" w:rsidTr="001C112B">
        <w:trPr>
          <w:jc w:val="center"/>
        </w:trPr>
        <w:tc>
          <w:tcPr>
            <w:tcW w:w="677" w:type="pct"/>
            <w:vAlign w:val="center"/>
          </w:tcPr>
          <w:p w14:paraId="639CAA95" w14:textId="17474A18"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Winter</w:t>
            </w:r>
            <w:r w:rsidR="00092BDF" w:rsidRPr="007103C9">
              <w:rPr>
                <w:rFonts w:eastAsia="MS Mincho" w:cs="Times New Roman"/>
                <w:sz w:val="21"/>
                <w:szCs w:val="21"/>
              </w:rPr>
              <w:t xml:space="preserve"> 2021</w:t>
            </w:r>
          </w:p>
        </w:tc>
        <w:tc>
          <w:tcPr>
            <w:tcW w:w="515" w:type="pct"/>
            <w:vAlign w:val="center"/>
          </w:tcPr>
          <w:p w14:paraId="0C4912A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A03</w:t>
            </w:r>
          </w:p>
        </w:tc>
        <w:tc>
          <w:tcPr>
            <w:tcW w:w="695" w:type="pct"/>
            <w:vAlign w:val="center"/>
          </w:tcPr>
          <w:p w14:paraId="6A5DB2E3" w14:textId="732CA83F"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1.083</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27A491F9"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6F80B952"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38528403"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509F3F6E"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08513EB9"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2FDFF7E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0.448</w:t>
            </w:r>
          </w:p>
        </w:tc>
      </w:tr>
      <w:tr w:rsidR="00092BDF" w:rsidRPr="007103C9" w14:paraId="6D8D5041" w14:textId="77777777" w:rsidTr="001C112B">
        <w:trPr>
          <w:jc w:val="center"/>
        </w:trPr>
        <w:tc>
          <w:tcPr>
            <w:tcW w:w="677" w:type="pct"/>
            <w:vAlign w:val="center"/>
          </w:tcPr>
          <w:p w14:paraId="65A73F9F" w14:textId="7A5EA046"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Winter</w:t>
            </w:r>
            <w:r w:rsidR="00092BDF" w:rsidRPr="007103C9">
              <w:rPr>
                <w:rFonts w:eastAsia="MS Mincho" w:cs="Times New Roman"/>
                <w:sz w:val="21"/>
                <w:szCs w:val="21"/>
              </w:rPr>
              <w:t xml:space="preserve"> 2021</w:t>
            </w:r>
          </w:p>
        </w:tc>
        <w:tc>
          <w:tcPr>
            <w:tcW w:w="515" w:type="pct"/>
            <w:vAlign w:val="center"/>
          </w:tcPr>
          <w:p w14:paraId="5C409F36"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A05</w:t>
            </w:r>
          </w:p>
        </w:tc>
        <w:tc>
          <w:tcPr>
            <w:tcW w:w="695" w:type="pct"/>
            <w:vAlign w:val="center"/>
          </w:tcPr>
          <w:p w14:paraId="3628BC66" w14:textId="0368EC73"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1.033</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53D0707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0.417</w:t>
            </w:r>
          </w:p>
        </w:tc>
        <w:tc>
          <w:tcPr>
            <w:tcW w:w="428" w:type="pct"/>
            <w:vAlign w:val="center"/>
          </w:tcPr>
          <w:p w14:paraId="7E77762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0.537</w:t>
            </w:r>
          </w:p>
        </w:tc>
        <w:tc>
          <w:tcPr>
            <w:tcW w:w="848" w:type="pct"/>
            <w:vAlign w:val="center"/>
          </w:tcPr>
          <w:p w14:paraId="47FC5F6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0.861</w:t>
            </w:r>
          </w:p>
        </w:tc>
        <w:tc>
          <w:tcPr>
            <w:tcW w:w="426" w:type="pct"/>
            <w:vAlign w:val="center"/>
          </w:tcPr>
          <w:p w14:paraId="37E3E27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41.6</w:t>
            </w:r>
          </w:p>
        </w:tc>
        <w:tc>
          <w:tcPr>
            <w:tcW w:w="510" w:type="pct"/>
            <w:vAlign w:val="center"/>
          </w:tcPr>
          <w:p w14:paraId="3C74652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122.0</w:t>
            </w:r>
          </w:p>
        </w:tc>
        <w:tc>
          <w:tcPr>
            <w:tcW w:w="473" w:type="pct"/>
            <w:vAlign w:val="center"/>
          </w:tcPr>
          <w:p w14:paraId="58591BD3"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0.526</w:t>
            </w:r>
          </w:p>
        </w:tc>
      </w:tr>
      <w:tr w:rsidR="00092BDF" w:rsidRPr="007103C9" w14:paraId="4AA67EAF" w14:textId="77777777" w:rsidTr="001C112B">
        <w:trPr>
          <w:jc w:val="center"/>
        </w:trPr>
        <w:tc>
          <w:tcPr>
            <w:tcW w:w="677" w:type="pct"/>
            <w:vAlign w:val="center"/>
          </w:tcPr>
          <w:p w14:paraId="614CCF50" w14:textId="3C06AB4C"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Winter</w:t>
            </w:r>
            <w:r w:rsidR="00092BDF" w:rsidRPr="007103C9">
              <w:rPr>
                <w:rFonts w:eastAsia="MS Mincho" w:cs="Times New Roman"/>
                <w:sz w:val="21"/>
                <w:szCs w:val="21"/>
              </w:rPr>
              <w:t xml:space="preserve"> 2021</w:t>
            </w:r>
          </w:p>
        </w:tc>
        <w:tc>
          <w:tcPr>
            <w:tcW w:w="515" w:type="pct"/>
            <w:vAlign w:val="center"/>
          </w:tcPr>
          <w:p w14:paraId="5ABA1A16"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A07</w:t>
            </w:r>
          </w:p>
        </w:tc>
        <w:tc>
          <w:tcPr>
            <w:tcW w:w="695" w:type="pct"/>
            <w:vAlign w:val="center"/>
          </w:tcPr>
          <w:p w14:paraId="308798A8" w14:textId="201BB69F"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9.420</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7</w:t>
            </w:r>
          </w:p>
        </w:tc>
        <w:tc>
          <w:tcPr>
            <w:tcW w:w="427" w:type="pct"/>
            <w:vAlign w:val="center"/>
          </w:tcPr>
          <w:p w14:paraId="5CF836A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0.051</w:t>
            </w:r>
          </w:p>
        </w:tc>
        <w:tc>
          <w:tcPr>
            <w:tcW w:w="428" w:type="pct"/>
            <w:vAlign w:val="center"/>
          </w:tcPr>
          <w:p w14:paraId="395490E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0.147</w:t>
            </w:r>
          </w:p>
        </w:tc>
        <w:tc>
          <w:tcPr>
            <w:tcW w:w="848" w:type="pct"/>
            <w:vAlign w:val="center"/>
          </w:tcPr>
          <w:p w14:paraId="7C480CF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0.095</w:t>
            </w:r>
          </w:p>
        </w:tc>
        <w:tc>
          <w:tcPr>
            <w:tcW w:w="426" w:type="pct"/>
            <w:vAlign w:val="center"/>
          </w:tcPr>
          <w:p w14:paraId="732737A6"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13.7</w:t>
            </w:r>
          </w:p>
        </w:tc>
        <w:tc>
          <w:tcPr>
            <w:tcW w:w="510" w:type="pct"/>
            <w:vAlign w:val="center"/>
          </w:tcPr>
          <w:p w14:paraId="428ED15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277.2</w:t>
            </w:r>
          </w:p>
        </w:tc>
        <w:tc>
          <w:tcPr>
            <w:tcW w:w="473" w:type="pct"/>
            <w:vAlign w:val="center"/>
          </w:tcPr>
          <w:p w14:paraId="7C00ED8F"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0.125</w:t>
            </w:r>
          </w:p>
        </w:tc>
      </w:tr>
      <w:tr w:rsidR="00092BDF" w:rsidRPr="007103C9" w14:paraId="3D8F6803" w14:textId="77777777" w:rsidTr="001C112B">
        <w:trPr>
          <w:jc w:val="center"/>
        </w:trPr>
        <w:tc>
          <w:tcPr>
            <w:tcW w:w="677" w:type="pct"/>
            <w:vAlign w:val="center"/>
          </w:tcPr>
          <w:p w14:paraId="7056E39A" w14:textId="2CA6AE46"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Winter</w:t>
            </w:r>
            <w:r w:rsidR="00092BDF" w:rsidRPr="007103C9">
              <w:rPr>
                <w:rFonts w:eastAsia="MS Mincho" w:cs="Times New Roman"/>
                <w:sz w:val="21"/>
                <w:szCs w:val="21"/>
              </w:rPr>
              <w:t xml:space="preserve"> 2021</w:t>
            </w:r>
          </w:p>
        </w:tc>
        <w:tc>
          <w:tcPr>
            <w:tcW w:w="515" w:type="pct"/>
            <w:vAlign w:val="center"/>
          </w:tcPr>
          <w:p w14:paraId="5066779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A21</w:t>
            </w:r>
          </w:p>
        </w:tc>
        <w:tc>
          <w:tcPr>
            <w:tcW w:w="695" w:type="pct"/>
            <w:vAlign w:val="center"/>
          </w:tcPr>
          <w:p w14:paraId="0606C462" w14:textId="5A6D90D8"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1.142</w:t>
            </w:r>
            <w:r w:rsidR="007103C9" w:rsidRPr="00123C8A">
              <w:rPr>
                <w:rFonts w:eastAsiaTheme="minorEastAsia" w:cs="Times New Roman"/>
                <w:sz w:val="21"/>
                <w:szCs w:val="21"/>
                <w:lang w:eastAsia="zh-CN"/>
              </w:rPr>
              <w:t>×</w:t>
            </w:r>
            <w:r w:rsidR="007103C9">
              <w:rPr>
                <w:rFonts w:eastAsiaTheme="minorEastAsia"/>
                <w:sz w:val="21"/>
                <w:szCs w:val="21"/>
                <w:lang w:eastAsia="zh-CN"/>
              </w:rPr>
              <w:t>1</w:t>
            </w:r>
            <w:r w:rsidRPr="007103C9">
              <w:rPr>
                <w:rFonts w:eastAsia="MS Mincho" w:cs="Times New Roman"/>
                <w:sz w:val="21"/>
                <w:szCs w:val="21"/>
              </w:rPr>
              <w:t>0</w:t>
            </w:r>
            <w:r w:rsidRPr="001C112B">
              <w:rPr>
                <w:rFonts w:eastAsia="MS Mincho" w:cs="Times New Roman"/>
                <w:sz w:val="21"/>
                <w:szCs w:val="21"/>
                <w:vertAlign w:val="superscript"/>
              </w:rPr>
              <w:t>8</w:t>
            </w:r>
          </w:p>
        </w:tc>
        <w:tc>
          <w:tcPr>
            <w:tcW w:w="427" w:type="pct"/>
            <w:vAlign w:val="center"/>
          </w:tcPr>
          <w:p w14:paraId="4CA8A5FD"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7CF4B233"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52653FD1"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114E2758"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7E481C74"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2F7884E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0.311</w:t>
            </w:r>
          </w:p>
        </w:tc>
      </w:tr>
      <w:tr w:rsidR="00092BDF" w:rsidRPr="007103C9" w14:paraId="40EB20F9" w14:textId="77777777" w:rsidTr="001C112B">
        <w:trPr>
          <w:jc w:val="center"/>
        </w:trPr>
        <w:tc>
          <w:tcPr>
            <w:tcW w:w="677" w:type="pct"/>
            <w:vAlign w:val="center"/>
          </w:tcPr>
          <w:p w14:paraId="4196099D" w14:textId="440DD502"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Spring</w:t>
            </w:r>
            <w:r w:rsidR="00092BDF" w:rsidRPr="007103C9">
              <w:rPr>
                <w:rFonts w:eastAsia="MS Mincho" w:cs="Times New Roman"/>
                <w:sz w:val="21"/>
                <w:szCs w:val="21"/>
              </w:rPr>
              <w:t xml:space="preserve"> 2021</w:t>
            </w:r>
          </w:p>
        </w:tc>
        <w:tc>
          <w:tcPr>
            <w:tcW w:w="515" w:type="pct"/>
            <w:vAlign w:val="center"/>
          </w:tcPr>
          <w:p w14:paraId="33FBB3A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A01</w:t>
            </w:r>
          </w:p>
        </w:tc>
        <w:tc>
          <w:tcPr>
            <w:tcW w:w="695" w:type="pct"/>
            <w:vAlign w:val="center"/>
          </w:tcPr>
          <w:p w14:paraId="5A283C40" w14:textId="08596044"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1.601</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549C45A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0.473</w:t>
            </w:r>
          </w:p>
        </w:tc>
        <w:tc>
          <w:tcPr>
            <w:tcW w:w="428" w:type="pct"/>
            <w:vAlign w:val="center"/>
          </w:tcPr>
          <w:p w14:paraId="0A281E4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1.383</w:t>
            </w:r>
          </w:p>
        </w:tc>
        <w:tc>
          <w:tcPr>
            <w:tcW w:w="848" w:type="pct"/>
            <w:vAlign w:val="center"/>
          </w:tcPr>
          <w:p w14:paraId="401EA678"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1.514</w:t>
            </w:r>
          </w:p>
        </w:tc>
        <w:tc>
          <w:tcPr>
            <w:tcW w:w="426" w:type="pct"/>
            <w:vAlign w:val="center"/>
          </w:tcPr>
          <w:p w14:paraId="72E51C2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74.9</w:t>
            </w:r>
          </w:p>
        </w:tc>
        <w:tc>
          <w:tcPr>
            <w:tcW w:w="510" w:type="pct"/>
            <w:vAlign w:val="center"/>
          </w:tcPr>
          <w:p w14:paraId="5A76578A"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198.7</w:t>
            </w:r>
          </w:p>
        </w:tc>
        <w:tc>
          <w:tcPr>
            <w:tcW w:w="473" w:type="pct"/>
            <w:vAlign w:val="center"/>
          </w:tcPr>
          <w:p w14:paraId="090932B6"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0.240</w:t>
            </w:r>
          </w:p>
        </w:tc>
      </w:tr>
      <w:tr w:rsidR="00092BDF" w:rsidRPr="007103C9" w14:paraId="1E1900F8" w14:textId="77777777" w:rsidTr="001C112B">
        <w:trPr>
          <w:jc w:val="center"/>
        </w:trPr>
        <w:tc>
          <w:tcPr>
            <w:tcW w:w="677" w:type="pct"/>
            <w:vAlign w:val="center"/>
          </w:tcPr>
          <w:p w14:paraId="175CB46B" w14:textId="733A50E1"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Spring</w:t>
            </w:r>
            <w:r w:rsidR="00092BDF" w:rsidRPr="007103C9">
              <w:rPr>
                <w:rFonts w:eastAsia="MS Mincho" w:cs="Times New Roman"/>
                <w:sz w:val="21"/>
                <w:szCs w:val="21"/>
              </w:rPr>
              <w:t xml:space="preserve"> 2021</w:t>
            </w:r>
          </w:p>
        </w:tc>
        <w:tc>
          <w:tcPr>
            <w:tcW w:w="515" w:type="pct"/>
            <w:vAlign w:val="center"/>
          </w:tcPr>
          <w:p w14:paraId="5A823D0B"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A02</w:t>
            </w:r>
          </w:p>
        </w:tc>
        <w:tc>
          <w:tcPr>
            <w:tcW w:w="695" w:type="pct"/>
            <w:vAlign w:val="center"/>
          </w:tcPr>
          <w:p w14:paraId="516CB679" w14:textId="02712894"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1.006</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52A113E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0.681</w:t>
            </w:r>
          </w:p>
        </w:tc>
        <w:tc>
          <w:tcPr>
            <w:tcW w:w="428" w:type="pct"/>
            <w:vAlign w:val="center"/>
          </w:tcPr>
          <w:p w14:paraId="08846300"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0.851</w:t>
            </w:r>
          </w:p>
        </w:tc>
        <w:tc>
          <w:tcPr>
            <w:tcW w:w="848" w:type="pct"/>
            <w:vAlign w:val="center"/>
          </w:tcPr>
          <w:p w14:paraId="59D6BCAF"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1.370</w:t>
            </w:r>
          </w:p>
        </w:tc>
        <w:tc>
          <w:tcPr>
            <w:tcW w:w="426" w:type="pct"/>
            <w:vAlign w:val="center"/>
          </w:tcPr>
          <w:p w14:paraId="1E115C92"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57.3</w:t>
            </w:r>
          </w:p>
        </w:tc>
        <w:tc>
          <w:tcPr>
            <w:tcW w:w="510" w:type="pct"/>
            <w:vAlign w:val="center"/>
          </w:tcPr>
          <w:p w14:paraId="1B18FC1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116.0</w:t>
            </w:r>
          </w:p>
        </w:tc>
        <w:tc>
          <w:tcPr>
            <w:tcW w:w="473" w:type="pct"/>
            <w:vAlign w:val="center"/>
          </w:tcPr>
          <w:p w14:paraId="288C0142"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0.373</w:t>
            </w:r>
          </w:p>
        </w:tc>
      </w:tr>
      <w:tr w:rsidR="00092BDF" w:rsidRPr="007103C9" w14:paraId="4BC3BD80" w14:textId="77777777" w:rsidTr="001C112B">
        <w:trPr>
          <w:jc w:val="center"/>
        </w:trPr>
        <w:tc>
          <w:tcPr>
            <w:tcW w:w="677" w:type="pct"/>
            <w:vAlign w:val="center"/>
          </w:tcPr>
          <w:p w14:paraId="4046E237" w14:textId="1DF8D3A6"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Spring</w:t>
            </w:r>
            <w:r w:rsidR="00092BDF" w:rsidRPr="007103C9">
              <w:rPr>
                <w:rFonts w:eastAsia="MS Mincho" w:cs="Times New Roman"/>
                <w:sz w:val="21"/>
                <w:szCs w:val="21"/>
              </w:rPr>
              <w:t xml:space="preserve"> 2021</w:t>
            </w:r>
          </w:p>
        </w:tc>
        <w:tc>
          <w:tcPr>
            <w:tcW w:w="515" w:type="pct"/>
            <w:vAlign w:val="center"/>
          </w:tcPr>
          <w:p w14:paraId="7A6133B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A03</w:t>
            </w:r>
          </w:p>
        </w:tc>
        <w:tc>
          <w:tcPr>
            <w:tcW w:w="695" w:type="pct"/>
            <w:vAlign w:val="center"/>
          </w:tcPr>
          <w:p w14:paraId="7E08F3B9" w14:textId="6E916356"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1.551</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387B0C19"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638BF9B7"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0BF7CB22"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3C388F2C"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60D9712F"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10D80EF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0.036</w:t>
            </w:r>
          </w:p>
        </w:tc>
      </w:tr>
      <w:tr w:rsidR="00092BDF" w:rsidRPr="007103C9" w14:paraId="3E75AD4E" w14:textId="77777777" w:rsidTr="001C112B">
        <w:trPr>
          <w:jc w:val="center"/>
        </w:trPr>
        <w:tc>
          <w:tcPr>
            <w:tcW w:w="677" w:type="pct"/>
            <w:vAlign w:val="center"/>
          </w:tcPr>
          <w:p w14:paraId="2F49BD2E" w14:textId="36126D75"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Spring</w:t>
            </w:r>
            <w:r w:rsidR="00092BDF" w:rsidRPr="007103C9">
              <w:rPr>
                <w:rFonts w:eastAsia="MS Mincho" w:cs="Times New Roman"/>
                <w:sz w:val="21"/>
                <w:szCs w:val="21"/>
              </w:rPr>
              <w:t xml:space="preserve"> 2021</w:t>
            </w:r>
          </w:p>
        </w:tc>
        <w:tc>
          <w:tcPr>
            <w:tcW w:w="515" w:type="pct"/>
            <w:vAlign w:val="center"/>
          </w:tcPr>
          <w:p w14:paraId="3AEB53D8"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A05</w:t>
            </w:r>
          </w:p>
        </w:tc>
        <w:tc>
          <w:tcPr>
            <w:tcW w:w="695" w:type="pct"/>
            <w:vAlign w:val="center"/>
          </w:tcPr>
          <w:p w14:paraId="70FC5FE8" w14:textId="4E277C94"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1.805</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1CF82A57"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8" w:type="pct"/>
            <w:vAlign w:val="center"/>
          </w:tcPr>
          <w:p w14:paraId="777D042C"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848" w:type="pct"/>
            <w:vAlign w:val="center"/>
          </w:tcPr>
          <w:p w14:paraId="12161182"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26" w:type="pct"/>
            <w:vAlign w:val="center"/>
          </w:tcPr>
          <w:p w14:paraId="73AA7613"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510" w:type="pct"/>
            <w:vAlign w:val="center"/>
          </w:tcPr>
          <w:p w14:paraId="6D80AC8A" w14:textId="77777777" w:rsidR="00092BDF" w:rsidRPr="007103C9" w:rsidRDefault="00092BDF" w:rsidP="007103C9">
            <w:pPr>
              <w:widowControl/>
              <w:spacing w:line="240" w:lineRule="auto"/>
              <w:ind w:firstLine="420"/>
              <w:jc w:val="center"/>
              <w:rPr>
                <w:rFonts w:eastAsia="MS Mincho" w:cs="Times New Roman"/>
                <w:sz w:val="21"/>
                <w:szCs w:val="21"/>
              </w:rPr>
            </w:pPr>
          </w:p>
        </w:tc>
        <w:tc>
          <w:tcPr>
            <w:tcW w:w="473" w:type="pct"/>
            <w:vAlign w:val="center"/>
          </w:tcPr>
          <w:p w14:paraId="7C680AD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0.218</w:t>
            </w:r>
          </w:p>
        </w:tc>
      </w:tr>
      <w:tr w:rsidR="00092BDF" w:rsidRPr="007103C9" w14:paraId="5660B002" w14:textId="77777777" w:rsidTr="001C112B">
        <w:trPr>
          <w:jc w:val="center"/>
        </w:trPr>
        <w:tc>
          <w:tcPr>
            <w:tcW w:w="677" w:type="pct"/>
            <w:vAlign w:val="center"/>
          </w:tcPr>
          <w:p w14:paraId="43866E44" w14:textId="578988B2"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Spring</w:t>
            </w:r>
            <w:r w:rsidR="00092BDF" w:rsidRPr="007103C9">
              <w:rPr>
                <w:rFonts w:eastAsia="MS Mincho" w:cs="Times New Roman"/>
                <w:sz w:val="21"/>
                <w:szCs w:val="21"/>
              </w:rPr>
              <w:t xml:space="preserve"> 2021</w:t>
            </w:r>
          </w:p>
        </w:tc>
        <w:tc>
          <w:tcPr>
            <w:tcW w:w="515" w:type="pct"/>
            <w:vAlign w:val="center"/>
          </w:tcPr>
          <w:p w14:paraId="1740F3E2"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A07</w:t>
            </w:r>
          </w:p>
        </w:tc>
        <w:tc>
          <w:tcPr>
            <w:tcW w:w="695" w:type="pct"/>
            <w:vAlign w:val="center"/>
          </w:tcPr>
          <w:p w14:paraId="31D8DC06" w14:textId="30D01A5A"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1.795</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677DB17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0.292</w:t>
            </w:r>
          </w:p>
        </w:tc>
        <w:tc>
          <w:tcPr>
            <w:tcW w:w="428" w:type="pct"/>
            <w:vAlign w:val="center"/>
          </w:tcPr>
          <w:p w14:paraId="5C0EE40C"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0.487</w:t>
            </w:r>
          </w:p>
        </w:tc>
        <w:tc>
          <w:tcPr>
            <w:tcW w:w="848" w:type="pct"/>
            <w:vAlign w:val="center"/>
          </w:tcPr>
          <w:p w14:paraId="424F7FD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1.049</w:t>
            </w:r>
          </w:p>
        </w:tc>
        <w:tc>
          <w:tcPr>
            <w:tcW w:w="426" w:type="pct"/>
            <w:vAlign w:val="center"/>
          </w:tcPr>
          <w:p w14:paraId="7EE75E7F"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38.5</w:t>
            </w:r>
          </w:p>
        </w:tc>
        <w:tc>
          <w:tcPr>
            <w:tcW w:w="510" w:type="pct"/>
            <w:vAlign w:val="center"/>
          </w:tcPr>
          <w:p w14:paraId="0D212BB8"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152.1</w:t>
            </w:r>
          </w:p>
        </w:tc>
        <w:tc>
          <w:tcPr>
            <w:tcW w:w="473" w:type="pct"/>
            <w:vAlign w:val="center"/>
          </w:tcPr>
          <w:p w14:paraId="4C96F5CE"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0.335</w:t>
            </w:r>
          </w:p>
        </w:tc>
      </w:tr>
      <w:tr w:rsidR="00092BDF" w:rsidRPr="007103C9" w14:paraId="76BF24AF" w14:textId="77777777" w:rsidTr="001C112B">
        <w:trPr>
          <w:jc w:val="center"/>
        </w:trPr>
        <w:tc>
          <w:tcPr>
            <w:tcW w:w="677" w:type="pct"/>
            <w:vAlign w:val="center"/>
          </w:tcPr>
          <w:p w14:paraId="564D2434" w14:textId="12959E9C" w:rsidR="00092BDF" w:rsidRPr="007103C9" w:rsidRDefault="007103C9" w:rsidP="007103C9">
            <w:pPr>
              <w:widowControl/>
              <w:spacing w:line="240" w:lineRule="auto"/>
              <w:ind w:firstLine="420"/>
              <w:jc w:val="center"/>
              <w:rPr>
                <w:rFonts w:eastAsia="MS Mincho" w:cs="Times New Roman"/>
                <w:sz w:val="21"/>
                <w:szCs w:val="21"/>
              </w:rPr>
            </w:pPr>
            <w:r>
              <w:rPr>
                <w:rFonts w:eastAsia="MS Mincho" w:cs="Times New Roman"/>
                <w:sz w:val="21"/>
                <w:szCs w:val="21"/>
              </w:rPr>
              <w:t>Spring</w:t>
            </w:r>
            <w:r w:rsidR="00092BDF" w:rsidRPr="007103C9">
              <w:rPr>
                <w:rFonts w:eastAsia="MS Mincho" w:cs="Times New Roman"/>
                <w:sz w:val="21"/>
                <w:szCs w:val="21"/>
              </w:rPr>
              <w:t xml:space="preserve"> 2021</w:t>
            </w:r>
          </w:p>
        </w:tc>
        <w:tc>
          <w:tcPr>
            <w:tcW w:w="515" w:type="pct"/>
            <w:vAlign w:val="center"/>
          </w:tcPr>
          <w:p w14:paraId="6872B2CF"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A21</w:t>
            </w:r>
          </w:p>
        </w:tc>
        <w:tc>
          <w:tcPr>
            <w:tcW w:w="695" w:type="pct"/>
            <w:vAlign w:val="center"/>
          </w:tcPr>
          <w:p w14:paraId="134299D3" w14:textId="39B0DA12"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1.694</w:t>
            </w:r>
            <w:r w:rsidR="007103C9" w:rsidRPr="00123C8A">
              <w:rPr>
                <w:rFonts w:eastAsiaTheme="minorEastAsia" w:cs="Times New Roman"/>
                <w:sz w:val="21"/>
                <w:szCs w:val="21"/>
                <w:lang w:eastAsia="zh-CN"/>
              </w:rPr>
              <w:t>×</w:t>
            </w:r>
            <w:r w:rsidR="007103C9">
              <w:rPr>
                <w:rFonts w:eastAsiaTheme="minorEastAsia"/>
                <w:sz w:val="21"/>
                <w:szCs w:val="21"/>
                <w:lang w:eastAsia="zh-CN"/>
              </w:rPr>
              <w:t>10</w:t>
            </w:r>
            <w:r w:rsidRPr="001C112B">
              <w:rPr>
                <w:rFonts w:eastAsia="MS Mincho" w:cs="Times New Roman"/>
                <w:sz w:val="21"/>
                <w:szCs w:val="21"/>
                <w:vertAlign w:val="superscript"/>
              </w:rPr>
              <w:t>8</w:t>
            </w:r>
          </w:p>
        </w:tc>
        <w:tc>
          <w:tcPr>
            <w:tcW w:w="427" w:type="pct"/>
            <w:vAlign w:val="center"/>
          </w:tcPr>
          <w:p w14:paraId="7D13F95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0.102</w:t>
            </w:r>
          </w:p>
        </w:tc>
        <w:tc>
          <w:tcPr>
            <w:tcW w:w="428" w:type="pct"/>
            <w:vAlign w:val="center"/>
          </w:tcPr>
          <w:p w14:paraId="02512F3D"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0.421</w:t>
            </w:r>
          </w:p>
        </w:tc>
        <w:tc>
          <w:tcPr>
            <w:tcW w:w="848" w:type="pct"/>
            <w:vAlign w:val="center"/>
          </w:tcPr>
          <w:p w14:paraId="7F8DE649"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0.345</w:t>
            </w:r>
          </w:p>
        </w:tc>
        <w:tc>
          <w:tcPr>
            <w:tcW w:w="426" w:type="pct"/>
            <w:vAlign w:val="center"/>
          </w:tcPr>
          <w:p w14:paraId="01C88865"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34.3</w:t>
            </w:r>
          </w:p>
        </w:tc>
        <w:tc>
          <w:tcPr>
            <w:tcW w:w="510" w:type="pct"/>
            <w:vAlign w:val="center"/>
          </w:tcPr>
          <w:p w14:paraId="05253747"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354.5</w:t>
            </w:r>
          </w:p>
        </w:tc>
        <w:tc>
          <w:tcPr>
            <w:tcW w:w="473" w:type="pct"/>
            <w:vAlign w:val="center"/>
          </w:tcPr>
          <w:p w14:paraId="7FC65531" w14:textId="77777777" w:rsidR="00092BDF" w:rsidRPr="007103C9" w:rsidRDefault="00092BDF" w:rsidP="007103C9">
            <w:pPr>
              <w:widowControl/>
              <w:spacing w:line="240" w:lineRule="auto"/>
              <w:ind w:firstLine="420"/>
              <w:jc w:val="center"/>
              <w:rPr>
                <w:rFonts w:eastAsia="MS Mincho" w:cs="Times New Roman"/>
                <w:sz w:val="21"/>
                <w:szCs w:val="21"/>
              </w:rPr>
            </w:pPr>
            <w:r w:rsidRPr="007103C9">
              <w:rPr>
                <w:rFonts w:eastAsia="MS Mincho" w:cs="Times New Roman"/>
                <w:sz w:val="21"/>
                <w:szCs w:val="21"/>
              </w:rPr>
              <w:t>0.296</w:t>
            </w:r>
          </w:p>
        </w:tc>
      </w:tr>
    </w:tbl>
    <w:p w14:paraId="32D88611" w14:textId="77777777" w:rsidR="001C112B" w:rsidRDefault="001C112B">
      <w:pPr>
        <w:widowControl/>
        <w:spacing w:line="240" w:lineRule="auto"/>
        <w:ind w:firstLine="480"/>
      </w:pPr>
      <w:r>
        <w:br w:type="page"/>
      </w:r>
    </w:p>
    <w:p w14:paraId="67325610" w14:textId="77777777" w:rsidR="00BB01A8" w:rsidRPr="00BB01A8" w:rsidRDefault="00BB01A8" w:rsidP="00BB01A8">
      <w:pPr>
        <w:pStyle w:val="2"/>
        <w:ind w:firstLine="482"/>
        <w:rPr>
          <w:sz w:val="22"/>
          <w:lang w:eastAsia="en-US"/>
        </w:rPr>
      </w:pPr>
      <w:r w:rsidRPr="00BB01A8">
        <w:rPr>
          <w:lang w:eastAsia="en-US"/>
        </w:rPr>
        <w:lastRenderedPageBreak/>
        <w:t>Table S7. Microzooplankton grazing on phytoplankton estimated from dilution experiments and derived carbon fluxes.</w:t>
      </w:r>
    </w:p>
    <w:p w14:paraId="10EA14DB" w14:textId="476C2CB3" w:rsidR="00BB01A8" w:rsidRPr="00BB01A8" w:rsidRDefault="00BB01A8" w:rsidP="00BB01A8">
      <w:pPr>
        <w:ind w:firstLine="480"/>
        <w:rPr>
          <w:sz w:val="22"/>
          <w:lang w:eastAsia="en-US"/>
        </w:rPr>
      </w:pPr>
      <w:r w:rsidRPr="00BB01A8">
        <w:rPr>
          <w:lang w:eastAsia="en-US"/>
        </w:rPr>
        <w:t>Note: P</w:t>
      </w:r>
      <w:r w:rsidRPr="00AE78CF">
        <w:rPr>
          <w:vertAlign w:val="subscript"/>
          <w:lang w:eastAsia="en-US"/>
        </w:rPr>
        <w:t>0</w:t>
      </w:r>
      <w:r w:rsidRPr="00BB01A8">
        <w:rPr>
          <w:lang w:eastAsia="en-US"/>
        </w:rPr>
        <w:t xml:space="preserve"> is initial </w:t>
      </w:r>
      <w:proofErr w:type="spellStart"/>
      <w:r w:rsidR="00AE78CF">
        <w:rPr>
          <w:lang w:eastAsia="en-US"/>
        </w:rPr>
        <w:t>C</w:t>
      </w:r>
      <w:r w:rsidRPr="00BB01A8">
        <w:rPr>
          <w:lang w:eastAsia="en-US"/>
        </w:rPr>
        <w:t>hl</w:t>
      </w:r>
      <w:proofErr w:type="spellEnd"/>
      <w:r w:rsidRPr="00BB01A8">
        <w:rPr>
          <w:lang w:eastAsia="en-US"/>
        </w:rPr>
        <w:t xml:space="preserve"> </w:t>
      </w:r>
      <w:r w:rsidRPr="00AE78CF">
        <w:rPr>
          <w:i/>
          <w:iCs/>
          <w:lang w:eastAsia="en-US"/>
        </w:rPr>
        <w:t>a</w:t>
      </w:r>
      <w:r w:rsidRPr="00BB01A8">
        <w:rPr>
          <w:lang w:eastAsia="en-US"/>
        </w:rPr>
        <w:t xml:space="preserve"> concentration (µg L</w:t>
      </w:r>
      <w:r w:rsidRPr="00AE78CF">
        <w:rPr>
          <w:vertAlign w:val="superscript"/>
          <w:lang w:eastAsia="en-US"/>
        </w:rPr>
        <w:t>−1</w:t>
      </w:r>
      <w:r w:rsidRPr="00BB01A8">
        <w:rPr>
          <w:lang w:eastAsia="en-US"/>
        </w:rPr>
        <w:t>). C</w:t>
      </w:r>
      <w:r w:rsidRPr="00AE78CF">
        <w:rPr>
          <w:vertAlign w:val="subscript"/>
          <w:lang w:eastAsia="en-US"/>
        </w:rPr>
        <w:t>0</w:t>
      </w:r>
      <w:r w:rsidRPr="00BB01A8">
        <w:rPr>
          <w:lang w:eastAsia="en-US"/>
        </w:rPr>
        <w:t xml:space="preserve"> is initial phytoplankton carbon concentration (µg C L</w:t>
      </w:r>
      <w:r w:rsidRPr="00AE78CF">
        <w:rPr>
          <w:vertAlign w:val="superscript"/>
          <w:lang w:eastAsia="en-US"/>
        </w:rPr>
        <w:t>−1</w:t>
      </w:r>
      <w:r w:rsidRPr="00BB01A8">
        <w:rPr>
          <w:lang w:eastAsia="en-US"/>
        </w:rPr>
        <w:t xml:space="preserve">). </w:t>
      </w:r>
      <w:r w:rsidRPr="00AE78CF">
        <w:rPr>
          <w:i/>
          <w:iCs/>
          <w:lang w:eastAsia="en-US"/>
        </w:rPr>
        <w:t>μ</w:t>
      </w:r>
      <w:r w:rsidRPr="00BB01A8">
        <w:rPr>
          <w:lang w:eastAsia="en-US"/>
        </w:rPr>
        <w:t xml:space="preserve"> (d</w:t>
      </w:r>
      <w:r w:rsidRPr="00AE78CF">
        <w:rPr>
          <w:vertAlign w:val="superscript"/>
          <w:lang w:eastAsia="en-US"/>
        </w:rPr>
        <w:t>−1</w:t>
      </w:r>
      <w:r w:rsidRPr="00BB01A8">
        <w:rPr>
          <w:lang w:eastAsia="en-US"/>
        </w:rPr>
        <w:t xml:space="preserve">) is the intrinsic phytoplankton growth rate and </w:t>
      </w:r>
      <w:r w:rsidRPr="00AE78CF">
        <w:rPr>
          <w:i/>
          <w:iCs/>
          <w:lang w:eastAsia="en-US"/>
        </w:rPr>
        <w:t>g</w:t>
      </w:r>
      <w:r w:rsidRPr="00BB01A8">
        <w:rPr>
          <w:lang w:eastAsia="en-US"/>
        </w:rPr>
        <w:t xml:space="preserve"> (d</w:t>
      </w:r>
      <w:r w:rsidRPr="00AE78CF">
        <w:rPr>
          <w:vertAlign w:val="superscript"/>
          <w:lang w:eastAsia="en-US"/>
        </w:rPr>
        <w:t>−1</w:t>
      </w:r>
      <w:r w:rsidRPr="00BB01A8">
        <w:rPr>
          <w:lang w:eastAsia="en-US"/>
        </w:rPr>
        <w:t xml:space="preserve">) is the microzooplankton grazing rate estimated from dilution regressions; </w:t>
      </w:r>
      <w:r w:rsidRPr="00AE78CF">
        <w:rPr>
          <w:i/>
          <w:iCs/>
          <w:lang w:eastAsia="en-US"/>
        </w:rPr>
        <w:t>g</w:t>
      </w:r>
      <w:r w:rsidRPr="00BB01A8">
        <w:rPr>
          <w:lang w:eastAsia="en-US"/>
        </w:rPr>
        <w:t>/</w:t>
      </w:r>
      <w:r w:rsidRPr="00AE78CF">
        <w:rPr>
          <w:i/>
          <w:iCs/>
          <w:lang w:eastAsia="en-US"/>
        </w:rPr>
        <w:t>μ</w:t>
      </w:r>
      <w:r w:rsidRPr="00BB01A8">
        <w:rPr>
          <w:lang w:eastAsia="en-US"/>
        </w:rPr>
        <w:t xml:space="preserve"> is their ratio. PP is phytoplankton primary production (µg C L</w:t>
      </w:r>
      <w:r w:rsidRPr="00AE78CF">
        <w:rPr>
          <w:vertAlign w:val="superscript"/>
          <w:lang w:eastAsia="en-US"/>
        </w:rPr>
        <w:t>−1</w:t>
      </w:r>
      <w:r w:rsidRPr="00BB01A8">
        <w:rPr>
          <w:lang w:eastAsia="en-US"/>
        </w:rPr>
        <w:t xml:space="preserve"> d</w:t>
      </w:r>
      <w:r w:rsidRPr="00AE78CF">
        <w:rPr>
          <w:vertAlign w:val="superscript"/>
          <w:lang w:eastAsia="en-US"/>
        </w:rPr>
        <w:t>−1</w:t>
      </w:r>
      <w:r w:rsidRPr="00BB01A8">
        <w:rPr>
          <w:lang w:eastAsia="en-US"/>
        </w:rPr>
        <w:t xml:space="preserve">) and </w:t>
      </w:r>
      <w:proofErr w:type="spellStart"/>
      <w:r w:rsidRPr="00BB01A8">
        <w:rPr>
          <w:lang w:eastAsia="en-US"/>
        </w:rPr>
        <w:t>Ic</w:t>
      </w:r>
      <w:proofErr w:type="spellEnd"/>
      <w:r w:rsidRPr="00BB01A8">
        <w:rPr>
          <w:lang w:eastAsia="en-US"/>
        </w:rPr>
        <w:t xml:space="preserve"> is the daily ingestion flux of phytoplankton carbon by microzooplankton (µg C L</w:t>
      </w:r>
      <w:r w:rsidRPr="00AE78CF">
        <w:rPr>
          <w:vertAlign w:val="superscript"/>
          <w:lang w:eastAsia="en-US"/>
        </w:rPr>
        <w:t>−1</w:t>
      </w:r>
      <w:r w:rsidRPr="00BB01A8">
        <w:rPr>
          <w:lang w:eastAsia="en-US"/>
        </w:rPr>
        <w:t xml:space="preserve"> d</w:t>
      </w:r>
      <w:r w:rsidRPr="00AE78CF">
        <w:rPr>
          <w:vertAlign w:val="superscript"/>
          <w:lang w:eastAsia="en-US"/>
        </w:rPr>
        <w:t>−1</w:t>
      </w:r>
      <w:r w:rsidRPr="00BB01A8">
        <w:rPr>
          <w:lang w:eastAsia="en-US"/>
        </w:rPr>
        <w:t>). Pi and Pp are grazing impacts on standing stock and production, expressed as percentages (%). R² is the coefficient of determination of the dilution regression. Blank cells indicate estimates not available due to poor regression fits.</w:t>
      </w:r>
    </w:p>
    <w:tbl>
      <w:tblPr>
        <w:tblStyle w:val="9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1218"/>
        <w:gridCol w:w="1057"/>
        <w:gridCol w:w="1353"/>
        <w:gridCol w:w="1057"/>
        <w:gridCol w:w="1057"/>
        <w:gridCol w:w="1057"/>
        <w:gridCol w:w="1353"/>
        <w:gridCol w:w="1353"/>
        <w:gridCol w:w="1057"/>
        <w:gridCol w:w="1057"/>
        <w:gridCol w:w="1057"/>
      </w:tblGrid>
      <w:tr w:rsidR="00AE78CF" w:rsidRPr="00AE78CF" w14:paraId="3B3D46F0" w14:textId="77777777" w:rsidTr="00F35247">
        <w:trPr>
          <w:trHeight w:hRule="exact" w:val="431"/>
          <w:jc w:val="center"/>
        </w:trPr>
        <w:tc>
          <w:tcPr>
            <w:tcW w:w="517" w:type="pct"/>
            <w:tcBorders>
              <w:top w:val="single" w:sz="12" w:space="0" w:color="auto"/>
              <w:bottom w:val="single" w:sz="4" w:space="0" w:color="auto"/>
            </w:tcBorders>
            <w:vAlign w:val="center"/>
          </w:tcPr>
          <w:p w14:paraId="7F2ECA61" w14:textId="5C28D719" w:rsidR="00BB01A8" w:rsidRPr="00AE78CF" w:rsidRDefault="00AE78CF" w:rsidP="00AE78CF">
            <w:pPr>
              <w:widowControl/>
              <w:spacing w:after="200" w:line="276" w:lineRule="auto"/>
              <w:ind w:firstLine="422"/>
              <w:jc w:val="center"/>
              <w:rPr>
                <w:rFonts w:cs="Times New Roman"/>
                <w:sz w:val="21"/>
                <w:szCs w:val="21"/>
              </w:rPr>
            </w:pPr>
            <w:r w:rsidRPr="00AE78CF">
              <w:rPr>
                <w:rFonts w:cs="Times New Roman"/>
                <w:b/>
                <w:sz w:val="21"/>
                <w:szCs w:val="21"/>
              </w:rPr>
              <w:t>Season</w:t>
            </w:r>
          </w:p>
        </w:tc>
        <w:tc>
          <w:tcPr>
            <w:tcW w:w="317" w:type="pct"/>
            <w:tcBorders>
              <w:top w:val="single" w:sz="12" w:space="0" w:color="auto"/>
              <w:bottom w:val="single" w:sz="4" w:space="0" w:color="auto"/>
            </w:tcBorders>
            <w:vAlign w:val="center"/>
          </w:tcPr>
          <w:p w14:paraId="4116ED9D"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Station</w:t>
            </w:r>
          </w:p>
        </w:tc>
        <w:tc>
          <w:tcPr>
            <w:tcW w:w="664" w:type="pct"/>
            <w:tcBorders>
              <w:top w:val="single" w:sz="12" w:space="0" w:color="auto"/>
              <w:bottom w:val="single" w:sz="4" w:space="0" w:color="auto"/>
            </w:tcBorders>
            <w:vAlign w:val="center"/>
          </w:tcPr>
          <w:p w14:paraId="27A67BF9"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P</w:t>
            </w:r>
            <w:r w:rsidRPr="00F35247">
              <w:rPr>
                <w:rFonts w:cs="Times New Roman"/>
                <w:b/>
                <w:sz w:val="21"/>
                <w:szCs w:val="21"/>
                <w:vertAlign w:val="subscript"/>
              </w:rPr>
              <w:t>0</w:t>
            </w:r>
            <w:r w:rsidRPr="00AE78CF">
              <w:rPr>
                <w:rFonts w:cs="Times New Roman"/>
                <w:b/>
                <w:sz w:val="21"/>
                <w:szCs w:val="21"/>
              </w:rPr>
              <w:t xml:space="preserve"> (</w:t>
            </w:r>
            <w:proofErr w:type="spellStart"/>
            <w:r w:rsidRPr="00AE78CF">
              <w:rPr>
                <w:rFonts w:cs="Times New Roman"/>
                <w:b/>
                <w:sz w:val="21"/>
                <w:szCs w:val="21"/>
              </w:rPr>
              <w:t>Chl</w:t>
            </w:r>
            <w:proofErr w:type="spellEnd"/>
            <w:r w:rsidRPr="00AE78CF">
              <w:rPr>
                <w:rFonts w:cs="Times New Roman"/>
                <w:b/>
                <w:sz w:val="21"/>
                <w:szCs w:val="21"/>
              </w:rPr>
              <w:t xml:space="preserve"> </w:t>
            </w:r>
            <w:r w:rsidRPr="00F35247">
              <w:rPr>
                <w:rFonts w:cs="Times New Roman"/>
                <w:b/>
                <w:i/>
                <w:iCs/>
                <w:sz w:val="21"/>
                <w:szCs w:val="21"/>
              </w:rPr>
              <w:t>a</w:t>
            </w:r>
            <w:r w:rsidRPr="00AE78CF">
              <w:rPr>
                <w:rFonts w:cs="Times New Roman"/>
                <w:b/>
                <w:sz w:val="21"/>
                <w:szCs w:val="21"/>
              </w:rPr>
              <w:t>, µg L</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w:t>
            </w:r>
          </w:p>
        </w:tc>
        <w:tc>
          <w:tcPr>
            <w:tcW w:w="531" w:type="pct"/>
            <w:tcBorders>
              <w:top w:val="single" w:sz="12" w:space="0" w:color="auto"/>
              <w:bottom w:val="single" w:sz="4" w:space="0" w:color="auto"/>
            </w:tcBorders>
            <w:vAlign w:val="center"/>
          </w:tcPr>
          <w:p w14:paraId="38EED46D"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C</w:t>
            </w:r>
            <w:r w:rsidRPr="00F35247">
              <w:rPr>
                <w:rFonts w:cs="Times New Roman"/>
                <w:b/>
                <w:sz w:val="21"/>
                <w:szCs w:val="21"/>
                <w:vertAlign w:val="subscript"/>
              </w:rPr>
              <w:t>0</w:t>
            </w:r>
            <w:r w:rsidRPr="00AE78CF">
              <w:rPr>
                <w:rFonts w:cs="Times New Roman"/>
                <w:b/>
                <w:sz w:val="21"/>
                <w:szCs w:val="21"/>
              </w:rPr>
              <w:t xml:space="preserve"> (µg C L</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w:t>
            </w:r>
          </w:p>
        </w:tc>
        <w:tc>
          <w:tcPr>
            <w:tcW w:w="293" w:type="pct"/>
            <w:tcBorders>
              <w:top w:val="single" w:sz="12" w:space="0" w:color="auto"/>
              <w:bottom w:val="single" w:sz="4" w:space="0" w:color="auto"/>
            </w:tcBorders>
            <w:vAlign w:val="center"/>
          </w:tcPr>
          <w:p w14:paraId="3D5832B0" w14:textId="77777777" w:rsidR="00BB01A8" w:rsidRPr="00AE78CF" w:rsidRDefault="00BB01A8" w:rsidP="00AE78CF">
            <w:pPr>
              <w:widowControl/>
              <w:spacing w:after="200" w:line="276" w:lineRule="auto"/>
              <w:ind w:firstLine="422"/>
              <w:jc w:val="center"/>
              <w:rPr>
                <w:rFonts w:cs="Times New Roman"/>
                <w:sz w:val="21"/>
                <w:szCs w:val="21"/>
              </w:rPr>
            </w:pPr>
            <w:r w:rsidRPr="00F35247">
              <w:rPr>
                <w:rFonts w:cs="Times New Roman"/>
                <w:b/>
                <w:i/>
                <w:iCs/>
                <w:sz w:val="21"/>
                <w:szCs w:val="21"/>
              </w:rPr>
              <w:t>μ</w:t>
            </w:r>
            <w:r w:rsidRPr="00AE78CF">
              <w:rPr>
                <w:rFonts w:cs="Times New Roman"/>
                <w:b/>
                <w:sz w:val="21"/>
                <w:szCs w:val="21"/>
              </w:rPr>
              <w:t xml:space="preserve"> (d</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w:t>
            </w:r>
          </w:p>
        </w:tc>
        <w:tc>
          <w:tcPr>
            <w:tcW w:w="288" w:type="pct"/>
            <w:tcBorders>
              <w:top w:val="single" w:sz="12" w:space="0" w:color="auto"/>
              <w:bottom w:val="single" w:sz="4" w:space="0" w:color="auto"/>
            </w:tcBorders>
            <w:vAlign w:val="center"/>
          </w:tcPr>
          <w:p w14:paraId="7B9D62A6" w14:textId="77777777" w:rsidR="00BB01A8" w:rsidRPr="00AE78CF" w:rsidRDefault="00BB01A8" w:rsidP="00AE78CF">
            <w:pPr>
              <w:widowControl/>
              <w:spacing w:after="200" w:line="276" w:lineRule="auto"/>
              <w:ind w:firstLine="422"/>
              <w:jc w:val="center"/>
              <w:rPr>
                <w:rFonts w:cs="Times New Roman"/>
                <w:sz w:val="21"/>
                <w:szCs w:val="21"/>
              </w:rPr>
            </w:pPr>
            <w:r w:rsidRPr="00F35247">
              <w:rPr>
                <w:rFonts w:cs="Times New Roman"/>
                <w:b/>
                <w:i/>
                <w:iCs/>
                <w:sz w:val="21"/>
                <w:szCs w:val="21"/>
              </w:rPr>
              <w:t>g</w:t>
            </w:r>
            <w:r w:rsidRPr="00AE78CF">
              <w:rPr>
                <w:rFonts w:cs="Times New Roman"/>
                <w:b/>
                <w:sz w:val="21"/>
                <w:szCs w:val="21"/>
              </w:rPr>
              <w:t xml:space="preserve"> (d</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w:t>
            </w:r>
          </w:p>
        </w:tc>
        <w:tc>
          <w:tcPr>
            <w:tcW w:w="254" w:type="pct"/>
            <w:tcBorders>
              <w:top w:val="single" w:sz="12" w:space="0" w:color="auto"/>
              <w:bottom w:val="single" w:sz="4" w:space="0" w:color="auto"/>
            </w:tcBorders>
            <w:vAlign w:val="center"/>
          </w:tcPr>
          <w:p w14:paraId="5FDE7CE7" w14:textId="77777777" w:rsidR="00BB01A8" w:rsidRPr="00AE78CF" w:rsidRDefault="00BB01A8" w:rsidP="00AE78CF">
            <w:pPr>
              <w:widowControl/>
              <w:spacing w:after="200" w:line="276" w:lineRule="auto"/>
              <w:ind w:firstLine="422"/>
              <w:jc w:val="center"/>
              <w:rPr>
                <w:rFonts w:cs="Times New Roman"/>
                <w:sz w:val="21"/>
                <w:szCs w:val="21"/>
              </w:rPr>
            </w:pPr>
            <w:r w:rsidRPr="00F35247">
              <w:rPr>
                <w:rFonts w:cs="Times New Roman"/>
                <w:b/>
                <w:i/>
                <w:iCs/>
                <w:sz w:val="21"/>
                <w:szCs w:val="21"/>
              </w:rPr>
              <w:t>g</w:t>
            </w:r>
            <w:r w:rsidRPr="00AE78CF">
              <w:rPr>
                <w:rFonts w:cs="Times New Roman"/>
                <w:b/>
                <w:sz w:val="21"/>
                <w:szCs w:val="21"/>
              </w:rPr>
              <w:t>/</w:t>
            </w:r>
            <w:r w:rsidRPr="00F35247">
              <w:rPr>
                <w:rFonts w:cs="Times New Roman"/>
                <w:b/>
                <w:i/>
                <w:iCs/>
                <w:sz w:val="21"/>
                <w:szCs w:val="21"/>
              </w:rPr>
              <w:t>μ</w:t>
            </w:r>
          </w:p>
        </w:tc>
        <w:tc>
          <w:tcPr>
            <w:tcW w:w="648" w:type="pct"/>
            <w:tcBorders>
              <w:top w:val="single" w:sz="12" w:space="0" w:color="auto"/>
              <w:bottom w:val="single" w:sz="4" w:space="0" w:color="auto"/>
            </w:tcBorders>
            <w:vAlign w:val="center"/>
          </w:tcPr>
          <w:p w14:paraId="756A9AD5"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PP (µg C L</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 xml:space="preserve"> d</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w:t>
            </w:r>
          </w:p>
        </w:tc>
        <w:tc>
          <w:tcPr>
            <w:tcW w:w="618" w:type="pct"/>
            <w:tcBorders>
              <w:top w:val="single" w:sz="12" w:space="0" w:color="auto"/>
              <w:bottom w:val="single" w:sz="4" w:space="0" w:color="auto"/>
            </w:tcBorders>
            <w:vAlign w:val="center"/>
          </w:tcPr>
          <w:p w14:paraId="15C2D352" w14:textId="77777777" w:rsidR="00BB01A8" w:rsidRPr="00AE78CF" w:rsidRDefault="00BB01A8" w:rsidP="00AE78CF">
            <w:pPr>
              <w:widowControl/>
              <w:spacing w:after="200" w:line="276" w:lineRule="auto"/>
              <w:ind w:firstLine="422"/>
              <w:jc w:val="center"/>
              <w:rPr>
                <w:rFonts w:cs="Times New Roman"/>
                <w:sz w:val="21"/>
                <w:szCs w:val="21"/>
              </w:rPr>
            </w:pPr>
            <w:proofErr w:type="spellStart"/>
            <w:r w:rsidRPr="00AE78CF">
              <w:rPr>
                <w:rFonts w:cs="Times New Roman"/>
                <w:b/>
                <w:sz w:val="21"/>
                <w:szCs w:val="21"/>
              </w:rPr>
              <w:t>Ic</w:t>
            </w:r>
            <w:proofErr w:type="spellEnd"/>
            <w:r w:rsidRPr="00AE78CF">
              <w:rPr>
                <w:rFonts w:cs="Times New Roman"/>
                <w:b/>
                <w:sz w:val="21"/>
                <w:szCs w:val="21"/>
              </w:rPr>
              <w:t xml:space="preserve"> (µg C L</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 xml:space="preserve"> d</w:t>
            </w:r>
            <w:r w:rsidRPr="00AE78CF">
              <w:rPr>
                <w:rFonts w:eastAsia="微软雅黑" w:cs="Times New Roman"/>
                <w:b/>
                <w:sz w:val="21"/>
                <w:szCs w:val="21"/>
                <w:vertAlign w:val="superscript"/>
              </w:rPr>
              <w:t>−</w:t>
            </w:r>
            <w:r w:rsidRPr="00AE78CF">
              <w:rPr>
                <w:rFonts w:cs="Times New Roman"/>
                <w:b/>
                <w:sz w:val="21"/>
                <w:szCs w:val="21"/>
                <w:vertAlign w:val="superscript"/>
              </w:rPr>
              <w:t>1</w:t>
            </w:r>
            <w:r w:rsidRPr="00AE78CF">
              <w:rPr>
                <w:rFonts w:cs="Times New Roman"/>
                <w:b/>
                <w:sz w:val="21"/>
                <w:szCs w:val="21"/>
              </w:rPr>
              <w:t>)</w:t>
            </w:r>
          </w:p>
        </w:tc>
        <w:tc>
          <w:tcPr>
            <w:tcW w:w="297" w:type="pct"/>
            <w:tcBorders>
              <w:top w:val="single" w:sz="12" w:space="0" w:color="auto"/>
              <w:bottom w:val="single" w:sz="4" w:space="0" w:color="auto"/>
            </w:tcBorders>
            <w:vAlign w:val="center"/>
          </w:tcPr>
          <w:p w14:paraId="6E31A0AA"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Pi (%)</w:t>
            </w:r>
          </w:p>
        </w:tc>
        <w:tc>
          <w:tcPr>
            <w:tcW w:w="319" w:type="pct"/>
            <w:tcBorders>
              <w:top w:val="single" w:sz="12" w:space="0" w:color="auto"/>
              <w:bottom w:val="single" w:sz="4" w:space="0" w:color="auto"/>
            </w:tcBorders>
            <w:vAlign w:val="center"/>
          </w:tcPr>
          <w:p w14:paraId="00ED9C96"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Pp (%)</w:t>
            </w:r>
          </w:p>
        </w:tc>
        <w:tc>
          <w:tcPr>
            <w:tcW w:w="254" w:type="pct"/>
            <w:tcBorders>
              <w:top w:val="single" w:sz="12" w:space="0" w:color="auto"/>
              <w:bottom w:val="single" w:sz="4" w:space="0" w:color="auto"/>
            </w:tcBorders>
            <w:vAlign w:val="center"/>
          </w:tcPr>
          <w:p w14:paraId="369CDFAA" w14:textId="77777777" w:rsidR="00BB01A8" w:rsidRPr="00AE78CF" w:rsidRDefault="00BB01A8" w:rsidP="00AE78CF">
            <w:pPr>
              <w:widowControl/>
              <w:spacing w:after="200" w:line="276" w:lineRule="auto"/>
              <w:ind w:firstLine="422"/>
              <w:jc w:val="center"/>
              <w:rPr>
                <w:rFonts w:cs="Times New Roman"/>
                <w:sz w:val="21"/>
                <w:szCs w:val="21"/>
              </w:rPr>
            </w:pPr>
            <w:r w:rsidRPr="00AE78CF">
              <w:rPr>
                <w:rFonts w:cs="Times New Roman"/>
                <w:b/>
                <w:sz w:val="21"/>
                <w:szCs w:val="21"/>
              </w:rPr>
              <w:t>R²</w:t>
            </w:r>
          </w:p>
        </w:tc>
      </w:tr>
      <w:tr w:rsidR="00AE78CF" w:rsidRPr="00AE78CF" w14:paraId="52C4952C" w14:textId="77777777" w:rsidTr="00F35247">
        <w:trPr>
          <w:trHeight w:hRule="exact" w:val="301"/>
          <w:jc w:val="center"/>
        </w:trPr>
        <w:tc>
          <w:tcPr>
            <w:tcW w:w="517" w:type="pct"/>
            <w:tcBorders>
              <w:top w:val="single" w:sz="4" w:space="0" w:color="auto"/>
            </w:tcBorders>
            <w:vAlign w:val="center"/>
          </w:tcPr>
          <w:p w14:paraId="38D743BF" w14:textId="28C0D7DD"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Summer</w:t>
            </w:r>
            <w:r w:rsidR="00BB01A8" w:rsidRPr="00AE78CF">
              <w:rPr>
                <w:rFonts w:cs="Times New Roman"/>
                <w:sz w:val="21"/>
                <w:szCs w:val="21"/>
              </w:rPr>
              <w:t xml:space="preserve"> 2020</w:t>
            </w:r>
          </w:p>
        </w:tc>
        <w:tc>
          <w:tcPr>
            <w:tcW w:w="317" w:type="pct"/>
            <w:tcBorders>
              <w:top w:val="single" w:sz="4" w:space="0" w:color="auto"/>
            </w:tcBorders>
            <w:vAlign w:val="center"/>
          </w:tcPr>
          <w:p w14:paraId="354ED91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A01</w:t>
            </w:r>
          </w:p>
        </w:tc>
        <w:tc>
          <w:tcPr>
            <w:tcW w:w="664" w:type="pct"/>
            <w:tcBorders>
              <w:top w:val="single" w:sz="4" w:space="0" w:color="auto"/>
            </w:tcBorders>
            <w:vAlign w:val="center"/>
          </w:tcPr>
          <w:p w14:paraId="2CEA437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0.257</w:t>
            </w:r>
          </w:p>
        </w:tc>
        <w:tc>
          <w:tcPr>
            <w:tcW w:w="531" w:type="pct"/>
            <w:tcBorders>
              <w:top w:val="single" w:sz="4" w:space="0" w:color="auto"/>
            </w:tcBorders>
            <w:vAlign w:val="center"/>
          </w:tcPr>
          <w:p w14:paraId="322BAB83" w14:textId="77777777" w:rsidR="00BB01A8" w:rsidRPr="00AE78CF" w:rsidRDefault="00BB01A8" w:rsidP="00AE78CF">
            <w:pPr>
              <w:widowControl/>
              <w:spacing w:after="200" w:line="276" w:lineRule="auto"/>
              <w:ind w:firstLine="420"/>
              <w:jc w:val="center"/>
              <w:rPr>
                <w:rFonts w:cs="Times New Roman"/>
                <w:sz w:val="21"/>
                <w:szCs w:val="21"/>
              </w:rPr>
            </w:pPr>
          </w:p>
        </w:tc>
        <w:tc>
          <w:tcPr>
            <w:tcW w:w="293" w:type="pct"/>
            <w:tcBorders>
              <w:top w:val="single" w:sz="4" w:space="0" w:color="auto"/>
            </w:tcBorders>
            <w:vAlign w:val="center"/>
          </w:tcPr>
          <w:p w14:paraId="505F94A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1.132</w:t>
            </w:r>
          </w:p>
        </w:tc>
        <w:tc>
          <w:tcPr>
            <w:tcW w:w="288" w:type="pct"/>
            <w:tcBorders>
              <w:top w:val="single" w:sz="4" w:space="0" w:color="auto"/>
            </w:tcBorders>
            <w:vAlign w:val="center"/>
          </w:tcPr>
          <w:p w14:paraId="7DD6E996" w14:textId="77777777" w:rsidR="00BB01A8" w:rsidRPr="00AE78CF" w:rsidRDefault="00BB01A8" w:rsidP="00AE78CF">
            <w:pPr>
              <w:widowControl/>
              <w:spacing w:after="200" w:line="276" w:lineRule="auto"/>
              <w:ind w:firstLine="420"/>
              <w:jc w:val="center"/>
              <w:rPr>
                <w:rFonts w:cs="Times New Roman"/>
                <w:sz w:val="21"/>
                <w:szCs w:val="21"/>
              </w:rPr>
            </w:pPr>
          </w:p>
        </w:tc>
        <w:tc>
          <w:tcPr>
            <w:tcW w:w="254" w:type="pct"/>
            <w:tcBorders>
              <w:top w:val="single" w:sz="4" w:space="0" w:color="auto"/>
            </w:tcBorders>
            <w:vAlign w:val="center"/>
          </w:tcPr>
          <w:p w14:paraId="38CC29A9" w14:textId="77777777" w:rsidR="00BB01A8" w:rsidRPr="00AE78CF" w:rsidRDefault="00BB01A8" w:rsidP="00AE78CF">
            <w:pPr>
              <w:widowControl/>
              <w:spacing w:after="200" w:line="276" w:lineRule="auto"/>
              <w:ind w:firstLine="420"/>
              <w:jc w:val="center"/>
              <w:rPr>
                <w:rFonts w:cs="Times New Roman"/>
                <w:sz w:val="21"/>
                <w:szCs w:val="21"/>
              </w:rPr>
            </w:pPr>
          </w:p>
        </w:tc>
        <w:tc>
          <w:tcPr>
            <w:tcW w:w="648" w:type="pct"/>
            <w:tcBorders>
              <w:top w:val="single" w:sz="4" w:space="0" w:color="auto"/>
            </w:tcBorders>
            <w:vAlign w:val="center"/>
          </w:tcPr>
          <w:p w14:paraId="0B671024" w14:textId="77777777" w:rsidR="00BB01A8" w:rsidRPr="00AE78CF" w:rsidRDefault="00BB01A8" w:rsidP="00AE78CF">
            <w:pPr>
              <w:widowControl/>
              <w:spacing w:after="200" w:line="276" w:lineRule="auto"/>
              <w:ind w:firstLine="420"/>
              <w:jc w:val="center"/>
              <w:rPr>
                <w:rFonts w:cs="Times New Roman"/>
                <w:sz w:val="21"/>
                <w:szCs w:val="21"/>
              </w:rPr>
            </w:pPr>
          </w:p>
        </w:tc>
        <w:tc>
          <w:tcPr>
            <w:tcW w:w="618" w:type="pct"/>
            <w:tcBorders>
              <w:top w:val="single" w:sz="4" w:space="0" w:color="auto"/>
            </w:tcBorders>
            <w:vAlign w:val="center"/>
          </w:tcPr>
          <w:p w14:paraId="0BE2DD18" w14:textId="77777777" w:rsidR="00BB01A8" w:rsidRPr="00AE78CF" w:rsidRDefault="00BB01A8" w:rsidP="00AE78CF">
            <w:pPr>
              <w:widowControl/>
              <w:spacing w:after="200" w:line="276" w:lineRule="auto"/>
              <w:ind w:firstLine="420"/>
              <w:jc w:val="center"/>
              <w:rPr>
                <w:rFonts w:cs="Times New Roman"/>
                <w:sz w:val="21"/>
                <w:szCs w:val="21"/>
              </w:rPr>
            </w:pPr>
          </w:p>
        </w:tc>
        <w:tc>
          <w:tcPr>
            <w:tcW w:w="297" w:type="pct"/>
            <w:tcBorders>
              <w:top w:val="single" w:sz="4" w:space="0" w:color="auto"/>
            </w:tcBorders>
            <w:vAlign w:val="center"/>
          </w:tcPr>
          <w:p w14:paraId="1948950C" w14:textId="77777777" w:rsidR="00BB01A8" w:rsidRPr="00AE78CF" w:rsidRDefault="00BB01A8" w:rsidP="00AE78CF">
            <w:pPr>
              <w:widowControl/>
              <w:spacing w:after="200" w:line="276" w:lineRule="auto"/>
              <w:ind w:firstLine="420"/>
              <w:jc w:val="center"/>
              <w:rPr>
                <w:rFonts w:cs="Times New Roman"/>
                <w:sz w:val="21"/>
                <w:szCs w:val="21"/>
              </w:rPr>
            </w:pPr>
          </w:p>
        </w:tc>
        <w:tc>
          <w:tcPr>
            <w:tcW w:w="319" w:type="pct"/>
            <w:tcBorders>
              <w:top w:val="single" w:sz="4" w:space="0" w:color="auto"/>
            </w:tcBorders>
            <w:vAlign w:val="center"/>
          </w:tcPr>
          <w:p w14:paraId="108AB119" w14:textId="77777777" w:rsidR="00BB01A8" w:rsidRPr="00AE78CF" w:rsidRDefault="00BB01A8" w:rsidP="00AE78CF">
            <w:pPr>
              <w:widowControl/>
              <w:spacing w:after="200" w:line="276" w:lineRule="auto"/>
              <w:ind w:firstLine="420"/>
              <w:jc w:val="center"/>
              <w:rPr>
                <w:rFonts w:cs="Times New Roman"/>
                <w:sz w:val="21"/>
                <w:szCs w:val="21"/>
              </w:rPr>
            </w:pPr>
          </w:p>
        </w:tc>
        <w:tc>
          <w:tcPr>
            <w:tcW w:w="254" w:type="pct"/>
            <w:tcBorders>
              <w:top w:val="single" w:sz="4" w:space="0" w:color="auto"/>
            </w:tcBorders>
            <w:vAlign w:val="center"/>
          </w:tcPr>
          <w:p w14:paraId="33B8C75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0.088</w:t>
            </w:r>
          </w:p>
        </w:tc>
      </w:tr>
      <w:tr w:rsidR="00AE78CF" w:rsidRPr="00AE78CF" w14:paraId="76A6C533" w14:textId="77777777" w:rsidTr="00F35247">
        <w:trPr>
          <w:trHeight w:hRule="exact" w:val="301"/>
          <w:jc w:val="center"/>
        </w:trPr>
        <w:tc>
          <w:tcPr>
            <w:tcW w:w="517" w:type="pct"/>
            <w:vAlign w:val="center"/>
          </w:tcPr>
          <w:p w14:paraId="5A9B8BC7" w14:textId="10EFCFE2"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Summer</w:t>
            </w:r>
            <w:r w:rsidR="00BB01A8" w:rsidRPr="00AE78CF">
              <w:rPr>
                <w:rFonts w:cs="Times New Roman"/>
                <w:sz w:val="21"/>
                <w:szCs w:val="21"/>
              </w:rPr>
              <w:t xml:space="preserve"> 2020</w:t>
            </w:r>
          </w:p>
        </w:tc>
        <w:tc>
          <w:tcPr>
            <w:tcW w:w="317" w:type="pct"/>
            <w:vAlign w:val="center"/>
          </w:tcPr>
          <w:p w14:paraId="1C4E467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A02</w:t>
            </w:r>
          </w:p>
        </w:tc>
        <w:tc>
          <w:tcPr>
            <w:tcW w:w="664" w:type="pct"/>
            <w:vAlign w:val="center"/>
          </w:tcPr>
          <w:p w14:paraId="01F2B9D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0.489</w:t>
            </w:r>
          </w:p>
        </w:tc>
        <w:tc>
          <w:tcPr>
            <w:tcW w:w="531" w:type="pct"/>
            <w:vAlign w:val="center"/>
          </w:tcPr>
          <w:p w14:paraId="57CF7EA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24472.29</w:t>
            </w:r>
          </w:p>
        </w:tc>
        <w:tc>
          <w:tcPr>
            <w:tcW w:w="293" w:type="pct"/>
            <w:vAlign w:val="center"/>
          </w:tcPr>
          <w:p w14:paraId="4E3AFD4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0.847</w:t>
            </w:r>
          </w:p>
        </w:tc>
        <w:tc>
          <w:tcPr>
            <w:tcW w:w="288" w:type="pct"/>
            <w:vAlign w:val="center"/>
          </w:tcPr>
          <w:p w14:paraId="48135C2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0.403</w:t>
            </w:r>
          </w:p>
        </w:tc>
        <w:tc>
          <w:tcPr>
            <w:tcW w:w="254" w:type="pct"/>
            <w:vAlign w:val="center"/>
          </w:tcPr>
          <w:p w14:paraId="29C2B8A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0.475</w:t>
            </w:r>
          </w:p>
        </w:tc>
        <w:tc>
          <w:tcPr>
            <w:tcW w:w="648" w:type="pct"/>
            <w:vAlign w:val="center"/>
          </w:tcPr>
          <w:p w14:paraId="2E31D36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26109.78</w:t>
            </w:r>
          </w:p>
        </w:tc>
        <w:tc>
          <w:tcPr>
            <w:tcW w:w="618" w:type="pct"/>
            <w:vAlign w:val="center"/>
          </w:tcPr>
          <w:p w14:paraId="4886F06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18932.45</w:t>
            </w:r>
          </w:p>
        </w:tc>
        <w:tc>
          <w:tcPr>
            <w:tcW w:w="297" w:type="pct"/>
            <w:vAlign w:val="center"/>
          </w:tcPr>
          <w:p w14:paraId="7BC07F4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77.4</w:t>
            </w:r>
          </w:p>
        </w:tc>
        <w:tc>
          <w:tcPr>
            <w:tcW w:w="319" w:type="pct"/>
            <w:vAlign w:val="center"/>
          </w:tcPr>
          <w:p w14:paraId="22E05A1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58.0</w:t>
            </w:r>
          </w:p>
        </w:tc>
        <w:tc>
          <w:tcPr>
            <w:tcW w:w="254" w:type="pct"/>
            <w:vAlign w:val="center"/>
          </w:tcPr>
          <w:p w14:paraId="13EC989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0.889</w:t>
            </w:r>
          </w:p>
        </w:tc>
      </w:tr>
      <w:tr w:rsidR="00AE78CF" w:rsidRPr="00AE78CF" w14:paraId="096D1DD1" w14:textId="77777777" w:rsidTr="00F35247">
        <w:trPr>
          <w:trHeight w:hRule="exact" w:val="301"/>
          <w:jc w:val="center"/>
        </w:trPr>
        <w:tc>
          <w:tcPr>
            <w:tcW w:w="517" w:type="pct"/>
            <w:vAlign w:val="center"/>
          </w:tcPr>
          <w:p w14:paraId="76E82864" w14:textId="2EC706E5"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Summer</w:t>
            </w:r>
            <w:r w:rsidR="00BB01A8" w:rsidRPr="00AE78CF">
              <w:rPr>
                <w:rFonts w:cs="Times New Roman"/>
                <w:sz w:val="21"/>
                <w:szCs w:val="21"/>
              </w:rPr>
              <w:t xml:space="preserve"> 2020</w:t>
            </w:r>
          </w:p>
        </w:tc>
        <w:tc>
          <w:tcPr>
            <w:tcW w:w="317" w:type="pct"/>
            <w:vAlign w:val="center"/>
          </w:tcPr>
          <w:p w14:paraId="43626FB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A03</w:t>
            </w:r>
          </w:p>
        </w:tc>
        <w:tc>
          <w:tcPr>
            <w:tcW w:w="664" w:type="pct"/>
            <w:vAlign w:val="center"/>
          </w:tcPr>
          <w:p w14:paraId="32640B1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0.469</w:t>
            </w:r>
          </w:p>
        </w:tc>
        <w:tc>
          <w:tcPr>
            <w:tcW w:w="531" w:type="pct"/>
            <w:vAlign w:val="center"/>
          </w:tcPr>
          <w:p w14:paraId="430AE5E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23442.87</w:t>
            </w:r>
          </w:p>
        </w:tc>
        <w:tc>
          <w:tcPr>
            <w:tcW w:w="293" w:type="pct"/>
            <w:vAlign w:val="center"/>
          </w:tcPr>
          <w:p w14:paraId="142363C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1.283</w:t>
            </w:r>
          </w:p>
        </w:tc>
        <w:tc>
          <w:tcPr>
            <w:tcW w:w="288" w:type="pct"/>
            <w:vAlign w:val="center"/>
          </w:tcPr>
          <w:p w14:paraId="2CB7A95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0.544</w:t>
            </w:r>
          </w:p>
        </w:tc>
        <w:tc>
          <w:tcPr>
            <w:tcW w:w="254" w:type="pct"/>
            <w:vAlign w:val="center"/>
          </w:tcPr>
          <w:p w14:paraId="1CE8B64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0.424</w:t>
            </w:r>
          </w:p>
        </w:tc>
        <w:tc>
          <w:tcPr>
            <w:tcW w:w="648" w:type="pct"/>
            <w:vAlign w:val="center"/>
          </w:tcPr>
          <w:p w14:paraId="26A6117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44529.57</w:t>
            </w:r>
          </w:p>
        </w:tc>
        <w:tc>
          <w:tcPr>
            <w:tcW w:w="618" w:type="pct"/>
            <w:vAlign w:val="center"/>
          </w:tcPr>
          <w:p w14:paraId="4BF9FC1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35508.62</w:t>
            </w:r>
          </w:p>
        </w:tc>
        <w:tc>
          <w:tcPr>
            <w:tcW w:w="297" w:type="pct"/>
            <w:vAlign w:val="center"/>
          </w:tcPr>
          <w:p w14:paraId="5048FF1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151.5</w:t>
            </w:r>
          </w:p>
        </w:tc>
        <w:tc>
          <w:tcPr>
            <w:tcW w:w="319" w:type="pct"/>
            <w:vAlign w:val="center"/>
          </w:tcPr>
          <w:p w14:paraId="1B6EA4B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58.1</w:t>
            </w:r>
          </w:p>
        </w:tc>
        <w:tc>
          <w:tcPr>
            <w:tcW w:w="254" w:type="pct"/>
            <w:vAlign w:val="center"/>
          </w:tcPr>
          <w:p w14:paraId="7EB1E36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0.965</w:t>
            </w:r>
          </w:p>
        </w:tc>
      </w:tr>
      <w:tr w:rsidR="00AE78CF" w:rsidRPr="00AE78CF" w14:paraId="27A29ABD" w14:textId="77777777" w:rsidTr="00F35247">
        <w:trPr>
          <w:trHeight w:hRule="exact" w:val="301"/>
          <w:jc w:val="center"/>
        </w:trPr>
        <w:tc>
          <w:tcPr>
            <w:tcW w:w="517" w:type="pct"/>
            <w:vAlign w:val="center"/>
          </w:tcPr>
          <w:p w14:paraId="3A1D8E1A" w14:textId="1CC91629"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Summer</w:t>
            </w:r>
            <w:r w:rsidR="00BB01A8" w:rsidRPr="00AE78CF">
              <w:rPr>
                <w:rFonts w:cs="Times New Roman"/>
                <w:sz w:val="21"/>
                <w:szCs w:val="21"/>
              </w:rPr>
              <w:t xml:space="preserve"> 2020</w:t>
            </w:r>
          </w:p>
        </w:tc>
        <w:tc>
          <w:tcPr>
            <w:tcW w:w="317" w:type="pct"/>
            <w:vAlign w:val="center"/>
          </w:tcPr>
          <w:p w14:paraId="1AE1579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A05</w:t>
            </w:r>
          </w:p>
        </w:tc>
        <w:tc>
          <w:tcPr>
            <w:tcW w:w="664" w:type="pct"/>
            <w:vAlign w:val="center"/>
          </w:tcPr>
          <w:p w14:paraId="51EABF2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0.473</w:t>
            </w:r>
          </w:p>
        </w:tc>
        <w:tc>
          <w:tcPr>
            <w:tcW w:w="531" w:type="pct"/>
            <w:vAlign w:val="center"/>
          </w:tcPr>
          <w:p w14:paraId="35B53AC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23648.18</w:t>
            </w:r>
          </w:p>
        </w:tc>
        <w:tc>
          <w:tcPr>
            <w:tcW w:w="293" w:type="pct"/>
            <w:vAlign w:val="center"/>
          </w:tcPr>
          <w:p w14:paraId="049DA45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1.113</w:t>
            </w:r>
          </w:p>
        </w:tc>
        <w:tc>
          <w:tcPr>
            <w:tcW w:w="288" w:type="pct"/>
            <w:vAlign w:val="center"/>
          </w:tcPr>
          <w:p w14:paraId="2EB562B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0.756</w:t>
            </w:r>
          </w:p>
        </w:tc>
        <w:tc>
          <w:tcPr>
            <w:tcW w:w="254" w:type="pct"/>
            <w:vAlign w:val="center"/>
          </w:tcPr>
          <w:p w14:paraId="7F999FA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0.679</w:t>
            </w:r>
          </w:p>
        </w:tc>
        <w:tc>
          <w:tcPr>
            <w:tcW w:w="648" w:type="pct"/>
            <w:vAlign w:val="center"/>
          </w:tcPr>
          <w:p w14:paraId="438FF12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31624.54</w:t>
            </w:r>
          </w:p>
        </w:tc>
        <w:tc>
          <w:tcPr>
            <w:tcW w:w="618" w:type="pct"/>
            <w:vAlign w:val="center"/>
          </w:tcPr>
          <w:p w14:paraId="0423A40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38153.58</w:t>
            </w:r>
          </w:p>
        </w:tc>
        <w:tc>
          <w:tcPr>
            <w:tcW w:w="297" w:type="pct"/>
            <w:vAlign w:val="center"/>
          </w:tcPr>
          <w:p w14:paraId="6657D31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161.3</w:t>
            </w:r>
          </w:p>
        </w:tc>
        <w:tc>
          <w:tcPr>
            <w:tcW w:w="319" w:type="pct"/>
            <w:vAlign w:val="center"/>
          </w:tcPr>
          <w:p w14:paraId="5249140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79.0</w:t>
            </w:r>
          </w:p>
        </w:tc>
        <w:tc>
          <w:tcPr>
            <w:tcW w:w="254" w:type="pct"/>
            <w:vAlign w:val="center"/>
          </w:tcPr>
          <w:p w14:paraId="589357F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0.913</w:t>
            </w:r>
          </w:p>
        </w:tc>
      </w:tr>
      <w:tr w:rsidR="00AE78CF" w:rsidRPr="00AE78CF" w14:paraId="0B398DC9" w14:textId="77777777" w:rsidTr="00F35247">
        <w:trPr>
          <w:trHeight w:hRule="exact" w:val="301"/>
          <w:jc w:val="center"/>
        </w:trPr>
        <w:tc>
          <w:tcPr>
            <w:tcW w:w="517" w:type="pct"/>
            <w:vAlign w:val="center"/>
          </w:tcPr>
          <w:p w14:paraId="24170FBE" w14:textId="3A53FBF2"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Summer</w:t>
            </w:r>
            <w:r w:rsidR="00BB01A8" w:rsidRPr="00AE78CF">
              <w:rPr>
                <w:rFonts w:cs="Times New Roman"/>
                <w:sz w:val="21"/>
                <w:szCs w:val="21"/>
              </w:rPr>
              <w:t xml:space="preserve"> 2020</w:t>
            </w:r>
          </w:p>
        </w:tc>
        <w:tc>
          <w:tcPr>
            <w:tcW w:w="317" w:type="pct"/>
            <w:vAlign w:val="center"/>
          </w:tcPr>
          <w:p w14:paraId="23C39FA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A07</w:t>
            </w:r>
          </w:p>
        </w:tc>
        <w:tc>
          <w:tcPr>
            <w:tcW w:w="664" w:type="pct"/>
            <w:vAlign w:val="center"/>
          </w:tcPr>
          <w:p w14:paraId="22D082E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0.338</w:t>
            </w:r>
          </w:p>
        </w:tc>
        <w:tc>
          <w:tcPr>
            <w:tcW w:w="531" w:type="pct"/>
            <w:vAlign w:val="center"/>
          </w:tcPr>
          <w:p w14:paraId="343B1C2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16892.16</w:t>
            </w:r>
          </w:p>
        </w:tc>
        <w:tc>
          <w:tcPr>
            <w:tcW w:w="293" w:type="pct"/>
            <w:vAlign w:val="center"/>
          </w:tcPr>
          <w:p w14:paraId="5AB3F98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1.336</w:t>
            </w:r>
          </w:p>
        </w:tc>
        <w:tc>
          <w:tcPr>
            <w:tcW w:w="288" w:type="pct"/>
            <w:vAlign w:val="center"/>
          </w:tcPr>
          <w:p w14:paraId="4577B4F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0.513</w:t>
            </w:r>
          </w:p>
        </w:tc>
        <w:tc>
          <w:tcPr>
            <w:tcW w:w="254" w:type="pct"/>
            <w:vAlign w:val="center"/>
          </w:tcPr>
          <w:p w14:paraId="1C65245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0.384</w:t>
            </w:r>
          </w:p>
        </w:tc>
        <w:tc>
          <w:tcPr>
            <w:tcW w:w="648" w:type="pct"/>
            <w:vAlign w:val="center"/>
          </w:tcPr>
          <w:p w14:paraId="6F2F1C0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35006.96</w:t>
            </w:r>
          </w:p>
        </w:tc>
        <w:tc>
          <w:tcPr>
            <w:tcW w:w="618" w:type="pct"/>
            <w:vAlign w:val="center"/>
          </w:tcPr>
          <w:p w14:paraId="7D541CC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25799.55</w:t>
            </w:r>
          </w:p>
        </w:tc>
        <w:tc>
          <w:tcPr>
            <w:tcW w:w="297" w:type="pct"/>
            <w:vAlign w:val="center"/>
          </w:tcPr>
          <w:p w14:paraId="1EDFDFA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152.7</w:t>
            </w:r>
          </w:p>
        </w:tc>
        <w:tc>
          <w:tcPr>
            <w:tcW w:w="319" w:type="pct"/>
            <w:vAlign w:val="center"/>
          </w:tcPr>
          <w:p w14:paraId="0D948EF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54.5</w:t>
            </w:r>
          </w:p>
        </w:tc>
        <w:tc>
          <w:tcPr>
            <w:tcW w:w="254" w:type="pct"/>
            <w:vAlign w:val="center"/>
          </w:tcPr>
          <w:p w14:paraId="173C9C0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0.776</w:t>
            </w:r>
          </w:p>
        </w:tc>
      </w:tr>
      <w:tr w:rsidR="00AE78CF" w:rsidRPr="00AE78CF" w14:paraId="5D95E7E3" w14:textId="77777777" w:rsidTr="00F35247">
        <w:trPr>
          <w:trHeight w:hRule="exact" w:val="301"/>
          <w:jc w:val="center"/>
        </w:trPr>
        <w:tc>
          <w:tcPr>
            <w:tcW w:w="517" w:type="pct"/>
            <w:vAlign w:val="center"/>
          </w:tcPr>
          <w:p w14:paraId="3A010D12" w14:textId="57187F16"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Summer</w:t>
            </w:r>
            <w:r w:rsidR="00BB01A8" w:rsidRPr="00AE78CF">
              <w:rPr>
                <w:rFonts w:cs="Times New Roman"/>
                <w:sz w:val="21"/>
                <w:szCs w:val="21"/>
              </w:rPr>
              <w:t xml:space="preserve"> 2020</w:t>
            </w:r>
          </w:p>
        </w:tc>
        <w:tc>
          <w:tcPr>
            <w:tcW w:w="317" w:type="pct"/>
            <w:vAlign w:val="center"/>
          </w:tcPr>
          <w:p w14:paraId="555F361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A21</w:t>
            </w:r>
          </w:p>
        </w:tc>
        <w:tc>
          <w:tcPr>
            <w:tcW w:w="664" w:type="pct"/>
            <w:vAlign w:val="center"/>
          </w:tcPr>
          <w:p w14:paraId="40AB064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0.205</w:t>
            </w:r>
          </w:p>
        </w:tc>
        <w:tc>
          <w:tcPr>
            <w:tcW w:w="531" w:type="pct"/>
            <w:vAlign w:val="center"/>
          </w:tcPr>
          <w:p w14:paraId="7C1D415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10264.40</w:t>
            </w:r>
          </w:p>
        </w:tc>
        <w:tc>
          <w:tcPr>
            <w:tcW w:w="293" w:type="pct"/>
            <w:vAlign w:val="center"/>
          </w:tcPr>
          <w:p w14:paraId="0960752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1.212</w:t>
            </w:r>
          </w:p>
        </w:tc>
        <w:tc>
          <w:tcPr>
            <w:tcW w:w="288" w:type="pct"/>
            <w:vAlign w:val="center"/>
          </w:tcPr>
          <w:p w14:paraId="547A5A9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0.138</w:t>
            </w:r>
          </w:p>
        </w:tc>
        <w:tc>
          <w:tcPr>
            <w:tcW w:w="254" w:type="pct"/>
            <w:vAlign w:val="center"/>
          </w:tcPr>
          <w:p w14:paraId="74F31AE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0.114</w:t>
            </w:r>
          </w:p>
        </w:tc>
        <w:tc>
          <w:tcPr>
            <w:tcW w:w="648" w:type="pct"/>
            <w:vAlign w:val="center"/>
          </w:tcPr>
          <w:p w14:paraId="2D5B7F3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22319.37</w:t>
            </w:r>
          </w:p>
        </w:tc>
        <w:tc>
          <w:tcPr>
            <w:tcW w:w="618" w:type="pct"/>
            <w:vAlign w:val="center"/>
          </w:tcPr>
          <w:p w14:paraId="2A2C012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4435.96</w:t>
            </w:r>
          </w:p>
        </w:tc>
        <w:tc>
          <w:tcPr>
            <w:tcW w:w="297" w:type="pct"/>
            <w:vAlign w:val="center"/>
          </w:tcPr>
          <w:p w14:paraId="7533FF8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43.2</w:t>
            </w:r>
          </w:p>
        </w:tc>
        <w:tc>
          <w:tcPr>
            <w:tcW w:w="319" w:type="pct"/>
            <w:vAlign w:val="center"/>
          </w:tcPr>
          <w:p w14:paraId="66DF45F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18.3</w:t>
            </w:r>
          </w:p>
        </w:tc>
        <w:tc>
          <w:tcPr>
            <w:tcW w:w="254" w:type="pct"/>
            <w:vAlign w:val="center"/>
          </w:tcPr>
          <w:p w14:paraId="1E8B35A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0.116</w:t>
            </w:r>
          </w:p>
        </w:tc>
      </w:tr>
      <w:tr w:rsidR="00AE78CF" w:rsidRPr="00AE78CF" w14:paraId="5F36172B" w14:textId="77777777" w:rsidTr="00F35247">
        <w:trPr>
          <w:trHeight w:hRule="exact" w:val="301"/>
          <w:jc w:val="center"/>
        </w:trPr>
        <w:tc>
          <w:tcPr>
            <w:tcW w:w="517" w:type="pct"/>
            <w:vAlign w:val="center"/>
          </w:tcPr>
          <w:p w14:paraId="5AEDCD59" w14:textId="5959EA0B"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Autumn</w:t>
            </w:r>
            <w:r w:rsidR="00BB01A8" w:rsidRPr="00AE78CF">
              <w:rPr>
                <w:rFonts w:cs="Times New Roman"/>
                <w:sz w:val="21"/>
                <w:szCs w:val="21"/>
              </w:rPr>
              <w:t xml:space="preserve"> 2020</w:t>
            </w:r>
          </w:p>
        </w:tc>
        <w:tc>
          <w:tcPr>
            <w:tcW w:w="317" w:type="pct"/>
            <w:vAlign w:val="center"/>
          </w:tcPr>
          <w:p w14:paraId="6FEBC00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A01</w:t>
            </w:r>
          </w:p>
        </w:tc>
        <w:tc>
          <w:tcPr>
            <w:tcW w:w="664" w:type="pct"/>
            <w:vAlign w:val="center"/>
          </w:tcPr>
          <w:p w14:paraId="4232873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0.188</w:t>
            </w:r>
          </w:p>
        </w:tc>
        <w:tc>
          <w:tcPr>
            <w:tcW w:w="531" w:type="pct"/>
            <w:vAlign w:val="center"/>
          </w:tcPr>
          <w:p w14:paraId="277A052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9407.13</w:t>
            </w:r>
          </w:p>
        </w:tc>
        <w:tc>
          <w:tcPr>
            <w:tcW w:w="293" w:type="pct"/>
            <w:vAlign w:val="center"/>
          </w:tcPr>
          <w:p w14:paraId="0F24572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0.655</w:t>
            </w:r>
          </w:p>
        </w:tc>
        <w:tc>
          <w:tcPr>
            <w:tcW w:w="288" w:type="pct"/>
            <w:vAlign w:val="center"/>
          </w:tcPr>
          <w:p w14:paraId="0031210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0.234</w:t>
            </w:r>
          </w:p>
        </w:tc>
        <w:tc>
          <w:tcPr>
            <w:tcW w:w="254" w:type="pct"/>
            <w:vAlign w:val="center"/>
          </w:tcPr>
          <w:p w14:paraId="77CDE96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0.357</w:t>
            </w:r>
          </w:p>
        </w:tc>
        <w:tc>
          <w:tcPr>
            <w:tcW w:w="648" w:type="pct"/>
            <w:vAlign w:val="center"/>
          </w:tcPr>
          <w:p w14:paraId="3180140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7666.00</w:t>
            </w:r>
          </w:p>
        </w:tc>
        <w:tc>
          <w:tcPr>
            <w:tcW w:w="618" w:type="pct"/>
            <w:vAlign w:val="center"/>
          </w:tcPr>
          <w:p w14:paraId="198CF8E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3774.91</w:t>
            </w:r>
          </w:p>
        </w:tc>
        <w:tc>
          <w:tcPr>
            <w:tcW w:w="297" w:type="pct"/>
            <w:vAlign w:val="center"/>
          </w:tcPr>
          <w:p w14:paraId="503698A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40.1</w:t>
            </w:r>
          </w:p>
        </w:tc>
        <w:tc>
          <w:tcPr>
            <w:tcW w:w="319" w:type="pct"/>
            <w:vAlign w:val="center"/>
          </w:tcPr>
          <w:p w14:paraId="598A2DF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43.4</w:t>
            </w:r>
          </w:p>
        </w:tc>
        <w:tc>
          <w:tcPr>
            <w:tcW w:w="254" w:type="pct"/>
            <w:vAlign w:val="center"/>
          </w:tcPr>
          <w:p w14:paraId="2512D9B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0.780</w:t>
            </w:r>
          </w:p>
        </w:tc>
      </w:tr>
      <w:tr w:rsidR="00AE78CF" w:rsidRPr="00AE78CF" w14:paraId="6A0BB92A" w14:textId="77777777" w:rsidTr="00F35247">
        <w:trPr>
          <w:trHeight w:hRule="exact" w:val="301"/>
          <w:jc w:val="center"/>
        </w:trPr>
        <w:tc>
          <w:tcPr>
            <w:tcW w:w="517" w:type="pct"/>
            <w:vAlign w:val="center"/>
          </w:tcPr>
          <w:p w14:paraId="3923AB7B" w14:textId="3896DE88"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Autumn</w:t>
            </w:r>
            <w:r w:rsidR="00BB01A8" w:rsidRPr="00AE78CF">
              <w:rPr>
                <w:rFonts w:cs="Times New Roman"/>
                <w:sz w:val="21"/>
                <w:szCs w:val="21"/>
              </w:rPr>
              <w:t xml:space="preserve"> 2020</w:t>
            </w:r>
          </w:p>
        </w:tc>
        <w:tc>
          <w:tcPr>
            <w:tcW w:w="317" w:type="pct"/>
            <w:vAlign w:val="center"/>
          </w:tcPr>
          <w:p w14:paraId="287665E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A02</w:t>
            </w:r>
          </w:p>
        </w:tc>
        <w:tc>
          <w:tcPr>
            <w:tcW w:w="664" w:type="pct"/>
            <w:vAlign w:val="center"/>
          </w:tcPr>
          <w:p w14:paraId="612F143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0.124</w:t>
            </w:r>
          </w:p>
        </w:tc>
        <w:tc>
          <w:tcPr>
            <w:tcW w:w="531" w:type="pct"/>
            <w:vAlign w:val="center"/>
          </w:tcPr>
          <w:p w14:paraId="6626A97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6206.05</w:t>
            </w:r>
          </w:p>
        </w:tc>
        <w:tc>
          <w:tcPr>
            <w:tcW w:w="293" w:type="pct"/>
            <w:vAlign w:val="center"/>
          </w:tcPr>
          <w:p w14:paraId="74410CC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0.856</w:t>
            </w:r>
          </w:p>
        </w:tc>
        <w:tc>
          <w:tcPr>
            <w:tcW w:w="288" w:type="pct"/>
            <w:vAlign w:val="center"/>
          </w:tcPr>
          <w:p w14:paraId="7E933AF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0.317</w:t>
            </w:r>
          </w:p>
        </w:tc>
        <w:tc>
          <w:tcPr>
            <w:tcW w:w="254" w:type="pct"/>
            <w:vAlign w:val="center"/>
          </w:tcPr>
          <w:p w14:paraId="714A743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0.370</w:t>
            </w:r>
          </w:p>
        </w:tc>
        <w:tc>
          <w:tcPr>
            <w:tcW w:w="648" w:type="pct"/>
            <w:vAlign w:val="center"/>
          </w:tcPr>
          <w:p w14:paraId="505860E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7042.46</w:t>
            </w:r>
          </w:p>
        </w:tc>
        <w:tc>
          <w:tcPr>
            <w:tcW w:w="618" w:type="pct"/>
            <w:vAlign w:val="center"/>
          </w:tcPr>
          <w:p w14:paraId="698972E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3969.16</w:t>
            </w:r>
          </w:p>
        </w:tc>
        <w:tc>
          <w:tcPr>
            <w:tcW w:w="297" w:type="pct"/>
            <w:vAlign w:val="center"/>
          </w:tcPr>
          <w:p w14:paraId="590ACA1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64.0</w:t>
            </w:r>
          </w:p>
        </w:tc>
        <w:tc>
          <w:tcPr>
            <w:tcW w:w="319" w:type="pct"/>
            <w:vAlign w:val="center"/>
          </w:tcPr>
          <w:p w14:paraId="0DF8701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47.2</w:t>
            </w:r>
          </w:p>
        </w:tc>
        <w:tc>
          <w:tcPr>
            <w:tcW w:w="254" w:type="pct"/>
            <w:vAlign w:val="center"/>
          </w:tcPr>
          <w:p w14:paraId="0EF1B72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0.895</w:t>
            </w:r>
          </w:p>
        </w:tc>
      </w:tr>
      <w:tr w:rsidR="00AE78CF" w:rsidRPr="00AE78CF" w14:paraId="25E79F8A" w14:textId="77777777" w:rsidTr="00F35247">
        <w:trPr>
          <w:trHeight w:hRule="exact" w:val="301"/>
          <w:jc w:val="center"/>
        </w:trPr>
        <w:tc>
          <w:tcPr>
            <w:tcW w:w="517" w:type="pct"/>
            <w:vAlign w:val="center"/>
          </w:tcPr>
          <w:p w14:paraId="5ECB7F56" w14:textId="565F09E7"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Autumn</w:t>
            </w:r>
            <w:r w:rsidR="00BB01A8" w:rsidRPr="00AE78CF">
              <w:rPr>
                <w:rFonts w:cs="Times New Roman"/>
                <w:sz w:val="21"/>
                <w:szCs w:val="21"/>
              </w:rPr>
              <w:t xml:space="preserve"> 2020</w:t>
            </w:r>
          </w:p>
        </w:tc>
        <w:tc>
          <w:tcPr>
            <w:tcW w:w="317" w:type="pct"/>
            <w:vAlign w:val="center"/>
          </w:tcPr>
          <w:p w14:paraId="3FE0E27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A03</w:t>
            </w:r>
          </w:p>
        </w:tc>
        <w:tc>
          <w:tcPr>
            <w:tcW w:w="664" w:type="pct"/>
            <w:vAlign w:val="center"/>
          </w:tcPr>
          <w:p w14:paraId="315D532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0.121</w:t>
            </w:r>
          </w:p>
        </w:tc>
        <w:tc>
          <w:tcPr>
            <w:tcW w:w="531" w:type="pct"/>
            <w:vAlign w:val="center"/>
          </w:tcPr>
          <w:p w14:paraId="644C3AD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6057.73</w:t>
            </w:r>
          </w:p>
        </w:tc>
        <w:tc>
          <w:tcPr>
            <w:tcW w:w="293" w:type="pct"/>
            <w:vAlign w:val="center"/>
          </w:tcPr>
          <w:p w14:paraId="5B7B0A7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0.993</w:t>
            </w:r>
          </w:p>
        </w:tc>
        <w:tc>
          <w:tcPr>
            <w:tcW w:w="288" w:type="pct"/>
            <w:vAlign w:val="center"/>
          </w:tcPr>
          <w:p w14:paraId="1A4E9EA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0.664</w:t>
            </w:r>
          </w:p>
        </w:tc>
        <w:tc>
          <w:tcPr>
            <w:tcW w:w="254" w:type="pct"/>
            <w:vAlign w:val="center"/>
          </w:tcPr>
          <w:p w14:paraId="5529317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0.669</w:t>
            </w:r>
          </w:p>
        </w:tc>
        <w:tc>
          <w:tcPr>
            <w:tcW w:w="648" w:type="pct"/>
            <w:vAlign w:val="center"/>
          </w:tcPr>
          <w:p w14:paraId="285AFF3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7119.94</w:t>
            </w:r>
          </w:p>
        </w:tc>
        <w:tc>
          <w:tcPr>
            <w:tcW w:w="618" w:type="pct"/>
            <w:vAlign w:val="center"/>
          </w:tcPr>
          <w:p w14:paraId="45FEA7A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7937.48</w:t>
            </w:r>
          </w:p>
        </w:tc>
        <w:tc>
          <w:tcPr>
            <w:tcW w:w="297" w:type="pct"/>
            <w:vAlign w:val="center"/>
          </w:tcPr>
          <w:p w14:paraId="5573232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131.0</w:t>
            </w:r>
          </w:p>
        </w:tc>
        <w:tc>
          <w:tcPr>
            <w:tcW w:w="319" w:type="pct"/>
            <w:vAlign w:val="center"/>
          </w:tcPr>
          <w:p w14:paraId="3D18C62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77.1</w:t>
            </w:r>
          </w:p>
        </w:tc>
        <w:tc>
          <w:tcPr>
            <w:tcW w:w="254" w:type="pct"/>
            <w:vAlign w:val="center"/>
          </w:tcPr>
          <w:p w14:paraId="7A7642A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0.880</w:t>
            </w:r>
          </w:p>
        </w:tc>
      </w:tr>
      <w:tr w:rsidR="00AE78CF" w:rsidRPr="00AE78CF" w14:paraId="44C2B6C0" w14:textId="77777777" w:rsidTr="00F35247">
        <w:trPr>
          <w:trHeight w:hRule="exact" w:val="301"/>
          <w:jc w:val="center"/>
        </w:trPr>
        <w:tc>
          <w:tcPr>
            <w:tcW w:w="517" w:type="pct"/>
            <w:vAlign w:val="center"/>
          </w:tcPr>
          <w:p w14:paraId="41E044AE" w14:textId="3BADC99C"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Autumn</w:t>
            </w:r>
            <w:r w:rsidR="00BB01A8" w:rsidRPr="00AE78CF">
              <w:rPr>
                <w:rFonts w:cs="Times New Roman"/>
                <w:sz w:val="21"/>
                <w:szCs w:val="21"/>
              </w:rPr>
              <w:t xml:space="preserve"> 2020</w:t>
            </w:r>
          </w:p>
        </w:tc>
        <w:tc>
          <w:tcPr>
            <w:tcW w:w="317" w:type="pct"/>
            <w:vAlign w:val="center"/>
          </w:tcPr>
          <w:p w14:paraId="53B78EF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A05</w:t>
            </w:r>
          </w:p>
        </w:tc>
        <w:tc>
          <w:tcPr>
            <w:tcW w:w="664" w:type="pct"/>
            <w:vAlign w:val="center"/>
          </w:tcPr>
          <w:p w14:paraId="43F5809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0.130</w:t>
            </w:r>
          </w:p>
        </w:tc>
        <w:tc>
          <w:tcPr>
            <w:tcW w:w="531" w:type="pct"/>
            <w:vAlign w:val="center"/>
          </w:tcPr>
          <w:p w14:paraId="3C51E96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6520.77</w:t>
            </w:r>
          </w:p>
        </w:tc>
        <w:tc>
          <w:tcPr>
            <w:tcW w:w="293" w:type="pct"/>
            <w:vAlign w:val="center"/>
          </w:tcPr>
          <w:p w14:paraId="2D7507F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2.245</w:t>
            </w:r>
          </w:p>
        </w:tc>
        <w:tc>
          <w:tcPr>
            <w:tcW w:w="288" w:type="pct"/>
            <w:vAlign w:val="center"/>
          </w:tcPr>
          <w:p w14:paraId="7DC0456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2.877</w:t>
            </w:r>
          </w:p>
        </w:tc>
        <w:tc>
          <w:tcPr>
            <w:tcW w:w="254" w:type="pct"/>
            <w:vAlign w:val="center"/>
          </w:tcPr>
          <w:p w14:paraId="54329D9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1.282</w:t>
            </w:r>
          </w:p>
        </w:tc>
        <w:tc>
          <w:tcPr>
            <w:tcW w:w="648" w:type="pct"/>
            <w:vAlign w:val="center"/>
          </w:tcPr>
          <w:p w14:paraId="34D46D5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10850.81</w:t>
            </w:r>
          </w:p>
        </w:tc>
        <w:tc>
          <w:tcPr>
            <w:tcW w:w="618" w:type="pct"/>
            <w:vAlign w:val="center"/>
          </w:tcPr>
          <w:p w14:paraId="54747BE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58099.63</w:t>
            </w:r>
          </w:p>
        </w:tc>
        <w:tc>
          <w:tcPr>
            <w:tcW w:w="297" w:type="pct"/>
            <w:vAlign w:val="center"/>
          </w:tcPr>
          <w:p w14:paraId="13C11A3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891.0</w:t>
            </w:r>
          </w:p>
        </w:tc>
        <w:tc>
          <w:tcPr>
            <w:tcW w:w="319" w:type="pct"/>
            <w:vAlign w:val="center"/>
          </w:tcPr>
          <w:p w14:paraId="721781A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105.6</w:t>
            </w:r>
          </w:p>
        </w:tc>
        <w:tc>
          <w:tcPr>
            <w:tcW w:w="254" w:type="pct"/>
            <w:vAlign w:val="center"/>
          </w:tcPr>
          <w:p w14:paraId="0AD5BD1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0.658</w:t>
            </w:r>
          </w:p>
        </w:tc>
      </w:tr>
      <w:tr w:rsidR="00AE78CF" w:rsidRPr="00AE78CF" w14:paraId="2296D814" w14:textId="77777777" w:rsidTr="00F35247">
        <w:trPr>
          <w:trHeight w:hRule="exact" w:val="301"/>
          <w:jc w:val="center"/>
        </w:trPr>
        <w:tc>
          <w:tcPr>
            <w:tcW w:w="517" w:type="pct"/>
            <w:vAlign w:val="center"/>
          </w:tcPr>
          <w:p w14:paraId="7CE9B678" w14:textId="779AD7CF"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Autumn</w:t>
            </w:r>
            <w:r w:rsidR="00BB01A8" w:rsidRPr="00AE78CF">
              <w:rPr>
                <w:rFonts w:cs="Times New Roman"/>
                <w:sz w:val="21"/>
                <w:szCs w:val="21"/>
              </w:rPr>
              <w:t xml:space="preserve"> 2020</w:t>
            </w:r>
          </w:p>
        </w:tc>
        <w:tc>
          <w:tcPr>
            <w:tcW w:w="317" w:type="pct"/>
            <w:vAlign w:val="center"/>
          </w:tcPr>
          <w:p w14:paraId="2D0A07D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A07</w:t>
            </w:r>
          </w:p>
        </w:tc>
        <w:tc>
          <w:tcPr>
            <w:tcW w:w="664" w:type="pct"/>
            <w:vAlign w:val="center"/>
          </w:tcPr>
          <w:p w14:paraId="74DA97E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0.183</w:t>
            </w:r>
          </w:p>
        </w:tc>
        <w:tc>
          <w:tcPr>
            <w:tcW w:w="531" w:type="pct"/>
            <w:vAlign w:val="center"/>
          </w:tcPr>
          <w:p w14:paraId="0102042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9148.68</w:t>
            </w:r>
          </w:p>
        </w:tc>
        <w:tc>
          <w:tcPr>
            <w:tcW w:w="293" w:type="pct"/>
            <w:vAlign w:val="center"/>
          </w:tcPr>
          <w:p w14:paraId="456655F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0.898</w:t>
            </w:r>
          </w:p>
        </w:tc>
        <w:tc>
          <w:tcPr>
            <w:tcW w:w="288" w:type="pct"/>
            <w:vAlign w:val="center"/>
          </w:tcPr>
          <w:p w14:paraId="01FC99A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0.559</w:t>
            </w:r>
          </w:p>
        </w:tc>
        <w:tc>
          <w:tcPr>
            <w:tcW w:w="254" w:type="pct"/>
            <w:vAlign w:val="center"/>
          </w:tcPr>
          <w:p w14:paraId="529EA3E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0.623</w:t>
            </w:r>
          </w:p>
        </w:tc>
        <w:tc>
          <w:tcPr>
            <w:tcW w:w="648" w:type="pct"/>
            <w:vAlign w:val="center"/>
          </w:tcPr>
          <w:p w14:paraId="2B03D7A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9773.33</w:t>
            </w:r>
          </w:p>
        </w:tc>
        <w:tc>
          <w:tcPr>
            <w:tcW w:w="618" w:type="pct"/>
            <w:vAlign w:val="center"/>
          </w:tcPr>
          <w:p w14:paraId="4D73F0C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9617.56</w:t>
            </w:r>
          </w:p>
        </w:tc>
        <w:tc>
          <w:tcPr>
            <w:tcW w:w="297" w:type="pct"/>
            <w:vAlign w:val="center"/>
          </w:tcPr>
          <w:p w14:paraId="73E8484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105.1</w:t>
            </w:r>
          </w:p>
        </w:tc>
        <w:tc>
          <w:tcPr>
            <w:tcW w:w="319" w:type="pct"/>
            <w:vAlign w:val="center"/>
          </w:tcPr>
          <w:p w14:paraId="312A752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72.3</w:t>
            </w:r>
          </w:p>
        </w:tc>
        <w:tc>
          <w:tcPr>
            <w:tcW w:w="254" w:type="pct"/>
            <w:vAlign w:val="center"/>
          </w:tcPr>
          <w:p w14:paraId="44DE635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0.952</w:t>
            </w:r>
          </w:p>
        </w:tc>
      </w:tr>
      <w:tr w:rsidR="00AE78CF" w:rsidRPr="00AE78CF" w14:paraId="565C975A" w14:textId="77777777" w:rsidTr="00F35247">
        <w:trPr>
          <w:trHeight w:hRule="exact" w:val="301"/>
          <w:jc w:val="center"/>
        </w:trPr>
        <w:tc>
          <w:tcPr>
            <w:tcW w:w="517" w:type="pct"/>
            <w:vAlign w:val="center"/>
          </w:tcPr>
          <w:p w14:paraId="0FEC4352" w14:textId="26BE0ECD"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Autumn</w:t>
            </w:r>
            <w:r w:rsidR="00BB01A8" w:rsidRPr="00AE78CF">
              <w:rPr>
                <w:rFonts w:cs="Times New Roman"/>
                <w:sz w:val="21"/>
                <w:szCs w:val="21"/>
              </w:rPr>
              <w:t xml:space="preserve"> 2020</w:t>
            </w:r>
          </w:p>
        </w:tc>
        <w:tc>
          <w:tcPr>
            <w:tcW w:w="317" w:type="pct"/>
            <w:vAlign w:val="center"/>
          </w:tcPr>
          <w:p w14:paraId="75DF624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A21</w:t>
            </w:r>
          </w:p>
        </w:tc>
        <w:tc>
          <w:tcPr>
            <w:tcW w:w="664" w:type="pct"/>
            <w:vAlign w:val="center"/>
          </w:tcPr>
          <w:p w14:paraId="15CA0E3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0.119</w:t>
            </w:r>
          </w:p>
        </w:tc>
        <w:tc>
          <w:tcPr>
            <w:tcW w:w="531" w:type="pct"/>
            <w:vAlign w:val="center"/>
          </w:tcPr>
          <w:p w14:paraId="038F43E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5973.23</w:t>
            </w:r>
          </w:p>
        </w:tc>
        <w:tc>
          <w:tcPr>
            <w:tcW w:w="293" w:type="pct"/>
            <w:vAlign w:val="center"/>
          </w:tcPr>
          <w:p w14:paraId="2A2C76B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1.016</w:t>
            </w:r>
          </w:p>
        </w:tc>
        <w:tc>
          <w:tcPr>
            <w:tcW w:w="288" w:type="pct"/>
            <w:vAlign w:val="center"/>
          </w:tcPr>
          <w:p w14:paraId="06D3321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0.484</w:t>
            </w:r>
          </w:p>
        </w:tc>
        <w:tc>
          <w:tcPr>
            <w:tcW w:w="254" w:type="pct"/>
            <w:vAlign w:val="center"/>
          </w:tcPr>
          <w:p w14:paraId="6F3617A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0.476</w:t>
            </w:r>
          </w:p>
        </w:tc>
        <w:tc>
          <w:tcPr>
            <w:tcW w:w="648" w:type="pct"/>
            <w:vAlign w:val="center"/>
          </w:tcPr>
          <w:p w14:paraId="0936B72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8016.87</w:t>
            </w:r>
          </w:p>
        </w:tc>
        <w:tc>
          <w:tcPr>
            <w:tcW w:w="618" w:type="pct"/>
            <w:vAlign w:val="center"/>
          </w:tcPr>
          <w:p w14:paraId="131CA69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6329.22</w:t>
            </w:r>
          </w:p>
        </w:tc>
        <w:tc>
          <w:tcPr>
            <w:tcW w:w="297" w:type="pct"/>
            <w:vAlign w:val="center"/>
          </w:tcPr>
          <w:p w14:paraId="4D2F9F6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106.0</w:t>
            </w:r>
          </w:p>
        </w:tc>
        <w:tc>
          <w:tcPr>
            <w:tcW w:w="319" w:type="pct"/>
            <w:vAlign w:val="center"/>
          </w:tcPr>
          <w:p w14:paraId="37034D9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60.1</w:t>
            </w:r>
          </w:p>
        </w:tc>
        <w:tc>
          <w:tcPr>
            <w:tcW w:w="254" w:type="pct"/>
            <w:vAlign w:val="center"/>
          </w:tcPr>
          <w:p w14:paraId="14C4A0E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0.850</w:t>
            </w:r>
          </w:p>
        </w:tc>
      </w:tr>
      <w:tr w:rsidR="00AE78CF" w:rsidRPr="00AE78CF" w14:paraId="7BA1DD9D" w14:textId="77777777" w:rsidTr="00F35247">
        <w:trPr>
          <w:trHeight w:hRule="exact" w:val="301"/>
          <w:jc w:val="center"/>
        </w:trPr>
        <w:tc>
          <w:tcPr>
            <w:tcW w:w="517" w:type="pct"/>
            <w:vAlign w:val="center"/>
          </w:tcPr>
          <w:p w14:paraId="392739B4" w14:textId="54B17133"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lastRenderedPageBreak/>
              <w:t>Winter</w:t>
            </w:r>
            <w:r w:rsidR="00BB01A8" w:rsidRPr="00AE78CF">
              <w:rPr>
                <w:rFonts w:cs="Times New Roman"/>
                <w:sz w:val="21"/>
                <w:szCs w:val="21"/>
              </w:rPr>
              <w:t xml:space="preserve"> 2021</w:t>
            </w:r>
          </w:p>
        </w:tc>
        <w:tc>
          <w:tcPr>
            <w:tcW w:w="317" w:type="pct"/>
            <w:vAlign w:val="center"/>
          </w:tcPr>
          <w:p w14:paraId="30DD785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A01</w:t>
            </w:r>
          </w:p>
        </w:tc>
        <w:tc>
          <w:tcPr>
            <w:tcW w:w="664" w:type="pct"/>
            <w:vAlign w:val="center"/>
          </w:tcPr>
          <w:p w14:paraId="3B5EAC8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0.095</w:t>
            </w:r>
          </w:p>
        </w:tc>
        <w:tc>
          <w:tcPr>
            <w:tcW w:w="531" w:type="pct"/>
            <w:vAlign w:val="center"/>
          </w:tcPr>
          <w:p w14:paraId="3A0D616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4770.53</w:t>
            </w:r>
          </w:p>
        </w:tc>
        <w:tc>
          <w:tcPr>
            <w:tcW w:w="293" w:type="pct"/>
            <w:vAlign w:val="center"/>
          </w:tcPr>
          <w:p w14:paraId="2E5D91C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0.638</w:t>
            </w:r>
          </w:p>
        </w:tc>
        <w:tc>
          <w:tcPr>
            <w:tcW w:w="288" w:type="pct"/>
            <w:vAlign w:val="center"/>
          </w:tcPr>
          <w:p w14:paraId="56ADE9A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0.515</w:t>
            </w:r>
          </w:p>
        </w:tc>
        <w:tc>
          <w:tcPr>
            <w:tcW w:w="254" w:type="pct"/>
            <w:vAlign w:val="center"/>
          </w:tcPr>
          <w:p w14:paraId="68E8FF7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0.807</w:t>
            </w:r>
          </w:p>
        </w:tc>
        <w:tc>
          <w:tcPr>
            <w:tcW w:w="648" w:type="pct"/>
            <w:vAlign w:val="center"/>
          </w:tcPr>
          <w:p w14:paraId="4D9D254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3241.90</w:t>
            </w:r>
          </w:p>
        </w:tc>
        <w:tc>
          <w:tcPr>
            <w:tcW w:w="618" w:type="pct"/>
            <w:vAlign w:val="center"/>
          </w:tcPr>
          <w:p w14:paraId="20AB5B8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3636.58</w:t>
            </w:r>
          </w:p>
        </w:tc>
        <w:tc>
          <w:tcPr>
            <w:tcW w:w="297" w:type="pct"/>
            <w:vAlign w:val="center"/>
          </w:tcPr>
          <w:p w14:paraId="68E3EC6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76.2</w:t>
            </w:r>
          </w:p>
        </w:tc>
        <w:tc>
          <w:tcPr>
            <w:tcW w:w="319" w:type="pct"/>
            <w:vAlign w:val="center"/>
          </w:tcPr>
          <w:p w14:paraId="0AF08CB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85.3</w:t>
            </w:r>
          </w:p>
        </w:tc>
        <w:tc>
          <w:tcPr>
            <w:tcW w:w="254" w:type="pct"/>
            <w:vAlign w:val="center"/>
          </w:tcPr>
          <w:p w14:paraId="495276B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0.696</w:t>
            </w:r>
          </w:p>
        </w:tc>
      </w:tr>
      <w:tr w:rsidR="00AE78CF" w:rsidRPr="00AE78CF" w14:paraId="393E8DB5" w14:textId="77777777" w:rsidTr="00F35247">
        <w:trPr>
          <w:trHeight w:hRule="exact" w:val="301"/>
          <w:jc w:val="center"/>
        </w:trPr>
        <w:tc>
          <w:tcPr>
            <w:tcW w:w="517" w:type="pct"/>
            <w:vAlign w:val="center"/>
          </w:tcPr>
          <w:p w14:paraId="0BBFCFA4" w14:textId="4D5DEB88"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Winter</w:t>
            </w:r>
            <w:r w:rsidR="00BB01A8" w:rsidRPr="00AE78CF">
              <w:rPr>
                <w:rFonts w:cs="Times New Roman"/>
                <w:sz w:val="21"/>
                <w:szCs w:val="21"/>
              </w:rPr>
              <w:t xml:space="preserve"> 2021</w:t>
            </w:r>
          </w:p>
        </w:tc>
        <w:tc>
          <w:tcPr>
            <w:tcW w:w="317" w:type="pct"/>
            <w:vAlign w:val="center"/>
          </w:tcPr>
          <w:p w14:paraId="588D86F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A02</w:t>
            </w:r>
          </w:p>
        </w:tc>
        <w:tc>
          <w:tcPr>
            <w:tcW w:w="664" w:type="pct"/>
            <w:vAlign w:val="center"/>
          </w:tcPr>
          <w:p w14:paraId="487EA68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0.025</w:t>
            </w:r>
          </w:p>
        </w:tc>
        <w:tc>
          <w:tcPr>
            <w:tcW w:w="531" w:type="pct"/>
            <w:vAlign w:val="center"/>
          </w:tcPr>
          <w:p w14:paraId="3DC6DD0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1257.27</w:t>
            </w:r>
          </w:p>
        </w:tc>
        <w:tc>
          <w:tcPr>
            <w:tcW w:w="293" w:type="pct"/>
            <w:vAlign w:val="center"/>
          </w:tcPr>
          <w:p w14:paraId="111B70C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2.138</w:t>
            </w:r>
          </w:p>
        </w:tc>
        <w:tc>
          <w:tcPr>
            <w:tcW w:w="288" w:type="pct"/>
            <w:vAlign w:val="center"/>
          </w:tcPr>
          <w:p w14:paraId="64C1499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2.741</w:t>
            </w:r>
          </w:p>
        </w:tc>
        <w:tc>
          <w:tcPr>
            <w:tcW w:w="254" w:type="pct"/>
            <w:vAlign w:val="center"/>
          </w:tcPr>
          <w:p w14:paraId="66312FD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1.282</w:t>
            </w:r>
          </w:p>
        </w:tc>
        <w:tc>
          <w:tcPr>
            <w:tcW w:w="648" w:type="pct"/>
            <w:vAlign w:val="center"/>
          </w:tcPr>
          <w:p w14:paraId="08066E2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2017.79</w:t>
            </w:r>
          </w:p>
        </w:tc>
        <w:tc>
          <w:tcPr>
            <w:tcW w:w="618" w:type="pct"/>
            <w:vAlign w:val="center"/>
          </w:tcPr>
          <w:p w14:paraId="79BDB15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9973.99</w:t>
            </w:r>
          </w:p>
        </w:tc>
        <w:tc>
          <w:tcPr>
            <w:tcW w:w="297" w:type="pct"/>
            <w:vAlign w:val="center"/>
          </w:tcPr>
          <w:p w14:paraId="7D48BC7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793.3</w:t>
            </w:r>
          </w:p>
        </w:tc>
        <w:tc>
          <w:tcPr>
            <w:tcW w:w="319" w:type="pct"/>
            <w:vAlign w:val="center"/>
          </w:tcPr>
          <w:p w14:paraId="6A729F5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106.1</w:t>
            </w:r>
          </w:p>
        </w:tc>
        <w:tc>
          <w:tcPr>
            <w:tcW w:w="254" w:type="pct"/>
            <w:vAlign w:val="center"/>
          </w:tcPr>
          <w:p w14:paraId="4A58519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0.777</w:t>
            </w:r>
          </w:p>
        </w:tc>
      </w:tr>
      <w:tr w:rsidR="00AE78CF" w:rsidRPr="00AE78CF" w14:paraId="03EAAF80" w14:textId="77777777" w:rsidTr="00F35247">
        <w:trPr>
          <w:trHeight w:hRule="exact" w:val="301"/>
          <w:jc w:val="center"/>
        </w:trPr>
        <w:tc>
          <w:tcPr>
            <w:tcW w:w="517" w:type="pct"/>
            <w:vAlign w:val="center"/>
          </w:tcPr>
          <w:p w14:paraId="2FCF24A8" w14:textId="51017F38"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Winter</w:t>
            </w:r>
            <w:r w:rsidR="00BB01A8" w:rsidRPr="00AE78CF">
              <w:rPr>
                <w:rFonts w:cs="Times New Roman"/>
                <w:sz w:val="21"/>
                <w:szCs w:val="21"/>
              </w:rPr>
              <w:t xml:space="preserve"> 2021</w:t>
            </w:r>
          </w:p>
        </w:tc>
        <w:tc>
          <w:tcPr>
            <w:tcW w:w="317" w:type="pct"/>
            <w:vAlign w:val="center"/>
          </w:tcPr>
          <w:p w14:paraId="38BE1AF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A03</w:t>
            </w:r>
          </w:p>
        </w:tc>
        <w:tc>
          <w:tcPr>
            <w:tcW w:w="664" w:type="pct"/>
            <w:vAlign w:val="center"/>
          </w:tcPr>
          <w:p w14:paraId="701C8E8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0.042</w:t>
            </w:r>
          </w:p>
        </w:tc>
        <w:tc>
          <w:tcPr>
            <w:tcW w:w="531" w:type="pct"/>
            <w:vAlign w:val="center"/>
          </w:tcPr>
          <w:p w14:paraId="1295B2DC"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2084.80</w:t>
            </w:r>
          </w:p>
        </w:tc>
        <w:tc>
          <w:tcPr>
            <w:tcW w:w="293" w:type="pct"/>
            <w:vAlign w:val="center"/>
          </w:tcPr>
          <w:p w14:paraId="13FB4A5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1.926</w:t>
            </w:r>
          </w:p>
        </w:tc>
        <w:tc>
          <w:tcPr>
            <w:tcW w:w="288" w:type="pct"/>
            <w:vAlign w:val="center"/>
          </w:tcPr>
          <w:p w14:paraId="2A5E8ED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2.615</w:t>
            </w:r>
          </w:p>
        </w:tc>
        <w:tc>
          <w:tcPr>
            <w:tcW w:w="254" w:type="pct"/>
            <w:vAlign w:val="center"/>
          </w:tcPr>
          <w:p w14:paraId="089BB02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1.357</w:t>
            </w:r>
          </w:p>
        </w:tc>
        <w:tc>
          <w:tcPr>
            <w:tcW w:w="648" w:type="pct"/>
            <w:vAlign w:val="center"/>
          </w:tcPr>
          <w:p w14:paraId="57C1389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2903.53</w:t>
            </w:r>
          </w:p>
        </w:tc>
        <w:tc>
          <w:tcPr>
            <w:tcW w:w="618" w:type="pct"/>
            <w:vAlign w:val="center"/>
          </w:tcPr>
          <w:p w14:paraId="2AA48E5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13263.96</w:t>
            </w:r>
          </w:p>
        </w:tc>
        <w:tc>
          <w:tcPr>
            <w:tcW w:w="297" w:type="pct"/>
            <w:vAlign w:val="center"/>
          </w:tcPr>
          <w:p w14:paraId="05F63E4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636.2</w:t>
            </w:r>
          </w:p>
        </w:tc>
        <w:tc>
          <w:tcPr>
            <w:tcW w:w="319" w:type="pct"/>
            <w:vAlign w:val="center"/>
          </w:tcPr>
          <w:p w14:paraId="52C0285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108.5</w:t>
            </w:r>
          </w:p>
        </w:tc>
        <w:tc>
          <w:tcPr>
            <w:tcW w:w="254" w:type="pct"/>
            <w:vAlign w:val="center"/>
          </w:tcPr>
          <w:p w14:paraId="30D8B02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0.771</w:t>
            </w:r>
          </w:p>
        </w:tc>
      </w:tr>
      <w:tr w:rsidR="00AE78CF" w:rsidRPr="00AE78CF" w14:paraId="323C46A3" w14:textId="77777777" w:rsidTr="00F35247">
        <w:trPr>
          <w:trHeight w:hRule="exact" w:val="301"/>
          <w:jc w:val="center"/>
        </w:trPr>
        <w:tc>
          <w:tcPr>
            <w:tcW w:w="517" w:type="pct"/>
            <w:vAlign w:val="center"/>
          </w:tcPr>
          <w:p w14:paraId="5D5B611E" w14:textId="1073284A"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Winter</w:t>
            </w:r>
            <w:r w:rsidR="00BB01A8" w:rsidRPr="00AE78CF">
              <w:rPr>
                <w:rFonts w:cs="Times New Roman"/>
                <w:sz w:val="21"/>
                <w:szCs w:val="21"/>
              </w:rPr>
              <w:t xml:space="preserve"> 2021</w:t>
            </w:r>
          </w:p>
        </w:tc>
        <w:tc>
          <w:tcPr>
            <w:tcW w:w="317" w:type="pct"/>
            <w:vAlign w:val="center"/>
          </w:tcPr>
          <w:p w14:paraId="15A9AEC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A05</w:t>
            </w:r>
          </w:p>
        </w:tc>
        <w:tc>
          <w:tcPr>
            <w:tcW w:w="664" w:type="pct"/>
            <w:vAlign w:val="center"/>
          </w:tcPr>
          <w:p w14:paraId="29A25A2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0.106</w:t>
            </w:r>
          </w:p>
        </w:tc>
        <w:tc>
          <w:tcPr>
            <w:tcW w:w="531" w:type="pct"/>
            <w:vAlign w:val="center"/>
          </w:tcPr>
          <w:p w14:paraId="5468CEC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5296.22</w:t>
            </w:r>
          </w:p>
        </w:tc>
        <w:tc>
          <w:tcPr>
            <w:tcW w:w="293" w:type="pct"/>
            <w:vAlign w:val="center"/>
          </w:tcPr>
          <w:p w14:paraId="53D0740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0.605</w:t>
            </w:r>
          </w:p>
        </w:tc>
        <w:tc>
          <w:tcPr>
            <w:tcW w:w="288" w:type="pct"/>
            <w:vAlign w:val="center"/>
          </w:tcPr>
          <w:p w14:paraId="7EFF963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0.585</w:t>
            </w:r>
          </w:p>
        </w:tc>
        <w:tc>
          <w:tcPr>
            <w:tcW w:w="254" w:type="pct"/>
            <w:vAlign w:val="center"/>
          </w:tcPr>
          <w:p w14:paraId="2E33ABB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0.968</w:t>
            </w:r>
          </w:p>
        </w:tc>
        <w:tc>
          <w:tcPr>
            <w:tcW w:w="648" w:type="pct"/>
            <w:vAlign w:val="center"/>
          </w:tcPr>
          <w:p w14:paraId="0F4FEB4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3232.82</w:t>
            </w:r>
          </w:p>
        </w:tc>
        <w:tc>
          <w:tcPr>
            <w:tcW w:w="618" w:type="pct"/>
            <w:vAlign w:val="center"/>
          </w:tcPr>
          <w:p w14:paraId="0802653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4293.89</w:t>
            </w:r>
          </w:p>
        </w:tc>
        <w:tc>
          <w:tcPr>
            <w:tcW w:w="297" w:type="pct"/>
            <w:vAlign w:val="center"/>
          </w:tcPr>
          <w:p w14:paraId="5EF238C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81.1</w:t>
            </w:r>
          </w:p>
        </w:tc>
        <w:tc>
          <w:tcPr>
            <w:tcW w:w="319" w:type="pct"/>
            <w:vAlign w:val="center"/>
          </w:tcPr>
          <w:p w14:paraId="0D7870C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97.6</w:t>
            </w:r>
          </w:p>
        </w:tc>
        <w:tc>
          <w:tcPr>
            <w:tcW w:w="254" w:type="pct"/>
            <w:vAlign w:val="center"/>
          </w:tcPr>
          <w:p w14:paraId="608A3C6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0.907</w:t>
            </w:r>
          </w:p>
        </w:tc>
      </w:tr>
      <w:tr w:rsidR="00AE78CF" w:rsidRPr="00AE78CF" w14:paraId="656170E0" w14:textId="77777777" w:rsidTr="00F35247">
        <w:trPr>
          <w:trHeight w:hRule="exact" w:val="301"/>
          <w:jc w:val="center"/>
        </w:trPr>
        <w:tc>
          <w:tcPr>
            <w:tcW w:w="517" w:type="pct"/>
            <w:vAlign w:val="center"/>
          </w:tcPr>
          <w:p w14:paraId="4D6EA16C" w14:textId="447924E4"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Winter</w:t>
            </w:r>
            <w:r w:rsidR="00BB01A8" w:rsidRPr="00AE78CF">
              <w:rPr>
                <w:rFonts w:cs="Times New Roman"/>
                <w:sz w:val="21"/>
                <w:szCs w:val="21"/>
              </w:rPr>
              <w:t xml:space="preserve"> 2021</w:t>
            </w:r>
          </w:p>
        </w:tc>
        <w:tc>
          <w:tcPr>
            <w:tcW w:w="317" w:type="pct"/>
            <w:vAlign w:val="center"/>
          </w:tcPr>
          <w:p w14:paraId="28338DA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A07</w:t>
            </w:r>
          </w:p>
        </w:tc>
        <w:tc>
          <w:tcPr>
            <w:tcW w:w="664" w:type="pct"/>
            <w:vAlign w:val="center"/>
          </w:tcPr>
          <w:p w14:paraId="5CCDAB8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0.115</w:t>
            </w:r>
          </w:p>
        </w:tc>
        <w:tc>
          <w:tcPr>
            <w:tcW w:w="531" w:type="pct"/>
            <w:vAlign w:val="center"/>
          </w:tcPr>
          <w:p w14:paraId="59399FB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5746.37</w:t>
            </w:r>
          </w:p>
        </w:tc>
        <w:tc>
          <w:tcPr>
            <w:tcW w:w="293" w:type="pct"/>
            <w:vAlign w:val="center"/>
          </w:tcPr>
          <w:p w14:paraId="12B2567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1.934</w:t>
            </w:r>
          </w:p>
        </w:tc>
        <w:tc>
          <w:tcPr>
            <w:tcW w:w="288" w:type="pct"/>
            <w:vAlign w:val="center"/>
          </w:tcPr>
          <w:p w14:paraId="5EAB617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2.841</w:t>
            </w:r>
          </w:p>
        </w:tc>
        <w:tc>
          <w:tcPr>
            <w:tcW w:w="254" w:type="pct"/>
            <w:vAlign w:val="center"/>
          </w:tcPr>
          <w:p w14:paraId="6FC76E2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1.469</w:t>
            </w:r>
          </w:p>
        </w:tc>
        <w:tc>
          <w:tcPr>
            <w:tcW w:w="648" w:type="pct"/>
            <w:vAlign w:val="center"/>
          </w:tcPr>
          <w:p w14:paraId="50D95FB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7305.74</w:t>
            </w:r>
          </w:p>
        </w:tc>
        <w:tc>
          <w:tcPr>
            <w:tcW w:w="618" w:type="pct"/>
            <w:vAlign w:val="center"/>
          </w:tcPr>
          <w:p w14:paraId="3E39435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37428.56</w:t>
            </w:r>
          </w:p>
        </w:tc>
        <w:tc>
          <w:tcPr>
            <w:tcW w:w="297" w:type="pct"/>
            <w:vAlign w:val="center"/>
          </w:tcPr>
          <w:p w14:paraId="35D987B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651.3</w:t>
            </w:r>
          </w:p>
        </w:tc>
        <w:tc>
          <w:tcPr>
            <w:tcW w:w="319" w:type="pct"/>
            <w:vAlign w:val="center"/>
          </w:tcPr>
          <w:p w14:paraId="753793B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110.1</w:t>
            </w:r>
          </w:p>
        </w:tc>
        <w:tc>
          <w:tcPr>
            <w:tcW w:w="254" w:type="pct"/>
            <w:vAlign w:val="center"/>
          </w:tcPr>
          <w:p w14:paraId="702C0FA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0.660</w:t>
            </w:r>
          </w:p>
        </w:tc>
      </w:tr>
      <w:tr w:rsidR="00AE78CF" w:rsidRPr="00AE78CF" w14:paraId="382941D6" w14:textId="77777777" w:rsidTr="00F35247">
        <w:trPr>
          <w:trHeight w:hRule="exact" w:val="301"/>
          <w:jc w:val="center"/>
        </w:trPr>
        <w:tc>
          <w:tcPr>
            <w:tcW w:w="517" w:type="pct"/>
            <w:vAlign w:val="center"/>
          </w:tcPr>
          <w:p w14:paraId="66344147" w14:textId="05E5B9E4"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Winter</w:t>
            </w:r>
            <w:r w:rsidR="00BB01A8" w:rsidRPr="00AE78CF">
              <w:rPr>
                <w:rFonts w:cs="Times New Roman"/>
                <w:sz w:val="21"/>
                <w:szCs w:val="21"/>
              </w:rPr>
              <w:t xml:space="preserve"> 2021</w:t>
            </w:r>
          </w:p>
        </w:tc>
        <w:tc>
          <w:tcPr>
            <w:tcW w:w="317" w:type="pct"/>
            <w:vAlign w:val="center"/>
          </w:tcPr>
          <w:p w14:paraId="7DB91CF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A21</w:t>
            </w:r>
          </w:p>
        </w:tc>
        <w:tc>
          <w:tcPr>
            <w:tcW w:w="664" w:type="pct"/>
            <w:vAlign w:val="center"/>
          </w:tcPr>
          <w:p w14:paraId="4198A68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0.101</w:t>
            </w:r>
          </w:p>
        </w:tc>
        <w:tc>
          <w:tcPr>
            <w:tcW w:w="531" w:type="pct"/>
            <w:vAlign w:val="center"/>
          </w:tcPr>
          <w:p w14:paraId="1838E2C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5052.25</w:t>
            </w:r>
          </w:p>
        </w:tc>
        <w:tc>
          <w:tcPr>
            <w:tcW w:w="293" w:type="pct"/>
            <w:vAlign w:val="center"/>
          </w:tcPr>
          <w:p w14:paraId="595FE6E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0.654</w:t>
            </w:r>
          </w:p>
        </w:tc>
        <w:tc>
          <w:tcPr>
            <w:tcW w:w="288" w:type="pct"/>
            <w:vAlign w:val="center"/>
          </w:tcPr>
          <w:p w14:paraId="4F2AB94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0.525</w:t>
            </w:r>
          </w:p>
        </w:tc>
        <w:tc>
          <w:tcPr>
            <w:tcW w:w="254" w:type="pct"/>
            <w:vAlign w:val="center"/>
          </w:tcPr>
          <w:p w14:paraId="3512FF4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0.803</w:t>
            </w:r>
          </w:p>
        </w:tc>
        <w:tc>
          <w:tcPr>
            <w:tcW w:w="648" w:type="pct"/>
            <w:vAlign w:val="center"/>
          </w:tcPr>
          <w:p w14:paraId="34D85E3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3528.02</w:t>
            </w:r>
          </w:p>
        </w:tc>
        <w:tc>
          <w:tcPr>
            <w:tcW w:w="618" w:type="pct"/>
            <w:vAlign w:val="center"/>
          </w:tcPr>
          <w:p w14:paraId="6BA38E3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3970.05</w:t>
            </w:r>
          </w:p>
        </w:tc>
        <w:tc>
          <w:tcPr>
            <w:tcW w:w="297" w:type="pct"/>
            <w:vAlign w:val="center"/>
          </w:tcPr>
          <w:p w14:paraId="7C93C83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78.6</w:t>
            </w:r>
          </w:p>
        </w:tc>
        <w:tc>
          <w:tcPr>
            <w:tcW w:w="319" w:type="pct"/>
            <w:vAlign w:val="center"/>
          </w:tcPr>
          <w:p w14:paraId="4C73F58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85.1</w:t>
            </w:r>
          </w:p>
        </w:tc>
        <w:tc>
          <w:tcPr>
            <w:tcW w:w="254" w:type="pct"/>
            <w:vAlign w:val="center"/>
          </w:tcPr>
          <w:p w14:paraId="179E8A3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0.759</w:t>
            </w:r>
          </w:p>
        </w:tc>
      </w:tr>
      <w:tr w:rsidR="00AE78CF" w:rsidRPr="00AE78CF" w14:paraId="71536148" w14:textId="77777777" w:rsidTr="00F35247">
        <w:trPr>
          <w:trHeight w:hRule="exact" w:val="301"/>
          <w:jc w:val="center"/>
        </w:trPr>
        <w:tc>
          <w:tcPr>
            <w:tcW w:w="517" w:type="pct"/>
            <w:vAlign w:val="center"/>
          </w:tcPr>
          <w:p w14:paraId="21CF9120" w14:textId="3F95A8E0"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Spring</w:t>
            </w:r>
            <w:r w:rsidR="00BB01A8" w:rsidRPr="00AE78CF">
              <w:rPr>
                <w:rFonts w:cs="Times New Roman"/>
                <w:sz w:val="21"/>
                <w:szCs w:val="21"/>
              </w:rPr>
              <w:t xml:space="preserve"> 2021</w:t>
            </w:r>
          </w:p>
        </w:tc>
        <w:tc>
          <w:tcPr>
            <w:tcW w:w="317" w:type="pct"/>
            <w:vAlign w:val="center"/>
          </w:tcPr>
          <w:p w14:paraId="32FF3F0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A01</w:t>
            </w:r>
          </w:p>
        </w:tc>
        <w:tc>
          <w:tcPr>
            <w:tcW w:w="664" w:type="pct"/>
            <w:vAlign w:val="center"/>
          </w:tcPr>
          <w:p w14:paraId="0522F26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0.151</w:t>
            </w:r>
          </w:p>
        </w:tc>
        <w:tc>
          <w:tcPr>
            <w:tcW w:w="531" w:type="pct"/>
            <w:vAlign w:val="center"/>
          </w:tcPr>
          <w:p w14:paraId="28BA05A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7565.50</w:t>
            </w:r>
          </w:p>
        </w:tc>
        <w:tc>
          <w:tcPr>
            <w:tcW w:w="293" w:type="pct"/>
            <w:vAlign w:val="center"/>
          </w:tcPr>
          <w:p w14:paraId="0376AB6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0.594</w:t>
            </w:r>
          </w:p>
        </w:tc>
        <w:tc>
          <w:tcPr>
            <w:tcW w:w="288" w:type="pct"/>
            <w:vAlign w:val="center"/>
          </w:tcPr>
          <w:p w14:paraId="7A9A9E4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0.498</w:t>
            </w:r>
          </w:p>
        </w:tc>
        <w:tc>
          <w:tcPr>
            <w:tcW w:w="254" w:type="pct"/>
            <w:vAlign w:val="center"/>
          </w:tcPr>
          <w:p w14:paraId="18B7006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0.839</w:t>
            </w:r>
          </w:p>
        </w:tc>
        <w:tc>
          <w:tcPr>
            <w:tcW w:w="648" w:type="pct"/>
            <w:vAlign w:val="center"/>
          </w:tcPr>
          <w:p w14:paraId="3F975DF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4716.45</w:t>
            </w:r>
          </w:p>
        </w:tc>
        <w:tc>
          <w:tcPr>
            <w:tcW w:w="618" w:type="pct"/>
            <w:vAlign w:val="center"/>
          </w:tcPr>
          <w:p w14:paraId="2CFB96F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5375.82</w:t>
            </w:r>
          </w:p>
        </w:tc>
        <w:tc>
          <w:tcPr>
            <w:tcW w:w="297" w:type="pct"/>
            <w:vAlign w:val="center"/>
          </w:tcPr>
          <w:p w14:paraId="4ADAF58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71.1</w:t>
            </w:r>
          </w:p>
        </w:tc>
        <w:tc>
          <w:tcPr>
            <w:tcW w:w="319" w:type="pct"/>
            <w:vAlign w:val="center"/>
          </w:tcPr>
          <w:p w14:paraId="4D09B1D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87.6</w:t>
            </w:r>
          </w:p>
        </w:tc>
        <w:tc>
          <w:tcPr>
            <w:tcW w:w="254" w:type="pct"/>
            <w:vAlign w:val="center"/>
          </w:tcPr>
          <w:p w14:paraId="07F8DD6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0.692</w:t>
            </w:r>
          </w:p>
        </w:tc>
      </w:tr>
      <w:tr w:rsidR="00AE78CF" w:rsidRPr="00AE78CF" w14:paraId="2EBA1DAB" w14:textId="77777777" w:rsidTr="00F35247">
        <w:trPr>
          <w:trHeight w:hRule="exact" w:val="301"/>
          <w:jc w:val="center"/>
        </w:trPr>
        <w:tc>
          <w:tcPr>
            <w:tcW w:w="517" w:type="pct"/>
            <w:vAlign w:val="center"/>
          </w:tcPr>
          <w:p w14:paraId="26C7FA53" w14:textId="20F24FEE"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Spring</w:t>
            </w:r>
            <w:r w:rsidR="00BB01A8" w:rsidRPr="00AE78CF">
              <w:rPr>
                <w:rFonts w:cs="Times New Roman"/>
                <w:sz w:val="21"/>
                <w:szCs w:val="21"/>
              </w:rPr>
              <w:t xml:space="preserve"> 2021</w:t>
            </w:r>
          </w:p>
        </w:tc>
        <w:tc>
          <w:tcPr>
            <w:tcW w:w="317" w:type="pct"/>
            <w:vAlign w:val="center"/>
          </w:tcPr>
          <w:p w14:paraId="60DAFCA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A02</w:t>
            </w:r>
          </w:p>
        </w:tc>
        <w:tc>
          <w:tcPr>
            <w:tcW w:w="664" w:type="pct"/>
            <w:vAlign w:val="center"/>
          </w:tcPr>
          <w:p w14:paraId="4C1C270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0.081</w:t>
            </w:r>
          </w:p>
        </w:tc>
        <w:tc>
          <w:tcPr>
            <w:tcW w:w="531" w:type="pct"/>
            <w:vAlign w:val="center"/>
          </w:tcPr>
          <w:p w14:paraId="6F11270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4034.90</w:t>
            </w:r>
          </w:p>
        </w:tc>
        <w:tc>
          <w:tcPr>
            <w:tcW w:w="293" w:type="pct"/>
            <w:vAlign w:val="center"/>
          </w:tcPr>
          <w:p w14:paraId="001242C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1.001</w:t>
            </w:r>
          </w:p>
        </w:tc>
        <w:tc>
          <w:tcPr>
            <w:tcW w:w="288" w:type="pct"/>
            <w:vAlign w:val="center"/>
          </w:tcPr>
          <w:p w14:paraId="5799B2F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0.518</w:t>
            </w:r>
          </w:p>
        </w:tc>
        <w:tc>
          <w:tcPr>
            <w:tcW w:w="254" w:type="pct"/>
            <w:vAlign w:val="center"/>
          </w:tcPr>
          <w:p w14:paraId="3E73E80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0.517</w:t>
            </w:r>
          </w:p>
        </w:tc>
        <w:tc>
          <w:tcPr>
            <w:tcW w:w="648" w:type="pct"/>
            <w:vAlign w:val="center"/>
          </w:tcPr>
          <w:p w14:paraId="7F9844E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5192.89</w:t>
            </w:r>
          </w:p>
        </w:tc>
        <w:tc>
          <w:tcPr>
            <w:tcW w:w="618" w:type="pct"/>
            <w:vAlign w:val="center"/>
          </w:tcPr>
          <w:p w14:paraId="0F984A4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4437.37</w:t>
            </w:r>
          </w:p>
        </w:tc>
        <w:tc>
          <w:tcPr>
            <w:tcW w:w="297" w:type="pct"/>
            <w:vAlign w:val="center"/>
          </w:tcPr>
          <w:p w14:paraId="60656EA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110.0</w:t>
            </w:r>
          </w:p>
        </w:tc>
        <w:tc>
          <w:tcPr>
            <w:tcW w:w="319" w:type="pct"/>
            <w:vAlign w:val="center"/>
          </w:tcPr>
          <w:p w14:paraId="2E533B7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63.9</w:t>
            </w:r>
          </w:p>
        </w:tc>
        <w:tc>
          <w:tcPr>
            <w:tcW w:w="254" w:type="pct"/>
            <w:vAlign w:val="center"/>
          </w:tcPr>
          <w:p w14:paraId="4A1BFCB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0.903</w:t>
            </w:r>
          </w:p>
        </w:tc>
      </w:tr>
      <w:tr w:rsidR="00AE78CF" w:rsidRPr="00AE78CF" w14:paraId="30CACE7E" w14:textId="77777777" w:rsidTr="00F35247">
        <w:trPr>
          <w:trHeight w:hRule="exact" w:val="301"/>
          <w:jc w:val="center"/>
        </w:trPr>
        <w:tc>
          <w:tcPr>
            <w:tcW w:w="517" w:type="pct"/>
            <w:vAlign w:val="center"/>
          </w:tcPr>
          <w:p w14:paraId="3510FD44" w14:textId="5F797DF5"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Spring</w:t>
            </w:r>
            <w:r w:rsidR="00BB01A8" w:rsidRPr="00AE78CF">
              <w:rPr>
                <w:rFonts w:cs="Times New Roman"/>
                <w:sz w:val="21"/>
                <w:szCs w:val="21"/>
              </w:rPr>
              <w:t xml:space="preserve"> 2021</w:t>
            </w:r>
          </w:p>
        </w:tc>
        <w:tc>
          <w:tcPr>
            <w:tcW w:w="317" w:type="pct"/>
            <w:vAlign w:val="center"/>
          </w:tcPr>
          <w:p w14:paraId="67D0F2D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A03</w:t>
            </w:r>
          </w:p>
        </w:tc>
        <w:tc>
          <w:tcPr>
            <w:tcW w:w="664" w:type="pct"/>
            <w:vAlign w:val="center"/>
          </w:tcPr>
          <w:p w14:paraId="56020E5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0.107</w:t>
            </w:r>
          </w:p>
        </w:tc>
        <w:tc>
          <w:tcPr>
            <w:tcW w:w="531" w:type="pct"/>
            <w:vAlign w:val="center"/>
          </w:tcPr>
          <w:p w14:paraId="27ECAAF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5366.23</w:t>
            </w:r>
          </w:p>
        </w:tc>
        <w:tc>
          <w:tcPr>
            <w:tcW w:w="293" w:type="pct"/>
            <w:vAlign w:val="center"/>
          </w:tcPr>
          <w:p w14:paraId="3D68C37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0.655</w:t>
            </w:r>
          </w:p>
        </w:tc>
        <w:tc>
          <w:tcPr>
            <w:tcW w:w="288" w:type="pct"/>
            <w:vAlign w:val="center"/>
          </w:tcPr>
          <w:p w14:paraId="77207DD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0.698</w:t>
            </w:r>
          </w:p>
        </w:tc>
        <w:tc>
          <w:tcPr>
            <w:tcW w:w="254" w:type="pct"/>
            <w:vAlign w:val="center"/>
          </w:tcPr>
          <w:p w14:paraId="3489268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1.065</w:t>
            </w:r>
          </w:p>
        </w:tc>
        <w:tc>
          <w:tcPr>
            <w:tcW w:w="648" w:type="pct"/>
            <w:vAlign w:val="center"/>
          </w:tcPr>
          <w:p w14:paraId="0C97FF8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3441.93</w:t>
            </w:r>
          </w:p>
        </w:tc>
        <w:tc>
          <w:tcPr>
            <w:tcW w:w="618" w:type="pct"/>
            <w:vAlign w:val="center"/>
          </w:tcPr>
          <w:p w14:paraId="3E31D85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5188.34</w:t>
            </w:r>
          </w:p>
        </w:tc>
        <w:tc>
          <w:tcPr>
            <w:tcW w:w="297" w:type="pct"/>
            <w:vAlign w:val="center"/>
          </w:tcPr>
          <w:p w14:paraId="19468C8E"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96.7</w:t>
            </w:r>
          </w:p>
        </w:tc>
        <w:tc>
          <w:tcPr>
            <w:tcW w:w="319" w:type="pct"/>
            <w:vAlign w:val="center"/>
          </w:tcPr>
          <w:p w14:paraId="428AE77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104.5</w:t>
            </w:r>
          </w:p>
        </w:tc>
        <w:tc>
          <w:tcPr>
            <w:tcW w:w="254" w:type="pct"/>
            <w:vAlign w:val="center"/>
          </w:tcPr>
          <w:p w14:paraId="65DED62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0.856</w:t>
            </w:r>
          </w:p>
        </w:tc>
      </w:tr>
      <w:tr w:rsidR="00AE78CF" w:rsidRPr="00AE78CF" w14:paraId="09E53673" w14:textId="77777777" w:rsidTr="00F35247">
        <w:trPr>
          <w:trHeight w:hRule="exact" w:val="301"/>
          <w:jc w:val="center"/>
        </w:trPr>
        <w:tc>
          <w:tcPr>
            <w:tcW w:w="517" w:type="pct"/>
            <w:vAlign w:val="center"/>
          </w:tcPr>
          <w:p w14:paraId="6F608B51" w14:textId="45EF3A77"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Spring</w:t>
            </w:r>
            <w:r w:rsidR="00BB01A8" w:rsidRPr="00AE78CF">
              <w:rPr>
                <w:rFonts w:cs="Times New Roman"/>
                <w:sz w:val="21"/>
                <w:szCs w:val="21"/>
              </w:rPr>
              <w:t xml:space="preserve"> 2021</w:t>
            </w:r>
          </w:p>
        </w:tc>
        <w:tc>
          <w:tcPr>
            <w:tcW w:w="317" w:type="pct"/>
            <w:vAlign w:val="center"/>
          </w:tcPr>
          <w:p w14:paraId="65CD909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A05</w:t>
            </w:r>
          </w:p>
        </w:tc>
        <w:tc>
          <w:tcPr>
            <w:tcW w:w="664" w:type="pct"/>
            <w:vAlign w:val="center"/>
          </w:tcPr>
          <w:p w14:paraId="1A300B7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0.178</w:t>
            </w:r>
          </w:p>
        </w:tc>
        <w:tc>
          <w:tcPr>
            <w:tcW w:w="531" w:type="pct"/>
            <w:vAlign w:val="center"/>
          </w:tcPr>
          <w:p w14:paraId="40352A6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8908.45</w:t>
            </w:r>
          </w:p>
        </w:tc>
        <w:tc>
          <w:tcPr>
            <w:tcW w:w="293" w:type="pct"/>
            <w:vAlign w:val="center"/>
          </w:tcPr>
          <w:p w14:paraId="52A783A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0.593</w:t>
            </w:r>
          </w:p>
        </w:tc>
        <w:tc>
          <w:tcPr>
            <w:tcW w:w="288" w:type="pct"/>
            <w:vAlign w:val="center"/>
          </w:tcPr>
          <w:p w14:paraId="7F72BB9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0.453</w:t>
            </w:r>
          </w:p>
        </w:tc>
        <w:tc>
          <w:tcPr>
            <w:tcW w:w="254" w:type="pct"/>
            <w:vAlign w:val="center"/>
          </w:tcPr>
          <w:p w14:paraId="6F94725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0.763</w:t>
            </w:r>
          </w:p>
        </w:tc>
        <w:tc>
          <w:tcPr>
            <w:tcW w:w="648" w:type="pct"/>
            <w:vAlign w:val="center"/>
          </w:tcPr>
          <w:p w14:paraId="2CF35AA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5668.09</w:t>
            </w:r>
          </w:p>
        </w:tc>
        <w:tc>
          <w:tcPr>
            <w:tcW w:w="618" w:type="pct"/>
            <w:vAlign w:val="center"/>
          </w:tcPr>
          <w:p w14:paraId="0EE8C96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5864.98</w:t>
            </w:r>
          </w:p>
        </w:tc>
        <w:tc>
          <w:tcPr>
            <w:tcW w:w="297" w:type="pct"/>
            <w:vAlign w:val="center"/>
          </w:tcPr>
          <w:p w14:paraId="1383320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65.8</w:t>
            </w:r>
          </w:p>
        </w:tc>
        <w:tc>
          <w:tcPr>
            <w:tcW w:w="319" w:type="pct"/>
            <w:vAlign w:val="center"/>
          </w:tcPr>
          <w:p w14:paraId="2B225C68"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81.4</w:t>
            </w:r>
          </w:p>
        </w:tc>
        <w:tc>
          <w:tcPr>
            <w:tcW w:w="254" w:type="pct"/>
            <w:vAlign w:val="center"/>
          </w:tcPr>
          <w:p w14:paraId="603FC7E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0.879</w:t>
            </w:r>
          </w:p>
        </w:tc>
      </w:tr>
      <w:tr w:rsidR="00AE78CF" w:rsidRPr="00AE78CF" w14:paraId="0D927DB5" w14:textId="77777777" w:rsidTr="00F35247">
        <w:trPr>
          <w:trHeight w:hRule="exact" w:val="301"/>
          <w:jc w:val="center"/>
        </w:trPr>
        <w:tc>
          <w:tcPr>
            <w:tcW w:w="517" w:type="pct"/>
            <w:vAlign w:val="center"/>
          </w:tcPr>
          <w:p w14:paraId="39669678" w14:textId="4D2F3FBB"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Spring</w:t>
            </w:r>
            <w:r w:rsidR="00BB01A8" w:rsidRPr="00AE78CF">
              <w:rPr>
                <w:rFonts w:cs="Times New Roman"/>
                <w:sz w:val="21"/>
                <w:szCs w:val="21"/>
              </w:rPr>
              <w:t xml:space="preserve"> 2021</w:t>
            </w:r>
          </w:p>
        </w:tc>
        <w:tc>
          <w:tcPr>
            <w:tcW w:w="317" w:type="pct"/>
            <w:vAlign w:val="center"/>
          </w:tcPr>
          <w:p w14:paraId="2FA75861"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A07</w:t>
            </w:r>
          </w:p>
        </w:tc>
        <w:tc>
          <w:tcPr>
            <w:tcW w:w="664" w:type="pct"/>
            <w:vAlign w:val="center"/>
          </w:tcPr>
          <w:p w14:paraId="41F6527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0.172</w:t>
            </w:r>
          </w:p>
        </w:tc>
        <w:tc>
          <w:tcPr>
            <w:tcW w:w="531" w:type="pct"/>
            <w:vAlign w:val="center"/>
          </w:tcPr>
          <w:p w14:paraId="21C64ED0"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8615.97</w:t>
            </w:r>
          </w:p>
        </w:tc>
        <w:tc>
          <w:tcPr>
            <w:tcW w:w="293" w:type="pct"/>
            <w:vAlign w:val="center"/>
          </w:tcPr>
          <w:p w14:paraId="4FCA422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0.506</w:t>
            </w:r>
          </w:p>
        </w:tc>
        <w:tc>
          <w:tcPr>
            <w:tcW w:w="288" w:type="pct"/>
            <w:vAlign w:val="center"/>
          </w:tcPr>
          <w:p w14:paraId="1D589BAD"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0.275</w:t>
            </w:r>
          </w:p>
        </w:tc>
        <w:tc>
          <w:tcPr>
            <w:tcW w:w="254" w:type="pct"/>
            <w:vAlign w:val="center"/>
          </w:tcPr>
          <w:p w14:paraId="6B58F69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0.544</w:t>
            </w:r>
          </w:p>
        </w:tc>
        <w:tc>
          <w:tcPr>
            <w:tcW w:w="648" w:type="pct"/>
            <w:vAlign w:val="center"/>
          </w:tcPr>
          <w:p w14:paraId="4EF8E84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4906.99</w:t>
            </w:r>
          </w:p>
        </w:tc>
        <w:tc>
          <w:tcPr>
            <w:tcW w:w="618" w:type="pct"/>
            <w:vAlign w:val="center"/>
          </w:tcPr>
          <w:p w14:paraId="3DF3DB8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3441.28</w:t>
            </w:r>
          </w:p>
        </w:tc>
        <w:tc>
          <w:tcPr>
            <w:tcW w:w="297" w:type="pct"/>
            <w:vAlign w:val="center"/>
          </w:tcPr>
          <w:p w14:paraId="4F3903C2"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39.9</w:t>
            </w:r>
          </w:p>
        </w:tc>
        <w:tc>
          <w:tcPr>
            <w:tcW w:w="319" w:type="pct"/>
            <w:vAlign w:val="center"/>
          </w:tcPr>
          <w:p w14:paraId="59521B2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60.6</w:t>
            </w:r>
          </w:p>
        </w:tc>
        <w:tc>
          <w:tcPr>
            <w:tcW w:w="254" w:type="pct"/>
            <w:vAlign w:val="center"/>
          </w:tcPr>
          <w:p w14:paraId="3DE822F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0.625</w:t>
            </w:r>
          </w:p>
        </w:tc>
      </w:tr>
      <w:tr w:rsidR="00AE78CF" w:rsidRPr="00AE78CF" w14:paraId="78754EB9" w14:textId="77777777" w:rsidTr="00F35247">
        <w:trPr>
          <w:trHeight w:hRule="exact" w:val="301"/>
          <w:jc w:val="center"/>
        </w:trPr>
        <w:tc>
          <w:tcPr>
            <w:tcW w:w="517" w:type="pct"/>
            <w:vAlign w:val="center"/>
          </w:tcPr>
          <w:p w14:paraId="47ED34A9" w14:textId="08AD211A" w:rsidR="00BB01A8" w:rsidRPr="00AE78CF" w:rsidRDefault="007103C9" w:rsidP="00AE78CF">
            <w:pPr>
              <w:widowControl/>
              <w:spacing w:after="200" w:line="276" w:lineRule="auto"/>
              <w:ind w:firstLine="420"/>
              <w:jc w:val="center"/>
              <w:rPr>
                <w:rFonts w:cs="Times New Roman"/>
                <w:sz w:val="21"/>
                <w:szCs w:val="21"/>
              </w:rPr>
            </w:pPr>
            <w:r w:rsidRPr="00AE78CF">
              <w:rPr>
                <w:rFonts w:cs="Times New Roman"/>
                <w:sz w:val="21"/>
                <w:szCs w:val="21"/>
              </w:rPr>
              <w:t>Spring</w:t>
            </w:r>
            <w:r w:rsidR="00BB01A8" w:rsidRPr="00AE78CF">
              <w:rPr>
                <w:rFonts w:cs="Times New Roman"/>
                <w:sz w:val="21"/>
                <w:szCs w:val="21"/>
              </w:rPr>
              <w:t xml:space="preserve"> 2021</w:t>
            </w:r>
          </w:p>
        </w:tc>
        <w:tc>
          <w:tcPr>
            <w:tcW w:w="317" w:type="pct"/>
            <w:vAlign w:val="center"/>
          </w:tcPr>
          <w:p w14:paraId="720A222A"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A21</w:t>
            </w:r>
          </w:p>
        </w:tc>
        <w:tc>
          <w:tcPr>
            <w:tcW w:w="664" w:type="pct"/>
            <w:vAlign w:val="center"/>
          </w:tcPr>
          <w:p w14:paraId="09CD9F3F"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0.104</w:t>
            </w:r>
          </w:p>
        </w:tc>
        <w:tc>
          <w:tcPr>
            <w:tcW w:w="531" w:type="pct"/>
            <w:vAlign w:val="center"/>
          </w:tcPr>
          <w:p w14:paraId="3062DC46"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5187.67</w:t>
            </w:r>
          </w:p>
        </w:tc>
        <w:tc>
          <w:tcPr>
            <w:tcW w:w="293" w:type="pct"/>
            <w:vAlign w:val="center"/>
          </w:tcPr>
          <w:p w14:paraId="5BA93F9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0.780</w:t>
            </w:r>
          </w:p>
        </w:tc>
        <w:tc>
          <w:tcPr>
            <w:tcW w:w="288" w:type="pct"/>
            <w:vAlign w:val="center"/>
          </w:tcPr>
          <w:p w14:paraId="06F9A614"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0.862</w:t>
            </w:r>
          </w:p>
        </w:tc>
        <w:tc>
          <w:tcPr>
            <w:tcW w:w="254" w:type="pct"/>
            <w:vAlign w:val="center"/>
          </w:tcPr>
          <w:p w14:paraId="32650A69"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1.105</w:t>
            </w:r>
          </w:p>
        </w:tc>
        <w:tc>
          <w:tcPr>
            <w:tcW w:w="648" w:type="pct"/>
            <w:vAlign w:val="center"/>
          </w:tcPr>
          <w:p w14:paraId="694D1A0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3885.99</w:t>
            </w:r>
          </w:p>
        </w:tc>
        <w:tc>
          <w:tcPr>
            <w:tcW w:w="618" w:type="pct"/>
            <w:vAlign w:val="center"/>
          </w:tcPr>
          <w:p w14:paraId="4DEBC3F3"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6537.20</w:t>
            </w:r>
          </w:p>
        </w:tc>
        <w:tc>
          <w:tcPr>
            <w:tcW w:w="297" w:type="pct"/>
            <w:vAlign w:val="center"/>
          </w:tcPr>
          <w:p w14:paraId="68C91977"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126.0</w:t>
            </w:r>
          </w:p>
        </w:tc>
        <w:tc>
          <w:tcPr>
            <w:tcW w:w="319" w:type="pct"/>
            <w:vAlign w:val="center"/>
          </w:tcPr>
          <w:p w14:paraId="05E2E26B"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106.6</w:t>
            </w:r>
          </w:p>
        </w:tc>
        <w:tc>
          <w:tcPr>
            <w:tcW w:w="254" w:type="pct"/>
            <w:vAlign w:val="center"/>
          </w:tcPr>
          <w:p w14:paraId="6C14E3D5" w14:textId="77777777" w:rsidR="00BB01A8" w:rsidRPr="00AE78CF" w:rsidRDefault="00BB01A8" w:rsidP="00AE78CF">
            <w:pPr>
              <w:widowControl/>
              <w:spacing w:after="200" w:line="276" w:lineRule="auto"/>
              <w:ind w:firstLine="420"/>
              <w:jc w:val="center"/>
              <w:rPr>
                <w:rFonts w:cs="Times New Roman"/>
                <w:sz w:val="21"/>
                <w:szCs w:val="21"/>
              </w:rPr>
            </w:pPr>
            <w:r w:rsidRPr="00AE78CF">
              <w:rPr>
                <w:rFonts w:cs="Times New Roman"/>
                <w:sz w:val="21"/>
                <w:szCs w:val="21"/>
              </w:rPr>
              <w:t>0.936</w:t>
            </w:r>
          </w:p>
        </w:tc>
      </w:tr>
    </w:tbl>
    <w:p w14:paraId="1B7D1ED8" w14:textId="77777777" w:rsidR="00337EA4" w:rsidRDefault="00337EA4" w:rsidP="009F6DE3">
      <w:pPr>
        <w:ind w:firstLine="480"/>
        <w:sectPr w:rsidR="00337EA4" w:rsidSect="00956A48">
          <w:pgSz w:w="16838" w:h="11906" w:orient="landscape"/>
          <w:pgMar w:top="1800" w:right="1440" w:bottom="1800" w:left="1440" w:header="851" w:footer="992" w:gutter="0"/>
          <w:cols w:space="425"/>
          <w:docGrid w:type="lines" w:linePitch="326"/>
        </w:sectPr>
      </w:pPr>
    </w:p>
    <w:p w14:paraId="55E6D35A" w14:textId="233C180B" w:rsidR="00092BDF" w:rsidRDefault="00337EA4" w:rsidP="003A74C0">
      <w:pPr>
        <w:pStyle w:val="11"/>
        <w:ind w:firstLine="562"/>
      </w:pPr>
      <w:r w:rsidRPr="00337EA4">
        <w:lastRenderedPageBreak/>
        <w:t xml:space="preserve">Supplementary </w:t>
      </w:r>
      <w:r w:rsidR="003A74C0">
        <w:t>Figure</w:t>
      </w:r>
      <w:r w:rsidRPr="00337EA4">
        <w:t>s</w:t>
      </w:r>
    </w:p>
    <w:p w14:paraId="537322EE" w14:textId="7F2D9FFC" w:rsidR="003A74C0" w:rsidRPr="0095295F" w:rsidRDefault="00025794" w:rsidP="0095295F">
      <w:pPr>
        <w:ind w:firstLineChars="0" w:firstLine="0"/>
        <w:rPr>
          <w:rFonts w:eastAsiaTheme="minorEastAsia" w:hint="eastAsia"/>
        </w:rPr>
      </w:pPr>
      <w:r>
        <w:rPr>
          <w:rFonts w:eastAsiaTheme="minorEastAsia" w:hint="eastAsia"/>
          <w:noProof/>
        </w:rPr>
        <w:drawing>
          <wp:inline distT="0" distB="0" distL="0" distR="0" wp14:anchorId="145F90B8" wp14:editId="5B187599">
            <wp:extent cx="5274310" cy="46037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hqprint">
                      <a:extLst>
                        <a:ext uri="{28A0092B-C50C-407E-A947-70E740481C1C}">
                          <a14:useLocalDpi xmlns:a14="http://schemas.microsoft.com/office/drawing/2010/main"/>
                        </a:ext>
                      </a:extLst>
                    </a:blip>
                    <a:stretch>
                      <a:fillRect/>
                    </a:stretch>
                  </pic:blipFill>
                  <pic:spPr>
                    <a:xfrm>
                      <a:off x="0" y="0"/>
                      <a:ext cx="5274310" cy="4603750"/>
                    </a:xfrm>
                    <a:prstGeom prst="rect">
                      <a:avLst/>
                    </a:prstGeom>
                  </pic:spPr>
                </pic:pic>
              </a:graphicData>
            </a:graphic>
          </wp:inline>
        </w:drawing>
      </w:r>
    </w:p>
    <w:p w14:paraId="0974AF75" w14:textId="77777777" w:rsidR="00726D89" w:rsidRPr="00182B1E" w:rsidRDefault="00726D89" w:rsidP="00182B1E">
      <w:pPr>
        <w:ind w:firstLine="482"/>
        <w:rPr>
          <w:b/>
          <w:bCs/>
        </w:rPr>
      </w:pPr>
      <w:r w:rsidRPr="00182B1E">
        <w:rPr>
          <w:b/>
          <w:bCs/>
        </w:rPr>
        <w:t xml:space="preserve">Fig. S1. </w:t>
      </w:r>
      <w:r w:rsidRPr="002D70FE">
        <w:t>Rarefaction curves for the 16S and 18S ASV datasets.</w:t>
      </w:r>
    </w:p>
    <w:p w14:paraId="628916F1" w14:textId="544EBD32" w:rsidR="00B443B7" w:rsidRDefault="00726D89" w:rsidP="00BF6FB9">
      <w:pPr>
        <w:ind w:firstLine="480"/>
      </w:pPr>
      <w:r>
        <w:t>Rarefaction curves are shown for individual samples (left panels) and for the pooled dataset (right panels) for bacteria (16S; upper panels) and microeukaryotes (18S; lower panels).</w:t>
      </w:r>
    </w:p>
    <w:p w14:paraId="6C05CEA3" w14:textId="35D52DEA" w:rsidR="00B443B7" w:rsidRDefault="00726D89" w:rsidP="00726D89">
      <w:pPr>
        <w:widowControl/>
        <w:spacing w:line="240" w:lineRule="auto"/>
        <w:ind w:firstLine="480"/>
      </w:pPr>
      <w:r>
        <w:br w:type="page"/>
      </w:r>
    </w:p>
    <w:p w14:paraId="1FB0FD92" w14:textId="22CCA222" w:rsidR="00B443B7" w:rsidRDefault="00025794" w:rsidP="0095295F">
      <w:pPr>
        <w:ind w:firstLineChars="0" w:firstLine="0"/>
      </w:pPr>
      <w:r>
        <w:rPr>
          <w:noProof/>
        </w:rPr>
        <w:lastRenderedPageBreak/>
        <w:drawing>
          <wp:inline distT="0" distB="0" distL="0" distR="0" wp14:anchorId="1F74BDA8" wp14:editId="7D938443">
            <wp:extent cx="5274310" cy="57727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hqprint">
                      <a:extLst>
                        <a:ext uri="{28A0092B-C50C-407E-A947-70E740481C1C}">
                          <a14:useLocalDpi xmlns:a14="http://schemas.microsoft.com/office/drawing/2010/main"/>
                        </a:ext>
                      </a:extLst>
                    </a:blip>
                    <a:stretch>
                      <a:fillRect/>
                    </a:stretch>
                  </pic:blipFill>
                  <pic:spPr>
                    <a:xfrm>
                      <a:off x="0" y="0"/>
                      <a:ext cx="5274310" cy="5772785"/>
                    </a:xfrm>
                    <a:prstGeom prst="rect">
                      <a:avLst/>
                    </a:prstGeom>
                  </pic:spPr>
                </pic:pic>
              </a:graphicData>
            </a:graphic>
          </wp:inline>
        </w:drawing>
      </w:r>
    </w:p>
    <w:p w14:paraId="6890264E" w14:textId="2EE7A412" w:rsidR="00726D89" w:rsidRPr="002D70FE" w:rsidRDefault="00726D89" w:rsidP="002D70FE">
      <w:pPr>
        <w:ind w:firstLine="482"/>
        <w:rPr>
          <w:b/>
          <w:bCs/>
        </w:rPr>
      </w:pPr>
      <w:r w:rsidRPr="002D70FE">
        <w:rPr>
          <w:b/>
          <w:bCs/>
        </w:rPr>
        <w:t>Fig. S</w:t>
      </w:r>
      <w:r w:rsidR="00F72CD6">
        <w:rPr>
          <w:b/>
          <w:bCs/>
        </w:rPr>
        <w:t>2</w:t>
      </w:r>
      <w:r w:rsidRPr="002D70FE">
        <w:rPr>
          <w:b/>
          <w:bCs/>
        </w:rPr>
        <w:t xml:space="preserve">. </w:t>
      </w:r>
      <w:r w:rsidRPr="002D70FE">
        <w:t xml:space="preserve">Phylum-level community composition across </w:t>
      </w:r>
      <w:r w:rsidR="008A19D2" w:rsidRPr="002D70FE">
        <w:t>season</w:t>
      </w:r>
      <w:r w:rsidRPr="002D70FE">
        <w:t>s.</w:t>
      </w:r>
    </w:p>
    <w:p w14:paraId="6A4CDD52" w14:textId="61863572" w:rsidR="00B443B7" w:rsidRDefault="00726D89" w:rsidP="00BF6FB9">
      <w:pPr>
        <w:ind w:firstLine="480"/>
      </w:pPr>
      <w:r>
        <w:t xml:space="preserve">Stacked bar plots show relative abundances (percent of community abundance) of dominant phyla for (A) bacteria (16S) and (B) microeukaryotes (18S) across sampling </w:t>
      </w:r>
      <w:r w:rsidR="008A19D2">
        <w:t>season</w:t>
      </w:r>
      <w:r>
        <w:t>s (</w:t>
      </w:r>
      <w:r w:rsidR="008A19D2">
        <w:t>winter</w:t>
      </w:r>
      <w:r>
        <w:t xml:space="preserve">, </w:t>
      </w:r>
      <w:r w:rsidR="008A19D2">
        <w:t>spring</w:t>
      </w:r>
      <w:r>
        <w:t xml:space="preserve">, </w:t>
      </w:r>
      <w:r w:rsidR="008A19D2">
        <w:t>summer</w:t>
      </w:r>
      <w:r>
        <w:t xml:space="preserve">, </w:t>
      </w:r>
      <w:r w:rsidR="008A19D2">
        <w:t>autumn</w:t>
      </w:r>
      <w:r>
        <w:t>). Low-abundance taxa are grouped as Others.</w:t>
      </w:r>
    </w:p>
    <w:p w14:paraId="1BB07460" w14:textId="7B923005" w:rsidR="00726D89" w:rsidRDefault="00726D89">
      <w:pPr>
        <w:widowControl/>
        <w:spacing w:line="240" w:lineRule="auto"/>
        <w:ind w:firstLine="480"/>
      </w:pPr>
      <w:r>
        <w:br w:type="page"/>
      </w:r>
    </w:p>
    <w:p w14:paraId="07C087BE" w14:textId="0FC5617E" w:rsidR="00B443B7" w:rsidRDefault="00025794" w:rsidP="0095295F">
      <w:pPr>
        <w:ind w:firstLineChars="0" w:firstLine="0"/>
      </w:pPr>
      <w:r>
        <w:rPr>
          <w:noProof/>
        </w:rPr>
        <w:lastRenderedPageBreak/>
        <w:drawing>
          <wp:inline distT="0" distB="0" distL="0" distR="0" wp14:anchorId="2239E4FC" wp14:editId="36330733">
            <wp:extent cx="5274310" cy="18865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hqprint">
                      <a:extLst>
                        <a:ext uri="{28A0092B-C50C-407E-A947-70E740481C1C}">
                          <a14:useLocalDpi xmlns:a14="http://schemas.microsoft.com/office/drawing/2010/main"/>
                        </a:ext>
                      </a:extLst>
                    </a:blip>
                    <a:stretch>
                      <a:fillRect/>
                    </a:stretch>
                  </pic:blipFill>
                  <pic:spPr>
                    <a:xfrm>
                      <a:off x="0" y="0"/>
                      <a:ext cx="5274310" cy="1886585"/>
                    </a:xfrm>
                    <a:prstGeom prst="rect">
                      <a:avLst/>
                    </a:prstGeom>
                  </pic:spPr>
                </pic:pic>
              </a:graphicData>
            </a:graphic>
          </wp:inline>
        </w:drawing>
      </w:r>
    </w:p>
    <w:p w14:paraId="7CB292DE" w14:textId="3B06EAB9" w:rsidR="00726D89" w:rsidRDefault="00726D89" w:rsidP="002D70FE">
      <w:pPr>
        <w:ind w:firstLine="482"/>
      </w:pPr>
      <w:r w:rsidRPr="00BF6FB9">
        <w:rPr>
          <w:b/>
          <w:bCs/>
        </w:rPr>
        <w:t>Fig. S</w:t>
      </w:r>
      <w:r w:rsidR="00F72CD6">
        <w:rPr>
          <w:b/>
          <w:bCs/>
        </w:rPr>
        <w:t>3</w:t>
      </w:r>
      <w:r w:rsidRPr="00BF6FB9">
        <w:rPr>
          <w:b/>
          <w:bCs/>
        </w:rPr>
        <w:t>.</w:t>
      </w:r>
      <w:r>
        <w:t xml:space="preserve"> NMDS ordinations of bacterial and </w:t>
      </w:r>
      <w:proofErr w:type="spellStart"/>
      <w:r>
        <w:t>microeukaryotic</w:t>
      </w:r>
      <w:proofErr w:type="spellEnd"/>
      <w:r>
        <w:t xml:space="preserve"> communities by </w:t>
      </w:r>
      <w:r w:rsidR="002D70FE">
        <w:t>season</w:t>
      </w:r>
      <w:r>
        <w:t>.</w:t>
      </w:r>
    </w:p>
    <w:p w14:paraId="54C5F6F9" w14:textId="628C2E54" w:rsidR="00726D89" w:rsidRDefault="00726D89" w:rsidP="00BF6FB9">
      <w:pPr>
        <w:ind w:firstLine="480"/>
      </w:pPr>
      <w:r>
        <w:t xml:space="preserve">Non-metric multidimensional scaling (NMDS) based on Bray–Curtis dissimilarities illustrates temporal clustering of (A) bacterial (16S) and (B) </w:t>
      </w:r>
      <w:proofErr w:type="spellStart"/>
      <w:r>
        <w:t>microeukaryotic</w:t>
      </w:r>
      <w:proofErr w:type="spellEnd"/>
      <w:r>
        <w:t xml:space="preserve"> (18S) community composition. Stress values are reported in each panel.</w:t>
      </w:r>
    </w:p>
    <w:p w14:paraId="07718BF2" w14:textId="4C6DF7A3" w:rsidR="00726D89" w:rsidRDefault="00726D89">
      <w:pPr>
        <w:widowControl/>
        <w:spacing w:line="240" w:lineRule="auto"/>
        <w:ind w:firstLine="480"/>
      </w:pPr>
      <w:r>
        <w:br w:type="page"/>
      </w:r>
    </w:p>
    <w:p w14:paraId="34F64CB7" w14:textId="2DDF0B6F" w:rsidR="00B443B7" w:rsidRDefault="00025794" w:rsidP="0095295F">
      <w:pPr>
        <w:ind w:firstLineChars="0" w:firstLine="0"/>
      </w:pPr>
      <w:r>
        <w:rPr>
          <w:noProof/>
        </w:rPr>
        <w:lastRenderedPageBreak/>
        <w:drawing>
          <wp:inline distT="0" distB="0" distL="0" distR="0" wp14:anchorId="60C66848" wp14:editId="61D8C100">
            <wp:extent cx="5274310" cy="68884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cstate="hqprint">
                      <a:extLst>
                        <a:ext uri="{28A0092B-C50C-407E-A947-70E740481C1C}">
                          <a14:useLocalDpi xmlns:a14="http://schemas.microsoft.com/office/drawing/2010/main"/>
                        </a:ext>
                      </a:extLst>
                    </a:blip>
                    <a:stretch>
                      <a:fillRect/>
                    </a:stretch>
                  </pic:blipFill>
                  <pic:spPr>
                    <a:xfrm>
                      <a:off x="0" y="0"/>
                      <a:ext cx="5274310" cy="6888480"/>
                    </a:xfrm>
                    <a:prstGeom prst="rect">
                      <a:avLst/>
                    </a:prstGeom>
                  </pic:spPr>
                </pic:pic>
              </a:graphicData>
            </a:graphic>
          </wp:inline>
        </w:drawing>
      </w:r>
    </w:p>
    <w:p w14:paraId="77654726" w14:textId="77777777" w:rsidR="00FA06CD" w:rsidRDefault="00BF6FB9" w:rsidP="00FA06CD">
      <w:pPr>
        <w:ind w:firstLine="482"/>
      </w:pPr>
      <w:r w:rsidRPr="00BF6FB9">
        <w:rPr>
          <w:b/>
          <w:bCs/>
        </w:rPr>
        <w:t>Fig. S</w:t>
      </w:r>
      <w:r w:rsidR="00F72CD6">
        <w:rPr>
          <w:b/>
          <w:bCs/>
        </w:rPr>
        <w:t>4</w:t>
      </w:r>
      <w:r w:rsidRPr="00BF6FB9">
        <w:rPr>
          <w:b/>
          <w:bCs/>
        </w:rPr>
        <w:t>.</w:t>
      </w:r>
      <w:r>
        <w:t xml:space="preserve"> </w:t>
      </w:r>
      <w:r w:rsidR="00FA06CD">
        <w:t>Fig. S4. Modular structure of seasonal integrated co-occurrence networks.</w:t>
      </w:r>
    </w:p>
    <w:p w14:paraId="57728047" w14:textId="03676376" w:rsidR="00FA06CD" w:rsidRPr="003A74C0" w:rsidRDefault="00FA06CD" w:rsidP="00FA06CD">
      <w:pPr>
        <w:ind w:firstLine="480"/>
      </w:pPr>
      <w:r>
        <w:t xml:space="preserve">Visualization of module organization for the integrated 16S–18S–environment co-occurrence networks in (A) Winter, (B) Spring, (C) Summer, and (D) Autumn. </w:t>
      </w:r>
      <w:r>
        <w:lastRenderedPageBreak/>
        <w:t>Node colors denote network modules identified by modularity optimization; edges represent significant correlations retained under the network-construction thresholds. Node size is scaled to highlight highly connected nodes.</w:t>
      </w:r>
    </w:p>
    <w:p w14:paraId="7B03E6F3" w14:textId="3AAF6C0B" w:rsidR="00726D89" w:rsidRPr="003A74C0" w:rsidRDefault="00726D89" w:rsidP="00BF6FB9">
      <w:pPr>
        <w:ind w:firstLine="480"/>
      </w:pPr>
    </w:p>
    <w:sectPr w:rsidR="00726D89" w:rsidRPr="003A74C0" w:rsidSect="00B24049">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D825C" w14:textId="77777777" w:rsidR="001A055B" w:rsidRDefault="001A055B" w:rsidP="00B3642E">
      <w:pPr>
        <w:spacing w:line="240" w:lineRule="auto"/>
        <w:ind w:firstLine="480"/>
      </w:pPr>
      <w:r>
        <w:separator/>
      </w:r>
    </w:p>
  </w:endnote>
  <w:endnote w:type="continuationSeparator" w:id="0">
    <w:p w14:paraId="2512BD37" w14:textId="77777777" w:rsidR="001A055B" w:rsidRDefault="001A055B" w:rsidP="00B3642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A052" w14:textId="77777777" w:rsidR="00DF4544" w:rsidRDefault="00DF4544">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9D05" w14:textId="77777777" w:rsidR="00DF4544" w:rsidRDefault="00DF4544">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FFB9" w14:textId="77777777" w:rsidR="00DF4544" w:rsidRDefault="00DF4544">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B7C5D" w14:textId="77777777" w:rsidR="001A055B" w:rsidRDefault="001A055B" w:rsidP="00B3642E">
      <w:pPr>
        <w:spacing w:line="240" w:lineRule="auto"/>
        <w:ind w:firstLine="480"/>
      </w:pPr>
      <w:r>
        <w:separator/>
      </w:r>
    </w:p>
  </w:footnote>
  <w:footnote w:type="continuationSeparator" w:id="0">
    <w:p w14:paraId="21122136" w14:textId="77777777" w:rsidR="001A055B" w:rsidRDefault="001A055B" w:rsidP="00B3642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D9D6" w14:textId="77777777" w:rsidR="00DF4544" w:rsidRDefault="00DF4544">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6854" w14:textId="77777777" w:rsidR="00DF4544" w:rsidRDefault="00DF4544">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B46F" w14:textId="77777777" w:rsidR="00DF4544" w:rsidRDefault="00DF4544">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1"/>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1"/>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pStyle w:val="a"/>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1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1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1"/>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1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DA0"/>
    <w:rsid w:val="00025794"/>
    <w:rsid w:val="00033039"/>
    <w:rsid w:val="00044C45"/>
    <w:rsid w:val="000702EA"/>
    <w:rsid w:val="00092BDF"/>
    <w:rsid w:val="000D43FC"/>
    <w:rsid w:val="000F6992"/>
    <w:rsid w:val="000F7D33"/>
    <w:rsid w:val="00105A02"/>
    <w:rsid w:val="00115DFD"/>
    <w:rsid w:val="00123C8A"/>
    <w:rsid w:val="00140C6F"/>
    <w:rsid w:val="00141296"/>
    <w:rsid w:val="00156F12"/>
    <w:rsid w:val="00182B1E"/>
    <w:rsid w:val="001A055B"/>
    <w:rsid w:val="001C112B"/>
    <w:rsid w:val="001F3469"/>
    <w:rsid w:val="00214E62"/>
    <w:rsid w:val="00233D1D"/>
    <w:rsid w:val="00255DA0"/>
    <w:rsid w:val="00283684"/>
    <w:rsid w:val="00291D86"/>
    <w:rsid w:val="002A0F9B"/>
    <w:rsid w:val="002C0C8E"/>
    <w:rsid w:val="002C1BF8"/>
    <w:rsid w:val="002D70FE"/>
    <w:rsid w:val="002F5990"/>
    <w:rsid w:val="00337EA4"/>
    <w:rsid w:val="0039107F"/>
    <w:rsid w:val="003A74C0"/>
    <w:rsid w:val="003D7CFA"/>
    <w:rsid w:val="00411734"/>
    <w:rsid w:val="0045338B"/>
    <w:rsid w:val="004B42DA"/>
    <w:rsid w:val="004E25B9"/>
    <w:rsid w:val="00514E89"/>
    <w:rsid w:val="00543E38"/>
    <w:rsid w:val="00576182"/>
    <w:rsid w:val="00675DC1"/>
    <w:rsid w:val="00694418"/>
    <w:rsid w:val="006C48B0"/>
    <w:rsid w:val="006D743D"/>
    <w:rsid w:val="007103C9"/>
    <w:rsid w:val="00720C3F"/>
    <w:rsid w:val="00726D89"/>
    <w:rsid w:val="00755D1F"/>
    <w:rsid w:val="007629AC"/>
    <w:rsid w:val="00793B47"/>
    <w:rsid w:val="0082349D"/>
    <w:rsid w:val="00855AEA"/>
    <w:rsid w:val="00867A53"/>
    <w:rsid w:val="00872E12"/>
    <w:rsid w:val="008A19D2"/>
    <w:rsid w:val="008A5A3C"/>
    <w:rsid w:val="008B4E94"/>
    <w:rsid w:val="009143D8"/>
    <w:rsid w:val="009147F9"/>
    <w:rsid w:val="00945801"/>
    <w:rsid w:val="00946DA8"/>
    <w:rsid w:val="0095295F"/>
    <w:rsid w:val="00956A48"/>
    <w:rsid w:val="009575CA"/>
    <w:rsid w:val="009C1ED1"/>
    <w:rsid w:val="009D00A4"/>
    <w:rsid w:val="009E0620"/>
    <w:rsid w:val="009F6DE3"/>
    <w:rsid w:val="00AA5F93"/>
    <w:rsid w:val="00AB1A15"/>
    <w:rsid w:val="00AE78CF"/>
    <w:rsid w:val="00B15265"/>
    <w:rsid w:val="00B24049"/>
    <w:rsid w:val="00B30AFA"/>
    <w:rsid w:val="00B3642E"/>
    <w:rsid w:val="00B40695"/>
    <w:rsid w:val="00B443B7"/>
    <w:rsid w:val="00B4625B"/>
    <w:rsid w:val="00B56011"/>
    <w:rsid w:val="00BB01A8"/>
    <w:rsid w:val="00BC7AED"/>
    <w:rsid w:val="00BD5B69"/>
    <w:rsid w:val="00BE59C6"/>
    <w:rsid w:val="00BE63C9"/>
    <w:rsid w:val="00BF6FB9"/>
    <w:rsid w:val="00C27DA9"/>
    <w:rsid w:val="00C564DD"/>
    <w:rsid w:val="00C6569F"/>
    <w:rsid w:val="00C76523"/>
    <w:rsid w:val="00CF6454"/>
    <w:rsid w:val="00D049EF"/>
    <w:rsid w:val="00D84BAC"/>
    <w:rsid w:val="00DA378E"/>
    <w:rsid w:val="00DC4D5B"/>
    <w:rsid w:val="00DE2DEC"/>
    <w:rsid w:val="00DF4544"/>
    <w:rsid w:val="00E27F50"/>
    <w:rsid w:val="00E32046"/>
    <w:rsid w:val="00E547F4"/>
    <w:rsid w:val="00E801BD"/>
    <w:rsid w:val="00F13BFB"/>
    <w:rsid w:val="00F35247"/>
    <w:rsid w:val="00F459FA"/>
    <w:rsid w:val="00F5238D"/>
    <w:rsid w:val="00F56272"/>
    <w:rsid w:val="00F72CD6"/>
    <w:rsid w:val="00FA06CD"/>
    <w:rsid w:val="00FF1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05A62"/>
  <w15:chartTrackingRefBased/>
  <w15:docId w15:val="{DF28A5E0-BFD9-4E58-8A28-B280C635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40695"/>
    <w:pPr>
      <w:widowControl w:val="0"/>
      <w:spacing w:line="480" w:lineRule="auto"/>
      <w:ind w:firstLineChars="200" w:firstLine="200"/>
    </w:pPr>
    <w:rPr>
      <w:rFonts w:ascii="Times New Roman" w:eastAsia="Times New Roman" w:hAnsi="Times New Roman"/>
      <w:sz w:val="24"/>
    </w:rPr>
  </w:style>
  <w:style w:type="paragraph" w:styleId="11">
    <w:name w:val="heading 1"/>
    <w:basedOn w:val="a0"/>
    <w:next w:val="a0"/>
    <w:link w:val="12"/>
    <w:uiPriority w:val="9"/>
    <w:qFormat/>
    <w:rsid w:val="00755D1F"/>
    <w:pPr>
      <w:keepNext/>
      <w:keepLines/>
      <w:spacing w:before="240" w:after="120"/>
      <w:ind w:firstLineChars="0" w:firstLine="0"/>
      <w:outlineLvl w:val="0"/>
    </w:pPr>
    <w:rPr>
      <w:b/>
      <w:bCs/>
      <w:kern w:val="44"/>
      <w:sz w:val="28"/>
      <w:szCs w:val="44"/>
    </w:rPr>
  </w:style>
  <w:style w:type="paragraph" w:styleId="2">
    <w:name w:val="heading 2"/>
    <w:basedOn w:val="a0"/>
    <w:next w:val="a0"/>
    <w:link w:val="20"/>
    <w:uiPriority w:val="9"/>
    <w:unhideWhenUsed/>
    <w:qFormat/>
    <w:rsid w:val="00755D1F"/>
    <w:pPr>
      <w:keepNext/>
      <w:keepLines/>
      <w:spacing w:before="120" w:after="60"/>
      <w:ind w:firstLineChars="0" w:firstLine="0"/>
      <w:outlineLvl w:val="1"/>
    </w:pPr>
    <w:rPr>
      <w:rFonts w:cstheme="majorBidi"/>
      <w:b/>
      <w:bCs/>
      <w:szCs w:val="32"/>
    </w:rPr>
  </w:style>
  <w:style w:type="paragraph" w:styleId="3">
    <w:name w:val="heading 3"/>
    <w:basedOn w:val="a0"/>
    <w:next w:val="a0"/>
    <w:link w:val="30"/>
    <w:uiPriority w:val="9"/>
    <w:semiHidden/>
    <w:unhideWhenUsed/>
    <w:qFormat/>
    <w:rsid w:val="00BE59C6"/>
    <w:pPr>
      <w:keepNext/>
      <w:keepLines/>
      <w:spacing w:before="260" w:after="260" w:line="416" w:lineRule="auto"/>
      <w:outlineLvl w:val="2"/>
    </w:pPr>
    <w:rPr>
      <w:rFonts w:ascii="Calibri" w:eastAsia="MS Gothic" w:hAnsi="Calibri" w:cs="Times New Roman"/>
      <w:b/>
      <w:bCs/>
      <w:color w:val="4F81BD"/>
      <w:sz w:val="21"/>
    </w:rPr>
  </w:style>
  <w:style w:type="paragraph" w:styleId="4">
    <w:name w:val="heading 4"/>
    <w:basedOn w:val="a0"/>
    <w:next w:val="a0"/>
    <w:link w:val="40"/>
    <w:uiPriority w:val="9"/>
    <w:semiHidden/>
    <w:unhideWhenUsed/>
    <w:qFormat/>
    <w:rsid w:val="00BE59C6"/>
    <w:pPr>
      <w:keepNext/>
      <w:keepLines/>
      <w:spacing w:before="280" w:after="290" w:line="376" w:lineRule="auto"/>
      <w:outlineLvl w:val="3"/>
    </w:pPr>
    <w:rPr>
      <w:rFonts w:ascii="Calibri" w:eastAsia="MS Gothic" w:hAnsi="Calibri" w:cs="Times New Roman"/>
      <w:b/>
      <w:bCs/>
      <w:i/>
      <w:iCs/>
      <w:color w:val="4F81BD"/>
      <w:sz w:val="21"/>
    </w:rPr>
  </w:style>
  <w:style w:type="paragraph" w:styleId="5">
    <w:name w:val="heading 5"/>
    <w:basedOn w:val="a0"/>
    <w:next w:val="a0"/>
    <w:link w:val="50"/>
    <w:uiPriority w:val="9"/>
    <w:semiHidden/>
    <w:unhideWhenUsed/>
    <w:qFormat/>
    <w:rsid w:val="00BE59C6"/>
    <w:pPr>
      <w:keepNext/>
      <w:keepLines/>
      <w:spacing w:before="280" w:after="290" w:line="376" w:lineRule="auto"/>
      <w:outlineLvl w:val="4"/>
    </w:pPr>
    <w:rPr>
      <w:rFonts w:ascii="Calibri" w:eastAsia="MS Gothic" w:hAnsi="Calibri" w:cs="Times New Roman"/>
      <w:color w:val="243F60"/>
      <w:sz w:val="21"/>
    </w:rPr>
  </w:style>
  <w:style w:type="paragraph" w:styleId="6">
    <w:name w:val="heading 6"/>
    <w:basedOn w:val="a0"/>
    <w:next w:val="a0"/>
    <w:link w:val="60"/>
    <w:uiPriority w:val="9"/>
    <w:semiHidden/>
    <w:unhideWhenUsed/>
    <w:qFormat/>
    <w:rsid w:val="00BE59C6"/>
    <w:pPr>
      <w:keepNext/>
      <w:keepLines/>
      <w:spacing w:before="240" w:after="64" w:line="320" w:lineRule="auto"/>
      <w:outlineLvl w:val="5"/>
    </w:pPr>
    <w:rPr>
      <w:rFonts w:ascii="Calibri" w:eastAsia="MS Gothic" w:hAnsi="Calibri" w:cs="Times New Roman"/>
      <w:i/>
      <w:iCs/>
      <w:color w:val="243F60"/>
      <w:sz w:val="21"/>
    </w:rPr>
  </w:style>
  <w:style w:type="paragraph" w:styleId="7">
    <w:name w:val="heading 7"/>
    <w:basedOn w:val="a0"/>
    <w:next w:val="a0"/>
    <w:link w:val="70"/>
    <w:uiPriority w:val="9"/>
    <w:semiHidden/>
    <w:unhideWhenUsed/>
    <w:qFormat/>
    <w:rsid w:val="00BE59C6"/>
    <w:pPr>
      <w:keepNext/>
      <w:keepLines/>
      <w:spacing w:before="240" w:after="64" w:line="320" w:lineRule="auto"/>
      <w:outlineLvl w:val="6"/>
    </w:pPr>
    <w:rPr>
      <w:rFonts w:ascii="Calibri" w:eastAsia="MS Gothic" w:hAnsi="Calibri" w:cs="Times New Roman"/>
      <w:i/>
      <w:iCs/>
      <w:color w:val="404040"/>
      <w:sz w:val="21"/>
    </w:rPr>
  </w:style>
  <w:style w:type="paragraph" w:styleId="8">
    <w:name w:val="heading 8"/>
    <w:basedOn w:val="a0"/>
    <w:next w:val="a0"/>
    <w:link w:val="80"/>
    <w:uiPriority w:val="9"/>
    <w:semiHidden/>
    <w:unhideWhenUsed/>
    <w:qFormat/>
    <w:rsid w:val="00BE59C6"/>
    <w:pPr>
      <w:keepNext/>
      <w:keepLines/>
      <w:spacing w:before="240" w:after="64" w:line="320" w:lineRule="auto"/>
      <w:outlineLvl w:val="7"/>
    </w:pPr>
    <w:rPr>
      <w:rFonts w:ascii="Calibri" w:eastAsia="MS Gothic" w:hAnsi="Calibri" w:cs="Times New Roman"/>
      <w:color w:val="4F81BD"/>
      <w:sz w:val="20"/>
      <w:szCs w:val="20"/>
    </w:rPr>
  </w:style>
  <w:style w:type="paragraph" w:styleId="9">
    <w:name w:val="heading 9"/>
    <w:basedOn w:val="a0"/>
    <w:next w:val="a0"/>
    <w:link w:val="90"/>
    <w:uiPriority w:val="9"/>
    <w:semiHidden/>
    <w:unhideWhenUsed/>
    <w:qFormat/>
    <w:rsid w:val="00BE59C6"/>
    <w:pPr>
      <w:keepNext/>
      <w:keepLines/>
      <w:spacing w:before="240" w:after="64" w:line="320" w:lineRule="auto"/>
      <w:outlineLvl w:val="8"/>
    </w:pPr>
    <w:rPr>
      <w:rFonts w:ascii="Calibri" w:eastAsia="MS Gothic" w:hAnsi="Calibri"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3642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B3642E"/>
    <w:rPr>
      <w:sz w:val="18"/>
      <w:szCs w:val="18"/>
    </w:rPr>
  </w:style>
  <w:style w:type="paragraph" w:styleId="a6">
    <w:name w:val="footer"/>
    <w:basedOn w:val="a0"/>
    <w:link w:val="a7"/>
    <w:uiPriority w:val="99"/>
    <w:unhideWhenUsed/>
    <w:rsid w:val="00B3642E"/>
    <w:pPr>
      <w:tabs>
        <w:tab w:val="center" w:pos="4153"/>
        <w:tab w:val="right" w:pos="8306"/>
      </w:tabs>
      <w:snapToGrid w:val="0"/>
    </w:pPr>
    <w:rPr>
      <w:sz w:val="18"/>
      <w:szCs w:val="18"/>
    </w:rPr>
  </w:style>
  <w:style w:type="character" w:customStyle="1" w:styleId="a7">
    <w:name w:val="页脚 字符"/>
    <w:basedOn w:val="a1"/>
    <w:link w:val="a6"/>
    <w:uiPriority w:val="99"/>
    <w:rsid w:val="00B3642E"/>
    <w:rPr>
      <w:sz w:val="18"/>
      <w:szCs w:val="18"/>
    </w:rPr>
  </w:style>
  <w:style w:type="character" w:customStyle="1" w:styleId="12">
    <w:name w:val="标题 1 字符"/>
    <w:basedOn w:val="a1"/>
    <w:link w:val="11"/>
    <w:uiPriority w:val="9"/>
    <w:rsid w:val="00755D1F"/>
    <w:rPr>
      <w:rFonts w:ascii="Times New Roman" w:eastAsia="Times New Roman" w:hAnsi="Times New Roman"/>
      <w:b/>
      <w:bCs/>
      <w:kern w:val="44"/>
      <w:sz w:val="28"/>
      <w:szCs w:val="44"/>
    </w:rPr>
  </w:style>
  <w:style w:type="character" w:customStyle="1" w:styleId="20">
    <w:name w:val="标题 2 字符"/>
    <w:basedOn w:val="a1"/>
    <w:link w:val="2"/>
    <w:uiPriority w:val="9"/>
    <w:rsid w:val="00755D1F"/>
    <w:rPr>
      <w:rFonts w:ascii="Times New Roman" w:eastAsia="Times New Roman" w:hAnsi="Times New Roman" w:cstheme="majorBidi"/>
      <w:b/>
      <w:bCs/>
      <w:sz w:val="24"/>
      <w:szCs w:val="32"/>
    </w:rPr>
  </w:style>
  <w:style w:type="character" w:styleId="a8">
    <w:name w:val="line number"/>
    <w:basedOn w:val="a1"/>
    <w:uiPriority w:val="99"/>
    <w:semiHidden/>
    <w:unhideWhenUsed/>
    <w:rsid w:val="00B3642E"/>
  </w:style>
  <w:style w:type="paragraph" w:customStyle="1" w:styleId="311">
    <w:name w:val="标题 31"/>
    <w:basedOn w:val="a0"/>
    <w:next w:val="a0"/>
    <w:uiPriority w:val="9"/>
    <w:unhideWhenUsed/>
    <w:qFormat/>
    <w:rsid w:val="00BE59C6"/>
    <w:pPr>
      <w:keepNext/>
      <w:keepLines/>
      <w:widowControl/>
      <w:spacing w:before="200" w:line="276" w:lineRule="auto"/>
      <w:outlineLvl w:val="2"/>
    </w:pPr>
    <w:rPr>
      <w:rFonts w:ascii="Calibri" w:eastAsia="MS Gothic" w:hAnsi="Calibri" w:cs="Times New Roman"/>
      <w:b/>
      <w:bCs/>
      <w:color w:val="4F81BD"/>
      <w:kern w:val="0"/>
      <w:sz w:val="22"/>
      <w:lang w:eastAsia="en-US"/>
    </w:rPr>
  </w:style>
  <w:style w:type="paragraph" w:customStyle="1" w:styleId="41">
    <w:name w:val="标题 41"/>
    <w:basedOn w:val="a0"/>
    <w:next w:val="a0"/>
    <w:uiPriority w:val="9"/>
    <w:semiHidden/>
    <w:unhideWhenUsed/>
    <w:qFormat/>
    <w:rsid w:val="00BE59C6"/>
    <w:pPr>
      <w:keepNext/>
      <w:keepLines/>
      <w:widowControl/>
      <w:spacing w:before="200" w:line="276" w:lineRule="auto"/>
      <w:outlineLvl w:val="3"/>
    </w:pPr>
    <w:rPr>
      <w:rFonts w:ascii="Calibri" w:eastAsia="MS Gothic" w:hAnsi="Calibri" w:cs="Times New Roman"/>
      <w:b/>
      <w:bCs/>
      <w:i/>
      <w:iCs/>
      <w:color w:val="4F81BD"/>
      <w:kern w:val="0"/>
      <w:sz w:val="22"/>
      <w:lang w:eastAsia="en-US"/>
    </w:rPr>
  </w:style>
  <w:style w:type="paragraph" w:customStyle="1" w:styleId="51">
    <w:name w:val="标题 51"/>
    <w:basedOn w:val="a0"/>
    <w:next w:val="a0"/>
    <w:uiPriority w:val="9"/>
    <w:semiHidden/>
    <w:unhideWhenUsed/>
    <w:qFormat/>
    <w:rsid w:val="00BE59C6"/>
    <w:pPr>
      <w:keepNext/>
      <w:keepLines/>
      <w:widowControl/>
      <w:spacing w:before="200" w:line="276" w:lineRule="auto"/>
      <w:outlineLvl w:val="4"/>
    </w:pPr>
    <w:rPr>
      <w:rFonts w:ascii="Calibri" w:eastAsia="MS Gothic" w:hAnsi="Calibri" w:cs="Times New Roman"/>
      <w:color w:val="243F60"/>
      <w:kern w:val="0"/>
      <w:sz w:val="22"/>
      <w:lang w:eastAsia="en-US"/>
    </w:rPr>
  </w:style>
  <w:style w:type="paragraph" w:customStyle="1" w:styleId="61">
    <w:name w:val="标题 61"/>
    <w:basedOn w:val="a0"/>
    <w:next w:val="a0"/>
    <w:uiPriority w:val="9"/>
    <w:semiHidden/>
    <w:unhideWhenUsed/>
    <w:qFormat/>
    <w:rsid w:val="00BE59C6"/>
    <w:pPr>
      <w:keepNext/>
      <w:keepLines/>
      <w:widowControl/>
      <w:spacing w:before="200" w:line="276" w:lineRule="auto"/>
      <w:outlineLvl w:val="5"/>
    </w:pPr>
    <w:rPr>
      <w:rFonts w:ascii="Calibri" w:eastAsia="MS Gothic" w:hAnsi="Calibri" w:cs="Times New Roman"/>
      <w:i/>
      <w:iCs/>
      <w:color w:val="243F60"/>
      <w:kern w:val="0"/>
      <w:sz w:val="22"/>
      <w:lang w:eastAsia="en-US"/>
    </w:rPr>
  </w:style>
  <w:style w:type="paragraph" w:customStyle="1" w:styleId="71">
    <w:name w:val="标题 71"/>
    <w:basedOn w:val="a0"/>
    <w:next w:val="a0"/>
    <w:uiPriority w:val="9"/>
    <w:semiHidden/>
    <w:unhideWhenUsed/>
    <w:qFormat/>
    <w:rsid w:val="00BE59C6"/>
    <w:pPr>
      <w:keepNext/>
      <w:keepLines/>
      <w:widowControl/>
      <w:spacing w:before="200" w:line="276" w:lineRule="auto"/>
      <w:outlineLvl w:val="6"/>
    </w:pPr>
    <w:rPr>
      <w:rFonts w:ascii="Calibri" w:eastAsia="MS Gothic" w:hAnsi="Calibri" w:cs="Times New Roman"/>
      <w:i/>
      <w:iCs/>
      <w:color w:val="404040"/>
      <w:kern w:val="0"/>
      <w:sz w:val="22"/>
      <w:lang w:eastAsia="en-US"/>
    </w:rPr>
  </w:style>
  <w:style w:type="paragraph" w:customStyle="1" w:styleId="81">
    <w:name w:val="标题 81"/>
    <w:basedOn w:val="a0"/>
    <w:next w:val="a0"/>
    <w:uiPriority w:val="9"/>
    <w:semiHidden/>
    <w:unhideWhenUsed/>
    <w:qFormat/>
    <w:rsid w:val="00BE59C6"/>
    <w:pPr>
      <w:keepNext/>
      <w:keepLines/>
      <w:widowControl/>
      <w:spacing w:before="200" w:line="276" w:lineRule="auto"/>
      <w:outlineLvl w:val="7"/>
    </w:pPr>
    <w:rPr>
      <w:rFonts w:ascii="Calibri" w:eastAsia="MS Gothic" w:hAnsi="Calibri" w:cs="Times New Roman"/>
      <w:color w:val="4F81BD"/>
      <w:kern w:val="0"/>
      <w:sz w:val="20"/>
      <w:szCs w:val="20"/>
      <w:lang w:eastAsia="en-US"/>
    </w:rPr>
  </w:style>
  <w:style w:type="paragraph" w:customStyle="1" w:styleId="91">
    <w:name w:val="标题 91"/>
    <w:basedOn w:val="a0"/>
    <w:next w:val="a0"/>
    <w:uiPriority w:val="9"/>
    <w:semiHidden/>
    <w:unhideWhenUsed/>
    <w:qFormat/>
    <w:rsid w:val="00BE59C6"/>
    <w:pPr>
      <w:keepNext/>
      <w:keepLines/>
      <w:widowControl/>
      <w:spacing w:before="200" w:line="276" w:lineRule="auto"/>
      <w:outlineLvl w:val="8"/>
    </w:pPr>
    <w:rPr>
      <w:rFonts w:ascii="Calibri" w:eastAsia="MS Gothic" w:hAnsi="Calibri" w:cs="Times New Roman"/>
      <w:i/>
      <w:iCs/>
      <w:color w:val="404040"/>
      <w:kern w:val="0"/>
      <w:sz w:val="20"/>
      <w:szCs w:val="20"/>
      <w:lang w:eastAsia="en-US"/>
    </w:rPr>
  </w:style>
  <w:style w:type="numbering" w:customStyle="1" w:styleId="13">
    <w:name w:val="无列表1"/>
    <w:next w:val="a3"/>
    <w:uiPriority w:val="99"/>
    <w:semiHidden/>
    <w:unhideWhenUsed/>
    <w:rsid w:val="00BE59C6"/>
  </w:style>
  <w:style w:type="character" w:customStyle="1" w:styleId="30">
    <w:name w:val="标题 3 字符"/>
    <w:basedOn w:val="a1"/>
    <w:link w:val="3"/>
    <w:uiPriority w:val="9"/>
    <w:rsid w:val="00BE59C6"/>
    <w:rPr>
      <w:rFonts w:ascii="Calibri" w:eastAsia="MS Gothic" w:hAnsi="Calibri" w:cs="Times New Roman"/>
      <w:b/>
      <w:bCs/>
      <w:color w:val="4F81BD"/>
    </w:rPr>
  </w:style>
  <w:style w:type="character" w:customStyle="1" w:styleId="40">
    <w:name w:val="标题 4 字符"/>
    <w:basedOn w:val="a1"/>
    <w:link w:val="4"/>
    <w:uiPriority w:val="9"/>
    <w:semiHidden/>
    <w:rsid w:val="00BE59C6"/>
    <w:rPr>
      <w:rFonts w:ascii="Calibri" w:eastAsia="MS Gothic" w:hAnsi="Calibri" w:cs="Times New Roman"/>
      <w:b/>
      <w:bCs/>
      <w:i/>
      <w:iCs/>
      <w:color w:val="4F81BD"/>
    </w:rPr>
  </w:style>
  <w:style w:type="character" w:customStyle="1" w:styleId="50">
    <w:name w:val="标题 5 字符"/>
    <w:basedOn w:val="a1"/>
    <w:link w:val="5"/>
    <w:uiPriority w:val="9"/>
    <w:semiHidden/>
    <w:rsid w:val="00BE59C6"/>
    <w:rPr>
      <w:rFonts w:ascii="Calibri" w:eastAsia="MS Gothic" w:hAnsi="Calibri" w:cs="Times New Roman"/>
      <w:color w:val="243F60"/>
    </w:rPr>
  </w:style>
  <w:style w:type="character" w:customStyle="1" w:styleId="60">
    <w:name w:val="标题 6 字符"/>
    <w:basedOn w:val="a1"/>
    <w:link w:val="6"/>
    <w:uiPriority w:val="9"/>
    <w:semiHidden/>
    <w:rsid w:val="00BE59C6"/>
    <w:rPr>
      <w:rFonts w:ascii="Calibri" w:eastAsia="MS Gothic" w:hAnsi="Calibri" w:cs="Times New Roman"/>
      <w:i/>
      <w:iCs/>
      <w:color w:val="243F60"/>
    </w:rPr>
  </w:style>
  <w:style w:type="character" w:customStyle="1" w:styleId="70">
    <w:name w:val="标题 7 字符"/>
    <w:basedOn w:val="a1"/>
    <w:link w:val="7"/>
    <w:uiPriority w:val="9"/>
    <w:semiHidden/>
    <w:rsid w:val="00BE59C6"/>
    <w:rPr>
      <w:rFonts w:ascii="Calibri" w:eastAsia="MS Gothic" w:hAnsi="Calibri" w:cs="Times New Roman"/>
      <w:i/>
      <w:iCs/>
      <w:color w:val="404040"/>
    </w:rPr>
  </w:style>
  <w:style w:type="character" w:customStyle="1" w:styleId="80">
    <w:name w:val="标题 8 字符"/>
    <w:basedOn w:val="a1"/>
    <w:link w:val="8"/>
    <w:uiPriority w:val="9"/>
    <w:semiHidden/>
    <w:rsid w:val="00BE59C6"/>
    <w:rPr>
      <w:rFonts w:ascii="Calibri" w:eastAsia="MS Gothic" w:hAnsi="Calibri" w:cs="Times New Roman"/>
      <w:color w:val="4F81BD"/>
      <w:sz w:val="20"/>
      <w:szCs w:val="20"/>
    </w:rPr>
  </w:style>
  <w:style w:type="character" w:customStyle="1" w:styleId="90">
    <w:name w:val="标题 9 字符"/>
    <w:basedOn w:val="a1"/>
    <w:link w:val="9"/>
    <w:uiPriority w:val="9"/>
    <w:semiHidden/>
    <w:rsid w:val="00BE59C6"/>
    <w:rPr>
      <w:rFonts w:ascii="Calibri" w:eastAsia="MS Gothic" w:hAnsi="Calibri" w:cs="Times New Roman"/>
      <w:i/>
      <w:iCs/>
      <w:color w:val="404040"/>
      <w:sz w:val="20"/>
      <w:szCs w:val="20"/>
    </w:rPr>
  </w:style>
  <w:style w:type="paragraph" w:customStyle="1" w:styleId="14">
    <w:name w:val="无间隔1"/>
    <w:next w:val="a9"/>
    <w:uiPriority w:val="1"/>
    <w:rsid w:val="00BE59C6"/>
    <w:rPr>
      <w:kern w:val="0"/>
      <w:sz w:val="22"/>
      <w:lang w:eastAsia="en-US"/>
    </w:rPr>
  </w:style>
  <w:style w:type="paragraph" w:customStyle="1" w:styleId="15">
    <w:name w:val="标题1"/>
    <w:basedOn w:val="a0"/>
    <w:next w:val="a0"/>
    <w:uiPriority w:val="10"/>
    <w:qFormat/>
    <w:rsid w:val="00BE59C6"/>
    <w:pPr>
      <w:widowControl/>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eastAsia="en-US"/>
    </w:rPr>
  </w:style>
  <w:style w:type="character" w:customStyle="1" w:styleId="aa">
    <w:name w:val="标题 字符"/>
    <w:basedOn w:val="a1"/>
    <w:link w:val="ab"/>
    <w:uiPriority w:val="10"/>
    <w:rsid w:val="00BE59C6"/>
    <w:rPr>
      <w:rFonts w:ascii="Calibri" w:eastAsia="MS Gothic" w:hAnsi="Calibri" w:cs="Times New Roman"/>
      <w:color w:val="17365D"/>
      <w:spacing w:val="5"/>
      <w:kern w:val="28"/>
      <w:sz w:val="52"/>
      <w:szCs w:val="52"/>
    </w:rPr>
  </w:style>
  <w:style w:type="paragraph" w:customStyle="1" w:styleId="16">
    <w:name w:val="副标题1"/>
    <w:basedOn w:val="a0"/>
    <w:next w:val="a0"/>
    <w:uiPriority w:val="11"/>
    <w:qFormat/>
    <w:rsid w:val="00BE59C6"/>
    <w:pPr>
      <w:widowControl/>
      <w:numPr>
        <w:ilvl w:val="1"/>
      </w:numPr>
      <w:spacing w:after="200" w:line="276" w:lineRule="auto"/>
      <w:ind w:firstLineChars="200" w:firstLine="200"/>
    </w:pPr>
    <w:rPr>
      <w:rFonts w:ascii="Calibri" w:eastAsia="MS Gothic" w:hAnsi="Calibri" w:cs="Times New Roman"/>
      <w:i/>
      <w:iCs/>
      <w:color w:val="4F81BD"/>
      <w:spacing w:val="15"/>
      <w:kern w:val="0"/>
      <w:szCs w:val="24"/>
      <w:lang w:eastAsia="en-US"/>
    </w:rPr>
  </w:style>
  <w:style w:type="character" w:customStyle="1" w:styleId="ac">
    <w:name w:val="副标题 字符"/>
    <w:basedOn w:val="a1"/>
    <w:link w:val="ad"/>
    <w:uiPriority w:val="11"/>
    <w:rsid w:val="00BE59C6"/>
    <w:rPr>
      <w:rFonts w:ascii="Calibri" w:eastAsia="MS Gothic" w:hAnsi="Calibri" w:cs="Times New Roman"/>
      <w:i/>
      <w:iCs/>
      <w:color w:val="4F81BD"/>
      <w:spacing w:val="15"/>
      <w:sz w:val="24"/>
      <w:szCs w:val="24"/>
    </w:rPr>
  </w:style>
  <w:style w:type="paragraph" w:customStyle="1" w:styleId="17">
    <w:name w:val="列表段落1"/>
    <w:basedOn w:val="a0"/>
    <w:next w:val="ae"/>
    <w:uiPriority w:val="34"/>
    <w:qFormat/>
    <w:rsid w:val="00BE59C6"/>
    <w:pPr>
      <w:widowControl/>
      <w:spacing w:after="200" w:line="276" w:lineRule="auto"/>
      <w:ind w:left="720"/>
      <w:contextualSpacing/>
    </w:pPr>
    <w:rPr>
      <w:rFonts w:ascii="Cambria" w:eastAsia="MS Mincho" w:hAnsi="Cambria"/>
      <w:kern w:val="0"/>
      <w:sz w:val="22"/>
      <w:lang w:eastAsia="en-US"/>
    </w:rPr>
  </w:style>
  <w:style w:type="paragraph" w:customStyle="1" w:styleId="18">
    <w:name w:val="正文文本1"/>
    <w:basedOn w:val="a0"/>
    <w:next w:val="af"/>
    <w:link w:val="af0"/>
    <w:uiPriority w:val="99"/>
    <w:unhideWhenUsed/>
    <w:rsid w:val="00BE59C6"/>
    <w:pPr>
      <w:widowControl/>
      <w:spacing w:after="120" w:line="276" w:lineRule="auto"/>
    </w:pPr>
    <w:rPr>
      <w:rFonts w:asciiTheme="minorHAnsi" w:eastAsiaTheme="minorEastAsia" w:hAnsiTheme="minorHAnsi"/>
      <w:sz w:val="21"/>
    </w:rPr>
  </w:style>
  <w:style w:type="character" w:customStyle="1" w:styleId="af0">
    <w:name w:val="正文文本 字符"/>
    <w:basedOn w:val="a1"/>
    <w:link w:val="18"/>
    <w:uiPriority w:val="99"/>
    <w:rsid w:val="00BE59C6"/>
  </w:style>
  <w:style w:type="paragraph" w:customStyle="1" w:styleId="211">
    <w:name w:val="正文文本 21"/>
    <w:basedOn w:val="a0"/>
    <w:next w:val="22"/>
    <w:link w:val="23"/>
    <w:uiPriority w:val="99"/>
    <w:unhideWhenUsed/>
    <w:rsid w:val="00BE59C6"/>
    <w:pPr>
      <w:widowControl/>
      <w:spacing w:after="120"/>
    </w:pPr>
    <w:rPr>
      <w:rFonts w:asciiTheme="minorHAnsi" w:eastAsiaTheme="minorEastAsia" w:hAnsiTheme="minorHAnsi"/>
      <w:sz w:val="21"/>
    </w:rPr>
  </w:style>
  <w:style w:type="character" w:customStyle="1" w:styleId="23">
    <w:name w:val="正文文本 2 字符"/>
    <w:basedOn w:val="a1"/>
    <w:link w:val="211"/>
    <w:uiPriority w:val="99"/>
    <w:rsid w:val="00BE59C6"/>
  </w:style>
  <w:style w:type="paragraph" w:customStyle="1" w:styleId="312">
    <w:name w:val="正文文本 31"/>
    <w:basedOn w:val="a0"/>
    <w:next w:val="32"/>
    <w:link w:val="33"/>
    <w:uiPriority w:val="99"/>
    <w:unhideWhenUsed/>
    <w:rsid w:val="00BE59C6"/>
    <w:pPr>
      <w:widowControl/>
      <w:spacing w:after="120" w:line="276" w:lineRule="auto"/>
    </w:pPr>
    <w:rPr>
      <w:rFonts w:asciiTheme="minorHAnsi" w:eastAsiaTheme="minorEastAsia" w:hAnsiTheme="minorHAnsi"/>
      <w:sz w:val="16"/>
      <w:szCs w:val="16"/>
    </w:rPr>
  </w:style>
  <w:style w:type="character" w:customStyle="1" w:styleId="33">
    <w:name w:val="正文文本 3 字符"/>
    <w:basedOn w:val="a1"/>
    <w:link w:val="312"/>
    <w:uiPriority w:val="99"/>
    <w:rsid w:val="00BE59C6"/>
    <w:rPr>
      <w:sz w:val="16"/>
      <w:szCs w:val="16"/>
    </w:rPr>
  </w:style>
  <w:style w:type="paragraph" w:customStyle="1" w:styleId="19">
    <w:name w:val="列表1"/>
    <w:basedOn w:val="a0"/>
    <w:next w:val="af1"/>
    <w:uiPriority w:val="99"/>
    <w:unhideWhenUsed/>
    <w:rsid w:val="00BE59C6"/>
    <w:pPr>
      <w:widowControl/>
      <w:spacing w:after="200" w:line="276" w:lineRule="auto"/>
      <w:ind w:left="360" w:hanging="360"/>
      <w:contextualSpacing/>
    </w:pPr>
    <w:rPr>
      <w:rFonts w:ascii="Cambria" w:eastAsia="MS Mincho" w:hAnsi="Cambria"/>
      <w:kern w:val="0"/>
      <w:sz w:val="22"/>
      <w:lang w:eastAsia="en-US"/>
    </w:rPr>
  </w:style>
  <w:style w:type="paragraph" w:customStyle="1" w:styleId="212">
    <w:name w:val="列表 21"/>
    <w:basedOn w:val="a0"/>
    <w:next w:val="24"/>
    <w:uiPriority w:val="99"/>
    <w:unhideWhenUsed/>
    <w:rsid w:val="00BE59C6"/>
    <w:pPr>
      <w:widowControl/>
      <w:spacing w:after="200" w:line="276" w:lineRule="auto"/>
      <w:ind w:left="720" w:hanging="360"/>
      <w:contextualSpacing/>
    </w:pPr>
    <w:rPr>
      <w:rFonts w:ascii="Cambria" w:eastAsia="MS Mincho" w:hAnsi="Cambria"/>
      <w:kern w:val="0"/>
      <w:sz w:val="22"/>
      <w:lang w:eastAsia="en-US"/>
    </w:rPr>
  </w:style>
  <w:style w:type="paragraph" w:customStyle="1" w:styleId="313">
    <w:name w:val="列表 31"/>
    <w:basedOn w:val="a0"/>
    <w:next w:val="34"/>
    <w:uiPriority w:val="99"/>
    <w:unhideWhenUsed/>
    <w:rsid w:val="00BE59C6"/>
    <w:pPr>
      <w:widowControl/>
      <w:spacing w:after="200" w:line="276" w:lineRule="auto"/>
      <w:ind w:left="1080" w:hanging="360"/>
      <w:contextualSpacing/>
    </w:pPr>
    <w:rPr>
      <w:rFonts w:ascii="Cambria" w:eastAsia="MS Mincho" w:hAnsi="Cambria"/>
      <w:kern w:val="0"/>
      <w:sz w:val="22"/>
      <w:lang w:eastAsia="en-US"/>
    </w:rPr>
  </w:style>
  <w:style w:type="paragraph" w:customStyle="1" w:styleId="10">
    <w:name w:val="列表项目符号1"/>
    <w:basedOn w:val="a0"/>
    <w:next w:val="af2"/>
    <w:uiPriority w:val="99"/>
    <w:unhideWhenUsed/>
    <w:rsid w:val="00BE59C6"/>
    <w:pPr>
      <w:widowControl/>
      <w:numPr>
        <w:numId w:val="1"/>
      </w:numPr>
      <w:spacing w:after="200" w:line="276" w:lineRule="auto"/>
      <w:contextualSpacing/>
    </w:pPr>
    <w:rPr>
      <w:rFonts w:ascii="Cambria" w:eastAsia="MS Mincho" w:hAnsi="Cambria"/>
      <w:kern w:val="0"/>
      <w:sz w:val="22"/>
      <w:lang w:eastAsia="en-US"/>
    </w:rPr>
  </w:style>
  <w:style w:type="paragraph" w:customStyle="1" w:styleId="210">
    <w:name w:val="列表项目符号 21"/>
    <w:basedOn w:val="a0"/>
    <w:next w:val="25"/>
    <w:uiPriority w:val="99"/>
    <w:unhideWhenUsed/>
    <w:rsid w:val="00BE59C6"/>
    <w:pPr>
      <w:widowControl/>
      <w:numPr>
        <w:numId w:val="2"/>
      </w:numPr>
      <w:spacing w:after="200" w:line="276" w:lineRule="auto"/>
      <w:contextualSpacing/>
    </w:pPr>
    <w:rPr>
      <w:rFonts w:ascii="Cambria" w:eastAsia="MS Mincho" w:hAnsi="Cambria"/>
      <w:kern w:val="0"/>
      <w:sz w:val="22"/>
      <w:lang w:eastAsia="en-US"/>
    </w:rPr>
  </w:style>
  <w:style w:type="paragraph" w:customStyle="1" w:styleId="310">
    <w:name w:val="列表项目符号 31"/>
    <w:basedOn w:val="a0"/>
    <w:next w:val="35"/>
    <w:uiPriority w:val="99"/>
    <w:unhideWhenUsed/>
    <w:rsid w:val="00BE59C6"/>
    <w:pPr>
      <w:widowControl/>
      <w:numPr>
        <w:numId w:val="3"/>
      </w:numPr>
      <w:spacing w:after="200" w:line="276" w:lineRule="auto"/>
      <w:contextualSpacing/>
    </w:pPr>
    <w:rPr>
      <w:rFonts w:ascii="Cambria" w:eastAsia="MS Mincho" w:hAnsi="Cambria"/>
      <w:kern w:val="0"/>
      <w:sz w:val="22"/>
      <w:lang w:eastAsia="en-US"/>
    </w:rPr>
  </w:style>
  <w:style w:type="paragraph" w:customStyle="1" w:styleId="1">
    <w:name w:val="列表编号1"/>
    <w:basedOn w:val="a0"/>
    <w:next w:val="a"/>
    <w:uiPriority w:val="99"/>
    <w:unhideWhenUsed/>
    <w:rsid w:val="00BE59C6"/>
    <w:pPr>
      <w:widowControl/>
      <w:numPr>
        <w:numId w:val="5"/>
      </w:numPr>
      <w:spacing w:after="200" w:line="276" w:lineRule="auto"/>
      <w:contextualSpacing/>
    </w:pPr>
    <w:rPr>
      <w:rFonts w:ascii="Cambria" w:eastAsia="MS Mincho" w:hAnsi="Cambria"/>
      <w:kern w:val="0"/>
      <w:sz w:val="22"/>
      <w:lang w:eastAsia="en-US"/>
    </w:rPr>
  </w:style>
  <w:style w:type="paragraph" w:customStyle="1" w:styleId="21">
    <w:name w:val="列表编号 21"/>
    <w:basedOn w:val="a0"/>
    <w:next w:val="26"/>
    <w:uiPriority w:val="99"/>
    <w:unhideWhenUsed/>
    <w:rsid w:val="00BE59C6"/>
    <w:pPr>
      <w:widowControl/>
      <w:numPr>
        <w:numId w:val="6"/>
      </w:numPr>
      <w:spacing w:after="200" w:line="276" w:lineRule="auto"/>
      <w:contextualSpacing/>
    </w:pPr>
    <w:rPr>
      <w:rFonts w:ascii="Cambria" w:eastAsia="MS Mincho" w:hAnsi="Cambria"/>
      <w:kern w:val="0"/>
      <w:sz w:val="22"/>
      <w:lang w:eastAsia="en-US"/>
    </w:rPr>
  </w:style>
  <w:style w:type="paragraph" w:customStyle="1" w:styleId="31">
    <w:name w:val="列表编号 31"/>
    <w:basedOn w:val="a0"/>
    <w:next w:val="36"/>
    <w:uiPriority w:val="99"/>
    <w:unhideWhenUsed/>
    <w:rsid w:val="00BE59C6"/>
    <w:pPr>
      <w:widowControl/>
      <w:numPr>
        <w:numId w:val="7"/>
      </w:numPr>
      <w:spacing w:after="200" w:line="276" w:lineRule="auto"/>
      <w:contextualSpacing/>
    </w:pPr>
    <w:rPr>
      <w:rFonts w:ascii="Cambria" w:eastAsia="MS Mincho" w:hAnsi="Cambria"/>
      <w:kern w:val="0"/>
      <w:sz w:val="22"/>
      <w:lang w:eastAsia="en-US"/>
    </w:rPr>
  </w:style>
  <w:style w:type="paragraph" w:customStyle="1" w:styleId="1a">
    <w:name w:val="列表接续1"/>
    <w:basedOn w:val="a0"/>
    <w:next w:val="af3"/>
    <w:uiPriority w:val="99"/>
    <w:unhideWhenUsed/>
    <w:rsid w:val="00BE59C6"/>
    <w:pPr>
      <w:widowControl/>
      <w:spacing w:after="120" w:line="276" w:lineRule="auto"/>
      <w:ind w:left="360"/>
      <w:contextualSpacing/>
    </w:pPr>
    <w:rPr>
      <w:rFonts w:ascii="Cambria" w:eastAsia="MS Mincho" w:hAnsi="Cambria"/>
      <w:kern w:val="0"/>
      <w:sz w:val="22"/>
      <w:lang w:eastAsia="en-US"/>
    </w:rPr>
  </w:style>
  <w:style w:type="paragraph" w:customStyle="1" w:styleId="213">
    <w:name w:val="列表接续 21"/>
    <w:basedOn w:val="a0"/>
    <w:next w:val="27"/>
    <w:uiPriority w:val="99"/>
    <w:unhideWhenUsed/>
    <w:rsid w:val="00BE59C6"/>
    <w:pPr>
      <w:widowControl/>
      <w:spacing w:after="120" w:line="276" w:lineRule="auto"/>
      <w:ind w:left="720"/>
      <w:contextualSpacing/>
    </w:pPr>
    <w:rPr>
      <w:rFonts w:ascii="Cambria" w:eastAsia="MS Mincho" w:hAnsi="Cambria"/>
      <w:kern w:val="0"/>
      <w:sz w:val="22"/>
      <w:lang w:eastAsia="en-US"/>
    </w:rPr>
  </w:style>
  <w:style w:type="paragraph" w:customStyle="1" w:styleId="314">
    <w:name w:val="列表接续 31"/>
    <w:basedOn w:val="a0"/>
    <w:next w:val="37"/>
    <w:uiPriority w:val="99"/>
    <w:unhideWhenUsed/>
    <w:rsid w:val="00BE59C6"/>
    <w:pPr>
      <w:widowControl/>
      <w:spacing w:after="120" w:line="276" w:lineRule="auto"/>
      <w:ind w:left="1080"/>
      <w:contextualSpacing/>
    </w:pPr>
    <w:rPr>
      <w:rFonts w:ascii="Cambria" w:eastAsia="MS Mincho" w:hAnsi="Cambria"/>
      <w:kern w:val="0"/>
      <w:sz w:val="22"/>
      <w:lang w:eastAsia="en-US"/>
    </w:rPr>
  </w:style>
  <w:style w:type="paragraph" w:customStyle="1" w:styleId="1b">
    <w:name w:val="宏文本1"/>
    <w:next w:val="af4"/>
    <w:link w:val="af5"/>
    <w:uiPriority w:val="99"/>
    <w:unhideWhenUsed/>
    <w:rsid w:val="00BE59C6"/>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character" w:customStyle="1" w:styleId="af5">
    <w:name w:val="宏文本 字符"/>
    <w:basedOn w:val="a1"/>
    <w:link w:val="1b"/>
    <w:uiPriority w:val="99"/>
    <w:rsid w:val="00BE59C6"/>
    <w:rPr>
      <w:rFonts w:ascii="Courier" w:hAnsi="Courier"/>
      <w:sz w:val="20"/>
      <w:szCs w:val="20"/>
    </w:rPr>
  </w:style>
  <w:style w:type="paragraph" w:customStyle="1" w:styleId="1c">
    <w:name w:val="引用1"/>
    <w:basedOn w:val="a0"/>
    <w:next w:val="a0"/>
    <w:uiPriority w:val="29"/>
    <w:qFormat/>
    <w:rsid w:val="00BE59C6"/>
    <w:pPr>
      <w:widowControl/>
      <w:spacing w:after="200" w:line="276" w:lineRule="auto"/>
    </w:pPr>
    <w:rPr>
      <w:rFonts w:ascii="Cambria" w:eastAsia="MS Mincho" w:hAnsi="Cambria"/>
      <w:i/>
      <w:iCs/>
      <w:color w:val="000000"/>
      <w:kern w:val="0"/>
      <w:sz w:val="22"/>
      <w:lang w:eastAsia="en-US"/>
    </w:rPr>
  </w:style>
  <w:style w:type="character" w:customStyle="1" w:styleId="af6">
    <w:name w:val="引用 字符"/>
    <w:basedOn w:val="a1"/>
    <w:link w:val="af7"/>
    <w:uiPriority w:val="29"/>
    <w:rsid w:val="00BE59C6"/>
    <w:rPr>
      <w:i/>
      <w:iCs/>
      <w:color w:val="000000"/>
    </w:rPr>
  </w:style>
  <w:style w:type="paragraph" w:customStyle="1" w:styleId="1d">
    <w:name w:val="题注1"/>
    <w:basedOn w:val="a0"/>
    <w:next w:val="a0"/>
    <w:uiPriority w:val="35"/>
    <w:semiHidden/>
    <w:unhideWhenUsed/>
    <w:qFormat/>
    <w:rsid w:val="00BE59C6"/>
    <w:pPr>
      <w:widowControl/>
      <w:spacing w:after="200" w:line="240" w:lineRule="auto"/>
    </w:pPr>
    <w:rPr>
      <w:rFonts w:ascii="Cambria" w:eastAsia="MS Mincho" w:hAnsi="Cambria"/>
      <w:b/>
      <w:bCs/>
      <w:color w:val="4F81BD"/>
      <w:kern w:val="0"/>
      <w:sz w:val="18"/>
      <w:szCs w:val="18"/>
      <w:lang w:eastAsia="en-US"/>
    </w:rPr>
  </w:style>
  <w:style w:type="character" w:styleId="af8">
    <w:name w:val="Strong"/>
    <w:basedOn w:val="a1"/>
    <w:uiPriority w:val="22"/>
    <w:qFormat/>
    <w:rsid w:val="00BE59C6"/>
    <w:rPr>
      <w:b/>
      <w:bCs/>
    </w:rPr>
  </w:style>
  <w:style w:type="character" w:styleId="af9">
    <w:name w:val="Emphasis"/>
    <w:basedOn w:val="a1"/>
    <w:uiPriority w:val="20"/>
    <w:qFormat/>
    <w:rsid w:val="00BE59C6"/>
    <w:rPr>
      <w:i/>
      <w:iCs/>
    </w:rPr>
  </w:style>
  <w:style w:type="paragraph" w:customStyle="1" w:styleId="1e">
    <w:name w:val="明显引用1"/>
    <w:basedOn w:val="a0"/>
    <w:next w:val="a0"/>
    <w:uiPriority w:val="30"/>
    <w:qFormat/>
    <w:rsid w:val="00BE59C6"/>
    <w:pPr>
      <w:widowControl/>
      <w:pBdr>
        <w:bottom w:val="single" w:sz="4" w:space="4" w:color="4F81BD"/>
      </w:pBdr>
      <w:spacing w:before="200" w:after="280" w:line="276" w:lineRule="auto"/>
      <w:ind w:left="936" w:right="936"/>
    </w:pPr>
    <w:rPr>
      <w:rFonts w:ascii="Cambria" w:eastAsia="MS Mincho" w:hAnsi="Cambria"/>
      <w:b/>
      <w:bCs/>
      <w:i/>
      <w:iCs/>
      <w:color w:val="4F81BD"/>
      <w:kern w:val="0"/>
      <w:sz w:val="22"/>
      <w:lang w:eastAsia="en-US"/>
    </w:rPr>
  </w:style>
  <w:style w:type="character" w:customStyle="1" w:styleId="afa">
    <w:name w:val="明显引用 字符"/>
    <w:basedOn w:val="a1"/>
    <w:link w:val="afb"/>
    <w:uiPriority w:val="30"/>
    <w:rsid w:val="00BE59C6"/>
    <w:rPr>
      <w:b/>
      <w:bCs/>
      <w:i/>
      <w:iCs/>
      <w:color w:val="4F81BD"/>
    </w:rPr>
  </w:style>
  <w:style w:type="character" w:customStyle="1" w:styleId="1f">
    <w:name w:val="不明显强调1"/>
    <w:basedOn w:val="a1"/>
    <w:uiPriority w:val="19"/>
    <w:qFormat/>
    <w:rsid w:val="00BE59C6"/>
    <w:rPr>
      <w:i/>
      <w:iCs/>
      <w:color w:val="808080"/>
    </w:rPr>
  </w:style>
  <w:style w:type="character" w:customStyle="1" w:styleId="1f0">
    <w:name w:val="明显强调1"/>
    <w:basedOn w:val="a1"/>
    <w:uiPriority w:val="21"/>
    <w:qFormat/>
    <w:rsid w:val="00BE59C6"/>
    <w:rPr>
      <w:b/>
      <w:bCs/>
      <w:i/>
      <w:iCs/>
      <w:color w:val="4F81BD"/>
    </w:rPr>
  </w:style>
  <w:style w:type="character" w:customStyle="1" w:styleId="1f1">
    <w:name w:val="不明显参考1"/>
    <w:basedOn w:val="a1"/>
    <w:uiPriority w:val="31"/>
    <w:qFormat/>
    <w:rsid w:val="00BE59C6"/>
    <w:rPr>
      <w:smallCaps/>
      <w:color w:val="C0504D"/>
      <w:u w:val="single"/>
    </w:rPr>
  </w:style>
  <w:style w:type="character" w:customStyle="1" w:styleId="1f2">
    <w:name w:val="明显参考1"/>
    <w:basedOn w:val="a1"/>
    <w:uiPriority w:val="32"/>
    <w:qFormat/>
    <w:rsid w:val="00BE59C6"/>
    <w:rPr>
      <w:b/>
      <w:bCs/>
      <w:smallCaps/>
      <w:color w:val="C0504D"/>
      <w:spacing w:val="5"/>
      <w:u w:val="single"/>
    </w:rPr>
  </w:style>
  <w:style w:type="character" w:styleId="afc">
    <w:name w:val="Book Title"/>
    <w:basedOn w:val="a1"/>
    <w:uiPriority w:val="33"/>
    <w:qFormat/>
    <w:rsid w:val="00BE59C6"/>
    <w:rPr>
      <w:b/>
      <w:bCs/>
      <w:smallCaps/>
      <w:spacing w:val="5"/>
    </w:rPr>
  </w:style>
  <w:style w:type="paragraph" w:customStyle="1" w:styleId="TOC1">
    <w:name w:val="TOC 标题1"/>
    <w:basedOn w:val="11"/>
    <w:next w:val="a0"/>
    <w:uiPriority w:val="39"/>
    <w:semiHidden/>
    <w:unhideWhenUsed/>
    <w:qFormat/>
    <w:rsid w:val="00BE59C6"/>
    <w:pPr>
      <w:widowControl/>
      <w:spacing w:before="480" w:after="0" w:line="276" w:lineRule="auto"/>
      <w:outlineLvl w:val="9"/>
    </w:pPr>
    <w:rPr>
      <w:rFonts w:ascii="Calibri" w:eastAsia="MS Gothic" w:hAnsi="Calibri" w:cs="Times New Roman"/>
      <w:color w:val="365F91"/>
      <w:kern w:val="0"/>
      <w:szCs w:val="28"/>
      <w:lang w:eastAsia="en-US"/>
    </w:rPr>
  </w:style>
  <w:style w:type="table" w:customStyle="1" w:styleId="1f3">
    <w:name w:val="网格型1"/>
    <w:basedOn w:val="a2"/>
    <w:next w:val="afd"/>
    <w:uiPriority w:val="59"/>
    <w:rsid w:val="00BE59C6"/>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浅色底纹1"/>
    <w:basedOn w:val="a2"/>
    <w:next w:val="afe"/>
    <w:uiPriority w:val="60"/>
    <w:rsid w:val="00BE59C6"/>
    <w:rPr>
      <w:color w:val="000000"/>
      <w:kern w:val="0"/>
      <w:sz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2"/>
    <w:next w:val="-1"/>
    <w:uiPriority w:val="60"/>
    <w:rsid w:val="00BE59C6"/>
    <w:rPr>
      <w:color w:val="365F91"/>
      <w:kern w:val="0"/>
      <w:sz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浅色底纹 - 着色 21"/>
    <w:basedOn w:val="a2"/>
    <w:next w:val="-2"/>
    <w:uiPriority w:val="60"/>
    <w:rsid w:val="00BE59C6"/>
    <w:rPr>
      <w:color w:val="943634"/>
      <w:kern w:val="0"/>
      <w:sz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浅色底纹 - 着色 31"/>
    <w:basedOn w:val="a2"/>
    <w:next w:val="-3"/>
    <w:uiPriority w:val="60"/>
    <w:rsid w:val="00BE59C6"/>
    <w:rPr>
      <w:color w:val="76923C"/>
      <w:kern w:val="0"/>
      <w:sz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浅色底纹 - 着色 41"/>
    <w:basedOn w:val="a2"/>
    <w:next w:val="-4"/>
    <w:uiPriority w:val="60"/>
    <w:rsid w:val="00BE59C6"/>
    <w:rPr>
      <w:color w:val="5F497A"/>
      <w:kern w:val="0"/>
      <w:sz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浅色底纹 - 着色 51"/>
    <w:basedOn w:val="a2"/>
    <w:next w:val="-5"/>
    <w:uiPriority w:val="60"/>
    <w:rsid w:val="00BE59C6"/>
    <w:rPr>
      <w:color w:val="31849B"/>
      <w:kern w:val="0"/>
      <w:sz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浅色底纹 - 着色 61"/>
    <w:basedOn w:val="a2"/>
    <w:next w:val="-6"/>
    <w:uiPriority w:val="60"/>
    <w:rsid w:val="00BE59C6"/>
    <w:rPr>
      <w:color w:val="E36C0A"/>
      <w:kern w:val="0"/>
      <w:sz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5">
    <w:name w:val="浅色列表1"/>
    <w:basedOn w:val="a2"/>
    <w:next w:val="aff"/>
    <w:uiPriority w:val="61"/>
    <w:rsid w:val="00BE59C6"/>
    <w:rPr>
      <w:kern w:val="0"/>
      <w:sz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2"/>
    <w:next w:val="-10"/>
    <w:uiPriority w:val="61"/>
    <w:rsid w:val="00BE59C6"/>
    <w:rPr>
      <w:kern w:val="0"/>
      <w:sz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浅色列表 - 着色 21"/>
    <w:basedOn w:val="a2"/>
    <w:next w:val="-20"/>
    <w:uiPriority w:val="61"/>
    <w:rsid w:val="00BE59C6"/>
    <w:rPr>
      <w:kern w:val="0"/>
      <w:sz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浅色列表 - 着色 31"/>
    <w:basedOn w:val="a2"/>
    <w:next w:val="-30"/>
    <w:uiPriority w:val="61"/>
    <w:rsid w:val="00BE59C6"/>
    <w:rPr>
      <w:kern w:val="0"/>
      <w:sz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浅色列表 - 着色 41"/>
    <w:basedOn w:val="a2"/>
    <w:next w:val="-40"/>
    <w:uiPriority w:val="61"/>
    <w:rsid w:val="00BE59C6"/>
    <w:rPr>
      <w:kern w:val="0"/>
      <w:sz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浅色列表 - 着色 51"/>
    <w:basedOn w:val="a2"/>
    <w:next w:val="-50"/>
    <w:uiPriority w:val="61"/>
    <w:rsid w:val="00BE59C6"/>
    <w:rPr>
      <w:kern w:val="0"/>
      <w:sz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浅色列表 - 着色 61"/>
    <w:basedOn w:val="a2"/>
    <w:next w:val="-60"/>
    <w:uiPriority w:val="61"/>
    <w:rsid w:val="00BE59C6"/>
    <w:rPr>
      <w:kern w:val="0"/>
      <w:sz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6">
    <w:name w:val="浅色网格1"/>
    <w:basedOn w:val="a2"/>
    <w:next w:val="aff0"/>
    <w:uiPriority w:val="62"/>
    <w:rsid w:val="00BE59C6"/>
    <w:rPr>
      <w:kern w:val="0"/>
      <w:sz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2"/>
    <w:next w:val="-12"/>
    <w:uiPriority w:val="62"/>
    <w:rsid w:val="00BE59C6"/>
    <w:rPr>
      <w:kern w:val="0"/>
      <w:sz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浅色网格 - 着色 21"/>
    <w:basedOn w:val="a2"/>
    <w:next w:val="-22"/>
    <w:uiPriority w:val="62"/>
    <w:rsid w:val="00BE59C6"/>
    <w:rPr>
      <w:kern w:val="0"/>
      <w:sz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浅色网格 - 着色 31"/>
    <w:basedOn w:val="a2"/>
    <w:next w:val="-32"/>
    <w:uiPriority w:val="62"/>
    <w:rsid w:val="00BE59C6"/>
    <w:rPr>
      <w:kern w:val="0"/>
      <w:sz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浅色网格 - 着色 41"/>
    <w:basedOn w:val="a2"/>
    <w:next w:val="-42"/>
    <w:uiPriority w:val="62"/>
    <w:rsid w:val="00BE59C6"/>
    <w:rPr>
      <w:kern w:val="0"/>
      <w:sz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浅色网格 - 着色 51"/>
    <w:basedOn w:val="a2"/>
    <w:next w:val="-52"/>
    <w:uiPriority w:val="62"/>
    <w:rsid w:val="00BE59C6"/>
    <w:rPr>
      <w:kern w:val="0"/>
      <w:sz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浅色网格 - 着色 61"/>
    <w:basedOn w:val="a2"/>
    <w:next w:val="-62"/>
    <w:uiPriority w:val="62"/>
    <w:rsid w:val="00BE59C6"/>
    <w:rPr>
      <w:kern w:val="0"/>
      <w:sz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0">
    <w:name w:val="中等深浅底纹 11"/>
    <w:basedOn w:val="a2"/>
    <w:next w:val="1f7"/>
    <w:uiPriority w:val="63"/>
    <w:rsid w:val="00BE59C6"/>
    <w:rPr>
      <w:kern w:val="0"/>
      <w:sz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2"/>
    <w:next w:val="1-1"/>
    <w:uiPriority w:val="63"/>
    <w:rsid w:val="00BE59C6"/>
    <w:rPr>
      <w:kern w:val="0"/>
      <w:sz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中等深浅底纹 1 - 着色 21"/>
    <w:basedOn w:val="a2"/>
    <w:next w:val="1-2"/>
    <w:uiPriority w:val="63"/>
    <w:rsid w:val="00BE59C6"/>
    <w:rPr>
      <w:kern w:val="0"/>
      <w:sz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中等深浅底纹 1 - 着色 31"/>
    <w:basedOn w:val="a2"/>
    <w:next w:val="1-3"/>
    <w:uiPriority w:val="63"/>
    <w:rsid w:val="00BE59C6"/>
    <w:rPr>
      <w:kern w:val="0"/>
      <w:sz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中等深浅底纹 1 - 着色 41"/>
    <w:basedOn w:val="a2"/>
    <w:next w:val="1-4"/>
    <w:uiPriority w:val="63"/>
    <w:rsid w:val="00BE59C6"/>
    <w:rPr>
      <w:kern w:val="0"/>
      <w:sz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中等深浅底纹 1 - 着色 51"/>
    <w:basedOn w:val="a2"/>
    <w:next w:val="1-5"/>
    <w:uiPriority w:val="63"/>
    <w:rsid w:val="00BE59C6"/>
    <w:rPr>
      <w:kern w:val="0"/>
      <w:sz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中等深浅底纹 1 - 着色 61"/>
    <w:basedOn w:val="a2"/>
    <w:next w:val="1-6"/>
    <w:uiPriority w:val="63"/>
    <w:rsid w:val="00BE59C6"/>
    <w:rPr>
      <w:kern w:val="0"/>
      <w:sz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4">
    <w:name w:val="中等深浅底纹 21"/>
    <w:basedOn w:val="a2"/>
    <w:next w:val="28"/>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2"/>
    <w:next w:val="2-1"/>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2"/>
    <w:next w:val="2-2"/>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2"/>
    <w:next w:val="2-3"/>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2"/>
    <w:next w:val="2-4"/>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2"/>
    <w:next w:val="2-5"/>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2"/>
    <w:next w:val="2-6"/>
    <w:uiPriority w:val="64"/>
    <w:rsid w:val="00BE59C6"/>
    <w:rPr>
      <w:kern w:val="0"/>
      <w:sz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中等深浅列表 11"/>
    <w:basedOn w:val="a2"/>
    <w:next w:val="1f8"/>
    <w:uiPriority w:val="65"/>
    <w:rsid w:val="00BE59C6"/>
    <w:rPr>
      <w:color w:val="000000"/>
      <w:kern w:val="0"/>
      <w:sz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2"/>
    <w:next w:val="1-10"/>
    <w:uiPriority w:val="65"/>
    <w:rsid w:val="00BE59C6"/>
    <w:rPr>
      <w:color w:val="000000"/>
      <w:kern w:val="0"/>
      <w:sz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中等深浅列表 1 - 着色 21"/>
    <w:basedOn w:val="a2"/>
    <w:next w:val="1-20"/>
    <w:uiPriority w:val="65"/>
    <w:rsid w:val="00BE59C6"/>
    <w:rPr>
      <w:color w:val="000000"/>
      <w:kern w:val="0"/>
      <w:sz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中等深浅列表 1 - 着色 31"/>
    <w:basedOn w:val="a2"/>
    <w:next w:val="1-30"/>
    <w:uiPriority w:val="65"/>
    <w:rsid w:val="00BE59C6"/>
    <w:rPr>
      <w:color w:val="000000"/>
      <w:kern w:val="0"/>
      <w:sz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中等深浅列表 1 - 着色 41"/>
    <w:basedOn w:val="a2"/>
    <w:next w:val="1-40"/>
    <w:uiPriority w:val="65"/>
    <w:rsid w:val="00BE59C6"/>
    <w:rPr>
      <w:color w:val="000000"/>
      <w:kern w:val="0"/>
      <w:sz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中等深浅列表 1 - 着色 51"/>
    <w:basedOn w:val="a2"/>
    <w:next w:val="1-50"/>
    <w:uiPriority w:val="65"/>
    <w:rsid w:val="00BE59C6"/>
    <w:rPr>
      <w:color w:val="000000"/>
      <w:kern w:val="0"/>
      <w:sz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中等深浅列表 1 - 着色 61"/>
    <w:basedOn w:val="a2"/>
    <w:next w:val="1-60"/>
    <w:uiPriority w:val="65"/>
    <w:rsid w:val="00BE59C6"/>
    <w:rPr>
      <w:color w:val="000000"/>
      <w:kern w:val="0"/>
      <w:sz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5">
    <w:name w:val="中等深浅列表 21"/>
    <w:basedOn w:val="a2"/>
    <w:next w:val="29"/>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2"/>
    <w:next w:val="2-10"/>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2"/>
    <w:next w:val="2-20"/>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2"/>
    <w:next w:val="2-30"/>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2"/>
    <w:next w:val="2-40"/>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2"/>
    <w:next w:val="2-50"/>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2"/>
    <w:next w:val="2-60"/>
    <w:uiPriority w:val="66"/>
    <w:rsid w:val="00BE59C6"/>
    <w:rPr>
      <w:rFonts w:ascii="Calibri" w:eastAsia="MS Gothic" w:hAnsi="Calibri" w:cs="Times New Roman"/>
      <w:color w:val="000000"/>
      <w:kern w:val="0"/>
      <w:sz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2">
    <w:name w:val="中等深浅网格 11"/>
    <w:basedOn w:val="a2"/>
    <w:next w:val="1f9"/>
    <w:uiPriority w:val="67"/>
    <w:rsid w:val="00BE59C6"/>
    <w:rPr>
      <w:kern w:val="0"/>
      <w:sz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2"/>
    <w:next w:val="1-12"/>
    <w:uiPriority w:val="67"/>
    <w:rsid w:val="00BE59C6"/>
    <w:rPr>
      <w:kern w:val="0"/>
      <w:sz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中等深浅网格 1 - 着色 21"/>
    <w:basedOn w:val="a2"/>
    <w:next w:val="1-22"/>
    <w:uiPriority w:val="67"/>
    <w:rsid w:val="00BE59C6"/>
    <w:rPr>
      <w:kern w:val="0"/>
      <w:sz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中等深浅网格 1 - 着色 31"/>
    <w:basedOn w:val="a2"/>
    <w:next w:val="1-32"/>
    <w:uiPriority w:val="67"/>
    <w:rsid w:val="00BE59C6"/>
    <w:rPr>
      <w:kern w:val="0"/>
      <w:sz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中等深浅网格 1 - 着色 41"/>
    <w:basedOn w:val="a2"/>
    <w:next w:val="1-42"/>
    <w:uiPriority w:val="67"/>
    <w:rsid w:val="00BE59C6"/>
    <w:rPr>
      <w:kern w:val="0"/>
      <w:sz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中等深浅网格 1 - 着色 51"/>
    <w:basedOn w:val="a2"/>
    <w:next w:val="1-52"/>
    <w:uiPriority w:val="67"/>
    <w:rsid w:val="00BE59C6"/>
    <w:rPr>
      <w:kern w:val="0"/>
      <w:sz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中等深浅网格 1 - 着色 61"/>
    <w:basedOn w:val="a2"/>
    <w:next w:val="1-62"/>
    <w:uiPriority w:val="67"/>
    <w:rsid w:val="00BE59C6"/>
    <w:rPr>
      <w:kern w:val="0"/>
      <w:sz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6">
    <w:name w:val="中等深浅网格 21"/>
    <w:basedOn w:val="a2"/>
    <w:next w:val="2a"/>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2"/>
    <w:next w:val="2-12"/>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中等深浅网格 2 - 着色 21"/>
    <w:basedOn w:val="a2"/>
    <w:next w:val="2-22"/>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中等深浅网格 2 - 着色 31"/>
    <w:basedOn w:val="a2"/>
    <w:next w:val="2-32"/>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中等深浅网格 2 - 着色 41"/>
    <w:basedOn w:val="a2"/>
    <w:next w:val="2-42"/>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中等深浅网格 2 - 着色 51"/>
    <w:basedOn w:val="a2"/>
    <w:next w:val="2-52"/>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中等深浅网格 2 - 着色 61"/>
    <w:basedOn w:val="a2"/>
    <w:next w:val="2-62"/>
    <w:uiPriority w:val="68"/>
    <w:rsid w:val="00BE59C6"/>
    <w:rPr>
      <w:rFonts w:ascii="Calibri" w:eastAsia="MS Gothic" w:hAnsi="Calibri" w:cs="Times New Roman"/>
      <w:color w:val="000000"/>
      <w:kern w:val="0"/>
      <w:sz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5">
    <w:name w:val="中等深浅网格 31"/>
    <w:basedOn w:val="a2"/>
    <w:next w:val="38"/>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2"/>
    <w:next w:val="3-1"/>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中等深浅网格 3 - 着色 21"/>
    <w:basedOn w:val="a2"/>
    <w:next w:val="3-2"/>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中等深浅网格 3 - 着色 31"/>
    <w:basedOn w:val="a2"/>
    <w:next w:val="3-3"/>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中等深浅网格 3 - 着色 41"/>
    <w:basedOn w:val="a2"/>
    <w:next w:val="3-4"/>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中等深浅网格 3 - 着色 51"/>
    <w:basedOn w:val="a2"/>
    <w:next w:val="3-5"/>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中等深浅网格 3 - 着色 61"/>
    <w:basedOn w:val="a2"/>
    <w:next w:val="3-6"/>
    <w:uiPriority w:val="69"/>
    <w:rsid w:val="00BE59C6"/>
    <w:rPr>
      <w:kern w:val="0"/>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a">
    <w:name w:val="深色列表1"/>
    <w:basedOn w:val="a2"/>
    <w:next w:val="aff1"/>
    <w:uiPriority w:val="70"/>
    <w:rsid w:val="00BE59C6"/>
    <w:rPr>
      <w:color w:val="FFFFFF"/>
      <w:kern w:val="0"/>
      <w:sz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2"/>
    <w:next w:val="-13"/>
    <w:uiPriority w:val="70"/>
    <w:rsid w:val="00BE59C6"/>
    <w:rPr>
      <w:color w:val="FFFFFF"/>
      <w:kern w:val="0"/>
      <w:sz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深色列表 - 着色 21"/>
    <w:basedOn w:val="a2"/>
    <w:next w:val="-23"/>
    <w:uiPriority w:val="70"/>
    <w:rsid w:val="00BE59C6"/>
    <w:rPr>
      <w:color w:val="FFFFFF"/>
      <w:kern w:val="0"/>
      <w:sz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深色列表 - 着色 31"/>
    <w:basedOn w:val="a2"/>
    <w:next w:val="-33"/>
    <w:uiPriority w:val="70"/>
    <w:rsid w:val="00BE59C6"/>
    <w:rPr>
      <w:color w:val="FFFFFF"/>
      <w:kern w:val="0"/>
      <w:sz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深色列表 - 着色 41"/>
    <w:basedOn w:val="a2"/>
    <w:next w:val="-43"/>
    <w:uiPriority w:val="70"/>
    <w:rsid w:val="00BE59C6"/>
    <w:rPr>
      <w:color w:val="FFFFFF"/>
      <w:kern w:val="0"/>
      <w:sz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深色列表 - 着色 51"/>
    <w:basedOn w:val="a2"/>
    <w:next w:val="-53"/>
    <w:uiPriority w:val="70"/>
    <w:rsid w:val="00BE59C6"/>
    <w:rPr>
      <w:color w:val="FFFFFF"/>
      <w:kern w:val="0"/>
      <w:sz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深色列表 - 着色 61"/>
    <w:basedOn w:val="a2"/>
    <w:next w:val="-63"/>
    <w:uiPriority w:val="70"/>
    <w:rsid w:val="00BE59C6"/>
    <w:rPr>
      <w:color w:val="FFFFFF"/>
      <w:kern w:val="0"/>
      <w:sz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b">
    <w:name w:val="彩色底纹1"/>
    <w:basedOn w:val="a2"/>
    <w:next w:val="aff2"/>
    <w:uiPriority w:val="71"/>
    <w:rsid w:val="00BE59C6"/>
    <w:rPr>
      <w:color w:val="000000"/>
      <w:kern w:val="0"/>
      <w:sz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2"/>
    <w:next w:val="-14"/>
    <w:uiPriority w:val="71"/>
    <w:rsid w:val="00BE59C6"/>
    <w:rPr>
      <w:color w:val="000000"/>
      <w:kern w:val="0"/>
      <w:sz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彩色底纹 - 着色 21"/>
    <w:basedOn w:val="a2"/>
    <w:next w:val="-24"/>
    <w:uiPriority w:val="71"/>
    <w:rsid w:val="00BE59C6"/>
    <w:rPr>
      <w:color w:val="000000"/>
      <w:kern w:val="0"/>
      <w:sz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彩色底纹 - 着色 31"/>
    <w:basedOn w:val="a2"/>
    <w:next w:val="-34"/>
    <w:uiPriority w:val="71"/>
    <w:rsid w:val="00BE59C6"/>
    <w:rPr>
      <w:color w:val="000000"/>
      <w:kern w:val="0"/>
      <w:sz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彩色底纹 - 着色 41"/>
    <w:basedOn w:val="a2"/>
    <w:next w:val="-44"/>
    <w:uiPriority w:val="71"/>
    <w:rsid w:val="00BE59C6"/>
    <w:rPr>
      <w:color w:val="000000"/>
      <w:kern w:val="0"/>
      <w:sz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彩色底纹 - 着色 51"/>
    <w:basedOn w:val="a2"/>
    <w:next w:val="-54"/>
    <w:uiPriority w:val="71"/>
    <w:rsid w:val="00BE59C6"/>
    <w:rPr>
      <w:color w:val="000000"/>
      <w:kern w:val="0"/>
      <w:sz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彩色底纹 - 着色 61"/>
    <w:basedOn w:val="a2"/>
    <w:next w:val="-64"/>
    <w:uiPriority w:val="71"/>
    <w:rsid w:val="00BE59C6"/>
    <w:rPr>
      <w:color w:val="000000"/>
      <w:kern w:val="0"/>
      <w:sz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c">
    <w:name w:val="彩色列表1"/>
    <w:basedOn w:val="a2"/>
    <w:next w:val="aff3"/>
    <w:uiPriority w:val="72"/>
    <w:rsid w:val="00BE59C6"/>
    <w:rPr>
      <w:color w:val="000000"/>
      <w:kern w:val="0"/>
      <w:sz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2"/>
    <w:next w:val="-15"/>
    <w:uiPriority w:val="72"/>
    <w:rsid w:val="00BE59C6"/>
    <w:rPr>
      <w:color w:val="000000"/>
      <w:kern w:val="0"/>
      <w:sz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彩色列表 - 着色 21"/>
    <w:basedOn w:val="a2"/>
    <w:next w:val="-25"/>
    <w:uiPriority w:val="72"/>
    <w:rsid w:val="00BE59C6"/>
    <w:rPr>
      <w:color w:val="000000"/>
      <w:kern w:val="0"/>
      <w:sz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彩色列表 - 着色 31"/>
    <w:basedOn w:val="a2"/>
    <w:next w:val="-35"/>
    <w:uiPriority w:val="72"/>
    <w:rsid w:val="00BE59C6"/>
    <w:rPr>
      <w:color w:val="000000"/>
      <w:kern w:val="0"/>
      <w:sz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彩色列表 - 着色 41"/>
    <w:basedOn w:val="a2"/>
    <w:next w:val="-45"/>
    <w:uiPriority w:val="72"/>
    <w:rsid w:val="00BE59C6"/>
    <w:rPr>
      <w:color w:val="000000"/>
      <w:kern w:val="0"/>
      <w:sz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彩色列表 - 着色 51"/>
    <w:basedOn w:val="a2"/>
    <w:next w:val="-55"/>
    <w:uiPriority w:val="72"/>
    <w:rsid w:val="00BE59C6"/>
    <w:rPr>
      <w:color w:val="000000"/>
      <w:kern w:val="0"/>
      <w:sz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彩色列表 - 着色 61"/>
    <w:basedOn w:val="a2"/>
    <w:next w:val="-65"/>
    <w:uiPriority w:val="72"/>
    <w:rsid w:val="00BE59C6"/>
    <w:rPr>
      <w:color w:val="000000"/>
      <w:kern w:val="0"/>
      <w:sz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d">
    <w:name w:val="彩色网格1"/>
    <w:basedOn w:val="a2"/>
    <w:next w:val="aff4"/>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2"/>
    <w:next w:val="-16"/>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彩色网格 - 着色 21"/>
    <w:basedOn w:val="a2"/>
    <w:next w:val="-26"/>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彩色网格 - 着色 31"/>
    <w:basedOn w:val="a2"/>
    <w:next w:val="-36"/>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彩色网格 - 着色 41"/>
    <w:basedOn w:val="a2"/>
    <w:next w:val="-46"/>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彩色网格 - 着色 51"/>
    <w:basedOn w:val="a2"/>
    <w:next w:val="-56"/>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彩色网格 - 着色 61"/>
    <w:basedOn w:val="a2"/>
    <w:next w:val="-66"/>
    <w:uiPriority w:val="73"/>
    <w:rsid w:val="00BE59C6"/>
    <w:rPr>
      <w:color w:val="000000"/>
      <w:kern w:val="0"/>
      <w:sz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316">
    <w:name w:val="标题 3 字符1"/>
    <w:basedOn w:val="a1"/>
    <w:uiPriority w:val="9"/>
    <w:semiHidden/>
    <w:rsid w:val="00BE59C6"/>
    <w:rPr>
      <w:rFonts w:ascii="Times New Roman" w:eastAsia="宋体" w:hAnsi="Times New Roman"/>
      <w:b/>
      <w:bCs/>
      <w:sz w:val="32"/>
      <w:szCs w:val="32"/>
    </w:rPr>
  </w:style>
  <w:style w:type="character" w:customStyle="1" w:styleId="410">
    <w:name w:val="标题 4 字符1"/>
    <w:basedOn w:val="a1"/>
    <w:uiPriority w:val="9"/>
    <w:semiHidden/>
    <w:rsid w:val="00BE59C6"/>
    <w:rPr>
      <w:rFonts w:asciiTheme="majorHAnsi" w:eastAsiaTheme="majorEastAsia" w:hAnsiTheme="majorHAnsi" w:cstheme="majorBidi"/>
      <w:b/>
      <w:bCs/>
      <w:sz w:val="28"/>
      <w:szCs w:val="28"/>
    </w:rPr>
  </w:style>
  <w:style w:type="character" w:customStyle="1" w:styleId="510">
    <w:name w:val="标题 5 字符1"/>
    <w:basedOn w:val="a1"/>
    <w:uiPriority w:val="9"/>
    <w:semiHidden/>
    <w:rsid w:val="00BE59C6"/>
    <w:rPr>
      <w:rFonts w:ascii="Times New Roman" w:eastAsia="宋体" w:hAnsi="Times New Roman"/>
      <w:b/>
      <w:bCs/>
      <w:sz w:val="28"/>
      <w:szCs w:val="28"/>
    </w:rPr>
  </w:style>
  <w:style w:type="character" w:customStyle="1" w:styleId="610">
    <w:name w:val="标题 6 字符1"/>
    <w:basedOn w:val="a1"/>
    <w:uiPriority w:val="9"/>
    <w:semiHidden/>
    <w:rsid w:val="00BE59C6"/>
    <w:rPr>
      <w:rFonts w:asciiTheme="majorHAnsi" w:eastAsiaTheme="majorEastAsia" w:hAnsiTheme="majorHAnsi" w:cstheme="majorBidi"/>
      <w:b/>
      <w:bCs/>
      <w:sz w:val="24"/>
      <w:szCs w:val="24"/>
    </w:rPr>
  </w:style>
  <w:style w:type="character" w:customStyle="1" w:styleId="710">
    <w:name w:val="标题 7 字符1"/>
    <w:basedOn w:val="a1"/>
    <w:uiPriority w:val="9"/>
    <w:semiHidden/>
    <w:rsid w:val="00BE59C6"/>
    <w:rPr>
      <w:rFonts w:ascii="Times New Roman" w:eastAsia="宋体" w:hAnsi="Times New Roman"/>
      <w:b/>
      <w:bCs/>
      <w:sz w:val="24"/>
      <w:szCs w:val="24"/>
    </w:rPr>
  </w:style>
  <w:style w:type="character" w:customStyle="1" w:styleId="810">
    <w:name w:val="标题 8 字符1"/>
    <w:basedOn w:val="a1"/>
    <w:uiPriority w:val="9"/>
    <w:semiHidden/>
    <w:rsid w:val="00BE59C6"/>
    <w:rPr>
      <w:rFonts w:asciiTheme="majorHAnsi" w:eastAsiaTheme="majorEastAsia" w:hAnsiTheme="majorHAnsi" w:cstheme="majorBidi"/>
      <w:sz w:val="24"/>
      <w:szCs w:val="24"/>
    </w:rPr>
  </w:style>
  <w:style w:type="character" w:customStyle="1" w:styleId="910">
    <w:name w:val="标题 9 字符1"/>
    <w:basedOn w:val="a1"/>
    <w:uiPriority w:val="9"/>
    <w:semiHidden/>
    <w:rsid w:val="00BE59C6"/>
    <w:rPr>
      <w:rFonts w:asciiTheme="majorHAnsi" w:eastAsiaTheme="majorEastAsia" w:hAnsiTheme="majorHAnsi" w:cstheme="majorBidi"/>
      <w:szCs w:val="21"/>
    </w:rPr>
  </w:style>
  <w:style w:type="paragraph" w:styleId="a9">
    <w:name w:val="No Spacing"/>
    <w:uiPriority w:val="1"/>
    <w:rsid w:val="00BE59C6"/>
    <w:pPr>
      <w:widowControl w:val="0"/>
      <w:jc w:val="both"/>
    </w:pPr>
    <w:rPr>
      <w:rFonts w:ascii="Times New Roman" w:eastAsia="宋体" w:hAnsi="Times New Roman"/>
      <w:sz w:val="24"/>
    </w:rPr>
  </w:style>
  <w:style w:type="paragraph" w:styleId="ab">
    <w:name w:val="Title"/>
    <w:basedOn w:val="a0"/>
    <w:next w:val="a0"/>
    <w:link w:val="aa"/>
    <w:uiPriority w:val="10"/>
    <w:qFormat/>
    <w:rsid w:val="00BE59C6"/>
    <w:pPr>
      <w:spacing w:before="240" w:after="60"/>
      <w:jc w:val="center"/>
      <w:outlineLvl w:val="0"/>
    </w:pPr>
    <w:rPr>
      <w:rFonts w:ascii="Calibri" w:eastAsia="MS Gothic" w:hAnsi="Calibri" w:cs="Times New Roman"/>
      <w:color w:val="17365D"/>
      <w:spacing w:val="5"/>
      <w:kern w:val="28"/>
      <w:sz w:val="52"/>
      <w:szCs w:val="52"/>
    </w:rPr>
  </w:style>
  <w:style w:type="character" w:customStyle="1" w:styleId="1fe">
    <w:name w:val="标题 字符1"/>
    <w:basedOn w:val="a1"/>
    <w:uiPriority w:val="10"/>
    <w:rsid w:val="00BE59C6"/>
    <w:rPr>
      <w:rFonts w:asciiTheme="majorHAnsi" w:eastAsiaTheme="majorEastAsia" w:hAnsiTheme="majorHAnsi" w:cstheme="majorBidi"/>
      <w:b/>
      <w:bCs/>
      <w:sz w:val="32"/>
      <w:szCs w:val="32"/>
    </w:rPr>
  </w:style>
  <w:style w:type="paragraph" w:styleId="ad">
    <w:name w:val="Subtitle"/>
    <w:basedOn w:val="a0"/>
    <w:next w:val="a0"/>
    <w:link w:val="ac"/>
    <w:uiPriority w:val="11"/>
    <w:qFormat/>
    <w:rsid w:val="00BE59C6"/>
    <w:pPr>
      <w:spacing w:before="240" w:after="60" w:line="312" w:lineRule="auto"/>
      <w:jc w:val="center"/>
      <w:outlineLvl w:val="1"/>
    </w:pPr>
    <w:rPr>
      <w:rFonts w:ascii="Calibri" w:eastAsia="MS Gothic" w:hAnsi="Calibri" w:cs="Times New Roman"/>
      <w:i/>
      <w:iCs/>
      <w:color w:val="4F81BD"/>
      <w:spacing w:val="15"/>
      <w:szCs w:val="24"/>
    </w:rPr>
  </w:style>
  <w:style w:type="character" w:customStyle="1" w:styleId="1ff">
    <w:name w:val="副标题 字符1"/>
    <w:basedOn w:val="a1"/>
    <w:uiPriority w:val="11"/>
    <w:rsid w:val="00BE59C6"/>
    <w:rPr>
      <w:b/>
      <w:bCs/>
      <w:kern w:val="28"/>
      <w:sz w:val="32"/>
      <w:szCs w:val="32"/>
    </w:rPr>
  </w:style>
  <w:style w:type="paragraph" w:styleId="ae">
    <w:name w:val="List Paragraph"/>
    <w:basedOn w:val="a0"/>
    <w:uiPriority w:val="34"/>
    <w:qFormat/>
    <w:rsid w:val="00BE59C6"/>
    <w:pPr>
      <w:ind w:firstLine="420"/>
    </w:pPr>
  </w:style>
  <w:style w:type="paragraph" w:styleId="af">
    <w:name w:val="Body Text"/>
    <w:basedOn w:val="a0"/>
    <w:link w:val="1ff0"/>
    <w:uiPriority w:val="99"/>
    <w:semiHidden/>
    <w:unhideWhenUsed/>
    <w:rsid w:val="00BE59C6"/>
    <w:pPr>
      <w:spacing w:after="120"/>
    </w:pPr>
  </w:style>
  <w:style w:type="character" w:customStyle="1" w:styleId="1ff0">
    <w:name w:val="正文文本 字符1"/>
    <w:basedOn w:val="a1"/>
    <w:link w:val="af"/>
    <w:uiPriority w:val="99"/>
    <w:semiHidden/>
    <w:rsid w:val="00BE59C6"/>
    <w:rPr>
      <w:rFonts w:ascii="Times New Roman" w:eastAsia="宋体" w:hAnsi="Times New Roman"/>
      <w:sz w:val="24"/>
    </w:rPr>
  </w:style>
  <w:style w:type="paragraph" w:styleId="22">
    <w:name w:val="Body Text 2"/>
    <w:basedOn w:val="a0"/>
    <w:link w:val="217"/>
    <w:uiPriority w:val="99"/>
    <w:semiHidden/>
    <w:unhideWhenUsed/>
    <w:rsid w:val="00BE59C6"/>
    <w:pPr>
      <w:spacing w:after="120"/>
    </w:pPr>
  </w:style>
  <w:style w:type="character" w:customStyle="1" w:styleId="217">
    <w:name w:val="正文文本 2 字符1"/>
    <w:basedOn w:val="a1"/>
    <w:link w:val="22"/>
    <w:uiPriority w:val="99"/>
    <w:semiHidden/>
    <w:rsid w:val="00BE59C6"/>
    <w:rPr>
      <w:rFonts w:ascii="Times New Roman" w:eastAsia="宋体" w:hAnsi="Times New Roman"/>
      <w:sz w:val="24"/>
    </w:rPr>
  </w:style>
  <w:style w:type="paragraph" w:styleId="32">
    <w:name w:val="Body Text 3"/>
    <w:basedOn w:val="a0"/>
    <w:link w:val="317"/>
    <w:uiPriority w:val="99"/>
    <w:semiHidden/>
    <w:unhideWhenUsed/>
    <w:rsid w:val="00BE59C6"/>
    <w:pPr>
      <w:spacing w:after="120"/>
    </w:pPr>
    <w:rPr>
      <w:sz w:val="16"/>
      <w:szCs w:val="16"/>
    </w:rPr>
  </w:style>
  <w:style w:type="character" w:customStyle="1" w:styleId="317">
    <w:name w:val="正文文本 3 字符1"/>
    <w:basedOn w:val="a1"/>
    <w:link w:val="32"/>
    <w:uiPriority w:val="99"/>
    <w:semiHidden/>
    <w:rsid w:val="00BE59C6"/>
    <w:rPr>
      <w:rFonts w:ascii="Times New Roman" w:eastAsia="宋体" w:hAnsi="Times New Roman"/>
      <w:sz w:val="16"/>
      <w:szCs w:val="16"/>
    </w:rPr>
  </w:style>
  <w:style w:type="paragraph" w:styleId="af1">
    <w:name w:val="List"/>
    <w:basedOn w:val="a0"/>
    <w:uiPriority w:val="99"/>
    <w:semiHidden/>
    <w:unhideWhenUsed/>
    <w:rsid w:val="00BE59C6"/>
    <w:pPr>
      <w:ind w:left="200" w:hangingChars="200" w:hanging="200"/>
      <w:contextualSpacing/>
    </w:pPr>
  </w:style>
  <w:style w:type="paragraph" w:styleId="24">
    <w:name w:val="List 2"/>
    <w:basedOn w:val="a0"/>
    <w:uiPriority w:val="99"/>
    <w:semiHidden/>
    <w:unhideWhenUsed/>
    <w:rsid w:val="00BE59C6"/>
    <w:pPr>
      <w:ind w:leftChars="200" w:left="100" w:hangingChars="200" w:hanging="200"/>
      <w:contextualSpacing/>
    </w:pPr>
  </w:style>
  <w:style w:type="paragraph" w:styleId="34">
    <w:name w:val="List 3"/>
    <w:basedOn w:val="a0"/>
    <w:uiPriority w:val="99"/>
    <w:semiHidden/>
    <w:unhideWhenUsed/>
    <w:rsid w:val="00BE59C6"/>
    <w:pPr>
      <w:ind w:leftChars="400" w:left="100" w:hangingChars="200" w:hanging="200"/>
      <w:contextualSpacing/>
    </w:pPr>
  </w:style>
  <w:style w:type="paragraph" w:styleId="af2">
    <w:name w:val="List Bullet"/>
    <w:basedOn w:val="a0"/>
    <w:uiPriority w:val="99"/>
    <w:semiHidden/>
    <w:unhideWhenUsed/>
    <w:rsid w:val="00BE59C6"/>
    <w:pPr>
      <w:tabs>
        <w:tab w:val="num" w:pos="360"/>
      </w:tabs>
      <w:ind w:left="360" w:hanging="360"/>
      <w:contextualSpacing/>
    </w:pPr>
  </w:style>
  <w:style w:type="paragraph" w:styleId="25">
    <w:name w:val="List Bullet 2"/>
    <w:basedOn w:val="a0"/>
    <w:uiPriority w:val="99"/>
    <w:semiHidden/>
    <w:unhideWhenUsed/>
    <w:rsid w:val="00BE59C6"/>
    <w:pPr>
      <w:tabs>
        <w:tab w:val="num" w:pos="720"/>
      </w:tabs>
      <w:ind w:left="720" w:hanging="360"/>
      <w:contextualSpacing/>
    </w:pPr>
  </w:style>
  <w:style w:type="paragraph" w:styleId="35">
    <w:name w:val="List Bullet 3"/>
    <w:basedOn w:val="a0"/>
    <w:uiPriority w:val="99"/>
    <w:semiHidden/>
    <w:unhideWhenUsed/>
    <w:rsid w:val="00BE59C6"/>
    <w:pPr>
      <w:tabs>
        <w:tab w:val="num" w:pos="1080"/>
      </w:tabs>
      <w:ind w:left="1080" w:hanging="360"/>
      <w:contextualSpacing/>
    </w:pPr>
  </w:style>
  <w:style w:type="paragraph" w:styleId="a">
    <w:name w:val="List Number"/>
    <w:basedOn w:val="a0"/>
    <w:uiPriority w:val="99"/>
    <w:semiHidden/>
    <w:unhideWhenUsed/>
    <w:rsid w:val="00BE59C6"/>
    <w:pPr>
      <w:numPr>
        <w:numId w:val="4"/>
      </w:numPr>
      <w:contextualSpacing/>
    </w:pPr>
  </w:style>
  <w:style w:type="paragraph" w:styleId="26">
    <w:name w:val="List Number 2"/>
    <w:basedOn w:val="a0"/>
    <w:uiPriority w:val="99"/>
    <w:semiHidden/>
    <w:unhideWhenUsed/>
    <w:rsid w:val="00BE59C6"/>
    <w:pPr>
      <w:tabs>
        <w:tab w:val="num" w:pos="360"/>
      </w:tabs>
      <w:ind w:left="360" w:hanging="360"/>
      <w:contextualSpacing/>
    </w:pPr>
  </w:style>
  <w:style w:type="paragraph" w:styleId="36">
    <w:name w:val="List Number 3"/>
    <w:basedOn w:val="a0"/>
    <w:uiPriority w:val="99"/>
    <w:semiHidden/>
    <w:unhideWhenUsed/>
    <w:rsid w:val="00BE59C6"/>
    <w:pPr>
      <w:tabs>
        <w:tab w:val="num" w:pos="720"/>
      </w:tabs>
      <w:ind w:left="720" w:hanging="360"/>
      <w:contextualSpacing/>
    </w:pPr>
  </w:style>
  <w:style w:type="paragraph" w:styleId="af3">
    <w:name w:val="List Continue"/>
    <w:basedOn w:val="a0"/>
    <w:uiPriority w:val="99"/>
    <w:semiHidden/>
    <w:unhideWhenUsed/>
    <w:rsid w:val="00BE59C6"/>
    <w:pPr>
      <w:spacing w:after="120"/>
      <w:ind w:leftChars="200" w:left="420"/>
      <w:contextualSpacing/>
    </w:pPr>
  </w:style>
  <w:style w:type="paragraph" w:styleId="27">
    <w:name w:val="List Continue 2"/>
    <w:basedOn w:val="a0"/>
    <w:uiPriority w:val="99"/>
    <w:semiHidden/>
    <w:unhideWhenUsed/>
    <w:rsid w:val="00BE59C6"/>
    <w:pPr>
      <w:spacing w:after="120"/>
      <w:ind w:leftChars="400" w:left="840"/>
      <w:contextualSpacing/>
    </w:pPr>
  </w:style>
  <w:style w:type="paragraph" w:styleId="37">
    <w:name w:val="List Continue 3"/>
    <w:basedOn w:val="a0"/>
    <w:uiPriority w:val="99"/>
    <w:semiHidden/>
    <w:unhideWhenUsed/>
    <w:rsid w:val="00BE59C6"/>
    <w:pPr>
      <w:spacing w:after="120"/>
      <w:ind w:leftChars="600" w:left="1260"/>
      <w:contextualSpacing/>
    </w:pPr>
  </w:style>
  <w:style w:type="paragraph" w:styleId="af4">
    <w:name w:val="macro"/>
    <w:link w:val="1ff1"/>
    <w:uiPriority w:val="99"/>
    <w:semiHidden/>
    <w:unhideWhenUsed/>
    <w:rsid w:val="00BE59C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1ff1">
    <w:name w:val="宏文本 字符1"/>
    <w:basedOn w:val="a1"/>
    <w:link w:val="af4"/>
    <w:uiPriority w:val="99"/>
    <w:semiHidden/>
    <w:rsid w:val="00BE59C6"/>
    <w:rPr>
      <w:rFonts w:ascii="Courier New" w:eastAsia="宋体" w:hAnsi="Courier New" w:cs="Courier New"/>
      <w:sz w:val="24"/>
      <w:szCs w:val="24"/>
    </w:rPr>
  </w:style>
  <w:style w:type="paragraph" w:styleId="af7">
    <w:name w:val="Quote"/>
    <w:basedOn w:val="a0"/>
    <w:next w:val="a0"/>
    <w:link w:val="af6"/>
    <w:uiPriority w:val="29"/>
    <w:qFormat/>
    <w:rsid w:val="00BE59C6"/>
    <w:pPr>
      <w:spacing w:before="200" w:after="160"/>
      <w:ind w:left="864" w:right="864"/>
      <w:jc w:val="center"/>
    </w:pPr>
    <w:rPr>
      <w:rFonts w:asciiTheme="minorHAnsi" w:eastAsiaTheme="minorEastAsia" w:hAnsiTheme="minorHAnsi"/>
      <w:i/>
      <w:iCs/>
      <w:color w:val="000000"/>
      <w:sz w:val="21"/>
    </w:rPr>
  </w:style>
  <w:style w:type="character" w:customStyle="1" w:styleId="1ff2">
    <w:name w:val="引用 字符1"/>
    <w:basedOn w:val="a1"/>
    <w:uiPriority w:val="29"/>
    <w:rsid w:val="00BE59C6"/>
    <w:rPr>
      <w:rFonts w:ascii="Times New Roman" w:eastAsia="宋体" w:hAnsi="Times New Roman"/>
      <w:i/>
      <w:iCs/>
      <w:color w:val="404040" w:themeColor="text1" w:themeTint="BF"/>
      <w:sz w:val="24"/>
    </w:rPr>
  </w:style>
  <w:style w:type="paragraph" w:styleId="afb">
    <w:name w:val="Intense Quote"/>
    <w:basedOn w:val="a0"/>
    <w:next w:val="a0"/>
    <w:link w:val="afa"/>
    <w:uiPriority w:val="30"/>
    <w:qFormat/>
    <w:rsid w:val="00BE59C6"/>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b/>
      <w:bCs/>
      <w:i/>
      <w:iCs/>
      <w:color w:val="4F81BD"/>
      <w:sz w:val="21"/>
    </w:rPr>
  </w:style>
  <w:style w:type="character" w:customStyle="1" w:styleId="1ff3">
    <w:name w:val="明显引用 字符1"/>
    <w:basedOn w:val="a1"/>
    <w:uiPriority w:val="30"/>
    <w:rsid w:val="00BE59C6"/>
    <w:rPr>
      <w:rFonts w:ascii="Times New Roman" w:eastAsia="宋体" w:hAnsi="Times New Roman"/>
      <w:i/>
      <w:iCs/>
      <w:color w:val="4472C4" w:themeColor="accent1"/>
      <w:sz w:val="24"/>
    </w:rPr>
  </w:style>
  <w:style w:type="character" w:styleId="aff5">
    <w:name w:val="Subtle Emphasis"/>
    <w:basedOn w:val="a1"/>
    <w:uiPriority w:val="19"/>
    <w:qFormat/>
    <w:rsid w:val="00BE59C6"/>
    <w:rPr>
      <w:i/>
      <w:iCs/>
      <w:color w:val="404040" w:themeColor="text1" w:themeTint="BF"/>
    </w:rPr>
  </w:style>
  <w:style w:type="character" w:styleId="aff6">
    <w:name w:val="Intense Emphasis"/>
    <w:basedOn w:val="a1"/>
    <w:uiPriority w:val="21"/>
    <w:qFormat/>
    <w:rsid w:val="00BE59C6"/>
    <w:rPr>
      <w:i/>
      <w:iCs/>
      <w:color w:val="4472C4" w:themeColor="accent1"/>
    </w:rPr>
  </w:style>
  <w:style w:type="character" w:styleId="aff7">
    <w:name w:val="Subtle Reference"/>
    <w:basedOn w:val="a1"/>
    <w:uiPriority w:val="31"/>
    <w:qFormat/>
    <w:rsid w:val="00BE59C6"/>
    <w:rPr>
      <w:smallCaps/>
      <w:color w:val="5A5A5A" w:themeColor="text1" w:themeTint="A5"/>
    </w:rPr>
  </w:style>
  <w:style w:type="character" w:styleId="aff8">
    <w:name w:val="Intense Reference"/>
    <w:basedOn w:val="a1"/>
    <w:uiPriority w:val="32"/>
    <w:qFormat/>
    <w:rsid w:val="00BE59C6"/>
    <w:rPr>
      <w:b/>
      <w:bCs/>
      <w:smallCaps/>
      <w:color w:val="4472C4" w:themeColor="accent1"/>
      <w:spacing w:val="5"/>
    </w:rPr>
  </w:style>
  <w:style w:type="table" w:styleId="afd">
    <w:name w:val="Table Grid"/>
    <w:basedOn w:val="a2"/>
    <w:uiPriority w:val="39"/>
    <w:rsid w:val="00BE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Light Shading"/>
    <w:basedOn w:val="a2"/>
    <w:uiPriority w:val="60"/>
    <w:semiHidden/>
    <w:unhideWhenUsed/>
    <w:rsid w:val="00BE59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semiHidden/>
    <w:unhideWhenUsed/>
    <w:rsid w:val="00BE59C6"/>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2"/>
    <w:uiPriority w:val="60"/>
    <w:semiHidden/>
    <w:unhideWhenUsed/>
    <w:rsid w:val="00BE59C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2"/>
    <w:uiPriority w:val="60"/>
    <w:semiHidden/>
    <w:unhideWhenUsed/>
    <w:rsid w:val="00BE59C6"/>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2"/>
    <w:uiPriority w:val="60"/>
    <w:semiHidden/>
    <w:unhideWhenUsed/>
    <w:rsid w:val="00BE59C6"/>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2"/>
    <w:uiPriority w:val="60"/>
    <w:semiHidden/>
    <w:unhideWhenUsed/>
    <w:rsid w:val="00BE59C6"/>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2"/>
    <w:uiPriority w:val="60"/>
    <w:semiHidden/>
    <w:unhideWhenUsed/>
    <w:rsid w:val="00BE59C6"/>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
    <w:name w:val="Light List"/>
    <w:basedOn w:val="a2"/>
    <w:uiPriority w:val="61"/>
    <w:semiHidden/>
    <w:unhideWhenUsed/>
    <w:rsid w:val="00BE59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2"/>
    <w:uiPriority w:val="61"/>
    <w:semiHidden/>
    <w:unhideWhenUsed/>
    <w:rsid w:val="00BE59C6"/>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2"/>
    <w:uiPriority w:val="61"/>
    <w:semiHidden/>
    <w:unhideWhenUsed/>
    <w:rsid w:val="00BE59C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2"/>
    <w:uiPriority w:val="61"/>
    <w:semiHidden/>
    <w:unhideWhenUsed/>
    <w:rsid w:val="00BE59C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2"/>
    <w:uiPriority w:val="61"/>
    <w:semiHidden/>
    <w:unhideWhenUsed/>
    <w:rsid w:val="00BE59C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2"/>
    <w:uiPriority w:val="61"/>
    <w:semiHidden/>
    <w:unhideWhenUsed/>
    <w:rsid w:val="00BE59C6"/>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2"/>
    <w:uiPriority w:val="61"/>
    <w:semiHidden/>
    <w:unhideWhenUsed/>
    <w:rsid w:val="00BE59C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0">
    <w:name w:val="Light Grid"/>
    <w:basedOn w:val="a2"/>
    <w:uiPriority w:val="62"/>
    <w:semiHidden/>
    <w:unhideWhenUsed/>
    <w:rsid w:val="00BE59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2"/>
    <w:uiPriority w:val="62"/>
    <w:semiHidden/>
    <w:unhideWhenUsed/>
    <w:rsid w:val="00BE59C6"/>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2">
    <w:name w:val="Light Grid Accent 2"/>
    <w:basedOn w:val="a2"/>
    <w:uiPriority w:val="62"/>
    <w:semiHidden/>
    <w:unhideWhenUsed/>
    <w:rsid w:val="00BE59C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2"/>
    <w:uiPriority w:val="62"/>
    <w:semiHidden/>
    <w:unhideWhenUsed/>
    <w:rsid w:val="00BE59C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2"/>
    <w:uiPriority w:val="62"/>
    <w:semiHidden/>
    <w:unhideWhenUsed/>
    <w:rsid w:val="00BE59C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2"/>
    <w:uiPriority w:val="62"/>
    <w:semiHidden/>
    <w:unhideWhenUsed/>
    <w:rsid w:val="00BE59C6"/>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2">
    <w:name w:val="Light Grid Accent 6"/>
    <w:basedOn w:val="a2"/>
    <w:uiPriority w:val="62"/>
    <w:semiHidden/>
    <w:unhideWhenUsed/>
    <w:rsid w:val="00BE59C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f7">
    <w:name w:val="Medium Shading 1"/>
    <w:basedOn w:val="a2"/>
    <w:uiPriority w:val="63"/>
    <w:semiHidden/>
    <w:unhideWhenUsed/>
    <w:rsid w:val="00BE59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2"/>
    <w:uiPriority w:val="63"/>
    <w:semiHidden/>
    <w:unhideWhenUsed/>
    <w:rsid w:val="00BE59C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2"/>
    <w:uiPriority w:val="63"/>
    <w:semiHidden/>
    <w:unhideWhenUsed/>
    <w:rsid w:val="00BE59C6"/>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2"/>
    <w:uiPriority w:val="63"/>
    <w:semiHidden/>
    <w:unhideWhenUsed/>
    <w:rsid w:val="00BE59C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2"/>
    <w:uiPriority w:val="63"/>
    <w:semiHidden/>
    <w:unhideWhenUsed/>
    <w:rsid w:val="00BE59C6"/>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2"/>
    <w:uiPriority w:val="63"/>
    <w:semiHidden/>
    <w:unhideWhenUsed/>
    <w:rsid w:val="00BE59C6"/>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2"/>
    <w:uiPriority w:val="63"/>
    <w:semiHidden/>
    <w:unhideWhenUsed/>
    <w:rsid w:val="00BE59C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8">
    <w:name w:val="Medium Shading 2"/>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semiHidden/>
    <w:unhideWhenUsed/>
    <w:rsid w:val="00BE5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8">
    <w:name w:val="Medium List 1"/>
    <w:basedOn w:val="a2"/>
    <w:uiPriority w:val="65"/>
    <w:semiHidden/>
    <w:unhideWhenUsed/>
    <w:rsid w:val="00BE59C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2"/>
    <w:uiPriority w:val="65"/>
    <w:semiHidden/>
    <w:unhideWhenUsed/>
    <w:rsid w:val="00BE59C6"/>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2"/>
    <w:uiPriority w:val="65"/>
    <w:semiHidden/>
    <w:unhideWhenUsed/>
    <w:rsid w:val="00BE59C6"/>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2"/>
    <w:uiPriority w:val="65"/>
    <w:semiHidden/>
    <w:unhideWhenUsed/>
    <w:rsid w:val="00BE59C6"/>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2"/>
    <w:uiPriority w:val="65"/>
    <w:semiHidden/>
    <w:unhideWhenUsed/>
    <w:rsid w:val="00BE59C6"/>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2"/>
    <w:uiPriority w:val="65"/>
    <w:semiHidden/>
    <w:unhideWhenUsed/>
    <w:rsid w:val="00BE59C6"/>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2"/>
    <w:uiPriority w:val="65"/>
    <w:semiHidden/>
    <w:unhideWhenUsed/>
    <w:rsid w:val="00BE59C6"/>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9">
    <w:name w:val="Medium List 2"/>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2"/>
    <w:uiPriority w:val="66"/>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9">
    <w:name w:val="Medium Grid 1"/>
    <w:basedOn w:val="a2"/>
    <w:uiPriority w:val="67"/>
    <w:semiHidden/>
    <w:unhideWhenUsed/>
    <w:rsid w:val="00BE59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2"/>
    <w:uiPriority w:val="67"/>
    <w:semiHidden/>
    <w:unhideWhenUsed/>
    <w:rsid w:val="00BE59C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2">
    <w:name w:val="Medium Grid 1 Accent 2"/>
    <w:basedOn w:val="a2"/>
    <w:uiPriority w:val="67"/>
    <w:semiHidden/>
    <w:unhideWhenUsed/>
    <w:rsid w:val="00BE59C6"/>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2"/>
    <w:uiPriority w:val="67"/>
    <w:semiHidden/>
    <w:unhideWhenUsed/>
    <w:rsid w:val="00BE59C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2"/>
    <w:uiPriority w:val="67"/>
    <w:semiHidden/>
    <w:unhideWhenUsed/>
    <w:rsid w:val="00BE59C6"/>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2"/>
    <w:uiPriority w:val="67"/>
    <w:semiHidden/>
    <w:unhideWhenUsed/>
    <w:rsid w:val="00BE59C6"/>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2">
    <w:name w:val="Medium Grid 1 Accent 6"/>
    <w:basedOn w:val="a2"/>
    <w:uiPriority w:val="67"/>
    <w:semiHidden/>
    <w:unhideWhenUsed/>
    <w:rsid w:val="00BE59C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a">
    <w:name w:val="Medium Grid 2"/>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2">
    <w:name w:val="Medium Grid 2 Accent 2"/>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2">
    <w:name w:val="Medium Grid 2 Accent 6"/>
    <w:basedOn w:val="a2"/>
    <w:uiPriority w:val="68"/>
    <w:semiHidden/>
    <w:unhideWhenUsed/>
    <w:rsid w:val="00BE59C6"/>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8">
    <w:name w:val="Medium Grid 3"/>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2"/>
    <w:uiPriority w:val="69"/>
    <w:semiHidden/>
    <w:unhideWhenUsed/>
    <w:rsid w:val="00BE59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1">
    <w:name w:val="Dark List"/>
    <w:basedOn w:val="a2"/>
    <w:uiPriority w:val="70"/>
    <w:semiHidden/>
    <w:unhideWhenUsed/>
    <w:rsid w:val="00BE59C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2"/>
    <w:uiPriority w:val="70"/>
    <w:semiHidden/>
    <w:unhideWhenUsed/>
    <w:rsid w:val="00BE59C6"/>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3">
    <w:name w:val="Dark List Accent 2"/>
    <w:basedOn w:val="a2"/>
    <w:uiPriority w:val="70"/>
    <w:semiHidden/>
    <w:unhideWhenUsed/>
    <w:rsid w:val="00BE59C6"/>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2"/>
    <w:uiPriority w:val="70"/>
    <w:semiHidden/>
    <w:unhideWhenUsed/>
    <w:rsid w:val="00BE59C6"/>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2"/>
    <w:uiPriority w:val="70"/>
    <w:semiHidden/>
    <w:unhideWhenUsed/>
    <w:rsid w:val="00BE59C6"/>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2"/>
    <w:uiPriority w:val="70"/>
    <w:semiHidden/>
    <w:unhideWhenUsed/>
    <w:rsid w:val="00BE59C6"/>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3">
    <w:name w:val="Dark List Accent 6"/>
    <w:basedOn w:val="a2"/>
    <w:uiPriority w:val="70"/>
    <w:semiHidden/>
    <w:unhideWhenUsed/>
    <w:rsid w:val="00BE59C6"/>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2">
    <w:name w:val="Colorful Shading"/>
    <w:basedOn w:val="a2"/>
    <w:uiPriority w:val="71"/>
    <w:semiHidden/>
    <w:unhideWhenUsed/>
    <w:rsid w:val="00BE59C6"/>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2"/>
    <w:uiPriority w:val="71"/>
    <w:semiHidden/>
    <w:unhideWhenUsed/>
    <w:rsid w:val="00BE59C6"/>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2"/>
    <w:uiPriority w:val="71"/>
    <w:semiHidden/>
    <w:unhideWhenUsed/>
    <w:rsid w:val="00BE59C6"/>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2"/>
    <w:uiPriority w:val="71"/>
    <w:semiHidden/>
    <w:unhideWhenUsed/>
    <w:rsid w:val="00BE59C6"/>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2"/>
    <w:uiPriority w:val="71"/>
    <w:semiHidden/>
    <w:unhideWhenUsed/>
    <w:rsid w:val="00BE59C6"/>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2"/>
    <w:uiPriority w:val="71"/>
    <w:semiHidden/>
    <w:unhideWhenUsed/>
    <w:rsid w:val="00BE59C6"/>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2"/>
    <w:uiPriority w:val="71"/>
    <w:semiHidden/>
    <w:unhideWhenUsed/>
    <w:rsid w:val="00BE59C6"/>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3">
    <w:name w:val="Colorful List"/>
    <w:basedOn w:val="a2"/>
    <w:uiPriority w:val="72"/>
    <w:semiHidden/>
    <w:unhideWhenUsed/>
    <w:rsid w:val="00BE59C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2"/>
    <w:uiPriority w:val="72"/>
    <w:semiHidden/>
    <w:unhideWhenUsed/>
    <w:rsid w:val="00BE59C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5">
    <w:name w:val="Colorful List Accent 2"/>
    <w:basedOn w:val="a2"/>
    <w:uiPriority w:val="72"/>
    <w:semiHidden/>
    <w:unhideWhenUsed/>
    <w:rsid w:val="00BE59C6"/>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2"/>
    <w:uiPriority w:val="72"/>
    <w:semiHidden/>
    <w:unhideWhenUsed/>
    <w:rsid w:val="00BE59C6"/>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2"/>
    <w:uiPriority w:val="72"/>
    <w:semiHidden/>
    <w:unhideWhenUsed/>
    <w:rsid w:val="00BE59C6"/>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2"/>
    <w:uiPriority w:val="72"/>
    <w:semiHidden/>
    <w:unhideWhenUsed/>
    <w:rsid w:val="00BE59C6"/>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5">
    <w:name w:val="Colorful List Accent 6"/>
    <w:basedOn w:val="a2"/>
    <w:uiPriority w:val="72"/>
    <w:semiHidden/>
    <w:unhideWhenUsed/>
    <w:rsid w:val="00BE59C6"/>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4">
    <w:name w:val="Colorful Grid"/>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6">
    <w:name w:val="Colorful Grid Accent 6"/>
    <w:basedOn w:val="a2"/>
    <w:uiPriority w:val="73"/>
    <w:semiHidden/>
    <w:unhideWhenUsed/>
    <w:rsid w:val="00BE59C6"/>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2b">
    <w:name w:val="网格型2"/>
    <w:basedOn w:val="a2"/>
    <w:next w:val="afd"/>
    <w:uiPriority w:val="59"/>
    <w:rsid w:val="009F6DE3"/>
    <w:rPr>
      <w:rFonts w:ascii="Cambria" w:eastAsia="Times New Roman" w:hAnsi="Cambria" w:cs="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
    <w:basedOn w:val="a2"/>
    <w:next w:val="afd"/>
    <w:uiPriority w:val="59"/>
    <w:rsid w:val="009F6DE3"/>
    <w:rPr>
      <w:rFonts w:ascii="Cambria" w:eastAsia="Times New Roman" w:hAnsi="Cambria" w:cs="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next w:val="afd"/>
    <w:uiPriority w:val="59"/>
    <w:rsid w:val="009F6DE3"/>
    <w:rPr>
      <w:rFonts w:ascii="Cambria" w:eastAsia="Times New Roman" w:hAnsi="Cambria" w:cs="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2"/>
    <w:next w:val="afd"/>
    <w:uiPriority w:val="59"/>
    <w:rsid w:val="00AA5F93"/>
    <w:rPr>
      <w:rFonts w:ascii="Cambria" w:eastAsia="Times New Roman" w:hAnsi="Cambria" w:cs="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2"/>
    <w:next w:val="afd"/>
    <w:uiPriority w:val="59"/>
    <w:rsid w:val="007629AC"/>
    <w:rPr>
      <w:rFonts w:ascii="Cambria" w:eastAsia="Times New Roman" w:hAnsi="Cambria" w:cs="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2"/>
    <w:next w:val="afd"/>
    <w:uiPriority w:val="59"/>
    <w:rsid w:val="007629AC"/>
    <w:rPr>
      <w:rFonts w:ascii="Cambria" w:eastAsia="Times New Roman" w:hAnsi="Cambria" w:cs="Times New Roman"/>
      <w:kern w:val="0"/>
      <w:sz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2"/>
    <w:next w:val="afd"/>
    <w:uiPriority w:val="59"/>
    <w:rsid w:val="00092BDF"/>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2"/>
    <w:next w:val="afd"/>
    <w:uiPriority w:val="59"/>
    <w:rsid w:val="00BB01A8"/>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3233">
      <w:bodyDiv w:val="1"/>
      <w:marLeft w:val="0"/>
      <w:marRight w:val="0"/>
      <w:marTop w:val="0"/>
      <w:marBottom w:val="0"/>
      <w:divBdr>
        <w:top w:val="none" w:sz="0" w:space="0" w:color="auto"/>
        <w:left w:val="none" w:sz="0" w:space="0" w:color="auto"/>
        <w:bottom w:val="none" w:sz="0" w:space="0" w:color="auto"/>
        <w:right w:val="none" w:sz="0" w:space="0" w:color="auto"/>
      </w:divBdr>
    </w:div>
    <w:div w:id="423263208">
      <w:bodyDiv w:val="1"/>
      <w:marLeft w:val="0"/>
      <w:marRight w:val="0"/>
      <w:marTop w:val="0"/>
      <w:marBottom w:val="0"/>
      <w:divBdr>
        <w:top w:val="none" w:sz="0" w:space="0" w:color="auto"/>
        <w:left w:val="none" w:sz="0" w:space="0" w:color="auto"/>
        <w:bottom w:val="none" w:sz="0" w:space="0" w:color="auto"/>
        <w:right w:val="none" w:sz="0" w:space="0" w:color="auto"/>
      </w:divBdr>
    </w:div>
    <w:div w:id="514226180">
      <w:bodyDiv w:val="1"/>
      <w:marLeft w:val="0"/>
      <w:marRight w:val="0"/>
      <w:marTop w:val="0"/>
      <w:marBottom w:val="0"/>
      <w:divBdr>
        <w:top w:val="none" w:sz="0" w:space="0" w:color="auto"/>
        <w:left w:val="none" w:sz="0" w:space="0" w:color="auto"/>
        <w:bottom w:val="none" w:sz="0" w:space="0" w:color="auto"/>
        <w:right w:val="none" w:sz="0" w:space="0" w:color="auto"/>
      </w:divBdr>
    </w:div>
    <w:div w:id="987058175">
      <w:bodyDiv w:val="1"/>
      <w:marLeft w:val="0"/>
      <w:marRight w:val="0"/>
      <w:marTop w:val="0"/>
      <w:marBottom w:val="0"/>
      <w:divBdr>
        <w:top w:val="none" w:sz="0" w:space="0" w:color="auto"/>
        <w:left w:val="none" w:sz="0" w:space="0" w:color="auto"/>
        <w:bottom w:val="none" w:sz="0" w:space="0" w:color="auto"/>
        <w:right w:val="none" w:sz="0" w:space="0" w:color="auto"/>
      </w:divBdr>
    </w:div>
    <w:div w:id="1144812749">
      <w:bodyDiv w:val="1"/>
      <w:marLeft w:val="0"/>
      <w:marRight w:val="0"/>
      <w:marTop w:val="0"/>
      <w:marBottom w:val="0"/>
      <w:divBdr>
        <w:top w:val="none" w:sz="0" w:space="0" w:color="auto"/>
        <w:left w:val="none" w:sz="0" w:space="0" w:color="auto"/>
        <w:bottom w:val="none" w:sz="0" w:space="0" w:color="auto"/>
        <w:right w:val="none" w:sz="0" w:space="0" w:color="auto"/>
      </w:divBdr>
    </w:div>
    <w:div w:id="204999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EA55-B31B-4924-92B5-82267C07B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4650</Words>
  <Characters>26505</Characters>
  <Application>Microsoft Office Word</Application>
  <DocSecurity>0</DocSecurity>
  <Lines>220</Lines>
  <Paragraphs>62</Paragraphs>
  <ScaleCrop>false</ScaleCrop>
  <Company/>
  <LinksUpToDate>false</LinksUpToDate>
  <CharactersWithSpaces>31093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国强 沈</dc:creator>
  <cp:keywords/>
  <dc:description/>
  <cp:lastModifiedBy>国强 沈</cp:lastModifiedBy>
  <cp:revision>2</cp:revision>
  <dcterms:created xsi:type="dcterms:W3CDTF">2026-05-13T07:40:00Z</dcterms:created>
  <dcterms:modified xsi:type="dcterms:W3CDTF">2026-05-13T07:40:00Z</dcterms:modified>
</cp:coreProperties>
</file>