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6C3D2" w14:textId="77777777" w:rsidR="001F2764" w:rsidRDefault="001F2764" w:rsidP="001F2764">
      <w:r>
        <w:rPr>
          <w:rFonts w:hint="eastAsia"/>
        </w:rPr>
        <w:t xml:space="preserve">Supplement Table1 </w:t>
      </w:r>
      <w:r>
        <w:t>International Classification of</w:t>
      </w:r>
      <w:r>
        <w:rPr>
          <w:rFonts w:hint="eastAsia"/>
        </w:rPr>
        <w:t xml:space="preserve"> </w:t>
      </w:r>
      <w:r>
        <w:t>Diseases (ICD-9/10) codes</w:t>
      </w:r>
      <w:r>
        <w:rPr>
          <w:rFonts w:hint="eastAsia"/>
        </w:rPr>
        <w:t xml:space="preserve"> of venous thromboembolism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1271"/>
        <w:gridCol w:w="13183"/>
      </w:tblGrid>
      <w:tr w:rsidR="001F2764" w14:paraId="241A4C18" w14:textId="77777777" w:rsidTr="00991A75">
        <w:tc>
          <w:tcPr>
            <w:tcW w:w="1271" w:type="dxa"/>
          </w:tcPr>
          <w:p w14:paraId="55D31EA3" w14:textId="77777777" w:rsidR="001F2764" w:rsidRDefault="001F2764" w:rsidP="00991A75">
            <w:r>
              <w:rPr>
                <w:rFonts w:hint="eastAsia"/>
              </w:rPr>
              <w:t>ICD-9</w:t>
            </w:r>
          </w:p>
        </w:tc>
        <w:tc>
          <w:tcPr>
            <w:tcW w:w="13183" w:type="dxa"/>
          </w:tcPr>
          <w:p w14:paraId="1F4B3AC5" w14:textId="77777777" w:rsidR="001F2764" w:rsidRDefault="001F2764" w:rsidP="00991A75">
            <w:r>
              <w:t>45119, 4512, 45181,</w:t>
            </w:r>
            <w:r>
              <w:rPr>
                <w:rFonts w:hint="eastAsia"/>
              </w:rPr>
              <w:t xml:space="preserve"> </w:t>
            </w:r>
            <w:r>
              <w:t>45182, 45183, 45184, 45189, 4519, 4532, 4538, 45381, 45382,</w:t>
            </w:r>
            <w:r>
              <w:rPr>
                <w:rFonts w:hint="eastAsia"/>
              </w:rPr>
              <w:t xml:space="preserve"> </w:t>
            </w:r>
            <w:r>
              <w:t>45383, 45384, 45385, 45386, 45387, 45389, 4539, 4150, 41511,</w:t>
            </w:r>
            <w:r>
              <w:rPr>
                <w:rFonts w:hint="eastAsia"/>
              </w:rPr>
              <w:t xml:space="preserve"> </w:t>
            </w:r>
            <w:r>
              <w:t>41512, 41513, 41519, 45340, 45341, 45342, 4510, 452, 4530,</w:t>
            </w:r>
            <w:r>
              <w:rPr>
                <w:rFonts w:hint="eastAsia"/>
              </w:rPr>
              <w:t xml:space="preserve"> </w:t>
            </w:r>
            <w:r>
              <w:t>4531, and 4533.</w:t>
            </w:r>
          </w:p>
        </w:tc>
      </w:tr>
      <w:tr w:rsidR="001F2764" w:rsidRPr="001F2764" w14:paraId="218EADA8" w14:textId="77777777" w:rsidTr="00991A75">
        <w:tc>
          <w:tcPr>
            <w:tcW w:w="1271" w:type="dxa"/>
          </w:tcPr>
          <w:p w14:paraId="1FE5F4DC" w14:textId="77777777" w:rsidR="001F2764" w:rsidRDefault="001F2764" w:rsidP="00991A75">
            <w:r>
              <w:rPr>
                <w:rFonts w:hint="eastAsia"/>
              </w:rPr>
              <w:t>ICD-10</w:t>
            </w:r>
          </w:p>
        </w:tc>
        <w:tc>
          <w:tcPr>
            <w:tcW w:w="13183" w:type="dxa"/>
          </w:tcPr>
          <w:p w14:paraId="53EF61FB" w14:textId="77777777" w:rsidR="001F2764" w:rsidRPr="001F2764" w:rsidRDefault="001F2764" w:rsidP="00991A75">
            <w:pPr>
              <w:rPr>
                <w:lang w:val="pt-PT"/>
              </w:rPr>
            </w:pPr>
            <w:r w:rsidRPr="001F2764">
              <w:rPr>
                <w:lang w:val="pt-PT"/>
              </w:rPr>
              <w:t>I808, I809, I8290, I82890,</w:t>
            </w:r>
            <w:r w:rsidRPr="001F2764">
              <w:rPr>
                <w:rFonts w:hint="eastAsia"/>
                <w:lang w:val="pt-PT"/>
              </w:rPr>
              <w:t xml:space="preserve"> </w:t>
            </w:r>
            <w:r w:rsidRPr="001F2764">
              <w:rPr>
                <w:lang w:val="pt-PT"/>
              </w:rPr>
              <w:t>I2699, I2692, I2690, I2602, I2609, I8000, I8001, I8002, I81, I820</w:t>
            </w:r>
            <w:r w:rsidRPr="001F2764">
              <w:rPr>
                <w:rFonts w:hint="eastAsia"/>
                <w:lang w:val="pt-PT"/>
              </w:rPr>
              <w:t xml:space="preserve"> </w:t>
            </w:r>
            <w:r w:rsidRPr="001F2764">
              <w:rPr>
                <w:lang w:val="pt-PT"/>
              </w:rPr>
              <w:t>and I821</w:t>
            </w:r>
          </w:p>
        </w:tc>
      </w:tr>
    </w:tbl>
    <w:p w14:paraId="79A8C6D7" w14:textId="77777777" w:rsidR="001F2764" w:rsidRPr="001F2764" w:rsidRDefault="001F2764" w:rsidP="001F2764">
      <w:pPr>
        <w:rPr>
          <w:lang w:val="pt-PT"/>
        </w:rPr>
      </w:pPr>
    </w:p>
    <w:p w14:paraId="5AE12AE1" w14:textId="77777777" w:rsidR="001F2764" w:rsidRPr="001F2764" w:rsidRDefault="001F2764" w:rsidP="001F2764">
      <w:pPr>
        <w:rPr>
          <w:lang w:val="pt-PT"/>
        </w:rPr>
      </w:pPr>
    </w:p>
    <w:p w14:paraId="0B36CE7C" w14:textId="77777777" w:rsidR="001F2764" w:rsidRDefault="001F2764" w:rsidP="001F2764">
      <w:r w:rsidRPr="00C333B4">
        <w:t>Supplement Table 2 Subgroup analysis of relation of LDH and VTE</w:t>
      </w:r>
    </w:p>
    <w:tbl>
      <w:tblPr>
        <w:tblW w:w="13221" w:type="dxa"/>
        <w:tblLook w:val="04A0" w:firstRow="1" w:lastRow="0" w:firstColumn="1" w:lastColumn="0" w:noHBand="0" w:noVBand="1"/>
      </w:tblPr>
      <w:tblGrid>
        <w:gridCol w:w="3531"/>
        <w:gridCol w:w="1284"/>
        <w:gridCol w:w="1284"/>
        <w:gridCol w:w="1284"/>
        <w:gridCol w:w="2256"/>
        <w:gridCol w:w="1418"/>
        <w:gridCol w:w="2164"/>
      </w:tblGrid>
      <w:tr w:rsidR="001F2764" w:rsidRPr="002A4609" w14:paraId="3FD1AA40" w14:textId="77777777" w:rsidTr="00991A75">
        <w:trPr>
          <w:trHeight w:val="277"/>
        </w:trPr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9C2F3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Variable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CCCF8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Count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41AFB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Percent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FE616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Levels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ECBF6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OR (95% CI)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76E73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P value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9045C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P for interaction</w:t>
            </w:r>
          </w:p>
        </w:tc>
      </w:tr>
      <w:tr w:rsidR="001F2764" w:rsidRPr="002A4609" w14:paraId="4EB1C9E5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D339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 w:hint="eastAsia"/>
                <w:color w:val="000000"/>
                <w:kern w:val="0"/>
                <w:szCs w:val="24"/>
              </w:rPr>
              <w:t>A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ge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1EA2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F8A2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4647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F400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9720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7D2E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0.088</w:t>
            </w:r>
          </w:p>
        </w:tc>
      </w:tr>
      <w:tr w:rsidR="001F2764" w:rsidRPr="002A4609" w14:paraId="2687B800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B2CF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&gt; 65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899E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8195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435A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51.2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A937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73F1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C956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C326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702DA60C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A8C3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257B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B449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2670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6AD2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1.45 (1.04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2.04)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D09C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C1C7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747A3537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814D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561E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9281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4DAE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E4E6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1.73 (1.23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2.42)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346C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FD77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76528C82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86D4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4FEA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A3FE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28F0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6FBE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1.21 (0.82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1.79)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9C0E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0.344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93EF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4CBA87FA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5493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≤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65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5C14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7804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4B0E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48.8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2C41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A699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1DD2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D574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4D6CD9E1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F505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A279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DD41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DBF4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019F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1.77 (1.30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2.40)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0759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BF46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31DEB941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F763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7D26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FCE3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7570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22D7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1.32 (0.96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1.82)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6EF3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0.087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3173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49EFF474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5BA6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C8EF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6084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9590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8257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1.53 (1.10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2.14)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26FF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0.012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D5A5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029428C5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1E41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 w:hint="eastAsia"/>
                <w:color w:val="000000"/>
                <w:kern w:val="0"/>
                <w:szCs w:val="24"/>
              </w:rPr>
              <w:t>G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ender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88AB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F77E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8EEA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86CE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7043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A204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0.131</w:t>
            </w:r>
          </w:p>
        </w:tc>
      </w:tr>
      <w:tr w:rsidR="001F2764" w:rsidRPr="002A4609" w14:paraId="55F999FC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CC82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F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7A86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7011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3A01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43.8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2787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33CD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23AB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2FE7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6CFAA522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5489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DAB5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3A33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A4BA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42B9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2.06 (1.42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2.98)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A14D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EE1D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50FF6701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DF3C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CFAF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4DD5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C96B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DEBB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1.83 (1.26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2.66)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8255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D695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2F459813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F6BE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A5A6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AD5C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8A55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ABC5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1.83 (1.22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2.73)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90E8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E649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18AF8FC1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7D29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M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7B65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8988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AF14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56.2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6600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E80F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7A70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FA31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5B2101CC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AAB0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F925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EF8C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B32A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2FF4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1.38 (1.04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1.84)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7C24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0.028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5BB5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0C389E5A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EDF5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B5D4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667F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FACF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BAD6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1.28 (0.95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1.72)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896F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0.108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5862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4383F062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F92C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F8D7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3546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A513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A2AE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1.22 (0.87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1.70)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CD92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0.245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382F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71F94EFA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9B15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Myocardial</w:t>
            </w:r>
            <w:r>
              <w:rPr>
                <w:rFonts w:eastAsia="DengXi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infarct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583B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9E76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F4CE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64F1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564B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5E39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0.178</w:t>
            </w:r>
          </w:p>
        </w:tc>
      </w:tr>
      <w:tr w:rsidR="001F2764" w:rsidRPr="002A4609" w14:paraId="334947D2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7CA5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9B59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13070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7F06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81.7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E0F4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E218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89A4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42B2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15E640BC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5216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F254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65C8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970C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951A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1.73 (1.36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2.19)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F0E3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1794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489765B1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E18A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4ACE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961B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6C75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ABD0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1.62 (1.27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2.06)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2C6F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8545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608534DD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50EF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C077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8976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47B5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DAD2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1.56 (1.19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2.04)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8692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657D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6C3450C9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9E6F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F568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2929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7FC3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18.3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3D58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24B3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C744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5352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5384A089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C1D6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04E3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6238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D895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AE19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0.84 (0.36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1.92)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E2C6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0.672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A92F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0FC29EE8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F985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3082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CD13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3911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1CBD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0.76 (0.34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1.67)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6B31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0.493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0DF4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0E8384ED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6E45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321C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34A9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0B24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5506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0.97 (0.44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2.11)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B234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0.931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4ADF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166CE578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F2C8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Congestive</w:t>
            </w:r>
            <w:r>
              <w:rPr>
                <w:rFonts w:eastAsia="DengXi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heart</w:t>
            </w:r>
            <w:r>
              <w:rPr>
                <w:rFonts w:eastAsia="DengXi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failure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CD66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9AAE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D001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9F68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2A5E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27B9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0.18</w:t>
            </w:r>
          </w:p>
        </w:tc>
      </w:tr>
      <w:tr w:rsidR="001F2764" w:rsidRPr="002A4609" w14:paraId="5582AEBA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BDF3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045A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11214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C383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70.1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539B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43A5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EBDB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0484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10147EF8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5FFF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9A43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E752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12D9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FAEC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1.78 (1.39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2.29)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12B2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2A5E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4042D395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7ABF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CDB3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3186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C53E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BA40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1.51 (1.16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1.96)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F811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8618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4CD5317D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BDCE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6B20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9B40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B59E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6224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1.52 (1.15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2.02)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DF2C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6C4B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534B5E81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86B2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4138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4785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E2A1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29.9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26EF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861D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F041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DF2E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767012F1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5609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85A7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4B6D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6535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8A55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1.23 (0.71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2.14)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B1DC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0.453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1E66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7DCC1873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3A37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3904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3EC6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042B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D566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1.60 (0.95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2.69)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79BA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0.075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C574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6185A3AF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2EAB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245F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3016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8A84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B7A1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1.36 (0.77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2.43)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6975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0.292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8FB8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0C7CF9CE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55B4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Chronic</w:t>
            </w:r>
            <w:r>
              <w:rPr>
                <w:rFonts w:eastAsia="DengXi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pulmo</w:t>
            </w:r>
            <w:r>
              <w:rPr>
                <w:rFonts w:eastAsia="DengXian" w:cs="Times New Roman" w:hint="eastAsia"/>
                <w:color w:val="000000"/>
                <w:kern w:val="0"/>
                <w:szCs w:val="24"/>
              </w:rPr>
              <w:t>na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ry</w:t>
            </w:r>
            <w:r>
              <w:rPr>
                <w:rFonts w:eastAsia="DengXi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disease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B591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54D8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AFD4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3FF4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47F1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C4F5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0.612</w:t>
            </w:r>
          </w:p>
        </w:tc>
      </w:tr>
      <w:tr w:rsidR="001F2764" w:rsidRPr="002A4609" w14:paraId="3425DA0B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7F99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F516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12227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2A8B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76.4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E8B0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9827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FA63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762C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08CE84B9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A98B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23BB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A9A8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6F0D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2C3C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1.67 (1.29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2.15)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E327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2D26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48D09927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675C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286C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94E7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3303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CE4A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1.43 (1.10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1.86)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BAEA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0.007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754E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54CC5B5C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03D5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E1A1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B6B8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9C47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38EB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1.38 (1.04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1.83)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772E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0.025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0C39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632A214A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9BAA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A778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3772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84E3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23.6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E259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605B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6768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EF21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41749847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BF1E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C9CA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1F20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DF39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5EE6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1.46 (0.87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2.44)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7880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0.15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A97F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68892561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2A27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EFAA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1DF0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723D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7677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1.72 (1.04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2.84)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A2BE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0.034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43D8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5633850D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BE30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2BB1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F8ED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8685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8748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1.72 (0.97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3.03)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C2AF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0.062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985E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6EBC8073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4272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Cerebrovascular</w:t>
            </w:r>
            <w:r>
              <w:rPr>
                <w:rFonts w:eastAsia="DengXi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disease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EDE6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804F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2695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1107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2875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EFF1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0.363</w:t>
            </w:r>
          </w:p>
        </w:tc>
      </w:tr>
      <w:tr w:rsidR="001F2764" w:rsidRPr="002A4609" w14:paraId="0ABAA9AF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8A1F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lastRenderedPageBreak/>
              <w:t>No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AEAB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13556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BEBE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84.7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5492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3D69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B9FD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FDE2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7D869CB4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C607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C759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6FD1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824C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80D2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1.56 (1.23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1.99)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DA51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2B92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2AEE4893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6AFC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2786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0EA3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63D0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0622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1.43 (1.12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1.82)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3455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90C0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075330C8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2EA7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8F65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F937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A16A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2C77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1.38 (1.06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1.80)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B548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0.016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5DA4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3938F552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326A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D83E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2443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AA64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15.3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934A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5BC1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E8F7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25D1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44E7345A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821B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1EB3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90A8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682F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BED7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2.10 (1.02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4.32)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2BC7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0.043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5C65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13E2FCBC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0295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0290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3EE8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389C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9D9E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1.78 (0.84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3.77)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8823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0.131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8BDB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1ABFC537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6775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C08B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60C7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A45B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0845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1.85 (0.78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4.40)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122A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0.165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ADA2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437755C8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D878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Diabetes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60B6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F7C4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07DA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2184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B7B5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7C75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0.224</w:t>
            </w:r>
          </w:p>
        </w:tc>
      </w:tr>
      <w:tr w:rsidR="001F2764" w:rsidRPr="002A4609" w14:paraId="439AD805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2B93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756F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12411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0AE4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77.6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AC47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0E26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B428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4AB4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0DB3B70F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E17E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6C0F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5C6B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4D4B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13B7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1.86 (1.43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2.41)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3D71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E8AE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2C558C46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2669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63B7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34BA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AD55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7F60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1.63 (1.25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2.12)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628A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2A51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072DCFBA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3369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12A0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6F23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7ECD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6F14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1.62 (1.21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2.16)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297D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800A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213E7357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6C9D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B256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3588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800B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22.4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0742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5BA5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9725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4675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36B8B7A5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BA38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E34F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37C9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F8CE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DC19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0.99 (0.61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1.61)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90D8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0.981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9EDE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4EAD16BF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A110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C1C7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C38A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52BA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8F4E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1.16 (0.72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1.87)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8C53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0.548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3CEB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5D2013D9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E6AF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952F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0255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57E7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2028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0.96 (0.56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1.67)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8110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0.894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2B39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0DD091C2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658E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Severe</w:t>
            </w:r>
            <w:r>
              <w:rPr>
                <w:rFonts w:eastAsia="DengXi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liver</w:t>
            </w:r>
            <w:r>
              <w:rPr>
                <w:rFonts w:eastAsia="DengXi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disease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E67E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58AD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B7C1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399F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5F03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C7DB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0.006</w:t>
            </w:r>
          </w:p>
        </w:tc>
      </w:tr>
      <w:tr w:rsidR="001F2764" w:rsidRPr="002A4609" w14:paraId="53B7E808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467A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8BFD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14458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47CF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90.4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ACBB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74B2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C1A0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F2AB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6BCAEBEC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D647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499E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0F6E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BE5E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0031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1.82 (1.41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2.34)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4902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C1F5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748BD22B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9BA1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4D9D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63D5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BEE7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876D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1.70 (1.32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2.20)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3081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B38B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5483829A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AA7F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AA1B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BEF4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68CC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33AA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1.55 (1.18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2.05)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E17B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1D6A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3D6CF449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63CE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BB73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1541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0D3D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9.6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C63B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9E6D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A19B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8E66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64D57BDF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464B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7C1C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1C33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AD93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CE53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0.99 (0.57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1.71)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1F93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0.959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3BB4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3FA5855B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E005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0CE4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608D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E809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8023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0.93 (0.52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1.64)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8C36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0.79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D29B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5BD2E8CD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9B8E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7E67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0331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4385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1622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1.15 (0.60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2.22)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F4D2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0.667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ED87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048194C1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9FAA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Re</w:t>
            </w:r>
            <w:r>
              <w:rPr>
                <w:rFonts w:eastAsia="DengXian" w:cs="Times New Roman" w:hint="eastAsia"/>
                <w:color w:val="000000"/>
                <w:kern w:val="0"/>
                <w:szCs w:val="24"/>
              </w:rPr>
              <w:t xml:space="preserve">nal 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disease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2C8D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0B67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456C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1296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EB8A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E9CC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0.134</w:t>
            </w:r>
          </w:p>
        </w:tc>
      </w:tr>
      <w:tr w:rsidR="001F2764" w:rsidRPr="002A4609" w14:paraId="35F09A10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4596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67B1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12518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DF87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78.2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149B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5C79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620E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A0BB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3E90CA57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33A3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C569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2FB8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862F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9F11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1.77 (1.38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2.27)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35BF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B232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7E8A8A0F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F3B6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6C96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9D00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EABA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C235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1.55 (1.20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1.99)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3F21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ADBA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56435CF3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F583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7E5B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445A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08C3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F88B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1.65 (1.26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DE9C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DF10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0F729F3C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1A8D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76D1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3481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1DB1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21.8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F986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5F84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2FF0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FA38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7F619FEB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3850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4562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92D5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D5E6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AD88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0.91 (0.51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1.64)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08CD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0.765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865A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497653DA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1072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C956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D2EC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9046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BABE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1.17 (0.66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2.08)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EA2B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0.59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64D7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406A66A4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B9D9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8DFE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2700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128A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102D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0.56 (0.27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1.16)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6648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0.119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C072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1E40067D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0706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Malig</w:t>
            </w:r>
            <w:r>
              <w:rPr>
                <w:rFonts w:eastAsia="DengXian" w:cs="Times New Roman" w:hint="eastAsia"/>
                <w:color w:val="000000"/>
                <w:kern w:val="0"/>
                <w:szCs w:val="24"/>
              </w:rPr>
              <w:t xml:space="preserve">nancy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4FC8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9A4F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A2EE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572D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25FD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2AEF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0.872</w:t>
            </w:r>
          </w:p>
        </w:tc>
      </w:tr>
      <w:tr w:rsidR="001F2764" w:rsidRPr="002A4609" w14:paraId="33BDC002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5B67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4B60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13405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85ED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83.8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A792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799E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8E62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128F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37BBA512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BE7C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7184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B3FF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207A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D57F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1.58 (1.22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2.05)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513C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35EE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1AD06071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87A6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BC91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E0F6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1EE6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30B2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1.37 (1.05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1.80)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ECF8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D108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12DE9F2E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08E8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8320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3E26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060A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9CAF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1.21 (0.89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1.63)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BC10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0.221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8902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597D4B6C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D62F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B04A9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2594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E9A3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16.2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E242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CCB6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44CE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8172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49471783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34BA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ACC5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F058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485C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D0CC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1.65 (1.03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2.65)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097F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0.037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3D9C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0A19F64B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DE37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C352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F183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0DF1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BE293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1.66 (1.04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2.63)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0247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0.033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3442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5E5A371E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A4D3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1637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1AB5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6092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A2F5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1.95 (1.21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3.16)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7782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0.007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9053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733F6B39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16AD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 w:hint="eastAsia"/>
                <w:color w:val="000000"/>
                <w:kern w:val="0"/>
                <w:szCs w:val="24"/>
              </w:rPr>
              <w:t>S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epsis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BA38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C3B9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704B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DD4A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3C62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5F54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0.101</w:t>
            </w:r>
          </w:p>
        </w:tc>
      </w:tr>
      <w:tr w:rsidR="001F2764" w:rsidRPr="002A4609" w14:paraId="753C5AD2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1600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D727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6222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D001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38.9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A644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5C86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6756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3DE8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46C1CB87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5279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BE60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47A2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EFB5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C216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1.77 (1.23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2.55)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A312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B881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1782652E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9D1B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F05F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590B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D227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0A16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2.02 (1.40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2.93)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CA24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AE1B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45CBEDC9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0499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2E77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6850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9C61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13FD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2.01 (1.31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3.10)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9F82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12DE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08946560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E0832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D2748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9777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8A2B6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61.1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70AB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3E0B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056BF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CB2C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7FE9889C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1D3F0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C83A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3022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7126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A9B2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1.47 (1.10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1.97)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F839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8BA21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7A164F4F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AB5FE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4ABB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C482D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99EC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CBCC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1.19 (0.88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1.61)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3675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0.249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FC21A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2A4609" w14:paraId="5F22B25E" w14:textId="77777777" w:rsidTr="00991A75">
        <w:trPr>
          <w:trHeight w:val="277"/>
        </w:trPr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ED912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E7080B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2C7DA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DCC8C7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0F7015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1.18 (0.86</w:t>
            </w:r>
            <w:r w:rsidRPr="002A4609">
              <w:rPr>
                <w:rFonts w:eastAsia="DengXian" w:cs="Times New Roman"/>
                <w:color w:val="000000"/>
                <w:kern w:val="0"/>
                <w:szCs w:val="24"/>
              </w:rPr>
              <w:t>-</w:t>
            </w: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1.62)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4BB4DC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>0.304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6656F4" w14:textId="77777777" w:rsidR="001F2764" w:rsidRPr="00F63FF5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F63FF5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</w:tbl>
    <w:p w14:paraId="5121B749" w14:textId="77777777" w:rsidR="001F2764" w:rsidRDefault="001F2764" w:rsidP="001F2764"/>
    <w:p w14:paraId="15813E05" w14:textId="77777777" w:rsidR="001F2764" w:rsidRDefault="001F2764" w:rsidP="001F2764">
      <w:r w:rsidRPr="00180EF8">
        <w:t>Supplement Table3 Subgroup analysis of relation of LDH and hospital mortality</w:t>
      </w:r>
    </w:p>
    <w:tbl>
      <w:tblPr>
        <w:tblW w:w="13061" w:type="dxa"/>
        <w:tblLook w:val="04A0" w:firstRow="1" w:lastRow="0" w:firstColumn="1" w:lastColumn="0" w:noHBand="0" w:noVBand="1"/>
      </w:tblPr>
      <w:tblGrid>
        <w:gridCol w:w="3119"/>
        <w:gridCol w:w="1134"/>
        <w:gridCol w:w="283"/>
        <w:gridCol w:w="1134"/>
        <w:gridCol w:w="1276"/>
        <w:gridCol w:w="2262"/>
        <w:gridCol w:w="1514"/>
        <w:gridCol w:w="2339"/>
      </w:tblGrid>
      <w:tr w:rsidR="001F2764" w:rsidRPr="00671082" w14:paraId="04DCC9C8" w14:textId="77777777" w:rsidTr="00991A75">
        <w:trPr>
          <w:trHeight w:val="277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34F8C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Variable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3864D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Count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80C28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Percent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B380CC" w14:textId="77777777" w:rsidR="001F2764" w:rsidRPr="00671082" w:rsidRDefault="001F2764" w:rsidP="00991A75">
            <w:pPr>
              <w:widowControl/>
              <w:spacing w:line="240" w:lineRule="auto"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A17859">
              <w:rPr>
                <w:rFonts w:eastAsia="DengXian" w:cs="Times New Roman"/>
                <w:color w:val="000000"/>
                <w:kern w:val="0"/>
                <w:szCs w:val="24"/>
              </w:rPr>
              <w:t>Categories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60DE2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HR (95% CI)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37B2B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P value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D119F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P for interaction</w:t>
            </w:r>
          </w:p>
        </w:tc>
      </w:tr>
      <w:tr w:rsidR="001F2764" w:rsidRPr="00671082" w14:paraId="4FADED1F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5BCF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F629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6154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BC14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385C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F34B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58CF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0.619</w:t>
            </w:r>
          </w:p>
        </w:tc>
      </w:tr>
      <w:tr w:rsidR="001F2764" w:rsidRPr="00671082" w14:paraId="4A4E1E05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E8EB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lastRenderedPageBreak/>
              <w:t>&gt; 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69F4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8195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976F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51.2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55AC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7C8C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F31C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52F8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0C20B952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291F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5822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EBD1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96B5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864E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1.35 (1.13-1.60)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348C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C053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5C1F44AB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223F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A251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D372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9803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804B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1.63 (1.38-1.93)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A82D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9D36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6CAF0E7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A4DC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7B11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10C8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B779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75A5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1.85 (1.56-2.20)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23CF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A66E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09A23655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8BC3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≤ 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94BD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7804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F6A5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48.8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F99B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9FDD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B151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3F45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4A851F1F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B043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E7C3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F2A1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E500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0112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1.12 (0.88-1.42)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FCAE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0.36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70A5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20F9F9D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7CED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6DB2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176B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398A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4208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1.38 (1.11-1.73)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0973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5C6F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5BD25340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B43B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1C31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5E34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D152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1446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1.58 (1.27-1.98)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9BE9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28AC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1CC9C727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0941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Myocardial infarct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F22E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A05B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A914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523E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FCC6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18A0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0.014</w:t>
            </w:r>
          </w:p>
        </w:tc>
      </w:tr>
      <w:tr w:rsidR="001F2764" w:rsidRPr="00671082" w14:paraId="3B832354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9E00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3997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13070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299C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81.7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17E2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2178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D831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9E1A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0BAF064F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F2EE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7F2A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5694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4BCD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E055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1.24 (1.07-1.44)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F7DA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0.005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509A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4BEB0741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1CD9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9830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4ADE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1968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941D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1.49 (1.29-1.72)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FABF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450C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5DDBD9D9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22E3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3D98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C2EC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BB7B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3305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1.58 (1.36-1.84)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212B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47DD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D60554A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13DA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66DF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2929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51E6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18.3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B48E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9963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3DDC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0A89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041FFB2D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4DDB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A634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EDA8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166B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DA0B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1.54 (1.03-2.30)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B757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0.035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5CF5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10B45F37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3942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7C62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AB20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C457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1529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1.84 (1.27-2.67)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AA12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552B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26C35AC2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5797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2158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0147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EC75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23CD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2.48 (1.71-3.60)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4844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2996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4973CBC4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D9E9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Congestive heart failure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ADA9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04F0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4DBF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88EC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9D9D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6980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0.699</w:t>
            </w:r>
          </w:p>
        </w:tc>
      </w:tr>
      <w:tr w:rsidR="001F2764" w:rsidRPr="00671082" w14:paraId="7ED118CB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CFC0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CF73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11214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43FF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70.1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6917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6640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95C4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5FEE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1DE0FD1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1100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0556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A06A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CDB4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5F52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1.26 (1.06-1.49)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A033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0.007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A94E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25AFC0BA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1B8D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CE9E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4DAB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77BF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C8D2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1.51 (1.28-1.77)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ED3E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3FF2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272F7D30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15F5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33B5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7AF7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3AA6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BCA3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1.72 (1.46-2.02)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88A5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EEC6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19C08442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2718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93E4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4785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5F5A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29.9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E617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EB88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94F4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45BB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9FFCD9D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E919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4683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E99F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6457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4D0A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1.34 (1.04-1.73)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5ADB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0.026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6733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54D8E440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FF3C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8CB4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C1BE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7E32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1643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1.61 (1.26-2.06)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F970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1049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4BFA094A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9403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17D7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5E40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A2FD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B487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1.85 (1.43-2.38)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8D26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BAD7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0FACB5D2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3470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Chronic pulmonary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8CE0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3DCD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D2F0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2EFF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CECA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FFAF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0.397</w:t>
            </w:r>
          </w:p>
        </w:tc>
      </w:tr>
      <w:tr w:rsidR="001F2764" w:rsidRPr="00671082" w14:paraId="3B65668D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8011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DE9D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12227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03F3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76.4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5C24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9DD9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73A4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4A89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7BEEE5A3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C0F0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A722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991B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6F92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0724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1.29 (1.10-1.52)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D015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8F72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6E6392F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CA73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6916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5531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1936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11F3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1.47 (1.26-1.72)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7C61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842C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0C866EB1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CB42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78A6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5ED5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EB42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18FE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1.65 (1.41-1.93)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9C3E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CE62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3E0C919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12DD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7FA5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3772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B39F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23.6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B7D4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2617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0F28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62ED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0052BDF9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FA4B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FCCA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A6B3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033A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ABF0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1.28 (0.97-1.69)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F20D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0.079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BEC3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3C69289F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EBCD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E831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786B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827F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1465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1.76 (1.35-2.28)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4E9E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EED0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024A973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8433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84F1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E9CE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59C8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224B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2.06 (1.57-2.71)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7FD4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CD42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4E90E6A4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5783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Cerebrovascular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1D53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D3C9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9C9F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4E3A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EC4A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C0B7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0.005</w:t>
            </w:r>
          </w:p>
        </w:tc>
      </w:tr>
      <w:tr w:rsidR="001F2764" w:rsidRPr="00671082" w14:paraId="002E3FD0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CF89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8CE7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13556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53B0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84.7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6D4F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5A62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51C5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DEA9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25DBCEB3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2B99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5F9E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1997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8FA0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D37F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1.24 (1.06-1.46)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99D0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0.007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A17B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7628A51C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563F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A059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5C86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4E62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DAFB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1.54 (1.33-1.80)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A177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39F0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388C64AB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30DA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F512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81ED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37B9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8274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1.77 (1.52-2.06)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7418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9D27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4EFAE155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EBF7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560F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2443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70C3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15.3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BDA2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C7A3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9290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6FED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70249A8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35D5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F7AF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D125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5B82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65F2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1.40 (1.04-1.89)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D0A6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0.025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3C8F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2A1E1A3D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0914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1B26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4CA1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9BD8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9CB5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1.53 (1.13-2.06)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A07B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0.005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6EC2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2EFE11B6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164F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BF4A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6AEF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25DC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5137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1.60 (1.14-2.23)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839C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0.006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CA18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5F3F96A7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A402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B9AC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E1EE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591B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3D99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06ED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841C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0.136</w:t>
            </w:r>
          </w:p>
        </w:tc>
      </w:tr>
      <w:tr w:rsidR="001F2764" w:rsidRPr="00671082" w14:paraId="6DA0203F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3631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CCB0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12411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4F64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77.6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8C08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E165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BDCA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CAC7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1ADF24C8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20FB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2B36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A60C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F4F4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1AF0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1.18 (1.01-1.39)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4CE5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0.04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D23B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0A704334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2BA3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E943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9D44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1AC1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4D7A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1.48 (1.27-1.73)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2434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C400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2166ED0B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ED76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9E55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FA4B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F4BE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0096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1.65 (1.41-1.93)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5938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8829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0CF20CFF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0811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4EFE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3588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4A7B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22.4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295B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6969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AE4F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E724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78ADCB3D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93CE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2081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E221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EB93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4BCF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1.57 (1.19-2.08)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3045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B1E1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0CBB27A8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AEB8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A8A5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ACFF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97A8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E0BD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1.60 (1.22-2.10)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93AE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59D2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300BAD8F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D11E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3A0E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0B8A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8BD6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5FC7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1.85 (1.40-2.46)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447D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4C37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CA8866A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E0E3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Severe liver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3D72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0D89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1FD5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095F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6411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C85D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0.004</w:t>
            </w:r>
          </w:p>
        </w:tc>
      </w:tr>
      <w:tr w:rsidR="001F2764" w:rsidRPr="00671082" w14:paraId="50588AB1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9788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0F18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14458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FEF1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90.4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40DC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2B0D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6FEA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3F84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3ABEC3BB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D8C6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03F0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EFA3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2B1F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1B58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1.29 (1.11-1.52)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DFEB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1AA4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7119BE1E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7B78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85A4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D5F3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B9F9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579E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1.62 (1.40-1.89)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2994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E936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17131EB0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F6DB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1308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0124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9CFB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3440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1.93 (1.66-2.25)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492A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A3A8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4592CD6A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D05C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lastRenderedPageBreak/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373D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1541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FE30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69C2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0641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DD3B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F5D1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0A2E366D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F2CB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3D7E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D935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9C70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4EBE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0.99 (0.73-1.36)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BA62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0.974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23C4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CFC1407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A988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AAEA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B830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D8FA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C24C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1.05 (0.77-1.42)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BA17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0.756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EFF1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05D490B2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9543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FBB3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CDCA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ADA8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F16D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0.88 (0.63-1.23)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AD6E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0.452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2E4E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1AC5EF70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FAC2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Renal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CCD9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880E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7318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5018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89C4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0B39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0.633</w:t>
            </w:r>
          </w:p>
        </w:tc>
      </w:tr>
      <w:tr w:rsidR="001F2764" w:rsidRPr="00671082" w14:paraId="08F6811B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F634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09D3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12518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BC68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78.2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C25C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2ED8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E6B5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9D89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4C8D6DA8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3AC6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9726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615C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D8C7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38F8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1.27 (1.07-1.49)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5C1C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0.005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6B3D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724F2D64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4B53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93AD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298C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CDCE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310A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1.49 (1.27-1.74)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30A9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9618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36F18C2B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D3BC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A40A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EB22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4CB6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BC3F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1.71 (1.46-2.00)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AF37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AF04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5A9631E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B316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3FA5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3481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7AA0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21.8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3BBB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64E0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B381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34E8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47F094C3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C655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7B21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7D1C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7ACB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8BD4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1.26 (0.96-1.64)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1D80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0.09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98E3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0B55B7A8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7E80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E84E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C884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4CBC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A962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1.55 (1.21-2.00)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EBEC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A31D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1DCD8961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3594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41FC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3F73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02F0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A14C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1.67 (1.27-2.19)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B4D2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C134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0176E4E0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C133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Malignancy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B3CE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BCAF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68B9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7329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CD75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E3AE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0.352</w:t>
            </w:r>
          </w:p>
        </w:tc>
      </w:tr>
      <w:tr w:rsidR="001F2764" w:rsidRPr="00671082" w14:paraId="3EAC5E05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70BE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FEB3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13405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07E6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83.8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EA0F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30D1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AC70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2726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457949AF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FB5E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2BDF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F164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6A8A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159C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1.22 (1.04-1.42)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ED15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0.014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296A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110191EC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CA0B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D8DD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7BF1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A6F2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6316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1.39 (1.19-1.62)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25CB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ABA1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113C9DC7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7B97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3D77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CB42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865E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9529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1.51 (1.29-1.77)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31DD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C7B8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8BC01A4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D8EB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80D5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2594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5ACA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16.2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D9D3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6492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18A7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A495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1B7ABE6D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7E09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0164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2E98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583B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AA24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1.50 (1.10-2.06)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04A5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0.011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1EA6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53257832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80DE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91FA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FCB8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05BB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BCC4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1.97 (1.47-2.63)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9AF1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EEEA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0D4C618C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0EA9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5315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2F28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F251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EF3D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2.43 (1.82-3.23)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C7A8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68D6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410ADAA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6EE4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Sepsis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F2ED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5F32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D3C3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AD96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20CD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3939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F2764" w:rsidRPr="00671082" w14:paraId="4D98304F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32EF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EB71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6222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3C2A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38.9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F68D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5063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B981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566D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1BD79F23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2227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1DC7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2BC6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1D39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E451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1.30 (0.96-1.76)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DF81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0.092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2AD8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2DBCA20A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0B0B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7723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62BE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F416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C789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2.03 (1.53-2.69)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A00F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480C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047D868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1345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2F91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A429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8876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F1BE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2.32 (1.71-3.14)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E9AE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960E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0CAB79C5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6011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4E47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9777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D6E8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61.1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67EB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849E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84D3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7A54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798DD534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B352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3416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01E1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07D1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B3EC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1.24 (1.06-1.45)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55D2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0.007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42FE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45077873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91F8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A7C3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B45F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79FE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DF08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1.38 (1.19-1.61)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0565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BFF8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2980DFA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49E6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DD25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A8C2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E768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5D6C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1.63 (1.40-1.90)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DAA46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9FD5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1C39F8F3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D0BD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VTE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BC65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3E67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D69A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B004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5E6F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9E59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0.405</w:t>
            </w:r>
          </w:p>
        </w:tc>
      </w:tr>
      <w:tr w:rsidR="001F2764" w:rsidRPr="00671082" w14:paraId="343168EF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037F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13AE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15161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DA72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94.8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1767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A155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14BE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89CBB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03B53F5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358B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0222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BF82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CE2C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43BD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1.29 (1.12-1.49)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786C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9A56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3E22667A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0BB4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DE53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E647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FFC2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9010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1.51 (1.32-1.73)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8CDB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9E35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153DCC0B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23E2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7EE6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0FB9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1CA51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B712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1.68 (1.46-1.93)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1869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628F3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6E328D91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98CB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78C8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838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757F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72DD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5B1D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BB2E21">
              <w:rPr>
                <w:rFonts w:eastAsia="DengXian" w:cs="Times New Roman"/>
                <w:color w:val="000000"/>
                <w:kern w:val="0"/>
                <w:szCs w:val="24"/>
              </w:rPr>
              <w:t>Reference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5970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F80F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0FDB6EC9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DE2B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F8E2D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E2C50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6DC5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FE94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0.85 (0.44-1.65)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5CD7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0.629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84BA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77675A79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5C71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2E44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BDFB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34A1A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E854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1.24 (0.67-2.32)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B2F8F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0.493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C7814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1F2764" w:rsidRPr="00671082" w14:paraId="2753979D" w14:textId="77777777" w:rsidTr="00991A75">
        <w:trPr>
          <w:trHeight w:val="277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06D189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A15F18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C9EBE5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6B714E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69142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1.84 (1.00-3.41)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5F553C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0.052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55CAD7" w14:textId="77777777" w:rsidR="001F2764" w:rsidRPr="00671082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</w:tbl>
    <w:p w14:paraId="4CEC1F07" w14:textId="77777777" w:rsidR="001F2764" w:rsidRDefault="001F2764" w:rsidP="001F2764"/>
    <w:p w14:paraId="196F23D7" w14:textId="77777777" w:rsidR="001F2764" w:rsidRDefault="001F2764" w:rsidP="001F2764">
      <w:r w:rsidRPr="00A81845">
        <w:t>Supplement Table 4 Subgroup analysis of relation of LDH and ICU mortality</w:t>
      </w:r>
    </w:p>
    <w:tbl>
      <w:tblPr>
        <w:tblW w:w="12953" w:type="dxa"/>
        <w:tblLook w:val="04A0" w:firstRow="1" w:lastRow="0" w:firstColumn="1" w:lastColumn="0" w:noHBand="0" w:noVBand="1"/>
      </w:tblPr>
      <w:tblGrid>
        <w:gridCol w:w="3663"/>
        <w:gridCol w:w="1173"/>
        <w:gridCol w:w="1216"/>
        <w:gridCol w:w="1173"/>
        <w:gridCol w:w="2414"/>
        <w:gridCol w:w="1134"/>
        <w:gridCol w:w="2180"/>
      </w:tblGrid>
      <w:tr w:rsidR="001F2764" w:rsidRPr="006949A2" w14:paraId="71625E4B" w14:textId="77777777" w:rsidTr="00991A75">
        <w:trPr>
          <w:trHeight w:val="278"/>
        </w:trPr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BEAFD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Variable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6CC8E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Count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646B8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Percent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7D446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Levels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B5E5B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HR (95% 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3B074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P value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923E0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P for interaction</w:t>
            </w:r>
          </w:p>
        </w:tc>
      </w:tr>
      <w:tr w:rsidR="001F2764" w:rsidRPr="006949A2" w14:paraId="69B2AC93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8559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Age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83C8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6C32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8E31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DC1C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0AF6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5419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0.514</w:t>
            </w:r>
          </w:p>
        </w:tc>
      </w:tr>
      <w:tr w:rsidR="001F2764" w:rsidRPr="006949A2" w14:paraId="3F9E96E7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3785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&gt; 65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D766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8195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344F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51.2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9E73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7EBE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1828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9577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225647DD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FE7D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D3D3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1CC8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052C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3655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1.31 (1.04 - 1.64)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2BEE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25BB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327B23F0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FB9D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9045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8168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6322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F09F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1.69 (1.36 - 2.10)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D1B1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6536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088DEA75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E6F9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C306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8AD0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239A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9EB4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1.90 (1.52 - 2.37)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393B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7225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633D444E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8457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949A2">
              <w:rPr>
                <w:rFonts w:eastAsia="DengXian" w:cs="Times New Roman"/>
                <w:color w:val="000000"/>
                <w:kern w:val="0"/>
                <w:szCs w:val="24"/>
              </w:rPr>
              <w:t>≤</w:t>
            </w: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 xml:space="preserve"> 65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E0AE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7804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5E30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48.8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2DDC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3068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DCD0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F153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2528303E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24B1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67FC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0BC6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87D6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0BFC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1.10 (0.81 - 1.49)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9EE7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0.543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E156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4EF97F4E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F7ED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28A9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AFC4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CDF3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C66C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1.24 (0.93 - 1.65)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078D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0.139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812E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756CC17C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5C24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C048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7635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C1EA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1097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1.50 (1.13 - 1.99)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6074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22D3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5B11D6A7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7A8A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Myocardial infarct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E238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6AEF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406C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535E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25D9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D9FA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0.092</w:t>
            </w:r>
          </w:p>
        </w:tc>
      </w:tr>
      <w:tr w:rsidR="001F2764" w:rsidRPr="006949A2" w14:paraId="267DA236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4A58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FE6B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13070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3DCA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81.7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5574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1F96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9267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501A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707F02E1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4C81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CD5F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A87F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E803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8CED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1.23 (1.01 - 1.49)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4BFD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F6C0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70698DF1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E6B7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EC76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53D5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035C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B41E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1.48 (1.23 - 1.78)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CCA8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2AE6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02047A02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73F4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4446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16F5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A79B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B174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1.62 (1.34 - 1.96)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7C29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05BF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3B654AA0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9547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lastRenderedPageBreak/>
              <w:t>Yes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9A2A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2929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2FB6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18.3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41B8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0D3D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C027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6CEB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7A5B2FF9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CB79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CD38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CE06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9A5E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DC07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1.18 (0.71 - 1.95)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D8E9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0.531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500C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7DDC1EFA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C5C5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E68D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7E82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1EBE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488C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1.46 (0.91 - 2.33)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06ED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0.116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A319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2109CA7A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D497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842C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5CED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DD71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0F3D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1.99 (1.25 - 3.15)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771E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9428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039FB181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95BD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Congestive heart failure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5872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E852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847E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B04B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0C93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4B3B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0.498</w:t>
            </w:r>
          </w:p>
        </w:tc>
      </w:tr>
      <w:tr w:rsidR="001F2764" w:rsidRPr="006949A2" w14:paraId="1FA9EAF1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9478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AD41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11214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6AD4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70.1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338F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E46D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03C0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CEDC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782DCBCE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6F39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CECF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B56C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E1AF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C5E0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1.19 (0.96 - 1.47)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F06A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0.121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F410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2428D861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0952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5A6B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8CBB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CD9A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73DF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1.43 (1.17 - 1.76)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0826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744D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1B1A43E3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1C6C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362F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93B3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13C0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9390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1.69 (1.38 - 2.07)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DA2E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E435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3B8120D9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B28C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8B89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4785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EE95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29.9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BE44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0B6D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2D0B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DACF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4B9E64B2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6099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B8B4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AE1F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B529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B412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1.45 (1.02 - 2.04)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EF25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0.036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3116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0B8ADD4C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9D74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4BE1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D8FD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4CF6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56C2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1.72 (1.24 - 2.38)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2BD7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AE83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380572B3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86E3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A453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E697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1825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2A6D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1.95 (1.40 - 2.72)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842E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B70D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0498ABEB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E21A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Chronic pulmo</w:t>
            </w:r>
            <w:r w:rsidRPr="006949A2">
              <w:rPr>
                <w:rFonts w:eastAsia="DengXian" w:cs="Times New Roman"/>
                <w:color w:val="000000"/>
                <w:kern w:val="0"/>
                <w:szCs w:val="24"/>
              </w:rPr>
              <w:t>na</w:t>
            </w: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ry disease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E01B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3F77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83B3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450F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234F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60A5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0.257</w:t>
            </w:r>
          </w:p>
        </w:tc>
      </w:tr>
      <w:tr w:rsidR="001F2764" w:rsidRPr="006949A2" w14:paraId="2DB6BCDD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7FBD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513A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12227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123C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76.4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63ED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69F9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6497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E192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7FD2FE93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834C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D0BC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ADE6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356A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0562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1.29 (1.04 - 1.59)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6F2F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38F7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44A28716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D386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9899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FDB8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52E3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BF1E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1.44 (1.17 - 1.76)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B8AD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A8A9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1B326EA8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5297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579B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B9BD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5E3F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74D4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1.63 (1.33 - 2.00)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D634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59E3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2F77D851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BE6F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979F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3772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82F1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23.6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2D6E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B1E1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DCE0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546B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5AC8C7E5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2677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89B2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5B76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9009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99B5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1.17 (0.82 - 1.68)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85E3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0.387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47F6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2CCF340C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9737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026F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410D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822E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1288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1.67 (1.20 - 2.32)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DA17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8D9F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71DB7BB4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C7D5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02E7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290B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6E3B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AF3D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2.13 (1.51 - 2.99)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A666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6BC8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7FADBA9C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5A17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Cerebrovascular disease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08D2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4D89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6834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82EB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5EC9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328B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0.016</w:t>
            </w:r>
          </w:p>
        </w:tc>
      </w:tr>
      <w:tr w:rsidR="001F2764" w:rsidRPr="006949A2" w14:paraId="1B631096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CF37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5630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13556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4662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84.7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0780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9A0C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9ABE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4FDA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117C7711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0112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EC3A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4F09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F255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8CCA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1.18 (0.96 - 1.45)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F1BA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0.126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47D0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710F6489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089A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D107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DDF4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B812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6B79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1.45 (1.19 - 1.76)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F0B4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1802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29299B8D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0D75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1793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4531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4ECA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7A53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1.74 (1.43 - 2.10)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969F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3442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27F729F3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149D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A79E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2443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245C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15.3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B3D4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BAFA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E7D1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2035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1176DB38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1271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5991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DD06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003B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B3B3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1.52 (1.04 - 2.23)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C0AC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5F43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3C2B585B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4A2C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55EF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83BA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5A2D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4702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1.73 (1.18 - 2.55)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FCA3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E248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42FB0333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97FA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45A9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4B3B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F514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E6D9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1.85 (1.21 - 2.83)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FB87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468F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656BA117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69BF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Diabetes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9FD7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CA00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5284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71AE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044C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C0C2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0.216</w:t>
            </w:r>
          </w:p>
        </w:tc>
      </w:tr>
      <w:tr w:rsidR="001F2764" w:rsidRPr="006949A2" w14:paraId="773858D1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FD68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5FDD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12411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70FA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77.6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0FDA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06E3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075A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DE9A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2CE5E8A7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444E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36EC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E095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7F1F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9870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1.15 (0.93 - 1.43)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D5D7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7CD9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141099E0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B124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81B4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C7B6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789E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2D25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1.42 (1.16 - 1.74)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B2E1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3F8E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5DC8AC8B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BE5B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77D7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3E5C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24CE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CCC2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1.64 (1.34 - 2.01)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FC6C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9DAB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7DE0639E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0395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3E88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3588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BCED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22.4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A10F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A13A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F9B9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FFD9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05E181BB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A957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4D3D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ECDB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7E38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1061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1.45 (1.02 - 2.06)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37BD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0.037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2DEF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26773922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A930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7B1A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68D3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51A8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77DD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1.66 (1.19 - 2.30)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28D9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E015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788A9353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799D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62B7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F5EC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5037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2C50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1.84 (1.32 - 2.57)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D340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19C0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0EB6AF8B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2C37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Severe liver disease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2D22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4F51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C364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BD68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0E4F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D746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0.026</w:t>
            </w:r>
          </w:p>
        </w:tc>
      </w:tr>
      <w:tr w:rsidR="001F2764" w:rsidRPr="006949A2" w14:paraId="7A03A308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9161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1BC8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14458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AAC7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90.4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7ED4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6D41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2AC7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F9A6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0E16F9FD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2518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EB05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FBCA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5B56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CFC9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1.27 (1.04 - 1.55)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42F3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30C9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2A7A1EFF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11F9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51AE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4E05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0133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E377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1.58 (1.30 - 1.91)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2AE3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15F1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299B0D3D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3E4A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756C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8B2B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BCBC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6445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1.91 (1.58 - 2.31)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8FD9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621C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26A514B5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7A23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8108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1541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DA82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9.6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9066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8AC7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DFAE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FFC7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24FA4E79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8356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66FF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30B2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F097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B0C9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1.04 (0.67 - 1.61)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E1DE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0.865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EC6B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20B7E32E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1325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4871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FA7F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B9F6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FD34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1.04 (0.67 - 1.59)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8BA2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0.872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A847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668AACCD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3266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58E0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623A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3266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4D16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0.87 (0.56 - 1.37)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3094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0.559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6E77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2E959193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415E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Renal disease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837A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CA0B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E878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1902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4AAD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A150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0.549</w:t>
            </w:r>
          </w:p>
        </w:tc>
      </w:tr>
      <w:tr w:rsidR="001F2764" w:rsidRPr="006949A2" w14:paraId="4807FDC4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E7AB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573F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12518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E0C1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78.2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2ADE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5CE1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FD5B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5CDE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31E90FDD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F178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77AC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DF63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A7DC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9371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1.26 (1.02 - 1.57)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3D69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CE34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70A3BA4D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253A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0C4C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9D13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C43C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0516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1.49 (1.21 - 1.82)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FB3C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0F7E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3E7BF8DC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F043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0E57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0681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5197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F848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1.76 (1.44 - 2.15)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D4BF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86A1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1C38534A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6F00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1FCB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3481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9456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21.8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89ED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1915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09EA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3386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69B8BE65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FFF6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4C6E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FCBF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064B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5DF3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1.10 (0.77 - 1.55)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0DCB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0.61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FC72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0D51ECC5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D199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C453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9582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6C67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8092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1.42 (1.02 - 1.98)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44C7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0.036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7A5D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74E2C775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4F5F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BF71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4083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B5F3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1E21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1.47 (1.04 - 2.06)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C071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7E82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36D4E946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ACDC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lastRenderedPageBreak/>
              <w:t>Malig</w:t>
            </w:r>
            <w:r w:rsidRPr="006949A2">
              <w:rPr>
                <w:rFonts w:eastAsia="DengXian" w:cs="Times New Roman"/>
                <w:color w:val="000000"/>
                <w:kern w:val="0"/>
                <w:szCs w:val="24"/>
              </w:rPr>
              <w:t>na</w:t>
            </w: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ncy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582A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1B9A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B061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6825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239F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678C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0.287</w:t>
            </w:r>
          </w:p>
        </w:tc>
      </w:tr>
      <w:tr w:rsidR="001F2764" w:rsidRPr="006949A2" w14:paraId="62533C83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6011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3AC7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13405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C090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83.8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41E0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FBD8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650C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6151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31AA7997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559C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258F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B2F7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8526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EFEE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1.24 (1.02 - 1.52)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5E5E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0.032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247D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0A45E3AF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76D1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035D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F2F8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F62D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014F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1.38 (1.14 - 1.68)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23F4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2229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57E41FCE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C687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0B0C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A1BA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2D3D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4DB1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1.54 (1.27 - 1.87)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58C8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CA6B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0274AE23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5089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6574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2594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F05E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16.2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230D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9156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6F42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126A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44CD4D51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923B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B393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F8DE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3F8B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857F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1.14 (0.73 - 1.78)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4A63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0.576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A020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1FAAF752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BF6C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77F7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2018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05C5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39BC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1.89 (1.27 - 2.83)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CB64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A960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1161656A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EB7A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8DB6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61F4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B330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2330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2.26 (1.53 - 3.35)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D051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9F46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02FA9552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C594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Sepsis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963A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1420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FEFF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6EC7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A817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5DC8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F2764" w:rsidRPr="006949A2" w14:paraId="44167C55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F0F9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581B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6222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E88B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38.9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F037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5785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5DE8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764E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4CA3EB84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CAC3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84E1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8AF7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FF2F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806C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1.47 (0.95 - 2.29)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8EA9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0.084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D7F9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18938623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EFAD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B27A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C5DE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B178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32B4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2.10 (1.39 - 3.15)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01F5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EBFD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350436D1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DA21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F263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AD7A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1597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33FF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2.77 (1.82 - 4.23)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9D6F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8EC0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4013575E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7BB1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0CF3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9777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A995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61.1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9A46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5D32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3163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78CD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2A58BEBD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B98A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B060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3BE9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49F8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88F5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1.15 (0.94 - 1.41)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047F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0.168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5812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5D45F1A4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A1F0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4CBC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B27C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2C36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E4D4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1.31 (1.08 - 1.59)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6C1D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6CEB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1E085E6A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3F74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1F1F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CCA7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08F2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1778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1.55 (1.28 - 1.87)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463F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CE63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062B68A6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AD63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VTE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896F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3F77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96E7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09EB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6464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3ADB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0.55</w:t>
            </w:r>
          </w:p>
        </w:tc>
      </w:tr>
      <w:tr w:rsidR="001F2764" w:rsidRPr="006949A2" w14:paraId="2214DCD0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A59D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51CB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15161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A83C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94.8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D213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0D56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7019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4FAC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12852529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7E67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120F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ABDB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CAD0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600E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1.25 (1.04 - 1.51)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DED04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0.016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AB4C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7D16E404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F4F9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D287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5A06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6E34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A41F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1.48 (1.24 - 1.77)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1371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A193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4489E73F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669C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41E81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30B6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99F1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967C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1.69 (1.42 - 2.02)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E69F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44FE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39809097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93AAB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671082">
              <w:rPr>
                <w:rFonts w:eastAsia="DengXi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CA9B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838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75AB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F459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E87E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08A07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BF19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37EBCC01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7BD0F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CB7E0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6D48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43C2C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Q2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54AD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0.97 (0.33 - 2.85)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5C2D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0.951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FD78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09D5010E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E0F2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89F12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B1CBA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Times New Roman" w:cs="Times New Roman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9E55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FDEF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1.29 (0.47 - 3.55)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8C76D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0.627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76E73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1F2764" w:rsidRPr="006949A2" w14:paraId="1F97D14D" w14:textId="77777777" w:rsidTr="00991A75">
        <w:trPr>
          <w:trHeight w:val="278"/>
        </w:trPr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96304E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C7FF58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9BB91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18BDA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Q4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30E479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2.22 (0.82 - 5.99)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B9B4E5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>0.117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5DA536" w14:textId="77777777" w:rsidR="001F2764" w:rsidRPr="0031652C" w:rsidRDefault="001F2764" w:rsidP="00991A75">
            <w:pPr>
              <w:widowControl/>
              <w:spacing w:line="240" w:lineRule="auto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31652C">
              <w:rPr>
                <w:rFonts w:eastAsia="DengXi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</w:tbl>
    <w:p w14:paraId="1E4531CB" w14:textId="77777777" w:rsidR="001F2764" w:rsidRPr="009A5553" w:rsidRDefault="001F2764" w:rsidP="001F2764"/>
    <w:p w14:paraId="66126660" w14:textId="77777777" w:rsidR="00DE6AE2" w:rsidRDefault="00DE6AE2"/>
    <w:sectPr w:rsidR="00DE6AE2" w:rsidSect="001F2764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1ED05"/>
    <w:multiLevelType w:val="singleLevel"/>
    <w:tmpl w:val="71E1ED05"/>
    <w:lvl w:ilvl="0">
      <w:start w:val="1"/>
      <w:numFmt w:val="decimal"/>
      <w:suff w:val="space"/>
      <w:lvlText w:val="%1."/>
      <w:lvlJc w:val="left"/>
    </w:lvl>
  </w:abstractNum>
  <w:num w:numId="1" w16cid:durableId="51002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64"/>
    <w:rsid w:val="00195413"/>
    <w:rsid w:val="001F2764"/>
    <w:rsid w:val="003A03A7"/>
    <w:rsid w:val="003D0186"/>
    <w:rsid w:val="006276DE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B24F0"/>
  <w15:chartTrackingRefBased/>
  <w15:docId w15:val="{63015614-F160-4F27-88F9-8F0737D1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764"/>
    <w:pPr>
      <w:widowControl w:val="0"/>
      <w:spacing w:after="0" w:line="360" w:lineRule="auto"/>
      <w:jc w:val="both"/>
    </w:pPr>
    <w:rPr>
      <w:rFonts w:ascii="Times New Roman" w:eastAsia="SimSun" w:hAnsi="Times New Roman"/>
      <w:szCs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7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7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7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7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7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7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7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7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7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7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7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7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7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7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7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7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7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7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7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7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7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7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7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7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7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7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76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276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F2764"/>
    <w:rPr>
      <w:rFonts w:ascii="Times New Roman" w:eastAsia="SimSun" w:hAnsi="Times New Roman"/>
      <w:sz w:val="18"/>
      <w:szCs w:val="18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276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F2764"/>
    <w:rPr>
      <w:rFonts w:ascii="Times New Roman" w:eastAsia="SimSun" w:hAnsi="Times New Roman"/>
      <w:sz w:val="18"/>
      <w:szCs w:val="18"/>
      <w:lang w:eastAsia="zh-CN"/>
      <w14:ligatures w14:val="none"/>
    </w:rPr>
  </w:style>
  <w:style w:type="paragraph" w:customStyle="1" w:styleId="EndNoteBibliographyTitle">
    <w:name w:val="EndNote Bibliography Title"/>
    <w:basedOn w:val="Normal"/>
    <w:link w:val="EndNoteBibliographyTitle0"/>
    <w:rsid w:val="001F2764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1F2764"/>
    <w:rPr>
      <w:rFonts w:ascii="Times New Roman" w:eastAsia="SimSun" w:hAnsi="Times New Roman" w:cs="Times New Roman"/>
      <w:noProof/>
      <w:szCs w:val="21"/>
      <w:lang w:eastAsia="zh-CN"/>
      <w14:ligatures w14:val="none"/>
    </w:rPr>
  </w:style>
  <w:style w:type="paragraph" w:customStyle="1" w:styleId="EndNoteBibliography">
    <w:name w:val="EndNote Bibliography"/>
    <w:basedOn w:val="Normal"/>
    <w:link w:val="EndNoteBibliography0"/>
    <w:rsid w:val="001F2764"/>
    <w:pPr>
      <w:spacing w:line="240" w:lineRule="auto"/>
    </w:pPr>
    <w:rPr>
      <w:rFonts w:cs="Times New Roman"/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1F2764"/>
    <w:rPr>
      <w:rFonts w:ascii="Times New Roman" w:eastAsia="SimSun" w:hAnsi="Times New Roman" w:cs="Times New Roman"/>
      <w:noProof/>
      <w:szCs w:val="21"/>
      <w:lang w:eastAsia="zh-CN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1F27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276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F2764"/>
    <w:pPr>
      <w:spacing w:after="0" w:line="240" w:lineRule="auto"/>
    </w:pPr>
    <w:rPr>
      <w:rFonts w:eastAsiaTheme="minorEastAsia"/>
      <w:sz w:val="21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1510</Words>
  <Characters>8610</Characters>
  <Application>Microsoft Office Word</Application>
  <DocSecurity>0</DocSecurity>
  <Lines>71</Lines>
  <Paragraphs>20</Paragraphs>
  <ScaleCrop>false</ScaleCrop>
  <Company>Springer Nature</Company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2026-08-18T11:13:00Z</dcterms:created>
  <dcterms:modified xsi:type="dcterms:W3CDTF">2026-08-18T11:13:00Z</dcterms:modified>
</cp:coreProperties>
</file>