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541EF" w14:textId="4014A61D" w:rsidR="00447462" w:rsidRPr="00E2788A" w:rsidRDefault="00C47ACD">
      <w:pPr>
        <w:rPr>
          <w:rFonts w:cs="Times New Roman"/>
          <w:b/>
          <w:bCs/>
        </w:rPr>
      </w:pPr>
      <w:r w:rsidRPr="00C47ACD">
        <w:rPr>
          <w:rFonts w:cs="Times New Roman"/>
          <w:b/>
          <w:bCs/>
        </w:rPr>
        <w:t>Supplemental Table 1</w:t>
      </w:r>
      <w:r w:rsidR="007A1E3C" w:rsidRPr="00E2788A">
        <w:rPr>
          <w:rFonts w:cs="Times New Roman"/>
          <w:b/>
          <w:bCs/>
        </w:rPr>
        <w:t xml:space="preserve">. The detailed </w:t>
      </w:r>
      <w:r w:rsidR="008A7D68">
        <w:rPr>
          <w:rFonts w:cs="Times New Roman" w:hint="eastAsia"/>
          <w:b/>
          <w:bCs/>
        </w:rPr>
        <w:t>m</w:t>
      </w:r>
      <w:r w:rsidR="008A7D68" w:rsidRPr="008A7D68">
        <w:rPr>
          <w:rFonts w:cs="Times New Roman"/>
          <w:b/>
          <w:bCs/>
        </w:rPr>
        <w:t>orphological</w:t>
      </w:r>
      <w:r w:rsidR="0025202A" w:rsidRPr="00E2788A">
        <w:rPr>
          <w:rFonts w:cs="Times New Roman"/>
          <w:b/>
          <w:bCs/>
        </w:rPr>
        <w:t xml:space="preserve"> </w:t>
      </w:r>
      <w:r w:rsidR="007A1E3C" w:rsidRPr="00E2788A">
        <w:rPr>
          <w:rFonts w:cs="Times New Roman"/>
          <w:b/>
          <w:bCs/>
        </w:rPr>
        <w:t>characteristics of 6 cases with UTROSCT.</w:t>
      </w:r>
    </w:p>
    <w:tbl>
      <w:tblPr>
        <w:tblStyle w:val="a7"/>
        <w:tblW w:w="152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3"/>
        <w:gridCol w:w="1357"/>
        <w:gridCol w:w="4365"/>
        <w:gridCol w:w="2363"/>
        <w:gridCol w:w="1734"/>
        <w:gridCol w:w="1563"/>
        <w:gridCol w:w="1131"/>
        <w:gridCol w:w="2041"/>
      </w:tblGrid>
      <w:tr w:rsidR="00242637" w:rsidRPr="00242637" w14:paraId="2035E558" w14:textId="6E4EBEAF" w:rsidTr="00A75E1A">
        <w:tc>
          <w:tcPr>
            <w:tcW w:w="71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8FCC88" w14:textId="625C1DBD" w:rsidR="00E2788A" w:rsidRPr="00242637" w:rsidRDefault="00E2788A" w:rsidP="00A75E1A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242637">
              <w:rPr>
                <w:rFonts w:cs="Times New Roman"/>
                <w:b/>
                <w:bCs/>
              </w:rPr>
              <w:t>Case</w:t>
            </w:r>
          </w:p>
        </w:tc>
        <w:tc>
          <w:tcPr>
            <w:tcW w:w="135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A6529A" w14:textId="3408AB58" w:rsidR="00E2788A" w:rsidRPr="00242637" w:rsidRDefault="00E2788A" w:rsidP="00A75E1A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242637">
              <w:rPr>
                <w:rFonts w:cs="Times New Roman"/>
                <w:b/>
                <w:bCs/>
              </w:rPr>
              <w:t>Tumor Margins</w:t>
            </w:r>
          </w:p>
        </w:tc>
        <w:tc>
          <w:tcPr>
            <w:tcW w:w="43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CBEB1E" w14:textId="7E6C33CD" w:rsidR="00E2788A" w:rsidRPr="00242637" w:rsidRDefault="00E2788A" w:rsidP="00A75E1A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242637">
              <w:rPr>
                <w:rFonts w:cs="Times New Roman"/>
                <w:b/>
                <w:bCs/>
              </w:rPr>
              <w:t>Tumor Architecture</w:t>
            </w:r>
          </w:p>
        </w:tc>
        <w:tc>
          <w:tcPr>
            <w:tcW w:w="23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07BB42" w14:textId="6CA20121" w:rsidR="00E2788A" w:rsidRPr="00242637" w:rsidRDefault="00E2788A" w:rsidP="00A75E1A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242637">
              <w:rPr>
                <w:rFonts w:cs="Times New Roman"/>
                <w:b/>
                <w:bCs/>
              </w:rPr>
              <w:t>Cytomorphology</w:t>
            </w:r>
          </w:p>
        </w:tc>
        <w:tc>
          <w:tcPr>
            <w:tcW w:w="17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A7B941" w14:textId="64DAB755" w:rsidR="00E2788A" w:rsidRPr="00242637" w:rsidRDefault="00E2788A" w:rsidP="00A75E1A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242637">
              <w:rPr>
                <w:rFonts w:cs="Times New Roman"/>
                <w:b/>
                <w:bCs/>
              </w:rPr>
              <w:t>Cytologic Atypia</w:t>
            </w:r>
          </w:p>
        </w:tc>
        <w:tc>
          <w:tcPr>
            <w:tcW w:w="15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FAF1AF" w14:textId="04567E11" w:rsidR="00E2788A" w:rsidRPr="00242637" w:rsidRDefault="00E2788A" w:rsidP="00A75E1A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242637">
              <w:rPr>
                <w:rFonts w:cs="Times New Roman"/>
                <w:b/>
                <w:bCs/>
              </w:rPr>
              <w:t>Mitoses</w:t>
            </w:r>
          </w:p>
          <w:p w14:paraId="657ACA21" w14:textId="02F8C5F5" w:rsidR="00E2788A" w:rsidRPr="00242637" w:rsidRDefault="00E2788A" w:rsidP="00A75E1A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242637">
              <w:rPr>
                <w:rFonts w:cs="Times New Roman"/>
                <w:b/>
                <w:bCs/>
              </w:rPr>
              <w:t>(per 10 HPF)</w:t>
            </w:r>
          </w:p>
        </w:tc>
        <w:tc>
          <w:tcPr>
            <w:tcW w:w="11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A933D3" w14:textId="63D0BA49" w:rsidR="00E2788A" w:rsidRPr="00242637" w:rsidRDefault="00E2788A" w:rsidP="00A75E1A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242637">
              <w:rPr>
                <w:rFonts w:cs="Times New Roman"/>
                <w:b/>
                <w:bCs/>
              </w:rPr>
              <w:t>Necrosis</w:t>
            </w:r>
          </w:p>
        </w:tc>
        <w:tc>
          <w:tcPr>
            <w:tcW w:w="20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F63416" w14:textId="3ECE6091" w:rsidR="00E2788A" w:rsidRPr="00242637" w:rsidRDefault="00E2788A" w:rsidP="00A75E1A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242637">
              <w:rPr>
                <w:rFonts w:cs="Times New Roman"/>
                <w:b/>
                <w:bCs/>
              </w:rPr>
              <w:t>Lymphovascular Invasion</w:t>
            </w:r>
          </w:p>
        </w:tc>
      </w:tr>
      <w:tr w:rsidR="00242637" w:rsidRPr="00242637" w14:paraId="3C732348" w14:textId="49391B37" w:rsidTr="00A75E1A">
        <w:tc>
          <w:tcPr>
            <w:tcW w:w="713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EAC2394" w14:textId="7A1A4C45" w:rsidR="00242637" w:rsidRPr="00242637" w:rsidRDefault="00242637" w:rsidP="00A75E1A">
            <w:pPr>
              <w:spacing w:line="360" w:lineRule="auto"/>
              <w:jc w:val="center"/>
              <w:rPr>
                <w:rFonts w:cs="Times New Roman"/>
              </w:rPr>
            </w:pPr>
            <w:r w:rsidRPr="00242637">
              <w:rPr>
                <w:rFonts w:cs="Times New Roman"/>
              </w:rPr>
              <w:t>1</w:t>
            </w:r>
          </w:p>
        </w:tc>
        <w:tc>
          <w:tcPr>
            <w:tcW w:w="1357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CDDD0F6" w14:textId="2952A260" w:rsidR="00242637" w:rsidRPr="00242637" w:rsidRDefault="00242637" w:rsidP="00A75E1A">
            <w:pPr>
              <w:spacing w:line="360" w:lineRule="auto"/>
              <w:jc w:val="center"/>
              <w:rPr>
                <w:rFonts w:cs="Times New Roman"/>
              </w:rPr>
            </w:pPr>
            <w:r w:rsidRPr="00242637">
              <w:rPr>
                <w:rFonts w:cs="Times New Roman"/>
              </w:rPr>
              <w:t>Infiltrative</w:t>
            </w:r>
          </w:p>
        </w:tc>
        <w:tc>
          <w:tcPr>
            <w:tcW w:w="4365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BAFFACA" w14:textId="2FF4FD35" w:rsidR="00242637" w:rsidRPr="00242637" w:rsidRDefault="00242637" w:rsidP="00A75E1A">
            <w:pPr>
              <w:spacing w:line="360" w:lineRule="auto"/>
              <w:jc w:val="center"/>
              <w:rPr>
                <w:rFonts w:cs="Times New Roman"/>
              </w:rPr>
            </w:pPr>
            <w:r w:rsidRPr="00242637">
              <w:rPr>
                <w:rFonts w:cs="Times New Roman"/>
              </w:rPr>
              <w:t>Corded, diffuse</w:t>
            </w:r>
            <w:bookmarkStart w:id="0" w:name="OLE_LINK19"/>
            <w:r w:rsidRPr="00242637">
              <w:rPr>
                <w:rFonts w:cs="Times New Roman"/>
              </w:rPr>
              <w:t>, nested</w:t>
            </w:r>
            <w:bookmarkEnd w:id="0"/>
            <w:r w:rsidRPr="00242637">
              <w:rPr>
                <w:rFonts w:cs="Times New Roman"/>
              </w:rPr>
              <w:t>, retiform, hollow tubules</w:t>
            </w:r>
          </w:p>
        </w:tc>
        <w:tc>
          <w:tcPr>
            <w:tcW w:w="2363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934CE4E" w14:textId="661C08FB" w:rsidR="00242637" w:rsidRPr="00242637" w:rsidRDefault="00242637" w:rsidP="00A75E1A">
            <w:pPr>
              <w:spacing w:line="360" w:lineRule="auto"/>
              <w:jc w:val="center"/>
              <w:rPr>
                <w:rFonts w:cs="Times New Roman"/>
              </w:rPr>
            </w:pPr>
            <w:r w:rsidRPr="00242637">
              <w:rPr>
                <w:rFonts w:cs="Times New Roman"/>
              </w:rPr>
              <w:t>Epithelioid, rhabdoid</w:t>
            </w:r>
          </w:p>
        </w:tc>
        <w:tc>
          <w:tcPr>
            <w:tcW w:w="1734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9DB65A6" w14:textId="052EF8D8" w:rsidR="00242637" w:rsidRPr="00242637" w:rsidRDefault="00242637" w:rsidP="00A75E1A">
            <w:pPr>
              <w:spacing w:line="360" w:lineRule="auto"/>
              <w:jc w:val="center"/>
              <w:rPr>
                <w:rFonts w:cs="Times New Roman"/>
              </w:rPr>
            </w:pPr>
            <w:bookmarkStart w:id="1" w:name="OLE_LINK18"/>
            <w:r w:rsidRPr="00242637">
              <w:rPr>
                <w:rFonts w:cs="Times New Roman"/>
              </w:rPr>
              <w:t>Mild to Moderate</w:t>
            </w:r>
            <w:bookmarkEnd w:id="1"/>
          </w:p>
        </w:tc>
        <w:tc>
          <w:tcPr>
            <w:tcW w:w="1563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0D74694" w14:textId="7259C73A" w:rsidR="00242637" w:rsidRPr="00242637" w:rsidRDefault="00242637" w:rsidP="00A75E1A">
            <w:pPr>
              <w:spacing w:line="360" w:lineRule="auto"/>
              <w:jc w:val="center"/>
              <w:rPr>
                <w:rFonts w:cs="Times New Roman"/>
              </w:rPr>
            </w:pPr>
            <w:r w:rsidRPr="00242637">
              <w:rPr>
                <w:rFonts w:cs="Times New Roman"/>
              </w:rPr>
              <w:t>3</w:t>
            </w:r>
          </w:p>
        </w:tc>
        <w:tc>
          <w:tcPr>
            <w:tcW w:w="1131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DBB7B3A" w14:textId="271C02BC" w:rsidR="00242637" w:rsidRPr="00242637" w:rsidRDefault="00242637" w:rsidP="00A75E1A">
            <w:pPr>
              <w:spacing w:line="360" w:lineRule="auto"/>
              <w:jc w:val="center"/>
              <w:rPr>
                <w:rFonts w:cs="Times New Roman"/>
              </w:rPr>
            </w:pPr>
            <w:r w:rsidRPr="00242637">
              <w:rPr>
                <w:rFonts w:cs="Times New Roman"/>
              </w:rPr>
              <w:t>Yes</w:t>
            </w:r>
          </w:p>
        </w:tc>
        <w:tc>
          <w:tcPr>
            <w:tcW w:w="2041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ED5E40C" w14:textId="043461F8" w:rsidR="00242637" w:rsidRPr="00242637" w:rsidRDefault="00242637" w:rsidP="00A75E1A">
            <w:pPr>
              <w:spacing w:line="360" w:lineRule="auto"/>
              <w:jc w:val="center"/>
              <w:rPr>
                <w:rFonts w:cs="Times New Roman"/>
              </w:rPr>
            </w:pPr>
            <w:r w:rsidRPr="00242637">
              <w:rPr>
                <w:rFonts w:cs="Times New Roman"/>
              </w:rPr>
              <w:t>No</w:t>
            </w:r>
          </w:p>
        </w:tc>
      </w:tr>
      <w:tr w:rsidR="00242637" w:rsidRPr="00242637" w14:paraId="1C3BBBE0" w14:textId="5E9A7CBF" w:rsidTr="00A75E1A">
        <w:tc>
          <w:tcPr>
            <w:tcW w:w="713" w:type="dxa"/>
            <w:vAlign w:val="center"/>
          </w:tcPr>
          <w:p w14:paraId="281D5860" w14:textId="5DECF5D1" w:rsidR="00242637" w:rsidRPr="00242637" w:rsidRDefault="00242637" w:rsidP="00A75E1A">
            <w:pPr>
              <w:spacing w:line="360" w:lineRule="auto"/>
              <w:jc w:val="center"/>
              <w:rPr>
                <w:rFonts w:cs="Times New Roman"/>
              </w:rPr>
            </w:pPr>
            <w:r w:rsidRPr="00242637">
              <w:rPr>
                <w:rFonts w:cs="Times New Roman"/>
              </w:rPr>
              <w:t>2</w:t>
            </w:r>
          </w:p>
        </w:tc>
        <w:tc>
          <w:tcPr>
            <w:tcW w:w="1357" w:type="dxa"/>
            <w:vAlign w:val="center"/>
          </w:tcPr>
          <w:p w14:paraId="08D41ED7" w14:textId="622BF8D1" w:rsidR="00242637" w:rsidRPr="00242637" w:rsidRDefault="00242637" w:rsidP="00A75E1A">
            <w:pPr>
              <w:spacing w:line="360" w:lineRule="auto"/>
              <w:jc w:val="center"/>
              <w:rPr>
                <w:rFonts w:cs="Times New Roman"/>
              </w:rPr>
            </w:pPr>
            <w:r w:rsidRPr="00242637">
              <w:rPr>
                <w:rFonts w:cs="Times New Roman"/>
              </w:rPr>
              <w:t>Infiltrative</w:t>
            </w:r>
          </w:p>
        </w:tc>
        <w:tc>
          <w:tcPr>
            <w:tcW w:w="4365" w:type="dxa"/>
            <w:vAlign w:val="center"/>
          </w:tcPr>
          <w:p w14:paraId="0E95437D" w14:textId="670F1D58" w:rsidR="00242637" w:rsidRPr="00242637" w:rsidRDefault="00242637" w:rsidP="00A75E1A">
            <w:pPr>
              <w:spacing w:line="360" w:lineRule="auto"/>
              <w:jc w:val="center"/>
              <w:rPr>
                <w:rFonts w:cs="Times New Roman"/>
              </w:rPr>
            </w:pPr>
            <w:bookmarkStart w:id="2" w:name="OLE_LINK20"/>
            <w:r w:rsidRPr="00242637">
              <w:rPr>
                <w:rFonts w:cs="Times New Roman"/>
                <w:lang w:val="fr-FR"/>
              </w:rPr>
              <w:t>Corded</w:t>
            </w:r>
            <w:r w:rsidRPr="00242637">
              <w:rPr>
                <w:rFonts w:cs="Times New Roman"/>
              </w:rPr>
              <w:t xml:space="preserve">, </w:t>
            </w:r>
            <w:r w:rsidRPr="00242637">
              <w:rPr>
                <w:rFonts w:cs="Times New Roman"/>
                <w:lang w:val="fr-FR"/>
              </w:rPr>
              <w:t>diffuse</w:t>
            </w:r>
            <w:bookmarkStart w:id="3" w:name="OLE_LINK21"/>
            <w:r w:rsidRPr="00242637">
              <w:rPr>
                <w:rFonts w:cs="Times New Roman"/>
              </w:rPr>
              <w:t xml:space="preserve">, </w:t>
            </w:r>
            <w:r w:rsidRPr="00242637">
              <w:rPr>
                <w:rFonts w:cs="Times New Roman"/>
                <w:lang w:val="fr-FR"/>
              </w:rPr>
              <w:t>nested</w:t>
            </w:r>
            <w:bookmarkEnd w:id="2"/>
            <w:bookmarkEnd w:id="3"/>
            <w:r w:rsidRPr="00242637">
              <w:rPr>
                <w:rFonts w:cs="Times New Roman"/>
              </w:rPr>
              <w:t xml:space="preserve">, </w:t>
            </w:r>
            <w:r w:rsidRPr="00242637">
              <w:rPr>
                <w:rFonts w:cs="Times New Roman"/>
                <w:lang w:val="fr-FR"/>
              </w:rPr>
              <w:t>trabecular</w:t>
            </w:r>
          </w:p>
        </w:tc>
        <w:tc>
          <w:tcPr>
            <w:tcW w:w="2363" w:type="dxa"/>
            <w:vAlign w:val="center"/>
          </w:tcPr>
          <w:p w14:paraId="0F4ABFF8" w14:textId="446FBAF0" w:rsidR="00242637" w:rsidRPr="00242637" w:rsidRDefault="00242637" w:rsidP="00A75E1A">
            <w:pPr>
              <w:spacing w:line="360" w:lineRule="auto"/>
              <w:jc w:val="center"/>
              <w:rPr>
                <w:rFonts w:cs="Times New Roman"/>
              </w:rPr>
            </w:pPr>
            <w:bookmarkStart w:id="4" w:name="OLE_LINK25"/>
            <w:bookmarkStart w:id="5" w:name="OLE_LINK26"/>
            <w:r w:rsidRPr="00242637">
              <w:rPr>
                <w:rFonts w:cs="Times New Roman"/>
              </w:rPr>
              <w:t>Epithelioid</w:t>
            </w:r>
            <w:bookmarkEnd w:id="4"/>
            <w:bookmarkEnd w:id="5"/>
            <w:r w:rsidRPr="00242637">
              <w:rPr>
                <w:rFonts w:cs="Times New Roman"/>
              </w:rPr>
              <w:t>, spindled</w:t>
            </w:r>
          </w:p>
        </w:tc>
        <w:tc>
          <w:tcPr>
            <w:tcW w:w="1734" w:type="dxa"/>
            <w:vAlign w:val="center"/>
          </w:tcPr>
          <w:p w14:paraId="41B3515B" w14:textId="601A7C0E" w:rsidR="00242637" w:rsidRPr="00242637" w:rsidRDefault="00242637" w:rsidP="00A75E1A">
            <w:pPr>
              <w:spacing w:line="360" w:lineRule="auto"/>
              <w:jc w:val="center"/>
              <w:rPr>
                <w:rFonts w:cs="Times New Roman"/>
              </w:rPr>
            </w:pPr>
            <w:r w:rsidRPr="00242637">
              <w:rPr>
                <w:rFonts w:cs="Times New Roman"/>
              </w:rPr>
              <w:t>Mild</w:t>
            </w:r>
          </w:p>
        </w:tc>
        <w:tc>
          <w:tcPr>
            <w:tcW w:w="1563" w:type="dxa"/>
            <w:vAlign w:val="center"/>
          </w:tcPr>
          <w:p w14:paraId="1744D5BF" w14:textId="793D01D0" w:rsidR="00242637" w:rsidRPr="00242637" w:rsidRDefault="00242637" w:rsidP="00A75E1A">
            <w:pPr>
              <w:spacing w:line="360" w:lineRule="auto"/>
              <w:jc w:val="center"/>
              <w:rPr>
                <w:rFonts w:cs="Times New Roman"/>
              </w:rPr>
            </w:pPr>
            <w:r w:rsidRPr="00242637">
              <w:rPr>
                <w:rFonts w:eastAsia="微软雅黑" w:cs="Times New Roman"/>
                <w:shd w:val="clear" w:color="auto" w:fill="FFFFFF"/>
              </w:rPr>
              <w:t>&lt;1</w:t>
            </w:r>
          </w:p>
        </w:tc>
        <w:tc>
          <w:tcPr>
            <w:tcW w:w="1131" w:type="dxa"/>
            <w:vAlign w:val="center"/>
          </w:tcPr>
          <w:p w14:paraId="46C8B104" w14:textId="23416ADC" w:rsidR="00242637" w:rsidRPr="00242637" w:rsidRDefault="00242637" w:rsidP="00A75E1A">
            <w:pPr>
              <w:spacing w:line="360" w:lineRule="auto"/>
              <w:jc w:val="center"/>
              <w:rPr>
                <w:rFonts w:cs="Times New Roman"/>
              </w:rPr>
            </w:pPr>
            <w:r w:rsidRPr="00242637">
              <w:rPr>
                <w:rFonts w:cs="Times New Roman"/>
              </w:rPr>
              <w:t>No</w:t>
            </w:r>
          </w:p>
        </w:tc>
        <w:tc>
          <w:tcPr>
            <w:tcW w:w="2041" w:type="dxa"/>
            <w:vAlign w:val="center"/>
          </w:tcPr>
          <w:p w14:paraId="67B083CD" w14:textId="689F06A3" w:rsidR="00242637" w:rsidRPr="00242637" w:rsidRDefault="00242637" w:rsidP="00A75E1A">
            <w:pPr>
              <w:spacing w:line="360" w:lineRule="auto"/>
              <w:jc w:val="center"/>
              <w:rPr>
                <w:rFonts w:cs="Times New Roman"/>
              </w:rPr>
            </w:pPr>
            <w:r w:rsidRPr="00242637">
              <w:rPr>
                <w:rFonts w:cs="Times New Roman"/>
              </w:rPr>
              <w:t>No</w:t>
            </w:r>
          </w:p>
        </w:tc>
      </w:tr>
      <w:tr w:rsidR="00242637" w:rsidRPr="00242637" w14:paraId="38D5752E" w14:textId="79BD3632" w:rsidTr="00A75E1A">
        <w:tc>
          <w:tcPr>
            <w:tcW w:w="713" w:type="dxa"/>
            <w:shd w:val="clear" w:color="auto" w:fill="D9D9D9" w:themeFill="background1" w:themeFillShade="D9"/>
            <w:vAlign w:val="center"/>
          </w:tcPr>
          <w:p w14:paraId="3AA3368C" w14:textId="669F2B6A" w:rsidR="00242637" w:rsidRPr="00242637" w:rsidRDefault="00242637" w:rsidP="00A75E1A">
            <w:pPr>
              <w:spacing w:line="360" w:lineRule="auto"/>
              <w:jc w:val="center"/>
              <w:rPr>
                <w:rFonts w:cs="Times New Roman"/>
              </w:rPr>
            </w:pPr>
            <w:r w:rsidRPr="00242637">
              <w:rPr>
                <w:rFonts w:cs="Times New Roman"/>
              </w:rPr>
              <w:t>3</w:t>
            </w:r>
          </w:p>
        </w:tc>
        <w:tc>
          <w:tcPr>
            <w:tcW w:w="1357" w:type="dxa"/>
            <w:shd w:val="clear" w:color="auto" w:fill="D9D9D9" w:themeFill="background1" w:themeFillShade="D9"/>
            <w:vAlign w:val="center"/>
          </w:tcPr>
          <w:p w14:paraId="22707F37" w14:textId="4BF54FC1" w:rsidR="00242637" w:rsidRPr="00242637" w:rsidRDefault="00242637" w:rsidP="00A75E1A">
            <w:pPr>
              <w:spacing w:line="360" w:lineRule="auto"/>
              <w:jc w:val="center"/>
              <w:rPr>
                <w:rFonts w:cs="Times New Roman"/>
              </w:rPr>
            </w:pPr>
            <w:r w:rsidRPr="00242637">
              <w:rPr>
                <w:rFonts w:cs="Times New Roman"/>
              </w:rPr>
              <w:t>Infiltrative</w:t>
            </w:r>
          </w:p>
        </w:tc>
        <w:tc>
          <w:tcPr>
            <w:tcW w:w="4365" w:type="dxa"/>
            <w:shd w:val="clear" w:color="auto" w:fill="D9D9D9" w:themeFill="background1" w:themeFillShade="D9"/>
            <w:vAlign w:val="center"/>
          </w:tcPr>
          <w:p w14:paraId="6748D628" w14:textId="05513601" w:rsidR="00242637" w:rsidRPr="00242637" w:rsidRDefault="00242637" w:rsidP="00A75E1A">
            <w:pPr>
              <w:spacing w:line="360" w:lineRule="auto"/>
              <w:jc w:val="center"/>
              <w:rPr>
                <w:rFonts w:cs="Times New Roman"/>
              </w:rPr>
            </w:pPr>
            <w:r w:rsidRPr="00242637">
              <w:rPr>
                <w:rFonts w:cs="Times New Roman"/>
              </w:rPr>
              <w:t>Nested</w:t>
            </w:r>
            <w:bookmarkStart w:id="6" w:name="OLE_LINK12"/>
            <w:r w:rsidRPr="00242637">
              <w:rPr>
                <w:rFonts w:cs="Times New Roman"/>
              </w:rPr>
              <w:t>, hollow tubules</w:t>
            </w:r>
            <w:bookmarkStart w:id="7" w:name="OLE_LINK30"/>
            <w:bookmarkEnd w:id="6"/>
            <w:r w:rsidRPr="00242637">
              <w:rPr>
                <w:rFonts w:cs="Times New Roman"/>
              </w:rPr>
              <w:t>, papillary, micropapillary</w:t>
            </w:r>
            <w:bookmarkEnd w:id="7"/>
          </w:p>
        </w:tc>
        <w:tc>
          <w:tcPr>
            <w:tcW w:w="2363" w:type="dxa"/>
            <w:shd w:val="clear" w:color="auto" w:fill="D9D9D9" w:themeFill="background1" w:themeFillShade="D9"/>
            <w:vAlign w:val="center"/>
          </w:tcPr>
          <w:p w14:paraId="704CA2F5" w14:textId="5A327E9F" w:rsidR="00242637" w:rsidRPr="00242637" w:rsidRDefault="00242637" w:rsidP="00A75E1A">
            <w:pPr>
              <w:spacing w:line="360" w:lineRule="auto"/>
              <w:jc w:val="center"/>
              <w:rPr>
                <w:rFonts w:cs="Times New Roman"/>
              </w:rPr>
            </w:pPr>
            <w:r w:rsidRPr="00242637">
              <w:rPr>
                <w:rFonts w:cs="Times New Roman"/>
              </w:rPr>
              <w:t>Epithelioid</w:t>
            </w:r>
          </w:p>
        </w:tc>
        <w:tc>
          <w:tcPr>
            <w:tcW w:w="1734" w:type="dxa"/>
            <w:shd w:val="clear" w:color="auto" w:fill="D9D9D9" w:themeFill="background1" w:themeFillShade="D9"/>
            <w:vAlign w:val="center"/>
          </w:tcPr>
          <w:p w14:paraId="47147675" w14:textId="73161626" w:rsidR="00242637" w:rsidRPr="00242637" w:rsidRDefault="00242637" w:rsidP="00A75E1A">
            <w:pPr>
              <w:spacing w:line="360" w:lineRule="auto"/>
              <w:jc w:val="center"/>
              <w:rPr>
                <w:rFonts w:cs="Times New Roman"/>
              </w:rPr>
            </w:pPr>
            <w:bookmarkStart w:id="8" w:name="OLE_LINK24"/>
            <w:r w:rsidRPr="00242637">
              <w:rPr>
                <w:rFonts w:cs="Times New Roman"/>
              </w:rPr>
              <w:t>Mild</w:t>
            </w:r>
            <w:bookmarkEnd w:id="8"/>
            <w:r w:rsidRPr="00242637">
              <w:rPr>
                <w:rFonts w:cs="Times New Roman"/>
              </w:rPr>
              <w:t xml:space="preserve"> to Moderate</w:t>
            </w:r>
          </w:p>
        </w:tc>
        <w:tc>
          <w:tcPr>
            <w:tcW w:w="1563" w:type="dxa"/>
            <w:shd w:val="clear" w:color="auto" w:fill="D9D9D9" w:themeFill="background1" w:themeFillShade="D9"/>
            <w:vAlign w:val="center"/>
          </w:tcPr>
          <w:p w14:paraId="77113E3E" w14:textId="172F3CA1" w:rsidR="00242637" w:rsidRPr="00242637" w:rsidRDefault="00E47D1C" w:rsidP="00A75E1A">
            <w:pPr>
              <w:spacing w:line="360" w:lineRule="auto"/>
              <w:jc w:val="center"/>
              <w:rPr>
                <w:rFonts w:cs="Times New Roman"/>
              </w:rPr>
            </w:pPr>
            <w:r w:rsidRPr="00E47D1C">
              <w:rPr>
                <w:rFonts w:cs="Times New Roman"/>
              </w:rPr>
              <w:t>&lt;1</w:t>
            </w:r>
          </w:p>
        </w:tc>
        <w:tc>
          <w:tcPr>
            <w:tcW w:w="1131" w:type="dxa"/>
            <w:shd w:val="clear" w:color="auto" w:fill="D9D9D9" w:themeFill="background1" w:themeFillShade="D9"/>
            <w:vAlign w:val="center"/>
          </w:tcPr>
          <w:p w14:paraId="6B8DC542" w14:textId="5614814A" w:rsidR="00242637" w:rsidRPr="00242637" w:rsidRDefault="00242637" w:rsidP="00A75E1A">
            <w:pPr>
              <w:spacing w:line="360" w:lineRule="auto"/>
              <w:jc w:val="center"/>
              <w:rPr>
                <w:rFonts w:cs="Times New Roman"/>
              </w:rPr>
            </w:pPr>
            <w:r w:rsidRPr="00242637">
              <w:rPr>
                <w:rFonts w:cs="Times New Roman"/>
              </w:rPr>
              <w:t>No</w:t>
            </w:r>
          </w:p>
        </w:tc>
        <w:tc>
          <w:tcPr>
            <w:tcW w:w="2041" w:type="dxa"/>
            <w:shd w:val="clear" w:color="auto" w:fill="D9D9D9" w:themeFill="background1" w:themeFillShade="D9"/>
            <w:vAlign w:val="center"/>
          </w:tcPr>
          <w:p w14:paraId="6AD51D7D" w14:textId="37CE871D" w:rsidR="00242637" w:rsidRPr="00242637" w:rsidRDefault="00242637" w:rsidP="00A75E1A">
            <w:pPr>
              <w:spacing w:line="360" w:lineRule="auto"/>
              <w:jc w:val="center"/>
              <w:rPr>
                <w:rFonts w:cs="Times New Roman"/>
              </w:rPr>
            </w:pPr>
            <w:r w:rsidRPr="00242637">
              <w:rPr>
                <w:rFonts w:cs="Times New Roman"/>
              </w:rPr>
              <w:t>No</w:t>
            </w:r>
          </w:p>
        </w:tc>
      </w:tr>
      <w:tr w:rsidR="00242637" w:rsidRPr="00242637" w14:paraId="5581DC35" w14:textId="0CD93209" w:rsidTr="00A75E1A">
        <w:tc>
          <w:tcPr>
            <w:tcW w:w="713" w:type="dxa"/>
            <w:vAlign w:val="center"/>
          </w:tcPr>
          <w:p w14:paraId="6FFD3775" w14:textId="03516F35" w:rsidR="00242637" w:rsidRPr="00242637" w:rsidRDefault="00242637" w:rsidP="00A75E1A">
            <w:pPr>
              <w:spacing w:line="360" w:lineRule="auto"/>
              <w:jc w:val="center"/>
              <w:rPr>
                <w:rFonts w:cs="Times New Roman"/>
              </w:rPr>
            </w:pPr>
            <w:r w:rsidRPr="00242637">
              <w:rPr>
                <w:rFonts w:cs="Times New Roman"/>
              </w:rPr>
              <w:t>4</w:t>
            </w:r>
          </w:p>
        </w:tc>
        <w:tc>
          <w:tcPr>
            <w:tcW w:w="1357" w:type="dxa"/>
            <w:vAlign w:val="center"/>
          </w:tcPr>
          <w:p w14:paraId="604563DC" w14:textId="1D01732F" w:rsidR="00242637" w:rsidRPr="00242637" w:rsidRDefault="00242637" w:rsidP="00A75E1A">
            <w:pPr>
              <w:spacing w:line="360" w:lineRule="auto"/>
              <w:jc w:val="center"/>
              <w:rPr>
                <w:rFonts w:cs="Times New Roman"/>
              </w:rPr>
            </w:pPr>
            <w:r w:rsidRPr="00242637">
              <w:rPr>
                <w:rFonts w:cs="Times New Roman"/>
              </w:rPr>
              <w:t>Infiltrative</w:t>
            </w:r>
          </w:p>
        </w:tc>
        <w:tc>
          <w:tcPr>
            <w:tcW w:w="4365" w:type="dxa"/>
            <w:vAlign w:val="center"/>
          </w:tcPr>
          <w:p w14:paraId="78D08B32" w14:textId="5E64D1A9" w:rsidR="00242637" w:rsidRPr="00242637" w:rsidRDefault="00242637" w:rsidP="00A75E1A">
            <w:pPr>
              <w:spacing w:line="360" w:lineRule="auto"/>
              <w:jc w:val="center"/>
              <w:rPr>
                <w:rFonts w:cs="Times New Roman"/>
              </w:rPr>
            </w:pPr>
            <w:r w:rsidRPr="00242637">
              <w:rPr>
                <w:rFonts w:cs="Times New Roman"/>
                <w:lang w:val="fr-FR"/>
              </w:rPr>
              <w:t>Corded</w:t>
            </w:r>
            <w:r w:rsidRPr="00242637">
              <w:rPr>
                <w:rFonts w:cs="Times New Roman"/>
              </w:rPr>
              <w:t xml:space="preserve">, </w:t>
            </w:r>
            <w:r w:rsidRPr="00242637">
              <w:rPr>
                <w:rFonts w:cs="Times New Roman"/>
                <w:lang w:val="fr-FR"/>
              </w:rPr>
              <w:t>nested</w:t>
            </w:r>
          </w:p>
        </w:tc>
        <w:tc>
          <w:tcPr>
            <w:tcW w:w="2363" w:type="dxa"/>
            <w:vAlign w:val="center"/>
          </w:tcPr>
          <w:p w14:paraId="7378E3BD" w14:textId="479D4937" w:rsidR="00242637" w:rsidRPr="00242637" w:rsidRDefault="00242637" w:rsidP="00A75E1A">
            <w:pPr>
              <w:spacing w:line="360" w:lineRule="auto"/>
              <w:jc w:val="center"/>
              <w:rPr>
                <w:rFonts w:cs="Times New Roman"/>
              </w:rPr>
            </w:pPr>
            <w:r w:rsidRPr="00242637">
              <w:rPr>
                <w:rFonts w:cs="Times New Roman"/>
              </w:rPr>
              <w:t>Epithelioid, spindled</w:t>
            </w:r>
          </w:p>
        </w:tc>
        <w:tc>
          <w:tcPr>
            <w:tcW w:w="1734" w:type="dxa"/>
            <w:vAlign w:val="center"/>
          </w:tcPr>
          <w:p w14:paraId="7FC5BD1F" w14:textId="315CB3AE" w:rsidR="00242637" w:rsidRPr="00242637" w:rsidRDefault="00242637" w:rsidP="00A75E1A">
            <w:pPr>
              <w:spacing w:line="360" w:lineRule="auto"/>
              <w:jc w:val="center"/>
              <w:rPr>
                <w:rFonts w:cs="Times New Roman"/>
              </w:rPr>
            </w:pPr>
            <w:r w:rsidRPr="00242637">
              <w:rPr>
                <w:rFonts w:cs="Times New Roman"/>
              </w:rPr>
              <w:t>Mild</w:t>
            </w:r>
          </w:p>
        </w:tc>
        <w:tc>
          <w:tcPr>
            <w:tcW w:w="1563" w:type="dxa"/>
            <w:vAlign w:val="center"/>
          </w:tcPr>
          <w:p w14:paraId="5FF54B04" w14:textId="038DC9B2" w:rsidR="00242637" w:rsidRPr="00242637" w:rsidRDefault="00242637" w:rsidP="00A75E1A">
            <w:pPr>
              <w:spacing w:line="360" w:lineRule="auto"/>
              <w:jc w:val="center"/>
              <w:rPr>
                <w:rFonts w:cs="Times New Roman"/>
              </w:rPr>
            </w:pPr>
            <w:r w:rsidRPr="00242637">
              <w:rPr>
                <w:rFonts w:eastAsia="微软雅黑" w:cs="Times New Roman"/>
                <w:shd w:val="clear" w:color="auto" w:fill="FFFFFF"/>
              </w:rPr>
              <w:t>&lt;1</w:t>
            </w:r>
          </w:p>
        </w:tc>
        <w:tc>
          <w:tcPr>
            <w:tcW w:w="1131" w:type="dxa"/>
            <w:vAlign w:val="center"/>
          </w:tcPr>
          <w:p w14:paraId="604BC2ED" w14:textId="4D5CAFA8" w:rsidR="00242637" w:rsidRPr="00242637" w:rsidRDefault="00242637" w:rsidP="00A75E1A">
            <w:pPr>
              <w:spacing w:line="360" w:lineRule="auto"/>
              <w:jc w:val="center"/>
              <w:rPr>
                <w:rFonts w:cs="Times New Roman"/>
              </w:rPr>
            </w:pPr>
            <w:r w:rsidRPr="00242637">
              <w:rPr>
                <w:rFonts w:cs="Times New Roman"/>
              </w:rPr>
              <w:t>No</w:t>
            </w:r>
          </w:p>
        </w:tc>
        <w:tc>
          <w:tcPr>
            <w:tcW w:w="2041" w:type="dxa"/>
            <w:vAlign w:val="center"/>
          </w:tcPr>
          <w:p w14:paraId="03612CDC" w14:textId="09222C98" w:rsidR="00242637" w:rsidRPr="00242637" w:rsidRDefault="00242637" w:rsidP="00A75E1A">
            <w:pPr>
              <w:spacing w:line="360" w:lineRule="auto"/>
              <w:jc w:val="center"/>
              <w:rPr>
                <w:rFonts w:cs="Times New Roman"/>
              </w:rPr>
            </w:pPr>
            <w:r w:rsidRPr="00242637">
              <w:rPr>
                <w:rFonts w:cs="Times New Roman"/>
              </w:rPr>
              <w:t>No</w:t>
            </w:r>
          </w:p>
        </w:tc>
      </w:tr>
      <w:tr w:rsidR="00242637" w:rsidRPr="00242637" w14:paraId="24254C46" w14:textId="4202A021" w:rsidTr="00A75E1A">
        <w:tc>
          <w:tcPr>
            <w:tcW w:w="713" w:type="dxa"/>
            <w:shd w:val="clear" w:color="auto" w:fill="D9D9D9" w:themeFill="background1" w:themeFillShade="D9"/>
            <w:vAlign w:val="center"/>
          </w:tcPr>
          <w:p w14:paraId="71E9BC7C" w14:textId="6623F4BB" w:rsidR="00E2788A" w:rsidRPr="00242637" w:rsidRDefault="00E2788A" w:rsidP="00A75E1A">
            <w:pPr>
              <w:spacing w:line="360" w:lineRule="auto"/>
              <w:jc w:val="center"/>
              <w:rPr>
                <w:rFonts w:cs="Times New Roman"/>
              </w:rPr>
            </w:pPr>
            <w:r w:rsidRPr="00242637">
              <w:rPr>
                <w:rFonts w:cs="Times New Roman"/>
              </w:rPr>
              <w:t>5</w:t>
            </w:r>
          </w:p>
        </w:tc>
        <w:tc>
          <w:tcPr>
            <w:tcW w:w="1357" w:type="dxa"/>
            <w:shd w:val="clear" w:color="auto" w:fill="D9D9D9" w:themeFill="background1" w:themeFillShade="D9"/>
            <w:vAlign w:val="center"/>
          </w:tcPr>
          <w:p w14:paraId="2EF0DC15" w14:textId="5BACA445" w:rsidR="00E2788A" w:rsidRPr="00242637" w:rsidRDefault="00E2788A" w:rsidP="00A75E1A">
            <w:pPr>
              <w:spacing w:line="360" w:lineRule="auto"/>
              <w:jc w:val="center"/>
              <w:rPr>
                <w:rFonts w:cs="Times New Roman"/>
              </w:rPr>
            </w:pPr>
            <w:r w:rsidRPr="00242637">
              <w:rPr>
                <w:rFonts w:cs="Times New Roman"/>
              </w:rPr>
              <w:t>Infiltrative</w:t>
            </w:r>
          </w:p>
        </w:tc>
        <w:tc>
          <w:tcPr>
            <w:tcW w:w="4365" w:type="dxa"/>
            <w:shd w:val="clear" w:color="auto" w:fill="D9D9D9" w:themeFill="background1" w:themeFillShade="D9"/>
            <w:vAlign w:val="center"/>
          </w:tcPr>
          <w:p w14:paraId="1D0CDD69" w14:textId="5D3DFEC7" w:rsidR="00E2788A" w:rsidRPr="00242637" w:rsidRDefault="00E2788A" w:rsidP="00A75E1A">
            <w:pPr>
              <w:spacing w:line="360" w:lineRule="auto"/>
              <w:jc w:val="center"/>
              <w:rPr>
                <w:rFonts w:cs="Times New Roman"/>
              </w:rPr>
            </w:pPr>
            <w:r w:rsidRPr="00242637">
              <w:rPr>
                <w:rFonts w:cs="Times New Roman"/>
              </w:rPr>
              <w:t>Diffuse, hollow tubules</w:t>
            </w:r>
          </w:p>
        </w:tc>
        <w:tc>
          <w:tcPr>
            <w:tcW w:w="2363" w:type="dxa"/>
            <w:shd w:val="clear" w:color="auto" w:fill="D9D9D9" w:themeFill="background1" w:themeFillShade="D9"/>
            <w:vAlign w:val="center"/>
          </w:tcPr>
          <w:p w14:paraId="1196D7A5" w14:textId="64F70319" w:rsidR="00E2788A" w:rsidRPr="00242637" w:rsidRDefault="00E2788A" w:rsidP="00A75E1A">
            <w:pPr>
              <w:spacing w:line="360" w:lineRule="auto"/>
              <w:jc w:val="center"/>
              <w:rPr>
                <w:rFonts w:cs="Times New Roman"/>
              </w:rPr>
            </w:pPr>
            <w:r w:rsidRPr="00242637">
              <w:rPr>
                <w:rFonts w:cs="Times New Roman"/>
              </w:rPr>
              <w:t>Epithelioid</w:t>
            </w:r>
          </w:p>
        </w:tc>
        <w:tc>
          <w:tcPr>
            <w:tcW w:w="1734" w:type="dxa"/>
            <w:shd w:val="clear" w:color="auto" w:fill="D9D9D9" w:themeFill="background1" w:themeFillShade="D9"/>
            <w:vAlign w:val="center"/>
          </w:tcPr>
          <w:p w14:paraId="62DB87E4" w14:textId="4C65E810" w:rsidR="00E2788A" w:rsidRPr="00242637" w:rsidRDefault="00E2788A" w:rsidP="00A75E1A">
            <w:pPr>
              <w:spacing w:line="360" w:lineRule="auto"/>
              <w:jc w:val="center"/>
              <w:rPr>
                <w:rFonts w:cs="Times New Roman"/>
              </w:rPr>
            </w:pPr>
            <w:r w:rsidRPr="00242637">
              <w:rPr>
                <w:rFonts w:cs="Times New Roman"/>
              </w:rPr>
              <w:t>Moderate</w:t>
            </w:r>
          </w:p>
        </w:tc>
        <w:tc>
          <w:tcPr>
            <w:tcW w:w="1563" w:type="dxa"/>
            <w:shd w:val="clear" w:color="auto" w:fill="D9D9D9" w:themeFill="background1" w:themeFillShade="D9"/>
            <w:vAlign w:val="center"/>
          </w:tcPr>
          <w:p w14:paraId="1AF92373" w14:textId="717F51BB" w:rsidR="00E2788A" w:rsidRPr="00242637" w:rsidRDefault="00E2788A" w:rsidP="00A75E1A">
            <w:pPr>
              <w:spacing w:line="360" w:lineRule="auto"/>
              <w:jc w:val="center"/>
              <w:rPr>
                <w:rFonts w:cs="Times New Roman"/>
              </w:rPr>
            </w:pPr>
            <w:r w:rsidRPr="00242637">
              <w:rPr>
                <w:rFonts w:cs="Times New Roman"/>
              </w:rPr>
              <w:t>4</w:t>
            </w:r>
          </w:p>
        </w:tc>
        <w:tc>
          <w:tcPr>
            <w:tcW w:w="1131" w:type="dxa"/>
            <w:shd w:val="clear" w:color="auto" w:fill="D9D9D9" w:themeFill="background1" w:themeFillShade="D9"/>
            <w:vAlign w:val="center"/>
          </w:tcPr>
          <w:p w14:paraId="62D1C2A6" w14:textId="59D7C64D" w:rsidR="00E2788A" w:rsidRPr="00242637" w:rsidRDefault="00242637" w:rsidP="00A75E1A">
            <w:pPr>
              <w:spacing w:line="360" w:lineRule="auto"/>
              <w:jc w:val="center"/>
              <w:rPr>
                <w:rFonts w:cs="Times New Roman"/>
              </w:rPr>
            </w:pPr>
            <w:r w:rsidRPr="00242637">
              <w:rPr>
                <w:rFonts w:cs="Times New Roman"/>
              </w:rPr>
              <w:t>No</w:t>
            </w:r>
          </w:p>
        </w:tc>
        <w:tc>
          <w:tcPr>
            <w:tcW w:w="2041" w:type="dxa"/>
            <w:shd w:val="clear" w:color="auto" w:fill="D9D9D9" w:themeFill="background1" w:themeFillShade="D9"/>
            <w:vAlign w:val="center"/>
          </w:tcPr>
          <w:p w14:paraId="79C5F245" w14:textId="7609F5BD" w:rsidR="00E2788A" w:rsidRPr="00242637" w:rsidRDefault="00242637" w:rsidP="00A75E1A">
            <w:pPr>
              <w:spacing w:line="360" w:lineRule="auto"/>
              <w:jc w:val="center"/>
              <w:rPr>
                <w:rFonts w:cs="Times New Roman"/>
              </w:rPr>
            </w:pPr>
            <w:r w:rsidRPr="00242637">
              <w:rPr>
                <w:rFonts w:cs="Times New Roman"/>
              </w:rPr>
              <w:t>No</w:t>
            </w:r>
          </w:p>
        </w:tc>
      </w:tr>
      <w:tr w:rsidR="00242637" w:rsidRPr="00242637" w14:paraId="49B35503" w14:textId="39EC2A91" w:rsidTr="00A75E1A">
        <w:tc>
          <w:tcPr>
            <w:tcW w:w="713" w:type="dxa"/>
            <w:tcBorders>
              <w:bottom w:val="single" w:sz="12" w:space="0" w:color="auto"/>
            </w:tcBorders>
            <w:vAlign w:val="center"/>
          </w:tcPr>
          <w:p w14:paraId="45EBD778" w14:textId="0C7097C9" w:rsidR="00E2788A" w:rsidRPr="00242637" w:rsidRDefault="00E2788A" w:rsidP="00A75E1A">
            <w:pPr>
              <w:spacing w:line="360" w:lineRule="auto"/>
              <w:jc w:val="center"/>
              <w:rPr>
                <w:rFonts w:cs="Times New Roman"/>
              </w:rPr>
            </w:pPr>
            <w:r w:rsidRPr="00242637">
              <w:rPr>
                <w:rFonts w:cs="Times New Roman"/>
              </w:rPr>
              <w:t>6</w:t>
            </w:r>
          </w:p>
        </w:tc>
        <w:tc>
          <w:tcPr>
            <w:tcW w:w="1357" w:type="dxa"/>
            <w:tcBorders>
              <w:bottom w:val="single" w:sz="12" w:space="0" w:color="auto"/>
            </w:tcBorders>
            <w:vAlign w:val="center"/>
          </w:tcPr>
          <w:p w14:paraId="03B5FFB9" w14:textId="0926CEE0" w:rsidR="00E2788A" w:rsidRPr="00242637" w:rsidRDefault="00E2788A" w:rsidP="00A75E1A">
            <w:pPr>
              <w:spacing w:line="360" w:lineRule="auto"/>
              <w:jc w:val="center"/>
              <w:rPr>
                <w:rFonts w:cs="Times New Roman"/>
              </w:rPr>
            </w:pPr>
            <w:r w:rsidRPr="00242637">
              <w:rPr>
                <w:rFonts w:cs="Times New Roman"/>
              </w:rPr>
              <w:t>Infiltrative</w:t>
            </w:r>
          </w:p>
        </w:tc>
        <w:tc>
          <w:tcPr>
            <w:tcW w:w="4365" w:type="dxa"/>
            <w:tcBorders>
              <w:bottom w:val="single" w:sz="12" w:space="0" w:color="auto"/>
            </w:tcBorders>
            <w:vAlign w:val="center"/>
          </w:tcPr>
          <w:p w14:paraId="001DA8BA" w14:textId="61608D33" w:rsidR="00E2788A" w:rsidRPr="00242637" w:rsidRDefault="00E2788A" w:rsidP="00A75E1A">
            <w:pPr>
              <w:spacing w:line="360" w:lineRule="auto"/>
              <w:jc w:val="center"/>
              <w:rPr>
                <w:rFonts w:cs="Times New Roman"/>
              </w:rPr>
            </w:pPr>
            <w:r w:rsidRPr="00242637">
              <w:rPr>
                <w:rFonts w:cs="Times New Roman"/>
                <w:lang w:val="fr-FR"/>
              </w:rPr>
              <w:t>Corded</w:t>
            </w:r>
            <w:r w:rsidRPr="00242637">
              <w:rPr>
                <w:rFonts w:cs="Times New Roman"/>
              </w:rPr>
              <w:t>, nested, trabecular</w:t>
            </w:r>
          </w:p>
        </w:tc>
        <w:tc>
          <w:tcPr>
            <w:tcW w:w="2363" w:type="dxa"/>
            <w:tcBorders>
              <w:bottom w:val="single" w:sz="12" w:space="0" w:color="auto"/>
            </w:tcBorders>
            <w:vAlign w:val="center"/>
          </w:tcPr>
          <w:p w14:paraId="0CDE8F36" w14:textId="4C258666" w:rsidR="00E2788A" w:rsidRPr="00242637" w:rsidRDefault="00E2788A" w:rsidP="00A75E1A">
            <w:pPr>
              <w:spacing w:line="360" w:lineRule="auto"/>
              <w:jc w:val="center"/>
              <w:rPr>
                <w:rFonts w:cs="Times New Roman"/>
              </w:rPr>
            </w:pPr>
            <w:r w:rsidRPr="00242637">
              <w:rPr>
                <w:rFonts w:cs="Times New Roman"/>
              </w:rPr>
              <w:t>Epithelioid</w:t>
            </w:r>
          </w:p>
        </w:tc>
        <w:tc>
          <w:tcPr>
            <w:tcW w:w="1734" w:type="dxa"/>
            <w:tcBorders>
              <w:bottom w:val="single" w:sz="12" w:space="0" w:color="auto"/>
            </w:tcBorders>
            <w:vAlign w:val="center"/>
          </w:tcPr>
          <w:p w14:paraId="5128C177" w14:textId="7C847D15" w:rsidR="00E2788A" w:rsidRPr="00242637" w:rsidRDefault="00E2788A" w:rsidP="00A75E1A">
            <w:pPr>
              <w:spacing w:line="360" w:lineRule="auto"/>
              <w:jc w:val="center"/>
              <w:rPr>
                <w:rFonts w:cs="Times New Roman"/>
              </w:rPr>
            </w:pPr>
            <w:bookmarkStart w:id="9" w:name="OLE_LINK22"/>
            <w:bookmarkStart w:id="10" w:name="OLE_LINK23"/>
            <w:bookmarkStart w:id="11" w:name="_Hlk211717697"/>
            <w:r w:rsidRPr="00242637">
              <w:rPr>
                <w:rFonts w:cs="Times New Roman"/>
              </w:rPr>
              <w:t xml:space="preserve">Moderate </w:t>
            </w:r>
            <w:bookmarkEnd w:id="9"/>
            <w:r w:rsidRPr="00242637">
              <w:rPr>
                <w:rFonts w:cs="Times New Roman"/>
              </w:rPr>
              <w:t xml:space="preserve">to </w:t>
            </w:r>
            <w:bookmarkEnd w:id="10"/>
            <w:r w:rsidRPr="00242637">
              <w:rPr>
                <w:rFonts w:cs="Times New Roman"/>
              </w:rPr>
              <w:t>severe</w:t>
            </w:r>
            <w:bookmarkEnd w:id="11"/>
          </w:p>
        </w:tc>
        <w:tc>
          <w:tcPr>
            <w:tcW w:w="1563" w:type="dxa"/>
            <w:tcBorders>
              <w:bottom w:val="single" w:sz="12" w:space="0" w:color="auto"/>
            </w:tcBorders>
            <w:vAlign w:val="center"/>
          </w:tcPr>
          <w:p w14:paraId="2392D8F3" w14:textId="3C6F693F" w:rsidR="00E2788A" w:rsidRPr="00242637" w:rsidRDefault="00E2788A" w:rsidP="00A75E1A">
            <w:pPr>
              <w:spacing w:line="360" w:lineRule="auto"/>
              <w:jc w:val="center"/>
              <w:rPr>
                <w:rFonts w:cs="Times New Roman"/>
              </w:rPr>
            </w:pPr>
            <w:r w:rsidRPr="00242637">
              <w:rPr>
                <w:rFonts w:cs="Times New Roman"/>
              </w:rPr>
              <w:t>4</w:t>
            </w:r>
          </w:p>
        </w:tc>
        <w:tc>
          <w:tcPr>
            <w:tcW w:w="1131" w:type="dxa"/>
            <w:tcBorders>
              <w:bottom w:val="single" w:sz="12" w:space="0" w:color="auto"/>
            </w:tcBorders>
            <w:vAlign w:val="center"/>
          </w:tcPr>
          <w:p w14:paraId="5399ADF4" w14:textId="0FAC8303" w:rsidR="00E2788A" w:rsidRPr="00242637" w:rsidRDefault="00242637" w:rsidP="00A75E1A">
            <w:pPr>
              <w:spacing w:line="360" w:lineRule="auto"/>
              <w:jc w:val="center"/>
              <w:rPr>
                <w:rFonts w:cs="Times New Roman"/>
              </w:rPr>
            </w:pPr>
            <w:r w:rsidRPr="00242637">
              <w:rPr>
                <w:rFonts w:cs="Times New Roman"/>
              </w:rPr>
              <w:t>Yes</w:t>
            </w:r>
          </w:p>
        </w:tc>
        <w:tc>
          <w:tcPr>
            <w:tcW w:w="2041" w:type="dxa"/>
            <w:tcBorders>
              <w:bottom w:val="single" w:sz="12" w:space="0" w:color="auto"/>
            </w:tcBorders>
            <w:vAlign w:val="center"/>
          </w:tcPr>
          <w:p w14:paraId="3429CCED" w14:textId="233005AD" w:rsidR="00E2788A" w:rsidRPr="00242637" w:rsidRDefault="00242637" w:rsidP="00A75E1A">
            <w:pPr>
              <w:spacing w:line="360" w:lineRule="auto"/>
              <w:jc w:val="center"/>
              <w:rPr>
                <w:rFonts w:cs="Times New Roman"/>
              </w:rPr>
            </w:pPr>
            <w:r w:rsidRPr="00242637">
              <w:rPr>
                <w:rFonts w:cs="Times New Roman"/>
              </w:rPr>
              <w:t>Yes</w:t>
            </w:r>
          </w:p>
        </w:tc>
      </w:tr>
    </w:tbl>
    <w:p w14:paraId="240489A1" w14:textId="67D613CE" w:rsidR="0043747B" w:rsidRPr="00E2788A" w:rsidRDefault="0043747B">
      <w:pPr>
        <w:rPr>
          <w:rFonts w:cs="Times New Roman"/>
        </w:rPr>
      </w:pPr>
      <w:r w:rsidRPr="00E2788A">
        <w:rPr>
          <w:rFonts w:cs="Times New Roman"/>
        </w:rPr>
        <w:t xml:space="preserve">Abbreviation: </w:t>
      </w:r>
      <w:r w:rsidR="00242637">
        <w:rPr>
          <w:rFonts w:cs="Times New Roman"/>
        </w:rPr>
        <w:t>HPF</w:t>
      </w:r>
      <w:r w:rsidRPr="00E2788A">
        <w:rPr>
          <w:rFonts w:cs="Times New Roman"/>
        </w:rPr>
        <w:t xml:space="preserve">, </w:t>
      </w:r>
      <w:r w:rsidR="00242637" w:rsidRPr="00242637">
        <w:rPr>
          <w:rFonts w:cs="Times New Roman"/>
        </w:rPr>
        <w:t>high-power field</w:t>
      </w:r>
      <w:r w:rsidR="00242637">
        <w:rPr>
          <w:rFonts w:cs="Times New Roman"/>
        </w:rPr>
        <w:t>.</w:t>
      </w:r>
    </w:p>
    <w:p w14:paraId="345DDE3C" w14:textId="77777777" w:rsidR="00614A4D" w:rsidRPr="00E2788A" w:rsidRDefault="00614A4D">
      <w:pPr>
        <w:rPr>
          <w:rFonts w:cs="Times New Roman"/>
        </w:rPr>
      </w:pPr>
    </w:p>
    <w:sectPr w:rsidR="00614A4D" w:rsidRPr="00E2788A" w:rsidSect="00F3672C">
      <w:pgSz w:w="16838" w:h="11906" w:orient="landscape"/>
      <w:pgMar w:top="720" w:right="720" w:bottom="720" w:left="72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472DE" w14:textId="77777777" w:rsidR="00D64579" w:rsidRDefault="00D64579" w:rsidP="007A1E3C">
      <w:pPr>
        <w:spacing w:line="240" w:lineRule="auto"/>
      </w:pPr>
      <w:r>
        <w:separator/>
      </w:r>
    </w:p>
  </w:endnote>
  <w:endnote w:type="continuationSeparator" w:id="0">
    <w:p w14:paraId="1C6E3D9F" w14:textId="77777777" w:rsidR="00D64579" w:rsidRDefault="00D64579" w:rsidP="007A1E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E5D45" w14:textId="77777777" w:rsidR="00D64579" w:rsidRDefault="00D64579" w:rsidP="007A1E3C">
      <w:pPr>
        <w:spacing w:line="240" w:lineRule="auto"/>
      </w:pPr>
      <w:r>
        <w:separator/>
      </w:r>
    </w:p>
  </w:footnote>
  <w:footnote w:type="continuationSeparator" w:id="0">
    <w:p w14:paraId="0A420B2A" w14:textId="77777777" w:rsidR="00D64579" w:rsidRDefault="00D64579" w:rsidP="007A1E3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771"/>
    <w:rsid w:val="00242637"/>
    <w:rsid w:val="0025202A"/>
    <w:rsid w:val="002F4771"/>
    <w:rsid w:val="002F65B3"/>
    <w:rsid w:val="0043173B"/>
    <w:rsid w:val="0043747B"/>
    <w:rsid w:val="00447462"/>
    <w:rsid w:val="00454CA8"/>
    <w:rsid w:val="00553EA0"/>
    <w:rsid w:val="005C6899"/>
    <w:rsid w:val="005D499A"/>
    <w:rsid w:val="00614A4D"/>
    <w:rsid w:val="007A1E3C"/>
    <w:rsid w:val="00827D90"/>
    <w:rsid w:val="008A7D68"/>
    <w:rsid w:val="009127D9"/>
    <w:rsid w:val="00A235D2"/>
    <w:rsid w:val="00A75E1A"/>
    <w:rsid w:val="00B61BA1"/>
    <w:rsid w:val="00B8586A"/>
    <w:rsid w:val="00C47ACD"/>
    <w:rsid w:val="00D64579"/>
    <w:rsid w:val="00E2788A"/>
    <w:rsid w:val="00E47D1C"/>
    <w:rsid w:val="00EC1258"/>
    <w:rsid w:val="00F3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EF86EE"/>
  <w15:chartTrackingRefBased/>
  <w15:docId w15:val="{4BBB4864-1949-438B-B014-CDC4D13FF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theme="minorBidi"/>
        <w:kern w:val="2"/>
        <w:sz w:val="24"/>
        <w:szCs w:val="24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1E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A1E3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A1E3C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A1E3C"/>
    <w:rPr>
      <w:sz w:val="18"/>
      <w:szCs w:val="18"/>
    </w:rPr>
  </w:style>
  <w:style w:type="table" w:styleId="a7">
    <w:name w:val="Table Grid"/>
    <w:basedOn w:val="a1"/>
    <w:uiPriority w:val="39"/>
    <w:rsid w:val="007A1E3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E3FF3-4ADE-4DD2-B9D9-B4F9C9B9E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110</Words>
  <Characters>669</Characters>
  <Application>Microsoft Office Word</Application>
  <DocSecurity>0</DocSecurity>
  <Lines>11</Lines>
  <Paragraphs>3</Paragraphs>
  <ScaleCrop>false</ScaleCrop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 Kai</dc:creator>
  <cp:keywords/>
  <dc:description/>
  <cp:lastModifiedBy>李劲</cp:lastModifiedBy>
  <cp:revision>11</cp:revision>
  <dcterms:created xsi:type="dcterms:W3CDTF">2026-03-23T03:49:00Z</dcterms:created>
  <dcterms:modified xsi:type="dcterms:W3CDTF">2026-07-12T14:29:00Z</dcterms:modified>
</cp:coreProperties>
</file>