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E7C97" w14:textId="3129FC6C" w:rsidR="00B01303" w:rsidRDefault="00B821C3" w:rsidP="009C1DA2">
      <w:pPr>
        <w:jc w:val="thaiDistribute"/>
        <w:rPr>
          <w:rFonts w:ascii="Times New Roman" w:hAnsi="Times New Roman" w:cs="Times New Roman"/>
          <w:b/>
          <w:bCs/>
          <w:szCs w:val="28"/>
        </w:rPr>
      </w:pPr>
      <w:r w:rsidRPr="00B821C3">
        <w:rPr>
          <w:rFonts w:ascii="Times New Roman" w:hAnsi="Times New Roman" w:cs="Times New Roman"/>
          <w:b/>
          <w:bCs/>
          <w:szCs w:val="28"/>
        </w:rPr>
        <w:t xml:space="preserve">Supplementary </w:t>
      </w:r>
      <w:r w:rsidR="00342823">
        <w:rPr>
          <w:rFonts w:ascii="Times New Roman" w:hAnsi="Times New Roman" w:cs="Times New Roman"/>
          <w:b/>
          <w:bCs/>
          <w:szCs w:val="28"/>
        </w:rPr>
        <w:t>Data 1</w:t>
      </w:r>
    </w:p>
    <w:p w14:paraId="38107909" w14:textId="77777777" w:rsidR="00202F3D" w:rsidRDefault="00202F3D" w:rsidP="009C1DA2">
      <w:pPr>
        <w:jc w:val="thaiDistribute"/>
        <w:rPr>
          <w:rFonts w:ascii="Times New Roman" w:hAnsi="Times New Roman" w:cs="Times New Roman"/>
          <w:b/>
          <w:bCs/>
          <w:szCs w:val="28"/>
        </w:rPr>
      </w:pPr>
    </w:p>
    <w:p w14:paraId="04E2C935" w14:textId="6B05F47E" w:rsidR="00B821C3" w:rsidRDefault="00202F3D" w:rsidP="009C1DA2">
      <w:pPr>
        <w:jc w:val="thaiDistribute"/>
        <w:rPr>
          <w:rFonts w:ascii="Times New Roman" w:hAnsi="Times New Roman" w:cs="Times New Roman"/>
          <w:b/>
          <w:bCs/>
          <w:szCs w:val="28"/>
        </w:rPr>
      </w:pPr>
      <w:r w:rsidRPr="00F4162C">
        <w:rPr>
          <w:rFonts w:ascii="Times New Roman" w:hAnsi="Times New Roman" w:cs="Times New Roman"/>
          <w:b/>
          <w:bCs/>
          <w:color w:val="000000" w:themeColor="text1"/>
          <w:szCs w:val="28"/>
        </w:rPr>
        <w:t>Figure S1.</w:t>
      </w:r>
      <w:r w:rsidRPr="00F4162C">
        <w:rPr>
          <w:rFonts w:ascii="Times New Roman" w:hAnsi="Times New Roman" w:cs="Times New Roman"/>
          <w:color w:val="000000" w:themeColor="text1"/>
          <w:szCs w:val="28"/>
        </w:rPr>
        <w:t xml:space="preserve"> Docking scores of CTA and its derivatives against standard inhibitors A) ALK, B) BRAF, C) c</w:t>
      </w:r>
      <w:r w:rsidR="00577AA5">
        <w:rPr>
          <w:rFonts w:ascii="Times New Roman" w:hAnsi="Times New Roman" w:cs="Times New Roman"/>
          <w:color w:val="000000" w:themeColor="text1"/>
          <w:szCs w:val="28"/>
        </w:rPr>
        <w:t>-</w:t>
      </w:r>
      <w:r w:rsidRPr="00F4162C">
        <w:rPr>
          <w:rFonts w:ascii="Times New Roman" w:hAnsi="Times New Roman" w:cs="Times New Roman"/>
          <w:color w:val="000000" w:themeColor="text1"/>
          <w:szCs w:val="28"/>
        </w:rPr>
        <w:t>MET, D) RET, E) ROS1, F) Topoisomerase I</w:t>
      </w:r>
      <w:r w:rsidR="00A64E6E" w:rsidRPr="00F4162C">
        <w:rPr>
          <w:rFonts w:ascii="Times New Roman" w:hAnsi="Times New Roman" w:cs="Times New Roman"/>
          <w:color w:val="000000" w:themeColor="text1"/>
          <w:szCs w:val="28"/>
        </w:rPr>
        <w:t>i</w:t>
      </w:r>
      <w:r w:rsidRPr="00F4162C">
        <w:rPr>
          <w:rFonts w:ascii="Times New Roman" w:hAnsi="Times New Roman" w:cs="Times New Roman"/>
          <w:szCs w:val="28"/>
        </w:rPr>
        <w:t>α</w:t>
      </w:r>
      <w:r w:rsidR="00A64E6E">
        <w:rPr>
          <w:rFonts w:ascii="Times New Roman" w:hAnsi="Times New Roman" w:cs="Times New Roman"/>
          <w:szCs w:val="28"/>
        </w:rPr>
        <w:t>,</w:t>
      </w:r>
      <w:r w:rsidRPr="00F4162C">
        <w:rPr>
          <w:rFonts w:ascii="Times New Roman" w:hAnsi="Times New Roman" w:cs="Times New Roman"/>
          <w:color w:val="000000" w:themeColor="text1"/>
          <w:szCs w:val="28"/>
        </w:rPr>
        <w:t xml:space="preserve"> G) Mutant EGFR</w:t>
      </w:r>
      <w:r w:rsidRPr="00F4162C">
        <w:rPr>
          <w:rFonts w:ascii="Times New Roman" w:hAnsi="Times New Roman" w:cs="Times New Roman"/>
          <w:color w:val="000000" w:themeColor="text1"/>
          <w:szCs w:val="28"/>
          <w:vertAlign w:val="superscript"/>
        </w:rPr>
        <w:t>L858R</w:t>
      </w:r>
      <w:r w:rsidRPr="00F4162C">
        <w:rPr>
          <w:rFonts w:ascii="Times New Roman" w:hAnsi="Times New Roman" w:cs="Times New Roman"/>
          <w:color w:val="000000" w:themeColor="text1"/>
          <w:szCs w:val="28"/>
        </w:rPr>
        <w:t>, H) Mutant EGFR</w:t>
      </w:r>
      <w:r w:rsidRPr="00F4162C">
        <w:rPr>
          <w:rFonts w:ascii="Times New Roman" w:hAnsi="Times New Roman" w:cs="Times New Roman"/>
          <w:color w:val="000000" w:themeColor="text1"/>
          <w:szCs w:val="28"/>
          <w:vertAlign w:val="superscript"/>
        </w:rPr>
        <w:t>L858R/T790M</w:t>
      </w:r>
      <w:r w:rsidRPr="00F4162C">
        <w:rPr>
          <w:rFonts w:ascii="Times New Roman" w:hAnsi="Times New Roman" w:cs="Times New Roman"/>
          <w:color w:val="000000" w:themeColor="text1"/>
          <w:szCs w:val="28"/>
        </w:rPr>
        <w:t xml:space="preserve">, </w:t>
      </w:r>
      <w:r w:rsidR="008060FC">
        <w:rPr>
          <w:rFonts w:ascii="Times New Roman" w:hAnsi="Times New Roman" w:cs="Times New Roman"/>
          <w:color w:val="000000" w:themeColor="text1"/>
          <w:szCs w:val="28"/>
        </w:rPr>
        <w:t>I</w:t>
      </w:r>
      <w:r w:rsidRPr="00F4162C">
        <w:rPr>
          <w:rFonts w:ascii="Times New Roman" w:hAnsi="Times New Roman" w:cs="Times New Roman"/>
          <w:color w:val="000000" w:themeColor="text1"/>
          <w:szCs w:val="28"/>
        </w:rPr>
        <w:t>) Mutant EGFR</w:t>
      </w:r>
      <w:r w:rsidRPr="00F4162C">
        <w:rPr>
          <w:rFonts w:ascii="Times New Roman" w:hAnsi="Times New Roman" w:cs="Times New Roman"/>
          <w:color w:val="000000" w:themeColor="text1"/>
          <w:szCs w:val="28"/>
          <w:vertAlign w:val="superscript"/>
        </w:rPr>
        <w:t>L858R/T790M/C797S</w:t>
      </w:r>
    </w:p>
    <w:p w14:paraId="0B13F445" w14:textId="77777777" w:rsidR="00202F3D" w:rsidRDefault="00202F3D" w:rsidP="009C1DA2">
      <w:pPr>
        <w:jc w:val="thaiDistribute"/>
        <w:rPr>
          <w:rFonts w:ascii="Times New Roman" w:hAnsi="Times New Roman" w:cs="Times New Roman"/>
          <w:b/>
          <w:bCs/>
          <w:szCs w:val="28"/>
        </w:rPr>
      </w:pPr>
    </w:p>
    <w:p w14:paraId="0CD5993E" w14:textId="33FA966B" w:rsidR="009C1DA2" w:rsidRDefault="00B821C3" w:rsidP="00B821C3">
      <w:pPr>
        <w:jc w:val="thaiDistribute"/>
        <w:rPr>
          <w:rFonts w:ascii="Times New Roman" w:hAnsi="Times New Roman" w:cs="Times New Roman"/>
          <w:b/>
          <w:bCs/>
          <w:szCs w:val="28"/>
        </w:rPr>
      </w:pPr>
      <w:r w:rsidRPr="00050C7E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4F625338" wp14:editId="7E15A29A">
            <wp:extent cx="5727700" cy="396278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 S1_docking_all proteins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2"/>
                    <a:stretch/>
                  </pic:blipFill>
                  <pic:spPr bwMode="auto">
                    <a:xfrm>
                      <a:off x="0" y="0"/>
                      <a:ext cx="5727700" cy="3962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964D5" w14:textId="77777777" w:rsidR="00202F3D" w:rsidRPr="00B821C3" w:rsidRDefault="00202F3D" w:rsidP="00B821C3">
      <w:pPr>
        <w:jc w:val="thaiDistribute"/>
        <w:rPr>
          <w:rFonts w:ascii="Times New Roman" w:hAnsi="Times New Roman" w:cs="Times New Roman"/>
          <w:b/>
          <w:bCs/>
          <w:szCs w:val="28"/>
        </w:rPr>
      </w:pPr>
      <w:bookmarkStart w:id="0" w:name="_GoBack"/>
      <w:bookmarkEnd w:id="0"/>
    </w:p>
    <w:p w14:paraId="4FE93E51" w14:textId="6A801E77" w:rsidR="00F4162C" w:rsidRPr="00202F3D" w:rsidRDefault="00202F3D" w:rsidP="00202F3D">
      <w:pPr>
        <w:spacing w:line="300" w:lineRule="auto"/>
        <w:jc w:val="both"/>
        <w:rPr>
          <w:rFonts w:ascii="Times New Roman" w:hAnsi="Times New Roman" w:cs="Times New Roman"/>
          <w:szCs w:val="28"/>
        </w:rPr>
      </w:pPr>
      <w:r w:rsidRPr="0083463D">
        <w:rPr>
          <w:rFonts w:ascii="Times New Roman" w:hAnsi="Times New Roman" w:cs="Times New Roman"/>
          <w:b/>
          <w:bCs/>
          <w:szCs w:val="28"/>
        </w:rPr>
        <w:t xml:space="preserve">Figure S2. </w:t>
      </w:r>
      <w:proofErr w:type="spellStart"/>
      <w:r w:rsidRPr="0083463D">
        <w:rPr>
          <w:rFonts w:ascii="Times New Roman" w:hAnsi="Times New Roman" w:cs="Times New Roman"/>
          <w:szCs w:val="28"/>
        </w:rPr>
        <w:t>Senso</w:t>
      </w:r>
      <w:r w:rsidR="005C5AD2">
        <w:rPr>
          <w:rFonts w:ascii="Times New Roman" w:hAnsi="Times New Roman" w:cs="Times New Roman"/>
          <w:szCs w:val="28"/>
        </w:rPr>
        <w:t>r</w:t>
      </w:r>
      <w:r w:rsidRPr="0083463D">
        <w:rPr>
          <w:rFonts w:ascii="Times New Roman" w:hAnsi="Times New Roman" w:cs="Times New Roman"/>
          <w:szCs w:val="28"/>
        </w:rPr>
        <w:t>gram</w:t>
      </w:r>
      <w:proofErr w:type="spellEnd"/>
      <w:r w:rsidRPr="0083463D">
        <w:rPr>
          <w:rFonts w:ascii="Times New Roman" w:hAnsi="Times New Roman" w:cs="Times New Roman"/>
          <w:szCs w:val="28"/>
        </w:rPr>
        <w:t xml:space="preserve"> of Compound 2 and CTA. The compounds were injected over the immobili</w:t>
      </w:r>
      <w:r>
        <w:rPr>
          <w:rFonts w:ascii="Times New Roman" w:hAnsi="Times New Roman" w:cs="Times New Roman"/>
          <w:szCs w:val="28"/>
        </w:rPr>
        <w:t>z</w:t>
      </w:r>
      <w:r w:rsidRPr="0083463D">
        <w:rPr>
          <w:rFonts w:ascii="Times New Roman" w:hAnsi="Times New Roman" w:cs="Times New Roman"/>
          <w:szCs w:val="28"/>
        </w:rPr>
        <w:t>ed EGFR at the indicated concentrations</w:t>
      </w:r>
      <w:r>
        <w:rPr>
          <w:rFonts w:ascii="Times New Roman" w:hAnsi="Times New Roman" w:cs="Times New Roman"/>
          <w:szCs w:val="28"/>
        </w:rPr>
        <w:t xml:space="preserve">. </w:t>
      </w:r>
    </w:p>
    <w:p w14:paraId="5337D04C" w14:textId="77777777" w:rsidR="00F4162C" w:rsidRPr="00050C7E" w:rsidRDefault="00F4162C" w:rsidP="00F4162C">
      <w:pPr>
        <w:spacing w:before="240" w:line="360" w:lineRule="auto"/>
        <w:jc w:val="thaiDistribute"/>
        <w:rPr>
          <w:rFonts w:ascii="Times New Roman" w:hAnsi="Times New Roman" w:cs="Times New Roman"/>
          <w:noProof/>
          <w:color w:val="000000" w:themeColor="text1"/>
          <w:szCs w:val="28"/>
        </w:rPr>
      </w:pPr>
      <w:r w:rsidRPr="00050C7E">
        <w:rPr>
          <w:rFonts w:ascii="Times New Roman" w:hAnsi="Times New Roman" w:cs="Times New Roman"/>
          <w:noProof/>
          <w:color w:val="000000" w:themeColor="text1"/>
          <w:szCs w:val="28"/>
        </w:rPr>
        <w:drawing>
          <wp:inline distT="0" distB="0" distL="0" distR="0" wp14:anchorId="49B82B4A" wp14:editId="3961A035">
            <wp:extent cx="2700000" cy="2340000"/>
            <wp:effectExtent l="0" t="0" r="5715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050C7E">
        <w:rPr>
          <w:rFonts w:ascii="Times New Roman" w:hAnsi="Times New Roman" w:cs="Times New Roman"/>
          <w:noProof/>
          <w:color w:val="000000" w:themeColor="text1"/>
          <w:szCs w:val="28"/>
        </w:rPr>
        <w:drawing>
          <wp:inline distT="0" distB="0" distL="0" distR="0" wp14:anchorId="714BE16D" wp14:editId="0713FA14">
            <wp:extent cx="2700000" cy="2340000"/>
            <wp:effectExtent l="0" t="0" r="5715" b="317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7C0D6D3" w14:textId="77777777" w:rsidR="00202F3D" w:rsidRDefault="00202F3D" w:rsidP="00B01303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Cs w:val="28"/>
        </w:rPr>
      </w:pPr>
    </w:p>
    <w:p w14:paraId="12FA982A" w14:textId="6F712D55" w:rsidR="00B01303" w:rsidRPr="00050C7E" w:rsidRDefault="00B01303" w:rsidP="00B01303">
      <w:pPr>
        <w:spacing w:before="240" w:line="360" w:lineRule="auto"/>
        <w:jc w:val="thaiDistribute"/>
        <w:rPr>
          <w:rFonts w:ascii="Times New Roman" w:hAnsi="Times New Roman" w:cs="Times New Roman"/>
          <w:szCs w:val="28"/>
        </w:rPr>
      </w:pPr>
      <w:r w:rsidRPr="00E46079">
        <w:rPr>
          <w:rFonts w:ascii="Times New Roman" w:hAnsi="Times New Roman" w:cs="Times New Roman"/>
          <w:b/>
          <w:bCs/>
          <w:szCs w:val="28"/>
        </w:rPr>
        <w:lastRenderedPageBreak/>
        <w:t>Table S1</w:t>
      </w:r>
      <w:r w:rsidR="001A7991">
        <w:rPr>
          <w:rFonts w:ascii="Times New Roman" w:hAnsi="Times New Roman" w:cs="Times New Roman"/>
          <w:b/>
          <w:bCs/>
          <w:szCs w:val="28"/>
        </w:rPr>
        <w:t>:</w:t>
      </w:r>
      <w:r w:rsidRPr="00E46079">
        <w:rPr>
          <w:rFonts w:ascii="Times New Roman" w:hAnsi="Times New Roman" w:cs="Times New Roman"/>
          <w:b/>
          <w:bCs/>
          <w:szCs w:val="28"/>
        </w:rPr>
        <w:t xml:space="preserve"> </w:t>
      </w:r>
      <w:r w:rsidRPr="00E46079">
        <w:rPr>
          <w:rFonts w:ascii="Times New Roman" w:hAnsi="Times New Roman" w:cs="Times New Roman"/>
          <w:szCs w:val="28"/>
        </w:rPr>
        <w:t>PDB IDs and molecular docking grid centers of targeted proteins.</w:t>
      </w:r>
      <w:r w:rsidRPr="00050C7E">
        <w:rPr>
          <w:rFonts w:ascii="Times New Roman" w:hAnsi="Times New Roman" w:cs="Times New Roman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1415"/>
        <w:gridCol w:w="2520"/>
        <w:gridCol w:w="1377"/>
        <w:gridCol w:w="883"/>
        <w:gridCol w:w="546"/>
      </w:tblGrid>
      <w:tr w:rsidR="00610087" w:rsidRPr="00610087" w14:paraId="056AC9F5" w14:textId="77777777" w:rsidTr="00A87FF7">
        <w:trPr>
          <w:trHeight w:val="360"/>
          <w:jc w:val="center"/>
        </w:trPr>
        <w:tc>
          <w:tcPr>
            <w:tcW w:w="126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59BFCF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Targeted protein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204FE7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PDB ID</w:t>
            </w:r>
          </w:p>
        </w:tc>
        <w:tc>
          <w:tcPr>
            <w:tcW w:w="145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A61362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Grid center</w:t>
            </w:r>
          </w:p>
        </w:tc>
        <w:tc>
          <w:tcPr>
            <w:tcW w:w="774" w:type="pct"/>
            <w:tcBorders>
              <w:bottom w:val="single" w:sz="4" w:space="0" w:color="auto"/>
            </w:tcBorders>
          </w:tcPr>
          <w:p w14:paraId="07424E80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Reference compound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15CA4B4F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0CB7E221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Ref</w:t>
            </w:r>
          </w:p>
        </w:tc>
      </w:tr>
      <w:tr w:rsidR="00610087" w:rsidRPr="00610087" w14:paraId="1A7DE3A5" w14:textId="77777777" w:rsidTr="00A87FF7">
        <w:trPr>
          <w:trHeight w:val="64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D277CB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WT EGFR 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4AA500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1M17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A8CD64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21.86 × 0.26 × 52.76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71DC2761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Erlotinib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25DF9AF8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8D0C6" w14:textId="5285E8F3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&lt;EndNote&gt;&lt;Cite&gt;&lt;Author&gt;Stamos&lt;/Author&gt;&lt;Year&gt;2002&lt;/Year&gt;&lt;RecNum&gt;57&lt;/RecNum&gt;&lt;DisplayText&gt;(1)&lt;/DisplayText&gt;&lt;record&gt;&lt;rec-number&gt;57&lt;/rec-number&gt;&lt;foreign-keys&gt;&lt;key app="EN" db-id="ffxt2v9p7tefppea5dzvfae5t52etzszdtdz" timestamp="1782601071"&gt;57&lt;/key&gt;&lt;/foreign-keys&gt;&lt;ref-type name="Journal Article"&gt;17&lt;/ref-type&gt;&lt;contributors&gt;&lt;authors&gt;&lt;author&gt;Stamos, Jennifer&lt;/author&gt;&lt;author&gt;Sliwkowski, Mark X.&lt;/author&gt;&lt;author&gt;Eigenbrot, Charles&lt;/author&gt;&lt;/authors&gt;&lt;/contributors&gt;&lt;titles&gt;&lt;title&gt;Structure of the Epidermal Growth Factor Receptor Kinase Domain Alone and in Complex with a 4-Anilinoquinazoline Inhibitor&lt;/title&gt;&lt;secondary-title&gt;Journal of Biological Chemistry&lt;/secondary-title&gt;&lt;/titles&gt;&lt;periodical&gt;&lt;full-title&gt;Journal of Biological Chemistry&lt;/full-title&gt;&lt;/periodical&gt;&lt;pages&gt;46265-46272&lt;/pages&gt;&lt;volume&gt;277&lt;/volume&gt;&lt;number&gt;48&lt;/number&gt;&lt;dates&gt;&lt;year&gt;2002&lt;/year&gt;&lt;/dates&gt;&lt;publisher&gt;Elsevier BV&lt;/publisher&gt;&lt;isbn&gt;0021-9258&lt;/isbn&gt;&lt;urls&gt;&lt;related-urls&gt;&lt;url&gt;https://dx.doi.org/10.1074/jbc.M207135200&lt;/url&gt;&lt;/related-urls&gt;&lt;/urls&gt;&lt;electronic-resource-num&gt;10.1074/jbc.m207135200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(1)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3688DC03" w14:textId="77777777" w:rsidTr="00A87FF7">
        <w:trPr>
          <w:trHeight w:val="64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92EEC1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Angsana New"/>
                <w:color w:val="000000"/>
                <w:sz w:val="22"/>
                <w:szCs w:val="28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EGFR</w:t>
            </w: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L858R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DE5CB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4I22 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96F8CB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9.88 × -15.60 × 11.45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385AC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Gefitinib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19BBEFFA" w14:textId="72B8747F" w:rsidR="00610087" w:rsidRPr="00610087" w:rsidRDefault="00217BE4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Mutated V948R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21127" w14:textId="262C362E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&lt;EndNote&gt;&lt;Cite&gt;&lt;Author&gt;Ketan&lt;/Author&gt;&lt;Year&gt;2013&lt;/Year&gt;&lt;RecNum&gt;68&lt;/RecNum&gt;&lt;DisplayText&gt;(2)&lt;/DisplayText&gt;&lt;record&gt;&lt;rec-number&gt;68&lt;/rec-number&gt;&lt;foreign-keys&gt;&lt;key app="EN" db-id="ffxt2v9p7tefppea5dzvfae5t52etzszdtdz" timestamp="1782877286"&gt;68&lt;/key&gt;&lt;/foreign-keys&gt;&lt;ref-type name="Journal Article"&gt;17&lt;/ref-type&gt;&lt;contributors&gt;&lt;authors&gt;&lt;author&gt;Ketan,&lt;/author&gt;&lt;author&gt;Feng, Junli&lt;/author&gt;&lt;author&gt;Ferre, Roseann&lt;/author&gt;&lt;author&gt;Ryan, Kevin&lt;/author&gt;&lt;author&gt;Brodsky, Oleg&lt;/author&gt;&lt;author&gt;Weinrich, Scott&lt;/author&gt;&lt;author&gt;John,&lt;/author&gt;&lt;author&gt;Stewart, Al&lt;/author&gt;&lt;/authors&gt;&lt;/contributors&gt;&lt;titles&gt;&lt;title&gt;Insights into the Aberrant Activity of Mutant EGFR Kinase Domain and Drug Recognition&lt;/title&gt;&lt;secondary-title&gt;Structure&lt;/secondary-title&gt;&lt;/titles&gt;&lt;periodical&gt;&lt;full-title&gt;Structure&lt;/full-title&gt;&lt;/periodical&gt;&lt;pages&gt;209-219&lt;/pages&gt;&lt;volume&gt;21&lt;/volume&gt;&lt;number&gt;2&lt;/number&gt;&lt;dates&gt;&lt;year&gt;2013&lt;/year&gt;&lt;/dates&gt;&lt;publisher&gt;Elsevier BV&lt;/publisher&gt;&lt;isbn&gt;0969-2126&lt;/isbn&gt;&lt;urls&gt;&lt;related-urls&gt;&lt;url&gt;https://dx.doi.org/10.1016/j.str.2012.11.014&lt;/url&gt;&lt;/related-urls&gt;&lt;/urls&gt;&lt;electronic-resource-num&gt;10.1016/j.str.2012.11.014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(2)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288911A6" w14:textId="77777777" w:rsidTr="00A87FF7">
        <w:trPr>
          <w:trHeight w:val="64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6D2692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EGFR</w:t>
            </w: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L858R/T790M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6D93D1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4I22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CC9E88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9.88 × -15.60 × 11.45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A8692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Gefitinib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23396D9A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Mutated V948R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E6943" w14:textId="629227F5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&lt;EndNote&gt;&lt;Cite&gt;&lt;Author&gt;Ketan&lt;/Author&gt;&lt;Year&gt;2013&lt;/Year&gt;&lt;RecNum&gt;68&lt;/RecNum&gt;&lt;DisplayText&gt;(2)&lt;/DisplayText&gt;&lt;record&gt;&lt;rec-number&gt;68&lt;/rec-number&gt;&lt;foreign-keys&gt;&lt;key app="EN" db-id="ffxt2v9p7tefppea5dzvfae5t52etzszdtdz" timestamp="1782877286"&gt;68&lt;/key&gt;&lt;/foreign-keys&gt;&lt;ref-type name="Journal Article"&gt;17&lt;/ref-type&gt;&lt;contributors&gt;&lt;authors&gt;&lt;author&gt;Ketan,&lt;/author&gt;&lt;author&gt;Feng, Junli&lt;/author&gt;&lt;author&gt;Ferre, Roseann&lt;/author&gt;&lt;author&gt;Ryan, Kevin&lt;/author&gt;&lt;author&gt;Brodsky, Oleg&lt;/author&gt;&lt;author&gt;Weinrich, Scott&lt;/author&gt;&lt;author&gt;John,&lt;/author&gt;&lt;author&gt;Stewart, Al&lt;/author&gt;&lt;/authors&gt;&lt;/contributors&gt;&lt;titles&gt;&lt;title&gt;Insights into the Aberrant Activity of Mutant EGFR Kinase Domain and Drug Recognition&lt;/title&gt;&lt;secondary-title&gt;Structure&lt;/secondary-title&gt;&lt;/titles&gt;&lt;periodical&gt;&lt;full-title&gt;Structure&lt;/full-title&gt;&lt;/periodical&gt;&lt;pages&gt;209-219&lt;/pages&gt;&lt;volume&gt;21&lt;/volume&gt;&lt;number&gt;2&lt;/number&gt;&lt;dates&gt;&lt;year&gt;2013&lt;/year&gt;&lt;/dates&gt;&lt;publisher&gt;Elsevier BV&lt;/publisher&gt;&lt;isbn&gt;0969-2126&lt;/isbn&gt;&lt;urls&gt;&lt;related-urls&gt;&lt;url&gt;https://dx.doi.org/10.1016/j.str.2012.11.014&lt;/url&gt;&lt;/related-urls&gt;&lt;/urls&gt;&lt;electronic-resource-num&gt;10.1016/j.str.2012.11.014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(2)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0DEE747E" w14:textId="77777777" w:rsidTr="00A87FF7">
        <w:trPr>
          <w:trHeight w:val="64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76CCC5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EGFR</w:t>
            </w: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L858R/T790M/C797S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9A75A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6LUD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9FC069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-49.77 × -0.02 × -18.19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55FF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Osimertinib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675EC504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91F31" w14:textId="554D8585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&lt;EndNote&gt;&lt;Cite&gt;&lt;Author&gt;Kashima&lt;/Author&gt;&lt;Year&gt;2020&lt;/Year&gt;&lt;RecNum&gt;69&lt;/RecNum&gt;&lt;DisplayText&gt;(3)&lt;/DisplayText&gt;&lt;record&gt;&lt;rec-number&gt;69&lt;/rec-number&gt;&lt;foreign-keys&gt;&lt;key app="EN" db-id="ffxt2v9p7tefppea5dzvfae5t52etzszdtdz" timestamp="1782877335"&gt;69&lt;/key&gt;&lt;/foreign-keys&gt;&lt;ref-type name="Journal Article"&gt;17&lt;/ref-type&gt;&lt;contributors&gt;&lt;authors&gt;&lt;author&gt;Kashima, Kenji&lt;/author&gt;&lt;author&gt;Kawauchi, Hiroki&lt;/author&gt;&lt;author&gt;Tanimura, Hiromi&lt;/author&gt;&lt;author&gt;Tachibana, Yukako&lt;/author&gt;&lt;author&gt;Chiba, Takashi&lt;/author&gt;&lt;author&gt;Torizawa, Takuya&lt;/author&gt;&lt;author&gt;Sakamoto, Hiroshi&lt;/author&gt;&lt;/authors&gt;&lt;/contributors&gt;&lt;titles&gt;&lt;title&gt;CH7233163 Overcomes Osimertinib-Resistant EGFR-Del19/T790M/C797S Mutation&lt;/title&gt;&lt;secondary-title&gt;Molecular Cancer Therapeutics&lt;/secondary-title&gt;&lt;/titles&gt;&lt;periodical&gt;&lt;full-title&gt;Molecular Cancer Therapeutics&lt;/full-title&gt;&lt;/periodical&gt;&lt;pages&gt;2288-2297&lt;/pages&gt;&lt;volume&gt;19&lt;/volume&gt;&lt;number&gt;11&lt;/number&gt;&lt;dates&gt;&lt;year&gt;2020&lt;/year&gt;&lt;/dates&gt;&lt;publisher&gt;American Association for Cancer Research (AACR)&lt;/publisher&gt;&lt;isbn&gt;1535-7163&lt;/isbn&gt;&lt;urls&gt;&lt;related-urls&gt;&lt;url&gt;https://dx.doi.org/10.1158/1535-7163.MCT-20-0229&lt;/url&gt;&lt;/related-urls&gt;&lt;/urls&gt;&lt;electronic-resource-num&gt;10.1158/1535-7163.mct-20-0229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(3)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145F0104" w14:textId="77777777" w:rsidTr="00A87FF7">
        <w:trPr>
          <w:trHeight w:val="68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F7C98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ALK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FA61DC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3AOX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3890266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–23.62 × 9.05 × –7.23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2A2DD5DA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Alectinib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3B71DB05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C2BF4" w14:textId="46A4A359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&lt;EndNote&gt;&lt;Cite&gt;&lt;Author&gt;Sakamoto&lt;/Author&gt;&lt;Year&gt;2011&lt;/Year&gt;&lt;RecNum&gt;58&lt;/RecNum&gt;&lt;DisplayText&gt;(4)&lt;/DisplayText&gt;&lt;record&gt;&lt;rec-number&gt;58&lt;/rec-number&gt;&lt;foreign-keys&gt;&lt;key app="EN" db-id="ffxt2v9p7tefppea5dzvfae5t52etzszdtdz" timestamp="1782601120"&gt;58&lt;/key&gt;&lt;/foreign-keys&gt;&lt;ref-type name="Journal Article"&gt;17&lt;/ref-type&gt;&lt;contributors&gt;&lt;authors&gt;&lt;author&gt;Sakamoto, Hiroshi&lt;/author&gt;&lt;author&gt;Tsukaguchi, Toshiyuki&lt;/author&gt;&lt;author&gt;Hiroshima, Sayuri&lt;/author&gt;&lt;author&gt;Kodama, Tatsushi&lt;/author&gt;&lt;author&gt;Kobayashi, Takamitsu&lt;/author&gt;&lt;author&gt;Takaaki,&lt;/author&gt;&lt;author&gt;Oikawa, Nobuhiro&lt;/author&gt;&lt;author&gt;Tsukuda, Takuo&lt;/author&gt;&lt;author&gt;Ishii, Nobuya&lt;/author&gt;&lt;author&gt;Aoki, Yuko&lt;/author&gt;&lt;/authors&gt;&lt;/contributors&gt;&lt;titles&gt;&lt;title&gt;CH5424802, a Selective ALK Inhibitor Capable of Blocking the Resistant Gatekeeper Mutant&lt;/title&gt;&lt;secondary-title&gt;Cancer Cell&lt;/secondary-title&gt;&lt;/titles&gt;&lt;periodical&gt;&lt;full-title&gt;Cancer Cell&lt;/full-title&gt;&lt;/periodical&gt;&lt;pages&gt;679-690&lt;/pages&gt;&lt;volume&gt;19&lt;/volume&gt;&lt;number&gt;5&lt;/number&gt;&lt;dates&gt;&lt;year&gt;2011&lt;/year&gt;&lt;/dates&gt;&lt;publisher&gt;Elsevier BV&lt;/publisher&gt;&lt;isbn&gt;1535-6108&lt;/isbn&gt;&lt;urls&gt;&lt;related-urls&gt;&lt;url&gt;https://dx.doi.org/10.1016/j.ccr.2011.04.004&lt;/url&gt;&lt;/related-urls&gt;&lt;/urls&gt;&lt;electronic-resource-num&gt;10.1016/j.ccr.2011.04.004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(4)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283D9530" w14:textId="77777777" w:rsidTr="00A87FF7">
        <w:trPr>
          <w:trHeight w:val="57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B6B3F9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BRAF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230FCE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4XV2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221C18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–0.51 × –3.28 × –20.73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069C786C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Dabrafenib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3BC4877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D13CD" w14:textId="06E26C7A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&lt;EndNote&gt;&lt;Cite&gt;&lt;Author&gt;Zhang&lt;/Author&gt;&lt;Year&gt;2015&lt;/Year&gt;&lt;RecNum&gt;59&lt;/RecNum&gt;&lt;DisplayText&gt;(5)&lt;/DisplayText&gt;&lt;record&gt;&lt;rec-number&gt;59&lt;/rec-number&gt;&lt;foreign-keys&gt;&lt;key app="EN" db-id="ffxt2v9p7tefppea5dzvfae5t52etzszdtdz" timestamp="1782601180"&gt;59&lt;/key&gt;&lt;/foreign-keys&gt;&lt;ref-type name="Journal Article"&gt;17&lt;/ref-type&gt;&lt;contributors&gt;&lt;authors&gt;&lt;author&gt;Zhang, Chao&lt;/author&gt;&lt;author&gt;Spevak, Wayne&lt;/author&gt;&lt;author&gt;Zhang, Ying&lt;/author&gt;&lt;author&gt;Burton, Elizabeth A.&lt;/author&gt;&lt;author&gt;Ma, Yan&lt;/author&gt;&lt;author&gt;Habets, Gaston&lt;/author&gt;&lt;author&gt;Zhang, Jiazhong&lt;/author&gt;&lt;author&gt;Lin, Jack&lt;/author&gt;&lt;author&gt;Ewing, Todd&lt;/author&gt;&lt;author&gt;Matusow, Bernice&lt;/author&gt;&lt;author&gt;Tsang, Garson&lt;/author&gt;&lt;author&gt;Marimuthu, Adhirai&lt;/author&gt;&lt;author&gt;Cho, Hanna&lt;/author&gt;&lt;author&gt;Wu, Guoxian&lt;/author&gt;&lt;author&gt;Wang, Weiru&lt;/author&gt;&lt;author&gt;Fong, Daniel&lt;/author&gt;&lt;author&gt;Nguyen, Hoa&lt;/author&gt;&lt;author&gt;Shi, Songyuan&lt;/author&gt;&lt;author&gt;Womack, Patrick&lt;/author&gt;&lt;author&gt;Nespi, Marika&lt;/author&gt;&lt;author&gt;Shellooe, Rafe&lt;/author&gt;&lt;author&gt;Carias, Heidi&lt;/author&gt;&lt;author&gt;Powell, Ben&lt;/author&gt;&lt;author&gt;Light, Emily&lt;/author&gt;&lt;author&gt;Sanftner, Laura&lt;/author&gt;&lt;author&gt;Walters, Jason&lt;/author&gt;&lt;author&gt;Tsai, James&lt;/author&gt;&lt;author&gt;West, Brian L.&lt;/author&gt;&lt;author&gt;Visor, Gary&lt;/author&gt;&lt;author&gt;Rezaei, Hamid&lt;/author&gt;&lt;author&gt;Lin, Paul S.&lt;/author&gt;&lt;author&gt;Nolop, Keith&lt;/author&gt;&lt;author&gt;Ibrahim, Prabha N.&lt;/author&gt;&lt;author&gt;Hirth, Peter&lt;/author&gt;&lt;author&gt;Bollag, Gideon&lt;/author&gt;&lt;/authors&gt;&lt;/contributors&gt;&lt;titles&gt;&lt;title&gt;RAF inhibitors that evade paradoxical MAPK pathway activation&lt;/title&gt;&lt;secondary-title&gt;Nature&lt;/secondary-title&gt;&lt;/titles&gt;&lt;periodical&gt;&lt;full-title&gt;Nature&lt;/full-title&gt;&lt;/periodical&gt;&lt;pages&gt;583-586&lt;/pages&gt;&lt;volume&gt;526&lt;/volume&gt;&lt;number&gt;7574&lt;/number&gt;&lt;dates&gt;&lt;year&gt;2015&lt;/year&gt;&lt;/dates&gt;&lt;publisher&gt;Springer Science and Business Media LLC&lt;/publisher&gt;&lt;isbn&gt;0028-0836&lt;/isbn&gt;&lt;urls&gt;&lt;related-urls&gt;&lt;url&gt;https://dx.doi.org/10.1038/nature14982&lt;/url&gt;&lt;/related-urls&gt;&lt;/urls&gt;&lt;electronic-resource-num&gt;10.1038/nature14982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(5)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2546D885" w14:textId="77777777" w:rsidTr="00A87FF7">
        <w:trPr>
          <w:trHeight w:val="57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9113B3" w14:textId="0E92785E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  <w:r w:rsidR="006D7E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AD9BE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9SXJ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420F7C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–18.45 × 1.76 × –13.28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2D58CE7B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Capmatinib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42F614A2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25D6B" w14:textId="33CEBDB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&lt;EndNote&gt;&lt;Cite&gt;&lt;Author&gt;Russell&lt;/Author&gt;&lt;Year&gt;2026&lt;/Year&gt;&lt;RecNum&gt;62&lt;/RecNum&gt;&lt;DisplayText&gt;(6)&lt;/DisplayText&gt;&lt;record&gt;&lt;rec-number&gt;62&lt;/rec-number&gt;&lt;foreign-keys&gt;&lt;key app="EN" db-id="ffxt2v9p7tefppea5dzvfae5t52etzszdtdz" timestamp="1782601307"&gt;62&lt;/key&gt;&lt;/foreign-keys&gt;&lt;ref-type name="Journal Article"&gt;17&lt;/ref-type&gt;&lt;contributors&gt;&lt;authors&gt;&lt;author&gt;Russell, Isabella C.&lt;/author&gt;&lt;author&gt;Bachurska-Szpala, Paulina&lt;/author&gt;&lt;author&gt;Van Beek, Lotte&lt;/author&gt;&lt;author&gt;Michaelides, Iacovos N.&lt;/author&gt;&lt;author&gt;Phillips, Christopher&lt;/author&gt;&lt;author&gt;Snijder, Arjan&lt;/author&gt;&lt;author&gt;Stubbs, Christopher J.&lt;/author&gt;&lt;author&gt;Collie, Gavin W.&lt;/author&gt;&lt;/authors&gt;&lt;/contributors&gt;&lt;titles&gt;&lt;title&gt;Molecular Basis of c-MET Inhibition by Approved Small Molecule Drugs: A Structural Perspective&lt;/title&gt;&lt;secondary-title&gt;ACS Medicinal Chemistry Letters&lt;/secondary-title&gt;&lt;/titles&gt;&lt;periodical&gt;&lt;full-title&gt;ACS Medicinal Chemistry Letters&lt;/full-title&gt;&lt;/periodical&gt;&lt;pages&gt;590-597&lt;/pages&gt;&lt;volume&gt;17&lt;/volume&gt;&lt;number&gt;3&lt;/number&gt;&lt;dates&gt;&lt;year&gt;2026&lt;/year&gt;&lt;/dates&gt;&lt;publisher&gt;American Chemical Society (ACS)&lt;/publisher&gt;&lt;isbn&gt;1948-5875&lt;/isbn&gt;&lt;urls&gt;&lt;related-urls&gt;&lt;url&gt;https://dx.doi.org/10.1021/acsmedchemlett.5c00713&lt;/url&gt;&lt;/related-urls&gt;&lt;/urls&gt;&lt;electronic-resource-num&gt;10.1021/acsmedchemlett.5c00713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(6)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66F8F149" w14:textId="77777777" w:rsidTr="00A87FF7">
        <w:trPr>
          <w:trHeight w:val="62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ED2987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RET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5EF74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7JU6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40894C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8.05 × 2.48 × –5.25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5EE01F25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Selpercatinib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5717B611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08C08" w14:textId="76B0B4C2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&lt;EndNote&gt;&lt;Cite&gt;&lt;Author&gt;Subbiah&lt;/Author&gt;&lt;Year&gt;2021&lt;/Year&gt;&lt;RecNum&gt;60&lt;/RecNum&gt;&lt;DisplayText&gt;(7)&lt;/DisplayText&gt;&lt;record&gt;&lt;rec-number&gt;60&lt;/rec-number&gt;&lt;foreign-keys&gt;&lt;key app="EN" db-id="ffxt2v9p7tefppea5dzvfae5t52etzszdtdz" timestamp="1782601220"&gt;60&lt;/key&gt;&lt;/foreign-keys&gt;&lt;ref-type name="Journal Article"&gt;17&lt;/ref-type&gt;&lt;contributors&gt;&lt;authors&gt;&lt;author&gt;Subbiah, V.&lt;/author&gt;&lt;author&gt;Shen, T.&lt;/author&gt;&lt;author&gt;Terzyan, S. S.&lt;/author&gt;&lt;author&gt;Liu, X.&lt;/author&gt;&lt;author&gt;Hu, X.&lt;/author&gt;&lt;author&gt;Patel, K. P.&lt;/author&gt;&lt;author&gt;Hu, M.&lt;/author&gt;&lt;author&gt;Cabanillas, M.&lt;/author&gt;&lt;author&gt;Behrang, A.&lt;/author&gt;&lt;author&gt;Meric-Bernstam, F.&lt;/author&gt;&lt;author&gt;Vo, P. T. T.&lt;/author&gt;&lt;author&gt;Mooers, B. H. M.&lt;/author&gt;&lt;author&gt;Wu, J.&lt;/author&gt;&lt;/authors&gt;&lt;/contributors&gt;&lt;titles&gt;&lt;title&gt;Structural basis of acquired resistance to selpercatinib and pralsetinib mediated by non-gatekeeper RET mutations&lt;/title&gt;&lt;secondary-title&gt;Annals of Oncology&lt;/secondary-title&gt;&lt;/titles&gt;&lt;periodical&gt;&lt;full-title&gt;Annals of Oncology&lt;/full-title&gt;&lt;/periodical&gt;&lt;pages&gt;261-268&lt;/pages&gt;&lt;volume&gt;32&lt;/volume&gt;&lt;number&gt;2&lt;/number&gt;&lt;dates&gt;&lt;year&gt;2021&lt;/year&gt;&lt;/dates&gt;&lt;publisher&gt;Elsevier BV&lt;/publisher&gt;&lt;isbn&gt;0923-7534&lt;/isbn&gt;&lt;urls&gt;&lt;related-urls&gt;&lt;url&gt;https://dx.doi.org/10.1016/j.annonc.2020.10.599&lt;/url&gt;&lt;/related-urls&gt;&lt;/urls&gt;&lt;electronic-resource-num&gt;10.1016/j.annonc.2020.10.599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(7)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09965EE2" w14:textId="77777777" w:rsidTr="00A87FF7">
        <w:trPr>
          <w:trHeight w:val="54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4D6A50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ROS1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F4755F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3ZBF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47B686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42.40 × 19.66 × 4.31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2A31F3A5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Crizotinib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595CC6EC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83E99" w14:textId="18E269E8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&lt;EndNote&gt;&lt;Cite&gt;&lt;Author&gt;Awad&lt;/Author&gt;&lt;Year&gt;2013&lt;/Year&gt;&lt;RecNum&gt;61&lt;/RecNum&gt;&lt;DisplayText&gt;(8)&lt;/DisplayText&gt;&lt;record&gt;&lt;rec-number&gt;61&lt;/rec-number&gt;&lt;foreign-keys&gt;&lt;key app="EN" db-id="ffxt2v9p7tefppea5dzvfae5t52etzszdtdz" timestamp="1782601274"&gt;61&lt;/key&gt;&lt;/foreign-keys&gt;&lt;ref-type name="Journal Article"&gt;17&lt;/ref-type&gt;&lt;contributors&gt;&lt;authors&gt;&lt;author&gt;Awad, Mark M.&lt;/author&gt;&lt;author&gt;Katayama, Ryohei&lt;/author&gt;&lt;author&gt;McTigue, Michele&lt;/author&gt;&lt;author&gt;Liu, Wei&lt;/author&gt;&lt;author&gt;Deng, Ya-Li&lt;/author&gt;&lt;author&gt;Brooun, Alexei&lt;/author&gt;&lt;author&gt;Friboulet, Luc&lt;/author&gt;&lt;author&gt;Huang, Donghui&lt;/author&gt;&lt;author&gt;Falk, Matthew D.&lt;/author&gt;&lt;author&gt;Timofeevski, Sergei&lt;/author&gt;&lt;author&gt;Wilner, Keith D.&lt;/author&gt;&lt;author&gt;Lockerman, Elizabeth L.&lt;/author&gt;&lt;author&gt;Khan, Tahsin M.&lt;/author&gt;&lt;author&gt;Mahmood, Sidra&lt;/author&gt;&lt;author&gt;Gainor, Justin F.&lt;/author&gt;&lt;author&gt;Digumarthy, Subba R.&lt;/author&gt;&lt;author&gt;Stone, James R.&lt;/author&gt;&lt;author&gt;Mino-Kenudson, Mari&lt;/author&gt;&lt;author&gt;Christensen, James G.&lt;/author&gt;&lt;author&gt;Iafrate, A. John&lt;/author&gt;&lt;author&gt;Engelman, Jeffrey A.&lt;/author&gt;&lt;author&gt;Shaw, Alice T.&lt;/author&gt;&lt;/authors&gt;&lt;/contributors&gt;&lt;titles&gt;&lt;title&gt;Acquired Resistance to Crizotinib from a Mutation in &amp;lt;i&amp;gt;CD74&amp;lt;/i&amp;gt;–&amp;lt;i&amp;gt;ROS1&amp;lt;/i&amp;gt;&lt;/title&gt;&lt;secondary-title&gt;New England Journal of Medicine&lt;/secondary-title&gt;&lt;/titles&gt;&lt;periodical&gt;&lt;full-title&gt;New England Journal of Medicine&lt;/full-title&gt;&lt;/periodical&gt;&lt;pages&gt;2395-2401&lt;/pages&gt;&lt;volume&gt;368&lt;/volume&gt;&lt;number&gt;25&lt;/number&gt;&lt;dates&gt;&lt;year&gt;2013&lt;/year&gt;&lt;/dates&gt;&lt;publisher&gt;Massachusetts Medical Society&lt;/publisher&gt;&lt;isbn&gt;0028-4793&lt;/isbn&gt;&lt;urls&gt;&lt;related-urls&gt;&lt;url&gt;https://dx.doi.org/10.1056/NEJMoa1215530&lt;/url&gt;&lt;/related-urls&gt;&lt;/urls&gt;&lt;electronic-resource-num&gt;10.1056/nejmoa1215530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(8)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  <w:tr w:rsidR="00610087" w:rsidRPr="00610087" w14:paraId="58701E38" w14:textId="77777777" w:rsidTr="00A87FF7">
        <w:trPr>
          <w:trHeight w:val="56"/>
          <w:jc w:val="center"/>
        </w:trPr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C2BBC5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eastAsiaTheme="minorHAnsi" w:hAnsi="Times New Roman" w:cs="Times New Roman"/>
                <w:sz w:val="22"/>
                <w:szCs w:val="22"/>
              </w:rPr>
              <w:t>Topoisomerase IIα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AA7333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eastAsiaTheme="minorHAnsi" w:hAnsi="Times New Roman" w:cs="Times New Roman"/>
                <w:sz w:val="22"/>
                <w:szCs w:val="22"/>
              </w:rPr>
              <w:t>5GWK</w:t>
            </w:r>
          </w:p>
        </w:tc>
        <w:tc>
          <w:tcPr>
            <w:tcW w:w="145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121DF4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23.28 × –38.57 × –59.55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7913FCD8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Etoposide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0ED7D731" w14:textId="77777777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73BDC" w14:textId="4A5147C9" w:rsidR="00610087" w:rsidRPr="00610087" w:rsidRDefault="00610087" w:rsidP="00610087">
            <w:pPr>
              <w:spacing w:before="240" w:after="160" w:line="360" w:lineRule="auto"/>
              <w:jc w:val="thaiDistribut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begin"/>
            </w:r>
            <w:r w:rsidR="00F41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instrText xml:space="preserve"> ADDIN EN.CITE &lt;EndNote&gt;&lt;Cite&gt;&lt;Author&gt;Wang&lt;/Author&gt;&lt;Year&gt;2017&lt;/Year&gt;&lt;RecNum&gt;63&lt;/RecNum&gt;&lt;DisplayText&gt;(9)&lt;/DisplayText&gt;&lt;record&gt;&lt;rec-number&gt;63&lt;/rec-number&gt;&lt;foreign-keys&gt;&lt;key app="EN" db-id="ffxt2v9p7tefppea5dzvfae5t52etzszdtdz" timestamp="1782601351"&gt;63&lt;/key&gt;&lt;/foreign-keys&gt;&lt;ref-type name="Journal Article"&gt;17&lt;/ref-type&gt;&lt;contributors&gt;&lt;authors&gt;&lt;author&gt;Wang, Ying-Ren&lt;/author&gt;&lt;author&gt;Chen, Shin-Fu&lt;/author&gt;&lt;author&gt;Wu, Chyuan-Chuan&lt;/author&gt;&lt;author&gt;Liao, Yi-Wen&lt;/author&gt;&lt;author&gt;Lin, Te-Sheng&lt;/author&gt;&lt;author&gt;Liu, Ko-Ting&lt;/author&gt;&lt;author&gt;Chen, Yi-Song&lt;/author&gt;&lt;author&gt;Li, Tsai-Kun&lt;/author&gt;&lt;author&gt;Chien, Tun-Cheng&lt;/author&gt;&lt;author&gt;Chan, Nei-Li&lt;/author&gt;&lt;/authors&gt;&lt;/contributors&gt;&lt;titles&gt;&lt;title&gt;Producing irreversible topoisomerase II-mediated DNA breaks by site-specific Pt(II)-methionine coordination chemistry&lt;/title&gt;&lt;secondary-title&gt;Nucleic Acids Research&lt;/secondary-title&gt;&lt;/titles&gt;&lt;periodical&gt;&lt;full-title&gt;Nucleic Acids Research&lt;/full-title&gt;&lt;/periodical&gt;&lt;pages&gt;10861-10871&lt;/pages&gt;&lt;volume&gt;45&lt;/volume&gt;&lt;number&gt;18&lt;/number&gt;&lt;dates&gt;&lt;year&gt;2017&lt;/year&gt;&lt;/dates&gt;&lt;publisher&gt;Oxford University Press (OUP)&lt;/publisher&gt;&lt;isbn&gt;0305-1048&lt;/isbn&gt;&lt;urls&gt;&lt;related-urls&gt;&lt;url&gt;https://dx.doi.org/10.1093/nar/gkx742&lt;/url&gt;&lt;/related-urls&gt;&lt;/urls&gt;&lt;electronic-resource-num&gt;10.1093/nar/gkx742&lt;/electronic-resource-num&gt;&lt;/record&gt;&lt;/Cite&gt;&lt;/EndNote&gt;</w:instrTex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separate"/>
            </w:r>
            <w:r w:rsidR="00F4162C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w:t>(9)</w:t>
            </w:r>
            <w:r w:rsidRPr="006100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0758B80C" w14:textId="77777777" w:rsidR="00B01303" w:rsidRPr="00050C7E" w:rsidRDefault="00B01303" w:rsidP="00B01303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Cs w:val="28"/>
          <w:highlight w:val="yellow"/>
        </w:rPr>
      </w:pPr>
    </w:p>
    <w:p w14:paraId="2B7718AE" w14:textId="77777777" w:rsidR="00B01303" w:rsidRPr="00050C7E" w:rsidRDefault="00B01303" w:rsidP="00947DD3">
      <w:pPr>
        <w:ind w:firstLine="709"/>
        <w:jc w:val="thaiDistribute"/>
        <w:rPr>
          <w:rFonts w:ascii="Times New Roman" w:hAnsi="Times New Roman" w:cs="Times New Roman"/>
          <w:szCs w:val="28"/>
        </w:rPr>
      </w:pPr>
    </w:p>
    <w:p w14:paraId="0E2585C5" w14:textId="77777777" w:rsidR="00202F3D" w:rsidRDefault="00202F3D" w:rsidP="009C1DA2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Cs w:val="28"/>
        </w:rPr>
      </w:pPr>
    </w:p>
    <w:p w14:paraId="05D391AD" w14:textId="77777777" w:rsidR="000D47AC" w:rsidRDefault="000D47AC" w:rsidP="009C1DA2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Cs w:val="28"/>
        </w:rPr>
      </w:pPr>
    </w:p>
    <w:p w14:paraId="281F59EC" w14:textId="77777777" w:rsidR="000D47AC" w:rsidRDefault="000D47AC" w:rsidP="009C1DA2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Cs w:val="28"/>
        </w:rPr>
      </w:pPr>
    </w:p>
    <w:p w14:paraId="0A8752CB" w14:textId="63E50D63" w:rsidR="009C1DA2" w:rsidRDefault="009C1DA2" w:rsidP="009C1DA2">
      <w:pPr>
        <w:spacing w:before="240" w:line="360" w:lineRule="auto"/>
        <w:jc w:val="thaiDistribute"/>
        <w:rPr>
          <w:rFonts w:ascii="Times New Roman" w:hAnsi="Times New Roman" w:cs="Times New Roman"/>
          <w:szCs w:val="28"/>
        </w:rPr>
      </w:pPr>
      <w:r w:rsidRPr="00050C7E">
        <w:rPr>
          <w:rFonts w:ascii="Times New Roman" w:hAnsi="Times New Roman" w:cs="Times New Roman"/>
          <w:b/>
          <w:bCs/>
          <w:szCs w:val="28"/>
        </w:rPr>
        <w:lastRenderedPageBreak/>
        <w:t>Table S2</w:t>
      </w:r>
      <w:r w:rsidR="001A7991">
        <w:rPr>
          <w:rFonts w:ascii="Times New Roman" w:hAnsi="Times New Roman" w:cs="Times New Roman"/>
          <w:b/>
          <w:bCs/>
          <w:szCs w:val="28"/>
        </w:rPr>
        <w:t>:</w:t>
      </w:r>
      <w:r w:rsidRPr="00050C7E">
        <w:rPr>
          <w:rFonts w:ascii="Times New Roman" w:hAnsi="Times New Roman" w:cs="Times New Roman"/>
          <w:b/>
          <w:bCs/>
          <w:szCs w:val="28"/>
        </w:rPr>
        <w:t xml:space="preserve"> </w:t>
      </w:r>
      <w:r w:rsidRPr="00050C7E">
        <w:rPr>
          <w:rFonts w:ascii="Times New Roman" w:hAnsi="Times New Roman" w:cs="Times New Roman"/>
          <w:szCs w:val="28"/>
        </w:rPr>
        <w:t xml:space="preserve">Structures of CTA and its derivatives </w:t>
      </w:r>
    </w:p>
    <w:p w14:paraId="630DFC0A" w14:textId="2B7C0300" w:rsidR="00F205BA" w:rsidRPr="00050C7E" w:rsidRDefault="00F205BA" w:rsidP="009C1DA2">
      <w:pPr>
        <w:spacing w:before="240" w:line="360" w:lineRule="auto"/>
        <w:jc w:val="thaiDistribute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B4012E7" wp14:editId="3421E296">
            <wp:extent cx="1384300" cy="14097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TableS2_fig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8"/>
        </w:rPr>
        <w:t xml:space="preserve">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C9AF976" wp14:editId="10611370">
            <wp:extent cx="1384300" cy="19558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FIgureS2_fig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FEB06" w14:textId="1C7CDB3B" w:rsidR="009C1DA2" w:rsidRPr="00050C7E" w:rsidRDefault="009C1DA2" w:rsidP="009C1DA2">
      <w:pPr>
        <w:jc w:val="center"/>
        <w:rPr>
          <w:rFonts w:ascii="Times New Roman" w:hAnsi="Times New Roman" w:cs="Times New Roman"/>
          <w:szCs w:val="28"/>
        </w:rPr>
      </w:pPr>
      <w:r w:rsidRPr="00050C7E">
        <w:rPr>
          <w:rFonts w:ascii="Times New Roman" w:hAnsi="Times New Roman" w:cs="Times New Roman"/>
          <w:noProof/>
          <w:szCs w:val="28"/>
        </w:rPr>
        <w:t xml:space="preserve">                    </w:t>
      </w:r>
    </w:p>
    <w:p w14:paraId="3A67FE47" w14:textId="77777777" w:rsidR="009C1DA2" w:rsidRPr="00050C7E" w:rsidRDefault="009C1DA2" w:rsidP="009C1DA2">
      <w:pPr>
        <w:rPr>
          <w:rFonts w:ascii="Times New Roman" w:hAnsi="Times New Roman" w:cs="Times New Roman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3003"/>
        <w:gridCol w:w="3005"/>
      </w:tblGrid>
      <w:tr w:rsidR="009C1DA2" w:rsidRPr="00050C7E" w14:paraId="3E610087" w14:textId="77777777" w:rsidTr="00FC0FD0">
        <w:trPr>
          <w:trHeight w:val="907"/>
          <w:tblHeader/>
        </w:trPr>
        <w:tc>
          <w:tcPr>
            <w:tcW w:w="3002" w:type="dxa"/>
            <w:vAlign w:val="center"/>
          </w:tcPr>
          <w:p w14:paraId="4292AD01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3003" w:type="dxa"/>
            <w:vAlign w:val="center"/>
          </w:tcPr>
          <w:p w14:paraId="1003D695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  <w:b/>
                <w:bCs/>
              </w:rPr>
              <w:t>R1</w:t>
            </w:r>
          </w:p>
        </w:tc>
        <w:tc>
          <w:tcPr>
            <w:tcW w:w="3005" w:type="dxa"/>
            <w:vAlign w:val="center"/>
          </w:tcPr>
          <w:p w14:paraId="7E4BD616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  <w:b/>
                <w:bCs/>
              </w:rPr>
              <w:t>R2</w:t>
            </w:r>
          </w:p>
        </w:tc>
      </w:tr>
      <w:tr w:rsidR="009C1DA2" w:rsidRPr="00050C7E" w14:paraId="5773D966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2A5E22AC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C7E">
              <w:rPr>
                <w:rFonts w:ascii="Times New Roman" w:hAnsi="Times New Roman" w:cs="Times New Roman"/>
              </w:rPr>
              <w:t>Diphyllin</w:t>
            </w:r>
            <w:proofErr w:type="spellEnd"/>
          </w:p>
        </w:tc>
        <w:tc>
          <w:tcPr>
            <w:tcW w:w="3003" w:type="dxa"/>
            <w:vAlign w:val="center"/>
          </w:tcPr>
          <w:p w14:paraId="7864DBF9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3005" w:type="dxa"/>
            <w:vAlign w:val="center"/>
          </w:tcPr>
          <w:p w14:paraId="5057E833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</w:tr>
      <w:tr w:rsidR="009C1DA2" w:rsidRPr="00050C7E" w14:paraId="78FEC329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1267F4FA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0C7E">
              <w:rPr>
                <w:rFonts w:ascii="Times New Roman" w:hAnsi="Times New Roman" w:cs="Times New Roman"/>
              </w:rPr>
              <w:t>Cleistanthin</w:t>
            </w:r>
            <w:proofErr w:type="spellEnd"/>
            <w:r w:rsidRPr="00050C7E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3003" w:type="dxa"/>
            <w:vAlign w:val="center"/>
          </w:tcPr>
          <w:p w14:paraId="392DC2E8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5" w:type="dxa"/>
            <w:vAlign w:val="center"/>
          </w:tcPr>
          <w:p w14:paraId="2B9B1EF1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H</w:t>
            </w:r>
          </w:p>
        </w:tc>
      </w:tr>
      <w:tr w:rsidR="009C1DA2" w:rsidRPr="00050C7E" w14:paraId="2213D631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60920443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MUC 844</w:t>
            </w:r>
          </w:p>
        </w:tc>
        <w:tc>
          <w:tcPr>
            <w:tcW w:w="3003" w:type="dxa"/>
            <w:vAlign w:val="center"/>
          </w:tcPr>
          <w:p w14:paraId="5CBA6EA8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5" w:type="dxa"/>
            <w:vAlign w:val="center"/>
          </w:tcPr>
          <w:p w14:paraId="77340795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2459" w:dyaOrig="1869" w14:anchorId="7D2BC9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alt="" style="width:123.05pt;height:94.25pt;mso-width-percent:0;mso-height-percent:0;mso-width-percent:0;mso-height-percent:0" o:ole="">
                  <v:imagedata r:id="rId10" o:title=""/>
                </v:shape>
                <o:OLEObject Type="Embed" ProgID="ChemDraw.Document.6.0" ShapeID="_x0000_i1035" DrawAspect="Content" ObjectID="_1845380544" r:id="rId11"/>
              </w:object>
            </w:r>
          </w:p>
        </w:tc>
      </w:tr>
      <w:tr w:rsidR="009C1DA2" w:rsidRPr="00050C7E" w14:paraId="592E835A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6E0CE167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MUC 846</w:t>
            </w:r>
          </w:p>
        </w:tc>
        <w:tc>
          <w:tcPr>
            <w:tcW w:w="3003" w:type="dxa"/>
            <w:vAlign w:val="center"/>
          </w:tcPr>
          <w:p w14:paraId="7F3010D1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5" w:type="dxa"/>
            <w:vAlign w:val="center"/>
          </w:tcPr>
          <w:p w14:paraId="72023169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452" w:dyaOrig="1027" w14:anchorId="04F31255">
                <v:shape id="_x0000_i1034" type="#_x0000_t75" alt="" style="width:1in;height:51.05pt;mso-width-percent:0;mso-height-percent:0;mso-width-percent:0;mso-height-percent:0" o:ole="">
                  <v:imagedata r:id="rId12" o:title=""/>
                </v:shape>
                <o:OLEObject Type="Embed" ProgID="ChemDraw.Document.6.0" ShapeID="_x0000_i1034" DrawAspect="Content" ObjectID="_1845380545" r:id="rId13"/>
              </w:object>
            </w:r>
          </w:p>
        </w:tc>
      </w:tr>
      <w:tr w:rsidR="009C1DA2" w:rsidRPr="00050C7E" w14:paraId="493E421E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6871F76C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MUC 852</w:t>
            </w:r>
          </w:p>
        </w:tc>
        <w:tc>
          <w:tcPr>
            <w:tcW w:w="3003" w:type="dxa"/>
            <w:vAlign w:val="center"/>
          </w:tcPr>
          <w:p w14:paraId="772DE15E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5" w:type="dxa"/>
            <w:vAlign w:val="center"/>
          </w:tcPr>
          <w:p w14:paraId="362BCC02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507" w:dyaOrig="955" w14:anchorId="023DB10E">
                <v:shape id="_x0000_i1033" type="#_x0000_t75" alt="" style="width:75.95pt;height:47.15pt;mso-width-percent:0;mso-height-percent:0;mso-width-percent:0;mso-height-percent:0" o:ole="">
                  <v:imagedata r:id="rId14" o:title=""/>
                </v:shape>
                <o:OLEObject Type="Embed" ProgID="ChemDraw.Document.6.0" ShapeID="_x0000_i1033" DrawAspect="Content" ObjectID="_1845380546" r:id="rId15"/>
              </w:object>
            </w:r>
          </w:p>
        </w:tc>
      </w:tr>
      <w:tr w:rsidR="009C1DA2" w:rsidRPr="00050C7E" w14:paraId="03CED1BD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747B471F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MUC 853</w:t>
            </w:r>
          </w:p>
        </w:tc>
        <w:tc>
          <w:tcPr>
            <w:tcW w:w="3003" w:type="dxa"/>
            <w:vAlign w:val="center"/>
          </w:tcPr>
          <w:p w14:paraId="38646261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5" w:type="dxa"/>
            <w:vAlign w:val="center"/>
          </w:tcPr>
          <w:p w14:paraId="7E1EEF49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450" w:dyaOrig="955" w14:anchorId="243C99DD">
                <v:shape id="_x0000_i1032" type="#_x0000_t75" alt="" style="width:1in;height:47.15pt;mso-width-percent:0;mso-height-percent:0;mso-width-percent:0;mso-height-percent:0" o:ole="">
                  <v:imagedata r:id="rId16" o:title=""/>
                </v:shape>
                <o:OLEObject Type="Embed" ProgID="ChemDraw.Document.6.0" ShapeID="_x0000_i1032" DrawAspect="Content" ObjectID="_1845380547" r:id="rId17"/>
              </w:object>
            </w:r>
          </w:p>
        </w:tc>
      </w:tr>
      <w:tr w:rsidR="009C1DA2" w:rsidRPr="00050C7E" w14:paraId="76977A23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3050E9D9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MUC 857</w:t>
            </w:r>
          </w:p>
        </w:tc>
        <w:tc>
          <w:tcPr>
            <w:tcW w:w="3003" w:type="dxa"/>
            <w:vAlign w:val="center"/>
          </w:tcPr>
          <w:p w14:paraId="2B27E76D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5" w:type="dxa"/>
            <w:vAlign w:val="center"/>
          </w:tcPr>
          <w:p w14:paraId="34E5FFEA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507" w:dyaOrig="1029" w14:anchorId="53FCB553">
                <v:shape id="_x0000_i1031" type="#_x0000_t75" alt="" style="width:75.95pt;height:51.05pt;mso-width-percent:0;mso-height-percent:0;mso-width-percent:0;mso-height-percent:0" o:ole="">
                  <v:imagedata r:id="rId18" o:title=""/>
                </v:shape>
                <o:OLEObject Type="Embed" ProgID="ChemDraw.Document.6.0" ShapeID="_x0000_i1031" DrawAspect="Content" ObjectID="_1845380548" r:id="rId19"/>
              </w:object>
            </w:r>
          </w:p>
        </w:tc>
      </w:tr>
      <w:tr w:rsidR="009C1DA2" w:rsidRPr="00050C7E" w14:paraId="0ACA93B5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2C359185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lastRenderedPageBreak/>
              <w:t>MUC 858</w:t>
            </w:r>
          </w:p>
        </w:tc>
        <w:tc>
          <w:tcPr>
            <w:tcW w:w="3003" w:type="dxa"/>
            <w:vAlign w:val="center"/>
          </w:tcPr>
          <w:p w14:paraId="1E1C5816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5" w:type="dxa"/>
            <w:vAlign w:val="center"/>
          </w:tcPr>
          <w:p w14:paraId="406C0362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524" w:dyaOrig="955" w14:anchorId="3507E8C6">
                <v:shape id="_x0000_i1030" type="#_x0000_t75" alt="" style="width:75.95pt;height:47.15pt;mso-width-percent:0;mso-height-percent:0;mso-width-percent:0;mso-height-percent:0" o:ole="">
                  <v:imagedata r:id="rId20" o:title=""/>
                </v:shape>
                <o:OLEObject Type="Embed" ProgID="ChemDraw.Document.6.0" ShapeID="_x0000_i1030" DrawAspect="Content" ObjectID="_1845380549" r:id="rId21"/>
              </w:object>
            </w:r>
          </w:p>
        </w:tc>
      </w:tr>
      <w:tr w:rsidR="009C1DA2" w:rsidRPr="00050C7E" w14:paraId="6E1FBD38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189136B6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Compound 1</w:t>
            </w:r>
          </w:p>
        </w:tc>
        <w:tc>
          <w:tcPr>
            <w:tcW w:w="3003" w:type="dxa"/>
            <w:vAlign w:val="center"/>
          </w:tcPr>
          <w:p w14:paraId="15ECA130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723" w:dyaOrig="1013" w14:anchorId="758C2195">
                <v:shape id="_x0000_i1029" type="#_x0000_t75" alt="" style="width:85.1pt;height:48.45pt;mso-width-percent:0;mso-height-percent:0;mso-width-percent:0;mso-height-percent:0" o:ole="">
                  <v:imagedata r:id="rId22" o:title=""/>
                </v:shape>
                <o:OLEObject Type="Embed" ProgID="ChemDraw.Document.6.0" ShapeID="_x0000_i1029" DrawAspect="Content" ObjectID="_1845380550" r:id="rId23"/>
              </w:object>
            </w:r>
          </w:p>
        </w:tc>
        <w:tc>
          <w:tcPr>
            <w:tcW w:w="3005" w:type="dxa"/>
            <w:vAlign w:val="center"/>
          </w:tcPr>
          <w:p w14:paraId="31F06357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</w:tr>
      <w:tr w:rsidR="009C1DA2" w:rsidRPr="00050C7E" w14:paraId="777169DB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52AB0B86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Compound 2</w:t>
            </w:r>
          </w:p>
        </w:tc>
        <w:tc>
          <w:tcPr>
            <w:tcW w:w="3003" w:type="dxa"/>
            <w:vAlign w:val="center"/>
          </w:tcPr>
          <w:p w14:paraId="06E5E907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584" w:dyaOrig="1231" w14:anchorId="0152C5C3">
                <v:shape id="_x0000_i1028" type="#_x0000_t75" alt="" style="width:79.85pt;height:60.2pt;mso-width-percent:0;mso-height-percent:0;mso-width-percent:0;mso-height-percent:0" o:ole="">
                  <v:imagedata r:id="rId24" o:title=""/>
                </v:shape>
                <o:OLEObject Type="Embed" ProgID="ChemDraw.Document.6.0" ShapeID="_x0000_i1028" DrawAspect="Content" ObjectID="_1845380551" r:id="rId25"/>
              </w:object>
            </w:r>
          </w:p>
        </w:tc>
        <w:tc>
          <w:tcPr>
            <w:tcW w:w="3005" w:type="dxa"/>
            <w:vAlign w:val="center"/>
          </w:tcPr>
          <w:p w14:paraId="3D2960C0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</w:tr>
      <w:tr w:rsidR="009C1DA2" w:rsidRPr="00050C7E" w14:paraId="327F40F8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54F6FB08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Compound 3</w:t>
            </w:r>
          </w:p>
        </w:tc>
        <w:tc>
          <w:tcPr>
            <w:tcW w:w="3003" w:type="dxa"/>
            <w:vAlign w:val="center"/>
          </w:tcPr>
          <w:p w14:paraId="22094124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171" w:dyaOrig="748" w14:anchorId="1E1504E4">
                <v:shape id="_x0000_i1027" type="#_x0000_t75" alt="" style="width:57.6pt;height:36.65pt;mso-width-percent:0;mso-height-percent:0;mso-width-percent:0;mso-height-percent:0" o:ole="">
                  <v:imagedata r:id="rId26" o:title=""/>
                </v:shape>
                <o:OLEObject Type="Embed" ProgID="ChemDraw.Document.6.0" ShapeID="_x0000_i1027" DrawAspect="Content" ObjectID="_1845380552" r:id="rId27"/>
              </w:object>
            </w:r>
          </w:p>
        </w:tc>
        <w:tc>
          <w:tcPr>
            <w:tcW w:w="3005" w:type="dxa"/>
            <w:vAlign w:val="center"/>
          </w:tcPr>
          <w:p w14:paraId="5814D6BF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</w:tr>
      <w:tr w:rsidR="009C1DA2" w:rsidRPr="00050C7E" w14:paraId="5B561904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56EC2CEE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Compound 4</w:t>
            </w:r>
          </w:p>
        </w:tc>
        <w:tc>
          <w:tcPr>
            <w:tcW w:w="3003" w:type="dxa"/>
            <w:vAlign w:val="center"/>
          </w:tcPr>
          <w:p w14:paraId="3D848133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476" w:dyaOrig="748" w14:anchorId="0469E648">
                <v:shape id="_x0000_i1026" type="#_x0000_t75" alt="" style="width:73.3pt;height:36.65pt;mso-width-percent:0;mso-height-percent:0;mso-width-percent:0;mso-height-percent:0" o:ole="">
                  <v:imagedata r:id="rId28" o:title=""/>
                </v:shape>
                <o:OLEObject Type="Embed" ProgID="ChemDraw.Document.6.0" ShapeID="_x0000_i1026" DrawAspect="Content" ObjectID="_1845380553" r:id="rId29"/>
              </w:object>
            </w:r>
          </w:p>
        </w:tc>
        <w:tc>
          <w:tcPr>
            <w:tcW w:w="3005" w:type="dxa"/>
            <w:vAlign w:val="center"/>
          </w:tcPr>
          <w:p w14:paraId="1F5D5A18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</w:tr>
      <w:tr w:rsidR="009C1DA2" w:rsidRPr="00050C7E" w14:paraId="1EFC219F" w14:textId="77777777" w:rsidTr="00FC0FD0">
        <w:trPr>
          <w:trHeight w:val="907"/>
        </w:trPr>
        <w:tc>
          <w:tcPr>
            <w:tcW w:w="3002" w:type="dxa"/>
            <w:vAlign w:val="center"/>
          </w:tcPr>
          <w:p w14:paraId="110AA78A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Compound 5</w:t>
            </w:r>
          </w:p>
        </w:tc>
        <w:tc>
          <w:tcPr>
            <w:tcW w:w="3003" w:type="dxa"/>
            <w:vAlign w:val="center"/>
          </w:tcPr>
          <w:p w14:paraId="60CA20FD" w14:textId="77777777" w:rsidR="009C1DA2" w:rsidRPr="00050C7E" w:rsidRDefault="00842FF9" w:rsidP="00A87FF7">
            <w:pPr>
              <w:jc w:val="center"/>
              <w:rPr>
                <w:rFonts w:ascii="Times New Roman" w:hAnsi="Times New Roman" w:cs="Times New Roman"/>
              </w:rPr>
            </w:pPr>
            <w:r w:rsidRPr="00842FF9">
              <w:rPr>
                <w:rFonts w:ascii="Times New Roman" w:eastAsia="Times New Roman" w:hAnsi="Times New Roman" w:cs="Times New Roman"/>
                <w:noProof/>
                <w:szCs w:val="30"/>
              </w:rPr>
              <w:object w:dxaOrig="1172" w:dyaOrig="667" w14:anchorId="3C9652D7">
                <v:shape id="_x0000_i1025" type="#_x0000_t75" alt="" style="width:57.6pt;height:35.35pt;mso-width-percent:0;mso-height-percent:0;mso-width-percent:0;mso-height-percent:0" o:ole="">
                  <v:imagedata r:id="rId30" o:title=""/>
                </v:shape>
                <o:OLEObject Type="Embed" ProgID="ChemDraw.Document.6.0" ShapeID="_x0000_i1025" DrawAspect="Content" ObjectID="_1845380554" r:id="rId31"/>
              </w:object>
            </w:r>
          </w:p>
        </w:tc>
        <w:tc>
          <w:tcPr>
            <w:tcW w:w="3005" w:type="dxa"/>
            <w:vAlign w:val="center"/>
          </w:tcPr>
          <w:p w14:paraId="45606B2B" w14:textId="77777777" w:rsidR="009C1DA2" w:rsidRPr="00050C7E" w:rsidRDefault="009C1DA2" w:rsidP="00A87FF7">
            <w:pPr>
              <w:jc w:val="center"/>
              <w:rPr>
                <w:rFonts w:ascii="Times New Roman" w:hAnsi="Times New Roman" w:cs="Times New Roman"/>
              </w:rPr>
            </w:pPr>
            <w:r w:rsidRPr="00050C7E">
              <w:rPr>
                <w:rFonts w:ascii="Times New Roman" w:hAnsi="Times New Roman" w:cs="Times New Roman"/>
              </w:rPr>
              <w:t>-</w:t>
            </w:r>
          </w:p>
        </w:tc>
      </w:tr>
    </w:tbl>
    <w:p w14:paraId="4743C1CC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B0B27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6843A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CD973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BE3A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C2526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4F138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90AAD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24649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9132B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7831C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D8205" w14:textId="77777777" w:rsid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  <w:sectPr w:rsidR="00FC0FD0" w:rsidSect="004D7C6E">
          <w:pgSz w:w="11900" w:h="16840"/>
          <w:pgMar w:top="1440" w:right="1440" w:bottom="1440" w:left="1440" w:header="708" w:footer="708" w:gutter="0"/>
          <w:cols w:space="708"/>
          <w:docGrid w:linePitch="381"/>
        </w:sectPr>
      </w:pPr>
    </w:p>
    <w:p w14:paraId="38A865A4" w14:textId="7A3ADEF0" w:rsidR="00FC0FD0" w:rsidRPr="00FC0FD0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szCs w:val="28"/>
        </w:rPr>
      </w:pPr>
      <w:r w:rsidRPr="00FC0FD0">
        <w:rPr>
          <w:rFonts w:ascii="Times New Roman" w:hAnsi="Times New Roman" w:cs="Times New Roman"/>
          <w:b/>
          <w:bCs/>
          <w:szCs w:val="28"/>
        </w:rPr>
        <w:lastRenderedPageBreak/>
        <w:t>Table S3</w:t>
      </w:r>
      <w:r w:rsidR="00682BEE">
        <w:rPr>
          <w:rFonts w:ascii="Times New Roman" w:hAnsi="Times New Roman" w:cs="Times New Roman"/>
          <w:b/>
          <w:bCs/>
          <w:szCs w:val="28"/>
        </w:rPr>
        <w:t>:</w:t>
      </w:r>
      <w:r w:rsidRPr="00FC0FD0">
        <w:rPr>
          <w:rFonts w:ascii="Times New Roman" w:hAnsi="Times New Roman" w:cs="Times New Roman"/>
          <w:b/>
          <w:bCs/>
          <w:szCs w:val="28"/>
        </w:rPr>
        <w:t xml:space="preserve"> </w:t>
      </w:r>
      <w:r w:rsidRPr="00FC0FD0">
        <w:rPr>
          <w:rFonts w:ascii="Times New Roman" w:hAnsi="Times New Roman" w:cs="Times New Roman"/>
          <w:szCs w:val="28"/>
        </w:rPr>
        <w:t xml:space="preserve">SMILES strings of CTA and its derivatives. </w:t>
      </w:r>
    </w:p>
    <w:tbl>
      <w:tblPr>
        <w:tblStyle w:val="TableGrid"/>
        <w:tblW w:w="15143" w:type="dxa"/>
        <w:tblInd w:w="-570" w:type="dxa"/>
        <w:tblLook w:val="04A0" w:firstRow="1" w:lastRow="0" w:firstColumn="1" w:lastColumn="0" w:noHBand="0" w:noVBand="1"/>
      </w:tblPr>
      <w:tblGrid>
        <w:gridCol w:w="1961"/>
        <w:gridCol w:w="13182"/>
      </w:tblGrid>
      <w:tr w:rsidR="00FC0FD0" w:rsidRPr="00FC0FD0" w14:paraId="7F235C7C" w14:textId="77777777" w:rsidTr="0048351B">
        <w:trPr>
          <w:trHeight w:val="405"/>
          <w:tblHeader/>
        </w:trPr>
        <w:tc>
          <w:tcPr>
            <w:tcW w:w="1983" w:type="dxa"/>
            <w:vAlign w:val="center"/>
          </w:tcPr>
          <w:p w14:paraId="2F500D8F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3160" w:type="dxa"/>
            <w:vAlign w:val="center"/>
          </w:tcPr>
          <w:p w14:paraId="2D24FDA5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SMILES format</w:t>
            </w:r>
          </w:p>
        </w:tc>
      </w:tr>
      <w:tr w:rsidR="00FC0FD0" w:rsidRPr="00FC0FD0" w14:paraId="36BAC3FC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0A9FEE12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Cleistanthin</w:t>
            </w:r>
            <w:proofErr w:type="spellEnd"/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13160" w:type="dxa"/>
            <w:vAlign w:val="center"/>
          </w:tcPr>
          <w:p w14:paraId="347CE71B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COC1COC(C(C1OC)O)OC2=C3COC(=O)C3=C(C4=CC(=C(C=C42)OC)OC)C5=CC6=C(C=C5)OCO6</w:t>
            </w:r>
          </w:p>
        </w:tc>
      </w:tr>
      <w:tr w:rsidR="00FC0FD0" w:rsidRPr="00FC0FD0" w14:paraId="6E460C93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35FD77D5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Diphyllin</w:t>
            </w:r>
            <w:proofErr w:type="spellEnd"/>
          </w:p>
        </w:tc>
        <w:tc>
          <w:tcPr>
            <w:tcW w:w="13160" w:type="dxa"/>
            <w:vAlign w:val="center"/>
          </w:tcPr>
          <w:p w14:paraId="57EB05B0" w14:textId="77777777" w:rsidR="00FC0FD0" w:rsidRPr="0048351B" w:rsidRDefault="00FC0FD0" w:rsidP="00A87FF7">
            <w:pPr>
              <w:rPr>
                <w:rFonts w:ascii="Times New Roman" w:hAnsi="Times New Roman"/>
                <w:sz w:val="20"/>
                <w:szCs w:val="20"/>
                <w:cs/>
              </w:rPr>
            </w:pPr>
            <w:r w:rsidRPr="0048351B">
              <w:rPr>
                <w:rFonts w:ascii="Times New Roman" w:hAnsi="Times New Roman"/>
                <w:sz w:val="20"/>
                <w:szCs w:val="20"/>
              </w:rPr>
              <w:t>COC1=C(C=C2C(=C1)C(=C3C(=C2O)COC3=O)C4=CC5=C(C=C4)OCO5)OC</w:t>
            </w:r>
          </w:p>
        </w:tc>
      </w:tr>
      <w:tr w:rsidR="00FC0FD0" w:rsidRPr="00FC0FD0" w14:paraId="35DA30CD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105D42DD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MUC 844</w:t>
            </w:r>
          </w:p>
        </w:tc>
        <w:tc>
          <w:tcPr>
            <w:tcW w:w="13160" w:type="dxa"/>
            <w:vAlign w:val="center"/>
          </w:tcPr>
          <w:p w14:paraId="64DADBA5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O=C(OC1)C2=C1C(O[C@H]3OC[C@H](OC)[C@@H](OC)[C@@H]3O[C@H]4O[C@@H](COC(C)=O)[C@H](OC(C)=O)[C@@H](OC(C)=O)</w:t>
            </w:r>
          </w:p>
          <w:p w14:paraId="3B292E18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[C@@H]4OC(C)=O)=C(C=C(OC)C(OC)=C5)C5=C2C6=CC=C(OCO7)C7=C6</w:t>
            </w:r>
          </w:p>
        </w:tc>
      </w:tr>
      <w:tr w:rsidR="00FC0FD0" w:rsidRPr="00FC0FD0" w14:paraId="5FC734B2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0E8EF966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MUC 846</w:t>
            </w:r>
          </w:p>
        </w:tc>
        <w:tc>
          <w:tcPr>
            <w:tcW w:w="13160" w:type="dxa"/>
            <w:vAlign w:val="center"/>
          </w:tcPr>
          <w:p w14:paraId="1E027820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O=C(OC1)C2=C1C(O[C@H]3[C@H](OC(C4=CC=C(F)C=C4)=O)[C@@H](OC)[C@H](OC)CO3)=C(C=C(OC)C(OC)=C5)C5=C2C6=CC=C(OCO7)C7=C6</w:t>
            </w:r>
          </w:p>
        </w:tc>
      </w:tr>
      <w:tr w:rsidR="00FC0FD0" w:rsidRPr="00FC0FD0" w14:paraId="184ABF34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783D7F08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MUC 852</w:t>
            </w:r>
          </w:p>
        </w:tc>
        <w:tc>
          <w:tcPr>
            <w:tcW w:w="13160" w:type="dxa"/>
            <w:vAlign w:val="center"/>
          </w:tcPr>
          <w:p w14:paraId="6A3F4519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O=C(OC1)C2=C1C(O[C@H]3[C@H](OC(C4=CC(Cl)=CC=C4)=O)[C@@H](OC)[C@H](OC)CO3)=C(C=C(OC)C(OC)=C5)C5=C2C6=CC=C(OCO7)C7=C6</w:t>
            </w:r>
          </w:p>
        </w:tc>
      </w:tr>
      <w:tr w:rsidR="00FC0FD0" w:rsidRPr="00FC0FD0" w14:paraId="6A8FE6CB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0695EFAE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MUC 853</w:t>
            </w:r>
          </w:p>
        </w:tc>
        <w:tc>
          <w:tcPr>
            <w:tcW w:w="13160" w:type="dxa"/>
            <w:vAlign w:val="center"/>
          </w:tcPr>
          <w:p w14:paraId="4118AC1F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O=C(OC1)C2=C1C(O[C@H]3[C@H](OC(C4=CC(F)=CC=C4)=O)[C@@H](OC)[C@H](OC)CO3)=C(C=C(OC)C(OC)=C5)C5=C2C6=CC=C(OCO7)C7=C6</w:t>
            </w:r>
          </w:p>
        </w:tc>
      </w:tr>
      <w:tr w:rsidR="00FC0FD0" w:rsidRPr="00FC0FD0" w14:paraId="17CE8C29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2D95E92A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MUC 857</w:t>
            </w:r>
          </w:p>
        </w:tc>
        <w:tc>
          <w:tcPr>
            <w:tcW w:w="13160" w:type="dxa"/>
            <w:vAlign w:val="center"/>
          </w:tcPr>
          <w:p w14:paraId="6B1ECDEA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O=C(OC1)C2=C1C(O[C@H]3[C@H](OC(C4=CC=C(Cl)C=C4)=O)[C@@H](OC)[C@H](OC)CO3)=C(C=C(OC)C(OC)=C5)C5=C2C6=CC=C(OCO7)C7=C6</w:t>
            </w:r>
          </w:p>
        </w:tc>
      </w:tr>
      <w:tr w:rsidR="00FC0FD0" w:rsidRPr="00FC0FD0" w14:paraId="5FB8ADD1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69E3C800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MUC 858</w:t>
            </w:r>
          </w:p>
        </w:tc>
        <w:tc>
          <w:tcPr>
            <w:tcW w:w="13160" w:type="dxa"/>
            <w:vAlign w:val="center"/>
          </w:tcPr>
          <w:p w14:paraId="627C904C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O=C(OC1)C2=C1C(O[C@H]3[C@H](OC(C4=CC(Br)=CC=C4)=O)[C@@H](OC)[C@H](OC)CO3)=C(C=C(OC)C(OC)=C5)C5=C2C6=CC=C(OCO7)C7=C6</w:t>
            </w:r>
          </w:p>
        </w:tc>
      </w:tr>
      <w:tr w:rsidR="00FC0FD0" w:rsidRPr="00FC0FD0" w14:paraId="6DDA2E70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4AF10E94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 1</w:t>
            </w:r>
          </w:p>
        </w:tc>
        <w:tc>
          <w:tcPr>
            <w:tcW w:w="13160" w:type="dxa"/>
            <w:vAlign w:val="center"/>
          </w:tcPr>
          <w:p w14:paraId="1CC933F0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O=C(OC1)C2=C1C(OCC3=CC(C(F)(F)F)=CC=C3)=C4C(C=C(OC)C(OC)=C4)=C2C5=CC=C6OCOC6=C5</w:t>
            </w:r>
          </w:p>
        </w:tc>
      </w:tr>
      <w:tr w:rsidR="00FC0FD0" w:rsidRPr="00FC0FD0" w14:paraId="4B8C6B12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66347DFD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 2</w:t>
            </w:r>
          </w:p>
        </w:tc>
        <w:tc>
          <w:tcPr>
            <w:tcW w:w="13160" w:type="dxa"/>
            <w:vAlign w:val="center"/>
          </w:tcPr>
          <w:p w14:paraId="06D24421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O=C(OC1)C2=C1C(OC(C3=CC(C(F)(F)F)=CC=C3)=O)=C4C(C=C(OC)C(OC)=C4)=C2C5=CC=C6OCOC6=C5</w:t>
            </w:r>
          </w:p>
        </w:tc>
      </w:tr>
      <w:tr w:rsidR="00FC0FD0" w:rsidRPr="00FC0FD0" w14:paraId="4DF29293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64F47D82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 3</w:t>
            </w:r>
          </w:p>
        </w:tc>
        <w:tc>
          <w:tcPr>
            <w:tcW w:w="13160" w:type="dxa"/>
            <w:vAlign w:val="center"/>
          </w:tcPr>
          <w:p w14:paraId="127FDA9E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O=C(OC1)C2=C1C(OCC3=CN=CC=C3)=C4C(C=C(OC)C(OC)=C4)=C2C5=CC=C6OCOC6=C5</w:t>
            </w:r>
          </w:p>
        </w:tc>
      </w:tr>
      <w:tr w:rsidR="00FC0FD0" w:rsidRPr="00FC0FD0" w14:paraId="6017D93D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6DEDED90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 4</w:t>
            </w:r>
          </w:p>
        </w:tc>
        <w:tc>
          <w:tcPr>
            <w:tcW w:w="13160" w:type="dxa"/>
            <w:vAlign w:val="center"/>
          </w:tcPr>
          <w:p w14:paraId="5BBF972F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O=C(OC1)C2=C1C(OCC3=CC=C(F)C=C3)=C4C(C=C(OC)C(OC)=C4)=C2C5=CC=C6OCOC6=C5</w:t>
            </w:r>
          </w:p>
        </w:tc>
      </w:tr>
      <w:tr w:rsidR="00FC0FD0" w:rsidRPr="00FC0FD0" w14:paraId="4532AFB5" w14:textId="77777777" w:rsidTr="0048351B">
        <w:trPr>
          <w:trHeight w:val="405"/>
        </w:trPr>
        <w:tc>
          <w:tcPr>
            <w:tcW w:w="1983" w:type="dxa"/>
            <w:vAlign w:val="center"/>
          </w:tcPr>
          <w:p w14:paraId="0DF5D9F9" w14:textId="77777777" w:rsidR="00FC0FD0" w:rsidRPr="0048351B" w:rsidRDefault="00FC0FD0" w:rsidP="00A87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Compound 5 </w:t>
            </w:r>
          </w:p>
        </w:tc>
        <w:tc>
          <w:tcPr>
            <w:tcW w:w="13160" w:type="dxa"/>
            <w:vAlign w:val="center"/>
          </w:tcPr>
          <w:p w14:paraId="2BB7CCA5" w14:textId="77777777" w:rsidR="00FC0FD0" w:rsidRPr="0048351B" w:rsidRDefault="00FC0FD0" w:rsidP="00A87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1B">
              <w:rPr>
                <w:rFonts w:ascii="Times New Roman" w:hAnsi="Times New Roman" w:cs="Times New Roman"/>
                <w:sz w:val="20"/>
                <w:szCs w:val="20"/>
              </w:rPr>
              <w:t>O=C(OC1)C2=C1C(OCC3=CC=CC=C3)=C4C(C=C(OC)C(OC)=C4)=C2C5=CC=C6OCOC6=C5</w:t>
            </w:r>
          </w:p>
        </w:tc>
      </w:tr>
    </w:tbl>
    <w:p w14:paraId="448B7D75" w14:textId="77777777" w:rsidR="00FC0FD0" w:rsidRPr="00103D31" w:rsidRDefault="00FC0FD0" w:rsidP="00FC0FD0">
      <w:pPr>
        <w:spacing w:before="240" w:line="360" w:lineRule="auto"/>
        <w:jc w:val="thaiDistribute"/>
        <w:rPr>
          <w:rFonts w:ascii="Times New Roman" w:hAnsi="Times New Roman" w:cs="Times New Roman"/>
          <w:noProof/>
          <w:color w:val="0563C1" w:themeColor="hyperlink"/>
          <w:u w:val="single"/>
        </w:rPr>
      </w:pPr>
    </w:p>
    <w:p w14:paraId="14266DC8" w14:textId="77777777" w:rsidR="00A1271D" w:rsidRDefault="00A1271D" w:rsidP="006C29EB">
      <w:pPr>
        <w:spacing w:before="240" w:line="360" w:lineRule="auto"/>
        <w:jc w:val="thaiDistribute"/>
        <w:rPr>
          <w:rFonts w:ascii="Times New Roman" w:hAnsi="Times New Roman" w:cs="Times New Roman"/>
          <w:color w:val="000000" w:themeColor="text1"/>
          <w:szCs w:val="28"/>
        </w:rPr>
      </w:pPr>
    </w:p>
    <w:p w14:paraId="53689364" w14:textId="77777777" w:rsidR="00A1271D" w:rsidRDefault="00A1271D" w:rsidP="006C29EB">
      <w:pPr>
        <w:spacing w:before="240" w:line="360" w:lineRule="auto"/>
        <w:jc w:val="thaiDistribute"/>
        <w:rPr>
          <w:rFonts w:ascii="Times New Roman" w:hAnsi="Times New Roman" w:cs="Times New Roman"/>
          <w:color w:val="000000" w:themeColor="text1"/>
          <w:szCs w:val="28"/>
        </w:rPr>
      </w:pPr>
    </w:p>
    <w:p w14:paraId="565677BB" w14:textId="234F68D1" w:rsidR="00C51782" w:rsidRPr="00466A2B" w:rsidRDefault="00141049" w:rsidP="006C29EB">
      <w:pPr>
        <w:spacing w:before="240" w:line="360" w:lineRule="auto"/>
        <w:jc w:val="thaiDistribute"/>
        <w:rPr>
          <w:rFonts w:ascii="Times New Roman" w:hAnsi="Times New Roman" w:cs="Times New Roman"/>
          <w:color w:val="000000" w:themeColor="text1"/>
          <w:szCs w:val="28"/>
        </w:rPr>
      </w:pPr>
      <w:r w:rsidRPr="00A1271D">
        <w:rPr>
          <w:rFonts w:ascii="Times New Roman" w:hAnsi="Times New Roman" w:cs="Times New Roman"/>
          <w:b/>
          <w:bCs/>
          <w:color w:val="000000" w:themeColor="text1"/>
          <w:szCs w:val="28"/>
        </w:rPr>
        <w:lastRenderedPageBreak/>
        <w:t>Table S4</w:t>
      </w:r>
      <w:r w:rsidR="00DB74FA">
        <w:rPr>
          <w:rFonts w:ascii="Times New Roman" w:hAnsi="Times New Roman" w:cs="Times New Roman"/>
          <w:color w:val="000000" w:themeColor="text1"/>
          <w:szCs w:val="28"/>
        </w:rPr>
        <w:t xml:space="preserve">: </w:t>
      </w:r>
      <w:r w:rsidRPr="00466A2B">
        <w:rPr>
          <w:rFonts w:ascii="Times New Roman" w:hAnsi="Times New Roman" w:cs="Times New Roman"/>
          <w:color w:val="000000" w:themeColor="text1"/>
          <w:szCs w:val="28"/>
        </w:rPr>
        <w:t xml:space="preserve">Predicted binding target of  CTA by </w:t>
      </w:r>
      <w:proofErr w:type="spellStart"/>
      <w:r w:rsidRPr="00466A2B">
        <w:rPr>
          <w:rFonts w:ascii="Times New Roman" w:hAnsi="Times New Roman" w:cs="Times New Roman"/>
          <w:color w:val="000000" w:themeColor="text1"/>
          <w:szCs w:val="28"/>
        </w:rPr>
        <w:t>SwissTargetPrediction</w:t>
      </w:r>
      <w:proofErr w:type="spellEnd"/>
      <w:r w:rsidR="00466A2B" w:rsidRPr="00466A2B">
        <w:rPr>
          <w:rFonts w:ascii="Times New Roman" w:hAnsi="Times New Roman" w:cs="Times New Roman"/>
          <w:color w:val="000000" w:themeColor="text1"/>
          <w:szCs w:val="28"/>
        </w:rPr>
        <w:t xml:space="preserve">. </w:t>
      </w:r>
    </w:p>
    <w:p w14:paraId="776005C7" w14:textId="77777777" w:rsidR="00FC0FD0" w:rsidRDefault="00FC0FD0">
      <w:pPr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3"/>
        <w:gridCol w:w="1842"/>
        <w:gridCol w:w="1482"/>
        <w:gridCol w:w="2265"/>
        <w:gridCol w:w="2191"/>
        <w:gridCol w:w="1836"/>
        <w:gridCol w:w="1221"/>
      </w:tblGrid>
      <w:tr w:rsidR="00A1271D" w:rsidRPr="00A1271D" w14:paraId="0490F56C" w14:textId="77777777" w:rsidTr="00A1271D">
        <w:trPr>
          <w:trHeight w:val="405"/>
        </w:trPr>
        <w:tc>
          <w:tcPr>
            <w:tcW w:w="3252" w:type="dxa"/>
            <w:noWrap/>
            <w:hideMark/>
          </w:tcPr>
          <w:p w14:paraId="22D4CF50" w14:textId="77777777" w:rsidR="00A1271D" w:rsidRPr="00A1271D" w:rsidRDefault="00A1271D">
            <w:pPr>
              <w:rPr>
                <w:rFonts w:ascii="Times New Roman" w:hAnsi="Times New Roman" w:cs="Times New Roman"/>
                <w:b/>
                <w:bCs/>
              </w:rPr>
            </w:pPr>
            <w:r w:rsidRPr="00A1271D">
              <w:rPr>
                <w:rFonts w:ascii="Times New Roman" w:hAnsi="Times New Roman" w:cs="Times New Roman"/>
                <w:b/>
                <w:bCs/>
              </w:rPr>
              <w:t>Target</w:t>
            </w:r>
          </w:p>
        </w:tc>
        <w:tc>
          <w:tcPr>
            <w:tcW w:w="1920" w:type="dxa"/>
            <w:noWrap/>
            <w:hideMark/>
          </w:tcPr>
          <w:p w14:paraId="5921ED94" w14:textId="77777777" w:rsidR="00A1271D" w:rsidRPr="00A1271D" w:rsidRDefault="00A1271D">
            <w:pPr>
              <w:rPr>
                <w:rFonts w:ascii="Times New Roman" w:hAnsi="Times New Roman" w:cs="Times New Roman"/>
                <w:b/>
                <w:bCs/>
              </w:rPr>
            </w:pPr>
            <w:r w:rsidRPr="00A1271D">
              <w:rPr>
                <w:rFonts w:ascii="Times New Roman" w:hAnsi="Times New Roman" w:cs="Times New Roman"/>
                <w:b/>
                <w:bCs/>
              </w:rPr>
              <w:t>Common name</w:t>
            </w:r>
          </w:p>
        </w:tc>
        <w:tc>
          <w:tcPr>
            <w:tcW w:w="1542" w:type="dxa"/>
            <w:noWrap/>
            <w:hideMark/>
          </w:tcPr>
          <w:p w14:paraId="05A4257B" w14:textId="77777777" w:rsidR="00A1271D" w:rsidRPr="00A1271D" w:rsidRDefault="00A1271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1271D">
              <w:rPr>
                <w:rFonts w:ascii="Times New Roman" w:hAnsi="Times New Roman" w:cs="Times New Roman"/>
                <w:b/>
                <w:bCs/>
              </w:rPr>
              <w:t>Uniprot</w:t>
            </w:r>
            <w:proofErr w:type="spellEnd"/>
            <w:r w:rsidRPr="00A1271D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2177" w:type="dxa"/>
            <w:noWrap/>
            <w:hideMark/>
          </w:tcPr>
          <w:p w14:paraId="053E8394" w14:textId="77777777" w:rsidR="00A1271D" w:rsidRPr="00A1271D" w:rsidRDefault="00A1271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1271D">
              <w:rPr>
                <w:rFonts w:ascii="Times New Roman" w:hAnsi="Times New Roman" w:cs="Times New Roman"/>
                <w:b/>
                <w:bCs/>
              </w:rPr>
              <w:t>ChEMBL</w:t>
            </w:r>
            <w:proofErr w:type="spellEnd"/>
            <w:r w:rsidRPr="00A1271D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1877" w:type="dxa"/>
            <w:noWrap/>
            <w:hideMark/>
          </w:tcPr>
          <w:p w14:paraId="4A4A7877" w14:textId="77777777" w:rsidR="00A1271D" w:rsidRPr="00A1271D" w:rsidRDefault="00A1271D">
            <w:pPr>
              <w:rPr>
                <w:rFonts w:ascii="Times New Roman" w:hAnsi="Times New Roman" w:cs="Times New Roman"/>
                <w:b/>
                <w:bCs/>
              </w:rPr>
            </w:pPr>
            <w:r w:rsidRPr="00A1271D">
              <w:rPr>
                <w:rFonts w:ascii="Times New Roman" w:hAnsi="Times New Roman" w:cs="Times New Roman"/>
                <w:b/>
                <w:bCs/>
              </w:rPr>
              <w:t>Target Class</w:t>
            </w:r>
          </w:p>
        </w:tc>
        <w:tc>
          <w:tcPr>
            <w:tcW w:w="1913" w:type="dxa"/>
            <w:noWrap/>
            <w:hideMark/>
          </w:tcPr>
          <w:p w14:paraId="25FC53CF" w14:textId="3874D9D7" w:rsidR="00A1271D" w:rsidRPr="00A1271D" w:rsidRDefault="00A1271D">
            <w:pPr>
              <w:rPr>
                <w:rFonts w:ascii="Times New Roman" w:hAnsi="Times New Roman" w:cs="Times New Roman"/>
                <w:b/>
                <w:bCs/>
              </w:rPr>
            </w:pPr>
            <w:r w:rsidRPr="00A1271D">
              <w:rPr>
                <w:rFonts w:ascii="Times New Roman" w:hAnsi="Times New Roman" w:cs="Times New Roman"/>
                <w:b/>
                <w:bCs/>
              </w:rPr>
              <w:t>Probability</w:t>
            </w:r>
          </w:p>
        </w:tc>
        <w:tc>
          <w:tcPr>
            <w:tcW w:w="1269" w:type="dxa"/>
            <w:noWrap/>
            <w:hideMark/>
          </w:tcPr>
          <w:p w14:paraId="5C27F939" w14:textId="77777777" w:rsidR="00A1271D" w:rsidRPr="00A1271D" w:rsidRDefault="00A1271D">
            <w:pPr>
              <w:rPr>
                <w:rFonts w:ascii="Times New Roman" w:hAnsi="Times New Roman" w:cs="Times New Roman"/>
                <w:b/>
                <w:bCs/>
              </w:rPr>
            </w:pPr>
            <w:r w:rsidRPr="00A1271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1271D" w:rsidRPr="00A1271D" w14:paraId="015BA245" w14:textId="77777777" w:rsidTr="00A1271D">
        <w:trPr>
          <w:trHeight w:val="405"/>
        </w:trPr>
        <w:tc>
          <w:tcPr>
            <w:tcW w:w="3252" w:type="dxa"/>
            <w:noWrap/>
            <w:hideMark/>
          </w:tcPr>
          <w:p w14:paraId="4823F16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Tyrosine-protein kinase SYK</w:t>
            </w:r>
          </w:p>
        </w:tc>
        <w:tc>
          <w:tcPr>
            <w:tcW w:w="1920" w:type="dxa"/>
            <w:noWrap/>
            <w:hideMark/>
          </w:tcPr>
          <w:p w14:paraId="25F1972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SYK</w:t>
            </w:r>
          </w:p>
        </w:tc>
        <w:tc>
          <w:tcPr>
            <w:tcW w:w="1542" w:type="dxa"/>
            <w:noWrap/>
            <w:hideMark/>
          </w:tcPr>
          <w:p w14:paraId="403F66C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P43405</w:t>
            </w:r>
          </w:p>
        </w:tc>
        <w:tc>
          <w:tcPr>
            <w:tcW w:w="2177" w:type="dxa"/>
            <w:noWrap/>
            <w:hideMark/>
          </w:tcPr>
          <w:p w14:paraId="5B56334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CHEMBL2599</w:t>
            </w:r>
          </w:p>
        </w:tc>
        <w:tc>
          <w:tcPr>
            <w:tcW w:w="1877" w:type="dxa"/>
            <w:noWrap/>
            <w:hideMark/>
          </w:tcPr>
          <w:p w14:paraId="14F964D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3E9D4060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31BB814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64D804B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336CCEE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Vascular endothelial growth factor receptor 2</w:t>
            </w:r>
          </w:p>
        </w:tc>
        <w:tc>
          <w:tcPr>
            <w:tcW w:w="1920" w:type="dxa"/>
            <w:noWrap/>
            <w:hideMark/>
          </w:tcPr>
          <w:p w14:paraId="7049BF8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KDR</w:t>
            </w:r>
          </w:p>
        </w:tc>
        <w:tc>
          <w:tcPr>
            <w:tcW w:w="1542" w:type="dxa"/>
            <w:noWrap/>
            <w:hideMark/>
          </w:tcPr>
          <w:p w14:paraId="58461E1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P35968</w:t>
            </w:r>
          </w:p>
        </w:tc>
        <w:tc>
          <w:tcPr>
            <w:tcW w:w="2177" w:type="dxa"/>
            <w:noWrap/>
            <w:hideMark/>
          </w:tcPr>
          <w:p w14:paraId="14FDFBE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CHEMBL279</w:t>
            </w:r>
          </w:p>
        </w:tc>
        <w:tc>
          <w:tcPr>
            <w:tcW w:w="1877" w:type="dxa"/>
            <w:noWrap/>
            <w:hideMark/>
          </w:tcPr>
          <w:p w14:paraId="6EB59DB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86F61CC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7407A87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1EB6507A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E3A1F5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Fibroblast growth factor receptor 1</w:t>
            </w:r>
          </w:p>
        </w:tc>
        <w:tc>
          <w:tcPr>
            <w:tcW w:w="1920" w:type="dxa"/>
            <w:noWrap/>
            <w:hideMark/>
          </w:tcPr>
          <w:p w14:paraId="26D07F2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FGFR1</w:t>
            </w:r>
          </w:p>
        </w:tc>
        <w:tc>
          <w:tcPr>
            <w:tcW w:w="1542" w:type="dxa"/>
            <w:noWrap/>
            <w:hideMark/>
          </w:tcPr>
          <w:p w14:paraId="27A9F5D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P11362</w:t>
            </w:r>
          </w:p>
        </w:tc>
        <w:tc>
          <w:tcPr>
            <w:tcW w:w="2177" w:type="dxa"/>
            <w:noWrap/>
            <w:hideMark/>
          </w:tcPr>
          <w:p w14:paraId="3E4A408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CHEMBL3650</w:t>
            </w:r>
          </w:p>
        </w:tc>
        <w:tc>
          <w:tcPr>
            <w:tcW w:w="1877" w:type="dxa"/>
            <w:noWrap/>
            <w:hideMark/>
          </w:tcPr>
          <w:p w14:paraId="419A770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5DD5F8C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74B6AA7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4C376E0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33A297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Galectin-1</w:t>
            </w:r>
          </w:p>
        </w:tc>
        <w:tc>
          <w:tcPr>
            <w:tcW w:w="1920" w:type="dxa"/>
            <w:noWrap/>
            <w:hideMark/>
          </w:tcPr>
          <w:p w14:paraId="7955AF9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LGALS1</w:t>
            </w:r>
          </w:p>
        </w:tc>
        <w:tc>
          <w:tcPr>
            <w:tcW w:w="1542" w:type="dxa"/>
            <w:noWrap/>
            <w:hideMark/>
          </w:tcPr>
          <w:p w14:paraId="673D38B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P09382</w:t>
            </w:r>
          </w:p>
        </w:tc>
        <w:tc>
          <w:tcPr>
            <w:tcW w:w="2177" w:type="dxa"/>
            <w:noWrap/>
            <w:hideMark/>
          </w:tcPr>
          <w:p w14:paraId="32B6E6F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CHEMBL4915</w:t>
            </w:r>
          </w:p>
        </w:tc>
        <w:tc>
          <w:tcPr>
            <w:tcW w:w="1877" w:type="dxa"/>
            <w:noWrap/>
            <w:hideMark/>
          </w:tcPr>
          <w:p w14:paraId="2DC70A3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Other cytosolic protein</w:t>
            </w:r>
          </w:p>
        </w:tc>
        <w:tc>
          <w:tcPr>
            <w:tcW w:w="1913" w:type="dxa"/>
            <w:noWrap/>
            <w:hideMark/>
          </w:tcPr>
          <w:p w14:paraId="47E099B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0E757C8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5992E56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5860A9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Vascular endothelial growth factor receptor 3</w:t>
            </w:r>
          </w:p>
        </w:tc>
        <w:tc>
          <w:tcPr>
            <w:tcW w:w="1920" w:type="dxa"/>
            <w:noWrap/>
            <w:hideMark/>
          </w:tcPr>
          <w:p w14:paraId="025043B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FLT4</w:t>
            </w:r>
          </w:p>
        </w:tc>
        <w:tc>
          <w:tcPr>
            <w:tcW w:w="1542" w:type="dxa"/>
            <w:noWrap/>
            <w:hideMark/>
          </w:tcPr>
          <w:p w14:paraId="5C4220D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P35916</w:t>
            </w:r>
          </w:p>
        </w:tc>
        <w:tc>
          <w:tcPr>
            <w:tcW w:w="2177" w:type="dxa"/>
            <w:noWrap/>
            <w:hideMark/>
          </w:tcPr>
          <w:p w14:paraId="6FF39B4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CHEMBL1955</w:t>
            </w:r>
          </w:p>
        </w:tc>
        <w:tc>
          <w:tcPr>
            <w:tcW w:w="1877" w:type="dxa"/>
            <w:noWrap/>
            <w:hideMark/>
          </w:tcPr>
          <w:p w14:paraId="6F98A6D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E4675C7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0021392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3B1114CC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3093451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Adenosine A2a receptor   (by homology)</w:t>
            </w:r>
          </w:p>
        </w:tc>
        <w:tc>
          <w:tcPr>
            <w:tcW w:w="1920" w:type="dxa"/>
            <w:noWrap/>
            <w:hideMark/>
          </w:tcPr>
          <w:p w14:paraId="1CCDDC1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ADORA2A</w:t>
            </w:r>
          </w:p>
        </w:tc>
        <w:tc>
          <w:tcPr>
            <w:tcW w:w="1542" w:type="dxa"/>
            <w:noWrap/>
            <w:hideMark/>
          </w:tcPr>
          <w:p w14:paraId="20809FB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P29274</w:t>
            </w:r>
          </w:p>
        </w:tc>
        <w:tc>
          <w:tcPr>
            <w:tcW w:w="2177" w:type="dxa"/>
            <w:noWrap/>
            <w:hideMark/>
          </w:tcPr>
          <w:p w14:paraId="017C0F0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CHEMBL251</w:t>
            </w:r>
          </w:p>
        </w:tc>
        <w:tc>
          <w:tcPr>
            <w:tcW w:w="1877" w:type="dxa"/>
            <w:noWrap/>
            <w:hideMark/>
          </w:tcPr>
          <w:p w14:paraId="0F58D6A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5E2ED7F2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461F551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7660D75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957B91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Sodium/nucleoside cotransporter 2</w:t>
            </w:r>
          </w:p>
        </w:tc>
        <w:tc>
          <w:tcPr>
            <w:tcW w:w="1920" w:type="dxa"/>
            <w:noWrap/>
            <w:hideMark/>
          </w:tcPr>
          <w:p w14:paraId="55647F2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SLC28A2</w:t>
            </w:r>
          </w:p>
        </w:tc>
        <w:tc>
          <w:tcPr>
            <w:tcW w:w="1542" w:type="dxa"/>
            <w:noWrap/>
            <w:hideMark/>
          </w:tcPr>
          <w:p w14:paraId="0B6F905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O43868</w:t>
            </w:r>
          </w:p>
        </w:tc>
        <w:tc>
          <w:tcPr>
            <w:tcW w:w="2177" w:type="dxa"/>
            <w:noWrap/>
            <w:hideMark/>
          </w:tcPr>
          <w:p w14:paraId="5200BC1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CHEMBL5780</w:t>
            </w:r>
          </w:p>
        </w:tc>
        <w:tc>
          <w:tcPr>
            <w:tcW w:w="1877" w:type="dxa"/>
            <w:noWrap/>
            <w:hideMark/>
          </w:tcPr>
          <w:p w14:paraId="013C5C1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Electrochemical transporter</w:t>
            </w:r>
          </w:p>
        </w:tc>
        <w:tc>
          <w:tcPr>
            <w:tcW w:w="1913" w:type="dxa"/>
            <w:noWrap/>
            <w:hideMark/>
          </w:tcPr>
          <w:p w14:paraId="03A62F8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197B39D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68DFD5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11F05B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Epidermal growth factor receptor erbB1</w:t>
            </w:r>
          </w:p>
        </w:tc>
        <w:tc>
          <w:tcPr>
            <w:tcW w:w="1920" w:type="dxa"/>
            <w:noWrap/>
            <w:hideMark/>
          </w:tcPr>
          <w:p w14:paraId="6E2C3DE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EGFR</w:t>
            </w:r>
          </w:p>
        </w:tc>
        <w:tc>
          <w:tcPr>
            <w:tcW w:w="1542" w:type="dxa"/>
            <w:noWrap/>
            <w:hideMark/>
          </w:tcPr>
          <w:p w14:paraId="3250F9F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P00533</w:t>
            </w:r>
          </w:p>
        </w:tc>
        <w:tc>
          <w:tcPr>
            <w:tcW w:w="2177" w:type="dxa"/>
            <w:noWrap/>
            <w:hideMark/>
          </w:tcPr>
          <w:p w14:paraId="6791D07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CHEMBL203</w:t>
            </w:r>
          </w:p>
        </w:tc>
        <w:tc>
          <w:tcPr>
            <w:tcW w:w="1877" w:type="dxa"/>
            <w:noWrap/>
            <w:hideMark/>
          </w:tcPr>
          <w:p w14:paraId="5FF85D3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561D1950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3561087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7035408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03BE89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Transforming protein p21/H-Ras-1</w:t>
            </w:r>
          </w:p>
        </w:tc>
        <w:tc>
          <w:tcPr>
            <w:tcW w:w="1920" w:type="dxa"/>
            <w:noWrap/>
            <w:hideMark/>
          </w:tcPr>
          <w:p w14:paraId="4556AC5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HRAS</w:t>
            </w:r>
          </w:p>
        </w:tc>
        <w:tc>
          <w:tcPr>
            <w:tcW w:w="1542" w:type="dxa"/>
            <w:noWrap/>
            <w:hideMark/>
          </w:tcPr>
          <w:p w14:paraId="291F5EF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P01112</w:t>
            </w:r>
          </w:p>
        </w:tc>
        <w:tc>
          <w:tcPr>
            <w:tcW w:w="2177" w:type="dxa"/>
            <w:noWrap/>
            <w:hideMark/>
          </w:tcPr>
          <w:p w14:paraId="338A711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CHEMBL2167</w:t>
            </w:r>
          </w:p>
        </w:tc>
        <w:tc>
          <w:tcPr>
            <w:tcW w:w="1877" w:type="dxa"/>
            <w:noWrap/>
            <w:hideMark/>
          </w:tcPr>
          <w:p w14:paraId="6121268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Other cytosolic protein</w:t>
            </w:r>
          </w:p>
        </w:tc>
        <w:tc>
          <w:tcPr>
            <w:tcW w:w="1913" w:type="dxa"/>
            <w:noWrap/>
            <w:hideMark/>
          </w:tcPr>
          <w:p w14:paraId="4FD07C42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0C3BE10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1B00D5B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5F8891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Adenosine A2b receptor</w:t>
            </w:r>
          </w:p>
        </w:tc>
        <w:tc>
          <w:tcPr>
            <w:tcW w:w="1920" w:type="dxa"/>
            <w:noWrap/>
            <w:hideMark/>
          </w:tcPr>
          <w:p w14:paraId="6AAF939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ADORA2B</w:t>
            </w:r>
          </w:p>
        </w:tc>
        <w:tc>
          <w:tcPr>
            <w:tcW w:w="1542" w:type="dxa"/>
            <w:noWrap/>
            <w:hideMark/>
          </w:tcPr>
          <w:p w14:paraId="6CBED59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P29275</w:t>
            </w:r>
          </w:p>
        </w:tc>
        <w:tc>
          <w:tcPr>
            <w:tcW w:w="2177" w:type="dxa"/>
            <w:noWrap/>
            <w:hideMark/>
          </w:tcPr>
          <w:p w14:paraId="7014B66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CHEMBL255</w:t>
            </w:r>
          </w:p>
        </w:tc>
        <w:tc>
          <w:tcPr>
            <w:tcW w:w="1877" w:type="dxa"/>
            <w:noWrap/>
            <w:hideMark/>
          </w:tcPr>
          <w:p w14:paraId="65A58DD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1B3E5808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41C3DAD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B27902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9FD10F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Adenosine A3 receptor</w:t>
            </w:r>
          </w:p>
        </w:tc>
        <w:tc>
          <w:tcPr>
            <w:tcW w:w="1920" w:type="dxa"/>
            <w:noWrap/>
            <w:hideMark/>
          </w:tcPr>
          <w:p w14:paraId="6C8069F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ADORA3</w:t>
            </w:r>
          </w:p>
        </w:tc>
        <w:tc>
          <w:tcPr>
            <w:tcW w:w="1542" w:type="dxa"/>
            <w:noWrap/>
            <w:hideMark/>
          </w:tcPr>
          <w:p w14:paraId="156EC05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P0DMS8</w:t>
            </w:r>
          </w:p>
        </w:tc>
        <w:tc>
          <w:tcPr>
            <w:tcW w:w="2177" w:type="dxa"/>
            <w:noWrap/>
            <w:hideMark/>
          </w:tcPr>
          <w:p w14:paraId="54D6852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CHEMBL256</w:t>
            </w:r>
          </w:p>
        </w:tc>
        <w:tc>
          <w:tcPr>
            <w:tcW w:w="1877" w:type="dxa"/>
            <w:noWrap/>
            <w:hideMark/>
          </w:tcPr>
          <w:p w14:paraId="44BE188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4BC0EA0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42E01F8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7F5E1EE7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7D32FB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Leucine-rich repeat serine/threonine-protein kinase 2</w:t>
            </w:r>
          </w:p>
        </w:tc>
        <w:tc>
          <w:tcPr>
            <w:tcW w:w="1920" w:type="dxa"/>
            <w:noWrap/>
            <w:hideMark/>
          </w:tcPr>
          <w:p w14:paraId="6BDB6F9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LRRK2</w:t>
            </w:r>
          </w:p>
        </w:tc>
        <w:tc>
          <w:tcPr>
            <w:tcW w:w="1542" w:type="dxa"/>
            <w:noWrap/>
            <w:hideMark/>
          </w:tcPr>
          <w:p w14:paraId="5C55502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Q5S007</w:t>
            </w:r>
          </w:p>
        </w:tc>
        <w:tc>
          <w:tcPr>
            <w:tcW w:w="2177" w:type="dxa"/>
            <w:noWrap/>
            <w:hideMark/>
          </w:tcPr>
          <w:p w14:paraId="4FF0762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CHEMBL1075104</w:t>
            </w:r>
          </w:p>
        </w:tc>
        <w:tc>
          <w:tcPr>
            <w:tcW w:w="1877" w:type="dxa"/>
            <w:noWrap/>
            <w:hideMark/>
          </w:tcPr>
          <w:p w14:paraId="56F29B4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343BC118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736B887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kinase-like</w:t>
            </w:r>
          </w:p>
        </w:tc>
      </w:tr>
      <w:tr w:rsidR="00A1271D" w:rsidRPr="00A1271D" w14:paraId="191A9028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8D48B9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Matrix metalloproteinase 13</w:t>
            </w:r>
          </w:p>
        </w:tc>
        <w:tc>
          <w:tcPr>
            <w:tcW w:w="1920" w:type="dxa"/>
            <w:noWrap/>
            <w:hideMark/>
          </w:tcPr>
          <w:p w14:paraId="6CFCDE1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MMP13</w:t>
            </w:r>
          </w:p>
        </w:tc>
        <w:tc>
          <w:tcPr>
            <w:tcW w:w="1542" w:type="dxa"/>
            <w:noWrap/>
            <w:hideMark/>
          </w:tcPr>
          <w:p w14:paraId="3BE0692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P45452</w:t>
            </w:r>
          </w:p>
        </w:tc>
        <w:tc>
          <w:tcPr>
            <w:tcW w:w="2177" w:type="dxa"/>
            <w:noWrap/>
            <w:hideMark/>
          </w:tcPr>
          <w:p w14:paraId="2B2EC68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CHEMBL280</w:t>
            </w:r>
          </w:p>
        </w:tc>
        <w:tc>
          <w:tcPr>
            <w:tcW w:w="1877" w:type="dxa"/>
            <w:noWrap/>
            <w:hideMark/>
          </w:tcPr>
          <w:p w14:paraId="3C82D5D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0252D781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3F22120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AD9F31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B19117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Matrix metalloproteinase 14</w:t>
            </w:r>
          </w:p>
        </w:tc>
        <w:tc>
          <w:tcPr>
            <w:tcW w:w="1920" w:type="dxa"/>
            <w:noWrap/>
            <w:hideMark/>
          </w:tcPr>
          <w:p w14:paraId="7BBEFDC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MMP14</w:t>
            </w:r>
          </w:p>
        </w:tc>
        <w:tc>
          <w:tcPr>
            <w:tcW w:w="1542" w:type="dxa"/>
            <w:noWrap/>
            <w:hideMark/>
          </w:tcPr>
          <w:p w14:paraId="6919CFE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P50281</w:t>
            </w:r>
          </w:p>
        </w:tc>
        <w:tc>
          <w:tcPr>
            <w:tcW w:w="2177" w:type="dxa"/>
            <w:noWrap/>
            <w:hideMark/>
          </w:tcPr>
          <w:p w14:paraId="1E4A5F7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CHEMBL3869</w:t>
            </w:r>
          </w:p>
        </w:tc>
        <w:tc>
          <w:tcPr>
            <w:tcW w:w="1877" w:type="dxa"/>
            <w:noWrap/>
            <w:hideMark/>
          </w:tcPr>
          <w:p w14:paraId="263DEE3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30E8897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63EECA7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AB8BBE3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64FE4F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Vascular endothelial growth factor receptor 1</w:t>
            </w:r>
          </w:p>
        </w:tc>
        <w:tc>
          <w:tcPr>
            <w:tcW w:w="1920" w:type="dxa"/>
            <w:noWrap/>
            <w:hideMark/>
          </w:tcPr>
          <w:p w14:paraId="720EC9B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FLT1</w:t>
            </w:r>
          </w:p>
        </w:tc>
        <w:tc>
          <w:tcPr>
            <w:tcW w:w="1542" w:type="dxa"/>
            <w:noWrap/>
            <w:hideMark/>
          </w:tcPr>
          <w:p w14:paraId="3C5E4FE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P17948</w:t>
            </w:r>
          </w:p>
        </w:tc>
        <w:tc>
          <w:tcPr>
            <w:tcW w:w="2177" w:type="dxa"/>
            <w:noWrap/>
            <w:hideMark/>
          </w:tcPr>
          <w:p w14:paraId="092CD8B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CHEMBL1868</w:t>
            </w:r>
          </w:p>
        </w:tc>
        <w:tc>
          <w:tcPr>
            <w:tcW w:w="1877" w:type="dxa"/>
            <w:noWrap/>
            <w:hideMark/>
          </w:tcPr>
          <w:p w14:paraId="1883B9D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107DCF51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4587183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178ADDB5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C0CDF5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mTOR</w:t>
            </w:r>
          </w:p>
        </w:tc>
        <w:tc>
          <w:tcPr>
            <w:tcW w:w="1920" w:type="dxa"/>
            <w:noWrap/>
            <w:hideMark/>
          </w:tcPr>
          <w:p w14:paraId="24E1BBD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MTOR</w:t>
            </w:r>
          </w:p>
        </w:tc>
        <w:tc>
          <w:tcPr>
            <w:tcW w:w="1542" w:type="dxa"/>
            <w:noWrap/>
            <w:hideMark/>
          </w:tcPr>
          <w:p w14:paraId="02F004C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P42345</w:t>
            </w:r>
          </w:p>
        </w:tc>
        <w:tc>
          <w:tcPr>
            <w:tcW w:w="2177" w:type="dxa"/>
            <w:noWrap/>
            <w:hideMark/>
          </w:tcPr>
          <w:p w14:paraId="4CF3AEF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CHEMBL2842</w:t>
            </w:r>
          </w:p>
        </w:tc>
        <w:tc>
          <w:tcPr>
            <w:tcW w:w="1877" w:type="dxa"/>
            <w:noWrap/>
            <w:hideMark/>
          </w:tcPr>
          <w:p w14:paraId="3B8D0D4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2D4461AC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3363D26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Atypical</w:t>
            </w:r>
          </w:p>
        </w:tc>
      </w:tr>
      <w:tr w:rsidR="00A1271D" w:rsidRPr="00A1271D" w14:paraId="08077AB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568360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Hypoxia-inducible factor 1 alpha</w:t>
            </w:r>
          </w:p>
        </w:tc>
        <w:tc>
          <w:tcPr>
            <w:tcW w:w="1920" w:type="dxa"/>
            <w:noWrap/>
            <w:hideMark/>
          </w:tcPr>
          <w:p w14:paraId="49ECA89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HIF1A</w:t>
            </w:r>
          </w:p>
        </w:tc>
        <w:tc>
          <w:tcPr>
            <w:tcW w:w="1542" w:type="dxa"/>
            <w:noWrap/>
            <w:hideMark/>
          </w:tcPr>
          <w:p w14:paraId="170D909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Q16665</w:t>
            </w:r>
          </w:p>
        </w:tc>
        <w:tc>
          <w:tcPr>
            <w:tcW w:w="2177" w:type="dxa"/>
            <w:noWrap/>
            <w:hideMark/>
          </w:tcPr>
          <w:p w14:paraId="7E70A68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CHEMBL4261</w:t>
            </w:r>
          </w:p>
        </w:tc>
        <w:tc>
          <w:tcPr>
            <w:tcW w:w="1877" w:type="dxa"/>
            <w:noWrap/>
            <w:hideMark/>
          </w:tcPr>
          <w:p w14:paraId="42B07EC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Transcription factor</w:t>
            </w:r>
          </w:p>
        </w:tc>
        <w:tc>
          <w:tcPr>
            <w:tcW w:w="1913" w:type="dxa"/>
            <w:noWrap/>
            <w:hideMark/>
          </w:tcPr>
          <w:p w14:paraId="07FD5385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1C79CF0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710A334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1FA683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Kinesin-1 heavy chain/ Tyrosine-protein kinase receptor RET</w:t>
            </w:r>
          </w:p>
        </w:tc>
        <w:tc>
          <w:tcPr>
            <w:tcW w:w="1920" w:type="dxa"/>
            <w:noWrap/>
            <w:hideMark/>
          </w:tcPr>
          <w:p w14:paraId="1E7BC06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RET</w:t>
            </w:r>
          </w:p>
        </w:tc>
        <w:tc>
          <w:tcPr>
            <w:tcW w:w="1542" w:type="dxa"/>
            <w:noWrap/>
            <w:hideMark/>
          </w:tcPr>
          <w:p w14:paraId="0C90BD0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P07949</w:t>
            </w:r>
          </w:p>
        </w:tc>
        <w:tc>
          <w:tcPr>
            <w:tcW w:w="2177" w:type="dxa"/>
            <w:noWrap/>
            <w:hideMark/>
          </w:tcPr>
          <w:p w14:paraId="27B19E2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CHEMBL2041</w:t>
            </w:r>
          </w:p>
        </w:tc>
        <w:tc>
          <w:tcPr>
            <w:tcW w:w="1877" w:type="dxa"/>
            <w:noWrap/>
            <w:hideMark/>
          </w:tcPr>
          <w:p w14:paraId="640DE0E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03795BAE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61BED54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26722D3D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F5D329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Biotin--protein ligase</w:t>
            </w:r>
          </w:p>
        </w:tc>
        <w:tc>
          <w:tcPr>
            <w:tcW w:w="1920" w:type="dxa"/>
            <w:noWrap/>
            <w:hideMark/>
          </w:tcPr>
          <w:p w14:paraId="256B570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HLCS</w:t>
            </w:r>
          </w:p>
        </w:tc>
        <w:tc>
          <w:tcPr>
            <w:tcW w:w="1542" w:type="dxa"/>
            <w:noWrap/>
            <w:hideMark/>
          </w:tcPr>
          <w:p w14:paraId="21F65E8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P50747</w:t>
            </w:r>
          </w:p>
        </w:tc>
        <w:tc>
          <w:tcPr>
            <w:tcW w:w="2177" w:type="dxa"/>
            <w:noWrap/>
            <w:hideMark/>
          </w:tcPr>
          <w:p w14:paraId="0395BA6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CHEMBL2062354</w:t>
            </w:r>
          </w:p>
        </w:tc>
        <w:tc>
          <w:tcPr>
            <w:tcW w:w="1877" w:type="dxa"/>
            <w:noWrap/>
            <w:hideMark/>
          </w:tcPr>
          <w:p w14:paraId="221D25A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533AA43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0BBB2B2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3B8FD5C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53E42F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Adenosine kinase</w:t>
            </w:r>
          </w:p>
        </w:tc>
        <w:tc>
          <w:tcPr>
            <w:tcW w:w="1920" w:type="dxa"/>
            <w:noWrap/>
            <w:hideMark/>
          </w:tcPr>
          <w:p w14:paraId="409CEF3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ADK</w:t>
            </w:r>
          </w:p>
        </w:tc>
        <w:tc>
          <w:tcPr>
            <w:tcW w:w="1542" w:type="dxa"/>
            <w:noWrap/>
            <w:hideMark/>
          </w:tcPr>
          <w:p w14:paraId="5F916B1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P55263</w:t>
            </w:r>
          </w:p>
        </w:tc>
        <w:tc>
          <w:tcPr>
            <w:tcW w:w="2177" w:type="dxa"/>
            <w:noWrap/>
            <w:hideMark/>
          </w:tcPr>
          <w:p w14:paraId="68C5487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CHEMBL3589</w:t>
            </w:r>
          </w:p>
        </w:tc>
        <w:tc>
          <w:tcPr>
            <w:tcW w:w="1877" w:type="dxa"/>
            <w:noWrap/>
            <w:hideMark/>
          </w:tcPr>
          <w:p w14:paraId="7379B62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1F4EB7F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0.09562379</w:t>
            </w:r>
          </w:p>
        </w:tc>
        <w:tc>
          <w:tcPr>
            <w:tcW w:w="1269" w:type="dxa"/>
            <w:noWrap/>
            <w:hideMark/>
          </w:tcPr>
          <w:p w14:paraId="29F51E1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unknown</w:t>
            </w:r>
          </w:p>
        </w:tc>
      </w:tr>
      <w:tr w:rsidR="00A1271D" w:rsidRPr="00A1271D" w14:paraId="3EA0708E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80A394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Interleukin-1 receptor-associated kinase 4</w:t>
            </w:r>
          </w:p>
        </w:tc>
        <w:tc>
          <w:tcPr>
            <w:tcW w:w="1920" w:type="dxa"/>
            <w:noWrap/>
            <w:hideMark/>
          </w:tcPr>
          <w:p w14:paraId="5B44DCF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IRAK4</w:t>
            </w:r>
          </w:p>
        </w:tc>
        <w:tc>
          <w:tcPr>
            <w:tcW w:w="1542" w:type="dxa"/>
            <w:noWrap/>
            <w:hideMark/>
          </w:tcPr>
          <w:p w14:paraId="7BDCFC9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Q9NWZ3</w:t>
            </w:r>
          </w:p>
        </w:tc>
        <w:tc>
          <w:tcPr>
            <w:tcW w:w="2177" w:type="dxa"/>
            <w:noWrap/>
            <w:hideMark/>
          </w:tcPr>
          <w:p w14:paraId="67D2198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CHEMBL3778</w:t>
            </w:r>
          </w:p>
        </w:tc>
        <w:tc>
          <w:tcPr>
            <w:tcW w:w="1877" w:type="dxa"/>
            <w:noWrap/>
            <w:hideMark/>
          </w:tcPr>
          <w:p w14:paraId="022AE5C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2BED06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D4EAF1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kinase-like</w:t>
            </w:r>
          </w:p>
        </w:tc>
      </w:tr>
      <w:tr w:rsidR="00A1271D" w:rsidRPr="00A1271D" w14:paraId="57D4967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C0AD7F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Serine/threonine-protein phosphatase</w:t>
            </w:r>
          </w:p>
        </w:tc>
        <w:tc>
          <w:tcPr>
            <w:tcW w:w="1920" w:type="dxa"/>
            <w:noWrap/>
            <w:hideMark/>
          </w:tcPr>
          <w:p w14:paraId="370B290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PPP5C</w:t>
            </w:r>
          </w:p>
        </w:tc>
        <w:tc>
          <w:tcPr>
            <w:tcW w:w="1542" w:type="dxa"/>
            <w:noWrap/>
            <w:hideMark/>
          </w:tcPr>
          <w:p w14:paraId="423170F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Q9BPW0</w:t>
            </w:r>
          </w:p>
        </w:tc>
        <w:tc>
          <w:tcPr>
            <w:tcW w:w="2177" w:type="dxa"/>
            <w:noWrap/>
            <w:hideMark/>
          </w:tcPr>
          <w:p w14:paraId="7DC6BC5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CHEMBL1293265</w:t>
            </w:r>
          </w:p>
        </w:tc>
        <w:tc>
          <w:tcPr>
            <w:tcW w:w="1877" w:type="dxa"/>
            <w:noWrap/>
            <w:hideMark/>
          </w:tcPr>
          <w:p w14:paraId="4C3554C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Phosphatase</w:t>
            </w:r>
          </w:p>
        </w:tc>
        <w:tc>
          <w:tcPr>
            <w:tcW w:w="1913" w:type="dxa"/>
            <w:noWrap/>
            <w:hideMark/>
          </w:tcPr>
          <w:p w14:paraId="35029FE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0BE191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07AC0C1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19C2AC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Neurokinin 2 receptor</w:t>
            </w:r>
          </w:p>
        </w:tc>
        <w:tc>
          <w:tcPr>
            <w:tcW w:w="1920" w:type="dxa"/>
            <w:noWrap/>
            <w:hideMark/>
          </w:tcPr>
          <w:p w14:paraId="2F227B0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TACR2</w:t>
            </w:r>
          </w:p>
        </w:tc>
        <w:tc>
          <w:tcPr>
            <w:tcW w:w="1542" w:type="dxa"/>
            <w:noWrap/>
            <w:hideMark/>
          </w:tcPr>
          <w:p w14:paraId="58D56CE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P21452</w:t>
            </w:r>
          </w:p>
        </w:tc>
        <w:tc>
          <w:tcPr>
            <w:tcW w:w="2177" w:type="dxa"/>
            <w:noWrap/>
            <w:hideMark/>
          </w:tcPr>
          <w:p w14:paraId="0EBF420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CHEMBL2327</w:t>
            </w:r>
          </w:p>
        </w:tc>
        <w:tc>
          <w:tcPr>
            <w:tcW w:w="1877" w:type="dxa"/>
            <w:noWrap/>
            <w:hideMark/>
          </w:tcPr>
          <w:p w14:paraId="5A546F7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7445042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6BDBA9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95604E4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E58DB5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Poly [ADP-ribose] polymerase-1</w:t>
            </w:r>
          </w:p>
        </w:tc>
        <w:tc>
          <w:tcPr>
            <w:tcW w:w="1920" w:type="dxa"/>
            <w:noWrap/>
            <w:hideMark/>
          </w:tcPr>
          <w:p w14:paraId="61E49F8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PARP1</w:t>
            </w:r>
          </w:p>
        </w:tc>
        <w:tc>
          <w:tcPr>
            <w:tcW w:w="1542" w:type="dxa"/>
            <w:noWrap/>
            <w:hideMark/>
          </w:tcPr>
          <w:p w14:paraId="1AC8098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P09874</w:t>
            </w:r>
          </w:p>
        </w:tc>
        <w:tc>
          <w:tcPr>
            <w:tcW w:w="2177" w:type="dxa"/>
            <w:noWrap/>
            <w:hideMark/>
          </w:tcPr>
          <w:p w14:paraId="07226EF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CHEMBL3105</w:t>
            </w:r>
          </w:p>
        </w:tc>
        <w:tc>
          <w:tcPr>
            <w:tcW w:w="1877" w:type="dxa"/>
            <w:noWrap/>
            <w:hideMark/>
          </w:tcPr>
          <w:p w14:paraId="4F06C06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51113498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C1B95F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07EB87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40693F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Chk1</w:t>
            </w:r>
          </w:p>
        </w:tc>
        <w:tc>
          <w:tcPr>
            <w:tcW w:w="1920" w:type="dxa"/>
            <w:noWrap/>
            <w:hideMark/>
          </w:tcPr>
          <w:p w14:paraId="2B665AB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CHEK1</w:t>
            </w:r>
          </w:p>
        </w:tc>
        <w:tc>
          <w:tcPr>
            <w:tcW w:w="1542" w:type="dxa"/>
            <w:noWrap/>
            <w:hideMark/>
          </w:tcPr>
          <w:p w14:paraId="10B31A5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O14757</w:t>
            </w:r>
          </w:p>
        </w:tc>
        <w:tc>
          <w:tcPr>
            <w:tcW w:w="2177" w:type="dxa"/>
            <w:noWrap/>
            <w:hideMark/>
          </w:tcPr>
          <w:p w14:paraId="420638B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CHEMBL4630</w:t>
            </w:r>
          </w:p>
        </w:tc>
        <w:tc>
          <w:tcPr>
            <w:tcW w:w="1877" w:type="dxa"/>
            <w:noWrap/>
            <w:hideMark/>
          </w:tcPr>
          <w:p w14:paraId="03BBD99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58986142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8D7F92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CAMK</w:t>
            </w:r>
          </w:p>
        </w:tc>
      </w:tr>
      <w:tr w:rsidR="00A1271D" w:rsidRPr="00A1271D" w14:paraId="74575244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876AE6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Tankyrase-2</w:t>
            </w:r>
          </w:p>
        </w:tc>
        <w:tc>
          <w:tcPr>
            <w:tcW w:w="1920" w:type="dxa"/>
            <w:noWrap/>
            <w:hideMark/>
          </w:tcPr>
          <w:p w14:paraId="5C0C853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TNKS2</w:t>
            </w:r>
          </w:p>
        </w:tc>
        <w:tc>
          <w:tcPr>
            <w:tcW w:w="1542" w:type="dxa"/>
            <w:noWrap/>
            <w:hideMark/>
          </w:tcPr>
          <w:p w14:paraId="675FA83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Q9H2K2</w:t>
            </w:r>
          </w:p>
        </w:tc>
        <w:tc>
          <w:tcPr>
            <w:tcW w:w="2177" w:type="dxa"/>
            <w:noWrap/>
            <w:hideMark/>
          </w:tcPr>
          <w:p w14:paraId="5BC4E48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CHEMBL6154</w:t>
            </w:r>
          </w:p>
        </w:tc>
        <w:tc>
          <w:tcPr>
            <w:tcW w:w="1877" w:type="dxa"/>
            <w:noWrap/>
            <w:hideMark/>
          </w:tcPr>
          <w:p w14:paraId="2B80D34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0835633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32D1A5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B8CFDC7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4FBE76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Tankyrase-1</w:t>
            </w:r>
          </w:p>
        </w:tc>
        <w:tc>
          <w:tcPr>
            <w:tcW w:w="1920" w:type="dxa"/>
            <w:noWrap/>
            <w:hideMark/>
          </w:tcPr>
          <w:p w14:paraId="5EEA209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TNKS</w:t>
            </w:r>
          </w:p>
        </w:tc>
        <w:tc>
          <w:tcPr>
            <w:tcW w:w="1542" w:type="dxa"/>
            <w:noWrap/>
            <w:hideMark/>
          </w:tcPr>
          <w:p w14:paraId="56F0C1C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O95271</w:t>
            </w:r>
          </w:p>
        </w:tc>
        <w:tc>
          <w:tcPr>
            <w:tcW w:w="2177" w:type="dxa"/>
            <w:noWrap/>
            <w:hideMark/>
          </w:tcPr>
          <w:p w14:paraId="6D45E9D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CHEMBL6164</w:t>
            </w:r>
          </w:p>
        </w:tc>
        <w:tc>
          <w:tcPr>
            <w:tcW w:w="1877" w:type="dxa"/>
            <w:noWrap/>
            <w:hideMark/>
          </w:tcPr>
          <w:p w14:paraId="2E28F06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739BF08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067DCC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62068E5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AF0AC7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 xml:space="preserve">Mitogen-activated protein kinase </w:t>
            </w:r>
            <w:proofErr w:type="spellStart"/>
            <w:r w:rsidRPr="00A1271D">
              <w:rPr>
                <w:rFonts w:ascii="Times New Roman" w:hAnsi="Times New Roman" w:cs="Times New Roman"/>
              </w:rPr>
              <w:t>kinase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71D">
              <w:rPr>
                <w:rFonts w:ascii="Times New Roman" w:hAnsi="Times New Roman" w:cs="Times New Roman"/>
              </w:rPr>
              <w:t>kinase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920" w:type="dxa"/>
            <w:noWrap/>
            <w:hideMark/>
          </w:tcPr>
          <w:p w14:paraId="1E1402F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MAP3K14</w:t>
            </w:r>
          </w:p>
        </w:tc>
        <w:tc>
          <w:tcPr>
            <w:tcW w:w="1542" w:type="dxa"/>
            <w:noWrap/>
            <w:hideMark/>
          </w:tcPr>
          <w:p w14:paraId="00C2225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Q99558</w:t>
            </w:r>
          </w:p>
        </w:tc>
        <w:tc>
          <w:tcPr>
            <w:tcW w:w="2177" w:type="dxa"/>
            <w:noWrap/>
            <w:hideMark/>
          </w:tcPr>
          <w:p w14:paraId="32AAF81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CHEMBL5888</w:t>
            </w:r>
          </w:p>
        </w:tc>
        <w:tc>
          <w:tcPr>
            <w:tcW w:w="1877" w:type="dxa"/>
            <w:noWrap/>
            <w:hideMark/>
          </w:tcPr>
          <w:p w14:paraId="63FD019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7C33FF9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1E26A9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STE</w:t>
            </w:r>
          </w:p>
        </w:tc>
      </w:tr>
      <w:tr w:rsidR="00A1271D" w:rsidRPr="00A1271D" w14:paraId="051D472D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464CFA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PAK 4</w:t>
            </w:r>
          </w:p>
        </w:tc>
        <w:tc>
          <w:tcPr>
            <w:tcW w:w="1920" w:type="dxa"/>
            <w:noWrap/>
            <w:hideMark/>
          </w:tcPr>
          <w:p w14:paraId="5A7F889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PAK4</w:t>
            </w:r>
          </w:p>
        </w:tc>
        <w:tc>
          <w:tcPr>
            <w:tcW w:w="1542" w:type="dxa"/>
            <w:noWrap/>
            <w:hideMark/>
          </w:tcPr>
          <w:p w14:paraId="69A909E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O96013</w:t>
            </w:r>
          </w:p>
        </w:tc>
        <w:tc>
          <w:tcPr>
            <w:tcW w:w="2177" w:type="dxa"/>
            <w:noWrap/>
            <w:hideMark/>
          </w:tcPr>
          <w:p w14:paraId="14EE1AC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CHEMBL4482</w:t>
            </w:r>
          </w:p>
        </w:tc>
        <w:tc>
          <w:tcPr>
            <w:tcW w:w="1877" w:type="dxa"/>
            <w:noWrap/>
            <w:hideMark/>
          </w:tcPr>
          <w:p w14:paraId="0D86ADD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02C817FB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514CA9D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STE</w:t>
            </w:r>
          </w:p>
        </w:tc>
      </w:tr>
      <w:tr w:rsidR="00A1271D" w:rsidRPr="00A1271D" w14:paraId="5AF060EA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F40433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Puromycin-sensitive aminopeptidase</w:t>
            </w:r>
          </w:p>
        </w:tc>
        <w:tc>
          <w:tcPr>
            <w:tcW w:w="1920" w:type="dxa"/>
            <w:noWrap/>
            <w:hideMark/>
          </w:tcPr>
          <w:p w14:paraId="6F5E915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NPEPPS</w:t>
            </w:r>
          </w:p>
        </w:tc>
        <w:tc>
          <w:tcPr>
            <w:tcW w:w="1542" w:type="dxa"/>
            <w:noWrap/>
            <w:hideMark/>
          </w:tcPr>
          <w:p w14:paraId="19FA3E4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P55786</w:t>
            </w:r>
          </w:p>
        </w:tc>
        <w:tc>
          <w:tcPr>
            <w:tcW w:w="2177" w:type="dxa"/>
            <w:noWrap/>
            <w:hideMark/>
          </w:tcPr>
          <w:p w14:paraId="3032E51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CHEMBL2264</w:t>
            </w:r>
          </w:p>
        </w:tc>
        <w:tc>
          <w:tcPr>
            <w:tcW w:w="1877" w:type="dxa"/>
            <w:noWrap/>
            <w:hideMark/>
          </w:tcPr>
          <w:p w14:paraId="2B8C1E1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396A432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C9FD66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3C193DC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2C2DFC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 xml:space="preserve">Nerve growth factor receptor </w:t>
            </w:r>
            <w:proofErr w:type="spellStart"/>
            <w:r w:rsidRPr="00A1271D">
              <w:rPr>
                <w:rFonts w:ascii="Times New Roman" w:hAnsi="Times New Roman" w:cs="Times New Roman"/>
              </w:rPr>
              <w:t>Trk</w:t>
            </w:r>
            <w:proofErr w:type="spellEnd"/>
            <w:r w:rsidRPr="00A1271D">
              <w:rPr>
                <w:rFonts w:ascii="Times New Roman" w:hAnsi="Times New Roman" w:cs="Times New Roman"/>
              </w:rPr>
              <w:t>-A</w:t>
            </w:r>
          </w:p>
        </w:tc>
        <w:tc>
          <w:tcPr>
            <w:tcW w:w="1920" w:type="dxa"/>
            <w:noWrap/>
            <w:hideMark/>
          </w:tcPr>
          <w:p w14:paraId="190EB46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NTRK1</w:t>
            </w:r>
          </w:p>
        </w:tc>
        <w:tc>
          <w:tcPr>
            <w:tcW w:w="1542" w:type="dxa"/>
            <w:noWrap/>
            <w:hideMark/>
          </w:tcPr>
          <w:p w14:paraId="642C6DB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P04629</w:t>
            </w:r>
          </w:p>
        </w:tc>
        <w:tc>
          <w:tcPr>
            <w:tcW w:w="2177" w:type="dxa"/>
            <w:noWrap/>
            <w:hideMark/>
          </w:tcPr>
          <w:p w14:paraId="177B226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CHEMBL2815</w:t>
            </w:r>
          </w:p>
        </w:tc>
        <w:tc>
          <w:tcPr>
            <w:tcW w:w="1877" w:type="dxa"/>
            <w:noWrap/>
            <w:hideMark/>
          </w:tcPr>
          <w:p w14:paraId="69E3F0C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689A06CB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803928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7F3CF3A5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F62E09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Matrix metalloproteinase 3</w:t>
            </w:r>
          </w:p>
        </w:tc>
        <w:tc>
          <w:tcPr>
            <w:tcW w:w="1920" w:type="dxa"/>
            <w:noWrap/>
            <w:hideMark/>
          </w:tcPr>
          <w:p w14:paraId="7F4DF12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MMP3</w:t>
            </w:r>
          </w:p>
        </w:tc>
        <w:tc>
          <w:tcPr>
            <w:tcW w:w="1542" w:type="dxa"/>
            <w:noWrap/>
            <w:hideMark/>
          </w:tcPr>
          <w:p w14:paraId="6C28E37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P08254</w:t>
            </w:r>
          </w:p>
        </w:tc>
        <w:tc>
          <w:tcPr>
            <w:tcW w:w="2177" w:type="dxa"/>
            <w:noWrap/>
            <w:hideMark/>
          </w:tcPr>
          <w:p w14:paraId="77AA5F8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CHEMBL283</w:t>
            </w:r>
          </w:p>
        </w:tc>
        <w:tc>
          <w:tcPr>
            <w:tcW w:w="1877" w:type="dxa"/>
            <w:noWrap/>
            <w:hideMark/>
          </w:tcPr>
          <w:p w14:paraId="5E1EE8F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62DD78B1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56C1A6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14163D4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05BFD2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Matrix metalloproteinase 9</w:t>
            </w:r>
          </w:p>
        </w:tc>
        <w:tc>
          <w:tcPr>
            <w:tcW w:w="1920" w:type="dxa"/>
            <w:noWrap/>
            <w:hideMark/>
          </w:tcPr>
          <w:p w14:paraId="440C611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MMP9</w:t>
            </w:r>
          </w:p>
        </w:tc>
        <w:tc>
          <w:tcPr>
            <w:tcW w:w="1542" w:type="dxa"/>
            <w:noWrap/>
            <w:hideMark/>
          </w:tcPr>
          <w:p w14:paraId="29F6977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P14780</w:t>
            </w:r>
          </w:p>
        </w:tc>
        <w:tc>
          <w:tcPr>
            <w:tcW w:w="2177" w:type="dxa"/>
            <w:noWrap/>
            <w:hideMark/>
          </w:tcPr>
          <w:p w14:paraId="741D625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CHEMBL321</w:t>
            </w:r>
          </w:p>
        </w:tc>
        <w:tc>
          <w:tcPr>
            <w:tcW w:w="1877" w:type="dxa"/>
            <w:noWrap/>
            <w:hideMark/>
          </w:tcPr>
          <w:p w14:paraId="26532AC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5F9C04F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F76F27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05B18F14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49F7B5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ADAM17</w:t>
            </w:r>
          </w:p>
        </w:tc>
        <w:tc>
          <w:tcPr>
            <w:tcW w:w="1920" w:type="dxa"/>
            <w:noWrap/>
            <w:hideMark/>
          </w:tcPr>
          <w:p w14:paraId="454B320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ADAM17</w:t>
            </w:r>
          </w:p>
        </w:tc>
        <w:tc>
          <w:tcPr>
            <w:tcW w:w="1542" w:type="dxa"/>
            <w:noWrap/>
            <w:hideMark/>
          </w:tcPr>
          <w:p w14:paraId="70CA778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P78536</w:t>
            </w:r>
          </w:p>
        </w:tc>
        <w:tc>
          <w:tcPr>
            <w:tcW w:w="2177" w:type="dxa"/>
            <w:noWrap/>
            <w:hideMark/>
          </w:tcPr>
          <w:p w14:paraId="2258591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CHEMBL3706</w:t>
            </w:r>
          </w:p>
        </w:tc>
        <w:tc>
          <w:tcPr>
            <w:tcW w:w="1877" w:type="dxa"/>
            <w:noWrap/>
            <w:hideMark/>
          </w:tcPr>
          <w:p w14:paraId="325EF30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7F9DBF9C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1CCB7B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001711FA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7CA955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Coagulation factor XI</w:t>
            </w:r>
          </w:p>
        </w:tc>
        <w:tc>
          <w:tcPr>
            <w:tcW w:w="1920" w:type="dxa"/>
            <w:noWrap/>
            <w:hideMark/>
          </w:tcPr>
          <w:p w14:paraId="01CFB80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F11</w:t>
            </w:r>
          </w:p>
        </w:tc>
        <w:tc>
          <w:tcPr>
            <w:tcW w:w="1542" w:type="dxa"/>
            <w:noWrap/>
            <w:hideMark/>
          </w:tcPr>
          <w:p w14:paraId="18D35F0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P03951</w:t>
            </w:r>
          </w:p>
        </w:tc>
        <w:tc>
          <w:tcPr>
            <w:tcW w:w="2177" w:type="dxa"/>
            <w:noWrap/>
            <w:hideMark/>
          </w:tcPr>
          <w:p w14:paraId="7FF04BE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CHEMBL2820</w:t>
            </w:r>
          </w:p>
        </w:tc>
        <w:tc>
          <w:tcPr>
            <w:tcW w:w="1877" w:type="dxa"/>
            <w:noWrap/>
            <w:hideMark/>
          </w:tcPr>
          <w:p w14:paraId="409CEA0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5ECA29C3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CB1124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3D279E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01951A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Matrix metalloproteinase 2</w:t>
            </w:r>
          </w:p>
        </w:tc>
        <w:tc>
          <w:tcPr>
            <w:tcW w:w="1920" w:type="dxa"/>
            <w:noWrap/>
            <w:hideMark/>
          </w:tcPr>
          <w:p w14:paraId="365F39F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MMP2</w:t>
            </w:r>
          </w:p>
        </w:tc>
        <w:tc>
          <w:tcPr>
            <w:tcW w:w="1542" w:type="dxa"/>
            <w:noWrap/>
            <w:hideMark/>
          </w:tcPr>
          <w:p w14:paraId="7E403B6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P08253</w:t>
            </w:r>
          </w:p>
        </w:tc>
        <w:tc>
          <w:tcPr>
            <w:tcW w:w="2177" w:type="dxa"/>
            <w:noWrap/>
            <w:hideMark/>
          </w:tcPr>
          <w:p w14:paraId="0133B14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CHEMBL333</w:t>
            </w:r>
          </w:p>
        </w:tc>
        <w:tc>
          <w:tcPr>
            <w:tcW w:w="1877" w:type="dxa"/>
            <w:noWrap/>
            <w:hideMark/>
          </w:tcPr>
          <w:p w14:paraId="372539D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2A283A9B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45D214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6D55488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C9AABD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 xml:space="preserve">Dual specificity mitogen-activated protein kinase </w:t>
            </w:r>
            <w:proofErr w:type="spellStart"/>
            <w:r w:rsidRPr="00A1271D">
              <w:rPr>
                <w:rFonts w:ascii="Times New Roman" w:hAnsi="Times New Roman" w:cs="Times New Roman"/>
              </w:rPr>
              <w:t>kinase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20" w:type="dxa"/>
            <w:noWrap/>
            <w:hideMark/>
          </w:tcPr>
          <w:p w14:paraId="74BE4D2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MAP2K1</w:t>
            </w:r>
          </w:p>
        </w:tc>
        <w:tc>
          <w:tcPr>
            <w:tcW w:w="1542" w:type="dxa"/>
            <w:noWrap/>
            <w:hideMark/>
          </w:tcPr>
          <w:p w14:paraId="43A30EB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Q02750</w:t>
            </w:r>
          </w:p>
        </w:tc>
        <w:tc>
          <w:tcPr>
            <w:tcW w:w="2177" w:type="dxa"/>
            <w:noWrap/>
            <w:hideMark/>
          </w:tcPr>
          <w:p w14:paraId="6179316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CHEMBL3587</w:t>
            </w:r>
          </w:p>
        </w:tc>
        <w:tc>
          <w:tcPr>
            <w:tcW w:w="1877" w:type="dxa"/>
            <w:noWrap/>
            <w:hideMark/>
          </w:tcPr>
          <w:p w14:paraId="016997A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AEBF44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590819D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STE</w:t>
            </w:r>
          </w:p>
        </w:tc>
      </w:tr>
      <w:tr w:rsidR="00A1271D" w:rsidRPr="00A1271D" w14:paraId="2D54E4C6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118BB0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Matrix metalloproteinase 12</w:t>
            </w:r>
          </w:p>
        </w:tc>
        <w:tc>
          <w:tcPr>
            <w:tcW w:w="1920" w:type="dxa"/>
            <w:noWrap/>
            <w:hideMark/>
          </w:tcPr>
          <w:p w14:paraId="0CCCACC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MMP12</w:t>
            </w:r>
          </w:p>
        </w:tc>
        <w:tc>
          <w:tcPr>
            <w:tcW w:w="1542" w:type="dxa"/>
            <w:noWrap/>
            <w:hideMark/>
          </w:tcPr>
          <w:p w14:paraId="230E0E7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P39900</w:t>
            </w:r>
          </w:p>
        </w:tc>
        <w:tc>
          <w:tcPr>
            <w:tcW w:w="2177" w:type="dxa"/>
            <w:noWrap/>
            <w:hideMark/>
          </w:tcPr>
          <w:p w14:paraId="6D4DA47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CHEMBL4393</w:t>
            </w:r>
          </w:p>
        </w:tc>
        <w:tc>
          <w:tcPr>
            <w:tcW w:w="1877" w:type="dxa"/>
            <w:noWrap/>
            <w:hideMark/>
          </w:tcPr>
          <w:p w14:paraId="56ABAD7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132AA3A5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5D4BC9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E0A72A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CD93E9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Matrix metalloproteinase 8</w:t>
            </w:r>
          </w:p>
        </w:tc>
        <w:tc>
          <w:tcPr>
            <w:tcW w:w="1920" w:type="dxa"/>
            <w:noWrap/>
            <w:hideMark/>
          </w:tcPr>
          <w:p w14:paraId="25423B2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MMP8</w:t>
            </w:r>
          </w:p>
        </w:tc>
        <w:tc>
          <w:tcPr>
            <w:tcW w:w="1542" w:type="dxa"/>
            <w:noWrap/>
            <w:hideMark/>
          </w:tcPr>
          <w:p w14:paraId="78E5533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P22894</w:t>
            </w:r>
          </w:p>
        </w:tc>
        <w:tc>
          <w:tcPr>
            <w:tcW w:w="2177" w:type="dxa"/>
            <w:noWrap/>
            <w:hideMark/>
          </w:tcPr>
          <w:p w14:paraId="10B72AD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CHEMBL4588</w:t>
            </w:r>
          </w:p>
        </w:tc>
        <w:tc>
          <w:tcPr>
            <w:tcW w:w="1877" w:type="dxa"/>
            <w:noWrap/>
            <w:hideMark/>
          </w:tcPr>
          <w:p w14:paraId="5DF378A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6068BD37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D2FCE4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77FDF0C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1DE701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Estrogen receptor beta</w:t>
            </w:r>
          </w:p>
        </w:tc>
        <w:tc>
          <w:tcPr>
            <w:tcW w:w="1920" w:type="dxa"/>
            <w:noWrap/>
            <w:hideMark/>
          </w:tcPr>
          <w:p w14:paraId="1D7E743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ESR2</w:t>
            </w:r>
          </w:p>
        </w:tc>
        <w:tc>
          <w:tcPr>
            <w:tcW w:w="1542" w:type="dxa"/>
            <w:noWrap/>
            <w:hideMark/>
          </w:tcPr>
          <w:p w14:paraId="173CA69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Q92731</w:t>
            </w:r>
          </w:p>
        </w:tc>
        <w:tc>
          <w:tcPr>
            <w:tcW w:w="2177" w:type="dxa"/>
            <w:noWrap/>
            <w:hideMark/>
          </w:tcPr>
          <w:p w14:paraId="0CCEBA9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CHEMBL242</w:t>
            </w:r>
          </w:p>
        </w:tc>
        <w:tc>
          <w:tcPr>
            <w:tcW w:w="1877" w:type="dxa"/>
            <w:noWrap/>
            <w:hideMark/>
          </w:tcPr>
          <w:p w14:paraId="71D8988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Nuclear receptor</w:t>
            </w:r>
          </w:p>
        </w:tc>
        <w:tc>
          <w:tcPr>
            <w:tcW w:w="1913" w:type="dxa"/>
            <w:noWrap/>
            <w:hideMark/>
          </w:tcPr>
          <w:p w14:paraId="1D6162CB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C17CC1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0DF793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40B4C1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PI3-kinase p110-gamma subunit</w:t>
            </w:r>
          </w:p>
        </w:tc>
        <w:tc>
          <w:tcPr>
            <w:tcW w:w="1920" w:type="dxa"/>
            <w:noWrap/>
            <w:hideMark/>
          </w:tcPr>
          <w:p w14:paraId="207254E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PIK3CG</w:t>
            </w:r>
          </w:p>
        </w:tc>
        <w:tc>
          <w:tcPr>
            <w:tcW w:w="1542" w:type="dxa"/>
            <w:noWrap/>
            <w:hideMark/>
          </w:tcPr>
          <w:p w14:paraId="5D2F561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P48736</w:t>
            </w:r>
          </w:p>
        </w:tc>
        <w:tc>
          <w:tcPr>
            <w:tcW w:w="2177" w:type="dxa"/>
            <w:noWrap/>
            <w:hideMark/>
          </w:tcPr>
          <w:p w14:paraId="7C06911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CHEMBL3267</w:t>
            </w:r>
          </w:p>
        </w:tc>
        <w:tc>
          <w:tcPr>
            <w:tcW w:w="1877" w:type="dxa"/>
            <w:noWrap/>
            <w:hideMark/>
          </w:tcPr>
          <w:p w14:paraId="22F8E5F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419A0639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CED90F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unknown</w:t>
            </w:r>
          </w:p>
        </w:tc>
      </w:tr>
      <w:tr w:rsidR="00A1271D" w:rsidRPr="00A1271D" w14:paraId="3D1E3D0D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83B491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PI3-kinase p110-alpha subunit</w:t>
            </w:r>
          </w:p>
        </w:tc>
        <w:tc>
          <w:tcPr>
            <w:tcW w:w="1920" w:type="dxa"/>
            <w:noWrap/>
            <w:hideMark/>
          </w:tcPr>
          <w:p w14:paraId="056FE41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PIK3CA</w:t>
            </w:r>
          </w:p>
        </w:tc>
        <w:tc>
          <w:tcPr>
            <w:tcW w:w="1542" w:type="dxa"/>
            <w:noWrap/>
            <w:hideMark/>
          </w:tcPr>
          <w:p w14:paraId="308D9C3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P42336</w:t>
            </w:r>
          </w:p>
        </w:tc>
        <w:tc>
          <w:tcPr>
            <w:tcW w:w="2177" w:type="dxa"/>
            <w:noWrap/>
            <w:hideMark/>
          </w:tcPr>
          <w:p w14:paraId="43AFF39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CHEMBL4005</w:t>
            </w:r>
          </w:p>
        </w:tc>
        <w:tc>
          <w:tcPr>
            <w:tcW w:w="1877" w:type="dxa"/>
            <w:noWrap/>
            <w:hideMark/>
          </w:tcPr>
          <w:p w14:paraId="502054A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035D3782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A2734B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unknown</w:t>
            </w:r>
          </w:p>
        </w:tc>
      </w:tr>
      <w:tr w:rsidR="00A1271D" w:rsidRPr="00A1271D" w14:paraId="4E34AA3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C18FD2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Tyrosine-protein kinase BTK</w:t>
            </w:r>
          </w:p>
        </w:tc>
        <w:tc>
          <w:tcPr>
            <w:tcW w:w="1920" w:type="dxa"/>
            <w:noWrap/>
            <w:hideMark/>
          </w:tcPr>
          <w:p w14:paraId="75B3B9E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BTK</w:t>
            </w:r>
          </w:p>
        </w:tc>
        <w:tc>
          <w:tcPr>
            <w:tcW w:w="1542" w:type="dxa"/>
            <w:noWrap/>
            <w:hideMark/>
          </w:tcPr>
          <w:p w14:paraId="0AF071E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Q06187</w:t>
            </w:r>
          </w:p>
        </w:tc>
        <w:tc>
          <w:tcPr>
            <w:tcW w:w="2177" w:type="dxa"/>
            <w:noWrap/>
            <w:hideMark/>
          </w:tcPr>
          <w:p w14:paraId="454E2C0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CHEMBL5251</w:t>
            </w:r>
          </w:p>
        </w:tc>
        <w:tc>
          <w:tcPr>
            <w:tcW w:w="1877" w:type="dxa"/>
            <w:noWrap/>
            <w:hideMark/>
          </w:tcPr>
          <w:p w14:paraId="62FC714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099244A7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B60735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7C2F318B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571E36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Purinergic receptor P2Y12   (by homology)</w:t>
            </w:r>
          </w:p>
        </w:tc>
        <w:tc>
          <w:tcPr>
            <w:tcW w:w="1920" w:type="dxa"/>
            <w:noWrap/>
            <w:hideMark/>
          </w:tcPr>
          <w:p w14:paraId="0D2CE85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P2RY12</w:t>
            </w:r>
          </w:p>
        </w:tc>
        <w:tc>
          <w:tcPr>
            <w:tcW w:w="1542" w:type="dxa"/>
            <w:noWrap/>
            <w:hideMark/>
          </w:tcPr>
          <w:p w14:paraId="0ED92A5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Q9H244</w:t>
            </w:r>
          </w:p>
        </w:tc>
        <w:tc>
          <w:tcPr>
            <w:tcW w:w="2177" w:type="dxa"/>
            <w:noWrap/>
            <w:hideMark/>
          </w:tcPr>
          <w:p w14:paraId="3C3B21C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CHEMBL2001</w:t>
            </w:r>
          </w:p>
        </w:tc>
        <w:tc>
          <w:tcPr>
            <w:tcW w:w="1877" w:type="dxa"/>
            <w:noWrap/>
            <w:hideMark/>
          </w:tcPr>
          <w:p w14:paraId="438CA48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05903D2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98631B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0D357EE2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398C947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Kappa Opioid receptor</w:t>
            </w:r>
          </w:p>
        </w:tc>
        <w:tc>
          <w:tcPr>
            <w:tcW w:w="1920" w:type="dxa"/>
            <w:noWrap/>
            <w:hideMark/>
          </w:tcPr>
          <w:p w14:paraId="612758B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OPRK1</w:t>
            </w:r>
          </w:p>
        </w:tc>
        <w:tc>
          <w:tcPr>
            <w:tcW w:w="1542" w:type="dxa"/>
            <w:noWrap/>
            <w:hideMark/>
          </w:tcPr>
          <w:p w14:paraId="3D84328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P41145</w:t>
            </w:r>
          </w:p>
        </w:tc>
        <w:tc>
          <w:tcPr>
            <w:tcW w:w="2177" w:type="dxa"/>
            <w:noWrap/>
            <w:hideMark/>
          </w:tcPr>
          <w:p w14:paraId="13929BF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CHEMBL237</w:t>
            </w:r>
          </w:p>
        </w:tc>
        <w:tc>
          <w:tcPr>
            <w:tcW w:w="1877" w:type="dxa"/>
            <w:noWrap/>
            <w:hideMark/>
          </w:tcPr>
          <w:p w14:paraId="7A770EE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4484880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B62ED4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520A278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8515F8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Beta amyloid A4 protein</w:t>
            </w:r>
          </w:p>
        </w:tc>
        <w:tc>
          <w:tcPr>
            <w:tcW w:w="1920" w:type="dxa"/>
            <w:noWrap/>
            <w:hideMark/>
          </w:tcPr>
          <w:p w14:paraId="44CA4CB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APP</w:t>
            </w:r>
          </w:p>
        </w:tc>
        <w:tc>
          <w:tcPr>
            <w:tcW w:w="1542" w:type="dxa"/>
            <w:noWrap/>
            <w:hideMark/>
          </w:tcPr>
          <w:p w14:paraId="1FEE6C7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P05067</w:t>
            </w:r>
          </w:p>
        </w:tc>
        <w:tc>
          <w:tcPr>
            <w:tcW w:w="2177" w:type="dxa"/>
            <w:noWrap/>
            <w:hideMark/>
          </w:tcPr>
          <w:p w14:paraId="18C4C6F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CHEMBL2487</w:t>
            </w:r>
          </w:p>
        </w:tc>
        <w:tc>
          <w:tcPr>
            <w:tcW w:w="1877" w:type="dxa"/>
            <w:noWrap/>
            <w:hideMark/>
          </w:tcPr>
          <w:p w14:paraId="501287A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Membrane receptor</w:t>
            </w:r>
          </w:p>
        </w:tc>
        <w:tc>
          <w:tcPr>
            <w:tcW w:w="1913" w:type="dxa"/>
            <w:noWrap/>
            <w:hideMark/>
          </w:tcPr>
          <w:p w14:paraId="71EA6D1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968661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BB7A59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005BEF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 xml:space="preserve">Apoptosis regulator </w:t>
            </w:r>
            <w:proofErr w:type="spellStart"/>
            <w:r w:rsidRPr="00A1271D">
              <w:rPr>
                <w:rFonts w:ascii="Times New Roman" w:hAnsi="Times New Roman" w:cs="Times New Roman"/>
              </w:rPr>
              <w:t>Bcl</w:t>
            </w:r>
            <w:proofErr w:type="spellEnd"/>
            <w:r w:rsidRPr="00A1271D">
              <w:rPr>
                <w:rFonts w:ascii="Times New Roman" w:hAnsi="Times New Roman" w:cs="Times New Roman"/>
              </w:rPr>
              <w:t>-X</w:t>
            </w:r>
          </w:p>
        </w:tc>
        <w:tc>
          <w:tcPr>
            <w:tcW w:w="1920" w:type="dxa"/>
            <w:noWrap/>
            <w:hideMark/>
          </w:tcPr>
          <w:p w14:paraId="477B0C3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BCL2L1</w:t>
            </w:r>
          </w:p>
        </w:tc>
        <w:tc>
          <w:tcPr>
            <w:tcW w:w="1542" w:type="dxa"/>
            <w:noWrap/>
            <w:hideMark/>
          </w:tcPr>
          <w:p w14:paraId="5690DD6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Q07817</w:t>
            </w:r>
          </w:p>
        </w:tc>
        <w:tc>
          <w:tcPr>
            <w:tcW w:w="2177" w:type="dxa"/>
            <w:noWrap/>
            <w:hideMark/>
          </w:tcPr>
          <w:p w14:paraId="0E8A3AB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CHEMBL4625</w:t>
            </w:r>
          </w:p>
        </w:tc>
        <w:tc>
          <w:tcPr>
            <w:tcW w:w="1877" w:type="dxa"/>
            <w:noWrap/>
            <w:hideMark/>
          </w:tcPr>
          <w:p w14:paraId="67FC56B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Other ion channel</w:t>
            </w:r>
          </w:p>
        </w:tc>
        <w:tc>
          <w:tcPr>
            <w:tcW w:w="1913" w:type="dxa"/>
            <w:noWrap/>
            <w:hideMark/>
          </w:tcPr>
          <w:p w14:paraId="5696FC66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95DBA0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7EAE9F78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F58917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Apoptosis regulator Bcl-2</w:t>
            </w:r>
          </w:p>
        </w:tc>
        <w:tc>
          <w:tcPr>
            <w:tcW w:w="1920" w:type="dxa"/>
            <w:noWrap/>
            <w:hideMark/>
          </w:tcPr>
          <w:p w14:paraId="33D11C2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BCL2</w:t>
            </w:r>
          </w:p>
        </w:tc>
        <w:tc>
          <w:tcPr>
            <w:tcW w:w="1542" w:type="dxa"/>
            <w:noWrap/>
            <w:hideMark/>
          </w:tcPr>
          <w:p w14:paraId="7831FEA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P10415</w:t>
            </w:r>
          </w:p>
        </w:tc>
        <w:tc>
          <w:tcPr>
            <w:tcW w:w="2177" w:type="dxa"/>
            <w:noWrap/>
            <w:hideMark/>
          </w:tcPr>
          <w:p w14:paraId="31040C0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CHEMBL4860</w:t>
            </w:r>
          </w:p>
        </w:tc>
        <w:tc>
          <w:tcPr>
            <w:tcW w:w="1877" w:type="dxa"/>
            <w:noWrap/>
            <w:hideMark/>
          </w:tcPr>
          <w:p w14:paraId="034DAEE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Other ion channel</w:t>
            </w:r>
          </w:p>
        </w:tc>
        <w:tc>
          <w:tcPr>
            <w:tcW w:w="1913" w:type="dxa"/>
            <w:noWrap/>
            <w:hideMark/>
          </w:tcPr>
          <w:p w14:paraId="563C79C9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918FCF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08C3F77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C28C0D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B-</w:t>
            </w:r>
            <w:proofErr w:type="spellStart"/>
            <w:r w:rsidRPr="00A1271D">
              <w:rPr>
                <w:rFonts w:ascii="Times New Roman" w:hAnsi="Times New Roman" w:cs="Times New Roman"/>
              </w:rPr>
              <w:t>raf</w:t>
            </w:r>
            <w:proofErr w:type="spellEnd"/>
          </w:p>
        </w:tc>
        <w:tc>
          <w:tcPr>
            <w:tcW w:w="1920" w:type="dxa"/>
            <w:noWrap/>
            <w:hideMark/>
          </w:tcPr>
          <w:p w14:paraId="127A067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BRAF</w:t>
            </w:r>
          </w:p>
        </w:tc>
        <w:tc>
          <w:tcPr>
            <w:tcW w:w="1542" w:type="dxa"/>
            <w:noWrap/>
            <w:hideMark/>
          </w:tcPr>
          <w:p w14:paraId="6E55E1D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P15056</w:t>
            </w:r>
          </w:p>
        </w:tc>
        <w:tc>
          <w:tcPr>
            <w:tcW w:w="2177" w:type="dxa"/>
            <w:noWrap/>
            <w:hideMark/>
          </w:tcPr>
          <w:p w14:paraId="6FC59ED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CHEMBL5145</w:t>
            </w:r>
          </w:p>
        </w:tc>
        <w:tc>
          <w:tcPr>
            <w:tcW w:w="1877" w:type="dxa"/>
            <w:noWrap/>
            <w:hideMark/>
          </w:tcPr>
          <w:p w14:paraId="0B6B7EB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35E80506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1157DE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kinase-like</w:t>
            </w:r>
          </w:p>
        </w:tc>
      </w:tr>
      <w:tr w:rsidR="00A1271D" w:rsidRPr="00A1271D" w14:paraId="07C76EE4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F6BA0A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Cyclin-dependent kinase 2/cyclin E</w:t>
            </w:r>
          </w:p>
        </w:tc>
        <w:tc>
          <w:tcPr>
            <w:tcW w:w="1920" w:type="dxa"/>
            <w:noWrap/>
            <w:hideMark/>
          </w:tcPr>
          <w:p w14:paraId="4F0014F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CCNE2 CDK2 CCNE1</w:t>
            </w:r>
          </w:p>
        </w:tc>
        <w:tc>
          <w:tcPr>
            <w:tcW w:w="1542" w:type="dxa"/>
            <w:noWrap/>
            <w:hideMark/>
          </w:tcPr>
          <w:p w14:paraId="51322FA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O96020 P24941 P24864</w:t>
            </w:r>
          </w:p>
        </w:tc>
        <w:tc>
          <w:tcPr>
            <w:tcW w:w="2177" w:type="dxa"/>
            <w:noWrap/>
            <w:hideMark/>
          </w:tcPr>
          <w:p w14:paraId="0D5C3D7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CHEMBL2094126</w:t>
            </w:r>
          </w:p>
        </w:tc>
        <w:tc>
          <w:tcPr>
            <w:tcW w:w="1877" w:type="dxa"/>
            <w:noWrap/>
            <w:hideMark/>
          </w:tcPr>
          <w:p w14:paraId="26AFDA5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Other cytosolic protein</w:t>
            </w:r>
          </w:p>
        </w:tc>
        <w:tc>
          <w:tcPr>
            <w:tcW w:w="1913" w:type="dxa"/>
            <w:noWrap/>
            <w:hideMark/>
          </w:tcPr>
          <w:p w14:paraId="43585E6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02B4A2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772BF093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8F5DC5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Platelet activating factor receptor   (by homology)</w:t>
            </w:r>
          </w:p>
        </w:tc>
        <w:tc>
          <w:tcPr>
            <w:tcW w:w="1920" w:type="dxa"/>
            <w:noWrap/>
            <w:hideMark/>
          </w:tcPr>
          <w:p w14:paraId="5B12182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PTAFR</w:t>
            </w:r>
          </w:p>
        </w:tc>
        <w:tc>
          <w:tcPr>
            <w:tcW w:w="1542" w:type="dxa"/>
            <w:noWrap/>
            <w:hideMark/>
          </w:tcPr>
          <w:p w14:paraId="6036166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P25105</w:t>
            </w:r>
          </w:p>
        </w:tc>
        <w:tc>
          <w:tcPr>
            <w:tcW w:w="2177" w:type="dxa"/>
            <w:noWrap/>
            <w:hideMark/>
          </w:tcPr>
          <w:p w14:paraId="1606D6D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CHEMBL250</w:t>
            </w:r>
          </w:p>
        </w:tc>
        <w:tc>
          <w:tcPr>
            <w:tcW w:w="1877" w:type="dxa"/>
            <w:noWrap/>
            <w:hideMark/>
          </w:tcPr>
          <w:p w14:paraId="1F6C08D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0E9CC035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E86746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39D73E9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BB925D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Tyrosine-protein kinase JAK2</w:t>
            </w:r>
          </w:p>
        </w:tc>
        <w:tc>
          <w:tcPr>
            <w:tcW w:w="1920" w:type="dxa"/>
            <w:noWrap/>
            <w:hideMark/>
          </w:tcPr>
          <w:p w14:paraId="38EDC5C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JAK2</w:t>
            </w:r>
          </w:p>
        </w:tc>
        <w:tc>
          <w:tcPr>
            <w:tcW w:w="1542" w:type="dxa"/>
            <w:noWrap/>
            <w:hideMark/>
          </w:tcPr>
          <w:p w14:paraId="14C95C4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O60674</w:t>
            </w:r>
          </w:p>
        </w:tc>
        <w:tc>
          <w:tcPr>
            <w:tcW w:w="2177" w:type="dxa"/>
            <w:noWrap/>
            <w:hideMark/>
          </w:tcPr>
          <w:p w14:paraId="0BE6DD3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CHEMBL2971</w:t>
            </w:r>
          </w:p>
        </w:tc>
        <w:tc>
          <w:tcPr>
            <w:tcW w:w="1877" w:type="dxa"/>
            <w:noWrap/>
            <w:hideMark/>
          </w:tcPr>
          <w:p w14:paraId="32C1B91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CE6519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AD5DEF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6B22F77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187E0D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P2X purinoceptor 3</w:t>
            </w:r>
          </w:p>
        </w:tc>
        <w:tc>
          <w:tcPr>
            <w:tcW w:w="1920" w:type="dxa"/>
            <w:noWrap/>
            <w:hideMark/>
          </w:tcPr>
          <w:p w14:paraId="24C8AF3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P2RX3</w:t>
            </w:r>
          </w:p>
        </w:tc>
        <w:tc>
          <w:tcPr>
            <w:tcW w:w="1542" w:type="dxa"/>
            <w:noWrap/>
            <w:hideMark/>
          </w:tcPr>
          <w:p w14:paraId="41F652B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P56373</w:t>
            </w:r>
          </w:p>
        </w:tc>
        <w:tc>
          <w:tcPr>
            <w:tcW w:w="2177" w:type="dxa"/>
            <w:noWrap/>
            <w:hideMark/>
          </w:tcPr>
          <w:p w14:paraId="21CFA40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CHEMBL2998</w:t>
            </w:r>
          </w:p>
        </w:tc>
        <w:tc>
          <w:tcPr>
            <w:tcW w:w="1877" w:type="dxa"/>
            <w:noWrap/>
            <w:hideMark/>
          </w:tcPr>
          <w:p w14:paraId="35D5465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Ligand-gated ion channel</w:t>
            </w:r>
          </w:p>
        </w:tc>
        <w:tc>
          <w:tcPr>
            <w:tcW w:w="1913" w:type="dxa"/>
            <w:noWrap/>
            <w:hideMark/>
          </w:tcPr>
          <w:p w14:paraId="51F8333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9D2E83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307DB7A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377BA11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Threonyl-</w:t>
            </w:r>
            <w:proofErr w:type="spellStart"/>
            <w:r w:rsidRPr="00A1271D">
              <w:rPr>
                <w:rFonts w:ascii="Times New Roman" w:hAnsi="Times New Roman" w:cs="Times New Roman"/>
              </w:rPr>
              <w:t>tRNA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synthetase</w:t>
            </w:r>
          </w:p>
        </w:tc>
        <w:tc>
          <w:tcPr>
            <w:tcW w:w="1920" w:type="dxa"/>
            <w:noWrap/>
            <w:hideMark/>
          </w:tcPr>
          <w:p w14:paraId="1CE0A12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TARS</w:t>
            </w:r>
          </w:p>
        </w:tc>
        <w:tc>
          <w:tcPr>
            <w:tcW w:w="1542" w:type="dxa"/>
            <w:noWrap/>
            <w:hideMark/>
          </w:tcPr>
          <w:p w14:paraId="7092A01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P26639</w:t>
            </w:r>
          </w:p>
        </w:tc>
        <w:tc>
          <w:tcPr>
            <w:tcW w:w="2177" w:type="dxa"/>
            <w:noWrap/>
            <w:hideMark/>
          </w:tcPr>
          <w:p w14:paraId="4415880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CHEMBL3391</w:t>
            </w:r>
          </w:p>
        </w:tc>
        <w:tc>
          <w:tcPr>
            <w:tcW w:w="1877" w:type="dxa"/>
            <w:noWrap/>
            <w:hideMark/>
          </w:tcPr>
          <w:p w14:paraId="0910220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4AF623D5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5FC9928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48558F7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F7BB04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GAK</w:t>
            </w:r>
          </w:p>
        </w:tc>
        <w:tc>
          <w:tcPr>
            <w:tcW w:w="1920" w:type="dxa"/>
            <w:noWrap/>
            <w:hideMark/>
          </w:tcPr>
          <w:p w14:paraId="7725C51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GAK</w:t>
            </w:r>
          </w:p>
        </w:tc>
        <w:tc>
          <w:tcPr>
            <w:tcW w:w="1542" w:type="dxa"/>
            <w:noWrap/>
            <w:hideMark/>
          </w:tcPr>
          <w:p w14:paraId="7F07F48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O14976</w:t>
            </w:r>
          </w:p>
        </w:tc>
        <w:tc>
          <w:tcPr>
            <w:tcW w:w="2177" w:type="dxa"/>
            <w:noWrap/>
            <w:hideMark/>
          </w:tcPr>
          <w:p w14:paraId="6F3CB6C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CHEMBL4355</w:t>
            </w:r>
          </w:p>
        </w:tc>
        <w:tc>
          <w:tcPr>
            <w:tcW w:w="1877" w:type="dxa"/>
            <w:noWrap/>
            <w:hideMark/>
          </w:tcPr>
          <w:p w14:paraId="073D0B7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BEDDB53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F03EC1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1E4072DB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AB2EC8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Phosphodiesterase 10A</w:t>
            </w:r>
          </w:p>
        </w:tc>
        <w:tc>
          <w:tcPr>
            <w:tcW w:w="1920" w:type="dxa"/>
            <w:noWrap/>
            <w:hideMark/>
          </w:tcPr>
          <w:p w14:paraId="5D27AC2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PDE10A</w:t>
            </w:r>
          </w:p>
        </w:tc>
        <w:tc>
          <w:tcPr>
            <w:tcW w:w="1542" w:type="dxa"/>
            <w:noWrap/>
            <w:hideMark/>
          </w:tcPr>
          <w:p w14:paraId="5603990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Q9Y233</w:t>
            </w:r>
          </w:p>
        </w:tc>
        <w:tc>
          <w:tcPr>
            <w:tcW w:w="2177" w:type="dxa"/>
            <w:noWrap/>
            <w:hideMark/>
          </w:tcPr>
          <w:p w14:paraId="6313557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CHEMBL4409</w:t>
            </w:r>
          </w:p>
        </w:tc>
        <w:tc>
          <w:tcPr>
            <w:tcW w:w="1877" w:type="dxa"/>
            <w:noWrap/>
            <w:hideMark/>
          </w:tcPr>
          <w:p w14:paraId="77C3D7C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Phosphodiesterase</w:t>
            </w:r>
          </w:p>
        </w:tc>
        <w:tc>
          <w:tcPr>
            <w:tcW w:w="1913" w:type="dxa"/>
            <w:noWrap/>
            <w:hideMark/>
          </w:tcPr>
          <w:p w14:paraId="2F3ADE8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07832C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4932A57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982F36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Somatostatin receptor 5</w:t>
            </w:r>
          </w:p>
        </w:tc>
        <w:tc>
          <w:tcPr>
            <w:tcW w:w="1920" w:type="dxa"/>
            <w:noWrap/>
            <w:hideMark/>
          </w:tcPr>
          <w:p w14:paraId="1FBFC1F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SSTR5</w:t>
            </w:r>
          </w:p>
        </w:tc>
        <w:tc>
          <w:tcPr>
            <w:tcW w:w="1542" w:type="dxa"/>
            <w:noWrap/>
            <w:hideMark/>
          </w:tcPr>
          <w:p w14:paraId="1A8019C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P35346</w:t>
            </w:r>
          </w:p>
        </w:tc>
        <w:tc>
          <w:tcPr>
            <w:tcW w:w="2177" w:type="dxa"/>
            <w:noWrap/>
            <w:hideMark/>
          </w:tcPr>
          <w:p w14:paraId="3F6898C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CHEMBL1792</w:t>
            </w:r>
          </w:p>
        </w:tc>
        <w:tc>
          <w:tcPr>
            <w:tcW w:w="1877" w:type="dxa"/>
            <w:noWrap/>
            <w:hideMark/>
          </w:tcPr>
          <w:p w14:paraId="2AB8F69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14D82817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386C72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1D37DBD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3CCC192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Aurora-B</w:t>
            </w:r>
          </w:p>
        </w:tc>
        <w:tc>
          <w:tcPr>
            <w:tcW w:w="1920" w:type="dxa"/>
            <w:noWrap/>
            <w:hideMark/>
          </w:tcPr>
          <w:p w14:paraId="7CEDED4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AURKB</w:t>
            </w:r>
          </w:p>
        </w:tc>
        <w:tc>
          <w:tcPr>
            <w:tcW w:w="1542" w:type="dxa"/>
            <w:noWrap/>
            <w:hideMark/>
          </w:tcPr>
          <w:p w14:paraId="4EB5475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Q96GD4</w:t>
            </w:r>
          </w:p>
        </w:tc>
        <w:tc>
          <w:tcPr>
            <w:tcW w:w="2177" w:type="dxa"/>
            <w:noWrap/>
            <w:hideMark/>
          </w:tcPr>
          <w:p w14:paraId="1B7DA5A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CHEMBL2185</w:t>
            </w:r>
          </w:p>
        </w:tc>
        <w:tc>
          <w:tcPr>
            <w:tcW w:w="1877" w:type="dxa"/>
            <w:noWrap/>
            <w:hideMark/>
          </w:tcPr>
          <w:p w14:paraId="3E48A62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0419E4C8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06A873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AGC</w:t>
            </w:r>
          </w:p>
        </w:tc>
      </w:tr>
      <w:tr w:rsidR="00A1271D" w:rsidRPr="00A1271D" w14:paraId="14C9A35E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98B8D4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Mannose-6-phosphate isomerase</w:t>
            </w:r>
          </w:p>
        </w:tc>
        <w:tc>
          <w:tcPr>
            <w:tcW w:w="1920" w:type="dxa"/>
            <w:noWrap/>
            <w:hideMark/>
          </w:tcPr>
          <w:p w14:paraId="29B6EF6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MPI</w:t>
            </w:r>
          </w:p>
        </w:tc>
        <w:tc>
          <w:tcPr>
            <w:tcW w:w="1542" w:type="dxa"/>
            <w:noWrap/>
            <w:hideMark/>
          </w:tcPr>
          <w:p w14:paraId="6A0AEE6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P34949</w:t>
            </w:r>
          </w:p>
        </w:tc>
        <w:tc>
          <w:tcPr>
            <w:tcW w:w="2177" w:type="dxa"/>
            <w:noWrap/>
            <w:hideMark/>
          </w:tcPr>
          <w:p w14:paraId="4068B0C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CHEMBL2758</w:t>
            </w:r>
          </w:p>
        </w:tc>
        <w:tc>
          <w:tcPr>
            <w:tcW w:w="1877" w:type="dxa"/>
            <w:noWrap/>
            <w:hideMark/>
          </w:tcPr>
          <w:p w14:paraId="0B53519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Isomerase</w:t>
            </w:r>
          </w:p>
        </w:tc>
        <w:tc>
          <w:tcPr>
            <w:tcW w:w="1913" w:type="dxa"/>
            <w:noWrap/>
            <w:hideMark/>
          </w:tcPr>
          <w:p w14:paraId="166E9CC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C8210C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3C670A94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68D0C2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Aurora-A</w:t>
            </w:r>
          </w:p>
        </w:tc>
        <w:tc>
          <w:tcPr>
            <w:tcW w:w="1920" w:type="dxa"/>
            <w:noWrap/>
            <w:hideMark/>
          </w:tcPr>
          <w:p w14:paraId="3C1877E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AURKA</w:t>
            </w:r>
          </w:p>
        </w:tc>
        <w:tc>
          <w:tcPr>
            <w:tcW w:w="1542" w:type="dxa"/>
            <w:noWrap/>
            <w:hideMark/>
          </w:tcPr>
          <w:p w14:paraId="11BBDDA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O14965</w:t>
            </w:r>
          </w:p>
        </w:tc>
        <w:tc>
          <w:tcPr>
            <w:tcW w:w="2177" w:type="dxa"/>
            <w:noWrap/>
            <w:hideMark/>
          </w:tcPr>
          <w:p w14:paraId="6F337DF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CHEMBL4722</w:t>
            </w:r>
          </w:p>
        </w:tc>
        <w:tc>
          <w:tcPr>
            <w:tcW w:w="1877" w:type="dxa"/>
            <w:noWrap/>
            <w:hideMark/>
          </w:tcPr>
          <w:p w14:paraId="2573C02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649F48CB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DB88F8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AGC</w:t>
            </w:r>
          </w:p>
        </w:tc>
      </w:tr>
      <w:tr w:rsidR="00A1271D" w:rsidRPr="00A1271D" w14:paraId="3EAC8E1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80DB61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 xml:space="preserve">Mitogen-activated protein kinase </w:t>
            </w:r>
            <w:proofErr w:type="spellStart"/>
            <w:r w:rsidRPr="00A1271D">
              <w:rPr>
                <w:rFonts w:ascii="Times New Roman" w:hAnsi="Times New Roman" w:cs="Times New Roman"/>
              </w:rPr>
              <w:t>kinase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71D">
              <w:rPr>
                <w:rFonts w:ascii="Times New Roman" w:hAnsi="Times New Roman" w:cs="Times New Roman"/>
              </w:rPr>
              <w:t>kinase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920" w:type="dxa"/>
            <w:noWrap/>
            <w:hideMark/>
          </w:tcPr>
          <w:p w14:paraId="21107B6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MAP3K5</w:t>
            </w:r>
          </w:p>
        </w:tc>
        <w:tc>
          <w:tcPr>
            <w:tcW w:w="1542" w:type="dxa"/>
            <w:noWrap/>
            <w:hideMark/>
          </w:tcPr>
          <w:p w14:paraId="105A3A5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Q99683</w:t>
            </w:r>
          </w:p>
        </w:tc>
        <w:tc>
          <w:tcPr>
            <w:tcW w:w="2177" w:type="dxa"/>
            <w:noWrap/>
            <w:hideMark/>
          </w:tcPr>
          <w:p w14:paraId="707BF57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CHEMBL5285</w:t>
            </w:r>
          </w:p>
        </w:tc>
        <w:tc>
          <w:tcPr>
            <w:tcW w:w="1877" w:type="dxa"/>
            <w:noWrap/>
            <w:hideMark/>
          </w:tcPr>
          <w:p w14:paraId="5E85A1D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79F7307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B0CA1E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STE</w:t>
            </w:r>
          </w:p>
        </w:tc>
      </w:tr>
      <w:tr w:rsidR="00A1271D" w:rsidRPr="00A1271D" w14:paraId="03003BC6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CD2BF8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proofErr w:type="spellStart"/>
            <w:r w:rsidRPr="00A1271D">
              <w:rPr>
                <w:rFonts w:ascii="Times New Roman" w:hAnsi="Times New Roman" w:cs="Times New Roman"/>
              </w:rPr>
              <w:t>Tyrosyl-tRNA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synthetase</w:t>
            </w:r>
          </w:p>
        </w:tc>
        <w:tc>
          <w:tcPr>
            <w:tcW w:w="1920" w:type="dxa"/>
            <w:noWrap/>
            <w:hideMark/>
          </w:tcPr>
          <w:p w14:paraId="3C0B3F7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YARS</w:t>
            </w:r>
          </w:p>
        </w:tc>
        <w:tc>
          <w:tcPr>
            <w:tcW w:w="1542" w:type="dxa"/>
            <w:noWrap/>
            <w:hideMark/>
          </w:tcPr>
          <w:p w14:paraId="168F925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P54577</w:t>
            </w:r>
          </w:p>
        </w:tc>
        <w:tc>
          <w:tcPr>
            <w:tcW w:w="2177" w:type="dxa"/>
            <w:noWrap/>
            <w:hideMark/>
          </w:tcPr>
          <w:p w14:paraId="1CED53E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CHEMBL3179</w:t>
            </w:r>
          </w:p>
        </w:tc>
        <w:tc>
          <w:tcPr>
            <w:tcW w:w="1877" w:type="dxa"/>
            <w:noWrap/>
            <w:hideMark/>
          </w:tcPr>
          <w:p w14:paraId="57B9291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75699B69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F7BFF5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1AEBA1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3B01DC3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Corticotropin releasing factor receptor 1</w:t>
            </w:r>
          </w:p>
        </w:tc>
        <w:tc>
          <w:tcPr>
            <w:tcW w:w="1920" w:type="dxa"/>
            <w:noWrap/>
            <w:hideMark/>
          </w:tcPr>
          <w:p w14:paraId="516925A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CRHR1</w:t>
            </w:r>
          </w:p>
        </w:tc>
        <w:tc>
          <w:tcPr>
            <w:tcW w:w="1542" w:type="dxa"/>
            <w:noWrap/>
            <w:hideMark/>
          </w:tcPr>
          <w:p w14:paraId="49D6976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P34998</w:t>
            </w:r>
          </w:p>
        </w:tc>
        <w:tc>
          <w:tcPr>
            <w:tcW w:w="2177" w:type="dxa"/>
            <w:noWrap/>
            <w:hideMark/>
          </w:tcPr>
          <w:p w14:paraId="487BA13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CHEMBL1800</w:t>
            </w:r>
          </w:p>
        </w:tc>
        <w:tc>
          <w:tcPr>
            <w:tcW w:w="1877" w:type="dxa"/>
            <w:noWrap/>
            <w:hideMark/>
          </w:tcPr>
          <w:p w14:paraId="49E571E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B G protein-coupled receptor</w:t>
            </w:r>
          </w:p>
        </w:tc>
        <w:tc>
          <w:tcPr>
            <w:tcW w:w="1913" w:type="dxa"/>
            <w:noWrap/>
            <w:hideMark/>
          </w:tcPr>
          <w:p w14:paraId="0250B053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C89131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03294A6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725050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Inosine-5'-monophosphate dehydrogenase 1</w:t>
            </w:r>
          </w:p>
        </w:tc>
        <w:tc>
          <w:tcPr>
            <w:tcW w:w="1920" w:type="dxa"/>
            <w:noWrap/>
            <w:hideMark/>
          </w:tcPr>
          <w:p w14:paraId="323FACA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IMPDH1</w:t>
            </w:r>
          </w:p>
        </w:tc>
        <w:tc>
          <w:tcPr>
            <w:tcW w:w="1542" w:type="dxa"/>
            <w:noWrap/>
            <w:hideMark/>
          </w:tcPr>
          <w:p w14:paraId="4FCE34F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P20839</w:t>
            </w:r>
          </w:p>
        </w:tc>
        <w:tc>
          <w:tcPr>
            <w:tcW w:w="2177" w:type="dxa"/>
            <w:noWrap/>
            <w:hideMark/>
          </w:tcPr>
          <w:p w14:paraId="34D3B6F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CHEMBL1822</w:t>
            </w:r>
          </w:p>
        </w:tc>
        <w:tc>
          <w:tcPr>
            <w:tcW w:w="1877" w:type="dxa"/>
            <w:noWrap/>
            <w:hideMark/>
          </w:tcPr>
          <w:p w14:paraId="391EC82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Oxidoreductase</w:t>
            </w:r>
          </w:p>
        </w:tc>
        <w:tc>
          <w:tcPr>
            <w:tcW w:w="1913" w:type="dxa"/>
            <w:noWrap/>
            <w:hideMark/>
          </w:tcPr>
          <w:p w14:paraId="6CF1FA6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A211B8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D50774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2192FA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Thrombin</w:t>
            </w:r>
          </w:p>
        </w:tc>
        <w:tc>
          <w:tcPr>
            <w:tcW w:w="1920" w:type="dxa"/>
            <w:noWrap/>
            <w:hideMark/>
          </w:tcPr>
          <w:p w14:paraId="7B45333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1542" w:type="dxa"/>
            <w:noWrap/>
            <w:hideMark/>
          </w:tcPr>
          <w:p w14:paraId="28CBB6C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P00734</w:t>
            </w:r>
          </w:p>
        </w:tc>
        <w:tc>
          <w:tcPr>
            <w:tcW w:w="2177" w:type="dxa"/>
            <w:noWrap/>
            <w:hideMark/>
          </w:tcPr>
          <w:p w14:paraId="2A2ECCE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CHEMBL204</w:t>
            </w:r>
          </w:p>
        </w:tc>
        <w:tc>
          <w:tcPr>
            <w:tcW w:w="1877" w:type="dxa"/>
            <w:noWrap/>
            <w:hideMark/>
          </w:tcPr>
          <w:p w14:paraId="6076812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3D454521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579D0E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3C780E5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2FBAEB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receptor R3</w:t>
            </w:r>
          </w:p>
        </w:tc>
        <w:tc>
          <w:tcPr>
            <w:tcW w:w="1920" w:type="dxa"/>
            <w:noWrap/>
            <w:hideMark/>
          </w:tcPr>
          <w:p w14:paraId="2C6A5B8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ACVRL1</w:t>
            </w:r>
          </w:p>
        </w:tc>
        <w:tc>
          <w:tcPr>
            <w:tcW w:w="1542" w:type="dxa"/>
            <w:noWrap/>
            <w:hideMark/>
          </w:tcPr>
          <w:p w14:paraId="0745201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P37023</w:t>
            </w:r>
          </w:p>
        </w:tc>
        <w:tc>
          <w:tcPr>
            <w:tcW w:w="2177" w:type="dxa"/>
            <w:noWrap/>
            <w:hideMark/>
          </w:tcPr>
          <w:p w14:paraId="01ED872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CHEMBL5311</w:t>
            </w:r>
          </w:p>
        </w:tc>
        <w:tc>
          <w:tcPr>
            <w:tcW w:w="1877" w:type="dxa"/>
            <w:noWrap/>
            <w:hideMark/>
          </w:tcPr>
          <w:p w14:paraId="1066806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47585006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202E2E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kinase-like</w:t>
            </w:r>
          </w:p>
        </w:tc>
      </w:tr>
      <w:tr w:rsidR="00A1271D" w:rsidRPr="00A1271D" w14:paraId="525526EB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7A8CE3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Squalene monooxygenase   (by homology)</w:t>
            </w:r>
          </w:p>
        </w:tc>
        <w:tc>
          <w:tcPr>
            <w:tcW w:w="1920" w:type="dxa"/>
            <w:noWrap/>
            <w:hideMark/>
          </w:tcPr>
          <w:p w14:paraId="21FD26C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SQLE</w:t>
            </w:r>
          </w:p>
        </w:tc>
        <w:tc>
          <w:tcPr>
            <w:tcW w:w="1542" w:type="dxa"/>
            <w:noWrap/>
            <w:hideMark/>
          </w:tcPr>
          <w:p w14:paraId="07C626C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Q14534</w:t>
            </w:r>
          </w:p>
        </w:tc>
        <w:tc>
          <w:tcPr>
            <w:tcW w:w="2177" w:type="dxa"/>
            <w:noWrap/>
            <w:hideMark/>
          </w:tcPr>
          <w:p w14:paraId="57CA120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CHEMBL3592</w:t>
            </w:r>
          </w:p>
        </w:tc>
        <w:tc>
          <w:tcPr>
            <w:tcW w:w="1877" w:type="dxa"/>
            <w:noWrap/>
            <w:hideMark/>
          </w:tcPr>
          <w:p w14:paraId="7E238FA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354B0170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98304A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6DD694B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7C2F97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Cyclin-dependent kinase 2</w:t>
            </w:r>
          </w:p>
        </w:tc>
        <w:tc>
          <w:tcPr>
            <w:tcW w:w="1920" w:type="dxa"/>
            <w:noWrap/>
            <w:hideMark/>
          </w:tcPr>
          <w:p w14:paraId="7DE7FF0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CDK2</w:t>
            </w:r>
          </w:p>
        </w:tc>
        <w:tc>
          <w:tcPr>
            <w:tcW w:w="1542" w:type="dxa"/>
            <w:noWrap/>
            <w:hideMark/>
          </w:tcPr>
          <w:p w14:paraId="482F720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P24941</w:t>
            </w:r>
          </w:p>
        </w:tc>
        <w:tc>
          <w:tcPr>
            <w:tcW w:w="2177" w:type="dxa"/>
            <w:noWrap/>
            <w:hideMark/>
          </w:tcPr>
          <w:p w14:paraId="5F356EB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CHEMBL301</w:t>
            </w:r>
          </w:p>
        </w:tc>
        <w:tc>
          <w:tcPr>
            <w:tcW w:w="1877" w:type="dxa"/>
            <w:noWrap/>
            <w:hideMark/>
          </w:tcPr>
          <w:p w14:paraId="1FE496C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1F7A2525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BEFBAC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1472935C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71D258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Cyclin-dependent kinase 1</w:t>
            </w:r>
          </w:p>
        </w:tc>
        <w:tc>
          <w:tcPr>
            <w:tcW w:w="1920" w:type="dxa"/>
            <w:noWrap/>
            <w:hideMark/>
          </w:tcPr>
          <w:p w14:paraId="5435B09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CDK1</w:t>
            </w:r>
          </w:p>
        </w:tc>
        <w:tc>
          <w:tcPr>
            <w:tcW w:w="1542" w:type="dxa"/>
            <w:noWrap/>
            <w:hideMark/>
          </w:tcPr>
          <w:p w14:paraId="2AC4770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P06493</w:t>
            </w:r>
          </w:p>
        </w:tc>
        <w:tc>
          <w:tcPr>
            <w:tcW w:w="2177" w:type="dxa"/>
            <w:noWrap/>
            <w:hideMark/>
          </w:tcPr>
          <w:p w14:paraId="4E184AF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CHEMBL308</w:t>
            </w:r>
          </w:p>
        </w:tc>
        <w:tc>
          <w:tcPr>
            <w:tcW w:w="1877" w:type="dxa"/>
            <w:noWrap/>
            <w:hideMark/>
          </w:tcPr>
          <w:p w14:paraId="1501FC9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08441289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687D7E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3C45EED1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A8BED1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Transmembrane domain-containing protein TMIGD3</w:t>
            </w:r>
          </w:p>
        </w:tc>
        <w:tc>
          <w:tcPr>
            <w:tcW w:w="1920" w:type="dxa"/>
            <w:noWrap/>
            <w:hideMark/>
          </w:tcPr>
          <w:p w14:paraId="3514505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TMIGD3</w:t>
            </w:r>
          </w:p>
        </w:tc>
        <w:tc>
          <w:tcPr>
            <w:tcW w:w="1542" w:type="dxa"/>
            <w:noWrap/>
            <w:hideMark/>
          </w:tcPr>
          <w:p w14:paraId="675A2B0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P0DMS9</w:t>
            </w:r>
          </w:p>
        </w:tc>
        <w:tc>
          <w:tcPr>
            <w:tcW w:w="2177" w:type="dxa"/>
            <w:noWrap/>
            <w:hideMark/>
          </w:tcPr>
          <w:p w14:paraId="0930E80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CHEMBL3712907</w:t>
            </w:r>
          </w:p>
        </w:tc>
        <w:tc>
          <w:tcPr>
            <w:tcW w:w="1877" w:type="dxa"/>
            <w:noWrap/>
            <w:hideMark/>
          </w:tcPr>
          <w:p w14:paraId="344261D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Unclassified protein</w:t>
            </w:r>
          </w:p>
        </w:tc>
        <w:tc>
          <w:tcPr>
            <w:tcW w:w="1913" w:type="dxa"/>
            <w:noWrap/>
            <w:hideMark/>
          </w:tcPr>
          <w:p w14:paraId="71B0FE6C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E1D7CB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653BD7B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1E7913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Sigma opioid receptor</w:t>
            </w:r>
          </w:p>
        </w:tc>
        <w:tc>
          <w:tcPr>
            <w:tcW w:w="1920" w:type="dxa"/>
            <w:noWrap/>
            <w:hideMark/>
          </w:tcPr>
          <w:p w14:paraId="0BBA6A7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SIGMAR1</w:t>
            </w:r>
          </w:p>
        </w:tc>
        <w:tc>
          <w:tcPr>
            <w:tcW w:w="1542" w:type="dxa"/>
            <w:noWrap/>
            <w:hideMark/>
          </w:tcPr>
          <w:p w14:paraId="0992D9E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Q99720</w:t>
            </w:r>
          </w:p>
        </w:tc>
        <w:tc>
          <w:tcPr>
            <w:tcW w:w="2177" w:type="dxa"/>
            <w:noWrap/>
            <w:hideMark/>
          </w:tcPr>
          <w:p w14:paraId="61BF479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CHEMBL287</w:t>
            </w:r>
          </w:p>
        </w:tc>
        <w:tc>
          <w:tcPr>
            <w:tcW w:w="1877" w:type="dxa"/>
            <w:noWrap/>
            <w:hideMark/>
          </w:tcPr>
          <w:p w14:paraId="022B4F2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Membrane receptor</w:t>
            </w:r>
          </w:p>
        </w:tc>
        <w:tc>
          <w:tcPr>
            <w:tcW w:w="1913" w:type="dxa"/>
            <w:noWrap/>
            <w:hideMark/>
          </w:tcPr>
          <w:p w14:paraId="5288E522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8CB324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609BB18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598F7A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PI3-kinase p110-beta subunit</w:t>
            </w:r>
          </w:p>
        </w:tc>
        <w:tc>
          <w:tcPr>
            <w:tcW w:w="1920" w:type="dxa"/>
            <w:noWrap/>
            <w:hideMark/>
          </w:tcPr>
          <w:p w14:paraId="386228B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PIK3CB</w:t>
            </w:r>
          </w:p>
        </w:tc>
        <w:tc>
          <w:tcPr>
            <w:tcW w:w="1542" w:type="dxa"/>
            <w:noWrap/>
            <w:hideMark/>
          </w:tcPr>
          <w:p w14:paraId="28C2081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P42338</w:t>
            </w:r>
          </w:p>
        </w:tc>
        <w:tc>
          <w:tcPr>
            <w:tcW w:w="2177" w:type="dxa"/>
            <w:noWrap/>
            <w:hideMark/>
          </w:tcPr>
          <w:p w14:paraId="36BE53D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CHEMBL3145</w:t>
            </w:r>
          </w:p>
        </w:tc>
        <w:tc>
          <w:tcPr>
            <w:tcW w:w="1877" w:type="dxa"/>
            <w:noWrap/>
            <w:hideMark/>
          </w:tcPr>
          <w:p w14:paraId="3EA3635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1D27646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B430B0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unknown</w:t>
            </w:r>
          </w:p>
        </w:tc>
      </w:tr>
      <w:tr w:rsidR="00A1271D" w:rsidRPr="00A1271D" w14:paraId="56CD6C7A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E5B551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c-Jun N-terminal kinase 1</w:t>
            </w:r>
          </w:p>
        </w:tc>
        <w:tc>
          <w:tcPr>
            <w:tcW w:w="1920" w:type="dxa"/>
            <w:noWrap/>
            <w:hideMark/>
          </w:tcPr>
          <w:p w14:paraId="70DD521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MAPK8</w:t>
            </w:r>
          </w:p>
        </w:tc>
        <w:tc>
          <w:tcPr>
            <w:tcW w:w="1542" w:type="dxa"/>
            <w:noWrap/>
            <w:hideMark/>
          </w:tcPr>
          <w:p w14:paraId="75A30F4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P45983</w:t>
            </w:r>
          </w:p>
        </w:tc>
        <w:tc>
          <w:tcPr>
            <w:tcW w:w="2177" w:type="dxa"/>
            <w:noWrap/>
            <w:hideMark/>
          </w:tcPr>
          <w:p w14:paraId="0B8ED9D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CHEMBL2276</w:t>
            </w:r>
          </w:p>
        </w:tc>
        <w:tc>
          <w:tcPr>
            <w:tcW w:w="1877" w:type="dxa"/>
            <w:noWrap/>
            <w:hideMark/>
          </w:tcPr>
          <w:p w14:paraId="0246B62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6DC631AE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76CDFA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32666F9D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1C7577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Carbonic anhydrase I</w:t>
            </w:r>
          </w:p>
        </w:tc>
        <w:tc>
          <w:tcPr>
            <w:tcW w:w="1920" w:type="dxa"/>
            <w:noWrap/>
            <w:hideMark/>
          </w:tcPr>
          <w:p w14:paraId="7774481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CA1</w:t>
            </w:r>
          </w:p>
        </w:tc>
        <w:tc>
          <w:tcPr>
            <w:tcW w:w="1542" w:type="dxa"/>
            <w:noWrap/>
            <w:hideMark/>
          </w:tcPr>
          <w:p w14:paraId="42FDEFC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P00915</w:t>
            </w:r>
          </w:p>
        </w:tc>
        <w:tc>
          <w:tcPr>
            <w:tcW w:w="2177" w:type="dxa"/>
            <w:noWrap/>
            <w:hideMark/>
          </w:tcPr>
          <w:p w14:paraId="22E5385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CHEMBL261</w:t>
            </w:r>
          </w:p>
        </w:tc>
        <w:tc>
          <w:tcPr>
            <w:tcW w:w="1877" w:type="dxa"/>
            <w:noWrap/>
            <w:hideMark/>
          </w:tcPr>
          <w:p w14:paraId="4EAFCD5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Lyase</w:t>
            </w:r>
          </w:p>
        </w:tc>
        <w:tc>
          <w:tcPr>
            <w:tcW w:w="1913" w:type="dxa"/>
            <w:noWrap/>
            <w:hideMark/>
          </w:tcPr>
          <w:p w14:paraId="4964FA4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1E2BC8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76E4F58C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ED4B03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proofErr w:type="spellStart"/>
            <w:r w:rsidRPr="00A1271D">
              <w:rPr>
                <w:rFonts w:ascii="Times New Roman" w:hAnsi="Times New Roman" w:cs="Times New Roman"/>
              </w:rPr>
              <w:t>Isoleucyl-tRNA</w:t>
            </w:r>
            <w:proofErr w:type="spellEnd"/>
            <w:r w:rsidRPr="00A1271D">
              <w:rPr>
                <w:rFonts w:ascii="Times New Roman" w:hAnsi="Times New Roman" w:cs="Times New Roman"/>
              </w:rPr>
              <w:t xml:space="preserve"> synthetase</w:t>
            </w:r>
          </w:p>
        </w:tc>
        <w:tc>
          <w:tcPr>
            <w:tcW w:w="1920" w:type="dxa"/>
            <w:noWrap/>
            <w:hideMark/>
          </w:tcPr>
          <w:p w14:paraId="6078906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IARS</w:t>
            </w:r>
          </w:p>
        </w:tc>
        <w:tc>
          <w:tcPr>
            <w:tcW w:w="1542" w:type="dxa"/>
            <w:noWrap/>
            <w:hideMark/>
          </w:tcPr>
          <w:p w14:paraId="0C47E31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P41252</w:t>
            </w:r>
          </w:p>
        </w:tc>
        <w:tc>
          <w:tcPr>
            <w:tcW w:w="2177" w:type="dxa"/>
            <w:noWrap/>
            <w:hideMark/>
          </w:tcPr>
          <w:p w14:paraId="3CE0650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CHEMBL3235</w:t>
            </w:r>
          </w:p>
        </w:tc>
        <w:tc>
          <w:tcPr>
            <w:tcW w:w="1877" w:type="dxa"/>
            <w:noWrap/>
            <w:hideMark/>
          </w:tcPr>
          <w:p w14:paraId="07910F7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630C2CF6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525D18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0CD94A6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8ACE83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Serotonin 2b (5-HT2b) receptor</w:t>
            </w:r>
          </w:p>
        </w:tc>
        <w:tc>
          <w:tcPr>
            <w:tcW w:w="1920" w:type="dxa"/>
            <w:noWrap/>
            <w:hideMark/>
          </w:tcPr>
          <w:p w14:paraId="2C5505E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HTR2B</w:t>
            </w:r>
          </w:p>
        </w:tc>
        <w:tc>
          <w:tcPr>
            <w:tcW w:w="1542" w:type="dxa"/>
            <w:noWrap/>
            <w:hideMark/>
          </w:tcPr>
          <w:p w14:paraId="54D0682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P41595</w:t>
            </w:r>
          </w:p>
        </w:tc>
        <w:tc>
          <w:tcPr>
            <w:tcW w:w="2177" w:type="dxa"/>
            <w:noWrap/>
            <w:hideMark/>
          </w:tcPr>
          <w:p w14:paraId="5A3875F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CHEMBL1833</w:t>
            </w:r>
          </w:p>
        </w:tc>
        <w:tc>
          <w:tcPr>
            <w:tcW w:w="1877" w:type="dxa"/>
            <w:noWrap/>
            <w:hideMark/>
          </w:tcPr>
          <w:p w14:paraId="4312376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2CE37C5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E2642B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D1A5386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70843E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Macrophage colony stimulating factor receptor</w:t>
            </w:r>
          </w:p>
        </w:tc>
        <w:tc>
          <w:tcPr>
            <w:tcW w:w="1920" w:type="dxa"/>
            <w:noWrap/>
            <w:hideMark/>
          </w:tcPr>
          <w:p w14:paraId="63220A1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CSF1R</w:t>
            </w:r>
          </w:p>
        </w:tc>
        <w:tc>
          <w:tcPr>
            <w:tcW w:w="1542" w:type="dxa"/>
            <w:noWrap/>
            <w:hideMark/>
          </w:tcPr>
          <w:p w14:paraId="2BEA53B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P07333</w:t>
            </w:r>
          </w:p>
        </w:tc>
        <w:tc>
          <w:tcPr>
            <w:tcW w:w="2177" w:type="dxa"/>
            <w:noWrap/>
            <w:hideMark/>
          </w:tcPr>
          <w:p w14:paraId="579AB69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CHEMBL1844</w:t>
            </w:r>
          </w:p>
        </w:tc>
        <w:tc>
          <w:tcPr>
            <w:tcW w:w="1877" w:type="dxa"/>
            <w:noWrap/>
            <w:hideMark/>
          </w:tcPr>
          <w:p w14:paraId="655BF5F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13F8755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DB9D48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Tyrosine kinase</w:t>
            </w:r>
          </w:p>
        </w:tc>
      </w:tr>
      <w:tr w:rsidR="00A1271D" w:rsidRPr="00A1271D" w14:paraId="71D1B313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602FC6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Calpain 1</w:t>
            </w:r>
          </w:p>
        </w:tc>
        <w:tc>
          <w:tcPr>
            <w:tcW w:w="1920" w:type="dxa"/>
            <w:noWrap/>
            <w:hideMark/>
          </w:tcPr>
          <w:p w14:paraId="0B9A6C5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CAPN1 CAPNS1</w:t>
            </w:r>
          </w:p>
        </w:tc>
        <w:tc>
          <w:tcPr>
            <w:tcW w:w="1542" w:type="dxa"/>
            <w:noWrap/>
            <w:hideMark/>
          </w:tcPr>
          <w:p w14:paraId="3E3A11E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P07384 P04632</w:t>
            </w:r>
          </w:p>
        </w:tc>
        <w:tc>
          <w:tcPr>
            <w:tcW w:w="2177" w:type="dxa"/>
            <w:noWrap/>
            <w:hideMark/>
          </w:tcPr>
          <w:p w14:paraId="54CE9B4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CHEMBL2111357</w:t>
            </w:r>
          </w:p>
        </w:tc>
        <w:tc>
          <w:tcPr>
            <w:tcW w:w="1877" w:type="dxa"/>
            <w:noWrap/>
            <w:hideMark/>
          </w:tcPr>
          <w:p w14:paraId="15278EA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2998FF7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6D8DBE7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52976CA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4CFCEE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Carbonic anhydrase III</w:t>
            </w:r>
          </w:p>
        </w:tc>
        <w:tc>
          <w:tcPr>
            <w:tcW w:w="1920" w:type="dxa"/>
            <w:noWrap/>
            <w:hideMark/>
          </w:tcPr>
          <w:p w14:paraId="03401B4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CA3</w:t>
            </w:r>
          </w:p>
        </w:tc>
        <w:tc>
          <w:tcPr>
            <w:tcW w:w="1542" w:type="dxa"/>
            <w:noWrap/>
            <w:hideMark/>
          </w:tcPr>
          <w:p w14:paraId="4D642E1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P07451</w:t>
            </w:r>
          </w:p>
        </w:tc>
        <w:tc>
          <w:tcPr>
            <w:tcW w:w="2177" w:type="dxa"/>
            <w:noWrap/>
            <w:hideMark/>
          </w:tcPr>
          <w:p w14:paraId="17490F6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CHEMBL2885</w:t>
            </w:r>
          </w:p>
        </w:tc>
        <w:tc>
          <w:tcPr>
            <w:tcW w:w="1877" w:type="dxa"/>
            <w:noWrap/>
            <w:hideMark/>
          </w:tcPr>
          <w:p w14:paraId="68E00A1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Lyase</w:t>
            </w:r>
          </w:p>
        </w:tc>
        <w:tc>
          <w:tcPr>
            <w:tcW w:w="1913" w:type="dxa"/>
            <w:noWrap/>
            <w:hideMark/>
          </w:tcPr>
          <w:p w14:paraId="75EF752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E6F76B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E200AF6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2BEDB0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Carbonic anhydrase VI</w:t>
            </w:r>
          </w:p>
        </w:tc>
        <w:tc>
          <w:tcPr>
            <w:tcW w:w="1920" w:type="dxa"/>
            <w:noWrap/>
            <w:hideMark/>
          </w:tcPr>
          <w:p w14:paraId="1EE6805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CA6</w:t>
            </w:r>
          </w:p>
        </w:tc>
        <w:tc>
          <w:tcPr>
            <w:tcW w:w="1542" w:type="dxa"/>
            <w:noWrap/>
            <w:hideMark/>
          </w:tcPr>
          <w:p w14:paraId="0BD6D5A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P23280</w:t>
            </w:r>
          </w:p>
        </w:tc>
        <w:tc>
          <w:tcPr>
            <w:tcW w:w="2177" w:type="dxa"/>
            <w:noWrap/>
            <w:hideMark/>
          </w:tcPr>
          <w:p w14:paraId="4BCE98F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CHEMBL3025</w:t>
            </w:r>
          </w:p>
        </w:tc>
        <w:tc>
          <w:tcPr>
            <w:tcW w:w="1877" w:type="dxa"/>
            <w:noWrap/>
            <w:hideMark/>
          </w:tcPr>
          <w:p w14:paraId="4FD02CC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Lyase</w:t>
            </w:r>
          </w:p>
        </w:tc>
        <w:tc>
          <w:tcPr>
            <w:tcW w:w="1913" w:type="dxa"/>
            <w:noWrap/>
            <w:hideMark/>
          </w:tcPr>
          <w:p w14:paraId="0051B1D9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59207B1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7C0ECEB8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3E51582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Carbonic anhydrase XIII</w:t>
            </w:r>
          </w:p>
        </w:tc>
        <w:tc>
          <w:tcPr>
            <w:tcW w:w="1920" w:type="dxa"/>
            <w:noWrap/>
            <w:hideMark/>
          </w:tcPr>
          <w:p w14:paraId="51AFD9B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CA13</w:t>
            </w:r>
          </w:p>
        </w:tc>
        <w:tc>
          <w:tcPr>
            <w:tcW w:w="1542" w:type="dxa"/>
            <w:noWrap/>
            <w:hideMark/>
          </w:tcPr>
          <w:p w14:paraId="6240EE0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Q8N1Q1</w:t>
            </w:r>
          </w:p>
        </w:tc>
        <w:tc>
          <w:tcPr>
            <w:tcW w:w="2177" w:type="dxa"/>
            <w:noWrap/>
            <w:hideMark/>
          </w:tcPr>
          <w:p w14:paraId="6FF7FEC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CHEMBL3912</w:t>
            </w:r>
          </w:p>
        </w:tc>
        <w:tc>
          <w:tcPr>
            <w:tcW w:w="1877" w:type="dxa"/>
            <w:noWrap/>
            <w:hideMark/>
          </w:tcPr>
          <w:p w14:paraId="17F6AEC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Lyase</w:t>
            </w:r>
          </w:p>
        </w:tc>
        <w:tc>
          <w:tcPr>
            <w:tcW w:w="1913" w:type="dxa"/>
            <w:noWrap/>
            <w:hideMark/>
          </w:tcPr>
          <w:p w14:paraId="6D9CCE7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3A92C2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8316676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F1D55C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Carbonic anhydrase VB</w:t>
            </w:r>
          </w:p>
        </w:tc>
        <w:tc>
          <w:tcPr>
            <w:tcW w:w="1920" w:type="dxa"/>
            <w:noWrap/>
            <w:hideMark/>
          </w:tcPr>
          <w:p w14:paraId="0371046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CA5B</w:t>
            </w:r>
          </w:p>
        </w:tc>
        <w:tc>
          <w:tcPr>
            <w:tcW w:w="1542" w:type="dxa"/>
            <w:noWrap/>
            <w:hideMark/>
          </w:tcPr>
          <w:p w14:paraId="21C3552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Q9Y2D0</w:t>
            </w:r>
          </w:p>
        </w:tc>
        <w:tc>
          <w:tcPr>
            <w:tcW w:w="2177" w:type="dxa"/>
            <w:noWrap/>
            <w:hideMark/>
          </w:tcPr>
          <w:p w14:paraId="5DA5F88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CHEMBL3969</w:t>
            </w:r>
          </w:p>
        </w:tc>
        <w:tc>
          <w:tcPr>
            <w:tcW w:w="1877" w:type="dxa"/>
            <w:noWrap/>
            <w:hideMark/>
          </w:tcPr>
          <w:p w14:paraId="433B501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Lyase</w:t>
            </w:r>
          </w:p>
        </w:tc>
        <w:tc>
          <w:tcPr>
            <w:tcW w:w="1913" w:type="dxa"/>
            <w:noWrap/>
            <w:hideMark/>
          </w:tcPr>
          <w:p w14:paraId="557B88E5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F3FA88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F00D717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A349CD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Insulin-like growth factor binding protein 3</w:t>
            </w:r>
          </w:p>
        </w:tc>
        <w:tc>
          <w:tcPr>
            <w:tcW w:w="1920" w:type="dxa"/>
            <w:noWrap/>
            <w:hideMark/>
          </w:tcPr>
          <w:p w14:paraId="3F7224D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IGFBP3</w:t>
            </w:r>
          </w:p>
        </w:tc>
        <w:tc>
          <w:tcPr>
            <w:tcW w:w="1542" w:type="dxa"/>
            <w:noWrap/>
            <w:hideMark/>
          </w:tcPr>
          <w:p w14:paraId="18FB6D0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P17936</w:t>
            </w:r>
          </w:p>
        </w:tc>
        <w:tc>
          <w:tcPr>
            <w:tcW w:w="2177" w:type="dxa"/>
            <w:noWrap/>
            <w:hideMark/>
          </w:tcPr>
          <w:p w14:paraId="009245C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CHEMBL3997</w:t>
            </w:r>
          </w:p>
        </w:tc>
        <w:tc>
          <w:tcPr>
            <w:tcW w:w="1877" w:type="dxa"/>
            <w:noWrap/>
            <w:hideMark/>
          </w:tcPr>
          <w:p w14:paraId="068B27B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Secreted protein</w:t>
            </w:r>
          </w:p>
        </w:tc>
        <w:tc>
          <w:tcPr>
            <w:tcW w:w="1913" w:type="dxa"/>
            <w:noWrap/>
            <w:hideMark/>
          </w:tcPr>
          <w:p w14:paraId="237FD4E7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A17681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7ED3365A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E486D5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Carbonic anhydrase VA</w:t>
            </w:r>
          </w:p>
        </w:tc>
        <w:tc>
          <w:tcPr>
            <w:tcW w:w="1920" w:type="dxa"/>
            <w:noWrap/>
            <w:hideMark/>
          </w:tcPr>
          <w:p w14:paraId="0B97704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CA5A</w:t>
            </w:r>
          </w:p>
        </w:tc>
        <w:tc>
          <w:tcPr>
            <w:tcW w:w="1542" w:type="dxa"/>
            <w:noWrap/>
            <w:hideMark/>
          </w:tcPr>
          <w:p w14:paraId="4BBC480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P35218</w:t>
            </w:r>
          </w:p>
        </w:tc>
        <w:tc>
          <w:tcPr>
            <w:tcW w:w="2177" w:type="dxa"/>
            <w:noWrap/>
            <w:hideMark/>
          </w:tcPr>
          <w:p w14:paraId="11246A1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CHEMBL4789</w:t>
            </w:r>
          </w:p>
        </w:tc>
        <w:tc>
          <w:tcPr>
            <w:tcW w:w="1877" w:type="dxa"/>
            <w:noWrap/>
            <w:hideMark/>
          </w:tcPr>
          <w:p w14:paraId="3D06F8F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Lyase</w:t>
            </w:r>
          </w:p>
        </w:tc>
        <w:tc>
          <w:tcPr>
            <w:tcW w:w="1913" w:type="dxa"/>
            <w:noWrap/>
            <w:hideMark/>
          </w:tcPr>
          <w:p w14:paraId="4F8A7BFD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EC38BB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901D70C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07D9233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Endothelin receptor ET-B</w:t>
            </w:r>
          </w:p>
        </w:tc>
        <w:tc>
          <w:tcPr>
            <w:tcW w:w="1920" w:type="dxa"/>
            <w:noWrap/>
            <w:hideMark/>
          </w:tcPr>
          <w:p w14:paraId="3028CD0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EDNRB</w:t>
            </w:r>
          </w:p>
        </w:tc>
        <w:tc>
          <w:tcPr>
            <w:tcW w:w="1542" w:type="dxa"/>
            <w:noWrap/>
            <w:hideMark/>
          </w:tcPr>
          <w:p w14:paraId="284E231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P24530</w:t>
            </w:r>
          </w:p>
        </w:tc>
        <w:tc>
          <w:tcPr>
            <w:tcW w:w="2177" w:type="dxa"/>
            <w:noWrap/>
            <w:hideMark/>
          </w:tcPr>
          <w:p w14:paraId="58A40C6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CHEMBL1785</w:t>
            </w:r>
          </w:p>
        </w:tc>
        <w:tc>
          <w:tcPr>
            <w:tcW w:w="1877" w:type="dxa"/>
            <w:noWrap/>
            <w:hideMark/>
          </w:tcPr>
          <w:p w14:paraId="287BD0D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3107754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62B5FA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19A2357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6A3BC7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Cyclin-dependent kinase 5/CDK5 activator 1</w:t>
            </w:r>
          </w:p>
        </w:tc>
        <w:tc>
          <w:tcPr>
            <w:tcW w:w="1920" w:type="dxa"/>
            <w:noWrap/>
            <w:hideMark/>
          </w:tcPr>
          <w:p w14:paraId="32827B5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CDK5R1 CDK5</w:t>
            </w:r>
          </w:p>
        </w:tc>
        <w:tc>
          <w:tcPr>
            <w:tcW w:w="1542" w:type="dxa"/>
            <w:noWrap/>
            <w:hideMark/>
          </w:tcPr>
          <w:p w14:paraId="52C2D5C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Q15078 Q00535</w:t>
            </w:r>
          </w:p>
        </w:tc>
        <w:tc>
          <w:tcPr>
            <w:tcW w:w="2177" w:type="dxa"/>
            <w:noWrap/>
            <w:hideMark/>
          </w:tcPr>
          <w:p w14:paraId="17911CD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CHEMBL1907600</w:t>
            </w:r>
          </w:p>
        </w:tc>
        <w:tc>
          <w:tcPr>
            <w:tcW w:w="1877" w:type="dxa"/>
            <w:noWrap/>
            <w:hideMark/>
          </w:tcPr>
          <w:p w14:paraId="350B8E1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1756CE1E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82E0C7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34FA069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EE8C04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Dual-specificity tyrosine-phosphorylation regulated kinase 1A</w:t>
            </w:r>
          </w:p>
        </w:tc>
        <w:tc>
          <w:tcPr>
            <w:tcW w:w="1920" w:type="dxa"/>
            <w:noWrap/>
            <w:hideMark/>
          </w:tcPr>
          <w:p w14:paraId="4226808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DYRK1A</w:t>
            </w:r>
          </w:p>
        </w:tc>
        <w:tc>
          <w:tcPr>
            <w:tcW w:w="1542" w:type="dxa"/>
            <w:noWrap/>
            <w:hideMark/>
          </w:tcPr>
          <w:p w14:paraId="5A1C744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Q13627</w:t>
            </w:r>
          </w:p>
        </w:tc>
        <w:tc>
          <w:tcPr>
            <w:tcW w:w="2177" w:type="dxa"/>
            <w:noWrap/>
            <w:hideMark/>
          </w:tcPr>
          <w:p w14:paraId="10A4E5F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CHEMBL2292</w:t>
            </w:r>
          </w:p>
        </w:tc>
        <w:tc>
          <w:tcPr>
            <w:tcW w:w="1877" w:type="dxa"/>
            <w:noWrap/>
            <w:hideMark/>
          </w:tcPr>
          <w:p w14:paraId="2115F97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6310E6F5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A7927D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61E29432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6DCDF5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Endothelin receptor ET-A</w:t>
            </w:r>
          </w:p>
        </w:tc>
        <w:tc>
          <w:tcPr>
            <w:tcW w:w="1920" w:type="dxa"/>
            <w:noWrap/>
            <w:hideMark/>
          </w:tcPr>
          <w:p w14:paraId="12712E2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EDNRA</w:t>
            </w:r>
          </w:p>
        </w:tc>
        <w:tc>
          <w:tcPr>
            <w:tcW w:w="1542" w:type="dxa"/>
            <w:noWrap/>
            <w:hideMark/>
          </w:tcPr>
          <w:p w14:paraId="1B04595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P25101</w:t>
            </w:r>
          </w:p>
        </w:tc>
        <w:tc>
          <w:tcPr>
            <w:tcW w:w="2177" w:type="dxa"/>
            <w:noWrap/>
            <w:hideMark/>
          </w:tcPr>
          <w:p w14:paraId="10E37FC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CHEMBL252</w:t>
            </w:r>
          </w:p>
        </w:tc>
        <w:tc>
          <w:tcPr>
            <w:tcW w:w="1877" w:type="dxa"/>
            <w:noWrap/>
            <w:hideMark/>
          </w:tcPr>
          <w:p w14:paraId="02A89DE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Family A G protein-coupled receptor</w:t>
            </w:r>
          </w:p>
        </w:tc>
        <w:tc>
          <w:tcPr>
            <w:tcW w:w="1913" w:type="dxa"/>
            <w:noWrap/>
            <w:hideMark/>
          </w:tcPr>
          <w:p w14:paraId="19BD6BE6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2E1220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A7426A6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C5C2A7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MAP kinase p38 alpha</w:t>
            </w:r>
          </w:p>
        </w:tc>
        <w:tc>
          <w:tcPr>
            <w:tcW w:w="1920" w:type="dxa"/>
            <w:noWrap/>
            <w:hideMark/>
          </w:tcPr>
          <w:p w14:paraId="06D5EB1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MAPK14</w:t>
            </w:r>
          </w:p>
        </w:tc>
        <w:tc>
          <w:tcPr>
            <w:tcW w:w="1542" w:type="dxa"/>
            <w:noWrap/>
            <w:hideMark/>
          </w:tcPr>
          <w:p w14:paraId="57A81B8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Q16539</w:t>
            </w:r>
          </w:p>
        </w:tc>
        <w:tc>
          <w:tcPr>
            <w:tcW w:w="2177" w:type="dxa"/>
            <w:noWrap/>
            <w:hideMark/>
          </w:tcPr>
          <w:p w14:paraId="673606C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CHEMBL260</w:t>
            </w:r>
          </w:p>
        </w:tc>
        <w:tc>
          <w:tcPr>
            <w:tcW w:w="1877" w:type="dxa"/>
            <w:noWrap/>
            <w:hideMark/>
          </w:tcPr>
          <w:p w14:paraId="1EADF0B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11F90EE0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1ABC722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CMGC</w:t>
            </w:r>
          </w:p>
        </w:tc>
      </w:tr>
      <w:tr w:rsidR="00A1271D" w:rsidRPr="00A1271D" w14:paraId="63A2EF4C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4FB780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Rho-associated protein kinase 2</w:t>
            </w:r>
          </w:p>
        </w:tc>
        <w:tc>
          <w:tcPr>
            <w:tcW w:w="1920" w:type="dxa"/>
            <w:noWrap/>
            <w:hideMark/>
          </w:tcPr>
          <w:p w14:paraId="1E38C0E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ROCK2</w:t>
            </w:r>
          </w:p>
        </w:tc>
        <w:tc>
          <w:tcPr>
            <w:tcW w:w="1542" w:type="dxa"/>
            <w:noWrap/>
            <w:hideMark/>
          </w:tcPr>
          <w:p w14:paraId="024DD47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O75116</w:t>
            </w:r>
          </w:p>
        </w:tc>
        <w:tc>
          <w:tcPr>
            <w:tcW w:w="2177" w:type="dxa"/>
            <w:noWrap/>
            <w:hideMark/>
          </w:tcPr>
          <w:p w14:paraId="7EDB70B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CHEMBL2973</w:t>
            </w:r>
          </w:p>
        </w:tc>
        <w:tc>
          <w:tcPr>
            <w:tcW w:w="1877" w:type="dxa"/>
            <w:noWrap/>
            <w:hideMark/>
          </w:tcPr>
          <w:p w14:paraId="4380779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32781174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3425AD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AGC</w:t>
            </w:r>
          </w:p>
        </w:tc>
      </w:tr>
      <w:tr w:rsidR="00A1271D" w:rsidRPr="00A1271D" w14:paraId="15B1078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CC31B9C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Protein arginine N-methyltransferase 7</w:t>
            </w:r>
          </w:p>
        </w:tc>
        <w:tc>
          <w:tcPr>
            <w:tcW w:w="1920" w:type="dxa"/>
            <w:noWrap/>
            <w:hideMark/>
          </w:tcPr>
          <w:p w14:paraId="64072A2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PRMT7</w:t>
            </w:r>
          </w:p>
        </w:tc>
        <w:tc>
          <w:tcPr>
            <w:tcW w:w="1542" w:type="dxa"/>
            <w:noWrap/>
            <w:hideMark/>
          </w:tcPr>
          <w:p w14:paraId="01E9FFF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Q9NVM4</w:t>
            </w:r>
          </w:p>
        </w:tc>
        <w:tc>
          <w:tcPr>
            <w:tcW w:w="2177" w:type="dxa"/>
            <w:noWrap/>
            <w:hideMark/>
          </w:tcPr>
          <w:p w14:paraId="090CF3E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CHEMBL3562175</w:t>
            </w:r>
          </w:p>
        </w:tc>
        <w:tc>
          <w:tcPr>
            <w:tcW w:w="1877" w:type="dxa"/>
            <w:noWrap/>
            <w:hideMark/>
          </w:tcPr>
          <w:p w14:paraId="50F6C57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Writer</w:t>
            </w:r>
          </w:p>
        </w:tc>
        <w:tc>
          <w:tcPr>
            <w:tcW w:w="1913" w:type="dxa"/>
            <w:noWrap/>
            <w:hideMark/>
          </w:tcPr>
          <w:p w14:paraId="2601FBB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522DE2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5CABAD0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37AE14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Carbonic anhydrase IX</w:t>
            </w:r>
          </w:p>
        </w:tc>
        <w:tc>
          <w:tcPr>
            <w:tcW w:w="1920" w:type="dxa"/>
            <w:noWrap/>
            <w:hideMark/>
          </w:tcPr>
          <w:p w14:paraId="5C21E1D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CA9</w:t>
            </w:r>
          </w:p>
        </w:tc>
        <w:tc>
          <w:tcPr>
            <w:tcW w:w="1542" w:type="dxa"/>
            <w:noWrap/>
            <w:hideMark/>
          </w:tcPr>
          <w:p w14:paraId="1AE309D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Q16790</w:t>
            </w:r>
          </w:p>
        </w:tc>
        <w:tc>
          <w:tcPr>
            <w:tcW w:w="2177" w:type="dxa"/>
            <w:noWrap/>
            <w:hideMark/>
          </w:tcPr>
          <w:p w14:paraId="12FE6C0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CHEMBL3594</w:t>
            </w:r>
          </w:p>
        </w:tc>
        <w:tc>
          <w:tcPr>
            <w:tcW w:w="1877" w:type="dxa"/>
            <w:noWrap/>
            <w:hideMark/>
          </w:tcPr>
          <w:p w14:paraId="4583355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Lyase</w:t>
            </w:r>
          </w:p>
        </w:tc>
        <w:tc>
          <w:tcPr>
            <w:tcW w:w="1913" w:type="dxa"/>
            <w:noWrap/>
            <w:hideMark/>
          </w:tcPr>
          <w:p w14:paraId="55A21A8E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46E18C2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4FF28EC9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5D6DA70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Quinone reductase 1</w:t>
            </w:r>
          </w:p>
        </w:tc>
        <w:tc>
          <w:tcPr>
            <w:tcW w:w="1920" w:type="dxa"/>
            <w:noWrap/>
            <w:hideMark/>
          </w:tcPr>
          <w:p w14:paraId="52AEE10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NQO1</w:t>
            </w:r>
          </w:p>
        </w:tc>
        <w:tc>
          <w:tcPr>
            <w:tcW w:w="1542" w:type="dxa"/>
            <w:noWrap/>
            <w:hideMark/>
          </w:tcPr>
          <w:p w14:paraId="19FCEAE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P15559</w:t>
            </w:r>
          </w:p>
        </w:tc>
        <w:tc>
          <w:tcPr>
            <w:tcW w:w="2177" w:type="dxa"/>
            <w:noWrap/>
            <w:hideMark/>
          </w:tcPr>
          <w:p w14:paraId="16CC22F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CHEMBL3623</w:t>
            </w:r>
          </w:p>
        </w:tc>
        <w:tc>
          <w:tcPr>
            <w:tcW w:w="1877" w:type="dxa"/>
            <w:noWrap/>
            <w:hideMark/>
          </w:tcPr>
          <w:p w14:paraId="30672EE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Enzyme</w:t>
            </w:r>
          </w:p>
        </w:tc>
        <w:tc>
          <w:tcPr>
            <w:tcW w:w="1913" w:type="dxa"/>
            <w:noWrap/>
            <w:hideMark/>
          </w:tcPr>
          <w:p w14:paraId="017F62C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EFE619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8137722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275C8B7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Induced myeloid leukemia cell differentiation protein Mcl-1</w:t>
            </w:r>
          </w:p>
        </w:tc>
        <w:tc>
          <w:tcPr>
            <w:tcW w:w="1920" w:type="dxa"/>
            <w:noWrap/>
            <w:hideMark/>
          </w:tcPr>
          <w:p w14:paraId="245E957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MCL1</w:t>
            </w:r>
          </w:p>
        </w:tc>
        <w:tc>
          <w:tcPr>
            <w:tcW w:w="1542" w:type="dxa"/>
            <w:noWrap/>
            <w:hideMark/>
          </w:tcPr>
          <w:p w14:paraId="5B97E1A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Q07820</w:t>
            </w:r>
          </w:p>
        </w:tc>
        <w:tc>
          <w:tcPr>
            <w:tcW w:w="2177" w:type="dxa"/>
            <w:noWrap/>
            <w:hideMark/>
          </w:tcPr>
          <w:p w14:paraId="6CB86FB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CHEMBL4361</w:t>
            </w:r>
          </w:p>
        </w:tc>
        <w:tc>
          <w:tcPr>
            <w:tcW w:w="1877" w:type="dxa"/>
            <w:noWrap/>
            <w:hideMark/>
          </w:tcPr>
          <w:p w14:paraId="7AA304E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Other cytosolic protein</w:t>
            </w:r>
          </w:p>
        </w:tc>
        <w:tc>
          <w:tcPr>
            <w:tcW w:w="1913" w:type="dxa"/>
            <w:noWrap/>
            <w:hideMark/>
          </w:tcPr>
          <w:p w14:paraId="5B0076D3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BDB533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7A262DB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4DCE489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proofErr w:type="spellStart"/>
            <w:r w:rsidRPr="00A1271D">
              <w:rPr>
                <w:rFonts w:ascii="Times New Roman" w:hAnsi="Times New Roman" w:cs="Times New Roman"/>
              </w:rPr>
              <w:t>Butyrylcholinesterase</w:t>
            </w:r>
            <w:proofErr w:type="spellEnd"/>
          </w:p>
        </w:tc>
        <w:tc>
          <w:tcPr>
            <w:tcW w:w="1920" w:type="dxa"/>
            <w:noWrap/>
            <w:hideMark/>
          </w:tcPr>
          <w:p w14:paraId="7DC4932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BCHE</w:t>
            </w:r>
          </w:p>
        </w:tc>
        <w:tc>
          <w:tcPr>
            <w:tcW w:w="1542" w:type="dxa"/>
            <w:noWrap/>
            <w:hideMark/>
          </w:tcPr>
          <w:p w14:paraId="794D995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P06276</w:t>
            </w:r>
          </w:p>
        </w:tc>
        <w:tc>
          <w:tcPr>
            <w:tcW w:w="2177" w:type="dxa"/>
            <w:noWrap/>
            <w:hideMark/>
          </w:tcPr>
          <w:p w14:paraId="31000FD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CHEMBL1914</w:t>
            </w:r>
          </w:p>
        </w:tc>
        <w:tc>
          <w:tcPr>
            <w:tcW w:w="1877" w:type="dxa"/>
            <w:noWrap/>
            <w:hideMark/>
          </w:tcPr>
          <w:p w14:paraId="6A6CB3B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Hydrolase</w:t>
            </w:r>
          </w:p>
        </w:tc>
        <w:tc>
          <w:tcPr>
            <w:tcW w:w="1913" w:type="dxa"/>
            <w:noWrap/>
            <w:hideMark/>
          </w:tcPr>
          <w:p w14:paraId="6736B8E2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395FB4A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5F0F164D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BB72C8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Thymidylate synthase   (by homology)</w:t>
            </w:r>
          </w:p>
        </w:tc>
        <w:tc>
          <w:tcPr>
            <w:tcW w:w="1920" w:type="dxa"/>
            <w:noWrap/>
            <w:hideMark/>
          </w:tcPr>
          <w:p w14:paraId="5D33D6A9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TYMS</w:t>
            </w:r>
          </w:p>
        </w:tc>
        <w:tc>
          <w:tcPr>
            <w:tcW w:w="1542" w:type="dxa"/>
            <w:noWrap/>
            <w:hideMark/>
          </w:tcPr>
          <w:p w14:paraId="28BF044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P04818</w:t>
            </w:r>
          </w:p>
        </w:tc>
        <w:tc>
          <w:tcPr>
            <w:tcW w:w="2177" w:type="dxa"/>
            <w:noWrap/>
            <w:hideMark/>
          </w:tcPr>
          <w:p w14:paraId="4313434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CHEMBL1952</w:t>
            </w:r>
          </w:p>
        </w:tc>
        <w:tc>
          <w:tcPr>
            <w:tcW w:w="1877" w:type="dxa"/>
            <w:noWrap/>
            <w:hideMark/>
          </w:tcPr>
          <w:p w14:paraId="5508B27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Transferase</w:t>
            </w:r>
          </w:p>
        </w:tc>
        <w:tc>
          <w:tcPr>
            <w:tcW w:w="1913" w:type="dxa"/>
            <w:noWrap/>
            <w:hideMark/>
          </w:tcPr>
          <w:p w14:paraId="49B3577F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0307BE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2DCE797D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0D774B2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lastRenderedPageBreak/>
              <w:t>Glutamate receptor ionotropic, AMPA 1</w:t>
            </w:r>
          </w:p>
        </w:tc>
        <w:tc>
          <w:tcPr>
            <w:tcW w:w="1920" w:type="dxa"/>
            <w:noWrap/>
            <w:hideMark/>
          </w:tcPr>
          <w:p w14:paraId="44A4A80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GRIA1</w:t>
            </w:r>
          </w:p>
        </w:tc>
        <w:tc>
          <w:tcPr>
            <w:tcW w:w="1542" w:type="dxa"/>
            <w:noWrap/>
            <w:hideMark/>
          </w:tcPr>
          <w:p w14:paraId="7BCF0CC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P42261</w:t>
            </w:r>
          </w:p>
        </w:tc>
        <w:tc>
          <w:tcPr>
            <w:tcW w:w="2177" w:type="dxa"/>
            <w:noWrap/>
            <w:hideMark/>
          </w:tcPr>
          <w:p w14:paraId="512B02C4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CHEMBL2009</w:t>
            </w:r>
          </w:p>
        </w:tc>
        <w:tc>
          <w:tcPr>
            <w:tcW w:w="1877" w:type="dxa"/>
            <w:noWrap/>
            <w:hideMark/>
          </w:tcPr>
          <w:p w14:paraId="7A16016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Ligand-gated ion channel</w:t>
            </w:r>
          </w:p>
        </w:tc>
        <w:tc>
          <w:tcPr>
            <w:tcW w:w="1913" w:type="dxa"/>
            <w:noWrap/>
            <w:hideMark/>
          </w:tcPr>
          <w:p w14:paraId="3941A5D7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2683EAA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340AAAE2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6517824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Coagulation factor IX</w:t>
            </w:r>
          </w:p>
        </w:tc>
        <w:tc>
          <w:tcPr>
            <w:tcW w:w="1920" w:type="dxa"/>
            <w:noWrap/>
            <w:hideMark/>
          </w:tcPr>
          <w:p w14:paraId="51EED8A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F9</w:t>
            </w:r>
          </w:p>
        </w:tc>
        <w:tc>
          <w:tcPr>
            <w:tcW w:w="1542" w:type="dxa"/>
            <w:noWrap/>
            <w:hideMark/>
          </w:tcPr>
          <w:p w14:paraId="52F980B6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P00740</w:t>
            </w:r>
          </w:p>
        </w:tc>
        <w:tc>
          <w:tcPr>
            <w:tcW w:w="2177" w:type="dxa"/>
            <w:noWrap/>
            <w:hideMark/>
          </w:tcPr>
          <w:p w14:paraId="48CBB95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CHEMBL2016</w:t>
            </w:r>
          </w:p>
        </w:tc>
        <w:tc>
          <w:tcPr>
            <w:tcW w:w="1877" w:type="dxa"/>
            <w:noWrap/>
            <w:hideMark/>
          </w:tcPr>
          <w:p w14:paraId="4A92BFD5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Protease</w:t>
            </w:r>
          </w:p>
        </w:tc>
        <w:tc>
          <w:tcPr>
            <w:tcW w:w="1913" w:type="dxa"/>
            <w:noWrap/>
            <w:hideMark/>
          </w:tcPr>
          <w:p w14:paraId="7AD63E2B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81BF82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  <w:tr w:rsidR="00A1271D" w:rsidRPr="00A1271D" w14:paraId="6608B667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184A6FFA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Serine/threonine-protein kinase ILK-1</w:t>
            </w:r>
          </w:p>
        </w:tc>
        <w:tc>
          <w:tcPr>
            <w:tcW w:w="1920" w:type="dxa"/>
            <w:noWrap/>
            <w:hideMark/>
          </w:tcPr>
          <w:p w14:paraId="7AB6956B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ILK</w:t>
            </w:r>
          </w:p>
        </w:tc>
        <w:tc>
          <w:tcPr>
            <w:tcW w:w="1542" w:type="dxa"/>
            <w:noWrap/>
            <w:hideMark/>
          </w:tcPr>
          <w:p w14:paraId="498F34A3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Q13418</w:t>
            </w:r>
          </w:p>
        </w:tc>
        <w:tc>
          <w:tcPr>
            <w:tcW w:w="2177" w:type="dxa"/>
            <w:noWrap/>
            <w:hideMark/>
          </w:tcPr>
          <w:p w14:paraId="15E33A58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CHEMBL5247</w:t>
            </w:r>
          </w:p>
        </w:tc>
        <w:tc>
          <w:tcPr>
            <w:tcW w:w="1877" w:type="dxa"/>
            <w:noWrap/>
            <w:hideMark/>
          </w:tcPr>
          <w:p w14:paraId="4941EF6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Kinase</w:t>
            </w:r>
          </w:p>
        </w:tc>
        <w:tc>
          <w:tcPr>
            <w:tcW w:w="1913" w:type="dxa"/>
            <w:noWrap/>
            <w:hideMark/>
          </w:tcPr>
          <w:p w14:paraId="01891291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0299EC3E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TKL</w:t>
            </w:r>
          </w:p>
        </w:tc>
      </w:tr>
      <w:tr w:rsidR="00A1271D" w:rsidRPr="00A1271D" w14:paraId="0F5475DF" w14:textId="77777777" w:rsidTr="00A1271D">
        <w:trPr>
          <w:trHeight w:val="400"/>
        </w:trPr>
        <w:tc>
          <w:tcPr>
            <w:tcW w:w="3252" w:type="dxa"/>
            <w:noWrap/>
            <w:hideMark/>
          </w:tcPr>
          <w:p w14:paraId="774A7560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SUMO-activating enzyme subunit 1</w:t>
            </w:r>
          </w:p>
        </w:tc>
        <w:tc>
          <w:tcPr>
            <w:tcW w:w="1920" w:type="dxa"/>
            <w:noWrap/>
            <w:hideMark/>
          </w:tcPr>
          <w:p w14:paraId="7E85E14D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SAE1</w:t>
            </w:r>
          </w:p>
        </w:tc>
        <w:tc>
          <w:tcPr>
            <w:tcW w:w="1542" w:type="dxa"/>
            <w:noWrap/>
            <w:hideMark/>
          </w:tcPr>
          <w:p w14:paraId="712149D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Q9UBE0</w:t>
            </w:r>
          </w:p>
        </w:tc>
        <w:tc>
          <w:tcPr>
            <w:tcW w:w="2177" w:type="dxa"/>
            <w:noWrap/>
            <w:hideMark/>
          </w:tcPr>
          <w:p w14:paraId="251BD671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CHEMBL1615388</w:t>
            </w:r>
          </w:p>
        </w:tc>
        <w:tc>
          <w:tcPr>
            <w:tcW w:w="1877" w:type="dxa"/>
            <w:noWrap/>
            <w:hideMark/>
          </w:tcPr>
          <w:p w14:paraId="37FE6C37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Unclassified protein</w:t>
            </w:r>
          </w:p>
        </w:tc>
        <w:tc>
          <w:tcPr>
            <w:tcW w:w="1913" w:type="dxa"/>
            <w:noWrap/>
            <w:hideMark/>
          </w:tcPr>
          <w:p w14:paraId="368A588A" w14:textId="77777777" w:rsidR="00A1271D" w:rsidRPr="00A1271D" w:rsidRDefault="00A1271D" w:rsidP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9" w:type="dxa"/>
            <w:noWrap/>
            <w:hideMark/>
          </w:tcPr>
          <w:p w14:paraId="747388CF" w14:textId="77777777" w:rsidR="00A1271D" w:rsidRPr="00A1271D" w:rsidRDefault="00A1271D">
            <w:pPr>
              <w:rPr>
                <w:rFonts w:ascii="Times New Roman" w:hAnsi="Times New Roman" w:cs="Times New Roman"/>
              </w:rPr>
            </w:pPr>
            <w:r w:rsidRPr="00A1271D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E4E6ED0" w14:textId="77777777" w:rsidR="00FC0FD0" w:rsidRDefault="00FC0FD0">
      <w:pPr>
        <w:rPr>
          <w:rFonts w:ascii="Times New Roman" w:hAnsi="Times New Roman" w:cs="Times New Roman"/>
          <w:b/>
          <w:bCs/>
          <w:szCs w:val="28"/>
        </w:rPr>
        <w:sectPr w:rsidR="00FC0FD0" w:rsidSect="00FC0FD0">
          <w:pgSz w:w="16840" w:h="11900" w:orient="landscape"/>
          <w:pgMar w:top="1440" w:right="1440" w:bottom="1440" w:left="1440" w:header="708" w:footer="708" w:gutter="0"/>
          <w:cols w:space="708"/>
          <w:docGrid w:linePitch="381"/>
        </w:sectPr>
      </w:pPr>
    </w:p>
    <w:p w14:paraId="76738AF3" w14:textId="77777777" w:rsidR="00A1271D" w:rsidRDefault="00A1271D">
      <w:pPr>
        <w:rPr>
          <w:rFonts w:ascii="Times New Roman" w:hAnsi="Times New Roman" w:cs="Times New Roman"/>
          <w:b/>
          <w:bCs/>
          <w:szCs w:val="28"/>
        </w:rPr>
      </w:pPr>
    </w:p>
    <w:p w14:paraId="61500940" w14:textId="578A79E8" w:rsidR="00505289" w:rsidRPr="007D4987" w:rsidRDefault="00E46079">
      <w:pPr>
        <w:rPr>
          <w:rFonts w:ascii="Times New Roman" w:hAnsi="Times New Roman" w:cs="Times New Roman"/>
          <w:b/>
          <w:bCs/>
          <w:szCs w:val="28"/>
        </w:rPr>
      </w:pPr>
      <w:r w:rsidRPr="007D4987">
        <w:rPr>
          <w:rFonts w:ascii="Times New Roman" w:hAnsi="Times New Roman" w:cs="Times New Roman"/>
          <w:b/>
          <w:bCs/>
          <w:szCs w:val="28"/>
        </w:rPr>
        <w:t xml:space="preserve">Reference: </w:t>
      </w:r>
    </w:p>
    <w:p w14:paraId="0E57ACFB" w14:textId="77777777" w:rsidR="00F4162C" w:rsidRPr="00F4162C" w:rsidRDefault="00505289" w:rsidP="00F4162C">
      <w:pPr>
        <w:pStyle w:val="EndNoteBibliography"/>
        <w:rPr>
          <w:noProof/>
        </w:rPr>
      </w:pPr>
      <w:r w:rsidRPr="00050C7E">
        <w:rPr>
          <w:rFonts w:ascii="Times New Roman" w:hAnsi="Times New Roman" w:cs="Times New Roman"/>
          <w:szCs w:val="28"/>
        </w:rPr>
        <w:fldChar w:fldCharType="begin"/>
      </w:r>
      <w:r w:rsidRPr="00050C7E">
        <w:rPr>
          <w:rFonts w:ascii="Times New Roman" w:hAnsi="Times New Roman" w:cs="Times New Roman"/>
          <w:szCs w:val="28"/>
        </w:rPr>
        <w:instrText xml:space="preserve"> ADDIN EN.REFLIST </w:instrText>
      </w:r>
      <w:r w:rsidRPr="00050C7E">
        <w:rPr>
          <w:rFonts w:ascii="Times New Roman" w:hAnsi="Times New Roman" w:cs="Times New Roman"/>
          <w:szCs w:val="28"/>
        </w:rPr>
        <w:fldChar w:fldCharType="separate"/>
      </w:r>
      <w:r w:rsidR="00F4162C" w:rsidRPr="00F4162C">
        <w:rPr>
          <w:noProof/>
        </w:rPr>
        <w:t>1.</w:t>
      </w:r>
      <w:r w:rsidR="00F4162C" w:rsidRPr="00F4162C">
        <w:rPr>
          <w:noProof/>
        </w:rPr>
        <w:tab/>
        <w:t>Stamos J, Sliwkowski MX, Eigenbrot C. Structure of the Epidermal Growth Factor Receptor Kinase Domain Alone and in Complex with a 4-Anilinoquinazoline Inhibitor. Journal of Biological Chemistry. 2002;277(48):46265-72.</w:t>
      </w:r>
    </w:p>
    <w:p w14:paraId="5CB8AC6A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2.</w:t>
      </w:r>
      <w:r w:rsidRPr="00F4162C">
        <w:rPr>
          <w:noProof/>
        </w:rPr>
        <w:tab/>
        <w:t>Ketan, Feng J, Ferre R, Ryan K, Brodsky O, Weinrich S, et al. Insights into the Aberrant Activity of Mutant EGFR Kinase Domain and Drug Recognition. Structure. 2013;21(2):209-19.</w:t>
      </w:r>
    </w:p>
    <w:p w14:paraId="2AA9EBEF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3.</w:t>
      </w:r>
      <w:r w:rsidRPr="00F4162C">
        <w:rPr>
          <w:noProof/>
        </w:rPr>
        <w:tab/>
        <w:t>Kashima K, Kawauchi H, Tanimura H, Tachibana Y, Chiba T, Torizawa T, et al. CH7233163 Overcomes Osimertinib-Resistant EGFR-Del19/T790M/C797S Mutation. Molecular Cancer Therapeutics. 2020;19(11):2288-97.</w:t>
      </w:r>
    </w:p>
    <w:p w14:paraId="3DAB1526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4.</w:t>
      </w:r>
      <w:r w:rsidRPr="00F4162C">
        <w:rPr>
          <w:noProof/>
        </w:rPr>
        <w:tab/>
        <w:t>Sakamoto H, Tsukaguchi T, Hiroshima S, Kodama T, Kobayashi T, Takaaki, et al. CH5424802, a Selective ALK Inhibitor Capable of Blocking the Resistant Gatekeeper Mutant. Cancer Cell. 2011;19(5):679-90.</w:t>
      </w:r>
    </w:p>
    <w:p w14:paraId="172D3E0C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5.</w:t>
      </w:r>
      <w:r w:rsidRPr="00F4162C">
        <w:rPr>
          <w:noProof/>
        </w:rPr>
        <w:tab/>
        <w:t>Zhang C, Spevak W, Zhang Y, Burton EA, Ma Y, Habets G, et al. RAF inhibitors that evade paradoxical MAPK pathway activation. Nature. 2015;526(7574):583-6.</w:t>
      </w:r>
    </w:p>
    <w:p w14:paraId="5B1465B6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6.</w:t>
      </w:r>
      <w:r w:rsidRPr="00F4162C">
        <w:rPr>
          <w:noProof/>
        </w:rPr>
        <w:tab/>
        <w:t>Russell IC, Bachurska-Szpala P, Van Beek L, Michaelides IN, Phillips C, Snijder A, et al. Molecular Basis of c-MET Inhibition by Approved Small Molecule Drugs: A Structural Perspective. ACS Medicinal Chemistry Letters. 2026;17(3):590-7.</w:t>
      </w:r>
    </w:p>
    <w:p w14:paraId="1B2C2825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7.</w:t>
      </w:r>
      <w:r w:rsidRPr="00F4162C">
        <w:rPr>
          <w:noProof/>
        </w:rPr>
        <w:tab/>
        <w:t>Subbiah V, Shen T, Terzyan SS, Liu X, Hu X, Patel KP, et al. Structural basis of acquired resistance to selpercatinib and pralsetinib mediated by non-gatekeeper RET mutations. Annals of Oncology. 2021;32(2):261-8.</w:t>
      </w:r>
    </w:p>
    <w:p w14:paraId="10FB36E0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8.</w:t>
      </w:r>
      <w:r w:rsidRPr="00F4162C">
        <w:rPr>
          <w:noProof/>
        </w:rPr>
        <w:tab/>
        <w:t>Awad MM, Katayama R, McTigue M, Liu W, Deng Y-L, Brooun A, et al. Acquired Resistance to Crizotinib from a Mutation in &lt;i&gt;CD74&lt;/i&gt;–&lt;i&gt;ROS1&lt;/i&gt;. New England Journal of Medicine. 2013;368(25):2395-401.</w:t>
      </w:r>
    </w:p>
    <w:p w14:paraId="2CBF6D6D" w14:textId="77777777" w:rsidR="00F4162C" w:rsidRPr="00F4162C" w:rsidRDefault="00F4162C" w:rsidP="00F4162C">
      <w:pPr>
        <w:pStyle w:val="EndNoteBibliography"/>
        <w:rPr>
          <w:noProof/>
        </w:rPr>
      </w:pPr>
      <w:r w:rsidRPr="00F4162C">
        <w:rPr>
          <w:noProof/>
        </w:rPr>
        <w:t>9.</w:t>
      </w:r>
      <w:r w:rsidRPr="00F4162C">
        <w:rPr>
          <w:noProof/>
        </w:rPr>
        <w:tab/>
        <w:t>Wang Y-R, Chen S-F, Wu C-C, Liao Y-W, Lin T-S, Liu K-T, et al. Producing irreversible topoisomerase II-mediated DNA breaks by site-specific Pt(II)-methionine coordination chemistry. Nucleic Acids Research. 2017;45(18):10861-71.</w:t>
      </w:r>
    </w:p>
    <w:p w14:paraId="549D6BD6" w14:textId="725472A7" w:rsidR="00947DD3" w:rsidRPr="00050C7E" w:rsidRDefault="00505289">
      <w:pPr>
        <w:rPr>
          <w:rFonts w:ascii="Times New Roman" w:hAnsi="Times New Roman" w:cs="Times New Roman"/>
          <w:szCs w:val="28"/>
        </w:rPr>
      </w:pPr>
      <w:r w:rsidRPr="00050C7E">
        <w:rPr>
          <w:rFonts w:ascii="Times New Roman" w:hAnsi="Times New Roman" w:cs="Times New Roman"/>
          <w:szCs w:val="28"/>
        </w:rPr>
        <w:fldChar w:fldCharType="end"/>
      </w:r>
    </w:p>
    <w:sectPr w:rsidR="00947DD3" w:rsidRPr="00050C7E" w:rsidSect="00FC0FD0">
      <w:pgSz w:w="11900" w:h="16840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94827"/>
    <w:multiLevelType w:val="hybridMultilevel"/>
    <w:tmpl w:val="63901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mirrorMargins/>
  <w:proofState w:spelling="clean"/>
  <w:defaultTabStop w:val="720"/>
  <w:evenAndOddHeaders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D1BA7"/>
    <w:rsid w:val="00003B8F"/>
    <w:rsid w:val="0000704B"/>
    <w:rsid w:val="0002328E"/>
    <w:rsid w:val="00050C7E"/>
    <w:rsid w:val="000610A3"/>
    <w:rsid w:val="00091182"/>
    <w:rsid w:val="000B5564"/>
    <w:rsid w:val="000D463A"/>
    <w:rsid w:val="000D47AC"/>
    <w:rsid w:val="000F67FA"/>
    <w:rsid w:val="00122B85"/>
    <w:rsid w:val="00124162"/>
    <w:rsid w:val="001267B0"/>
    <w:rsid w:val="00141049"/>
    <w:rsid w:val="00152A63"/>
    <w:rsid w:val="0018255B"/>
    <w:rsid w:val="00187E19"/>
    <w:rsid w:val="0019643C"/>
    <w:rsid w:val="001A2044"/>
    <w:rsid w:val="001A5D1D"/>
    <w:rsid w:val="001A7991"/>
    <w:rsid w:val="001B0697"/>
    <w:rsid w:val="001B5B0A"/>
    <w:rsid w:val="001C3920"/>
    <w:rsid w:val="001C5510"/>
    <w:rsid w:val="001D1BA7"/>
    <w:rsid w:val="001F4C2D"/>
    <w:rsid w:val="001F4E7D"/>
    <w:rsid w:val="00202F3D"/>
    <w:rsid w:val="002034D2"/>
    <w:rsid w:val="00217BE4"/>
    <w:rsid w:val="00222D87"/>
    <w:rsid w:val="00254060"/>
    <w:rsid w:val="00280544"/>
    <w:rsid w:val="00281ECE"/>
    <w:rsid w:val="00293911"/>
    <w:rsid w:val="002A134F"/>
    <w:rsid w:val="002B79AB"/>
    <w:rsid w:val="002D72D6"/>
    <w:rsid w:val="002F5470"/>
    <w:rsid w:val="003108EE"/>
    <w:rsid w:val="003278A4"/>
    <w:rsid w:val="003406E3"/>
    <w:rsid w:val="00342823"/>
    <w:rsid w:val="00357B11"/>
    <w:rsid w:val="00374A39"/>
    <w:rsid w:val="003912B3"/>
    <w:rsid w:val="0039530D"/>
    <w:rsid w:val="00395B93"/>
    <w:rsid w:val="003A6B00"/>
    <w:rsid w:val="003D1230"/>
    <w:rsid w:val="003E41B0"/>
    <w:rsid w:val="0040114B"/>
    <w:rsid w:val="0040247F"/>
    <w:rsid w:val="00402F75"/>
    <w:rsid w:val="00404003"/>
    <w:rsid w:val="00410CB4"/>
    <w:rsid w:val="004477A6"/>
    <w:rsid w:val="00464A3B"/>
    <w:rsid w:val="00466A2B"/>
    <w:rsid w:val="004679F9"/>
    <w:rsid w:val="00482C54"/>
    <w:rsid w:val="004830C9"/>
    <w:rsid w:val="0048351B"/>
    <w:rsid w:val="00495D9C"/>
    <w:rsid w:val="004A48B3"/>
    <w:rsid w:val="004A599F"/>
    <w:rsid w:val="004C0053"/>
    <w:rsid w:val="004D310B"/>
    <w:rsid w:val="004D7C6E"/>
    <w:rsid w:val="004E34B7"/>
    <w:rsid w:val="004E72E2"/>
    <w:rsid w:val="004F7ABC"/>
    <w:rsid w:val="00505289"/>
    <w:rsid w:val="00505531"/>
    <w:rsid w:val="00514845"/>
    <w:rsid w:val="00524343"/>
    <w:rsid w:val="00524BF4"/>
    <w:rsid w:val="005312A4"/>
    <w:rsid w:val="00554818"/>
    <w:rsid w:val="00571EB6"/>
    <w:rsid w:val="0057718B"/>
    <w:rsid w:val="00577AA5"/>
    <w:rsid w:val="00577AD2"/>
    <w:rsid w:val="005941B9"/>
    <w:rsid w:val="005A3475"/>
    <w:rsid w:val="005C5AD2"/>
    <w:rsid w:val="005C7A68"/>
    <w:rsid w:val="005E7E65"/>
    <w:rsid w:val="005F04CC"/>
    <w:rsid w:val="005F43CA"/>
    <w:rsid w:val="00601714"/>
    <w:rsid w:val="006075F2"/>
    <w:rsid w:val="00610087"/>
    <w:rsid w:val="00612228"/>
    <w:rsid w:val="00640853"/>
    <w:rsid w:val="00651945"/>
    <w:rsid w:val="00674DE8"/>
    <w:rsid w:val="00681516"/>
    <w:rsid w:val="00682BEE"/>
    <w:rsid w:val="006C29EB"/>
    <w:rsid w:val="006C45BA"/>
    <w:rsid w:val="006D7EAD"/>
    <w:rsid w:val="006E0C5E"/>
    <w:rsid w:val="006E2AA2"/>
    <w:rsid w:val="006E379B"/>
    <w:rsid w:val="007020B0"/>
    <w:rsid w:val="00727DDE"/>
    <w:rsid w:val="00733BC2"/>
    <w:rsid w:val="00742CB3"/>
    <w:rsid w:val="0074647D"/>
    <w:rsid w:val="0076725F"/>
    <w:rsid w:val="00770E94"/>
    <w:rsid w:val="00793EBB"/>
    <w:rsid w:val="007A7716"/>
    <w:rsid w:val="007A7C40"/>
    <w:rsid w:val="007D4987"/>
    <w:rsid w:val="00803C5A"/>
    <w:rsid w:val="008060FC"/>
    <w:rsid w:val="008121B5"/>
    <w:rsid w:val="00814725"/>
    <w:rsid w:val="0083463D"/>
    <w:rsid w:val="00840A1E"/>
    <w:rsid w:val="00842955"/>
    <w:rsid w:val="00842FF9"/>
    <w:rsid w:val="00845395"/>
    <w:rsid w:val="0085723E"/>
    <w:rsid w:val="0086084B"/>
    <w:rsid w:val="00861F8A"/>
    <w:rsid w:val="00870AD2"/>
    <w:rsid w:val="00877138"/>
    <w:rsid w:val="008B3145"/>
    <w:rsid w:val="008D61EB"/>
    <w:rsid w:val="008F6905"/>
    <w:rsid w:val="009034F3"/>
    <w:rsid w:val="00914AA2"/>
    <w:rsid w:val="00947DD3"/>
    <w:rsid w:val="00964264"/>
    <w:rsid w:val="00966FF5"/>
    <w:rsid w:val="0097681B"/>
    <w:rsid w:val="009971C1"/>
    <w:rsid w:val="009A21A0"/>
    <w:rsid w:val="009A7647"/>
    <w:rsid w:val="009B384E"/>
    <w:rsid w:val="009C1DA2"/>
    <w:rsid w:val="00A00C88"/>
    <w:rsid w:val="00A1271D"/>
    <w:rsid w:val="00A13482"/>
    <w:rsid w:val="00A17D51"/>
    <w:rsid w:val="00A33A05"/>
    <w:rsid w:val="00A33DEF"/>
    <w:rsid w:val="00A64E6E"/>
    <w:rsid w:val="00A71204"/>
    <w:rsid w:val="00A755AF"/>
    <w:rsid w:val="00A7624D"/>
    <w:rsid w:val="00A77F47"/>
    <w:rsid w:val="00A8764A"/>
    <w:rsid w:val="00A87FF7"/>
    <w:rsid w:val="00AA119C"/>
    <w:rsid w:val="00AA178C"/>
    <w:rsid w:val="00AD7634"/>
    <w:rsid w:val="00AF12EA"/>
    <w:rsid w:val="00B01303"/>
    <w:rsid w:val="00B131DF"/>
    <w:rsid w:val="00B41482"/>
    <w:rsid w:val="00B4231D"/>
    <w:rsid w:val="00B472AF"/>
    <w:rsid w:val="00B57582"/>
    <w:rsid w:val="00B61C5E"/>
    <w:rsid w:val="00B821C3"/>
    <w:rsid w:val="00BC4822"/>
    <w:rsid w:val="00BE4BCF"/>
    <w:rsid w:val="00BE4FCF"/>
    <w:rsid w:val="00C123FB"/>
    <w:rsid w:val="00C376D8"/>
    <w:rsid w:val="00C3770C"/>
    <w:rsid w:val="00C5070F"/>
    <w:rsid w:val="00C51782"/>
    <w:rsid w:val="00C64CB4"/>
    <w:rsid w:val="00C871F0"/>
    <w:rsid w:val="00C957DD"/>
    <w:rsid w:val="00CA2BB9"/>
    <w:rsid w:val="00CB7BEE"/>
    <w:rsid w:val="00CD67A3"/>
    <w:rsid w:val="00CE7E08"/>
    <w:rsid w:val="00CF6429"/>
    <w:rsid w:val="00D5727D"/>
    <w:rsid w:val="00D604E2"/>
    <w:rsid w:val="00D861F6"/>
    <w:rsid w:val="00D9731A"/>
    <w:rsid w:val="00DB74FA"/>
    <w:rsid w:val="00DC0371"/>
    <w:rsid w:val="00E003F3"/>
    <w:rsid w:val="00E12768"/>
    <w:rsid w:val="00E21F00"/>
    <w:rsid w:val="00E2306A"/>
    <w:rsid w:val="00E33996"/>
    <w:rsid w:val="00E46079"/>
    <w:rsid w:val="00E66693"/>
    <w:rsid w:val="00E763F3"/>
    <w:rsid w:val="00E86124"/>
    <w:rsid w:val="00E96479"/>
    <w:rsid w:val="00EA27B8"/>
    <w:rsid w:val="00EB23EF"/>
    <w:rsid w:val="00EB2F72"/>
    <w:rsid w:val="00ED2B24"/>
    <w:rsid w:val="00EE1E69"/>
    <w:rsid w:val="00EE1F59"/>
    <w:rsid w:val="00EE75D0"/>
    <w:rsid w:val="00F173FB"/>
    <w:rsid w:val="00F205BA"/>
    <w:rsid w:val="00F23F37"/>
    <w:rsid w:val="00F4162C"/>
    <w:rsid w:val="00F419D4"/>
    <w:rsid w:val="00F4733B"/>
    <w:rsid w:val="00F7068E"/>
    <w:rsid w:val="00F713CD"/>
    <w:rsid w:val="00F725A1"/>
    <w:rsid w:val="00F72CE3"/>
    <w:rsid w:val="00F75384"/>
    <w:rsid w:val="00F83F38"/>
    <w:rsid w:val="00F92CF3"/>
    <w:rsid w:val="00FB15F9"/>
    <w:rsid w:val="00FB34DB"/>
    <w:rsid w:val="00FB36DE"/>
    <w:rsid w:val="00FB4066"/>
    <w:rsid w:val="00FB59B0"/>
    <w:rsid w:val="00FC0FD0"/>
    <w:rsid w:val="00FC41D5"/>
    <w:rsid w:val="00FD46F3"/>
    <w:rsid w:val="00FE734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6CE4"/>
  <w15:chartTrackingRefBased/>
  <w15:docId w15:val="{54B8F828-0197-0543-92E8-46BDAA23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BF4"/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BF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505289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5289"/>
    <w:rPr>
      <w:rFonts w:ascii="Calibri" w:hAnsi="Calibri" w:cs="Calibri"/>
      <w:sz w:val="28"/>
    </w:rPr>
  </w:style>
  <w:style w:type="paragraph" w:customStyle="1" w:styleId="EndNoteBibliography">
    <w:name w:val="EndNote Bibliography"/>
    <w:basedOn w:val="Normal"/>
    <w:link w:val="EndNoteBibliographyChar"/>
    <w:rsid w:val="00505289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505289"/>
    <w:rPr>
      <w:rFonts w:ascii="Calibri" w:hAnsi="Calibri" w:cs="Calibri"/>
      <w:sz w:val="28"/>
    </w:rPr>
  </w:style>
  <w:style w:type="table" w:styleId="TableGrid">
    <w:name w:val="Table Grid"/>
    <w:basedOn w:val="TableNormal"/>
    <w:uiPriority w:val="39"/>
    <w:rsid w:val="009C1DA2"/>
    <w:rPr>
      <w:rFonts w:eastAsiaTheme="minorHAns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1271D"/>
    <w:rPr>
      <w:rFonts w:ascii="Consolas" w:hAnsi="Consolas" w:cs="Angsana New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rsid w:val="00A1271D"/>
    <w:rPr>
      <w:rFonts w:ascii="Consolas" w:hAnsi="Consolas" w:cs="Angsana New"/>
      <w:sz w:val="21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127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271D"/>
    <w:rPr>
      <w:color w:val="FF00FF"/>
      <w:u w:val="single"/>
    </w:rPr>
  </w:style>
  <w:style w:type="paragraph" w:customStyle="1" w:styleId="msonormal0">
    <w:name w:val="msonormal"/>
    <w:basedOn w:val="Normal"/>
    <w:rsid w:val="00A1271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A1271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A1271D"/>
    <w:pPr>
      <w:pBdr>
        <w:top w:val="single" w:sz="4" w:space="0" w:color="A5A5A5"/>
        <w:left w:val="single" w:sz="4" w:space="0" w:color="A5A5A5"/>
        <w:bottom w:val="single" w:sz="4" w:space="0" w:color="3F3F3F"/>
        <w:right w:val="single" w:sz="4" w:space="0" w:color="A5A5A5"/>
      </w:pBdr>
      <w:shd w:val="clear" w:color="000000" w:fill="BDC0BF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A1271D"/>
    <w:pPr>
      <w:pBdr>
        <w:top w:val="single" w:sz="4" w:space="0" w:color="A5A5A5"/>
        <w:left w:val="single" w:sz="4" w:space="0" w:color="A5A5A5"/>
        <w:bottom w:val="single" w:sz="4" w:space="0" w:color="3F3F3F"/>
        <w:right w:val="single" w:sz="4" w:space="0" w:color="A5A5A5"/>
      </w:pBdr>
      <w:shd w:val="clear" w:color="000000" w:fill="BDC0BF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A1271D"/>
    <w:pPr>
      <w:pBdr>
        <w:top w:val="single" w:sz="4" w:space="0" w:color="3F3F3F"/>
        <w:left w:val="single" w:sz="4" w:space="0" w:color="A5A5A5"/>
        <w:bottom w:val="single" w:sz="4" w:space="0" w:color="A5A5A5"/>
        <w:right w:val="single" w:sz="4" w:space="0" w:color="3F3F3F"/>
      </w:pBdr>
      <w:shd w:val="clear" w:color="000000" w:fill="DBDBDB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A1271D"/>
    <w:pPr>
      <w:pBdr>
        <w:top w:val="single" w:sz="4" w:space="0" w:color="3F3F3F"/>
        <w:left w:val="single" w:sz="4" w:space="0" w:color="3F3F3F"/>
        <w:bottom w:val="single" w:sz="4" w:space="0" w:color="A5A5A5"/>
        <w:right w:val="single" w:sz="4" w:space="0" w:color="A5A5A5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1271D"/>
    <w:pPr>
      <w:pBdr>
        <w:top w:val="single" w:sz="4" w:space="0" w:color="3F3F3F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A1271D"/>
    <w:pPr>
      <w:pBdr>
        <w:top w:val="single" w:sz="4" w:space="0" w:color="3F3F3F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A1271D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3F3F3F"/>
      </w:pBdr>
      <w:shd w:val="clear" w:color="000000" w:fill="DBDBDB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A1271D"/>
    <w:pPr>
      <w:pBdr>
        <w:top w:val="single" w:sz="4" w:space="0" w:color="A5A5A5"/>
        <w:left w:val="single" w:sz="4" w:space="0" w:color="3F3F3F"/>
        <w:bottom w:val="single" w:sz="4" w:space="0" w:color="A5A5A5"/>
        <w:right w:val="single" w:sz="4" w:space="0" w:color="A5A5A5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A1271D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A1271D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chart" Target="charts/chart2.xml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emf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9.bin"/><Relationship Id="rId30" Type="http://schemas.openxmlformats.org/officeDocument/2006/relationships/image" Target="media/image14.emf"/><Relationship Id="rId8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dolinno\Documents\BIACORE%20platform\SPR-collaborations\Kaew\Sensorgra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dolinno\Documents\BIACORE%20platform\SPR-collaborations\Kaew\Sensorgram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b="1" dirty="0"/>
              <a:t>Compound</a:t>
            </a:r>
            <a:r>
              <a:rPr lang="en-GB" b="1" baseline="0" dirty="0"/>
              <a:t> 2</a:t>
            </a:r>
            <a:endParaRPr lang="en-GB" b="1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'1A02-sensorgram'!$B$1</c:f>
              <c:strCache>
                <c:ptCount val="1"/>
                <c:pt idx="0">
                  <c:v>10 µM</c:v>
                </c:pt>
              </c:strCache>
            </c:strRef>
          </c:tx>
          <c:spPr>
            <a:ln w="19050" cap="rnd">
              <a:solidFill>
                <a:schemeClr val="accent5">
                  <a:lumMod val="20000"/>
                  <a:lumOff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'1A02-sensorgram'!$A$2:$A$407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</c:numCache>
            </c:numRef>
          </c:xVal>
          <c:yVal>
            <c:numRef>
              <c:f>'1A02-sensorgram'!$B$2:$B$407</c:f>
              <c:numCache>
                <c:formatCode>General</c:formatCode>
                <c:ptCount val="406"/>
                <c:pt idx="0">
                  <c:v>-0.62988299999999997</c:v>
                </c:pt>
                <c:pt idx="1">
                  <c:v>-0.53027299999999999</c:v>
                </c:pt>
                <c:pt idx="2">
                  <c:v>-0.53027299999999999</c:v>
                </c:pt>
                <c:pt idx="3">
                  <c:v>-0.34667999999999999</c:v>
                </c:pt>
                <c:pt idx="4">
                  <c:v>-1.97461</c:v>
                </c:pt>
                <c:pt idx="5">
                  <c:v>-0.97851600000000005</c:v>
                </c:pt>
                <c:pt idx="6">
                  <c:v>0.53417999999999999</c:v>
                </c:pt>
                <c:pt idx="7">
                  <c:v>2.4277299999999999</c:v>
                </c:pt>
                <c:pt idx="8">
                  <c:v>1.7470699999999999</c:v>
                </c:pt>
                <c:pt idx="9">
                  <c:v>-0.28320299999999998</c:v>
                </c:pt>
                <c:pt idx="10">
                  <c:v>-0.14746100000000001</c:v>
                </c:pt>
                <c:pt idx="11">
                  <c:v>0.77148399999999995</c:v>
                </c:pt>
                <c:pt idx="12">
                  <c:v>0.90527299999999999</c:v>
                </c:pt>
                <c:pt idx="13">
                  <c:v>0.82714799999999999</c:v>
                </c:pt>
                <c:pt idx="14">
                  <c:v>-0.36230499999999999</c:v>
                </c:pt>
                <c:pt idx="15">
                  <c:v>-0.182617</c:v>
                </c:pt>
                <c:pt idx="16">
                  <c:v>-0.140625</c:v>
                </c:pt>
                <c:pt idx="17">
                  <c:v>-0.41992200000000002</c:v>
                </c:pt>
                <c:pt idx="18">
                  <c:v>-0.41015600000000002</c:v>
                </c:pt>
                <c:pt idx="19">
                  <c:v>-0.45019500000000001</c:v>
                </c:pt>
                <c:pt idx="20">
                  <c:v>-0.123047</c:v>
                </c:pt>
                <c:pt idx="21">
                  <c:v>-0.33691399999999999</c:v>
                </c:pt>
                <c:pt idx="22">
                  <c:v>-0.63281299999999996</c:v>
                </c:pt>
                <c:pt idx="23">
                  <c:v>-0.54199200000000003</c:v>
                </c:pt>
                <c:pt idx="24">
                  <c:v>-0.23339799999999999</c:v>
                </c:pt>
                <c:pt idx="25">
                  <c:v>-0.40527299999999999</c:v>
                </c:pt>
                <c:pt idx="26">
                  <c:v>-0.66503900000000005</c:v>
                </c:pt>
                <c:pt idx="27">
                  <c:v>-0.28808600000000001</c:v>
                </c:pt>
                <c:pt idx="28">
                  <c:v>-3.8085899999999999E-2</c:v>
                </c:pt>
                <c:pt idx="29">
                  <c:v>-0.15429699999999999</c:v>
                </c:pt>
                <c:pt idx="30">
                  <c:v>-0.37207000000000001</c:v>
                </c:pt>
                <c:pt idx="31">
                  <c:v>-0.40625</c:v>
                </c:pt>
                <c:pt idx="32">
                  <c:v>-1.85547E-2</c:v>
                </c:pt>
                <c:pt idx="33">
                  <c:v>-8.3007800000000007E-2</c:v>
                </c:pt>
                <c:pt idx="34">
                  <c:v>-0.31347700000000001</c:v>
                </c:pt>
                <c:pt idx="35">
                  <c:v>-0.37988300000000003</c:v>
                </c:pt>
                <c:pt idx="36">
                  <c:v>-0.28417999999999999</c:v>
                </c:pt>
                <c:pt idx="37">
                  <c:v>-0.21484400000000001</c:v>
                </c:pt>
                <c:pt idx="38">
                  <c:v>-0.14160200000000001</c:v>
                </c:pt>
                <c:pt idx="39">
                  <c:v>-0.182617</c:v>
                </c:pt>
                <c:pt idx="40">
                  <c:v>-9.9609400000000001E-2</c:v>
                </c:pt>
                <c:pt idx="41">
                  <c:v>4.5898399999999999E-2</c:v>
                </c:pt>
                <c:pt idx="42">
                  <c:v>-0.29199199999999997</c:v>
                </c:pt>
                <c:pt idx="43">
                  <c:v>-0.30078100000000002</c:v>
                </c:pt>
                <c:pt idx="44">
                  <c:v>-0.34277299999999999</c:v>
                </c:pt>
                <c:pt idx="45">
                  <c:v>-0.40917999999999999</c:v>
                </c:pt>
                <c:pt idx="46">
                  <c:v>-0.39355499999999999</c:v>
                </c:pt>
                <c:pt idx="47">
                  <c:v>-0.318359</c:v>
                </c:pt>
                <c:pt idx="48">
                  <c:v>-0.47558600000000001</c:v>
                </c:pt>
                <c:pt idx="49">
                  <c:v>-0.245117</c:v>
                </c:pt>
                <c:pt idx="50">
                  <c:v>-0.19628899999999999</c:v>
                </c:pt>
                <c:pt idx="51">
                  <c:v>-0.42675800000000003</c:v>
                </c:pt>
                <c:pt idx="52">
                  <c:v>-0.22167999999999999</c:v>
                </c:pt>
                <c:pt idx="53">
                  <c:v>-0.28417999999999999</c:v>
                </c:pt>
                <c:pt idx="54">
                  <c:v>-0.24804699999999999</c:v>
                </c:pt>
                <c:pt idx="55">
                  <c:v>-0.19042999999999999</c:v>
                </c:pt>
                <c:pt idx="56">
                  <c:v>-0.120117</c:v>
                </c:pt>
                <c:pt idx="57">
                  <c:v>0.15820300000000001</c:v>
                </c:pt>
                <c:pt idx="58" formatCode="0.00E+00">
                  <c:v>-9.7656300000000008E-3</c:v>
                </c:pt>
                <c:pt idx="59">
                  <c:v>5.76172E-2</c:v>
                </c:pt>
                <c:pt idx="60">
                  <c:v>-1.26953E-2</c:v>
                </c:pt>
                <c:pt idx="61">
                  <c:v>-2.7343800000000001E-2</c:v>
                </c:pt>
                <c:pt idx="62">
                  <c:v>-0.15332000000000001</c:v>
                </c:pt>
                <c:pt idx="63">
                  <c:v>-0.140625</c:v>
                </c:pt>
                <c:pt idx="64">
                  <c:v>-0.21582000000000001</c:v>
                </c:pt>
                <c:pt idx="65">
                  <c:v>-0.49316399999999999</c:v>
                </c:pt>
                <c:pt idx="66">
                  <c:v>-0.29003899999999999</c:v>
                </c:pt>
                <c:pt idx="67" formatCode="0.00E+00">
                  <c:v>1.95313E-3</c:v>
                </c:pt>
                <c:pt idx="68">
                  <c:v>-0.145508</c:v>
                </c:pt>
                <c:pt idx="69">
                  <c:v>-0.13671900000000001</c:v>
                </c:pt>
                <c:pt idx="70">
                  <c:v>-0.33105499999999999</c:v>
                </c:pt>
                <c:pt idx="71">
                  <c:v>-0.32617200000000002</c:v>
                </c:pt>
                <c:pt idx="72" formatCode="0.00E+00">
                  <c:v>-0.19042999999999999</c:v>
                </c:pt>
                <c:pt idx="73">
                  <c:v>2.1484400000000001E-2</c:v>
                </c:pt>
                <c:pt idx="74">
                  <c:v>-0.12207</c:v>
                </c:pt>
                <c:pt idx="75">
                  <c:v>8.3007800000000007E-2</c:v>
                </c:pt>
                <c:pt idx="76">
                  <c:v>2.05078E-2</c:v>
                </c:pt>
                <c:pt idx="77">
                  <c:v>0.193359</c:v>
                </c:pt>
                <c:pt idx="78" formatCode="0.00E+00">
                  <c:v>-7.8125E-3</c:v>
                </c:pt>
                <c:pt idx="79">
                  <c:v>0.109375</c:v>
                </c:pt>
                <c:pt idx="80">
                  <c:v>9.4726599999999994E-2</c:v>
                </c:pt>
                <c:pt idx="81">
                  <c:v>-9.1796900000000001E-2</c:v>
                </c:pt>
                <c:pt idx="82">
                  <c:v>0</c:v>
                </c:pt>
                <c:pt idx="83">
                  <c:v>2.1484400000000001E-2</c:v>
                </c:pt>
                <c:pt idx="84">
                  <c:v>-7.03125E-2</c:v>
                </c:pt>
                <c:pt idx="85">
                  <c:v>0.20605499999999999</c:v>
                </c:pt>
                <c:pt idx="86">
                  <c:v>0.15234400000000001</c:v>
                </c:pt>
                <c:pt idx="87">
                  <c:v>7.2265599999999999E-2</c:v>
                </c:pt>
                <c:pt idx="88">
                  <c:v>6.9335900000000006E-2</c:v>
                </c:pt>
                <c:pt idx="89">
                  <c:v>8.4960900000000006E-2</c:v>
                </c:pt>
                <c:pt idx="90">
                  <c:v>0.67968799999999996</c:v>
                </c:pt>
                <c:pt idx="91">
                  <c:v>-0.55468799999999996</c:v>
                </c:pt>
                <c:pt idx="92">
                  <c:v>-3.69434</c:v>
                </c:pt>
                <c:pt idx="93">
                  <c:v>-1.1396500000000001</c:v>
                </c:pt>
                <c:pt idx="94">
                  <c:v>1.2089799999999999</c:v>
                </c:pt>
                <c:pt idx="95">
                  <c:v>2.2959000000000001</c:v>
                </c:pt>
                <c:pt idx="96">
                  <c:v>2.63184</c:v>
                </c:pt>
                <c:pt idx="97">
                  <c:v>2.55566</c:v>
                </c:pt>
                <c:pt idx="98">
                  <c:v>2.5859399999999999</c:v>
                </c:pt>
                <c:pt idx="99">
                  <c:v>2.5703100000000001</c:v>
                </c:pt>
                <c:pt idx="100">
                  <c:v>2.5459000000000001</c:v>
                </c:pt>
                <c:pt idx="101">
                  <c:v>2.5009800000000002</c:v>
                </c:pt>
                <c:pt idx="102">
                  <c:v>2.3955099999999998</c:v>
                </c:pt>
                <c:pt idx="103">
                  <c:v>2.3281299999999998</c:v>
                </c:pt>
                <c:pt idx="104">
                  <c:v>2.46387</c:v>
                </c:pt>
                <c:pt idx="105">
                  <c:v>2.5419900000000002</c:v>
                </c:pt>
                <c:pt idx="106">
                  <c:v>2.6044900000000002</c:v>
                </c:pt>
                <c:pt idx="107">
                  <c:v>2.625</c:v>
                </c:pt>
                <c:pt idx="108">
                  <c:v>2.53809</c:v>
                </c:pt>
                <c:pt idx="109">
                  <c:v>2.4218799999999998</c:v>
                </c:pt>
                <c:pt idx="110">
                  <c:v>2.58691</c:v>
                </c:pt>
                <c:pt idx="111">
                  <c:v>2.5517599999999998</c:v>
                </c:pt>
                <c:pt idx="112">
                  <c:v>2.5956999999999999</c:v>
                </c:pt>
                <c:pt idx="113">
                  <c:v>2.6210900000000001</c:v>
                </c:pt>
                <c:pt idx="114">
                  <c:v>2.66113</c:v>
                </c:pt>
                <c:pt idx="115">
                  <c:v>2.6084000000000001</c:v>
                </c:pt>
                <c:pt idx="116">
                  <c:v>2.6914099999999999</c:v>
                </c:pt>
                <c:pt idx="117">
                  <c:v>2.8027299999999999</c:v>
                </c:pt>
                <c:pt idx="118">
                  <c:v>2.86328</c:v>
                </c:pt>
                <c:pt idx="119">
                  <c:v>2.70703</c:v>
                </c:pt>
                <c:pt idx="120">
                  <c:v>2.66797</c:v>
                </c:pt>
                <c:pt idx="121">
                  <c:v>2.68066</c:v>
                </c:pt>
                <c:pt idx="122">
                  <c:v>2.6709000000000001</c:v>
                </c:pt>
                <c:pt idx="123">
                  <c:v>2.7412100000000001</c:v>
                </c:pt>
                <c:pt idx="124">
                  <c:v>2.6845699999999999</c:v>
                </c:pt>
                <c:pt idx="125">
                  <c:v>2.7627000000000002</c:v>
                </c:pt>
                <c:pt idx="126">
                  <c:v>2.9414099999999999</c:v>
                </c:pt>
                <c:pt idx="127">
                  <c:v>2.8642599999999998</c:v>
                </c:pt>
                <c:pt idx="128">
                  <c:v>2.8261699999999998</c:v>
                </c:pt>
                <c:pt idx="129">
                  <c:v>2.83203</c:v>
                </c:pt>
                <c:pt idx="130">
                  <c:v>2.81934</c:v>
                </c:pt>
                <c:pt idx="131">
                  <c:v>2.8290999999999999</c:v>
                </c:pt>
                <c:pt idx="132">
                  <c:v>2.9462899999999999</c:v>
                </c:pt>
                <c:pt idx="133">
                  <c:v>2.9599600000000001</c:v>
                </c:pt>
                <c:pt idx="134">
                  <c:v>2.9560499999999998</c:v>
                </c:pt>
                <c:pt idx="135">
                  <c:v>2.9716800000000001</c:v>
                </c:pt>
                <c:pt idx="136">
                  <c:v>2.9160200000000001</c:v>
                </c:pt>
                <c:pt idx="137">
                  <c:v>2.9746100000000002</c:v>
                </c:pt>
                <c:pt idx="138">
                  <c:v>3.11816</c:v>
                </c:pt>
                <c:pt idx="139">
                  <c:v>3.0566399999999998</c:v>
                </c:pt>
                <c:pt idx="140">
                  <c:v>3.1289099999999999</c:v>
                </c:pt>
                <c:pt idx="141">
                  <c:v>3.20703</c:v>
                </c:pt>
                <c:pt idx="142">
                  <c:v>3.1230500000000001</c:v>
                </c:pt>
                <c:pt idx="143">
                  <c:v>3.1914099999999999</c:v>
                </c:pt>
                <c:pt idx="144">
                  <c:v>3.0302699999999998</c:v>
                </c:pt>
                <c:pt idx="145">
                  <c:v>3.13184</c:v>
                </c:pt>
                <c:pt idx="146">
                  <c:v>3.0898400000000001</c:v>
                </c:pt>
                <c:pt idx="147">
                  <c:v>3.2392599999999998</c:v>
                </c:pt>
                <c:pt idx="148">
                  <c:v>3.21875</c:v>
                </c:pt>
                <c:pt idx="149">
                  <c:v>3.2636699999999998</c:v>
                </c:pt>
                <c:pt idx="150">
                  <c:v>3.2206999999999999</c:v>
                </c:pt>
                <c:pt idx="151">
                  <c:v>3.2314500000000002</c:v>
                </c:pt>
                <c:pt idx="152">
                  <c:v>3.4726599999999999</c:v>
                </c:pt>
                <c:pt idx="153">
                  <c:v>3.4394499999999999</c:v>
                </c:pt>
                <c:pt idx="154">
                  <c:v>3.4394499999999999</c:v>
                </c:pt>
                <c:pt idx="155">
                  <c:v>3.3398400000000001</c:v>
                </c:pt>
                <c:pt idx="156">
                  <c:v>3.25684</c:v>
                </c:pt>
                <c:pt idx="157">
                  <c:v>3.3408199999999999</c:v>
                </c:pt>
                <c:pt idx="158">
                  <c:v>3.32422</c:v>
                </c:pt>
                <c:pt idx="159">
                  <c:v>3.3134800000000002</c:v>
                </c:pt>
                <c:pt idx="160">
                  <c:v>3.4472700000000001</c:v>
                </c:pt>
                <c:pt idx="161">
                  <c:v>3.3593799999999998</c:v>
                </c:pt>
                <c:pt idx="162">
                  <c:v>3.2871100000000002</c:v>
                </c:pt>
                <c:pt idx="163">
                  <c:v>3.3808600000000002</c:v>
                </c:pt>
                <c:pt idx="164">
                  <c:v>3.43066</c:v>
                </c:pt>
                <c:pt idx="165">
                  <c:v>3.50488</c:v>
                </c:pt>
                <c:pt idx="166">
                  <c:v>3.43262</c:v>
                </c:pt>
                <c:pt idx="167">
                  <c:v>3.4746100000000002</c:v>
                </c:pt>
                <c:pt idx="168">
                  <c:v>3.3974600000000001</c:v>
                </c:pt>
                <c:pt idx="169">
                  <c:v>3.6093799999999998</c:v>
                </c:pt>
                <c:pt idx="170">
                  <c:v>3.5165999999999999</c:v>
                </c:pt>
                <c:pt idx="171">
                  <c:v>3.5976599999999999</c:v>
                </c:pt>
                <c:pt idx="172">
                  <c:v>3.5517599999999998</c:v>
                </c:pt>
                <c:pt idx="173">
                  <c:v>3.4902299999999999</c:v>
                </c:pt>
                <c:pt idx="174">
                  <c:v>3.6865199999999998</c:v>
                </c:pt>
                <c:pt idx="175">
                  <c:v>3.5761699999999998</c:v>
                </c:pt>
                <c:pt idx="176">
                  <c:v>3.6142599999999998</c:v>
                </c:pt>
                <c:pt idx="177">
                  <c:v>3.6972700000000001</c:v>
                </c:pt>
                <c:pt idx="178">
                  <c:v>3.7148400000000001</c:v>
                </c:pt>
                <c:pt idx="179">
                  <c:v>3.6122999999999998</c:v>
                </c:pt>
                <c:pt idx="180">
                  <c:v>3.8095699999999999</c:v>
                </c:pt>
                <c:pt idx="181">
                  <c:v>3.78125</c:v>
                </c:pt>
                <c:pt idx="182">
                  <c:v>3.6074199999999998</c:v>
                </c:pt>
                <c:pt idx="183">
                  <c:v>3.9267599999999998</c:v>
                </c:pt>
                <c:pt idx="184">
                  <c:v>3.8466800000000001</c:v>
                </c:pt>
                <c:pt idx="185">
                  <c:v>3.74316</c:v>
                </c:pt>
                <c:pt idx="186">
                  <c:v>3.8027299999999999</c:v>
                </c:pt>
                <c:pt idx="187">
                  <c:v>3.8154300000000001</c:v>
                </c:pt>
                <c:pt idx="188">
                  <c:v>4.0205099999999998</c:v>
                </c:pt>
                <c:pt idx="189">
                  <c:v>3.89453</c:v>
                </c:pt>
                <c:pt idx="190">
                  <c:v>3.8290999999999999</c:v>
                </c:pt>
                <c:pt idx="191">
                  <c:v>3.8330099999999998</c:v>
                </c:pt>
                <c:pt idx="192">
                  <c:v>3.9033199999999999</c:v>
                </c:pt>
                <c:pt idx="193">
                  <c:v>3.8154300000000001</c:v>
                </c:pt>
                <c:pt idx="194">
                  <c:v>3.91797</c:v>
                </c:pt>
                <c:pt idx="195">
                  <c:v>3.7587899999999999</c:v>
                </c:pt>
                <c:pt idx="196">
                  <c:v>3.9375</c:v>
                </c:pt>
                <c:pt idx="197">
                  <c:v>3.9658199999999999</c:v>
                </c:pt>
                <c:pt idx="198">
                  <c:v>3.8720699999999999</c:v>
                </c:pt>
                <c:pt idx="199">
                  <c:v>4.0185500000000003</c:v>
                </c:pt>
                <c:pt idx="200">
                  <c:v>4.0166000000000004</c:v>
                </c:pt>
                <c:pt idx="201">
                  <c:v>4.0458999999999996</c:v>
                </c:pt>
                <c:pt idx="202">
                  <c:v>3.9404300000000001</c:v>
                </c:pt>
                <c:pt idx="203">
                  <c:v>3.8662100000000001</c:v>
                </c:pt>
                <c:pt idx="204">
                  <c:v>3.9287100000000001</c:v>
                </c:pt>
                <c:pt idx="205">
                  <c:v>4.0214800000000004</c:v>
                </c:pt>
                <c:pt idx="206">
                  <c:v>4.0732400000000002</c:v>
                </c:pt>
                <c:pt idx="207">
                  <c:v>4.0869099999999996</c:v>
                </c:pt>
                <c:pt idx="208">
                  <c:v>4.0595699999999999</c:v>
                </c:pt>
                <c:pt idx="209">
                  <c:v>4.0527300000000004</c:v>
                </c:pt>
                <c:pt idx="210">
                  <c:v>3.94922</c:v>
                </c:pt>
                <c:pt idx="211">
                  <c:v>4.02637</c:v>
                </c:pt>
                <c:pt idx="212">
                  <c:v>7.09863</c:v>
                </c:pt>
                <c:pt idx="213">
                  <c:v>6.1621100000000002</c:v>
                </c:pt>
                <c:pt idx="214">
                  <c:v>3.2753899999999998</c:v>
                </c:pt>
                <c:pt idx="215">
                  <c:v>1.8935500000000001</c:v>
                </c:pt>
                <c:pt idx="216">
                  <c:v>1.3095699999999999</c:v>
                </c:pt>
                <c:pt idx="217">
                  <c:v>1.2334000000000001</c:v>
                </c:pt>
                <c:pt idx="218">
                  <c:v>1.43262</c:v>
                </c:pt>
                <c:pt idx="219">
                  <c:v>1.4140600000000001</c:v>
                </c:pt>
                <c:pt idx="220">
                  <c:v>1.4033199999999999</c:v>
                </c:pt>
                <c:pt idx="221">
                  <c:v>1.4609399999999999</c:v>
                </c:pt>
                <c:pt idx="222">
                  <c:v>1.45703</c:v>
                </c:pt>
                <c:pt idx="223">
                  <c:v>1.4970699999999999</c:v>
                </c:pt>
                <c:pt idx="224">
                  <c:v>1.59375</c:v>
                </c:pt>
                <c:pt idx="225">
                  <c:v>1.6123000000000001</c:v>
                </c:pt>
                <c:pt idx="226">
                  <c:v>1.4091800000000001</c:v>
                </c:pt>
                <c:pt idx="227">
                  <c:v>1.4248000000000001</c:v>
                </c:pt>
                <c:pt idx="228">
                  <c:v>1.7001999999999999</c:v>
                </c:pt>
                <c:pt idx="229">
                  <c:v>1.52441</c:v>
                </c:pt>
                <c:pt idx="230">
                  <c:v>1.5126999999999999</c:v>
                </c:pt>
                <c:pt idx="231">
                  <c:v>1.4228499999999999</c:v>
                </c:pt>
                <c:pt idx="232">
                  <c:v>1.4287099999999999</c:v>
                </c:pt>
                <c:pt idx="233">
                  <c:v>1.39551</c:v>
                </c:pt>
                <c:pt idx="234">
                  <c:v>1.5341800000000001</c:v>
                </c:pt>
                <c:pt idx="235">
                  <c:v>1.51074</c:v>
                </c:pt>
                <c:pt idx="236">
                  <c:v>1.3789100000000001</c:v>
                </c:pt>
                <c:pt idx="237">
                  <c:v>1.4785200000000001</c:v>
                </c:pt>
                <c:pt idx="238">
                  <c:v>1.3613299999999999</c:v>
                </c:pt>
                <c:pt idx="239">
                  <c:v>1.46191</c:v>
                </c:pt>
                <c:pt idx="240">
                  <c:v>1.4873000000000001</c:v>
                </c:pt>
                <c:pt idx="241">
                  <c:v>1.35449</c:v>
                </c:pt>
                <c:pt idx="242">
                  <c:v>1.4150400000000001</c:v>
                </c:pt>
                <c:pt idx="243">
                  <c:v>1.55664</c:v>
                </c:pt>
                <c:pt idx="244">
                  <c:v>1.3915999999999999</c:v>
                </c:pt>
                <c:pt idx="245">
                  <c:v>1.4199200000000001</c:v>
                </c:pt>
                <c:pt idx="246">
                  <c:v>1.4765600000000001</c:v>
                </c:pt>
                <c:pt idx="247">
                  <c:v>1.38574</c:v>
                </c:pt>
                <c:pt idx="248">
                  <c:v>1.36914</c:v>
                </c:pt>
                <c:pt idx="249">
                  <c:v>1.3652299999999999</c:v>
                </c:pt>
                <c:pt idx="250">
                  <c:v>1.45801</c:v>
                </c:pt>
                <c:pt idx="251">
                  <c:v>1.3584000000000001</c:v>
                </c:pt>
                <c:pt idx="252">
                  <c:v>1.3671899999999999</c:v>
                </c:pt>
                <c:pt idx="253">
                  <c:v>1.3896500000000001</c:v>
                </c:pt>
                <c:pt idx="254">
                  <c:v>1.2460899999999999</c:v>
                </c:pt>
                <c:pt idx="255">
                  <c:v>1.4775400000000001</c:v>
                </c:pt>
                <c:pt idx="256">
                  <c:v>1.4775400000000001</c:v>
                </c:pt>
                <c:pt idx="257">
                  <c:v>1.28223</c:v>
                </c:pt>
                <c:pt idx="258">
                  <c:v>1.3837900000000001</c:v>
                </c:pt>
                <c:pt idx="259">
                  <c:v>1.44922</c:v>
                </c:pt>
                <c:pt idx="260">
                  <c:v>1.25684</c:v>
                </c:pt>
                <c:pt idx="261">
                  <c:v>1.4355500000000001</c:v>
                </c:pt>
                <c:pt idx="262">
                  <c:v>1.3349599999999999</c:v>
                </c:pt>
                <c:pt idx="263">
                  <c:v>1.3290999999999999</c:v>
                </c:pt>
                <c:pt idx="264">
                  <c:v>1.48438</c:v>
                </c:pt>
                <c:pt idx="265">
                  <c:v>1.5019499999999999</c:v>
                </c:pt>
                <c:pt idx="266">
                  <c:v>1.3154300000000001</c:v>
                </c:pt>
                <c:pt idx="267">
                  <c:v>1.3125</c:v>
                </c:pt>
                <c:pt idx="268">
                  <c:v>1.3271500000000001</c:v>
                </c:pt>
                <c:pt idx="269">
                  <c:v>1.2831999999999999</c:v>
                </c:pt>
                <c:pt idx="270">
                  <c:v>1.3105500000000001</c:v>
                </c:pt>
                <c:pt idx="271">
                  <c:v>1.28809</c:v>
                </c:pt>
                <c:pt idx="272">
                  <c:v>1.1845699999999999</c:v>
                </c:pt>
                <c:pt idx="273">
                  <c:v>1.15625</c:v>
                </c:pt>
                <c:pt idx="274">
                  <c:v>1.2334000000000001</c:v>
                </c:pt>
                <c:pt idx="275">
                  <c:v>1.2978499999999999</c:v>
                </c:pt>
                <c:pt idx="276">
                  <c:v>1.19336</c:v>
                </c:pt>
                <c:pt idx="277">
                  <c:v>1.1689499999999999</c:v>
                </c:pt>
                <c:pt idx="278">
                  <c:v>1.1748000000000001</c:v>
                </c:pt>
                <c:pt idx="279">
                  <c:v>1.0537099999999999</c:v>
                </c:pt>
                <c:pt idx="280">
                  <c:v>1.2597700000000001</c:v>
                </c:pt>
                <c:pt idx="281">
                  <c:v>1.1689499999999999</c:v>
                </c:pt>
                <c:pt idx="282">
                  <c:v>1.25098</c:v>
                </c:pt>
                <c:pt idx="283">
                  <c:v>1.1123000000000001</c:v>
                </c:pt>
                <c:pt idx="284">
                  <c:v>1.0146500000000001</c:v>
                </c:pt>
                <c:pt idx="285">
                  <c:v>1.23828</c:v>
                </c:pt>
                <c:pt idx="286">
                  <c:v>1.2099599999999999</c:v>
                </c:pt>
                <c:pt idx="287">
                  <c:v>1.10059</c:v>
                </c:pt>
                <c:pt idx="288">
                  <c:v>1.1025400000000001</c:v>
                </c:pt>
                <c:pt idx="289">
                  <c:v>1.0459000000000001</c:v>
                </c:pt>
                <c:pt idx="290">
                  <c:v>1.2050799999999999</c:v>
                </c:pt>
                <c:pt idx="291">
                  <c:v>1.3095699999999999</c:v>
                </c:pt>
                <c:pt idx="292">
                  <c:v>1.28027</c:v>
                </c:pt>
                <c:pt idx="293">
                  <c:v>1.0039100000000001</c:v>
                </c:pt>
                <c:pt idx="294">
                  <c:v>1.14941</c:v>
                </c:pt>
                <c:pt idx="295">
                  <c:v>1.1425799999999999</c:v>
                </c:pt>
                <c:pt idx="296">
                  <c:v>1.06836</c:v>
                </c:pt>
                <c:pt idx="297">
                  <c:v>1.21289</c:v>
                </c:pt>
                <c:pt idx="298">
                  <c:v>1.19824</c:v>
                </c:pt>
                <c:pt idx="299">
                  <c:v>1.0224599999999999</c:v>
                </c:pt>
                <c:pt idx="300">
                  <c:v>1.1464799999999999</c:v>
                </c:pt>
                <c:pt idx="301">
                  <c:v>1.3037099999999999</c:v>
                </c:pt>
                <c:pt idx="302">
                  <c:v>1.1210899999999999</c:v>
                </c:pt>
                <c:pt idx="303">
                  <c:v>1.19434</c:v>
                </c:pt>
                <c:pt idx="304">
                  <c:v>1.1279300000000001</c:v>
                </c:pt>
                <c:pt idx="305">
                  <c:v>1.1152299999999999</c:v>
                </c:pt>
                <c:pt idx="306">
                  <c:v>1.2978499999999999</c:v>
                </c:pt>
                <c:pt idx="307">
                  <c:v>1.2959000000000001</c:v>
                </c:pt>
                <c:pt idx="308">
                  <c:v>1.1103499999999999</c:v>
                </c:pt>
                <c:pt idx="309">
                  <c:v>1.2675799999999999</c:v>
                </c:pt>
                <c:pt idx="310">
                  <c:v>1.1464799999999999</c:v>
                </c:pt>
                <c:pt idx="311">
                  <c:v>1.0898399999999999</c:v>
                </c:pt>
                <c:pt idx="312">
                  <c:v>1.2275400000000001</c:v>
                </c:pt>
                <c:pt idx="313">
                  <c:v>1.1699200000000001</c:v>
                </c:pt>
                <c:pt idx="314">
                  <c:v>0.98144500000000001</c:v>
                </c:pt>
                <c:pt idx="315">
                  <c:v>1.2001999999999999</c:v>
                </c:pt>
                <c:pt idx="316">
                  <c:v>1.2148399999999999</c:v>
                </c:pt>
                <c:pt idx="317">
                  <c:v>1.09961</c:v>
                </c:pt>
                <c:pt idx="318">
                  <c:v>1.18652</c:v>
                </c:pt>
                <c:pt idx="319">
                  <c:v>1.1162099999999999</c:v>
                </c:pt>
                <c:pt idx="320">
                  <c:v>0.97363299999999997</c:v>
                </c:pt>
                <c:pt idx="321">
                  <c:v>1.2334000000000001</c:v>
                </c:pt>
                <c:pt idx="322">
                  <c:v>1.1914100000000001</c:v>
                </c:pt>
                <c:pt idx="323">
                  <c:v>1.04297</c:v>
                </c:pt>
                <c:pt idx="324">
                  <c:v>1.22559</c:v>
                </c:pt>
                <c:pt idx="325">
                  <c:v>1.1396500000000001</c:v>
                </c:pt>
                <c:pt idx="326">
                  <c:v>1.0293000000000001</c:v>
                </c:pt>
                <c:pt idx="327">
                  <c:v>1.03809</c:v>
                </c:pt>
                <c:pt idx="328">
                  <c:v>1.18262</c:v>
                </c:pt>
                <c:pt idx="329">
                  <c:v>1.17578</c:v>
                </c:pt>
                <c:pt idx="330">
                  <c:v>1.1796899999999999</c:v>
                </c:pt>
                <c:pt idx="331">
                  <c:v>1.13184</c:v>
                </c:pt>
                <c:pt idx="332">
                  <c:v>1.0351600000000001</c:v>
                </c:pt>
                <c:pt idx="333">
                  <c:v>1.4834000000000001</c:v>
                </c:pt>
                <c:pt idx="334">
                  <c:v>1.58887</c:v>
                </c:pt>
                <c:pt idx="335">
                  <c:v>0.66992200000000002</c:v>
                </c:pt>
                <c:pt idx="336">
                  <c:v>0.69628900000000005</c:v>
                </c:pt>
                <c:pt idx="337">
                  <c:v>0.208984</c:v>
                </c:pt>
                <c:pt idx="338">
                  <c:v>0.21582000000000001</c:v>
                </c:pt>
                <c:pt idx="339">
                  <c:v>-0.46679700000000002</c:v>
                </c:pt>
                <c:pt idx="340">
                  <c:v>-1.4863299999999999</c:v>
                </c:pt>
                <c:pt idx="341">
                  <c:v>1.33887</c:v>
                </c:pt>
                <c:pt idx="342">
                  <c:v>2.1240199999999998</c:v>
                </c:pt>
                <c:pt idx="343">
                  <c:v>3.09863</c:v>
                </c:pt>
                <c:pt idx="344">
                  <c:v>-1.51953</c:v>
                </c:pt>
                <c:pt idx="345">
                  <c:v>1.3310500000000001</c:v>
                </c:pt>
                <c:pt idx="346">
                  <c:v>3.2783199999999999</c:v>
                </c:pt>
                <c:pt idx="347">
                  <c:v>2.35547</c:v>
                </c:pt>
                <c:pt idx="348">
                  <c:v>1.0703100000000001</c:v>
                </c:pt>
                <c:pt idx="349">
                  <c:v>1.3105500000000001</c:v>
                </c:pt>
                <c:pt idx="350">
                  <c:v>1.3349599999999999</c:v>
                </c:pt>
                <c:pt idx="351">
                  <c:v>1.05176</c:v>
                </c:pt>
                <c:pt idx="352">
                  <c:v>0.9375</c:v>
                </c:pt>
                <c:pt idx="353">
                  <c:v>0.98632799999999998</c:v>
                </c:pt>
                <c:pt idx="354">
                  <c:v>0.94433599999999995</c:v>
                </c:pt>
                <c:pt idx="355">
                  <c:v>1.0224599999999999</c:v>
                </c:pt>
                <c:pt idx="356">
                  <c:v>1.1972700000000001</c:v>
                </c:pt>
                <c:pt idx="357">
                  <c:v>1.05664</c:v>
                </c:pt>
                <c:pt idx="358">
                  <c:v>0.99609400000000003</c:v>
                </c:pt>
                <c:pt idx="359">
                  <c:v>1.10449</c:v>
                </c:pt>
                <c:pt idx="360">
                  <c:v>1.02441</c:v>
                </c:pt>
                <c:pt idx="361">
                  <c:v>1.05566</c:v>
                </c:pt>
                <c:pt idx="362">
                  <c:v>1.0341800000000001</c:v>
                </c:pt>
                <c:pt idx="363">
                  <c:v>0.88964799999999999</c:v>
                </c:pt>
                <c:pt idx="364">
                  <c:v>0.99023399999999995</c:v>
                </c:pt>
                <c:pt idx="365">
                  <c:v>0.71289100000000005</c:v>
                </c:pt>
                <c:pt idx="366">
                  <c:v>0.79394500000000001</c:v>
                </c:pt>
                <c:pt idx="367">
                  <c:v>0.65332000000000001</c:v>
                </c:pt>
                <c:pt idx="368">
                  <c:v>0.80273399999999995</c:v>
                </c:pt>
                <c:pt idx="369">
                  <c:v>0.54199200000000003</c:v>
                </c:pt>
                <c:pt idx="370">
                  <c:v>0.44433600000000001</c:v>
                </c:pt>
                <c:pt idx="371">
                  <c:v>0.58203099999999997</c:v>
                </c:pt>
                <c:pt idx="372">
                  <c:v>0.41796899999999998</c:v>
                </c:pt>
                <c:pt idx="373">
                  <c:v>0.47363300000000003</c:v>
                </c:pt>
                <c:pt idx="374">
                  <c:v>0.23339799999999999</c:v>
                </c:pt>
                <c:pt idx="375">
                  <c:v>0.41503899999999999</c:v>
                </c:pt>
                <c:pt idx="376">
                  <c:v>1.31738</c:v>
                </c:pt>
                <c:pt idx="377">
                  <c:v>1.7373000000000001</c:v>
                </c:pt>
                <c:pt idx="378">
                  <c:v>0.58691400000000005</c:v>
                </c:pt>
                <c:pt idx="379">
                  <c:v>0.104492</c:v>
                </c:pt>
                <c:pt idx="380">
                  <c:v>1.65137</c:v>
                </c:pt>
                <c:pt idx="381">
                  <c:v>1.5136700000000001</c:v>
                </c:pt>
                <c:pt idx="382">
                  <c:v>1.75098</c:v>
                </c:pt>
                <c:pt idx="383">
                  <c:v>1.8290999999999999</c:v>
                </c:pt>
                <c:pt idx="384">
                  <c:v>1.7773399999999999</c:v>
                </c:pt>
                <c:pt idx="385">
                  <c:v>4.4609399999999999</c:v>
                </c:pt>
                <c:pt idx="386">
                  <c:v>2.1035200000000001</c:v>
                </c:pt>
                <c:pt idx="387">
                  <c:v>0.85156299999999996</c:v>
                </c:pt>
                <c:pt idx="388">
                  <c:v>0.474609</c:v>
                </c:pt>
                <c:pt idx="389">
                  <c:v>0.353516</c:v>
                </c:pt>
                <c:pt idx="390">
                  <c:v>0.27246100000000001</c:v>
                </c:pt>
                <c:pt idx="391">
                  <c:v>0.43066399999999999</c:v>
                </c:pt>
                <c:pt idx="392">
                  <c:v>7.4218800000000001E-2</c:v>
                </c:pt>
                <c:pt idx="393">
                  <c:v>0.130859</c:v>
                </c:pt>
                <c:pt idx="394">
                  <c:v>0.101563</c:v>
                </c:pt>
                <c:pt idx="395">
                  <c:v>8.3984400000000001E-2</c:v>
                </c:pt>
                <c:pt idx="396">
                  <c:v>0.12207</c:v>
                </c:pt>
                <c:pt idx="397">
                  <c:v>0.15234400000000001</c:v>
                </c:pt>
                <c:pt idx="398">
                  <c:v>-2.5390599999999999E-2</c:v>
                </c:pt>
                <c:pt idx="399">
                  <c:v>9.8632800000000007E-2</c:v>
                </c:pt>
                <c:pt idx="400">
                  <c:v>3.90625E-2</c:v>
                </c:pt>
                <c:pt idx="401">
                  <c:v>0.10253900000000001</c:v>
                </c:pt>
                <c:pt idx="402">
                  <c:v>-5.3710899999999999E-2</c:v>
                </c:pt>
                <c:pt idx="403">
                  <c:v>-0.306641</c:v>
                </c:pt>
                <c:pt idx="404">
                  <c:v>-0.57128900000000005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A7E-8148-B829-F192D9183553}"/>
            </c:ext>
          </c:extLst>
        </c:ser>
        <c:ser>
          <c:idx val="10"/>
          <c:order val="1"/>
          <c:tx>
            <c:strRef>
              <c:f>'1A02-sensorgram'!$D$1</c:f>
              <c:strCache>
                <c:ptCount val="1"/>
                <c:pt idx="0">
                  <c:v>25 µM</c:v>
                </c:pt>
              </c:strCache>
            </c:strRef>
          </c:tx>
          <c:spPr>
            <a:ln w="19050" cap="rnd">
              <a:solidFill>
                <a:schemeClr val="accent5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'1A02-sensorgram'!$A$2:$A$407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</c:numCache>
            </c:numRef>
          </c:xVal>
          <c:yVal>
            <c:numRef>
              <c:f>'1A02-sensorgram'!$D$2:$D$407</c:f>
              <c:numCache>
                <c:formatCode>General</c:formatCode>
                <c:ptCount val="406"/>
                <c:pt idx="0">
                  <c:v>-1.65625</c:v>
                </c:pt>
                <c:pt idx="1">
                  <c:v>-1.62012</c:v>
                </c:pt>
                <c:pt idx="2">
                  <c:v>-1.65039</c:v>
                </c:pt>
                <c:pt idx="3">
                  <c:v>-2.47363</c:v>
                </c:pt>
                <c:pt idx="4">
                  <c:v>-2.3095699999999999</c:v>
                </c:pt>
                <c:pt idx="5">
                  <c:v>0.50878900000000005</c:v>
                </c:pt>
                <c:pt idx="6">
                  <c:v>1.88574</c:v>
                </c:pt>
                <c:pt idx="7">
                  <c:v>2.3261699999999998</c:v>
                </c:pt>
                <c:pt idx="8">
                  <c:v>-0.71191400000000005</c:v>
                </c:pt>
                <c:pt idx="9">
                  <c:v>-0.68261700000000003</c:v>
                </c:pt>
                <c:pt idx="10">
                  <c:v>0.953125</c:v>
                </c:pt>
                <c:pt idx="11">
                  <c:v>1.3652299999999999</c:v>
                </c:pt>
                <c:pt idx="12">
                  <c:v>1.3515600000000001</c:v>
                </c:pt>
                <c:pt idx="13">
                  <c:v>-0.64453099999999997</c:v>
                </c:pt>
                <c:pt idx="14">
                  <c:v>-0.97753900000000005</c:v>
                </c:pt>
                <c:pt idx="15">
                  <c:v>-0.90429700000000002</c:v>
                </c:pt>
                <c:pt idx="16">
                  <c:v>-1.1279300000000001</c:v>
                </c:pt>
                <c:pt idx="17">
                  <c:v>-1.0859399999999999</c:v>
                </c:pt>
                <c:pt idx="18">
                  <c:v>-1.1748000000000001</c:v>
                </c:pt>
                <c:pt idx="19">
                  <c:v>-0.84765599999999997</c:v>
                </c:pt>
                <c:pt idx="20">
                  <c:v>-0.90625</c:v>
                </c:pt>
                <c:pt idx="21">
                  <c:v>-0.96875</c:v>
                </c:pt>
                <c:pt idx="22">
                  <c:v>-1.05176</c:v>
                </c:pt>
                <c:pt idx="23">
                  <c:v>-0.68457000000000001</c:v>
                </c:pt>
                <c:pt idx="24">
                  <c:v>-0.66015599999999997</c:v>
                </c:pt>
                <c:pt idx="25">
                  <c:v>-0.85546900000000003</c:v>
                </c:pt>
                <c:pt idx="26">
                  <c:v>-0.93164100000000005</c:v>
                </c:pt>
                <c:pt idx="27">
                  <c:v>-0.609375</c:v>
                </c:pt>
                <c:pt idx="28">
                  <c:v>-0.65136700000000003</c:v>
                </c:pt>
                <c:pt idx="29">
                  <c:v>-0.78027299999999999</c:v>
                </c:pt>
                <c:pt idx="30">
                  <c:v>-0.96679700000000002</c:v>
                </c:pt>
                <c:pt idx="31">
                  <c:v>-0.68359400000000003</c:v>
                </c:pt>
                <c:pt idx="32">
                  <c:v>-0.53125</c:v>
                </c:pt>
                <c:pt idx="33">
                  <c:v>-0.6875</c:v>
                </c:pt>
                <c:pt idx="34">
                  <c:v>-0.78320299999999998</c:v>
                </c:pt>
                <c:pt idx="35">
                  <c:v>-0.69726600000000005</c:v>
                </c:pt>
                <c:pt idx="36">
                  <c:v>-0.61718799999999996</c:v>
                </c:pt>
                <c:pt idx="37">
                  <c:v>-0.70996099999999995</c:v>
                </c:pt>
                <c:pt idx="38">
                  <c:v>-0.55859400000000003</c:v>
                </c:pt>
                <c:pt idx="39">
                  <c:v>-0.58886700000000003</c:v>
                </c:pt>
                <c:pt idx="40">
                  <c:v>-0.625</c:v>
                </c:pt>
                <c:pt idx="41">
                  <c:v>-0.61230499999999999</c:v>
                </c:pt>
                <c:pt idx="42">
                  <c:v>-0.45605499999999999</c:v>
                </c:pt>
                <c:pt idx="43">
                  <c:v>-0.42382799999999998</c:v>
                </c:pt>
                <c:pt idx="44">
                  <c:v>-0.56347700000000001</c:v>
                </c:pt>
                <c:pt idx="45">
                  <c:v>-0.29296899999999998</c:v>
                </c:pt>
                <c:pt idx="46">
                  <c:v>-0.36816399999999999</c:v>
                </c:pt>
                <c:pt idx="47">
                  <c:v>-0.43261699999999997</c:v>
                </c:pt>
                <c:pt idx="48">
                  <c:v>-0.29882799999999998</c:v>
                </c:pt>
                <c:pt idx="49">
                  <c:v>-0.38769500000000001</c:v>
                </c:pt>
                <c:pt idx="50">
                  <c:v>-0.45117200000000002</c:v>
                </c:pt>
                <c:pt idx="51">
                  <c:v>-0.38574199999999997</c:v>
                </c:pt>
                <c:pt idx="52">
                  <c:v>-0.34277299999999999</c:v>
                </c:pt>
                <c:pt idx="53">
                  <c:v>-0.41992200000000002</c:v>
                </c:pt>
                <c:pt idx="54">
                  <c:v>-0.38867200000000002</c:v>
                </c:pt>
                <c:pt idx="55">
                  <c:v>-0.27343800000000001</c:v>
                </c:pt>
                <c:pt idx="56">
                  <c:v>-0.24316399999999999</c:v>
                </c:pt>
                <c:pt idx="57">
                  <c:v>4.5898399999999999E-2</c:v>
                </c:pt>
                <c:pt idx="58">
                  <c:v>-0.212891</c:v>
                </c:pt>
                <c:pt idx="59">
                  <c:v>-0.15917999999999999</c:v>
                </c:pt>
                <c:pt idx="60">
                  <c:v>-0.197266</c:v>
                </c:pt>
                <c:pt idx="61">
                  <c:v>-0.16796900000000001</c:v>
                </c:pt>
                <c:pt idx="62">
                  <c:v>-0.146484</c:v>
                </c:pt>
                <c:pt idx="63">
                  <c:v>-0.13281299999999999</c:v>
                </c:pt>
                <c:pt idx="64">
                  <c:v>-0.171875</c:v>
                </c:pt>
                <c:pt idx="65">
                  <c:v>-0.14843799999999999</c:v>
                </c:pt>
                <c:pt idx="66">
                  <c:v>0.112305</c:v>
                </c:pt>
                <c:pt idx="67">
                  <c:v>0.123047</c:v>
                </c:pt>
                <c:pt idx="68">
                  <c:v>0.17089799999999999</c:v>
                </c:pt>
                <c:pt idx="69">
                  <c:v>-8.3007800000000007E-2</c:v>
                </c:pt>
                <c:pt idx="70">
                  <c:v>-5.17578E-2</c:v>
                </c:pt>
                <c:pt idx="71">
                  <c:v>-0.208008</c:v>
                </c:pt>
                <c:pt idx="72">
                  <c:v>-0.146484</c:v>
                </c:pt>
                <c:pt idx="73">
                  <c:v>4.19922E-2</c:v>
                </c:pt>
                <c:pt idx="74">
                  <c:v>-7.03125E-2</c:v>
                </c:pt>
                <c:pt idx="75">
                  <c:v>4.7851600000000001E-2</c:v>
                </c:pt>
                <c:pt idx="76">
                  <c:v>-6.3476599999999994E-2</c:v>
                </c:pt>
                <c:pt idx="77">
                  <c:v>-1.5625E-2</c:v>
                </c:pt>
                <c:pt idx="78">
                  <c:v>5.2734400000000001E-2</c:v>
                </c:pt>
                <c:pt idx="79">
                  <c:v>-4.19922E-2</c:v>
                </c:pt>
                <c:pt idx="80">
                  <c:v>0.23632800000000001</c:v>
                </c:pt>
                <c:pt idx="81">
                  <c:v>0</c:v>
                </c:pt>
                <c:pt idx="82">
                  <c:v>2.4414100000000001E-2</c:v>
                </c:pt>
                <c:pt idx="83">
                  <c:v>7.4218800000000001E-2</c:v>
                </c:pt>
                <c:pt idx="84">
                  <c:v>0.20996100000000001</c:v>
                </c:pt>
                <c:pt idx="85">
                  <c:v>0.55761700000000003</c:v>
                </c:pt>
                <c:pt idx="86">
                  <c:v>0.14746100000000001</c:v>
                </c:pt>
                <c:pt idx="87">
                  <c:v>0.24902299999999999</c:v>
                </c:pt>
                <c:pt idx="88">
                  <c:v>0.17285200000000001</c:v>
                </c:pt>
                <c:pt idx="89">
                  <c:v>0.29882799999999998</c:v>
                </c:pt>
                <c:pt idx="90">
                  <c:v>1.21973</c:v>
                </c:pt>
                <c:pt idx="91">
                  <c:v>-1.43652</c:v>
                </c:pt>
                <c:pt idx="92">
                  <c:v>-17.998999999999999</c:v>
                </c:pt>
                <c:pt idx="93">
                  <c:v>-12.835000000000001</c:v>
                </c:pt>
                <c:pt idx="94">
                  <c:v>-4.4043000000000001</c:v>
                </c:pt>
                <c:pt idx="95">
                  <c:v>-0.56738299999999997</c:v>
                </c:pt>
                <c:pt idx="96">
                  <c:v>0.462891</c:v>
                </c:pt>
                <c:pt idx="97">
                  <c:v>0.72851600000000005</c:v>
                </c:pt>
                <c:pt idx="98">
                  <c:v>0.63378900000000005</c:v>
                </c:pt>
                <c:pt idx="99">
                  <c:v>0.69921900000000003</c:v>
                </c:pt>
                <c:pt idx="100">
                  <c:v>0.859375</c:v>
                </c:pt>
                <c:pt idx="101">
                  <c:v>0.79980499999999999</c:v>
                </c:pt>
                <c:pt idx="102">
                  <c:v>0.82421900000000003</c:v>
                </c:pt>
                <c:pt idx="103">
                  <c:v>0.92968799999999996</c:v>
                </c:pt>
                <c:pt idx="104">
                  <c:v>0.87304700000000002</c:v>
                </c:pt>
                <c:pt idx="105">
                  <c:v>0.921875</c:v>
                </c:pt>
                <c:pt idx="106">
                  <c:v>0.90234400000000003</c:v>
                </c:pt>
                <c:pt idx="107">
                  <c:v>1.13574</c:v>
                </c:pt>
                <c:pt idx="108">
                  <c:v>1.0546899999999999</c:v>
                </c:pt>
                <c:pt idx="109">
                  <c:v>1.10938</c:v>
                </c:pt>
                <c:pt idx="110">
                  <c:v>1.10938</c:v>
                </c:pt>
                <c:pt idx="111">
                  <c:v>1.0654300000000001</c:v>
                </c:pt>
                <c:pt idx="112">
                  <c:v>0.96093799999999996</c:v>
                </c:pt>
                <c:pt idx="113">
                  <c:v>1.1699200000000001</c:v>
                </c:pt>
                <c:pt idx="114">
                  <c:v>1.0956999999999999</c:v>
                </c:pt>
                <c:pt idx="115">
                  <c:v>1.1025400000000001</c:v>
                </c:pt>
                <c:pt idx="116">
                  <c:v>1.1650400000000001</c:v>
                </c:pt>
                <c:pt idx="117">
                  <c:v>1.2324200000000001</c:v>
                </c:pt>
                <c:pt idx="118">
                  <c:v>1.23047</c:v>
                </c:pt>
                <c:pt idx="119">
                  <c:v>1.2334000000000001</c:v>
                </c:pt>
                <c:pt idx="120">
                  <c:v>1.2988299999999999</c:v>
                </c:pt>
                <c:pt idx="121">
                  <c:v>1.4160200000000001</c:v>
                </c:pt>
                <c:pt idx="122">
                  <c:v>1.3769499999999999</c:v>
                </c:pt>
                <c:pt idx="123">
                  <c:v>1.27051</c:v>
                </c:pt>
                <c:pt idx="124">
                  <c:v>1.28027</c:v>
                </c:pt>
                <c:pt idx="125">
                  <c:v>1.2910200000000001</c:v>
                </c:pt>
                <c:pt idx="126">
                  <c:v>1.27441</c:v>
                </c:pt>
                <c:pt idx="127">
                  <c:v>1.46973</c:v>
                </c:pt>
                <c:pt idx="128">
                  <c:v>1.39063</c:v>
                </c:pt>
                <c:pt idx="129">
                  <c:v>1.46289</c:v>
                </c:pt>
                <c:pt idx="130">
                  <c:v>1.4101600000000001</c:v>
                </c:pt>
                <c:pt idx="131">
                  <c:v>1.50586</c:v>
                </c:pt>
                <c:pt idx="132">
                  <c:v>1.5293000000000001</c:v>
                </c:pt>
                <c:pt idx="133">
                  <c:v>1.4277299999999999</c:v>
                </c:pt>
                <c:pt idx="134">
                  <c:v>1.4101600000000001</c:v>
                </c:pt>
                <c:pt idx="135">
                  <c:v>1.5273399999999999</c:v>
                </c:pt>
                <c:pt idx="136">
                  <c:v>1.4853499999999999</c:v>
                </c:pt>
                <c:pt idx="137">
                  <c:v>1.50684</c:v>
                </c:pt>
                <c:pt idx="138">
                  <c:v>1.50586</c:v>
                </c:pt>
                <c:pt idx="139">
                  <c:v>1.54688</c:v>
                </c:pt>
                <c:pt idx="140">
                  <c:v>1.5585899999999999</c:v>
                </c:pt>
                <c:pt idx="141">
                  <c:v>1.6914100000000001</c:v>
                </c:pt>
                <c:pt idx="142">
                  <c:v>1.5898399999999999</c:v>
                </c:pt>
                <c:pt idx="143">
                  <c:v>1.6581999999999999</c:v>
                </c:pt>
                <c:pt idx="144">
                  <c:v>1.7519499999999999</c:v>
                </c:pt>
                <c:pt idx="145">
                  <c:v>1.6699200000000001</c:v>
                </c:pt>
                <c:pt idx="146">
                  <c:v>1.76172</c:v>
                </c:pt>
                <c:pt idx="147">
                  <c:v>1.8456999999999999</c:v>
                </c:pt>
                <c:pt idx="148">
                  <c:v>1.8085899999999999</c:v>
                </c:pt>
                <c:pt idx="149">
                  <c:v>1.8671899999999999</c:v>
                </c:pt>
                <c:pt idx="150">
                  <c:v>1.70801</c:v>
                </c:pt>
                <c:pt idx="151">
                  <c:v>1.83203</c:v>
                </c:pt>
                <c:pt idx="152">
                  <c:v>1.8290999999999999</c:v>
                </c:pt>
                <c:pt idx="153">
                  <c:v>1.86328</c:v>
                </c:pt>
                <c:pt idx="154">
                  <c:v>1.90527</c:v>
                </c:pt>
                <c:pt idx="155">
                  <c:v>1.8476600000000001</c:v>
                </c:pt>
                <c:pt idx="156">
                  <c:v>1.9296899999999999</c:v>
                </c:pt>
                <c:pt idx="157">
                  <c:v>1.96387</c:v>
                </c:pt>
                <c:pt idx="158">
                  <c:v>1.9023399999999999</c:v>
                </c:pt>
                <c:pt idx="159">
                  <c:v>1.875</c:v>
                </c:pt>
                <c:pt idx="160">
                  <c:v>1.91797</c:v>
                </c:pt>
                <c:pt idx="161">
                  <c:v>1.9540999999999999</c:v>
                </c:pt>
                <c:pt idx="162">
                  <c:v>1.93164</c:v>
                </c:pt>
                <c:pt idx="163">
                  <c:v>2.05566</c:v>
                </c:pt>
                <c:pt idx="164">
                  <c:v>2.0625</c:v>
                </c:pt>
                <c:pt idx="165">
                  <c:v>2.0331999999999999</c:v>
                </c:pt>
                <c:pt idx="166">
                  <c:v>2.0918000000000001</c:v>
                </c:pt>
                <c:pt idx="167">
                  <c:v>2.0234399999999999</c:v>
                </c:pt>
                <c:pt idx="168">
                  <c:v>2.1572300000000002</c:v>
                </c:pt>
                <c:pt idx="169">
                  <c:v>2.1865199999999998</c:v>
                </c:pt>
                <c:pt idx="170">
                  <c:v>2.19434</c:v>
                </c:pt>
                <c:pt idx="171">
                  <c:v>2.18262</c:v>
                </c:pt>
                <c:pt idx="172">
                  <c:v>2.1347700000000001</c:v>
                </c:pt>
                <c:pt idx="173">
                  <c:v>2.2294900000000002</c:v>
                </c:pt>
                <c:pt idx="174">
                  <c:v>2.22363</c:v>
                </c:pt>
                <c:pt idx="175">
                  <c:v>2.3730500000000001</c:v>
                </c:pt>
                <c:pt idx="176">
                  <c:v>2.3398400000000001</c:v>
                </c:pt>
                <c:pt idx="177">
                  <c:v>2.2226599999999999</c:v>
                </c:pt>
                <c:pt idx="178">
                  <c:v>2.3808600000000002</c:v>
                </c:pt>
                <c:pt idx="179">
                  <c:v>2.30762</c:v>
                </c:pt>
                <c:pt idx="180">
                  <c:v>2.0703100000000001</c:v>
                </c:pt>
                <c:pt idx="181">
                  <c:v>2.3105500000000001</c:v>
                </c:pt>
                <c:pt idx="182">
                  <c:v>2.2724600000000001</c:v>
                </c:pt>
                <c:pt idx="183">
                  <c:v>2.3037100000000001</c:v>
                </c:pt>
                <c:pt idx="184">
                  <c:v>2.44922</c:v>
                </c:pt>
                <c:pt idx="185">
                  <c:v>2.41113</c:v>
                </c:pt>
                <c:pt idx="186">
                  <c:v>2.3164099999999999</c:v>
                </c:pt>
                <c:pt idx="187">
                  <c:v>2.3642599999999998</c:v>
                </c:pt>
                <c:pt idx="188">
                  <c:v>2.4150399999999999</c:v>
                </c:pt>
                <c:pt idx="189">
                  <c:v>2.5156299999999998</c:v>
                </c:pt>
                <c:pt idx="190">
                  <c:v>2.3984399999999999</c:v>
                </c:pt>
                <c:pt idx="191">
                  <c:v>2.4199199999999998</c:v>
                </c:pt>
                <c:pt idx="192">
                  <c:v>2.4072300000000002</c:v>
                </c:pt>
                <c:pt idx="193">
                  <c:v>2.44434</c:v>
                </c:pt>
                <c:pt idx="194">
                  <c:v>2.6191399999999998</c:v>
                </c:pt>
                <c:pt idx="195">
                  <c:v>2.5918000000000001</c:v>
                </c:pt>
                <c:pt idx="196">
                  <c:v>2.53809</c:v>
                </c:pt>
                <c:pt idx="197">
                  <c:v>2.5019499999999999</c:v>
                </c:pt>
                <c:pt idx="198">
                  <c:v>2.4941399999999998</c:v>
                </c:pt>
                <c:pt idx="199">
                  <c:v>2.44922</c:v>
                </c:pt>
                <c:pt idx="200">
                  <c:v>2.49512</c:v>
                </c:pt>
                <c:pt idx="201">
                  <c:v>2.4502000000000002</c:v>
                </c:pt>
                <c:pt idx="202">
                  <c:v>2.6543000000000001</c:v>
                </c:pt>
                <c:pt idx="203">
                  <c:v>2.53809</c:v>
                </c:pt>
                <c:pt idx="204">
                  <c:v>2.50488</c:v>
                </c:pt>
                <c:pt idx="205">
                  <c:v>2.65137</c:v>
                </c:pt>
                <c:pt idx="206">
                  <c:v>2.6591800000000001</c:v>
                </c:pt>
                <c:pt idx="207">
                  <c:v>2.51172</c:v>
                </c:pt>
                <c:pt idx="208">
                  <c:v>2.6523400000000001</c:v>
                </c:pt>
                <c:pt idx="209">
                  <c:v>2.5585900000000001</c:v>
                </c:pt>
                <c:pt idx="210">
                  <c:v>2.6865199999999998</c:v>
                </c:pt>
                <c:pt idx="211">
                  <c:v>2.8837899999999999</c:v>
                </c:pt>
                <c:pt idx="212">
                  <c:v>20.166</c:v>
                </c:pt>
                <c:pt idx="213">
                  <c:v>8.3769500000000008</c:v>
                </c:pt>
                <c:pt idx="214">
                  <c:v>7.4091800000000001</c:v>
                </c:pt>
                <c:pt idx="215">
                  <c:v>3.1855500000000001</c:v>
                </c:pt>
                <c:pt idx="216">
                  <c:v>2.0956999999999999</c:v>
                </c:pt>
                <c:pt idx="217">
                  <c:v>1.7978499999999999</c:v>
                </c:pt>
                <c:pt idx="218">
                  <c:v>1.6796899999999999</c:v>
                </c:pt>
                <c:pt idx="219">
                  <c:v>1.7831999999999999</c:v>
                </c:pt>
                <c:pt idx="220">
                  <c:v>1.6972700000000001</c:v>
                </c:pt>
                <c:pt idx="221">
                  <c:v>1.8203100000000001</c:v>
                </c:pt>
                <c:pt idx="222">
                  <c:v>1.74316</c:v>
                </c:pt>
                <c:pt idx="223">
                  <c:v>1.6650400000000001</c:v>
                </c:pt>
                <c:pt idx="224">
                  <c:v>1.9023399999999999</c:v>
                </c:pt>
                <c:pt idx="225">
                  <c:v>1.8789100000000001</c:v>
                </c:pt>
                <c:pt idx="226">
                  <c:v>1.8984399999999999</c:v>
                </c:pt>
                <c:pt idx="227">
                  <c:v>1.9609399999999999</c:v>
                </c:pt>
                <c:pt idx="228">
                  <c:v>1.81836</c:v>
                </c:pt>
                <c:pt idx="229">
                  <c:v>1.75</c:v>
                </c:pt>
                <c:pt idx="230">
                  <c:v>1.86328</c:v>
                </c:pt>
                <c:pt idx="231">
                  <c:v>1.7001999999999999</c:v>
                </c:pt>
                <c:pt idx="232">
                  <c:v>1.6796899999999999</c:v>
                </c:pt>
                <c:pt idx="233">
                  <c:v>1.9238299999999999</c:v>
                </c:pt>
                <c:pt idx="234">
                  <c:v>1.67188</c:v>
                </c:pt>
                <c:pt idx="235">
                  <c:v>1.6543000000000001</c:v>
                </c:pt>
                <c:pt idx="236">
                  <c:v>1.9101600000000001</c:v>
                </c:pt>
                <c:pt idx="237">
                  <c:v>1.8584000000000001</c:v>
                </c:pt>
                <c:pt idx="238">
                  <c:v>1.7988299999999999</c:v>
                </c:pt>
                <c:pt idx="239">
                  <c:v>1.87598</c:v>
                </c:pt>
                <c:pt idx="240">
                  <c:v>1.7978499999999999</c:v>
                </c:pt>
                <c:pt idx="241">
                  <c:v>1.66113</c:v>
                </c:pt>
                <c:pt idx="242">
                  <c:v>1.9033199999999999</c:v>
                </c:pt>
                <c:pt idx="243">
                  <c:v>1.8105500000000001</c:v>
                </c:pt>
                <c:pt idx="244">
                  <c:v>1.71191</c:v>
                </c:pt>
                <c:pt idx="245">
                  <c:v>1.7665999999999999</c:v>
                </c:pt>
                <c:pt idx="246">
                  <c:v>1.68848</c:v>
                </c:pt>
                <c:pt idx="247">
                  <c:v>1.69824</c:v>
                </c:pt>
                <c:pt idx="248">
                  <c:v>1.78711</c:v>
                </c:pt>
                <c:pt idx="249">
                  <c:v>1.78711</c:v>
                </c:pt>
                <c:pt idx="250">
                  <c:v>1.4863299999999999</c:v>
                </c:pt>
                <c:pt idx="251">
                  <c:v>1.89063</c:v>
                </c:pt>
                <c:pt idx="252">
                  <c:v>1.75586</c:v>
                </c:pt>
                <c:pt idx="253">
                  <c:v>1.6787099999999999</c:v>
                </c:pt>
                <c:pt idx="254">
                  <c:v>1.8408199999999999</c:v>
                </c:pt>
                <c:pt idx="255">
                  <c:v>1.65723</c:v>
                </c:pt>
                <c:pt idx="256">
                  <c:v>1.6875</c:v>
                </c:pt>
                <c:pt idx="257">
                  <c:v>1.68164</c:v>
                </c:pt>
                <c:pt idx="258">
                  <c:v>1.6699200000000001</c:v>
                </c:pt>
                <c:pt idx="259">
                  <c:v>1.5097700000000001</c:v>
                </c:pt>
                <c:pt idx="260">
                  <c:v>1.72461</c:v>
                </c:pt>
                <c:pt idx="261">
                  <c:v>1.6689499999999999</c:v>
                </c:pt>
                <c:pt idx="262">
                  <c:v>1.64551</c:v>
                </c:pt>
                <c:pt idx="263">
                  <c:v>1.6035200000000001</c:v>
                </c:pt>
                <c:pt idx="264">
                  <c:v>1.65625</c:v>
                </c:pt>
                <c:pt idx="265">
                  <c:v>1.5498000000000001</c:v>
                </c:pt>
                <c:pt idx="266">
                  <c:v>1.80664</c:v>
                </c:pt>
                <c:pt idx="267">
                  <c:v>1.59961</c:v>
                </c:pt>
                <c:pt idx="268">
                  <c:v>1.6289100000000001</c:v>
                </c:pt>
                <c:pt idx="269">
                  <c:v>1.69922</c:v>
                </c:pt>
                <c:pt idx="270">
                  <c:v>1.6523399999999999</c:v>
                </c:pt>
                <c:pt idx="271">
                  <c:v>1.4970699999999999</c:v>
                </c:pt>
                <c:pt idx="272">
                  <c:v>1.62402</c:v>
                </c:pt>
                <c:pt idx="273">
                  <c:v>1.65527</c:v>
                </c:pt>
                <c:pt idx="274">
                  <c:v>1.54688</c:v>
                </c:pt>
                <c:pt idx="275">
                  <c:v>1.72559</c:v>
                </c:pt>
                <c:pt idx="276">
                  <c:v>1.61914</c:v>
                </c:pt>
                <c:pt idx="277">
                  <c:v>1.6220699999999999</c:v>
                </c:pt>
                <c:pt idx="278">
                  <c:v>1.7539100000000001</c:v>
                </c:pt>
                <c:pt idx="279">
                  <c:v>1.7939499999999999</c:v>
                </c:pt>
                <c:pt idx="280">
                  <c:v>1.5908199999999999</c:v>
                </c:pt>
                <c:pt idx="281">
                  <c:v>1.73828</c:v>
                </c:pt>
                <c:pt idx="282">
                  <c:v>1.62402</c:v>
                </c:pt>
                <c:pt idx="283">
                  <c:v>1.5625</c:v>
                </c:pt>
                <c:pt idx="284">
                  <c:v>1.6084000000000001</c:v>
                </c:pt>
                <c:pt idx="285">
                  <c:v>1.6103499999999999</c:v>
                </c:pt>
                <c:pt idx="286">
                  <c:v>1.58789</c:v>
                </c:pt>
                <c:pt idx="287">
                  <c:v>1.8710899999999999</c:v>
                </c:pt>
                <c:pt idx="288">
                  <c:v>1.7314499999999999</c:v>
                </c:pt>
                <c:pt idx="289">
                  <c:v>1.7168000000000001</c:v>
                </c:pt>
                <c:pt idx="290">
                  <c:v>1.7109399999999999</c:v>
                </c:pt>
                <c:pt idx="291">
                  <c:v>1.6660200000000001</c:v>
                </c:pt>
                <c:pt idx="292">
                  <c:v>1.52637</c:v>
                </c:pt>
                <c:pt idx="293">
                  <c:v>1.76953</c:v>
                </c:pt>
                <c:pt idx="294">
                  <c:v>1.59277</c:v>
                </c:pt>
                <c:pt idx="295">
                  <c:v>1.70313</c:v>
                </c:pt>
                <c:pt idx="296">
                  <c:v>1.6533199999999999</c:v>
                </c:pt>
                <c:pt idx="297">
                  <c:v>1.6103499999999999</c:v>
                </c:pt>
                <c:pt idx="298">
                  <c:v>1.51172</c:v>
                </c:pt>
                <c:pt idx="299">
                  <c:v>1.66797</c:v>
                </c:pt>
                <c:pt idx="300">
                  <c:v>1.5918000000000001</c:v>
                </c:pt>
                <c:pt idx="301">
                  <c:v>1.56152</c:v>
                </c:pt>
                <c:pt idx="302">
                  <c:v>1.46875</c:v>
                </c:pt>
                <c:pt idx="303">
                  <c:v>1.5165999999999999</c:v>
                </c:pt>
                <c:pt idx="304">
                  <c:v>1.5976600000000001</c:v>
                </c:pt>
                <c:pt idx="305">
                  <c:v>1.4785200000000001</c:v>
                </c:pt>
                <c:pt idx="306">
                  <c:v>1.5400400000000001</c:v>
                </c:pt>
                <c:pt idx="307">
                  <c:v>1.52539</c:v>
                </c:pt>
                <c:pt idx="308">
                  <c:v>1.45801</c:v>
                </c:pt>
                <c:pt idx="309">
                  <c:v>1.5800799999999999</c:v>
                </c:pt>
                <c:pt idx="310">
                  <c:v>1.4414100000000001</c:v>
                </c:pt>
                <c:pt idx="311">
                  <c:v>1.5126999999999999</c:v>
                </c:pt>
                <c:pt idx="312">
                  <c:v>1.5810500000000001</c:v>
                </c:pt>
                <c:pt idx="313">
                  <c:v>1.54297</c:v>
                </c:pt>
                <c:pt idx="314">
                  <c:v>1.6543000000000001</c:v>
                </c:pt>
                <c:pt idx="315">
                  <c:v>1.54297</c:v>
                </c:pt>
                <c:pt idx="316">
                  <c:v>1.58691</c:v>
                </c:pt>
                <c:pt idx="317">
                  <c:v>1.6386700000000001</c:v>
                </c:pt>
                <c:pt idx="318">
                  <c:v>1.69336</c:v>
                </c:pt>
                <c:pt idx="319">
                  <c:v>1.6484399999999999</c:v>
                </c:pt>
                <c:pt idx="320">
                  <c:v>1.58887</c:v>
                </c:pt>
                <c:pt idx="321">
                  <c:v>1.74512</c:v>
                </c:pt>
                <c:pt idx="322">
                  <c:v>1.53613</c:v>
                </c:pt>
                <c:pt idx="323">
                  <c:v>1.6972700000000001</c:v>
                </c:pt>
                <c:pt idx="324">
                  <c:v>1.7402299999999999</c:v>
                </c:pt>
                <c:pt idx="325">
                  <c:v>1.56738</c:v>
                </c:pt>
                <c:pt idx="326">
                  <c:v>1.80664</c:v>
                </c:pt>
                <c:pt idx="327">
                  <c:v>1.53711</c:v>
                </c:pt>
                <c:pt idx="328">
                  <c:v>1.4609399999999999</c:v>
                </c:pt>
                <c:pt idx="329">
                  <c:v>1.5341800000000001</c:v>
                </c:pt>
                <c:pt idx="330">
                  <c:v>1.59961</c:v>
                </c:pt>
                <c:pt idx="331">
                  <c:v>1.8095699999999999</c:v>
                </c:pt>
                <c:pt idx="332">
                  <c:v>1.5165999999999999</c:v>
                </c:pt>
                <c:pt idx="333">
                  <c:v>2.2060499999999998</c:v>
                </c:pt>
                <c:pt idx="334">
                  <c:v>1.5761700000000001</c:v>
                </c:pt>
                <c:pt idx="335">
                  <c:v>1.28809</c:v>
                </c:pt>
                <c:pt idx="336">
                  <c:v>1.0478499999999999</c:v>
                </c:pt>
                <c:pt idx="337">
                  <c:v>0.79492200000000002</c:v>
                </c:pt>
                <c:pt idx="338">
                  <c:v>0.87402299999999999</c:v>
                </c:pt>
                <c:pt idx="339">
                  <c:v>-1.0800799999999999</c:v>
                </c:pt>
                <c:pt idx="340">
                  <c:v>0.83984400000000003</c:v>
                </c:pt>
                <c:pt idx="341">
                  <c:v>2.15137</c:v>
                </c:pt>
                <c:pt idx="342">
                  <c:v>4.4492200000000004</c:v>
                </c:pt>
                <c:pt idx="343">
                  <c:v>8.59375E-2</c:v>
                </c:pt>
                <c:pt idx="344">
                  <c:v>0.94628900000000005</c:v>
                </c:pt>
                <c:pt idx="345">
                  <c:v>2.7109399999999999</c:v>
                </c:pt>
                <c:pt idx="346">
                  <c:v>4.4072300000000002</c:v>
                </c:pt>
                <c:pt idx="347">
                  <c:v>1.9902299999999999</c:v>
                </c:pt>
                <c:pt idx="348">
                  <c:v>1.6953100000000001</c:v>
                </c:pt>
                <c:pt idx="349">
                  <c:v>2.2656299999999998</c:v>
                </c:pt>
                <c:pt idx="350">
                  <c:v>1.9765600000000001</c:v>
                </c:pt>
                <c:pt idx="351">
                  <c:v>1.7959000000000001</c:v>
                </c:pt>
                <c:pt idx="352">
                  <c:v>1.7578100000000001</c:v>
                </c:pt>
                <c:pt idx="353">
                  <c:v>2.0410200000000001</c:v>
                </c:pt>
                <c:pt idx="354">
                  <c:v>1.7148399999999999</c:v>
                </c:pt>
                <c:pt idx="355">
                  <c:v>1.71777</c:v>
                </c:pt>
                <c:pt idx="356">
                  <c:v>1.9296899999999999</c:v>
                </c:pt>
                <c:pt idx="357">
                  <c:v>1.8886700000000001</c:v>
                </c:pt>
                <c:pt idx="358">
                  <c:v>1.6835899999999999</c:v>
                </c:pt>
                <c:pt idx="359">
                  <c:v>1.78711</c:v>
                </c:pt>
                <c:pt idx="360">
                  <c:v>1.59375</c:v>
                </c:pt>
                <c:pt idx="361">
                  <c:v>1.6738299999999999</c:v>
                </c:pt>
                <c:pt idx="362">
                  <c:v>1.55664</c:v>
                </c:pt>
                <c:pt idx="363">
                  <c:v>1.56738</c:v>
                </c:pt>
                <c:pt idx="364">
                  <c:v>1.56738</c:v>
                </c:pt>
                <c:pt idx="365">
                  <c:v>1.5410200000000001</c:v>
                </c:pt>
                <c:pt idx="366">
                  <c:v>1.3769499999999999</c:v>
                </c:pt>
                <c:pt idx="367">
                  <c:v>1.51563</c:v>
                </c:pt>
                <c:pt idx="368">
                  <c:v>1.42676</c:v>
                </c:pt>
                <c:pt idx="369">
                  <c:v>1.3525400000000001</c:v>
                </c:pt>
                <c:pt idx="370">
                  <c:v>1.4091800000000001</c:v>
                </c:pt>
                <c:pt idx="371">
                  <c:v>1.2665999999999999</c:v>
                </c:pt>
                <c:pt idx="372">
                  <c:v>1.23438</c:v>
                </c:pt>
                <c:pt idx="373">
                  <c:v>1.19434</c:v>
                </c:pt>
                <c:pt idx="374">
                  <c:v>0.60253900000000005</c:v>
                </c:pt>
                <c:pt idx="375">
                  <c:v>1.9199200000000001</c:v>
                </c:pt>
                <c:pt idx="376">
                  <c:v>2.4843799999999998</c:v>
                </c:pt>
                <c:pt idx="377">
                  <c:v>2.6777299999999999</c:v>
                </c:pt>
                <c:pt idx="378">
                  <c:v>-0.15332000000000001</c:v>
                </c:pt>
                <c:pt idx="379">
                  <c:v>2.2128899999999998</c:v>
                </c:pt>
                <c:pt idx="380">
                  <c:v>2.4247999999999998</c:v>
                </c:pt>
                <c:pt idx="381">
                  <c:v>2.2324199999999998</c:v>
                </c:pt>
                <c:pt idx="382">
                  <c:v>2.4335900000000001</c:v>
                </c:pt>
                <c:pt idx="383">
                  <c:v>2.3095699999999999</c:v>
                </c:pt>
                <c:pt idx="384">
                  <c:v>4.7275400000000003</c:v>
                </c:pt>
                <c:pt idx="385">
                  <c:v>2.9550800000000002</c:v>
                </c:pt>
                <c:pt idx="386">
                  <c:v>1.45313</c:v>
                </c:pt>
                <c:pt idx="387">
                  <c:v>1.2021500000000001</c:v>
                </c:pt>
                <c:pt idx="388">
                  <c:v>0.94042999999999999</c:v>
                </c:pt>
                <c:pt idx="389">
                  <c:v>1.00488</c:v>
                </c:pt>
                <c:pt idx="390">
                  <c:v>0.83300799999999997</c:v>
                </c:pt>
                <c:pt idx="391">
                  <c:v>0.77734400000000003</c:v>
                </c:pt>
                <c:pt idx="392">
                  <c:v>0.87109400000000003</c:v>
                </c:pt>
                <c:pt idx="393">
                  <c:v>0.85839799999999999</c:v>
                </c:pt>
                <c:pt idx="394">
                  <c:v>0.80664100000000005</c:v>
                </c:pt>
                <c:pt idx="395">
                  <c:v>0.78710899999999995</c:v>
                </c:pt>
                <c:pt idx="396">
                  <c:v>0.74707000000000001</c:v>
                </c:pt>
                <c:pt idx="397">
                  <c:v>0.76074200000000003</c:v>
                </c:pt>
                <c:pt idx="398">
                  <c:v>0.66406299999999996</c:v>
                </c:pt>
                <c:pt idx="399">
                  <c:v>0.79492200000000002</c:v>
                </c:pt>
                <c:pt idx="400">
                  <c:v>0.47265600000000002</c:v>
                </c:pt>
                <c:pt idx="401">
                  <c:v>0.578125</c:v>
                </c:pt>
                <c:pt idx="402">
                  <c:v>0.30566399999999999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A7E-8148-B829-F192D9183553}"/>
            </c:ext>
          </c:extLst>
        </c:ser>
        <c:ser>
          <c:idx val="2"/>
          <c:order val="2"/>
          <c:tx>
            <c:strRef>
              <c:f>'1A02-sensorgram'!$F$1</c:f>
              <c:strCache>
                <c:ptCount val="1"/>
                <c:pt idx="0">
                  <c:v>50 µM</c:v>
                </c:pt>
              </c:strCache>
            </c:strRef>
          </c:tx>
          <c:spPr>
            <a:ln w="19050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'1A02-sensorgram'!$A$2:$A$407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</c:numCache>
            </c:numRef>
          </c:xVal>
          <c:yVal>
            <c:numRef>
              <c:f>'1A02-sensorgram'!$F$2:$F$407</c:f>
              <c:numCache>
                <c:formatCode>General</c:formatCode>
                <c:ptCount val="406"/>
                <c:pt idx="0">
                  <c:v>-1.8896500000000001</c:v>
                </c:pt>
                <c:pt idx="1">
                  <c:v>-1.88672</c:v>
                </c:pt>
                <c:pt idx="2">
                  <c:v>-1.81152</c:v>
                </c:pt>
                <c:pt idx="3">
                  <c:v>-2.6572300000000002</c:v>
                </c:pt>
                <c:pt idx="4">
                  <c:v>-2.3564500000000002</c:v>
                </c:pt>
                <c:pt idx="5">
                  <c:v>0.30566399999999999</c:v>
                </c:pt>
                <c:pt idx="6">
                  <c:v>1.72461</c:v>
                </c:pt>
                <c:pt idx="7">
                  <c:v>2.1484399999999999</c:v>
                </c:pt>
                <c:pt idx="8">
                  <c:v>-0.77246099999999995</c:v>
                </c:pt>
                <c:pt idx="9">
                  <c:v>-0.87207000000000001</c:v>
                </c:pt>
                <c:pt idx="10">
                  <c:v>0.82714799999999999</c:v>
                </c:pt>
                <c:pt idx="11">
                  <c:v>1.0712900000000001</c:v>
                </c:pt>
                <c:pt idx="12">
                  <c:v>1.3730500000000001</c:v>
                </c:pt>
                <c:pt idx="13">
                  <c:v>-0.84667999999999999</c:v>
                </c:pt>
                <c:pt idx="14">
                  <c:v>-1.0722700000000001</c:v>
                </c:pt>
                <c:pt idx="15">
                  <c:v>-1.04199</c:v>
                </c:pt>
                <c:pt idx="16">
                  <c:v>-1.2793000000000001</c:v>
                </c:pt>
                <c:pt idx="17">
                  <c:v>-1.1894499999999999</c:v>
                </c:pt>
                <c:pt idx="18">
                  <c:v>-1.3154300000000001</c:v>
                </c:pt>
                <c:pt idx="19">
                  <c:v>-1.04688</c:v>
                </c:pt>
                <c:pt idx="20">
                  <c:v>-0.92675799999999997</c:v>
                </c:pt>
                <c:pt idx="21">
                  <c:v>-1.0273399999999999</c:v>
                </c:pt>
                <c:pt idx="22">
                  <c:v>-1.2519499999999999</c:v>
                </c:pt>
                <c:pt idx="23">
                  <c:v>-0.80859400000000003</c:v>
                </c:pt>
                <c:pt idx="24">
                  <c:v>-0.80566400000000005</c:v>
                </c:pt>
                <c:pt idx="25">
                  <c:v>-0.984375</c:v>
                </c:pt>
                <c:pt idx="26">
                  <c:v>-1.1386700000000001</c:v>
                </c:pt>
                <c:pt idx="27">
                  <c:v>-0.65917999999999999</c:v>
                </c:pt>
                <c:pt idx="28">
                  <c:v>-0.73730499999999999</c:v>
                </c:pt>
                <c:pt idx="29">
                  <c:v>-0.84570299999999998</c:v>
                </c:pt>
                <c:pt idx="30">
                  <c:v>-1.06934</c:v>
                </c:pt>
                <c:pt idx="31">
                  <c:v>-0.63964799999999999</c:v>
                </c:pt>
                <c:pt idx="32">
                  <c:v>-0.53027299999999999</c:v>
                </c:pt>
                <c:pt idx="33">
                  <c:v>-0.79199200000000003</c:v>
                </c:pt>
                <c:pt idx="34">
                  <c:v>-0.953125</c:v>
                </c:pt>
                <c:pt idx="35">
                  <c:v>-0.77343799999999996</c:v>
                </c:pt>
                <c:pt idx="36">
                  <c:v>-0.70898399999999995</c:v>
                </c:pt>
                <c:pt idx="37">
                  <c:v>-0.62597700000000001</c:v>
                </c:pt>
                <c:pt idx="38">
                  <c:v>-0.63085899999999995</c:v>
                </c:pt>
                <c:pt idx="39">
                  <c:v>-0.72753900000000005</c:v>
                </c:pt>
                <c:pt idx="40">
                  <c:v>-0.50292999999999999</c:v>
                </c:pt>
                <c:pt idx="41">
                  <c:v>-0.58398399999999995</c:v>
                </c:pt>
                <c:pt idx="42">
                  <c:v>-0.60253900000000005</c:v>
                </c:pt>
                <c:pt idx="43">
                  <c:v>-0.57519500000000001</c:v>
                </c:pt>
                <c:pt idx="44">
                  <c:v>-0.490234</c:v>
                </c:pt>
                <c:pt idx="45">
                  <c:v>-0.40722700000000001</c:v>
                </c:pt>
                <c:pt idx="46">
                  <c:v>-0.46972700000000001</c:v>
                </c:pt>
                <c:pt idx="47">
                  <c:v>-0.484375</c:v>
                </c:pt>
                <c:pt idx="48">
                  <c:v>-0.55761700000000003</c:v>
                </c:pt>
                <c:pt idx="49">
                  <c:v>-0.38281300000000001</c:v>
                </c:pt>
                <c:pt idx="50">
                  <c:v>-0.33496100000000001</c:v>
                </c:pt>
                <c:pt idx="51">
                  <c:v>-0.42285200000000001</c:v>
                </c:pt>
                <c:pt idx="52">
                  <c:v>-0.20605499999999999</c:v>
                </c:pt>
                <c:pt idx="53">
                  <c:v>-0.27929700000000002</c:v>
                </c:pt>
                <c:pt idx="54">
                  <c:v>-0.46875</c:v>
                </c:pt>
                <c:pt idx="55">
                  <c:v>-0.29785200000000001</c:v>
                </c:pt>
                <c:pt idx="56">
                  <c:v>-0.193359</c:v>
                </c:pt>
                <c:pt idx="57">
                  <c:v>-3.7109400000000001E-2</c:v>
                </c:pt>
                <c:pt idx="58">
                  <c:v>-0.3125</c:v>
                </c:pt>
                <c:pt idx="59">
                  <c:v>-0.203125</c:v>
                </c:pt>
                <c:pt idx="60">
                  <c:v>-0.23730499999999999</c:v>
                </c:pt>
                <c:pt idx="61">
                  <c:v>-0.18457000000000001</c:v>
                </c:pt>
                <c:pt idx="62">
                  <c:v>-0.29394500000000001</c:v>
                </c:pt>
                <c:pt idx="63">
                  <c:v>-3.61328E-2</c:v>
                </c:pt>
                <c:pt idx="64">
                  <c:v>-0.120117</c:v>
                </c:pt>
                <c:pt idx="65">
                  <c:v>-0.28808600000000001</c:v>
                </c:pt>
                <c:pt idx="66">
                  <c:v>-0.12597700000000001</c:v>
                </c:pt>
                <c:pt idx="67" formatCode="0.00E+00">
                  <c:v>9.7656300000000008E-3</c:v>
                </c:pt>
                <c:pt idx="68">
                  <c:v>0.17578099999999999</c:v>
                </c:pt>
                <c:pt idx="69">
                  <c:v>3.2226600000000001E-2</c:v>
                </c:pt>
                <c:pt idx="70">
                  <c:v>-0.20410200000000001</c:v>
                </c:pt>
                <c:pt idx="71">
                  <c:v>-0.12207</c:v>
                </c:pt>
                <c:pt idx="72">
                  <c:v>-5.46875E-2</c:v>
                </c:pt>
                <c:pt idx="73">
                  <c:v>1.85547E-2</c:v>
                </c:pt>
                <c:pt idx="74">
                  <c:v>1.4648400000000001E-2</c:v>
                </c:pt>
                <c:pt idx="75">
                  <c:v>-2.9296900000000001E-2</c:v>
                </c:pt>
                <c:pt idx="76">
                  <c:v>-5.17578E-2</c:v>
                </c:pt>
                <c:pt idx="77">
                  <c:v>-0.162109</c:v>
                </c:pt>
                <c:pt idx="78">
                  <c:v>1.17188E-2</c:v>
                </c:pt>
                <c:pt idx="79">
                  <c:v>-8.7890599999999999E-2</c:v>
                </c:pt>
                <c:pt idx="80">
                  <c:v>-9.1796900000000001E-2</c:v>
                </c:pt>
                <c:pt idx="81">
                  <c:v>0</c:v>
                </c:pt>
                <c:pt idx="82">
                  <c:v>-2.1484400000000001E-2</c:v>
                </c:pt>
                <c:pt idx="83" formatCode="0.00E+00">
                  <c:v>9.7656300000000008E-3</c:v>
                </c:pt>
                <c:pt idx="84">
                  <c:v>0.120117</c:v>
                </c:pt>
                <c:pt idx="85">
                  <c:v>0.31933600000000001</c:v>
                </c:pt>
                <c:pt idx="86">
                  <c:v>0.18554699999999999</c:v>
                </c:pt>
                <c:pt idx="87" formatCode="0.00E+00">
                  <c:v>-2.92969E-3</c:v>
                </c:pt>
                <c:pt idx="88">
                  <c:v>0.20996100000000001</c:v>
                </c:pt>
                <c:pt idx="89" formatCode="0.00E+00">
                  <c:v>0.17480499999999999</c:v>
                </c:pt>
                <c:pt idx="90">
                  <c:v>0.80957000000000001</c:v>
                </c:pt>
                <c:pt idx="91">
                  <c:v>-0.31738300000000003</c:v>
                </c:pt>
                <c:pt idx="92">
                  <c:v>-26.126999999999999</c:v>
                </c:pt>
                <c:pt idx="93">
                  <c:v>-20.061499999999999</c:v>
                </c:pt>
                <c:pt idx="94">
                  <c:v>-11.6836</c:v>
                </c:pt>
                <c:pt idx="95">
                  <c:v>-3.9580099999999998</c:v>
                </c:pt>
                <c:pt idx="96">
                  <c:v>-1.6464799999999999</c:v>
                </c:pt>
                <c:pt idx="97">
                  <c:v>-0.984375</c:v>
                </c:pt>
                <c:pt idx="98">
                  <c:v>-0.76953099999999997</c:v>
                </c:pt>
                <c:pt idx="99">
                  <c:v>-0.72167999999999999</c:v>
                </c:pt>
                <c:pt idx="100">
                  <c:v>-0.73242200000000002</c:v>
                </c:pt>
                <c:pt idx="101">
                  <c:v>-0.83007799999999998</c:v>
                </c:pt>
                <c:pt idx="102">
                  <c:v>-0.65625</c:v>
                </c:pt>
                <c:pt idx="103">
                  <c:v>-0.61621099999999995</c:v>
                </c:pt>
                <c:pt idx="104">
                  <c:v>-0.59765599999999997</c:v>
                </c:pt>
                <c:pt idx="105">
                  <c:v>-0.67480499999999999</c:v>
                </c:pt>
                <c:pt idx="106">
                  <c:v>-0.68261700000000003</c:v>
                </c:pt>
                <c:pt idx="107">
                  <c:v>-0.58886700000000003</c:v>
                </c:pt>
                <c:pt idx="108">
                  <c:v>-0.61230499999999999</c:v>
                </c:pt>
                <c:pt idx="109">
                  <c:v>-0.61035200000000001</c:v>
                </c:pt>
                <c:pt idx="110">
                  <c:v>-0.55566400000000005</c:v>
                </c:pt>
                <c:pt idx="111">
                  <c:v>-0.53027299999999999</c:v>
                </c:pt>
                <c:pt idx="112">
                  <c:v>-0.47949199999999997</c:v>
                </c:pt>
                <c:pt idx="113">
                  <c:v>-0.56347700000000001</c:v>
                </c:pt>
                <c:pt idx="114">
                  <c:v>-0.55566400000000005</c:v>
                </c:pt>
                <c:pt idx="115">
                  <c:v>-0.53613299999999997</c:v>
                </c:pt>
                <c:pt idx="116">
                  <c:v>-0.50292999999999999</c:v>
                </c:pt>
                <c:pt idx="117">
                  <c:v>-0.640625</c:v>
                </c:pt>
                <c:pt idx="118">
                  <c:v>-0.55371099999999995</c:v>
                </c:pt>
                <c:pt idx="119">
                  <c:v>-0.57128900000000005</c:v>
                </c:pt>
                <c:pt idx="120">
                  <c:v>-0.44628899999999999</c:v>
                </c:pt>
                <c:pt idx="121">
                  <c:v>-0.45800800000000003</c:v>
                </c:pt>
                <c:pt idx="122">
                  <c:v>-0.47558600000000001</c:v>
                </c:pt>
                <c:pt idx="123">
                  <c:v>-0.36621100000000001</c:v>
                </c:pt>
                <c:pt idx="124">
                  <c:v>-0.34667999999999999</c:v>
                </c:pt>
                <c:pt idx="125">
                  <c:v>-0.39843800000000001</c:v>
                </c:pt>
                <c:pt idx="126">
                  <c:v>-0.27636699999999997</c:v>
                </c:pt>
                <c:pt idx="127">
                  <c:v>-0.37207000000000001</c:v>
                </c:pt>
                <c:pt idx="128">
                  <c:v>-0.45410200000000001</c:v>
                </c:pt>
                <c:pt idx="129">
                  <c:v>-0.35839799999999999</c:v>
                </c:pt>
                <c:pt idx="130">
                  <c:v>-0.229492</c:v>
                </c:pt>
                <c:pt idx="131">
                  <c:v>-0.49218800000000001</c:v>
                </c:pt>
                <c:pt idx="132">
                  <c:v>-0.20410200000000001</c:v>
                </c:pt>
                <c:pt idx="133">
                  <c:v>-0.40917999999999999</c:v>
                </c:pt>
                <c:pt idx="134">
                  <c:v>-0.40332000000000001</c:v>
                </c:pt>
                <c:pt idx="135">
                  <c:v>-0.46484399999999998</c:v>
                </c:pt>
                <c:pt idx="136">
                  <c:v>-0.32421899999999998</c:v>
                </c:pt>
                <c:pt idx="137">
                  <c:v>-0.21875</c:v>
                </c:pt>
                <c:pt idx="138">
                  <c:v>-0.125</c:v>
                </c:pt>
                <c:pt idx="139">
                  <c:v>-0.245117</c:v>
                </c:pt>
                <c:pt idx="140">
                  <c:v>-0.23242199999999999</c:v>
                </c:pt>
                <c:pt idx="141">
                  <c:v>-0.112305</c:v>
                </c:pt>
                <c:pt idx="142">
                  <c:v>-0.21582000000000001</c:v>
                </c:pt>
                <c:pt idx="143">
                  <c:v>-0.19433600000000001</c:v>
                </c:pt>
                <c:pt idx="144">
                  <c:v>-1.6601600000000001E-2</c:v>
                </c:pt>
                <c:pt idx="145">
                  <c:v>-0.18652299999999999</c:v>
                </c:pt>
                <c:pt idx="146">
                  <c:v>-0.20214799999999999</c:v>
                </c:pt>
                <c:pt idx="147">
                  <c:v>-3.90625E-2</c:v>
                </c:pt>
                <c:pt idx="148">
                  <c:v>-0.17480499999999999</c:v>
                </c:pt>
                <c:pt idx="149">
                  <c:v>-0.177734</c:v>
                </c:pt>
                <c:pt idx="150">
                  <c:v>-0.20117199999999999</c:v>
                </c:pt>
                <c:pt idx="151">
                  <c:v>-7.5195300000000007E-2</c:v>
                </c:pt>
                <c:pt idx="152">
                  <c:v>-9.0820300000000007E-2</c:v>
                </c:pt>
                <c:pt idx="153">
                  <c:v>-5.76172E-2</c:v>
                </c:pt>
                <c:pt idx="154">
                  <c:v>-0.104492</c:v>
                </c:pt>
                <c:pt idx="155">
                  <c:v>2.63672E-2</c:v>
                </c:pt>
                <c:pt idx="156">
                  <c:v>-1.26953E-2</c:v>
                </c:pt>
                <c:pt idx="157">
                  <c:v>0.10253900000000001</c:v>
                </c:pt>
                <c:pt idx="158">
                  <c:v>6.3476599999999994E-2</c:v>
                </c:pt>
                <c:pt idx="159">
                  <c:v>2.7343800000000001E-2</c:v>
                </c:pt>
                <c:pt idx="160">
                  <c:v>6.1523399999999999E-2</c:v>
                </c:pt>
                <c:pt idx="161" formatCode="0.00E+00">
                  <c:v>3.90625E-3</c:v>
                </c:pt>
                <c:pt idx="162">
                  <c:v>9.4726599999999994E-2</c:v>
                </c:pt>
                <c:pt idx="163">
                  <c:v>0.112305</c:v>
                </c:pt>
                <c:pt idx="164">
                  <c:v>0.16894500000000001</c:v>
                </c:pt>
                <c:pt idx="165">
                  <c:v>8.6914099999999994E-2</c:v>
                </c:pt>
                <c:pt idx="166">
                  <c:v>2.83203E-2</c:v>
                </c:pt>
                <c:pt idx="167">
                  <c:v>0.15332000000000001</c:v>
                </c:pt>
                <c:pt idx="168">
                  <c:v>0.115234</c:v>
                </c:pt>
                <c:pt idx="169" formatCode="0.00E+00">
                  <c:v>6.8359400000000004E-3</c:v>
                </c:pt>
                <c:pt idx="170">
                  <c:v>8.59375E-2</c:v>
                </c:pt>
                <c:pt idx="171">
                  <c:v>2.4414100000000001E-2</c:v>
                </c:pt>
                <c:pt idx="172">
                  <c:v>0.24316399999999999</c:v>
                </c:pt>
                <c:pt idx="173">
                  <c:v>0.29785200000000001</c:v>
                </c:pt>
                <c:pt idx="174">
                  <c:v>0.20507800000000001</c:v>
                </c:pt>
                <c:pt idx="175">
                  <c:v>0.21777299999999999</c:v>
                </c:pt>
                <c:pt idx="176">
                  <c:v>0.134766</c:v>
                </c:pt>
                <c:pt idx="177">
                  <c:v>0.18652299999999999</c:v>
                </c:pt>
                <c:pt idx="178">
                  <c:v>0.18359400000000001</c:v>
                </c:pt>
                <c:pt idx="179">
                  <c:v>0.32128899999999999</c:v>
                </c:pt>
                <c:pt idx="180">
                  <c:v>0.21191399999999999</c:v>
                </c:pt>
                <c:pt idx="181">
                  <c:v>0.24902299999999999</c:v>
                </c:pt>
                <c:pt idx="182">
                  <c:v>0.208008</c:v>
                </c:pt>
                <c:pt idx="183">
                  <c:v>0.244141</c:v>
                </c:pt>
                <c:pt idx="184">
                  <c:v>0.291016</c:v>
                </c:pt>
                <c:pt idx="185">
                  <c:v>0.28222700000000001</c:v>
                </c:pt>
                <c:pt idx="186">
                  <c:v>0.26953100000000002</c:v>
                </c:pt>
                <c:pt idx="187">
                  <c:v>0.36035200000000001</c:v>
                </c:pt>
                <c:pt idx="188">
                  <c:v>0.30175800000000003</c:v>
                </c:pt>
                <c:pt idx="189">
                  <c:v>0.30371100000000001</c:v>
                </c:pt>
                <c:pt idx="190">
                  <c:v>0.43457000000000001</c:v>
                </c:pt>
                <c:pt idx="191">
                  <c:v>0.52929700000000002</c:v>
                </c:pt>
                <c:pt idx="192">
                  <c:v>0.40136699999999997</c:v>
                </c:pt>
                <c:pt idx="193">
                  <c:v>0.38769500000000001</c:v>
                </c:pt>
                <c:pt idx="194">
                  <c:v>0.41308600000000001</c:v>
                </c:pt>
                <c:pt idx="195">
                  <c:v>0.50195299999999998</c:v>
                </c:pt>
                <c:pt idx="196">
                  <c:v>0.51074200000000003</c:v>
                </c:pt>
                <c:pt idx="197">
                  <c:v>0.53320299999999998</c:v>
                </c:pt>
                <c:pt idx="198">
                  <c:v>0.63964799999999999</c:v>
                </c:pt>
                <c:pt idx="199">
                  <c:v>0.49121100000000001</c:v>
                </c:pt>
                <c:pt idx="200">
                  <c:v>0.50683599999999995</c:v>
                </c:pt>
                <c:pt idx="201">
                  <c:v>0.53320299999999998</c:v>
                </c:pt>
                <c:pt idx="202">
                  <c:v>0.70800799999999997</c:v>
                </c:pt>
                <c:pt idx="203">
                  <c:v>0.70800799999999997</c:v>
                </c:pt>
                <c:pt idx="204">
                  <c:v>0.62890599999999997</c:v>
                </c:pt>
                <c:pt idx="205">
                  <c:v>0.59863299999999997</c:v>
                </c:pt>
                <c:pt idx="206">
                  <c:v>0.62109400000000003</c:v>
                </c:pt>
                <c:pt idx="207">
                  <c:v>0.57031299999999996</c:v>
                </c:pt>
                <c:pt idx="208">
                  <c:v>0.60253900000000005</c:v>
                </c:pt>
                <c:pt idx="209">
                  <c:v>0.54199200000000003</c:v>
                </c:pt>
                <c:pt idx="210">
                  <c:v>0.46972700000000001</c:v>
                </c:pt>
                <c:pt idx="211">
                  <c:v>0.59472700000000001</c:v>
                </c:pt>
                <c:pt idx="212">
                  <c:v>14.708</c:v>
                </c:pt>
                <c:pt idx="213">
                  <c:v>18.055700000000002</c:v>
                </c:pt>
                <c:pt idx="214">
                  <c:v>13.4854</c:v>
                </c:pt>
                <c:pt idx="215">
                  <c:v>5.0214800000000004</c:v>
                </c:pt>
                <c:pt idx="216">
                  <c:v>1.9277299999999999</c:v>
                </c:pt>
                <c:pt idx="217">
                  <c:v>1.3125</c:v>
                </c:pt>
                <c:pt idx="218">
                  <c:v>1.15039</c:v>
                </c:pt>
                <c:pt idx="219">
                  <c:v>1.01563</c:v>
                </c:pt>
                <c:pt idx="220">
                  <c:v>1.03027</c:v>
                </c:pt>
                <c:pt idx="221">
                  <c:v>1.1591800000000001</c:v>
                </c:pt>
                <c:pt idx="222">
                  <c:v>1.1894499999999999</c:v>
                </c:pt>
                <c:pt idx="223">
                  <c:v>1.04688</c:v>
                </c:pt>
                <c:pt idx="224">
                  <c:v>1.21387</c:v>
                </c:pt>
                <c:pt idx="225">
                  <c:v>1.1474599999999999</c:v>
                </c:pt>
                <c:pt idx="226">
                  <c:v>1.17188</c:v>
                </c:pt>
                <c:pt idx="227">
                  <c:v>1.12402</c:v>
                </c:pt>
                <c:pt idx="228">
                  <c:v>1.1748000000000001</c:v>
                </c:pt>
                <c:pt idx="229">
                  <c:v>1.10059</c:v>
                </c:pt>
                <c:pt idx="230">
                  <c:v>1.23926</c:v>
                </c:pt>
                <c:pt idx="231">
                  <c:v>1.2412099999999999</c:v>
                </c:pt>
                <c:pt idx="232">
                  <c:v>1.10449</c:v>
                </c:pt>
                <c:pt idx="233">
                  <c:v>1.1123000000000001</c:v>
                </c:pt>
                <c:pt idx="234">
                  <c:v>1.1523399999999999</c:v>
                </c:pt>
                <c:pt idx="235">
                  <c:v>1.15137</c:v>
                </c:pt>
                <c:pt idx="236">
                  <c:v>1.21973</c:v>
                </c:pt>
                <c:pt idx="237">
                  <c:v>1.2587900000000001</c:v>
                </c:pt>
                <c:pt idx="238">
                  <c:v>1.2216800000000001</c:v>
                </c:pt>
                <c:pt idx="239">
                  <c:v>1.32813</c:v>
                </c:pt>
                <c:pt idx="240">
                  <c:v>1.3085899999999999</c:v>
                </c:pt>
                <c:pt idx="241">
                  <c:v>1.1074200000000001</c:v>
                </c:pt>
                <c:pt idx="242">
                  <c:v>1.2011700000000001</c:v>
                </c:pt>
                <c:pt idx="243">
                  <c:v>1.2421899999999999</c:v>
                </c:pt>
                <c:pt idx="244">
                  <c:v>1.2021500000000001</c:v>
                </c:pt>
                <c:pt idx="245">
                  <c:v>1.3652299999999999</c:v>
                </c:pt>
                <c:pt idx="246">
                  <c:v>1.3261700000000001</c:v>
                </c:pt>
                <c:pt idx="247">
                  <c:v>1.12988</c:v>
                </c:pt>
                <c:pt idx="248">
                  <c:v>1.1845699999999999</c:v>
                </c:pt>
                <c:pt idx="249">
                  <c:v>1.34277</c:v>
                </c:pt>
                <c:pt idx="250">
                  <c:v>1.10449</c:v>
                </c:pt>
                <c:pt idx="251">
                  <c:v>1.33887</c:v>
                </c:pt>
                <c:pt idx="252">
                  <c:v>1.2578100000000001</c:v>
                </c:pt>
                <c:pt idx="253">
                  <c:v>1.2021500000000001</c:v>
                </c:pt>
                <c:pt idx="254">
                  <c:v>1.22559</c:v>
                </c:pt>
                <c:pt idx="255">
                  <c:v>1.21973</c:v>
                </c:pt>
                <c:pt idx="256">
                  <c:v>1.10059</c:v>
                </c:pt>
                <c:pt idx="257">
                  <c:v>1.1425799999999999</c:v>
                </c:pt>
                <c:pt idx="258">
                  <c:v>1.2851600000000001</c:v>
                </c:pt>
                <c:pt idx="259">
                  <c:v>1.20801</c:v>
                </c:pt>
                <c:pt idx="260">
                  <c:v>1.1845699999999999</c:v>
                </c:pt>
                <c:pt idx="261">
                  <c:v>1.2265600000000001</c:v>
                </c:pt>
                <c:pt idx="262">
                  <c:v>1.10938</c:v>
                </c:pt>
                <c:pt idx="263">
                  <c:v>1.3271500000000001</c:v>
                </c:pt>
                <c:pt idx="264">
                  <c:v>1.12402</c:v>
                </c:pt>
                <c:pt idx="265">
                  <c:v>0.98144500000000001</c:v>
                </c:pt>
                <c:pt idx="266">
                  <c:v>1.2060500000000001</c:v>
                </c:pt>
                <c:pt idx="267">
                  <c:v>1.1972700000000001</c:v>
                </c:pt>
                <c:pt idx="268">
                  <c:v>1.0908199999999999</c:v>
                </c:pt>
                <c:pt idx="269">
                  <c:v>1.24316</c:v>
                </c:pt>
                <c:pt idx="270">
                  <c:v>1.1230500000000001</c:v>
                </c:pt>
                <c:pt idx="271">
                  <c:v>1.24512</c:v>
                </c:pt>
                <c:pt idx="272">
                  <c:v>1.20801</c:v>
                </c:pt>
                <c:pt idx="273">
                  <c:v>1.19238</c:v>
                </c:pt>
                <c:pt idx="274">
                  <c:v>1.03223</c:v>
                </c:pt>
                <c:pt idx="275">
                  <c:v>1.19238</c:v>
                </c:pt>
                <c:pt idx="276">
                  <c:v>1.20801</c:v>
                </c:pt>
                <c:pt idx="277">
                  <c:v>1.1152299999999999</c:v>
                </c:pt>
                <c:pt idx="278">
                  <c:v>1.18262</c:v>
                </c:pt>
                <c:pt idx="279">
                  <c:v>1.09375</c:v>
                </c:pt>
                <c:pt idx="280">
                  <c:v>1.1660200000000001</c:v>
                </c:pt>
                <c:pt idx="281">
                  <c:v>1.10449</c:v>
                </c:pt>
                <c:pt idx="282">
                  <c:v>1.1474599999999999</c:v>
                </c:pt>
                <c:pt idx="283">
                  <c:v>1.0341800000000001</c:v>
                </c:pt>
                <c:pt idx="284">
                  <c:v>1.1289100000000001</c:v>
                </c:pt>
                <c:pt idx="285">
                  <c:v>1.1015600000000001</c:v>
                </c:pt>
                <c:pt idx="286">
                  <c:v>0.94531299999999996</c:v>
                </c:pt>
                <c:pt idx="287">
                  <c:v>1.1728499999999999</c:v>
                </c:pt>
                <c:pt idx="288">
                  <c:v>1.1855500000000001</c:v>
                </c:pt>
                <c:pt idx="289">
                  <c:v>1.0224599999999999</c:v>
                </c:pt>
                <c:pt idx="290">
                  <c:v>1.0849599999999999</c:v>
                </c:pt>
                <c:pt idx="291">
                  <c:v>1.2724599999999999</c:v>
                </c:pt>
                <c:pt idx="292">
                  <c:v>1.02637</c:v>
                </c:pt>
                <c:pt idx="293">
                  <c:v>1.22559</c:v>
                </c:pt>
                <c:pt idx="294">
                  <c:v>1.1591800000000001</c:v>
                </c:pt>
                <c:pt idx="295">
                  <c:v>1.10938</c:v>
                </c:pt>
                <c:pt idx="296">
                  <c:v>1.2089799999999999</c:v>
                </c:pt>
                <c:pt idx="297">
                  <c:v>1.1904300000000001</c:v>
                </c:pt>
                <c:pt idx="298">
                  <c:v>1.1328100000000001</c:v>
                </c:pt>
                <c:pt idx="299">
                  <c:v>1.25586</c:v>
                </c:pt>
                <c:pt idx="300">
                  <c:v>1.2421899999999999</c:v>
                </c:pt>
                <c:pt idx="301">
                  <c:v>1.24512</c:v>
                </c:pt>
                <c:pt idx="302">
                  <c:v>1.2900400000000001</c:v>
                </c:pt>
                <c:pt idx="303">
                  <c:v>1.2275400000000001</c:v>
                </c:pt>
                <c:pt idx="304">
                  <c:v>1.1796899999999999</c:v>
                </c:pt>
                <c:pt idx="305">
                  <c:v>1.16211</c:v>
                </c:pt>
                <c:pt idx="306">
                  <c:v>1.48828</c:v>
                </c:pt>
                <c:pt idx="307">
                  <c:v>1.19336</c:v>
                </c:pt>
                <c:pt idx="308">
                  <c:v>1.3027299999999999</c:v>
                </c:pt>
                <c:pt idx="309">
                  <c:v>1.16797</c:v>
                </c:pt>
                <c:pt idx="310">
                  <c:v>1.1953100000000001</c:v>
                </c:pt>
                <c:pt idx="311">
                  <c:v>1.29199</c:v>
                </c:pt>
                <c:pt idx="312">
                  <c:v>1.2460899999999999</c:v>
                </c:pt>
                <c:pt idx="313">
                  <c:v>1.1123000000000001</c:v>
                </c:pt>
                <c:pt idx="314">
                  <c:v>1.1728499999999999</c:v>
                </c:pt>
                <c:pt idx="315">
                  <c:v>1.2978499999999999</c:v>
                </c:pt>
                <c:pt idx="316">
                  <c:v>1.1845699999999999</c:v>
                </c:pt>
                <c:pt idx="317">
                  <c:v>1.2910200000000001</c:v>
                </c:pt>
                <c:pt idx="318">
                  <c:v>1.3564499999999999</c:v>
                </c:pt>
                <c:pt idx="319">
                  <c:v>1.25586</c:v>
                </c:pt>
                <c:pt idx="320">
                  <c:v>1.44336</c:v>
                </c:pt>
                <c:pt idx="321">
                  <c:v>1.3251999999999999</c:v>
                </c:pt>
                <c:pt idx="322">
                  <c:v>1.25488</c:v>
                </c:pt>
                <c:pt idx="323">
                  <c:v>1.3310500000000001</c:v>
                </c:pt>
                <c:pt idx="324">
                  <c:v>1.1796899999999999</c:v>
                </c:pt>
                <c:pt idx="325">
                  <c:v>1.22363</c:v>
                </c:pt>
                <c:pt idx="326">
                  <c:v>1.32324</c:v>
                </c:pt>
                <c:pt idx="327">
                  <c:v>1.26953</c:v>
                </c:pt>
                <c:pt idx="328">
                  <c:v>1.20703</c:v>
                </c:pt>
                <c:pt idx="329">
                  <c:v>1.22559</c:v>
                </c:pt>
                <c:pt idx="330">
                  <c:v>1.19824</c:v>
                </c:pt>
                <c:pt idx="331">
                  <c:v>1.30176</c:v>
                </c:pt>
                <c:pt idx="332">
                  <c:v>1.26074</c:v>
                </c:pt>
                <c:pt idx="333">
                  <c:v>1.81348</c:v>
                </c:pt>
                <c:pt idx="334">
                  <c:v>1.5595699999999999</c:v>
                </c:pt>
                <c:pt idx="335">
                  <c:v>0.66113299999999997</c:v>
                </c:pt>
                <c:pt idx="336">
                  <c:v>0.703125</c:v>
                </c:pt>
                <c:pt idx="337">
                  <c:v>0.51367200000000002</c:v>
                </c:pt>
                <c:pt idx="338">
                  <c:v>0.45996100000000001</c:v>
                </c:pt>
                <c:pt idx="339">
                  <c:v>-0.859375</c:v>
                </c:pt>
                <c:pt idx="340">
                  <c:v>-0.42285200000000001</c:v>
                </c:pt>
                <c:pt idx="341">
                  <c:v>1.53809</c:v>
                </c:pt>
                <c:pt idx="342">
                  <c:v>3.0712899999999999</c:v>
                </c:pt>
                <c:pt idx="343">
                  <c:v>1.73926</c:v>
                </c:pt>
                <c:pt idx="344">
                  <c:v>-0.69042999999999999</c:v>
                </c:pt>
                <c:pt idx="345">
                  <c:v>1.5234399999999999</c:v>
                </c:pt>
                <c:pt idx="346">
                  <c:v>4.3740199999999998</c:v>
                </c:pt>
                <c:pt idx="347">
                  <c:v>2.0478499999999999</c:v>
                </c:pt>
                <c:pt idx="348">
                  <c:v>1.28809</c:v>
                </c:pt>
                <c:pt idx="349">
                  <c:v>1.7978499999999999</c:v>
                </c:pt>
                <c:pt idx="350">
                  <c:v>1.4521500000000001</c:v>
                </c:pt>
                <c:pt idx="351">
                  <c:v>1.4228499999999999</c:v>
                </c:pt>
                <c:pt idx="352">
                  <c:v>1.4462900000000001</c:v>
                </c:pt>
                <c:pt idx="353">
                  <c:v>1.4287099999999999</c:v>
                </c:pt>
                <c:pt idx="354">
                  <c:v>1.4199200000000001</c:v>
                </c:pt>
                <c:pt idx="355">
                  <c:v>1.3984399999999999</c:v>
                </c:pt>
                <c:pt idx="356">
                  <c:v>1.4091800000000001</c:v>
                </c:pt>
                <c:pt idx="357">
                  <c:v>1.31934</c:v>
                </c:pt>
                <c:pt idx="358">
                  <c:v>1.15723</c:v>
                </c:pt>
                <c:pt idx="359">
                  <c:v>1.2334000000000001</c:v>
                </c:pt>
                <c:pt idx="360">
                  <c:v>1.1328100000000001</c:v>
                </c:pt>
                <c:pt idx="361">
                  <c:v>1.2324200000000001</c:v>
                </c:pt>
                <c:pt idx="362">
                  <c:v>1.2099599999999999</c:v>
                </c:pt>
                <c:pt idx="363">
                  <c:v>1.08301</c:v>
                </c:pt>
                <c:pt idx="364">
                  <c:v>1.16699</c:v>
                </c:pt>
                <c:pt idx="365">
                  <c:v>1.04688</c:v>
                </c:pt>
                <c:pt idx="366">
                  <c:v>0.95117200000000002</c:v>
                </c:pt>
                <c:pt idx="367">
                  <c:v>1.0087900000000001</c:v>
                </c:pt>
                <c:pt idx="368">
                  <c:v>0.93847700000000001</c:v>
                </c:pt>
                <c:pt idx="369">
                  <c:v>0.85058599999999995</c:v>
                </c:pt>
                <c:pt idx="370">
                  <c:v>0.81835899999999995</c:v>
                </c:pt>
                <c:pt idx="371">
                  <c:v>0.88183599999999995</c:v>
                </c:pt>
                <c:pt idx="372">
                  <c:v>0.72460899999999995</c:v>
                </c:pt>
                <c:pt idx="373">
                  <c:v>0.61523399999999995</c:v>
                </c:pt>
                <c:pt idx="374">
                  <c:v>0.33203100000000002</c:v>
                </c:pt>
                <c:pt idx="375">
                  <c:v>1.16699</c:v>
                </c:pt>
                <c:pt idx="376">
                  <c:v>1.69238</c:v>
                </c:pt>
                <c:pt idx="377">
                  <c:v>2.4990199999999998</c:v>
                </c:pt>
                <c:pt idx="378">
                  <c:v>3.90625E-2</c:v>
                </c:pt>
                <c:pt idx="379">
                  <c:v>1.2324200000000001</c:v>
                </c:pt>
                <c:pt idx="380">
                  <c:v>2.2334000000000001</c:v>
                </c:pt>
                <c:pt idx="381">
                  <c:v>1.71191</c:v>
                </c:pt>
                <c:pt idx="382">
                  <c:v>2.12988</c:v>
                </c:pt>
                <c:pt idx="383">
                  <c:v>2.0302699999999998</c:v>
                </c:pt>
                <c:pt idx="384">
                  <c:v>3.4970699999999999</c:v>
                </c:pt>
                <c:pt idx="385">
                  <c:v>3.61816</c:v>
                </c:pt>
                <c:pt idx="386">
                  <c:v>1.5537099999999999</c:v>
                </c:pt>
                <c:pt idx="387">
                  <c:v>0.85156299999999996</c:v>
                </c:pt>
                <c:pt idx="388">
                  <c:v>0.69042999999999999</c:v>
                </c:pt>
                <c:pt idx="389">
                  <c:v>0.71093799999999996</c:v>
                </c:pt>
                <c:pt idx="390">
                  <c:v>0.64550799999999997</c:v>
                </c:pt>
                <c:pt idx="391">
                  <c:v>0.38574199999999997</c:v>
                </c:pt>
                <c:pt idx="392">
                  <c:v>0.39941399999999999</c:v>
                </c:pt>
                <c:pt idx="393">
                  <c:v>0.37597700000000001</c:v>
                </c:pt>
                <c:pt idx="394">
                  <c:v>0.36230499999999999</c:v>
                </c:pt>
                <c:pt idx="395">
                  <c:v>0.34863300000000003</c:v>
                </c:pt>
                <c:pt idx="396">
                  <c:v>0.45019500000000001</c:v>
                </c:pt>
                <c:pt idx="397">
                  <c:v>0.41113300000000003</c:v>
                </c:pt>
                <c:pt idx="398">
                  <c:v>0.39843800000000001</c:v>
                </c:pt>
                <c:pt idx="399">
                  <c:v>0.32910200000000001</c:v>
                </c:pt>
                <c:pt idx="400">
                  <c:v>0.34472700000000001</c:v>
                </c:pt>
                <c:pt idx="401">
                  <c:v>0.32910200000000001</c:v>
                </c:pt>
                <c:pt idx="402">
                  <c:v>0.19628899999999999</c:v>
                </c:pt>
                <c:pt idx="403">
                  <c:v>-0.35156300000000001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A7E-8148-B829-F192D9183553}"/>
            </c:ext>
          </c:extLst>
        </c:ser>
        <c:ser>
          <c:idx val="4"/>
          <c:order val="3"/>
          <c:tx>
            <c:strRef>
              <c:f>'1A02-sensorgram'!$H$1</c:f>
              <c:strCache>
                <c:ptCount val="1"/>
                <c:pt idx="0">
                  <c:v>75 µM</c:v>
                </c:pt>
              </c:strCache>
            </c:strRef>
          </c:tx>
          <c:spPr>
            <a:ln w="19050" cap="rnd">
              <a:solidFill>
                <a:srgbClr val="78206E"/>
              </a:solidFill>
              <a:round/>
            </a:ln>
            <a:effectLst/>
          </c:spPr>
          <c:marker>
            <c:symbol val="none"/>
          </c:marker>
          <c:xVal>
            <c:numRef>
              <c:f>'1A02-sensorgram'!$A$2:$A$407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</c:numCache>
            </c:numRef>
          </c:xVal>
          <c:yVal>
            <c:numRef>
              <c:f>'1A02-sensorgram'!$H$2:$H$407</c:f>
              <c:numCache>
                <c:formatCode>General</c:formatCode>
                <c:ptCount val="406"/>
                <c:pt idx="0">
                  <c:v>-1.9970699999999999</c:v>
                </c:pt>
                <c:pt idx="1">
                  <c:v>-1.9873000000000001</c:v>
                </c:pt>
                <c:pt idx="2">
                  <c:v>-1.9228499999999999</c:v>
                </c:pt>
                <c:pt idx="3">
                  <c:v>-2.6875</c:v>
                </c:pt>
                <c:pt idx="4">
                  <c:v>-2.3574199999999998</c:v>
                </c:pt>
                <c:pt idx="5">
                  <c:v>0.39257799999999998</c:v>
                </c:pt>
                <c:pt idx="6">
                  <c:v>1.7040999999999999</c:v>
                </c:pt>
                <c:pt idx="7">
                  <c:v>2.28809</c:v>
                </c:pt>
                <c:pt idx="8">
                  <c:v>-0.84765599999999997</c:v>
                </c:pt>
                <c:pt idx="9">
                  <c:v>-0.73828099999999997</c:v>
                </c:pt>
                <c:pt idx="10">
                  <c:v>0.76660200000000001</c:v>
                </c:pt>
                <c:pt idx="11">
                  <c:v>1.35449</c:v>
                </c:pt>
                <c:pt idx="12">
                  <c:v>1.3896500000000001</c:v>
                </c:pt>
                <c:pt idx="13">
                  <c:v>-0.78417999999999999</c:v>
                </c:pt>
                <c:pt idx="14">
                  <c:v>-0.99804700000000002</c:v>
                </c:pt>
                <c:pt idx="15">
                  <c:v>-1.0390600000000001</c:v>
                </c:pt>
                <c:pt idx="16">
                  <c:v>-1.21875</c:v>
                </c:pt>
                <c:pt idx="17">
                  <c:v>-1.0722700000000001</c:v>
                </c:pt>
                <c:pt idx="18">
                  <c:v>-1.3085899999999999</c:v>
                </c:pt>
                <c:pt idx="19">
                  <c:v>-1.0214799999999999</c:v>
                </c:pt>
                <c:pt idx="20">
                  <c:v>-0.88964799999999999</c:v>
                </c:pt>
                <c:pt idx="21">
                  <c:v>-1.0605500000000001</c:v>
                </c:pt>
                <c:pt idx="22">
                  <c:v>-1.3925799999999999</c:v>
                </c:pt>
                <c:pt idx="23">
                  <c:v>-0.88476600000000005</c:v>
                </c:pt>
                <c:pt idx="24">
                  <c:v>-0.86328099999999997</c:v>
                </c:pt>
                <c:pt idx="25">
                  <c:v>-0.96484400000000003</c:v>
                </c:pt>
                <c:pt idx="26">
                  <c:v>-1.0664100000000001</c:v>
                </c:pt>
                <c:pt idx="27">
                  <c:v>-0.72949200000000003</c:v>
                </c:pt>
                <c:pt idx="28">
                  <c:v>-0.91308599999999995</c:v>
                </c:pt>
                <c:pt idx="29">
                  <c:v>-0.80371099999999995</c:v>
                </c:pt>
                <c:pt idx="30">
                  <c:v>-1.0908199999999999</c:v>
                </c:pt>
                <c:pt idx="31">
                  <c:v>-0.69628900000000005</c:v>
                </c:pt>
                <c:pt idx="32">
                  <c:v>-0.73242200000000002</c:v>
                </c:pt>
                <c:pt idx="33">
                  <c:v>-0.59863299999999997</c:v>
                </c:pt>
                <c:pt idx="34">
                  <c:v>-0.90527299999999999</c:v>
                </c:pt>
                <c:pt idx="35">
                  <c:v>-0.62011700000000003</c:v>
                </c:pt>
                <c:pt idx="36">
                  <c:v>-0.76269500000000001</c:v>
                </c:pt>
                <c:pt idx="37">
                  <c:v>-0.73535200000000001</c:v>
                </c:pt>
                <c:pt idx="38">
                  <c:v>-0.51660200000000001</c:v>
                </c:pt>
                <c:pt idx="39">
                  <c:v>-0.64941400000000005</c:v>
                </c:pt>
                <c:pt idx="40">
                  <c:v>-0.73046900000000003</c:v>
                </c:pt>
                <c:pt idx="41">
                  <c:v>-0.51074200000000003</c:v>
                </c:pt>
                <c:pt idx="42">
                  <c:v>-0.69042999999999999</c:v>
                </c:pt>
                <c:pt idx="43">
                  <c:v>-0.48535200000000001</c:v>
                </c:pt>
                <c:pt idx="44">
                  <c:v>-0.40917999999999999</c:v>
                </c:pt>
                <c:pt idx="45">
                  <c:v>-0.55566400000000005</c:v>
                </c:pt>
                <c:pt idx="46">
                  <c:v>-0.40625</c:v>
                </c:pt>
                <c:pt idx="47">
                  <c:v>-0.31933600000000001</c:v>
                </c:pt>
                <c:pt idx="48">
                  <c:v>-0.42968800000000001</c:v>
                </c:pt>
                <c:pt idx="49">
                  <c:v>-0.50683599999999995</c:v>
                </c:pt>
                <c:pt idx="50">
                  <c:v>-0.328125</c:v>
                </c:pt>
                <c:pt idx="51">
                  <c:v>-0.5</c:v>
                </c:pt>
                <c:pt idx="52">
                  <c:v>-0.296875</c:v>
                </c:pt>
                <c:pt idx="53">
                  <c:v>-0.37011699999999997</c:v>
                </c:pt>
                <c:pt idx="54">
                  <c:v>-0.4375</c:v>
                </c:pt>
                <c:pt idx="55">
                  <c:v>-0.37988300000000003</c:v>
                </c:pt>
                <c:pt idx="56">
                  <c:v>-4.39453E-2</c:v>
                </c:pt>
                <c:pt idx="57" formatCode="0.00E+00">
                  <c:v>8.7890599999999996E-3</c:v>
                </c:pt>
                <c:pt idx="58">
                  <c:v>-0.13378899999999999</c:v>
                </c:pt>
                <c:pt idx="59">
                  <c:v>-0.20214799999999999</c:v>
                </c:pt>
                <c:pt idx="60">
                  <c:v>-8.59375E-2</c:v>
                </c:pt>
                <c:pt idx="61">
                  <c:v>-0.23242199999999999</c:v>
                </c:pt>
                <c:pt idx="62">
                  <c:v>-0.21484400000000001</c:v>
                </c:pt>
                <c:pt idx="63">
                  <c:v>-0.19042999999999999</c:v>
                </c:pt>
                <c:pt idx="64">
                  <c:v>-0.25292999999999999</c:v>
                </c:pt>
                <c:pt idx="65">
                  <c:v>-0.28027299999999999</c:v>
                </c:pt>
                <c:pt idx="66">
                  <c:v>-0.101563</c:v>
                </c:pt>
                <c:pt idx="67">
                  <c:v>5.3710899999999999E-2</c:v>
                </c:pt>
                <c:pt idx="68">
                  <c:v>0.15429699999999999</c:v>
                </c:pt>
                <c:pt idx="69">
                  <c:v>1.17188E-2</c:v>
                </c:pt>
                <c:pt idx="70">
                  <c:v>-0.15917999999999999</c:v>
                </c:pt>
                <c:pt idx="71">
                  <c:v>-7.5195300000000007E-2</c:v>
                </c:pt>
                <c:pt idx="72">
                  <c:v>-0.23730499999999999</c:v>
                </c:pt>
                <c:pt idx="73">
                  <c:v>-2.5390599999999999E-2</c:v>
                </c:pt>
                <c:pt idx="74">
                  <c:v>-9.4726599999999994E-2</c:v>
                </c:pt>
                <c:pt idx="75">
                  <c:v>-7.2265599999999999E-2</c:v>
                </c:pt>
                <c:pt idx="76">
                  <c:v>6.7382800000000007E-2</c:v>
                </c:pt>
                <c:pt idx="77">
                  <c:v>-9.9609400000000001E-2</c:v>
                </c:pt>
                <c:pt idx="78">
                  <c:v>-0.19531299999999999</c:v>
                </c:pt>
                <c:pt idx="79" formatCode="0.00E+00">
                  <c:v>8.7890599999999996E-3</c:v>
                </c:pt>
                <c:pt idx="80">
                  <c:v>1.5625E-2</c:v>
                </c:pt>
                <c:pt idx="81">
                  <c:v>-4.8828099999999999E-2</c:v>
                </c:pt>
                <c:pt idx="82">
                  <c:v>0</c:v>
                </c:pt>
                <c:pt idx="83">
                  <c:v>2.63672E-2</c:v>
                </c:pt>
                <c:pt idx="84">
                  <c:v>6.8359400000000001E-2</c:v>
                </c:pt>
                <c:pt idx="85">
                  <c:v>0.37207000000000001</c:v>
                </c:pt>
                <c:pt idx="86" formatCode="0.00E+00">
                  <c:v>0.18359400000000001</c:v>
                </c:pt>
                <c:pt idx="87">
                  <c:v>0.192383</c:v>
                </c:pt>
                <c:pt idx="88">
                  <c:v>0.212891</c:v>
                </c:pt>
                <c:pt idx="89">
                  <c:v>0.103516</c:v>
                </c:pt>
                <c:pt idx="90">
                  <c:v>0.30566399999999999</c:v>
                </c:pt>
                <c:pt idx="91">
                  <c:v>0.15722700000000001</c:v>
                </c:pt>
                <c:pt idx="92">
                  <c:v>-20.893599999999999</c:v>
                </c:pt>
                <c:pt idx="93">
                  <c:v>-34.602499999999999</c:v>
                </c:pt>
                <c:pt idx="94">
                  <c:v>-22.351600000000001</c:v>
                </c:pt>
                <c:pt idx="95">
                  <c:v>-8.5537100000000006</c:v>
                </c:pt>
                <c:pt idx="96">
                  <c:v>-3.8232400000000002</c:v>
                </c:pt>
                <c:pt idx="97">
                  <c:v>-2.65625</c:v>
                </c:pt>
                <c:pt idx="98">
                  <c:v>-2.3808600000000002</c:v>
                </c:pt>
                <c:pt idx="99">
                  <c:v>-2.19922</c:v>
                </c:pt>
                <c:pt idx="100">
                  <c:v>-2.1230500000000001</c:v>
                </c:pt>
                <c:pt idx="101">
                  <c:v>-2.1044900000000002</c:v>
                </c:pt>
                <c:pt idx="102">
                  <c:v>-2.0205099999999998</c:v>
                </c:pt>
                <c:pt idx="103">
                  <c:v>-1.9658199999999999</c:v>
                </c:pt>
                <c:pt idx="104">
                  <c:v>-2.0537100000000001</c:v>
                </c:pt>
                <c:pt idx="105">
                  <c:v>-1.8144499999999999</c:v>
                </c:pt>
                <c:pt idx="106">
                  <c:v>-2.1289099999999999</c:v>
                </c:pt>
                <c:pt idx="107">
                  <c:v>-1.9540999999999999</c:v>
                </c:pt>
                <c:pt idx="108">
                  <c:v>-2.0390600000000001</c:v>
                </c:pt>
                <c:pt idx="109">
                  <c:v>-1.84375</c:v>
                </c:pt>
                <c:pt idx="110">
                  <c:v>-1.8730500000000001</c:v>
                </c:pt>
                <c:pt idx="111">
                  <c:v>-1.85059</c:v>
                </c:pt>
                <c:pt idx="112">
                  <c:v>-1.88574</c:v>
                </c:pt>
                <c:pt idx="113">
                  <c:v>-1.79199</c:v>
                </c:pt>
                <c:pt idx="114">
                  <c:v>-1.8408199999999999</c:v>
                </c:pt>
                <c:pt idx="115">
                  <c:v>-1.74414</c:v>
                </c:pt>
                <c:pt idx="116">
                  <c:v>-1.86816</c:v>
                </c:pt>
                <c:pt idx="117">
                  <c:v>-1.9853499999999999</c:v>
                </c:pt>
                <c:pt idx="118">
                  <c:v>-1.9775400000000001</c:v>
                </c:pt>
                <c:pt idx="119">
                  <c:v>-1.8984399999999999</c:v>
                </c:pt>
                <c:pt idx="120">
                  <c:v>-1.8310500000000001</c:v>
                </c:pt>
                <c:pt idx="121">
                  <c:v>-1.78027</c:v>
                </c:pt>
                <c:pt idx="122">
                  <c:v>-1.7470699999999999</c:v>
                </c:pt>
                <c:pt idx="123">
                  <c:v>-1.80664</c:v>
                </c:pt>
                <c:pt idx="124">
                  <c:v>-1.6972700000000001</c:v>
                </c:pt>
                <c:pt idx="125">
                  <c:v>-1.7959000000000001</c:v>
                </c:pt>
                <c:pt idx="126">
                  <c:v>-1.6640600000000001</c:v>
                </c:pt>
                <c:pt idx="127">
                  <c:v>-1.7587900000000001</c:v>
                </c:pt>
                <c:pt idx="128">
                  <c:v>-1.56348</c:v>
                </c:pt>
                <c:pt idx="129">
                  <c:v>-1.64941</c:v>
                </c:pt>
                <c:pt idx="130">
                  <c:v>-1.5849599999999999</c:v>
                </c:pt>
                <c:pt idx="131">
                  <c:v>-1.5527299999999999</c:v>
                </c:pt>
                <c:pt idx="132">
                  <c:v>-1.6025400000000001</c:v>
                </c:pt>
                <c:pt idx="133">
                  <c:v>-1.58887</c:v>
                </c:pt>
                <c:pt idx="134">
                  <c:v>-1.62598</c:v>
                </c:pt>
                <c:pt idx="135">
                  <c:v>-1.51172</c:v>
                </c:pt>
                <c:pt idx="136">
                  <c:v>-1.6289100000000001</c:v>
                </c:pt>
                <c:pt idx="137">
                  <c:v>-1.64941</c:v>
                </c:pt>
                <c:pt idx="138">
                  <c:v>-1.56152</c:v>
                </c:pt>
                <c:pt idx="139">
                  <c:v>-1.4668000000000001</c:v>
                </c:pt>
                <c:pt idx="140">
                  <c:v>-1.4706999999999999</c:v>
                </c:pt>
                <c:pt idx="141">
                  <c:v>-1.5546899999999999</c:v>
                </c:pt>
                <c:pt idx="142">
                  <c:v>-1.4209000000000001</c:v>
                </c:pt>
                <c:pt idx="143">
                  <c:v>-1.3652299999999999</c:v>
                </c:pt>
                <c:pt idx="144">
                  <c:v>-1.4609399999999999</c:v>
                </c:pt>
                <c:pt idx="145">
                  <c:v>-1.4726600000000001</c:v>
                </c:pt>
                <c:pt idx="146">
                  <c:v>-1.55078</c:v>
                </c:pt>
                <c:pt idx="147">
                  <c:v>-1.42188</c:v>
                </c:pt>
                <c:pt idx="148">
                  <c:v>-1.33203</c:v>
                </c:pt>
                <c:pt idx="149">
                  <c:v>-1.2939499999999999</c:v>
                </c:pt>
                <c:pt idx="150">
                  <c:v>-1.3574200000000001</c:v>
                </c:pt>
                <c:pt idx="151">
                  <c:v>-1.36426</c:v>
                </c:pt>
                <c:pt idx="152">
                  <c:v>-1.25488</c:v>
                </c:pt>
                <c:pt idx="153">
                  <c:v>-1.34863</c:v>
                </c:pt>
                <c:pt idx="154">
                  <c:v>-1.2890600000000001</c:v>
                </c:pt>
                <c:pt idx="155">
                  <c:v>-1.22949</c:v>
                </c:pt>
                <c:pt idx="156">
                  <c:v>-1.1103499999999999</c:v>
                </c:pt>
                <c:pt idx="157">
                  <c:v>-1.2001999999999999</c:v>
                </c:pt>
                <c:pt idx="158">
                  <c:v>-1.1796899999999999</c:v>
                </c:pt>
                <c:pt idx="159">
                  <c:v>-1.31934</c:v>
                </c:pt>
                <c:pt idx="160">
                  <c:v>-1.1269499999999999</c:v>
                </c:pt>
                <c:pt idx="161">
                  <c:v>-1.2285200000000001</c:v>
                </c:pt>
                <c:pt idx="162">
                  <c:v>-1.2646500000000001</c:v>
                </c:pt>
                <c:pt idx="163">
                  <c:v>-1.33203</c:v>
                </c:pt>
                <c:pt idx="164">
                  <c:v>-1.1279300000000001</c:v>
                </c:pt>
                <c:pt idx="165">
                  <c:v>-1.0234399999999999</c:v>
                </c:pt>
                <c:pt idx="166">
                  <c:v>-1.05566</c:v>
                </c:pt>
                <c:pt idx="167">
                  <c:v>-1.2539100000000001</c:v>
                </c:pt>
                <c:pt idx="168">
                  <c:v>-1.1523399999999999</c:v>
                </c:pt>
                <c:pt idx="169">
                  <c:v>-1.23047</c:v>
                </c:pt>
                <c:pt idx="170">
                  <c:v>-1.27637</c:v>
                </c:pt>
                <c:pt idx="171">
                  <c:v>-1.18848</c:v>
                </c:pt>
                <c:pt idx="172">
                  <c:v>-0.921875</c:v>
                </c:pt>
                <c:pt idx="173">
                  <c:v>-1.09473</c:v>
                </c:pt>
                <c:pt idx="174">
                  <c:v>-1.19824</c:v>
                </c:pt>
                <c:pt idx="175">
                  <c:v>-1.17578</c:v>
                </c:pt>
                <c:pt idx="176">
                  <c:v>-1.0898399999999999</c:v>
                </c:pt>
                <c:pt idx="177">
                  <c:v>-0.97558599999999995</c:v>
                </c:pt>
                <c:pt idx="178">
                  <c:v>-1.08301</c:v>
                </c:pt>
                <c:pt idx="179">
                  <c:v>-1.0703100000000001</c:v>
                </c:pt>
                <c:pt idx="180">
                  <c:v>-0.98632799999999998</c:v>
                </c:pt>
                <c:pt idx="181">
                  <c:v>-1.02441</c:v>
                </c:pt>
                <c:pt idx="182">
                  <c:v>-1.0546899999999999</c:v>
                </c:pt>
                <c:pt idx="183">
                  <c:v>-1</c:v>
                </c:pt>
                <c:pt idx="184">
                  <c:v>-1.0459000000000001</c:v>
                </c:pt>
                <c:pt idx="185">
                  <c:v>-1.01172</c:v>
                </c:pt>
                <c:pt idx="186">
                  <c:v>-0.95800799999999997</c:v>
                </c:pt>
                <c:pt idx="187">
                  <c:v>-1.04688</c:v>
                </c:pt>
                <c:pt idx="188">
                  <c:v>-0.77441400000000005</c:v>
                </c:pt>
                <c:pt idx="189">
                  <c:v>-0.87695299999999998</c:v>
                </c:pt>
                <c:pt idx="190">
                  <c:v>-0.92578099999999997</c:v>
                </c:pt>
                <c:pt idx="191">
                  <c:v>-0.83398399999999995</c:v>
                </c:pt>
                <c:pt idx="192">
                  <c:v>-0.76367200000000002</c:v>
                </c:pt>
                <c:pt idx="193">
                  <c:v>-0.88574200000000003</c:v>
                </c:pt>
                <c:pt idx="194">
                  <c:v>-0.77636700000000003</c:v>
                </c:pt>
                <c:pt idx="195">
                  <c:v>-0.81738299999999997</c:v>
                </c:pt>
                <c:pt idx="196">
                  <c:v>-0.85644500000000001</c:v>
                </c:pt>
                <c:pt idx="197">
                  <c:v>-1.0078100000000001</c:v>
                </c:pt>
                <c:pt idx="198">
                  <c:v>-0.80664100000000005</c:v>
                </c:pt>
                <c:pt idx="199">
                  <c:v>-0.84570299999999998</c:v>
                </c:pt>
                <c:pt idx="200">
                  <c:v>-0.95214799999999999</c:v>
                </c:pt>
                <c:pt idx="201">
                  <c:v>-0.77441400000000005</c:v>
                </c:pt>
                <c:pt idx="202">
                  <c:v>-0.76660200000000001</c:v>
                </c:pt>
                <c:pt idx="203">
                  <c:v>-0.78417999999999999</c:v>
                </c:pt>
                <c:pt idx="204">
                  <c:v>-0.88378900000000005</c:v>
                </c:pt>
                <c:pt idx="205">
                  <c:v>-0.79101600000000005</c:v>
                </c:pt>
                <c:pt idx="206">
                  <c:v>-0.75781299999999996</c:v>
                </c:pt>
                <c:pt idx="207">
                  <c:v>-0.88867200000000002</c:v>
                </c:pt>
                <c:pt idx="208">
                  <c:v>-0.85449200000000003</c:v>
                </c:pt>
                <c:pt idx="209">
                  <c:v>-0.86523399999999995</c:v>
                </c:pt>
                <c:pt idx="210">
                  <c:v>-0.74511700000000003</c:v>
                </c:pt>
                <c:pt idx="211">
                  <c:v>-0.86621099999999995</c:v>
                </c:pt>
                <c:pt idx="212">
                  <c:v>4.28613</c:v>
                </c:pt>
                <c:pt idx="213">
                  <c:v>31.463899999999999</c:v>
                </c:pt>
                <c:pt idx="214">
                  <c:v>23.230499999999999</c:v>
                </c:pt>
                <c:pt idx="215">
                  <c:v>9.15625</c:v>
                </c:pt>
                <c:pt idx="216">
                  <c:v>3.3252000000000002</c:v>
                </c:pt>
                <c:pt idx="217">
                  <c:v>1.7226600000000001</c:v>
                </c:pt>
                <c:pt idx="218">
                  <c:v>1.4238299999999999</c:v>
                </c:pt>
                <c:pt idx="219">
                  <c:v>1.14941</c:v>
                </c:pt>
                <c:pt idx="220">
                  <c:v>1.1845699999999999</c:v>
                </c:pt>
                <c:pt idx="221">
                  <c:v>1.2636700000000001</c:v>
                </c:pt>
                <c:pt idx="222">
                  <c:v>1.3046899999999999</c:v>
                </c:pt>
                <c:pt idx="223">
                  <c:v>1.2216800000000001</c:v>
                </c:pt>
                <c:pt idx="224">
                  <c:v>1.4199200000000001</c:v>
                </c:pt>
                <c:pt idx="225">
                  <c:v>1.2539100000000001</c:v>
                </c:pt>
                <c:pt idx="226">
                  <c:v>1.31934</c:v>
                </c:pt>
                <c:pt idx="227">
                  <c:v>1.4228499999999999</c:v>
                </c:pt>
                <c:pt idx="228">
                  <c:v>1.25586</c:v>
                </c:pt>
                <c:pt idx="229">
                  <c:v>1.4863299999999999</c:v>
                </c:pt>
                <c:pt idx="230">
                  <c:v>1.4511700000000001</c:v>
                </c:pt>
                <c:pt idx="231">
                  <c:v>1.41309</c:v>
                </c:pt>
                <c:pt idx="232">
                  <c:v>1.3290999999999999</c:v>
                </c:pt>
                <c:pt idx="233">
                  <c:v>1.4248000000000001</c:v>
                </c:pt>
                <c:pt idx="234">
                  <c:v>1.3984399999999999</c:v>
                </c:pt>
                <c:pt idx="235">
                  <c:v>1.3974599999999999</c:v>
                </c:pt>
                <c:pt idx="236">
                  <c:v>1.49414</c:v>
                </c:pt>
                <c:pt idx="237">
                  <c:v>1.37012</c:v>
                </c:pt>
                <c:pt idx="238">
                  <c:v>1.30176</c:v>
                </c:pt>
                <c:pt idx="239">
                  <c:v>1.3828100000000001</c:v>
                </c:pt>
                <c:pt idx="240">
                  <c:v>1.41699</c:v>
                </c:pt>
                <c:pt idx="241">
                  <c:v>1.4023399999999999</c:v>
                </c:pt>
                <c:pt idx="242">
                  <c:v>1.4345699999999999</c:v>
                </c:pt>
                <c:pt idx="243">
                  <c:v>1.3027299999999999</c:v>
                </c:pt>
                <c:pt idx="244">
                  <c:v>1.25586</c:v>
                </c:pt>
                <c:pt idx="245">
                  <c:v>1.31934</c:v>
                </c:pt>
                <c:pt idx="246">
                  <c:v>1.2597700000000001</c:v>
                </c:pt>
                <c:pt idx="247">
                  <c:v>1.3964799999999999</c:v>
                </c:pt>
                <c:pt idx="248">
                  <c:v>1.3915999999999999</c:v>
                </c:pt>
                <c:pt idx="249">
                  <c:v>1.31738</c:v>
                </c:pt>
                <c:pt idx="250">
                  <c:v>1.2734399999999999</c:v>
                </c:pt>
                <c:pt idx="251">
                  <c:v>1.3476600000000001</c:v>
                </c:pt>
                <c:pt idx="252">
                  <c:v>1.37402</c:v>
                </c:pt>
                <c:pt idx="253">
                  <c:v>1.3339799999999999</c:v>
                </c:pt>
                <c:pt idx="254">
                  <c:v>1.4863299999999999</c:v>
                </c:pt>
                <c:pt idx="255">
                  <c:v>1.3828100000000001</c:v>
                </c:pt>
                <c:pt idx="256">
                  <c:v>1.2646500000000001</c:v>
                </c:pt>
                <c:pt idx="257">
                  <c:v>1.3662099999999999</c:v>
                </c:pt>
                <c:pt idx="258">
                  <c:v>1.20801</c:v>
                </c:pt>
                <c:pt idx="259">
                  <c:v>1.24902</c:v>
                </c:pt>
                <c:pt idx="260">
                  <c:v>1.39453</c:v>
                </c:pt>
                <c:pt idx="261">
                  <c:v>1.21875</c:v>
                </c:pt>
                <c:pt idx="262">
                  <c:v>1.23438</c:v>
                </c:pt>
                <c:pt idx="263">
                  <c:v>1.3310500000000001</c:v>
                </c:pt>
                <c:pt idx="264">
                  <c:v>1.27051</c:v>
                </c:pt>
                <c:pt idx="265">
                  <c:v>1.1103499999999999</c:v>
                </c:pt>
                <c:pt idx="266">
                  <c:v>1.3603499999999999</c:v>
                </c:pt>
                <c:pt idx="267">
                  <c:v>1.3876999999999999</c:v>
                </c:pt>
                <c:pt idx="268">
                  <c:v>1.2412099999999999</c:v>
                </c:pt>
                <c:pt idx="269">
                  <c:v>1.34473</c:v>
                </c:pt>
                <c:pt idx="270">
                  <c:v>1.2480500000000001</c:v>
                </c:pt>
                <c:pt idx="271">
                  <c:v>1.2334000000000001</c:v>
                </c:pt>
                <c:pt idx="272">
                  <c:v>1.41699</c:v>
                </c:pt>
                <c:pt idx="273">
                  <c:v>1.37598</c:v>
                </c:pt>
                <c:pt idx="274">
                  <c:v>1.2363299999999999</c:v>
                </c:pt>
                <c:pt idx="275">
                  <c:v>1.4394499999999999</c:v>
                </c:pt>
                <c:pt idx="276">
                  <c:v>1.22461</c:v>
                </c:pt>
                <c:pt idx="277">
                  <c:v>1.18262</c:v>
                </c:pt>
                <c:pt idx="278">
                  <c:v>1.3896500000000001</c:v>
                </c:pt>
                <c:pt idx="279">
                  <c:v>1.3310500000000001</c:v>
                </c:pt>
                <c:pt idx="280">
                  <c:v>1.23828</c:v>
                </c:pt>
                <c:pt idx="281">
                  <c:v>1.3828100000000001</c:v>
                </c:pt>
                <c:pt idx="282">
                  <c:v>1.2324200000000001</c:v>
                </c:pt>
                <c:pt idx="283">
                  <c:v>1.44336</c:v>
                </c:pt>
                <c:pt idx="284">
                  <c:v>1.3876999999999999</c:v>
                </c:pt>
                <c:pt idx="285">
                  <c:v>1.2998000000000001</c:v>
                </c:pt>
                <c:pt idx="286">
                  <c:v>1.1650400000000001</c:v>
                </c:pt>
                <c:pt idx="287">
                  <c:v>1.28613</c:v>
                </c:pt>
                <c:pt idx="288">
                  <c:v>1.26563</c:v>
                </c:pt>
                <c:pt idx="289">
                  <c:v>1.08301</c:v>
                </c:pt>
                <c:pt idx="290">
                  <c:v>1.37598</c:v>
                </c:pt>
                <c:pt idx="291">
                  <c:v>1.26953</c:v>
                </c:pt>
                <c:pt idx="292">
                  <c:v>1.08691</c:v>
                </c:pt>
                <c:pt idx="293">
                  <c:v>1.2363299999999999</c:v>
                </c:pt>
                <c:pt idx="294">
                  <c:v>1.1601600000000001</c:v>
                </c:pt>
                <c:pt idx="295">
                  <c:v>1.30664</c:v>
                </c:pt>
                <c:pt idx="296">
                  <c:v>1.4296899999999999</c:v>
                </c:pt>
                <c:pt idx="297">
                  <c:v>1.4980500000000001</c:v>
                </c:pt>
                <c:pt idx="298">
                  <c:v>1.41797</c:v>
                </c:pt>
                <c:pt idx="299">
                  <c:v>1.43652</c:v>
                </c:pt>
                <c:pt idx="300">
                  <c:v>1.43652</c:v>
                </c:pt>
                <c:pt idx="301">
                  <c:v>1.3456999999999999</c:v>
                </c:pt>
                <c:pt idx="302">
                  <c:v>1.3251999999999999</c:v>
                </c:pt>
                <c:pt idx="303">
                  <c:v>1.3408199999999999</c:v>
                </c:pt>
                <c:pt idx="304">
                  <c:v>1.2060500000000001</c:v>
                </c:pt>
                <c:pt idx="305">
                  <c:v>1.34277</c:v>
                </c:pt>
                <c:pt idx="306">
                  <c:v>1.28809</c:v>
                </c:pt>
                <c:pt idx="307">
                  <c:v>1.2626999999999999</c:v>
                </c:pt>
                <c:pt idx="308">
                  <c:v>1.3125</c:v>
                </c:pt>
                <c:pt idx="309">
                  <c:v>1.27441</c:v>
                </c:pt>
                <c:pt idx="310">
                  <c:v>1.2480500000000001</c:v>
                </c:pt>
                <c:pt idx="311">
                  <c:v>1.4540999999999999</c:v>
                </c:pt>
                <c:pt idx="312">
                  <c:v>1.36816</c:v>
                </c:pt>
                <c:pt idx="313">
                  <c:v>1.22461</c:v>
                </c:pt>
                <c:pt idx="314">
                  <c:v>1.4394499999999999</c:v>
                </c:pt>
                <c:pt idx="315">
                  <c:v>1.5410200000000001</c:v>
                </c:pt>
                <c:pt idx="316">
                  <c:v>1.3720699999999999</c:v>
                </c:pt>
                <c:pt idx="317">
                  <c:v>1.3310500000000001</c:v>
                </c:pt>
                <c:pt idx="318">
                  <c:v>1.3476600000000001</c:v>
                </c:pt>
                <c:pt idx="319">
                  <c:v>1.21289</c:v>
                </c:pt>
                <c:pt idx="320">
                  <c:v>1.34277</c:v>
                </c:pt>
                <c:pt idx="321">
                  <c:v>1.41309</c:v>
                </c:pt>
                <c:pt idx="322">
                  <c:v>1.3828100000000001</c:v>
                </c:pt>
                <c:pt idx="323">
                  <c:v>1.37988</c:v>
                </c:pt>
                <c:pt idx="324">
                  <c:v>1.4375</c:v>
                </c:pt>
                <c:pt idx="325">
                  <c:v>1.31152</c:v>
                </c:pt>
                <c:pt idx="326">
                  <c:v>1.43066</c:v>
                </c:pt>
                <c:pt idx="327">
                  <c:v>1.41699</c:v>
                </c:pt>
                <c:pt idx="328">
                  <c:v>1.2773399999999999</c:v>
                </c:pt>
                <c:pt idx="329">
                  <c:v>1.53223</c:v>
                </c:pt>
                <c:pt idx="330">
                  <c:v>1.4287099999999999</c:v>
                </c:pt>
                <c:pt idx="331">
                  <c:v>1.3212900000000001</c:v>
                </c:pt>
                <c:pt idx="332">
                  <c:v>1.4394499999999999</c:v>
                </c:pt>
                <c:pt idx="333">
                  <c:v>1.5908199999999999</c:v>
                </c:pt>
                <c:pt idx="334">
                  <c:v>1.9081999999999999</c:v>
                </c:pt>
                <c:pt idx="335">
                  <c:v>1.0273399999999999</c:v>
                </c:pt>
                <c:pt idx="336">
                  <c:v>1.1543000000000001</c:v>
                </c:pt>
                <c:pt idx="337">
                  <c:v>0.71191400000000005</c:v>
                </c:pt>
                <c:pt idx="338">
                  <c:v>0.52832000000000001</c:v>
                </c:pt>
                <c:pt idx="339">
                  <c:v>0.25683600000000001</c:v>
                </c:pt>
                <c:pt idx="340">
                  <c:v>-1.7089799999999999</c:v>
                </c:pt>
                <c:pt idx="341">
                  <c:v>1.39941</c:v>
                </c:pt>
                <c:pt idx="342">
                  <c:v>2.0732400000000002</c:v>
                </c:pt>
                <c:pt idx="343">
                  <c:v>4.4970699999999999</c:v>
                </c:pt>
                <c:pt idx="344">
                  <c:v>-1.5165999999999999</c:v>
                </c:pt>
                <c:pt idx="345">
                  <c:v>1.4453100000000001</c:v>
                </c:pt>
                <c:pt idx="346">
                  <c:v>3.2392599999999998</c:v>
                </c:pt>
                <c:pt idx="347">
                  <c:v>3.44922</c:v>
                </c:pt>
                <c:pt idx="348">
                  <c:v>1.53711</c:v>
                </c:pt>
                <c:pt idx="349">
                  <c:v>1.56738</c:v>
                </c:pt>
                <c:pt idx="350">
                  <c:v>1.84863</c:v>
                </c:pt>
                <c:pt idx="351">
                  <c:v>1.4785200000000001</c:v>
                </c:pt>
                <c:pt idx="352">
                  <c:v>1.4873000000000001</c:v>
                </c:pt>
                <c:pt idx="353">
                  <c:v>1.3876999999999999</c:v>
                </c:pt>
                <c:pt idx="354">
                  <c:v>1.4834000000000001</c:v>
                </c:pt>
                <c:pt idx="355">
                  <c:v>1.72559</c:v>
                </c:pt>
                <c:pt idx="356">
                  <c:v>1.44922</c:v>
                </c:pt>
                <c:pt idx="357">
                  <c:v>1.4277299999999999</c:v>
                </c:pt>
                <c:pt idx="358">
                  <c:v>1.5087900000000001</c:v>
                </c:pt>
                <c:pt idx="359">
                  <c:v>1.4814499999999999</c:v>
                </c:pt>
                <c:pt idx="360">
                  <c:v>1.44336</c:v>
                </c:pt>
                <c:pt idx="361">
                  <c:v>1.3466800000000001</c:v>
                </c:pt>
                <c:pt idx="362">
                  <c:v>1.3037099999999999</c:v>
                </c:pt>
                <c:pt idx="363">
                  <c:v>1.38672</c:v>
                </c:pt>
                <c:pt idx="364">
                  <c:v>1.2089799999999999</c:v>
                </c:pt>
                <c:pt idx="365">
                  <c:v>1.34863</c:v>
                </c:pt>
                <c:pt idx="366">
                  <c:v>1.13672</c:v>
                </c:pt>
                <c:pt idx="367">
                  <c:v>1.3271500000000001</c:v>
                </c:pt>
                <c:pt idx="368">
                  <c:v>1.0898399999999999</c:v>
                </c:pt>
                <c:pt idx="369">
                  <c:v>1.18652</c:v>
                </c:pt>
                <c:pt idx="370">
                  <c:v>1.10938</c:v>
                </c:pt>
                <c:pt idx="371">
                  <c:v>1.1123000000000001</c:v>
                </c:pt>
                <c:pt idx="372">
                  <c:v>0.95605499999999999</c:v>
                </c:pt>
                <c:pt idx="373">
                  <c:v>0.95996099999999995</c:v>
                </c:pt>
                <c:pt idx="374">
                  <c:v>0.71875</c:v>
                </c:pt>
                <c:pt idx="375">
                  <c:v>1.0654300000000001</c:v>
                </c:pt>
                <c:pt idx="376">
                  <c:v>1.64063</c:v>
                </c:pt>
                <c:pt idx="377">
                  <c:v>2.5478499999999999</c:v>
                </c:pt>
                <c:pt idx="378">
                  <c:v>0.99609400000000003</c:v>
                </c:pt>
                <c:pt idx="379">
                  <c:v>0.82617200000000002</c:v>
                </c:pt>
                <c:pt idx="380">
                  <c:v>2.28809</c:v>
                </c:pt>
                <c:pt idx="381">
                  <c:v>2.0078100000000001</c:v>
                </c:pt>
                <c:pt idx="382">
                  <c:v>2.3476599999999999</c:v>
                </c:pt>
                <c:pt idx="383">
                  <c:v>2.2343799999999998</c:v>
                </c:pt>
                <c:pt idx="384">
                  <c:v>2.8759800000000002</c:v>
                </c:pt>
                <c:pt idx="385">
                  <c:v>4.5351600000000003</c:v>
                </c:pt>
                <c:pt idx="386">
                  <c:v>2.06934</c:v>
                </c:pt>
                <c:pt idx="387">
                  <c:v>1.14453</c:v>
                </c:pt>
                <c:pt idx="388">
                  <c:v>0.97753900000000005</c:v>
                </c:pt>
                <c:pt idx="389">
                  <c:v>0.80566400000000005</c:v>
                </c:pt>
                <c:pt idx="390">
                  <c:v>0.63867200000000002</c:v>
                </c:pt>
                <c:pt idx="391">
                  <c:v>0.76074200000000003</c:v>
                </c:pt>
                <c:pt idx="392">
                  <c:v>0.53417999999999999</c:v>
                </c:pt>
                <c:pt idx="393">
                  <c:v>0.57714799999999999</c:v>
                </c:pt>
                <c:pt idx="394">
                  <c:v>0.494141</c:v>
                </c:pt>
                <c:pt idx="395">
                  <c:v>0.56835899999999995</c:v>
                </c:pt>
                <c:pt idx="396">
                  <c:v>0.54589799999999999</c:v>
                </c:pt>
                <c:pt idx="397">
                  <c:v>0.60058599999999995</c:v>
                </c:pt>
                <c:pt idx="398">
                  <c:v>0.56933599999999995</c:v>
                </c:pt>
                <c:pt idx="399">
                  <c:v>0.5625</c:v>
                </c:pt>
                <c:pt idx="400">
                  <c:v>0.53417999999999999</c:v>
                </c:pt>
                <c:pt idx="401">
                  <c:v>0.384766</c:v>
                </c:pt>
                <c:pt idx="402">
                  <c:v>0.35058600000000001</c:v>
                </c:pt>
                <c:pt idx="403">
                  <c:v>-0.26171899999999998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A7E-8148-B829-F192D9183553}"/>
            </c:ext>
          </c:extLst>
        </c:ser>
        <c:ser>
          <c:idx val="6"/>
          <c:order val="4"/>
          <c:tx>
            <c:strRef>
              <c:f>'1A02-sensorgram'!$J$1</c:f>
              <c:strCache>
                <c:ptCount val="1"/>
                <c:pt idx="0">
                  <c:v>125 µM</c:v>
                </c:pt>
              </c:strCache>
            </c:strRef>
          </c:tx>
          <c:spPr>
            <a:ln w="19050" cap="rnd">
              <a:solidFill>
                <a:schemeClr val="accent5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'1A02-sensorgram'!$A$2:$A$407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</c:numCache>
            </c:numRef>
          </c:xVal>
          <c:yVal>
            <c:numRef>
              <c:f>'1A02-sensorgram'!$J$2:$J$407</c:f>
              <c:numCache>
                <c:formatCode>General</c:formatCode>
                <c:ptCount val="406"/>
                <c:pt idx="0">
                  <c:v>-2.2128899999999998</c:v>
                </c:pt>
                <c:pt idx="1">
                  <c:v>-2.0644499999999999</c:v>
                </c:pt>
                <c:pt idx="2">
                  <c:v>-2.06738</c:v>
                </c:pt>
                <c:pt idx="3">
                  <c:v>-2.8574199999999998</c:v>
                </c:pt>
                <c:pt idx="4">
                  <c:v>-2.3984399999999999</c:v>
                </c:pt>
                <c:pt idx="5">
                  <c:v>0.21484400000000001</c:v>
                </c:pt>
                <c:pt idx="6">
                  <c:v>1.5839799999999999</c:v>
                </c:pt>
                <c:pt idx="7">
                  <c:v>2.2080099999999998</c:v>
                </c:pt>
                <c:pt idx="8">
                  <c:v>-1.01172</c:v>
                </c:pt>
                <c:pt idx="9">
                  <c:v>-0.77441400000000005</c:v>
                </c:pt>
                <c:pt idx="10">
                  <c:v>0.79785200000000001</c:v>
                </c:pt>
                <c:pt idx="11">
                  <c:v>1.14453</c:v>
                </c:pt>
                <c:pt idx="12">
                  <c:v>1.2900400000000001</c:v>
                </c:pt>
                <c:pt idx="13">
                  <c:v>-0.85546900000000003</c:v>
                </c:pt>
                <c:pt idx="14">
                  <c:v>-1.08203</c:v>
                </c:pt>
                <c:pt idx="15">
                  <c:v>-1.02637</c:v>
                </c:pt>
                <c:pt idx="16">
                  <c:v>-1.2226600000000001</c:v>
                </c:pt>
                <c:pt idx="17">
                  <c:v>-1.22949</c:v>
                </c:pt>
                <c:pt idx="18">
                  <c:v>-1.4345699999999999</c:v>
                </c:pt>
                <c:pt idx="19">
                  <c:v>-1.30664</c:v>
                </c:pt>
                <c:pt idx="20">
                  <c:v>-1.01172</c:v>
                </c:pt>
                <c:pt idx="21">
                  <c:v>-0.94531299999999996</c:v>
                </c:pt>
                <c:pt idx="22">
                  <c:v>-1.3339799999999999</c:v>
                </c:pt>
                <c:pt idx="23">
                  <c:v>-1.21777</c:v>
                </c:pt>
                <c:pt idx="24">
                  <c:v>-0.72167999999999999</c:v>
                </c:pt>
                <c:pt idx="25">
                  <c:v>-0.99511700000000003</c:v>
                </c:pt>
                <c:pt idx="26">
                  <c:v>-1.1337900000000001</c:v>
                </c:pt>
                <c:pt idx="27">
                  <c:v>-1.03613</c:v>
                </c:pt>
                <c:pt idx="28">
                  <c:v>-0.91601600000000005</c:v>
                </c:pt>
                <c:pt idx="29">
                  <c:v>-0.96191400000000005</c:v>
                </c:pt>
                <c:pt idx="30">
                  <c:v>-1.18164</c:v>
                </c:pt>
                <c:pt idx="31">
                  <c:v>-1.1640600000000001</c:v>
                </c:pt>
                <c:pt idx="32">
                  <c:v>-0.71289100000000005</c:v>
                </c:pt>
                <c:pt idx="33">
                  <c:v>-0.66699200000000003</c:v>
                </c:pt>
                <c:pt idx="34">
                  <c:v>-1.0605500000000001</c:v>
                </c:pt>
                <c:pt idx="35">
                  <c:v>-0.81835899999999995</c:v>
                </c:pt>
                <c:pt idx="36">
                  <c:v>-0.83398399999999995</c:v>
                </c:pt>
                <c:pt idx="37">
                  <c:v>-0.828125</c:v>
                </c:pt>
                <c:pt idx="38">
                  <c:v>-0.76953099999999997</c:v>
                </c:pt>
                <c:pt idx="39">
                  <c:v>-0.69531299999999996</c:v>
                </c:pt>
                <c:pt idx="40">
                  <c:v>-0.66308599999999995</c:v>
                </c:pt>
                <c:pt idx="41">
                  <c:v>-0.64257799999999998</c:v>
                </c:pt>
                <c:pt idx="42">
                  <c:v>-0.48242200000000002</c:v>
                </c:pt>
                <c:pt idx="43">
                  <c:v>-0.59960899999999995</c:v>
                </c:pt>
                <c:pt idx="44">
                  <c:v>-0.56640599999999997</c:v>
                </c:pt>
                <c:pt idx="45">
                  <c:v>-0.53808599999999995</c:v>
                </c:pt>
                <c:pt idx="46">
                  <c:v>-0.56054700000000002</c:v>
                </c:pt>
                <c:pt idx="47">
                  <c:v>-0.48632799999999998</c:v>
                </c:pt>
                <c:pt idx="48">
                  <c:v>-0.52246099999999995</c:v>
                </c:pt>
                <c:pt idx="49">
                  <c:v>-0.47265600000000002</c:v>
                </c:pt>
                <c:pt idx="50">
                  <c:v>-0.33593800000000001</c:v>
                </c:pt>
                <c:pt idx="51">
                  <c:v>-0.490234</c:v>
                </c:pt>
                <c:pt idx="52">
                  <c:v>-0.50390599999999997</c:v>
                </c:pt>
                <c:pt idx="53">
                  <c:v>-0.291016</c:v>
                </c:pt>
                <c:pt idx="54">
                  <c:v>-0.40429700000000002</c:v>
                </c:pt>
                <c:pt idx="55">
                  <c:v>-0.39355499999999999</c:v>
                </c:pt>
                <c:pt idx="56">
                  <c:v>-0.45996100000000001</c:v>
                </c:pt>
                <c:pt idx="57">
                  <c:v>-0.265625</c:v>
                </c:pt>
                <c:pt idx="58">
                  <c:v>-0.31445299999999998</c:v>
                </c:pt>
                <c:pt idx="59">
                  <c:v>-0.259766</c:v>
                </c:pt>
                <c:pt idx="60">
                  <c:v>-0.24804699999999999</c:v>
                </c:pt>
                <c:pt idx="61">
                  <c:v>-0.30175800000000003</c:v>
                </c:pt>
                <c:pt idx="62">
                  <c:v>-0.13183600000000001</c:v>
                </c:pt>
                <c:pt idx="63">
                  <c:v>-0.32910200000000001</c:v>
                </c:pt>
                <c:pt idx="64">
                  <c:v>-0.16406299999999999</c:v>
                </c:pt>
                <c:pt idx="65">
                  <c:v>-0.349609</c:v>
                </c:pt>
                <c:pt idx="66">
                  <c:v>-0.25</c:v>
                </c:pt>
                <c:pt idx="67">
                  <c:v>-3.90625E-2</c:v>
                </c:pt>
                <c:pt idx="68">
                  <c:v>8.3984400000000001E-2</c:v>
                </c:pt>
                <c:pt idx="69">
                  <c:v>-1.5625E-2</c:v>
                </c:pt>
                <c:pt idx="70">
                  <c:v>-5.46875E-2</c:v>
                </c:pt>
                <c:pt idx="71">
                  <c:v>-0.26171899999999998</c:v>
                </c:pt>
                <c:pt idx="72">
                  <c:v>-0.19628899999999999</c:v>
                </c:pt>
                <c:pt idx="73">
                  <c:v>-0.26464799999999999</c:v>
                </c:pt>
                <c:pt idx="74">
                  <c:v>-0.17968799999999999</c:v>
                </c:pt>
                <c:pt idx="75">
                  <c:v>-0.20117199999999999</c:v>
                </c:pt>
                <c:pt idx="76">
                  <c:v>-0.213867</c:v>
                </c:pt>
                <c:pt idx="77">
                  <c:v>-5.6640599999999999E-2</c:v>
                </c:pt>
                <c:pt idx="78">
                  <c:v>-2.34375E-2</c:v>
                </c:pt>
                <c:pt idx="79">
                  <c:v>-0.15722700000000001</c:v>
                </c:pt>
                <c:pt idx="80">
                  <c:v>-0.112305</c:v>
                </c:pt>
                <c:pt idx="81">
                  <c:v>-8.7890599999999999E-2</c:v>
                </c:pt>
                <c:pt idx="82">
                  <c:v>0</c:v>
                </c:pt>
                <c:pt idx="83">
                  <c:v>-2.34375E-2</c:v>
                </c:pt>
                <c:pt idx="84">
                  <c:v>6.1523399999999999E-2</c:v>
                </c:pt>
                <c:pt idx="85" formatCode="0.00E+00">
                  <c:v>0.13964799999999999</c:v>
                </c:pt>
                <c:pt idx="86">
                  <c:v>0.25</c:v>
                </c:pt>
                <c:pt idx="87">
                  <c:v>0.21777299999999999</c:v>
                </c:pt>
                <c:pt idx="88">
                  <c:v>0.203125</c:v>
                </c:pt>
                <c:pt idx="89">
                  <c:v>9.2773400000000006E-2</c:v>
                </c:pt>
                <c:pt idx="90" formatCode="0.00E+00">
                  <c:v>0.25683600000000001</c:v>
                </c:pt>
                <c:pt idx="91">
                  <c:v>1.07813</c:v>
                </c:pt>
                <c:pt idx="92">
                  <c:v>-1.1689499999999999</c:v>
                </c:pt>
                <c:pt idx="93">
                  <c:v>-66.523399999999995</c:v>
                </c:pt>
                <c:pt idx="94">
                  <c:v>-49.9619</c:v>
                </c:pt>
                <c:pt idx="95">
                  <c:v>-24.709</c:v>
                </c:pt>
                <c:pt idx="96">
                  <c:v>-10.7334</c:v>
                </c:pt>
                <c:pt idx="97">
                  <c:v>-6.6328100000000001</c:v>
                </c:pt>
                <c:pt idx="98">
                  <c:v>-5.5566399999999998</c:v>
                </c:pt>
                <c:pt idx="99">
                  <c:v>-5.1464800000000004</c:v>
                </c:pt>
                <c:pt idx="100">
                  <c:v>-4.9746100000000002</c:v>
                </c:pt>
                <c:pt idx="101">
                  <c:v>-4.87012</c:v>
                </c:pt>
                <c:pt idx="102">
                  <c:v>-4.6347699999999996</c:v>
                </c:pt>
                <c:pt idx="103">
                  <c:v>-4.6435500000000003</c:v>
                </c:pt>
                <c:pt idx="104">
                  <c:v>-4.6767599999999998</c:v>
                </c:pt>
                <c:pt idx="105">
                  <c:v>-4.5625</c:v>
                </c:pt>
                <c:pt idx="106">
                  <c:v>-4.6269499999999999</c:v>
                </c:pt>
                <c:pt idx="107">
                  <c:v>-4.8945299999999996</c:v>
                </c:pt>
                <c:pt idx="108">
                  <c:v>-4.91113</c:v>
                </c:pt>
                <c:pt idx="109">
                  <c:v>-4.8398399999999997</c:v>
                </c:pt>
                <c:pt idx="110">
                  <c:v>-4.6494099999999996</c:v>
                </c:pt>
                <c:pt idx="111">
                  <c:v>-4.7353500000000004</c:v>
                </c:pt>
                <c:pt idx="112">
                  <c:v>-4.7714800000000004</c:v>
                </c:pt>
                <c:pt idx="113">
                  <c:v>-4.7421899999999999</c:v>
                </c:pt>
                <c:pt idx="114">
                  <c:v>-4.7753899999999998</c:v>
                </c:pt>
                <c:pt idx="115">
                  <c:v>-4.6855500000000001</c:v>
                </c:pt>
                <c:pt idx="116">
                  <c:v>-4.7363299999999997</c:v>
                </c:pt>
                <c:pt idx="117">
                  <c:v>-4.65625</c:v>
                </c:pt>
                <c:pt idx="118">
                  <c:v>-4.5996100000000002</c:v>
                </c:pt>
                <c:pt idx="119">
                  <c:v>-4.5918000000000001</c:v>
                </c:pt>
                <c:pt idx="120">
                  <c:v>-4.5009800000000002</c:v>
                </c:pt>
                <c:pt idx="121">
                  <c:v>-4.5429700000000004</c:v>
                </c:pt>
                <c:pt idx="122">
                  <c:v>-4.5205099999999998</c:v>
                </c:pt>
                <c:pt idx="123">
                  <c:v>-4.4902300000000004</c:v>
                </c:pt>
                <c:pt idx="124">
                  <c:v>-4.5771499999999996</c:v>
                </c:pt>
                <c:pt idx="125">
                  <c:v>-4.3574200000000003</c:v>
                </c:pt>
                <c:pt idx="126">
                  <c:v>-4.4443400000000004</c:v>
                </c:pt>
                <c:pt idx="127">
                  <c:v>-4.43262</c:v>
                </c:pt>
                <c:pt idx="128">
                  <c:v>-4.3476600000000003</c:v>
                </c:pt>
                <c:pt idx="129">
                  <c:v>-4.5839800000000004</c:v>
                </c:pt>
                <c:pt idx="130">
                  <c:v>-4.2705099999999998</c:v>
                </c:pt>
                <c:pt idx="131">
                  <c:v>-4.2656299999999998</c:v>
                </c:pt>
                <c:pt idx="132">
                  <c:v>-4.375</c:v>
                </c:pt>
                <c:pt idx="133">
                  <c:v>-4.2382799999999996</c:v>
                </c:pt>
                <c:pt idx="134">
                  <c:v>-4.125</c:v>
                </c:pt>
                <c:pt idx="135">
                  <c:v>-4.2031299999999998</c:v>
                </c:pt>
                <c:pt idx="136">
                  <c:v>-4.1416000000000004</c:v>
                </c:pt>
                <c:pt idx="137">
                  <c:v>-4.09375</c:v>
                </c:pt>
                <c:pt idx="138">
                  <c:v>-4.2324200000000003</c:v>
                </c:pt>
                <c:pt idx="139">
                  <c:v>-4.1943400000000004</c:v>
                </c:pt>
                <c:pt idx="140">
                  <c:v>-4.1738299999999997</c:v>
                </c:pt>
                <c:pt idx="141">
                  <c:v>-4.0830099999999998</c:v>
                </c:pt>
                <c:pt idx="142">
                  <c:v>-4.0371100000000002</c:v>
                </c:pt>
                <c:pt idx="143">
                  <c:v>-4.1054700000000004</c:v>
                </c:pt>
                <c:pt idx="144">
                  <c:v>-4.0078100000000001</c:v>
                </c:pt>
                <c:pt idx="145">
                  <c:v>-4.0546899999999999</c:v>
                </c:pt>
                <c:pt idx="146">
                  <c:v>-4.0410199999999996</c:v>
                </c:pt>
                <c:pt idx="147">
                  <c:v>-4.0293000000000001</c:v>
                </c:pt>
                <c:pt idx="148">
                  <c:v>-3.9921899999999999</c:v>
                </c:pt>
                <c:pt idx="149">
                  <c:v>-4.0351600000000003</c:v>
                </c:pt>
                <c:pt idx="150">
                  <c:v>-3.7294900000000002</c:v>
                </c:pt>
                <c:pt idx="151">
                  <c:v>-3.80566</c:v>
                </c:pt>
                <c:pt idx="152">
                  <c:v>-3.8759800000000002</c:v>
                </c:pt>
                <c:pt idx="153">
                  <c:v>-3.8847700000000001</c:v>
                </c:pt>
                <c:pt idx="154">
                  <c:v>-3.9384800000000002</c:v>
                </c:pt>
                <c:pt idx="155">
                  <c:v>-4.0527300000000004</c:v>
                </c:pt>
                <c:pt idx="156">
                  <c:v>-3.8535200000000001</c:v>
                </c:pt>
                <c:pt idx="157">
                  <c:v>-3.7851599999999999</c:v>
                </c:pt>
                <c:pt idx="158">
                  <c:v>-3.8378899999999998</c:v>
                </c:pt>
                <c:pt idx="159">
                  <c:v>-3.8125</c:v>
                </c:pt>
                <c:pt idx="160">
                  <c:v>-3.9296899999999999</c:v>
                </c:pt>
                <c:pt idx="161">
                  <c:v>-3.7988300000000002</c:v>
                </c:pt>
                <c:pt idx="162">
                  <c:v>-3.82422</c:v>
                </c:pt>
                <c:pt idx="163">
                  <c:v>-3.8759800000000002</c:v>
                </c:pt>
                <c:pt idx="164">
                  <c:v>-3.8066399999999998</c:v>
                </c:pt>
                <c:pt idx="165">
                  <c:v>-3.68066</c:v>
                </c:pt>
                <c:pt idx="166">
                  <c:v>-3.80078</c:v>
                </c:pt>
                <c:pt idx="167">
                  <c:v>-3.7353499999999999</c:v>
                </c:pt>
                <c:pt idx="168">
                  <c:v>-3.7724600000000001</c:v>
                </c:pt>
                <c:pt idx="169">
                  <c:v>-3.7587899999999999</c:v>
                </c:pt>
                <c:pt idx="170">
                  <c:v>-3.64941</c:v>
                </c:pt>
                <c:pt idx="171">
                  <c:v>-3.6093799999999998</c:v>
                </c:pt>
                <c:pt idx="172">
                  <c:v>-3.58887</c:v>
                </c:pt>
                <c:pt idx="173">
                  <c:v>-3.69922</c:v>
                </c:pt>
                <c:pt idx="174">
                  <c:v>-3.7402299999999999</c:v>
                </c:pt>
                <c:pt idx="175">
                  <c:v>-3.5039099999999999</c:v>
                </c:pt>
                <c:pt idx="176">
                  <c:v>-3.5976599999999999</c:v>
                </c:pt>
                <c:pt idx="177">
                  <c:v>-3.5410200000000001</c:v>
                </c:pt>
                <c:pt idx="178">
                  <c:v>-3.53809</c:v>
                </c:pt>
                <c:pt idx="179">
                  <c:v>-3.5781299999999998</c:v>
                </c:pt>
                <c:pt idx="180">
                  <c:v>-3.7753899999999998</c:v>
                </c:pt>
                <c:pt idx="181">
                  <c:v>-3.7519499999999999</c:v>
                </c:pt>
                <c:pt idx="182">
                  <c:v>-3.6933600000000002</c:v>
                </c:pt>
                <c:pt idx="183">
                  <c:v>-3.7509800000000002</c:v>
                </c:pt>
                <c:pt idx="184">
                  <c:v>-3.6884800000000002</c:v>
                </c:pt>
                <c:pt idx="185">
                  <c:v>-3.6982400000000002</c:v>
                </c:pt>
                <c:pt idx="186">
                  <c:v>-3.8447300000000002</c:v>
                </c:pt>
                <c:pt idx="187">
                  <c:v>-3.6347700000000001</c:v>
                </c:pt>
                <c:pt idx="188">
                  <c:v>-3.6747999999999998</c:v>
                </c:pt>
                <c:pt idx="189">
                  <c:v>-3.67578</c:v>
                </c:pt>
                <c:pt idx="190">
                  <c:v>-3.5595699999999999</c:v>
                </c:pt>
                <c:pt idx="191">
                  <c:v>-3.7334000000000001</c:v>
                </c:pt>
                <c:pt idx="192">
                  <c:v>-3.76172</c:v>
                </c:pt>
                <c:pt idx="193">
                  <c:v>-3.7031299999999998</c:v>
                </c:pt>
                <c:pt idx="194">
                  <c:v>-3.8164099999999999</c:v>
                </c:pt>
                <c:pt idx="195">
                  <c:v>-3.7343799999999998</c:v>
                </c:pt>
                <c:pt idx="196">
                  <c:v>-3.4980500000000001</c:v>
                </c:pt>
                <c:pt idx="197">
                  <c:v>-3.5400399999999999</c:v>
                </c:pt>
                <c:pt idx="198">
                  <c:v>-3.6113300000000002</c:v>
                </c:pt>
                <c:pt idx="199">
                  <c:v>-3.5585900000000001</c:v>
                </c:pt>
                <c:pt idx="200">
                  <c:v>-3.5752000000000002</c:v>
                </c:pt>
                <c:pt idx="201">
                  <c:v>-3.5468799999999998</c:v>
                </c:pt>
                <c:pt idx="202">
                  <c:v>-3.4384800000000002</c:v>
                </c:pt>
                <c:pt idx="203">
                  <c:v>-3.4394499999999999</c:v>
                </c:pt>
                <c:pt idx="204">
                  <c:v>-3.5537100000000001</c:v>
                </c:pt>
                <c:pt idx="205">
                  <c:v>-3.5224600000000001</c:v>
                </c:pt>
                <c:pt idx="206">
                  <c:v>-3.7519499999999999</c:v>
                </c:pt>
                <c:pt idx="207">
                  <c:v>-3.6972700000000001</c:v>
                </c:pt>
                <c:pt idx="208">
                  <c:v>-3.6484399999999999</c:v>
                </c:pt>
                <c:pt idx="209">
                  <c:v>-3.73828</c:v>
                </c:pt>
                <c:pt idx="210">
                  <c:v>-3.62012</c:v>
                </c:pt>
                <c:pt idx="211">
                  <c:v>-3.8027299999999999</c:v>
                </c:pt>
                <c:pt idx="212">
                  <c:v>-3.6113300000000002</c:v>
                </c:pt>
                <c:pt idx="213">
                  <c:v>50.443399999999997</c:v>
                </c:pt>
                <c:pt idx="214">
                  <c:v>23.814499999999999</c:v>
                </c:pt>
                <c:pt idx="215">
                  <c:v>22.917999999999999</c:v>
                </c:pt>
                <c:pt idx="216">
                  <c:v>7.6269499999999999</c:v>
                </c:pt>
                <c:pt idx="217">
                  <c:v>2.7890600000000001</c:v>
                </c:pt>
                <c:pt idx="218">
                  <c:v>1.73438</c:v>
                </c:pt>
                <c:pt idx="219">
                  <c:v>1.3212900000000001</c:v>
                </c:pt>
                <c:pt idx="220">
                  <c:v>1.4101600000000001</c:v>
                </c:pt>
                <c:pt idx="221">
                  <c:v>1.38574</c:v>
                </c:pt>
                <c:pt idx="222">
                  <c:v>1.23047</c:v>
                </c:pt>
                <c:pt idx="223">
                  <c:v>1.30078</c:v>
                </c:pt>
                <c:pt idx="224">
                  <c:v>1.43164</c:v>
                </c:pt>
                <c:pt idx="225">
                  <c:v>1.3359399999999999</c:v>
                </c:pt>
                <c:pt idx="226">
                  <c:v>1.2373000000000001</c:v>
                </c:pt>
                <c:pt idx="227">
                  <c:v>1.2597700000000001</c:v>
                </c:pt>
                <c:pt idx="228">
                  <c:v>1.41797</c:v>
                </c:pt>
                <c:pt idx="229">
                  <c:v>1.17676</c:v>
                </c:pt>
                <c:pt idx="230">
                  <c:v>1.26953</c:v>
                </c:pt>
                <c:pt idx="231">
                  <c:v>1.3896500000000001</c:v>
                </c:pt>
                <c:pt idx="232">
                  <c:v>1.3398399999999999</c:v>
                </c:pt>
                <c:pt idx="233">
                  <c:v>1.36328</c:v>
                </c:pt>
                <c:pt idx="234">
                  <c:v>1.3564499999999999</c:v>
                </c:pt>
                <c:pt idx="235">
                  <c:v>1.17188</c:v>
                </c:pt>
                <c:pt idx="236">
                  <c:v>1.5898399999999999</c:v>
                </c:pt>
                <c:pt idx="237">
                  <c:v>1.5459000000000001</c:v>
                </c:pt>
                <c:pt idx="238">
                  <c:v>1.42676</c:v>
                </c:pt>
                <c:pt idx="239">
                  <c:v>1.5849599999999999</c:v>
                </c:pt>
                <c:pt idx="240">
                  <c:v>1.45313</c:v>
                </c:pt>
                <c:pt idx="241">
                  <c:v>1.51172</c:v>
                </c:pt>
                <c:pt idx="242">
                  <c:v>1.45313</c:v>
                </c:pt>
                <c:pt idx="243">
                  <c:v>1.45801</c:v>
                </c:pt>
                <c:pt idx="244">
                  <c:v>1.34277</c:v>
                </c:pt>
                <c:pt idx="245">
                  <c:v>1.49414</c:v>
                </c:pt>
                <c:pt idx="246">
                  <c:v>1.4824200000000001</c:v>
                </c:pt>
                <c:pt idx="247">
                  <c:v>1.56836</c:v>
                </c:pt>
                <c:pt idx="248">
                  <c:v>1.5459000000000001</c:v>
                </c:pt>
                <c:pt idx="249">
                  <c:v>1.51172</c:v>
                </c:pt>
                <c:pt idx="250">
                  <c:v>1.49316</c:v>
                </c:pt>
                <c:pt idx="251">
                  <c:v>1.64063</c:v>
                </c:pt>
                <c:pt idx="252">
                  <c:v>1.4160200000000001</c:v>
                </c:pt>
                <c:pt idx="253">
                  <c:v>1.34961</c:v>
                </c:pt>
                <c:pt idx="254">
                  <c:v>1.62598</c:v>
                </c:pt>
                <c:pt idx="255">
                  <c:v>1.5185500000000001</c:v>
                </c:pt>
                <c:pt idx="256">
                  <c:v>1.5136700000000001</c:v>
                </c:pt>
                <c:pt idx="257">
                  <c:v>1.5810500000000001</c:v>
                </c:pt>
                <c:pt idx="258">
                  <c:v>1.50586</c:v>
                </c:pt>
                <c:pt idx="259">
                  <c:v>1.3964799999999999</c:v>
                </c:pt>
                <c:pt idx="260">
                  <c:v>1.5341800000000001</c:v>
                </c:pt>
                <c:pt idx="261">
                  <c:v>1.39453</c:v>
                </c:pt>
                <c:pt idx="262">
                  <c:v>1.27637</c:v>
                </c:pt>
                <c:pt idx="263">
                  <c:v>1.4277299999999999</c:v>
                </c:pt>
                <c:pt idx="264">
                  <c:v>1.4238299999999999</c:v>
                </c:pt>
                <c:pt idx="265">
                  <c:v>1.4550799999999999</c:v>
                </c:pt>
                <c:pt idx="266">
                  <c:v>1.4140600000000001</c:v>
                </c:pt>
                <c:pt idx="267">
                  <c:v>1.46289</c:v>
                </c:pt>
                <c:pt idx="268">
                  <c:v>1.20703</c:v>
                </c:pt>
                <c:pt idx="269">
                  <c:v>1.4609399999999999</c:v>
                </c:pt>
                <c:pt idx="270">
                  <c:v>1.4609399999999999</c:v>
                </c:pt>
                <c:pt idx="271">
                  <c:v>1.5527299999999999</c:v>
                </c:pt>
                <c:pt idx="272">
                  <c:v>1.4238299999999999</c:v>
                </c:pt>
                <c:pt idx="273">
                  <c:v>1.5273399999999999</c:v>
                </c:pt>
                <c:pt idx="274">
                  <c:v>1.37598</c:v>
                </c:pt>
                <c:pt idx="275">
                  <c:v>1.44922</c:v>
                </c:pt>
                <c:pt idx="276">
                  <c:v>1.5390600000000001</c:v>
                </c:pt>
                <c:pt idx="277">
                  <c:v>1.4209000000000001</c:v>
                </c:pt>
                <c:pt idx="278">
                  <c:v>1.55762</c:v>
                </c:pt>
                <c:pt idx="279">
                  <c:v>1.43262</c:v>
                </c:pt>
                <c:pt idx="280">
                  <c:v>1.3896500000000001</c:v>
                </c:pt>
                <c:pt idx="281">
                  <c:v>1.51563</c:v>
                </c:pt>
                <c:pt idx="282">
                  <c:v>1.49414</c:v>
                </c:pt>
                <c:pt idx="283">
                  <c:v>1.26563</c:v>
                </c:pt>
                <c:pt idx="284">
                  <c:v>1.3359399999999999</c:v>
                </c:pt>
                <c:pt idx="285">
                  <c:v>1.38672</c:v>
                </c:pt>
                <c:pt idx="286">
                  <c:v>1.46387</c:v>
                </c:pt>
                <c:pt idx="287">
                  <c:v>1.44336</c:v>
                </c:pt>
                <c:pt idx="288">
                  <c:v>1.4287099999999999</c:v>
                </c:pt>
                <c:pt idx="289">
                  <c:v>1.4335899999999999</c:v>
                </c:pt>
                <c:pt idx="290">
                  <c:v>1.5175799999999999</c:v>
                </c:pt>
                <c:pt idx="291">
                  <c:v>1.49902</c:v>
                </c:pt>
                <c:pt idx="292">
                  <c:v>1.2851600000000001</c:v>
                </c:pt>
                <c:pt idx="293">
                  <c:v>1.4765600000000001</c:v>
                </c:pt>
                <c:pt idx="294">
                  <c:v>1.3974599999999999</c:v>
                </c:pt>
                <c:pt idx="295">
                  <c:v>1.4540999999999999</c:v>
                </c:pt>
                <c:pt idx="296">
                  <c:v>1.72363</c:v>
                </c:pt>
                <c:pt idx="297">
                  <c:v>1.41797</c:v>
                </c:pt>
                <c:pt idx="298">
                  <c:v>1.36914</c:v>
                </c:pt>
                <c:pt idx="299">
                  <c:v>1.4238299999999999</c:v>
                </c:pt>
                <c:pt idx="300">
                  <c:v>1.42188</c:v>
                </c:pt>
                <c:pt idx="301">
                  <c:v>1.4706999999999999</c:v>
                </c:pt>
                <c:pt idx="302">
                  <c:v>1.49902</c:v>
                </c:pt>
                <c:pt idx="303">
                  <c:v>1.56836</c:v>
                </c:pt>
                <c:pt idx="304">
                  <c:v>1.35938</c:v>
                </c:pt>
                <c:pt idx="305">
                  <c:v>1.48047</c:v>
                </c:pt>
                <c:pt idx="306">
                  <c:v>1.5185500000000001</c:v>
                </c:pt>
                <c:pt idx="307">
                  <c:v>1.50684</c:v>
                </c:pt>
                <c:pt idx="308">
                  <c:v>1.38672</c:v>
                </c:pt>
                <c:pt idx="309">
                  <c:v>1.41113</c:v>
                </c:pt>
                <c:pt idx="310">
                  <c:v>1.3710899999999999</c:v>
                </c:pt>
                <c:pt idx="311">
                  <c:v>1.44824</c:v>
                </c:pt>
                <c:pt idx="312">
                  <c:v>1.4101600000000001</c:v>
                </c:pt>
                <c:pt idx="313">
                  <c:v>1.4296899999999999</c:v>
                </c:pt>
                <c:pt idx="314">
                  <c:v>1.4023399999999999</c:v>
                </c:pt>
                <c:pt idx="315">
                  <c:v>1.5595699999999999</c:v>
                </c:pt>
                <c:pt idx="316">
                  <c:v>1.3896500000000001</c:v>
                </c:pt>
                <c:pt idx="317">
                  <c:v>1.46875</c:v>
                </c:pt>
                <c:pt idx="318">
                  <c:v>1.6064499999999999</c:v>
                </c:pt>
                <c:pt idx="319">
                  <c:v>1.5234399999999999</c:v>
                </c:pt>
                <c:pt idx="320">
                  <c:v>1.50488</c:v>
                </c:pt>
                <c:pt idx="321">
                  <c:v>1.6171899999999999</c:v>
                </c:pt>
                <c:pt idx="322">
                  <c:v>1.50488</c:v>
                </c:pt>
                <c:pt idx="323">
                  <c:v>1.6035200000000001</c:v>
                </c:pt>
                <c:pt idx="324">
                  <c:v>1.56836</c:v>
                </c:pt>
                <c:pt idx="325">
                  <c:v>1.52637</c:v>
                </c:pt>
                <c:pt idx="326">
                  <c:v>1.4345699999999999</c:v>
                </c:pt>
                <c:pt idx="327">
                  <c:v>1.53613</c:v>
                </c:pt>
                <c:pt idx="328">
                  <c:v>1.4189499999999999</c:v>
                </c:pt>
                <c:pt idx="329">
                  <c:v>1.4814499999999999</c:v>
                </c:pt>
                <c:pt idx="330">
                  <c:v>1.63086</c:v>
                </c:pt>
                <c:pt idx="331">
                  <c:v>1.4980500000000001</c:v>
                </c:pt>
                <c:pt idx="332">
                  <c:v>1.5488299999999999</c:v>
                </c:pt>
                <c:pt idx="333">
                  <c:v>1.5956999999999999</c:v>
                </c:pt>
                <c:pt idx="334">
                  <c:v>2.1474600000000001</c:v>
                </c:pt>
                <c:pt idx="335">
                  <c:v>1.66699</c:v>
                </c:pt>
                <c:pt idx="336">
                  <c:v>1.10449</c:v>
                </c:pt>
                <c:pt idx="337">
                  <c:v>0.87109400000000003</c:v>
                </c:pt>
                <c:pt idx="338">
                  <c:v>0.62011700000000003</c:v>
                </c:pt>
                <c:pt idx="339">
                  <c:v>0.45703100000000002</c:v>
                </c:pt>
                <c:pt idx="340">
                  <c:v>-1.16797</c:v>
                </c:pt>
                <c:pt idx="341">
                  <c:v>0.337891</c:v>
                </c:pt>
                <c:pt idx="342">
                  <c:v>1.7783199999999999</c:v>
                </c:pt>
                <c:pt idx="343">
                  <c:v>4.0625</c:v>
                </c:pt>
                <c:pt idx="344">
                  <c:v>0.25781300000000001</c:v>
                </c:pt>
                <c:pt idx="345">
                  <c:v>4.39453E-2</c:v>
                </c:pt>
                <c:pt idx="346">
                  <c:v>2.0781299999999998</c:v>
                </c:pt>
                <c:pt idx="347">
                  <c:v>4.0410199999999996</c:v>
                </c:pt>
                <c:pt idx="348">
                  <c:v>1.54688</c:v>
                </c:pt>
                <c:pt idx="349">
                  <c:v>1.3164100000000001</c:v>
                </c:pt>
                <c:pt idx="350">
                  <c:v>1.625</c:v>
                </c:pt>
                <c:pt idx="351">
                  <c:v>1.4706999999999999</c:v>
                </c:pt>
                <c:pt idx="352">
                  <c:v>1.3418000000000001</c:v>
                </c:pt>
                <c:pt idx="353">
                  <c:v>1.4453100000000001</c:v>
                </c:pt>
                <c:pt idx="354">
                  <c:v>1.5390600000000001</c:v>
                </c:pt>
                <c:pt idx="355">
                  <c:v>1.4658199999999999</c:v>
                </c:pt>
                <c:pt idx="356">
                  <c:v>1.30762</c:v>
                </c:pt>
                <c:pt idx="357">
                  <c:v>1.4404300000000001</c:v>
                </c:pt>
                <c:pt idx="358">
                  <c:v>1.5136700000000001</c:v>
                </c:pt>
                <c:pt idx="359">
                  <c:v>1.47461</c:v>
                </c:pt>
                <c:pt idx="360">
                  <c:v>1.48926</c:v>
                </c:pt>
                <c:pt idx="361">
                  <c:v>1.5751999999999999</c:v>
                </c:pt>
                <c:pt idx="362">
                  <c:v>1.6591800000000001</c:v>
                </c:pt>
                <c:pt idx="363">
                  <c:v>1.5410200000000001</c:v>
                </c:pt>
                <c:pt idx="364">
                  <c:v>1.1035200000000001</c:v>
                </c:pt>
                <c:pt idx="365">
                  <c:v>1.12012</c:v>
                </c:pt>
                <c:pt idx="366">
                  <c:v>1.1474599999999999</c:v>
                </c:pt>
                <c:pt idx="367">
                  <c:v>1.1425799999999999</c:v>
                </c:pt>
                <c:pt idx="368">
                  <c:v>1.16797</c:v>
                </c:pt>
                <c:pt idx="369">
                  <c:v>1.2060500000000001</c:v>
                </c:pt>
                <c:pt idx="370">
                  <c:v>1.0214799999999999</c:v>
                </c:pt>
                <c:pt idx="371">
                  <c:v>1.0175799999999999</c:v>
                </c:pt>
                <c:pt idx="372">
                  <c:v>0.83886700000000003</c:v>
                </c:pt>
                <c:pt idx="373">
                  <c:v>0.95410200000000001</c:v>
                </c:pt>
                <c:pt idx="374">
                  <c:v>0.95898399999999995</c:v>
                </c:pt>
                <c:pt idx="375">
                  <c:v>0.67968799999999996</c:v>
                </c:pt>
                <c:pt idx="376">
                  <c:v>1.5488299999999999</c:v>
                </c:pt>
                <c:pt idx="377">
                  <c:v>2.33203</c:v>
                </c:pt>
                <c:pt idx="378">
                  <c:v>2.2587899999999999</c:v>
                </c:pt>
                <c:pt idx="379">
                  <c:v>-0.375</c:v>
                </c:pt>
                <c:pt idx="380">
                  <c:v>2.1328100000000001</c:v>
                </c:pt>
                <c:pt idx="381">
                  <c:v>2.0351599999999999</c:v>
                </c:pt>
                <c:pt idx="382">
                  <c:v>2.1953100000000001</c:v>
                </c:pt>
                <c:pt idx="383">
                  <c:v>2.2392599999999998</c:v>
                </c:pt>
                <c:pt idx="384">
                  <c:v>2.1191399999999998</c:v>
                </c:pt>
                <c:pt idx="385">
                  <c:v>4.9589800000000004</c:v>
                </c:pt>
                <c:pt idx="386">
                  <c:v>2.2949199999999998</c:v>
                </c:pt>
                <c:pt idx="387">
                  <c:v>1.16309</c:v>
                </c:pt>
                <c:pt idx="388">
                  <c:v>0.82226600000000005</c:v>
                </c:pt>
                <c:pt idx="389">
                  <c:v>0.52246099999999995</c:v>
                </c:pt>
                <c:pt idx="390">
                  <c:v>0.54980499999999999</c:v>
                </c:pt>
                <c:pt idx="391">
                  <c:v>0.45214799999999999</c:v>
                </c:pt>
                <c:pt idx="392">
                  <c:v>0.54882799999999998</c:v>
                </c:pt>
                <c:pt idx="393">
                  <c:v>0.45117200000000002</c:v>
                </c:pt>
                <c:pt idx="394">
                  <c:v>0.33496100000000001</c:v>
                </c:pt>
                <c:pt idx="395">
                  <c:v>0.37988300000000003</c:v>
                </c:pt>
                <c:pt idx="396">
                  <c:v>0.18457000000000001</c:v>
                </c:pt>
                <c:pt idx="397">
                  <c:v>0.484375</c:v>
                </c:pt>
                <c:pt idx="398">
                  <c:v>0.36230499999999999</c:v>
                </c:pt>
                <c:pt idx="399">
                  <c:v>0.24707000000000001</c:v>
                </c:pt>
                <c:pt idx="400">
                  <c:v>0.41113300000000003</c:v>
                </c:pt>
                <c:pt idx="401">
                  <c:v>0.349609</c:v>
                </c:pt>
                <c:pt idx="402">
                  <c:v>0.275391</c:v>
                </c:pt>
                <c:pt idx="403" formatCode="0.00E+00">
                  <c:v>5.85938E-3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CA7E-8148-B829-F192D9183553}"/>
            </c:ext>
          </c:extLst>
        </c:ser>
        <c:ser>
          <c:idx val="8"/>
          <c:order val="5"/>
          <c:tx>
            <c:strRef>
              <c:f>'1A02-sensorgram'!$L$1</c:f>
              <c:strCache>
                <c:ptCount val="1"/>
                <c:pt idx="0">
                  <c:v>250 µM</c:v>
                </c:pt>
              </c:strCache>
            </c:strRef>
          </c:tx>
          <c:spPr>
            <a:ln w="19050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xVal>
            <c:numRef>
              <c:f>'1A02-sensorgram'!$A$2:$A$407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</c:numCache>
            </c:numRef>
          </c:xVal>
          <c:yVal>
            <c:numRef>
              <c:f>'1A02-sensorgram'!$L$2:$L$407</c:f>
              <c:numCache>
                <c:formatCode>General</c:formatCode>
                <c:ptCount val="406"/>
                <c:pt idx="0">
                  <c:v>-1.9550799999999999</c:v>
                </c:pt>
                <c:pt idx="1">
                  <c:v>-1.85547</c:v>
                </c:pt>
                <c:pt idx="2">
                  <c:v>-1.8046899999999999</c:v>
                </c:pt>
                <c:pt idx="3">
                  <c:v>-2.57422</c:v>
                </c:pt>
                <c:pt idx="4">
                  <c:v>-2.3974600000000001</c:v>
                </c:pt>
                <c:pt idx="5">
                  <c:v>0.33593800000000001</c:v>
                </c:pt>
                <c:pt idx="6">
                  <c:v>1.7685500000000001</c:v>
                </c:pt>
                <c:pt idx="7">
                  <c:v>2.44434</c:v>
                </c:pt>
                <c:pt idx="8">
                  <c:v>-0.84082000000000001</c:v>
                </c:pt>
                <c:pt idx="9">
                  <c:v>-0.83789100000000005</c:v>
                </c:pt>
                <c:pt idx="10">
                  <c:v>1.05664</c:v>
                </c:pt>
                <c:pt idx="11">
                  <c:v>1.19824</c:v>
                </c:pt>
                <c:pt idx="12">
                  <c:v>1.4238299999999999</c:v>
                </c:pt>
                <c:pt idx="13">
                  <c:v>-0.60742200000000002</c:v>
                </c:pt>
                <c:pt idx="14">
                  <c:v>-0.91699200000000003</c:v>
                </c:pt>
                <c:pt idx="15">
                  <c:v>-0.95214799999999999</c:v>
                </c:pt>
                <c:pt idx="16">
                  <c:v>-1.12988</c:v>
                </c:pt>
                <c:pt idx="17">
                  <c:v>-1.1543000000000001</c:v>
                </c:pt>
                <c:pt idx="18">
                  <c:v>-1.16211</c:v>
                </c:pt>
                <c:pt idx="19">
                  <c:v>-1.0488299999999999</c:v>
                </c:pt>
                <c:pt idx="20">
                  <c:v>-0.64257799999999998</c:v>
                </c:pt>
                <c:pt idx="21">
                  <c:v>-0.91015599999999997</c:v>
                </c:pt>
                <c:pt idx="22">
                  <c:v>-0.97265599999999997</c:v>
                </c:pt>
                <c:pt idx="23">
                  <c:v>-0.83789100000000005</c:v>
                </c:pt>
                <c:pt idx="24">
                  <c:v>-0.51660200000000001</c:v>
                </c:pt>
                <c:pt idx="25">
                  <c:v>-0.54589799999999999</c:v>
                </c:pt>
                <c:pt idx="26">
                  <c:v>-0.74609400000000003</c:v>
                </c:pt>
                <c:pt idx="27">
                  <c:v>-0.77148399999999995</c:v>
                </c:pt>
                <c:pt idx="28">
                  <c:v>-0.41894500000000001</c:v>
                </c:pt>
                <c:pt idx="29">
                  <c:v>-0.40625</c:v>
                </c:pt>
                <c:pt idx="30">
                  <c:v>-0.58203099999999997</c:v>
                </c:pt>
                <c:pt idx="31">
                  <c:v>-0.83593799999999996</c:v>
                </c:pt>
                <c:pt idx="32">
                  <c:v>-0.54882799999999998</c:v>
                </c:pt>
                <c:pt idx="33">
                  <c:v>-0.67871099999999995</c:v>
                </c:pt>
                <c:pt idx="34">
                  <c:v>-0.75976600000000005</c:v>
                </c:pt>
                <c:pt idx="35">
                  <c:v>-0.80859400000000003</c:v>
                </c:pt>
                <c:pt idx="36">
                  <c:v>-0.83789100000000005</c:v>
                </c:pt>
                <c:pt idx="37">
                  <c:v>-1.00586</c:v>
                </c:pt>
                <c:pt idx="38">
                  <c:v>-0.63183599999999995</c:v>
                </c:pt>
                <c:pt idx="39">
                  <c:v>-0.72265599999999997</c:v>
                </c:pt>
                <c:pt idx="40">
                  <c:v>-0.63867200000000002</c:v>
                </c:pt>
                <c:pt idx="41">
                  <c:v>-0.65625</c:v>
                </c:pt>
                <c:pt idx="42">
                  <c:v>-0.62890599999999997</c:v>
                </c:pt>
                <c:pt idx="43">
                  <c:v>-0.65527299999999999</c:v>
                </c:pt>
                <c:pt idx="44">
                  <c:v>-0.52343799999999996</c:v>
                </c:pt>
                <c:pt idx="45">
                  <c:v>-0.42089799999999999</c:v>
                </c:pt>
                <c:pt idx="46">
                  <c:v>-0.44628899999999999</c:v>
                </c:pt>
                <c:pt idx="47">
                  <c:v>-0.32128899999999999</c:v>
                </c:pt>
                <c:pt idx="48">
                  <c:v>-0.30957000000000001</c:v>
                </c:pt>
                <c:pt idx="49">
                  <c:v>-0.32421899999999998</c:v>
                </c:pt>
                <c:pt idx="50">
                  <c:v>-0.400391</c:v>
                </c:pt>
                <c:pt idx="51">
                  <c:v>-0.31054700000000002</c:v>
                </c:pt>
                <c:pt idx="52">
                  <c:v>-0.24804699999999999</c:v>
                </c:pt>
                <c:pt idx="53">
                  <c:v>-0.15429699999999999</c:v>
                </c:pt>
                <c:pt idx="54">
                  <c:v>-0.18847700000000001</c:v>
                </c:pt>
                <c:pt idx="55">
                  <c:v>-0.192383</c:v>
                </c:pt>
                <c:pt idx="56">
                  <c:v>-0.24121100000000001</c:v>
                </c:pt>
                <c:pt idx="57">
                  <c:v>0.17382800000000001</c:v>
                </c:pt>
                <c:pt idx="58">
                  <c:v>1.9531300000000001E-2</c:v>
                </c:pt>
                <c:pt idx="59">
                  <c:v>0.109375</c:v>
                </c:pt>
                <c:pt idx="60">
                  <c:v>-6.7382800000000007E-2</c:v>
                </c:pt>
                <c:pt idx="61">
                  <c:v>0.140625</c:v>
                </c:pt>
                <c:pt idx="62">
                  <c:v>-0.15429699999999999</c:v>
                </c:pt>
                <c:pt idx="63">
                  <c:v>-9.9609400000000001E-2</c:v>
                </c:pt>
                <c:pt idx="64">
                  <c:v>-3.125E-2</c:v>
                </c:pt>
                <c:pt idx="65">
                  <c:v>-3.5156300000000001E-2</c:v>
                </c:pt>
                <c:pt idx="66">
                  <c:v>-0.25292999999999999</c:v>
                </c:pt>
                <c:pt idx="67">
                  <c:v>5.8593800000000001E-2</c:v>
                </c:pt>
                <c:pt idx="68">
                  <c:v>8.59375E-2</c:v>
                </c:pt>
                <c:pt idx="69">
                  <c:v>0.11328100000000001</c:v>
                </c:pt>
                <c:pt idx="70">
                  <c:v>-1.7578099999999999E-2</c:v>
                </c:pt>
                <c:pt idx="71" formatCode="0.00E+00">
                  <c:v>-3.90625E-3</c:v>
                </c:pt>
                <c:pt idx="72">
                  <c:v>-0.107422</c:v>
                </c:pt>
                <c:pt idx="73">
                  <c:v>-0.239258</c:v>
                </c:pt>
                <c:pt idx="74">
                  <c:v>-0.17382800000000001</c:v>
                </c:pt>
                <c:pt idx="75">
                  <c:v>-0.103516</c:v>
                </c:pt>
                <c:pt idx="76" formatCode="0.00E+00">
                  <c:v>1.95313E-3</c:v>
                </c:pt>
                <c:pt idx="77">
                  <c:v>4.2968800000000001E-2</c:v>
                </c:pt>
                <c:pt idx="78">
                  <c:v>5.46875E-2</c:v>
                </c:pt>
                <c:pt idx="79">
                  <c:v>3.0273399999999999E-2</c:v>
                </c:pt>
                <c:pt idx="80">
                  <c:v>6.5429699999999993E-2</c:v>
                </c:pt>
                <c:pt idx="81">
                  <c:v>0.13281299999999999</c:v>
                </c:pt>
                <c:pt idx="82" formatCode="0.00E+00">
                  <c:v>0.15722700000000001</c:v>
                </c:pt>
                <c:pt idx="83">
                  <c:v>0</c:v>
                </c:pt>
                <c:pt idx="84">
                  <c:v>0.13769500000000001</c:v>
                </c:pt>
                <c:pt idx="85">
                  <c:v>0.18554699999999999</c:v>
                </c:pt>
                <c:pt idx="86">
                  <c:v>0.130859</c:v>
                </c:pt>
                <c:pt idx="87">
                  <c:v>0.30859399999999998</c:v>
                </c:pt>
                <c:pt idx="88">
                  <c:v>0.13671900000000001</c:v>
                </c:pt>
                <c:pt idx="89">
                  <c:v>0.25390600000000002</c:v>
                </c:pt>
                <c:pt idx="90">
                  <c:v>0.28515600000000002</c:v>
                </c:pt>
                <c:pt idx="91">
                  <c:v>0.20507800000000001</c:v>
                </c:pt>
                <c:pt idx="92">
                  <c:v>1.00098</c:v>
                </c:pt>
                <c:pt idx="93">
                  <c:v>-3.51953</c:v>
                </c:pt>
                <c:pt idx="94">
                  <c:v>-120.41</c:v>
                </c:pt>
                <c:pt idx="95">
                  <c:v>-96.802700000000002</c:v>
                </c:pt>
                <c:pt idx="96">
                  <c:v>-47.682600000000001</c:v>
                </c:pt>
                <c:pt idx="97">
                  <c:v>-23.6768</c:v>
                </c:pt>
                <c:pt idx="98">
                  <c:v>-16.5566</c:v>
                </c:pt>
                <c:pt idx="99">
                  <c:v>-14.7148</c:v>
                </c:pt>
                <c:pt idx="100">
                  <c:v>-13.914099999999999</c:v>
                </c:pt>
                <c:pt idx="101">
                  <c:v>-13.6777</c:v>
                </c:pt>
                <c:pt idx="102">
                  <c:v>-13.620100000000001</c:v>
                </c:pt>
                <c:pt idx="103">
                  <c:v>-13.456099999999999</c:v>
                </c:pt>
                <c:pt idx="104">
                  <c:v>-13.4199</c:v>
                </c:pt>
                <c:pt idx="105">
                  <c:v>-13.400399999999999</c:v>
                </c:pt>
                <c:pt idx="106">
                  <c:v>-13.167</c:v>
                </c:pt>
                <c:pt idx="107">
                  <c:v>-13.200200000000001</c:v>
                </c:pt>
                <c:pt idx="108">
                  <c:v>-13.1396</c:v>
                </c:pt>
                <c:pt idx="109">
                  <c:v>-13.258800000000001</c:v>
                </c:pt>
                <c:pt idx="110">
                  <c:v>-13.136699999999999</c:v>
                </c:pt>
                <c:pt idx="111">
                  <c:v>-13.1563</c:v>
                </c:pt>
                <c:pt idx="112">
                  <c:v>-13.1152</c:v>
                </c:pt>
                <c:pt idx="113">
                  <c:v>-13.042999999999999</c:v>
                </c:pt>
                <c:pt idx="114">
                  <c:v>-13.0938</c:v>
                </c:pt>
                <c:pt idx="115">
                  <c:v>-12.9902</c:v>
                </c:pt>
                <c:pt idx="116">
                  <c:v>-12.9922</c:v>
                </c:pt>
                <c:pt idx="117">
                  <c:v>-13.0664</c:v>
                </c:pt>
                <c:pt idx="118">
                  <c:v>-12.962899999999999</c:v>
                </c:pt>
                <c:pt idx="119">
                  <c:v>-12.8926</c:v>
                </c:pt>
                <c:pt idx="120">
                  <c:v>-13.0068</c:v>
                </c:pt>
                <c:pt idx="121">
                  <c:v>-13.1592</c:v>
                </c:pt>
                <c:pt idx="122">
                  <c:v>-13.0625</c:v>
                </c:pt>
                <c:pt idx="123">
                  <c:v>-13.091799999999999</c:v>
                </c:pt>
                <c:pt idx="124">
                  <c:v>-12.999000000000001</c:v>
                </c:pt>
                <c:pt idx="125">
                  <c:v>-12.7715</c:v>
                </c:pt>
                <c:pt idx="126">
                  <c:v>-12.8408</c:v>
                </c:pt>
                <c:pt idx="127">
                  <c:v>-12.956099999999999</c:v>
                </c:pt>
                <c:pt idx="128">
                  <c:v>-12.6416</c:v>
                </c:pt>
                <c:pt idx="129">
                  <c:v>-12.741199999999999</c:v>
                </c:pt>
                <c:pt idx="130">
                  <c:v>-12.7217</c:v>
                </c:pt>
                <c:pt idx="131">
                  <c:v>-12.7813</c:v>
                </c:pt>
                <c:pt idx="132">
                  <c:v>-12.810499999999999</c:v>
                </c:pt>
                <c:pt idx="133">
                  <c:v>-12.793900000000001</c:v>
                </c:pt>
                <c:pt idx="134">
                  <c:v>-12.9482</c:v>
                </c:pt>
                <c:pt idx="135">
                  <c:v>-12.8018</c:v>
                </c:pt>
                <c:pt idx="136">
                  <c:v>-12.8369</c:v>
                </c:pt>
                <c:pt idx="137">
                  <c:v>-12.754899999999999</c:v>
                </c:pt>
                <c:pt idx="138">
                  <c:v>-12.723599999999999</c:v>
                </c:pt>
                <c:pt idx="139">
                  <c:v>-12.8223</c:v>
                </c:pt>
                <c:pt idx="140">
                  <c:v>-12.7217</c:v>
                </c:pt>
                <c:pt idx="141">
                  <c:v>-12.6191</c:v>
                </c:pt>
                <c:pt idx="142">
                  <c:v>-12.6777</c:v>
                </c:pt>
                <c:pt idx="143">
                  <c:v>-12.7422</c:v>
                </c:pt>
                <c:pt idx="144">
                  <c:v>-12.5322</c:v>
                </c:pt>
                <c:pt idx="145">
                  <c:v>-12.5771</c:v>
                </c:pt>
                <c:pt idx="146">
                  <c:v>-12.460900000000001</c:v>
                </c:pt>
                <c:pt idx="147">
                  <c:v>-12.428699999999999</c:v>
                </c:pt>
                <c:pt idx="148">
                  <c:v>-12.606400000000001</c:v>
                </c:pt>
                <c:pt idx="149">
                  <c:v>-12.414999999999999</c:v>
                </c:pt>
                <c:pt idx="150">
                  <c:v>-12.5586</c:v>
                </c:pt>
                <c:pt idx="151">
                  <c:v>-12.5771</c:v>
                </c:pt>
                <c:pt idx="152">
                  <c:v>-12.5586</c:v>
                </c:pt>
                <c:pt idx="153">
                  <c:v>-12.4688</c:v>
                </c:pt>
                <c:pt idx="154">
                  <c:v>-12.355499999999999</c:v>
                </c:pt>
                <c:pt idx="155">
                  <c:v>-12.387700000000001</c:v>
                </c:pt>
                <c:pt idx="156">
                  <c:v>-12.386699999999999</c:v>
                </c:pt>
                <c:pt idx="157">
                  <c:v>-12.341799999999999</c:v>
                </c:pt>
                <c:pt idx="158">
                  <c:v>-12.334</c:v>
                </c:pt>
                <c:pt idx="159">
                  <c:v>-12.414999999999999</c:v>
                </c:pt>
                <c:pt idx="160">
                  <c:v>-12.3223</c:v>
                </c:pt>
                <c:pt idx="161">
                  <c:v>-12.321300000000001</c:v>
                </c:pt>
                <c:pt idx="162">
                  <c:v>-12.3789</c:v>
                </c:pt>
                <c:pt idx="163">
                  <c:v>-12.3574</c:v>
                </c:pt>
                <c:pt idx="164">
                  <c:v>-12.1943</c:v>
                </c:pt>
                <c:pt idx="165">
                  <c:v>-12.2676</c:v>
                </c:pt>
                <c:pt idx="166">
                  <c:v>-12.300800000000001</c:v>
                </c:pt>
                <c:pt idx="167">
                  <c:v>-12.250999999999999</c:v>
                </c:pt>
                <c:pt idx="168">
                  <c:v>-12.249000000000001</c:v>
                </c:pt>
                <c:pt idx="169">
                  <c:v>-12.207000000000001</c:v>
                </c:pt>
                <c:pt idx="170">
                  <c:v>-12.226599999999999</c:v>
                </c:pt>
                <c:pt idx="171">
                  <c:v>-12.2559</c:v>
                </c:pt>
                <c:pt idx="172">
                  <c:v>-12.4863</c:v>
                </c:pt>
                <c:pt idx="173">
                  <c:v>-12.249000000000001</c:v>
                </c:pt>
                <c:pt idx="174">
                  <c:v>-12.025399999999999</c:v>
                </c:pt>
                <c:pt idx="175">
                  <c:v>-12.106400000000001</c:v>
                </c:pt>
                <c:pt idx="176">
                  <c:v>-12.0459</c:v>
                </c:pt>
                <c:pt idx="177">
                  <c:v>-12.1455</c:v>
                </c:pt>
                <c:pt idx="178">
                  <c:v>-12.064500000000001</c:v>
                </c:pt>
                <c:pt idx="179">
                  <c:v>-12.099600000000001</c:v>
                </c:pt>
                <c:pt idx="180">
                  <c:v>-12</c:v>
                </c:pt>
                <c:pt idx="181">
                  <c:v>-11.949199999999999</c:v>
                </c:pt>
                <c:pt idx="182">
                  <c:v>-12.023400000000001</c:v>
                </c:pt>
                <c:pt idx="183">
                  <c:v>-11.984400000000001</c:v>
                </c:pt>
                <c:pt idx="184">
                  <c:v>-11.970700000000001</c:v>
                </c:pt>
                <c:pt idx="185">
                  <c:v>-11.813499999999999</c:v>
                </c:pt>
                <c:pt idx="186">
                  <c:v>-11.921900000000001</c:v>
                </c:pt>
                <c:pt idx="187">
                  <c:v>-12.057600000000001</c:v>
                </c:pt>
                <c:pt idx="188">
                  <c:v>-12.025399999999999</c:v>
                </c:pt>
                <c:pt idx="189">
                  <c:v>-11.9902</c:v>
                </c:pt>
                <c:pt idx="190">
                  <c:v>-11.859400000000001</c:v>
                </c:pt>
                <c:pt idx="191">
                  <c:v>-11.6465</c:v>
                </c:pt>
                <c:pt idx="192">
                  <c:v>-11.765599999999999</c:v>
                </c:pt>
                <c:pt idx="193">
                  <c:v>-11.8193</c:v>
                </c:pt>
                <c:pt idx="194">
                  <c:v>-11.9072</c:v>
                </c:pt>
                <c:pt idx="195">
                  <c:v>-11.9336</c:v>
                </c:pt>
                <c:pt idx="196">
                  <c:v>-11.8721</c:v>
                </c:pt>
                <c:pt idx="197">
                  <c:v>-11.9824</c:v>
                </c:pt>
                <c:pt idx="198">
                  <c:v>-11.821300000000001</c:v>
                </c:pt>
                <c:pt idx="199">
                  <c:v>-11.7842</c:v>
                </c:pt>
                <c:pt idx="200">
                  <c:v>-11.6426</c:v>
                </c:pt>
                <c:pt idx="201">
                  <c:v>-11.749000000000001</c:v>
                </c:pt>
                <c:pt idx="202">
                  <c:v>-11.658200000000001</c:v>
                </c:pt>
                <c:pt idx="203">
                  <c:v>-11.779299999999999</c:v>
                </c:pt>
                <c:pt idx="204">
                  <c:v>-11.7646</c:v>
                </c:pt>
                <c:pt idx="205">
                  <c:v>-11.775399999999999</c:v>
                </c:pt>
                <c:pt idx="206">
                  <c:v>-11.682600000000001</c:v>
                </c:pt>
                <c:pt idx="207">
                  <c:v>-11.6494</c:v>
                </c:pt>
                <c:pt idx="208">
                  <c:v>-11.7568</c:v>
                </c:pt>
                <c:pt idx="209">
                  <c:v>-11.6318</c:v>
                </c:pt>
                <c:pt idx="210">
                  <c:v>-11.775399999999999</c:v>
                </c:pt>
                <c:pt idx="211">
                  <c:v>-11.750999999999999</c:v>
                </c:pt>
                <c:pt idx="212">
                  <c:v>-11.6572</c:v>
                </c:pt>
                <c:pt idx="213">
                  <c:v>-11.519500000000001</c:v>
                </c:pt>
                <c:pt idx="214">
                  <c:v>89.189499999999995</c:v>
                </c:pt>
                <c:pt idx="215">
                  <c:v>42.2607</c:v>
                </c:pt>
                <c:pt idx="216">
                  <c:v>39.002000000000002</c:v>
                </c:pt>
                <c:pt idx="217">
                  <c:v>12.8682</c:v>
                </c:pt>
                <c:pt idx="218">
                  <c:v>4.3164100000000003</c:v>
                </c:pt>
                <c:pt idx="219">
                  <c:v>2.1464799999999999</c:v>
                </c:pt>
                <c:pt idx="220">
                  <c:v>1.6035200000000001</c:v>
                </c:pt>
                <c:pt idx="221">
                  <c:v>1.5410200000000001</c:v>
                </c:pt>
                <c:pt idx="222">
                  <c:v>1.4472700000000001</c:v>
                </c:pt>
                <c:pt idx="223">
                  <c:v>1.36816</c:v>
                </c:pt>
                <c:pt idx="224">
                  <c:v>1.3847700000000001</c:v>
                </c:pt>
                <c:pt idx="225">
                  <c:v>1.3671899999999999</c:v>
                </c:pt>
                <c:pt idx="226">
                  <c:v>1.4775400000000001</c:v>
                </c:pt>
                <c:pt idx="227">
                  <c:v>1.4238299999999999</c:v>
                </c:pt>
                <c:pt idx="228">
                  <c:v>1.4501999999999999</c:v>
                </c:pt>
                <c:pt idx="229">
                  <c:v>1.4091800000000001</c:v>
                </c:pt>
                <c:pt idx="230">
                  <c:v>1.3398399999999999</c:v>
                </c:pt>
                <c:pt idx="231">
                  <c:v>1.47461</c:v>
                </c:pt>
                <c:pt idx="232">
                  <c:v>1.5800799999999999</c:v>
                </c:pt>
                <c:pt idx="233">
                  <c:v>1.3710899999999999</c:v>
                </c:pt>
                <c:pt idx="234">
                  <c:v>1.5214799999999999</c:v>
                </c:pt>
                <c:pt idx="235">
                  <c:v>1.46191</c:v>
                </c:pt>
                <c:pt idx="236">
                  <c:v>1.41309</c:v>
                </c:pt>
                <c:pt idx="237">
                  <c:v>1.44336</c:v>
                </c:pt>
                <c:pt idx="238">
                  <c:v>1.4209000000000001</c:v>
                </c:pt>
                <c:pt idx="239">
                  <c:v>1.3212900000000001</c:v>
                </c:pt>
                <c:pt idx="240">
                  <c:v>1.4335899999999999</c:v>
                </c:pt>
                <c:pt idx="241">
                  <c:v>1.4560500000000001</c:v>
                </c:pt>
                <c:pt idx="242">
                  <c:v>1.4023399999999999</c:v>
                </c:pt>
                <c:pt idx="243">
                  <c:v>1.45703</c:v>
                </c:pt>
                <c:pt idx="244">
                  <c:v>1.4023399999999999</c:v>
                </c:pt>
                <c:pt idx="245">
                  <c:v>1.3925799999999999</c:v>
                </c:pt>
                <c:pt idx="246">
                  <c:v>1.51172</c:v>
                </c:pt>
                <c:pt idx="247">
                  <c:v>1.5918000000000001</c:v>
                </c:pt>
                <c:pt idx="248">
                  <c:v>1.4765600000000001</c:v>
                </c:pt>
                <c:pt idx="249">
                  <c:v>1.6289100000000001</c:v>
                </c:pt>
                <c:pt idx="250">
                  <c:v>1.5293000000000001</c:v>
                </c:pt>
                <c:pt idx="251">
                  <c:v>1.4472700000000001</c:v>
                </c:pt>
                <c:pt idx="252">
                  <c:v>1.5175799999999999</c:v>
                </c:pt>
                <c:pt idx="253">
                  <c:v>1.60059</c:v>
                </c:pt>
                <c:pt idx="254">
                  <c:v>1.4706999999999999</c:v>
                </c:pt>
                <c:pt idx="255">
                  <c:v>1.6015600000000001</c:v>
                </c:pt>
                <c:pt idx="256">
                  <c:v>1.61426</c:v>
                </c:pt>
                <c:pt idx="257">
                  <c:v>1.4589799999999999</c:v>
                </c:pt>
                <c:pt idx="258">
                  <c:v>1.7001999999999999</c:v>
                </c:pt>
                <c:pt idx="259">
                  <c:v>1.6738299999999999</c:v>
                </c:pt>
                <c:pt idx="260">
                  <c:v>1.4140600000000001</c:v>
                </c:pt>
                <c:pt idx="261">
                  <c:v>1.69824</c:v>
                </c:pt>
                <c:pt idx="262">
                  <c:v>1.49316</c:v>
                </c:pt>
                <c:pt idx="263">
                  <c:v>1.42188</c:v>
                </c:pt>
                <c:pt idx="264">
                  <c:v>1.5859399999999999</c:v>
                </c:pt>
                <c:pt idx="265">
                  <c:v>1.5078100000000001</c:v>
                </c:pt>
                <c:pt idx="266">
                  <c:v>1.5146500000000001</c:v>
                </c:pt>
                <c:pt idx="267">
                  <c:v>1.65723</c:v>
                </c:pt>
                <c:pt idx="268">
                  <c:v>1.54688</c:v>
                </c:pt>
                <c:pt idx="269">
                  <c:v>1.5039100000000001</c:v>
                </c:pt>
                <c:pt idx="270">
                  <c:v>1.57422</c:v>
                </c:pt>
                <c:pt idx="271">
                  <c:v>1.5849599999999999</c:v>
                </c:pt>
                <c:pt idx="272">
                  <c:v>1.5585899999999999</c:v>
                </c:pt>
                <c:pt idx="273">
                  <c:v>1.58887</c:v>
                </c:pt>
                <c:pt idx="274">
                  <c:v>1.7050799999999999</c:v>
                </c:pt>
                <c:pt idx="275">
                  <c:v>1.4472700000000001</c:v>
                </c:pt>
                <c:pt idx="276">
                  <c:v>1.5771500000000001</c:v>
                </c:pt>
                <c:pt idx="277">
                  <c:v>1.5390600000000001</c:v>
                </c:pt>
                <c:pt idx="278">
                  <c:v>1.4912099999999999</c:v>
                </c:pt>
                <c:pt idx="279">
                  <c:v>1.5800799999999999</c:v>
                </c:pt>
                <c:pt idx="280">
                  <c:v>1.5712900000000001</c:v>
                </c:pt>
                <c:pt idx="281">
                  <c:v>1.5293000000000001</c:v>
                </c:pt>
                <c:pt idx="282">
                  <c:v>1.7851600000000001</c:v>
                </c:pt>
                <c:pt idx="283">
                  <c:v>1.58203</c:v>
                </c:pt>
                <c:pt idx="284">
                  <c:v>1.4960899999999999</c:v>
                </c:pt>
                <c:pt idx="285">
                  <c:v>1.6152299999999999</c:v>
                </c:pt>
                <c:pt idx="286">
                  <c:v>1.58887</c:v>
                </c:pt>
                <c:pt idx="287">
                  <c:v>1.5019499999999999</c:v>
                </c:pt>
                <c:pt idx="288">
                  <c:v>1.65625</c:v>
                </c:pt>
                <c:pt idx="289">
                  <c:v>1.65527</c:v>
                </c:pt>
                <c:pt idx="290">
                  <c:v>1.4921899999999999</c:v>
                </c:pt>
                <c:pt idx="291">
                  <c:v>1.6835899999999999</c:v>
                </c:pt>
                <c:pt idx="292">
                  <c:v>1.70313</c:v>
                </c:pt>
                <c:pt idx="293">
                  <c:v>1.60938</c:v>
                </c:pt>
                <c:pt idx="294">
                  <c:v>1.6777299999999999</c:v>
                </c:pt>
                <c:pt idx="295">
                  <c:v>1.7890600000000001</c:v>
                </c:pt>
                <c:pt idx="296">
                  <c:v>1.74414</c:v>
                </c:pt>
                <c:pt idx="297">
                  <c:v>1.80078</c:v>
                </c:pt>
                <c:pt idx="298">
                  <c:v>1.8671899999999999</c:v>
                </c:pt>
                <c:pt idx="299">
                  <c:v>1.70313</c:v>
                </c:pt>
                <c:pt idx="300">
                  <c:v>1.7216800000000001</c:v>
                </c:pt>
                <c:pt idx="301">
                  <c:v>1.7646500000000001</c:v>
                </c:pt>
                <c:pt idx="302">
                  <c:v>1.74414</c:v>
                </c:pt>
                <c:pt idx="303">
                  <c:v>1.7890600000000001</c:v>
                </c:pt>
                <c:pt idx="304">
                  <c:v>1.625</c:v>
                </c:pt>
                <c:pt idx="305">
                  <c:v>1.6230500000000001</c:v>
                </c:pt>
                <c:pt idx="306">
                  <c:v>1.6904300000000001</c:v>
                </c:pt>
                <c:pt idx="307">
                  <c:v>1.7831999999999999</c:v>
                </c:pt>
                <c:pt idx="308">
                  <c:v>1.6738299999999999</c:v>
                </c:pt>
                <c:pt idx="309">
                  <c:v>1.78223</c:v>
                </c:pt>
                <c:pt idx="310">
                  <c:v>1.7158199999999999</c:v>
                </c:pt>
                <c:pt idx="311">
                  <c:v>1.58691</c:v>
                </c:pt>
                <c:pt idx="312">
                  <c:v>1.82813</c:v>
                </c:pt>
                <c:pt idx="313">
                  <c:v>1.69238</c:v>
                </c:pt>
                <c:pt idx="314">
                  <c:v>1.6474599999999999</c:v>
                </c:pt>
                <c:pt idx="315">
                  <c:v>1.70703</c:v>
                </c:pt>
                <c:pt idx="316">
                  <c:v>1.82422</c:v>
                </c:pt>
                <c:pt idx="317">
                  <c:v>1.77539</c:v>
                </c:pt>
                <c:pt idx="318">
                  <c:v>1.7793000000000001</c:v>
                </c:pt>
                <c:pt idx="319">
                  <c:v>1.84863</c:v>
                </c:pt>
                <c:pt idx="320">
                  <c:v>1.84961</c:v>
                </c:pt>
                <c:pt idx="321">
                  <c:v>1.7050799999999999</c:v>
                </c:pt>
                <c:pt idx="322">
                  <c:v>1.77051</c:v>
                </c:pt>
                <c:pt idx="323">
                  <c:v>1.86816</c:v>
                </c:pt>
                <c:pt idx="324">
                  <c:v>1.77637</c:v>
                </c:pt>
                <c:pt idx="325">
                  <c:v>1.8125</c:v>
                </c:pt>
                <c:pt idx="326">
                  <c:v>1.7353499999999999</c:v>
                </c:pt>
                <c:pt idx="327">
                  <c:v>1.7978499999999999</c:v>
                </c:pt>
                <c:pt idx="328">
                  <c:v>1.7597700000000001</c:v>
                </c:pt>
                <c:pt idx="329">
                  <c:v>1.7890600000000001</c:v>
                </c:pt>
                <c:pt idx="330">
                  <c:v>1.82422</c:v>
                </c:pt>
                <c:pt idx="331">
                  <c:v>1.7734399999999999</c:v>
                </c:pt>
                <c:pt idx="332">
                  <c:v>1.7959000000000001</c:v>
                </c:pt>
                <c:pt idx="333">
                  <c:v>1.8574200000000001</c:v>
                </c:pt>
                <c:pt idx="334">
                  <c:v>1.8525400000000001</c:v>
                </c:pt>
                <c:pt idx="335">
                  <c:v>2.2539099999999999</c:v>
                </c:pt>
                <c:pt idx="336">
                  <c:v>1.8574200000000001</c:v>
                </c:pt>
                <c:pt idx="337">
                  <c:v>1.38184</c:v>
                </c:pt>
                <c:pt idx="338">
                  <c:v>1.2646500000000001</c:v>
                </c:pt>
                <c:pt idx="339">
                  <c:v>0.91210899999999995</c:v>
                </c:pt>
                <c:pt idx="340">
                  <c:v>0.93847700000000001</c:v>
                </c:pt>
                <c:pt idx="341">
                  <c:v>-0.67285200000000001</c:v>
                </c:pt>
                <c:pt idx="342">
                  <c:v>0.59179700000000002</c:v>
                </c:pt>
                <c:pt idx="343">
                  <c:v>2.08691</c:v>
                </c:pt>
                <c:pt idx="344">
                  <c:v>4.2099599999999997</c:v>
                </c:pt>
                <c:pt idx="345">
                  <c:v>0.91992200000000002</c:v>
                </c:pt>
                <c:pt idx="346">
                  <c:v>0.53710899999999995</c:v>
                </c:pt>
                <c:pt idx="347">
                  <c:v>2.5293000000000001</c:v>
                </c:pt>
                <c:pt idx="348">
                  <c:v>4.7402300000000004</c:v>
                </c:pt>
                <c:pt idx="349">
                  <c:v>2.1484399999999999</c:v>
                </c:pt>
                <c:pt idx="350">
                  <c:v>1.67188</c:v>
                </c:pt>
                <c:pt idx="351">
                  <c:v>2.2148400000000001</c:v>
                </c:pt>
                <c:pt idx="352">
                  <c:v>2.0468799999999998</c:v>
                </c:pt>
                <c:pt idx="353">
                  <c:v>1.8418000000000001</c:v>
                </c:pt>
                <c:pt idx="354">
                  <c:v>1.9589799999999999</c:v>
                </c:pt>
                <c:pt idx="355">
                  <c:v>1.89551</c:v>
                </c:pt>
                <c:pt idx="356">
                  <c:v>1.8896500000000001</c:v>
                </c:pt>
                <c:pt idx="357">
                  <c:v>1.8525400000000001</c:v>
                </c:pt>
                <c:pt idx="358">
                  <c:v>1.85547</c:v>
                </c:pt>
                <c:pt idx="359">
                  <c:v>1.75684</c:v>
                </c:pt>
                <c:pt idx="360">
                  <c:v>1.8535200000000001</c:v>
                </c:pt>
                <c:pt idx="361">
                  <c:v>1.85059</c:v>
                </c:pt>
                <c:pt idx="362">
                  <c:v>1.71289</c:v>
                </c:pt>
                <c:pt idx="363">
                  <c:v>1.59277</c:v>
                </c:pt>
                <c:pt idx="364">
                  <c:v>1.6699200000000001</c:v>
                </c:pt>
                <c:pt idx="365">
                  <c:v>1.6074200000000001</c:v>
                </c:pt>
                <c:pt idx="366">
                  <c:v>1.6074200000000001</c:v>
                </c:pt>
                <c:pt idx="367">
                  <c:v>1.4814499999999999</c:v>
                </c:pt>
                <c:pt idx="368">
                  <c:v>1.4853499999999999</c:v>
                </c:pt>
                <c:pt idx="369">
                  <c:v>1.4648399999999999</c:v>
                </c:pt>
                <c:pt idx="370">
                  <c:v>1.3789100000000001</c:v>
                </c:pt>
                <c:pt idx="371">
                  <c:v>1.4404300000000001</c:v>
                </c:pt>
                <c:pt idx="372">
                  <c:v>1.3154300000000001</c:v>
                </c:pt>
                <c:pt idx="373">
                  <c:v>1.34473</c:v>
                </c:pt>
                <c:pt idx="374">
                  <c:v>1.21777</c:v>
                </c:pt>
                <c:pt idx="375">
                  <c:v>1.2578100000000001</c:v>
                </c:pt>
                <c:pt idx="376">
                  <c:v>0.82324200000000003</c:v>
                </c:pt>
                <c:pt idx="377">
                  <c:v>1.8671899999999999</c:v>
                </c:pt>
                <c:pt idx="378">
                  <c:v>2.5654300000000001</c:v>
                </c:pt>
                <c:pt idx="379">
                  <c:v>2.8027299999999999</c:v>
                </c:pt>
                <c:pt idx="380">
                  <c:v>-9.4726599999999994E-2</c:v>
                </c:pt>
                <c:pt idx="381">
                  <c:v>2.5683600000000002</c:v>
                </c:pt>
                <c:pt idx="382">
                  <c:v>2.5214799999999999</c:v>
                </c:pt>
                <c:pt idx="383">
                  <c:v>2.4238300000000002</c:v>
                </c:pt>
                <c:pt idx="384">
                  <c:v>2.6152299999999999</c:v>
                </c:pt>
                <c:pt idx="385">
                  <c:v>2.29297</c:v>
                </c:pt>
                <c:pt idx="386">
                  <c:v>5.0400400000000003</c:v>
                </c:pt>
                <c:pt idx="387">
                  <c:v>2.90625</c:v>
                </c:pt>
                <c:pt idx="388">
                  <c:v>1.5751999999999999</c:v>
                </c:pt>
                <c:pt idx="389">
                  <c:v>1.23047</c:v>
                </c:pt>
                <c:pt idx="390">
                  <c:v>1.1210899999999999</c:v>
                </c:pt>
                <c:pt idx="391">
                  <c:v>0.93652299999999999</c:v>
                </c:pt>
                <c:pt idx="392">
                  <c:v>0.99218799999999996</c:v>
                </c:pt>
                <c:pt idx="393">
                  <c:v>0.92773399999999995</c:v>
                </c:pt>
                <c:pt idx="394">
                  <c:v>0.83984400000000003</c:v>
                </c:pt>
                <c:pt idx="395">
                  <c:v>0.89648399999999995</c:v>
                </c:pt>
                <c:pt idx="396">
                  <c:v>1.00098</c:v>
                </c:pt>
                <c:pt idx="397">
                  <c:v>0.95605499999999999</c:v>
                </c:pt>
                <c:pt idx="398">
                  <c:v>0.95507799999999998</c:v>
                </c:pt>
                <c:pt idx="399">
                  <c:v>0.8125</c:v>
                </c:pt>
                <c:pt idx="400">
                  <c:v>0.67675799999999997</c:v>
                </c:pt>
                <c:pt idx="401">
                  <c:v>0.80761700000000003</c:v>
                </c:pt>
                <c:pt idx="402">
                  <c:v>0.88964799999999999</c:v>
                </c:pt>
                <c:pt idx="403">
                  <c:v>0.62402299999999999</c:v>
                </c:pt>
                <c:pt idx="404">
                  <c:v>0.45019500000000001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CA7E-8148-B829-F192D9183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1202239"/>
        <c:axId val="174160767"/>
      </c:scatterChart>
      <c:valAx>
        <c:axId val="381202239"/>
        <c:scaling>
          <c:orientation val="minMax"/>
          <c:max val="300"/>
          <c:min val="2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/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4160767"/>
        <c:crosses val="autoZero"/>
        <c:crossBetween val="midCat"/>
      </c:valAx>
      <c:valAx>
        <c:axId val="174160767"/>
        <c:scaling>
          <c:orientation val="minMax"/>
          <c:max val="20"/>
          <c:min val="-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/>
                  <a:t>Binding response (RU)</a:t>
                </a:r>
              </a:p>
            </c:rich>
          </c:tx>
          <c:layout>
            <c:manualLayout>
              <c:xMode val="edge"/>
              <c:yMode val="edge"/>
              <c:x val="3.2925925925925928E-2"/>
              <c:y val="0.154245299145299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8120223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b="1"/>
              <a:t>CTA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8"/>
          <c:order val="0"/>
          <c:tx>
            <c:strRef>
              <c:f>'CTA-sensogram'!$L$1</c:f>
              <c:strCache>
                <c:ptCount val="1"/>
                <c:pt idx="0">
                  <c:v>1 µM</c:v>
                </c:pt>
              </c:strCache>
            </c:strRef>
          </c:tx>
          <c:spPr>
            <a:ln w="19050" cap="rnd">
              <a:solidFill>
                <a:schemeClr val="accent5">
                  <a:lumMod val="20000"/>
                  <a:lumOff val="8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'CTA-sensogram'!$A$2:$A$407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</c:numCache>
            </c:numRef>
          </c:xVal>
          <c:yVal>
            <c:numRef>
              <c:f>'CTA-sensogram'!$L$2:$L$407</c:f>
              <c:numCache>
                <c:formatCode>General</c:formatCode>
                <c:ptCount val="406"/>
                <c:pt idx="0">
                  <c:v>-0.51611300000000004</c:v>
                </c:pt>
                <c:pt idx="1">
                  <c:v>-0.45214799999999999</c:v>
                </c:pt>
                <c:pt idx="2">
                  <c:v>-0.39599600000000001</c:v>
                </c:pt>
                <c:pt idx="3">
                  <c:v>-1.5873999999999999</c:v>
                </c:pt>
                <c:pt idx="4">
                  <c:v>-1.7241200000000001</c:v>
                </c:pt>
                <c:pt idx="5">
                  <c:v>5.1269500000000003E-2</c:v>
                </c:pt>
                <c:pt idx="6">
                  <c:v>1.23682</c:v>
                </c:pt>
                <c:pt idx="7">
                  <c:v>1.80176</c:v>
                </c:pt>
                <c:pt idx="8">
                  <c:v>-0.17333999999999999</c:v>
                </c:pt>
                <c:pt idx="9">
                  <c:v>-0.24902299999999999</c:v>
                </c:pt>
                <c:pt idx="10">
                  <c:v>0.54443399999999997</c:v>
                </c:pt>
                <c:pt idx="11">
                  <c:v>0.64453099999999997</c:v>
                </c:pt>
                <c:pt idx="12">
                  <c:v>0.95263699999999996</c:v>
                </c:pt>
                <c:pt idx="13">
                  <c:v>-0.25390600000000002</c:v>
                </c:pt>
                <c:pt idx="14">
                  <c:v>-0.23046900000000001</c:v>
                </c:pt>
                <c:pt idx="15" formatCode="0.00E+00">
                  <c:v>4.8828099999999996E-3</c:v>
                </c:pt>
                <c:pt idx="16">
                  <c:v>-0.26904299999999998</c:v>
                </c:pt>
                <c:pt idx="17">
                  <c:v>-0.23974599999999999</c:v>
                </c:pt>
                <c:pt idx="18">
                  <c:v>-0.412109</c:v>
                </c:pt>
                <c:pt idx="19">
                  <c:v>-0.396484</c:v>
                </c:pt>
                <c:pt idx="20">
                  <c:v>-0.108887</c:v>
                </c:pt>
                <c:pt idx="21">
                  <c:v>-0.18115200000000001</c:v>
                </c:pt>
                <c:pt idx="22">
                  <c:v>-0.45849600000000001</c:v>
                </c:pt>
                <c:pt idx="23">
                  <c:v>-0.25097700000000001</c:v>
                </c:pt>
                <c:pt idx="24">
                  <c:v>9.4726599999999994E-2</c:v>
                </c:pt>
                <c:pt idx="25">
                  <c:v>-0.130859</c:v>
                </c:pt>
                <c:pt idx="26">
                  <c:v>-0.31005899999999997</c:v>
                </c:pt>
                <c:pt idx="27">
                  <c:v>-0.11572300000000001</c:v>
                </c:pt>
                <c:pt idx="28">
                  <c:v>-6.5429699999999993E-2</c:v>
                </c:pt>
                <c:pt idx="29">
                  <c:v>-0.13769500000000001</c:v>
                </c:pt>
                <c:pt idx="30">
                  <c:v>-0.335449</c:v>
                </c:pt>
                <c:pt idx="31">
                  <c:v>-0.26904299999999998</c:v>
                </c:pt>
                <c:pt idx="32" formatCode="0.00E+00">
                  <c:v>1.46484E-3</c:v>
                </c:pt>
                <c:pt idx="33">
                  <c:v>-0.116699</c:v>
                </c:pt>
                <c:pt idx="34">
                  <c:v>-0.31738300000000003</c:v>
                </c:pt>
                <c:pt idx="35">
                  <c:v>-0.26757799999999998</c:v>
                </c:pt>
                <c:pt idx="36">
                  <c:v>-0.34375</c:v>
                </c:pt>
                <c:pt idx="37">
                  <c:v>-0.21972700000000001</c:v>
                </c:pt>
                <c:pt idx="38">
                  <c:v>-0.10839799999999999</c:v>
                </c:pt>
                <c:pt idx="39">
                  <c:v>-0.247559</c:v>
                </c:pt>
                <c:pt idx="40">
                  <c:v>-7.3730500000000004E-2</c:v>
                </c:pt>
                <c:pt idx="41">
                  <c:v>-0.133301</c:v>
                </c:pt>
                <c:pt idx="42">
                  <c:v>-0.28222700000000001</c:v>
                </c:pt>
                <c:pt idx="43">
                  <c:v>-0.164551</c:v>
                </c:pt>
                <c:pt idx="44">
                  <c:v>4.1015599999999999E-2</c:v>
                </c:pt>
                <c:pt idx="45">
                  <c:v>-7.3242199999999993E-2</c:v>
                </c:pt>
                <c:pt idx="46">
                  <c:v>-0.11621099999999999</c:v>
                </c:pt>
                <c:pt idx="47">
                  <c:v>2.6855500000000001E-2</c:v>
                </c:pt>
                <c:pt idx="48">
                  <c:v>-0.15234400000000001</c:v>
                </c:pt>
                <c:pt idx="49">
                  <c:v>-0.17089799999999999</c:v>
                </c:pt>
                <c:pt idx="50">
                  <c:v>-9.9121100000000004E-2</c:v>
                </c:pt>
                <c:pt idx="51">
                  <c:v>-0.107422</c:v>
                </c:pt>
                <c:pt idx="52">
                  <c:v>-5.7128900000000003E-2</c:v>
                </c:pt>
                <c:pt idx="53">
                  <c:v>3.0273399999999999E-2</c:v>
                </c:pt>
                <c:pt idx="54" formatCode="0.00E+00">
                  <c:v>4.8828100000000002E-4</c:v>
                </c:pt>
                <c:pt idx="55">
                  <c:v>-0.101563</c:v>
                </c:pt>
                <c:pt idx="56">
                  <c:v>4.0039100000000001E-2</c:v>
                </c:pt>
                <c:pt idx="57">
                  <c:v>0.166992</c:v>
                </c:pt>
                <c:pt idx="58">
                  <c:v>0.145508</c:v>
                </c:pt>
                <c:pt idx="59">
                  <c:v>-1.85547E-2</c:v>
                </c:pt>
                <c:pt idx="60">
                  <c:v>-2.4902299999999999E-2</c:v>
                </c:pt>
                <c:pt idx="61">
                  <c:v>-0.11865199999999999</c:v>
                </c:pt>
                <c:pt idx="62">
                  <c:v>-1.26953E-2</c:v>
                </c:pt>
                <c:pt idx="63">
                  <c:v>4.0527300000000002E-2</c:v>
                </c:pt>
                <c:pt idx="64">
                  <c:v>-0.132324</c:v>
                </c:pt>
                <c:pt idx="65">
                  <c:v>-0.132324</c:v>
                </c:pt>
                <c:pt idx="66">
                  <c:v>-8.7402300000000002E-2</c:v>
                </c:pt>
                <c:pt idx="67">
                  <c:v>0.132324</c:v>
                </c:pt>
                <c:pt idx="68">
                  <c:v>0.11328100000000001</c:v>
                </c:pt>
                <c:pt idx="69">
                  <c:v>0.35644500000000001</c:v>
                </c:pt>
                <c:pt idx="70">
                  <c:v>5.6640599999999999E-2</c:v>
                </c:pt>
                <c:pt idx="71">
                  <c:v>6.6894499999999996E-2</c:v>
                </c:pt>
                <c:pt idx="72">
                  <c:v>5.5175799999999997E-2</c:v>
                </c:pt>
                <c:pt idx="73">
                  <c:v>-3.6621099999999997E-2</c:v>
                </c:pt>
                <c:pt idx="74">
                  <c:v>-1.2207000000000001E-2</c:v>
                </c:pt>
                <c:pt idx="75">
                  <c:v>0.13134799999999999</c:v>
                </c:pt>
                <c:pt idx="76">
                  <c:v>3.9550799999999997E-2</c:v>
                </c:pt>
                <c:pt idx="77">
                  <c:v>-1.9043000000000001E-2</c:v>
                </c:pt>
                <c:pt idx="78">
                  <c:v>-9.4726599999999994E-2</c:v>
                </c:pt>
                <c:pt idx="79">
                  <c:v>-4.39453E-2</c:v>
                </c:pt>
                <c:pt idx="80">
                  <c:v>-9.2285199999999998E-2</c:v>
                </c:pt>
                <c:pt idx="81">
                  <c:v>-1.7578099999999999E-2</c:v>
                </c:pt>
                <c:pt idx="82" formatCode="0.00E+00">
                  <c:v>-6.8359400000000004E-3</c:v>
                </c:pt>
                <c:pt idx="83">
                  <c:v>0</c:v>
                </c:pt>
                <c:pt idx="84">
                  <c:v>0.17089799999999999</c:v>
                </c:pt>
                <c:pt idx="85">
                  <c:v>9.0331999999999996E-2</c:v>
                </c:pt>
                <c:pt idx="86">
                  <c:v>0.30029299999999998</c:v>
                </c:pt>
                <c:pt idx="87">
                  <c:v>0.190918</c:v>
                </c:pt>
                <c:pt idx="88">
                  <c:v>0.14111299999999999</c:v>
                </c:pt>
                <c:pt idx="89">
                  <c:v>7.9101599999999994E-2</c:v>
                </c:pt>
                <c:pt idx="90">
                  <c:v>0.11572300000000001</c:v>
                </c:pt>
                <c:pt idx="91">
                  <c:v>0.31396499999999999</c:v>
                </c:pt>
                <c:pt idx="92">
                  <c:v>0.212891</c:v>
                </c:pt>
                <c:pt idx="93">
                  <c:v>-4.8530300000000004</c:v>
                </c:pt>
                <c:pt idx="94">
                  <c:v>-5.7553700000000001</c:v>
                </c:pt>
                <c:pt idx="95">
                  <c:v>-2.2416999999999998</c:v>
                </c:pt>
                <c:pt idx="96">
                  <c:v>0.24218799999999999</c:v>
                </c:pt>
                <c:pt idx="97">
                  <c:v>1.0727500000000001</c:v>
                </c:pt>
                <c:pt idx="98">
                  <c:v>1.1997100000000001</c:v>
                </c:pt>
                <c:pt idx="99">
                  <c:v>1.24268</c:v>
                </c:pt>
                <c:pt idx="100">
                  <c:v>1.30078</c:v>
                </c:pt>
                <c:pt idx="101">
                  <c:v>1.3168899999999999</c:v>
                </c:pt>
                <c:pt idx="102">
                  <c:v>1.3754900000000001</c:v>
                </c:pt>
                <c:pt idx="103">
                  <c:v>1.4379900000000001</c:v>
                </c:pt>
                <c:pt idx="104">
                  <c:v>1.3637699999999999</c:v>
                </c:pt>
                <c:pt idx="105">
                  <c:v>1.4355500000000001</c:v>
                </c:pt>
                <c:pt idx="106">
                  <c:v>1.4228499999999999</c:v>
                </c:pt>
                <c:pt idx="107">
                  <c:v>1.4960899999999999</c:v>
                </c:pt>
                <c:pt idx="108">
                  <c:v>1.43994</c:v>
                </c:pt>
                <c:pt idx="109">
                  <c:v>1.60791</c:v>
                </c:pt>
                <c:pt idx="110">
                  <c:v>1.4287099999999999</c:v>
                </c:pt>
                <c:pt idx="111">
                  <c:v>1.4345699999999999</c:v>
                </c:pt>
                <c:pt idx="112">
                  <c:v>1.40039</c:v>
                </c:pt>
                <c:pt idx="113">
                  <c:v>1.44922</c:v>
                </c:pt>
                <c:pt idx="114">
                  <c:v>1.43164</c:v>
                </c:pt>
                <c:pt idx="115">
                  <c:v>1.4873000000000001</c:v>
                </c:pt>
                <c:pt idx="116">
                  <c:v>1.49268</c:v>
                </c:pt>
                <c:pt idx="117">
                  <c:v>1.4379900000000001</c:v>
                </c:pt>
                <c:pt idx="118">
                  <c:v>1.43066</c:v>
                </c:pt>
                <c:pt idx="119">
                  <c:v>1.5083</c:v>
                </c:pt>
                <c:pt idx="120">
                  <c:v>1.4668000000000001</c:v>
                </c:pt>
                <c:pt idx="121">
                  <c:v>1.46143</c:v>
                </c:pt>
                <c:pt idx="122">
                  <c:v>1.4438500000000001</c:v>
                </c:pt>
                <c:pt idx="123">
                  <c:v>1.54932</c:v>
                </c:pt>
                <c:pt idx="124">
                  <c:v>1.5122100000000001</c:v>
                </c:pt>
                <c:pt idx="125">
                  <c:v>1.5083</c:v>
                </c:pt>
                <c:pt idx="126">
                  <c:v>1.5712900000000001</c:v>
                </c:pt>
                <c:pt idx="127">
                  <c:v>1.52979</c:v>
                </c:pt>
                <c:pt idx="128">
                  <c:v>1.5209999999999999</c:v>
                </c:pt>
                <c:pt idx="129">
                  <c:v>1.5190399999999999</c:v>
                </c:pt>
                <c:pt idx="130">
                  <c:v>1.69092</c:v>
                </c:pt>
                <c:pt idx="131">
                  <c:v>1.6269499999999999</c:v>
                </c:pt>
                <c:pt idx="132">
                  <c:v>1.7099599999999999</c:v>
                </c:pt>
                <c:pt idx="133">
                  <c:v>1.68262</c:v>
                </c:pt>
                <c:pt idx="134">
                  <c:v>1.6450199999999999</c:v>
                </c:pt>
                <c:pt idx="135">
                  <c:v>1.6879900000000001</c:v>
                </c:pt>
                <c:pt idx="136">
                  <c:v>1.6689499999999999</c:v>
                </c:pt>
                <c:pt idx="137">
                  <c:v>1.60205</c:v>
                </c:pt>
                <c:pt idx="138">
                  <c:v>1.6484399999999999</c:v>
                </c:pt>
                <c:pt idx="139">
                  <c:v>1.7075199999999999</c:v>
                </c:pt>
                <c:pt idx="140">
                  <c:v>1.5908199999999999</c:v>
                </c:pt>
                <c:pt idx="141">
                  <c:v>1.6293899999999999</c:v>
                </c:pt>
                <c:pt idx="142">
                  <c:v>1.73828</c:v>
                </c:pt>
                <c:pt idx="143">
                  <c:v>1.7011700000000001</c:v>
                </c:pt>
                <c:pt idx="144">
                  <c:v>1.69092</c:v>
                </c:pt>
                <c:pt idx="145">
                  <c:v>1.7338899999999999</c:v>
                </c:pt>
                <c:pt idx="146">
                  <c:v>1.64063</c:v>
                </c:pt>
                <c:pt idx="147">
                  <c:v>1.79443</c:v>
                </c:pt>
                <c:pt idx="148">
                  <c:v>1.64941</c:v>
                </c:pt>
                <c:pt idx="149">
                  <c:v>1.6484399999999999</c:v>
                </c:pt>
                <c:pt idx="150">
                  <c:v>1.6879900000000001</c:v>
                </c:pt>
                <c:pt idx="151">
                  <c:v>1.74854</c:v>
                </c:pt>
                <c:pt idx="152">
                  <c:v>1.68604</c:v>
                </c:pt>
                <c:pt idx="153">
                  <c:v>1.71973</c:v>
                </c:pt>
                <c:pt idx="154">
                  <c:v>1.71191</c:v>
                </c:pt>
                <c:pt idx="155">
                  <c:v>1.67334</c:v>
                </c:pt>
                <c:pt idx="156">
                  <c:v>1.60791</c:v>
                </c:pt>
                <c:pt idx="157">
                  <c:v>1.58789</c:v>
                </c:pt>
                <c:pt idx="158">
                  <c:v>1.56738</c:v>
                </c:pt>
                <c:pt idx="159">
                  <c:v>1.66211</c:v>
                </c:pt>
                <c:pt idx="160">
                  <c:v>1.62158</c:v>
                </c:pt>
                <c:pt idx="161">
                  <c:v>1.6333</c:v>
                </c:pt>
                <c:pt idx="162">
                  <c:v>1.65137</c:v>
                </c:pt>
                <c:pt idx="163">
                  <c:v>1.5991200000000001</c:v>
                </c:pt>
                <c:pt idx="164">
                  <c:v>1.5102500000000001</c:v>
                </c:pt>
                <c:pt idx="165">
                  <c:v>1.7353499999999999</c:v>
                </c:pt>
                <c:pt idx="166">
                  <c:v>1.5825199999999999</c:v>
                </c:pt>
                <c:pt idx="167">
                  <c:v>1.62158</c:v>
                </c:pt>
                <c:pt idx="168">
                  <c:v>1.5932599999999999</c:v>
                </c:pt>
                <c:pt idx="169">
                  <c:v>1.5478499999999999</c:v>
                </c:pt>
                <c:pt idx="170">
                  <c:v>1.46045</c:v>
                </c:pt>
                <c:pt idx="171">
                  <c:v>1.7373000000000001</c:v>
                </c:pt>
                <c:pt idx="172">
                  <c:v>1.5439499999999999</c:v>
                </c:pt>
                <c:pt idx="173">
                  <c:v>1.62744</c:v>
                </c:pt>
                <c:pt idx="174">
                  <c:v>1.5776399999999999</c:v>
                </c:pt>
                <c:pt idx="175">
                  <c:v>1.56104</c:v>
                </c:pt>
                <c:pt idx="176">
                  <c:v>1.6015600000000001</c:v>
                </c:pt>
                <c:pt idx="177">
                  <c:v>1.5712900000000001</c:v>
                </c:pt>
                <c:pt idx="178">
                  <c:v>1.5825199999999999</c:v>
                </c:pt>
                <c:pt idx="179">
                  <c:v>1.6728499999999999</c:v>
                </c:pt>
                <c:pt idx="180">
                  <c:v>1.56934</c:v>
                </c:pt>
                <c:pt idx="181">
                  <c:v>1.60693</c:v>
                </c:pt>
                <c:pt idx="182">
                  <c:v>1.64697</c:v>
                </c:pt>
                <c:pt idx="183">
                  <c:v>1.4873000000000001</c:v>
                </c:pt>
                <c:pt idx="184">
                  <c:v>1.62158</c:v>
                </c:pt>
                <c:pt idx="185">
                  <c:v>1.53955</c:v>
                </c:pt>
                <c:pt idx="186">
                  <c:v>1.64697</c:v>
                </c:pt>
                <c:pt idx="187">
                  <c:v>1.53711</c:v>
                </c:pt>
                <c:pt idx="188">
                  <c:v>1.45557</c:v>
                </c:pt>
                <c:pt idx="189">
                  <c:v>1.71777</c:v>
                </c:pt>
                <c:pt idx="190">
                  <c:v>1.7168000000000001</c:v>
                </c:pt>
                <c:pt idx="191">
                  <c:v>1.55908</c:v>
                </c:pt>
                <c:pt idx="192">
                  <c:v>1.56006</c:v>
                </c:pt>
                <c:pt idx="193">
                  <c:v>1.52197</c:v>
                </c:pt>
                <c:pt idx="194">
                  <c:v>1.47559</c:v>
                </c:pt>
                <c:pt idx="195">
                  <c:v>1.54541</c:v>
                </c:pt>
                <c:pt idx="196">
                  <c:v>1.4692400000000001</c:v>
                </c:pt>
                <c:pt idx="197">
                  <c:v>1.3984399999999999</c:v>
                </c:pt>
                <c:pt idx="198">
                  <c:v>1.5629900000000001</c:v>
                </c:pt>
                <c:pt idx="199">
                  <c:v>1.5146500000000001</c:v>
                </c:pt>
                <c:pt idx="200">
                  <c:v>1.4199200000000001</c:v>
                </c:pt>
                <c:pt idx="201">
                  <c:v>1.54688</c:v>
                </c:pt>
                <c:pt idx="202">
                  <c:v>1.53955</c:v>
                </c:pt>
                <c:pt idx="203">
                  <c:v>1.52979</c:v>
                </c:pt>
                <c:pt idx="204">
                  <c:v>1.56104</c:v>
                </c:pt>
                <c:pt idx="205">
                  <c:v>1.4956100000000001</c:v>
                </c:pt>
                <c:pt idx="206">
                  <c:v>1.4751000000000001</c:v>
                </c:pt>
                <c:pt idx="207">
                  <c:v>1.5161100000000001</c:v>
                </c:pt>
                <c:pt idx="208">
                  <c:v>1.5268600000000001</c:v>
                </c:pt>
                <c:pt idx="209">
                  <c:v>1.4970699999999999</c:v>
                </c:pt>
                <c:pt idx="210">
                  <c:v>1.55664</c:v>
                </c:pt>
                <c:pt idx="211">
                  <c:v>1.4540999999999999</c:v>
                </c:pt>
                <c:pt idx="212">
                  <c:v>1.55322</c:v>
                </c:pt>
                <c:pt idx="213">
                  <c:v>2.89941</c:v>
                </c:pt>
                <c:pt idx="214">
                  <c:v>7.19238</c:v>
                </c:pt>
                <c:pt idx="215">
                  <c:v>3.43506</c:v>
                </c:pt>
                <c:pt idx="216">
                  <c:v>0.99902299999999999</c:v>
                </c:pt>
                <c:pt idx="217">
                  <c:v>0.19384799999999999</c:v>
                </c:pt>
                <c:pt idx="218">
                  <c:v>-0.108887</c:v>
                </c:pt>
                <c:pt idx="219">
                  <c:v>-0.162109</c:v>
                </c:pt>
                <c:pt idx="220">
                  <c:v>-0.26708999999999999</c:v>
                </c:pt>
                <c:pt idx="221">
                  <c:v>-0.26904299999999998</c:v>
                </c:pt>
                <c:pt idx="222">
                  <c:v>-0.190918</c:v>
                </c:pt>
                <c:pt idx="223">
                  <c:v>-0.16162099999999999</c:v>
                </c:pt>
                <c:pt idx="224" formatCode="0.00E+00">
                  <c:v>-6.3476599999999998E-3</c:v>
                </c:pt>
                <c:pt idx="225">
                  <c:v>-0.24951200000000001</c:v>
                </c:pt>
                <c:pt idx="226">
                  <c:v>2.1972700000000001E-2</c:v>
                </c:pt>
                <c:pt idx="227">
                  <c:v>-0.19384799999999999</c:v>
                </c:pt>
                <c:pt idx="228">
                  <c:v>-0.11816400000000001</c:v>
                </c:pt>
                <c:pt idx="229">
                  <c:v>-0.114746</c:v>
                </c:pt>
                <c:pt idx="230">
                  <c:v>-0.130859</c:v>
                </c:pt>
                <c:pt idx="231">
                  <c:v>-0.15332000000000001</c:v>
                </c:pt>
                <c:pt idx="232">
                  <c:v>-0.20361299999999999</c:v>
                </c:pt>
                <c:pt idx="233">
                  <c:v>-0.123047</c:v>
                </c:pt>
                <c:pt idx="234">
                  <c:v>-0.13427700000000001</c:v>
                </c:pt>
                <c:pt idx="235">
                  <c:v>-8.59375E-2</c:v>
                </c:pt>
                <c:pt idx="236">
                  <c:v>-0.18115200000000001</c:v>
                </c:pt>
                <c:pt idx="237">
                  <c:v>-0.21777299999999999</c:v>
                </c:pt>
                <c:pt idx="238">
                  <c:v>-0.16650400000000001</c:v>
                </c:pt>
                <c:pt idx="239">
                  <c:v>-0.176758</c:v>
                </c:pt>
                <c:pt idx="240">
                  <c:v>-0.19287099999999999</c:v>
                </c:pt>
                <c:pt idx="241">
                  <c:v>-0.124512</c:v>
                </c:pt>
                <c:pt idx="242">
                  <c:v>-8.2031300000000001E-2</c:v>
                </c:pt>
                <c:pt idx="243">
                  <c:v>-0.15185499999999999</c:v>
                </c:pt>
                <c:pt idx="244">
                  <c:v>-5.8105499999999997E-2</c:v>
                </c:pt>
                <c:pt idx="245">
                  <c:v>3.41797E-2</c:v>
                </c:pt>
                <c:pt idx="246">
                  <c:v>-0.185059</c:v>
                </c:pt>
                <c:pt idx="247">
                  <c:v>-7.6171900000000001E-2</c:v>
                </c:pt>
                <c:pt idx="248">
                  <c:v>-4.19922E-2</c:v>
                </c:pt>
                <c:pt idx="249">
                  <c:v>-0.11083999999999999</c:v>
                </c:pt>
                <c:pt idx="250">
                  <c:v>-9.6191399999999996E-2</c:v>
                </c:pt>
                <c:pt idx="251">
                  <c:v>-5.8105499999999997E-2</c:v>
                </c:pt>
                <c:pt idx="252">
                  <c:v>-0.16406299999999999</c:v>
                </c:pt>
                <c:pt idx="253">
                  <c:v>-0.15673799999999999</c:v>
                </c:pt>
                <c:pt idx="254">
                  <c:v>-0.11035200000000001</c:v>
                </c:pt>
                <c:pt idx="255">
                  <c:v>-0.17968799999999999</c:v>
                </c:pt>
                <c:pt idx="256">
                  <c:v>-3.6621099999999997E-2</c:v>
                </c:pt>
                <c:pt idx="257" formatCode="0.00E+00">
                  <c:v>-4.3945299999999998E-3</c:v>
                </c:pt>
                <c:pt idx="258">
                  <c:v>-0.12646499999999999</c:v>
                </c:pt>
                <c:pt idx="259">
                  <c:v>-8.0566399999999996E-2</c:v>
                </c:pt>
                <c:pt idx="260">
                  <c:v>-0.128418</c:v>
                </c:pt>
                <c:pt idx="261">
                  <c:v>-0.14843799999999999</c:v>
                </c:pt>
                <c:pt idx="262">
                  <c:v>-4.7363299999999997E-2</c:v>
                </c:pt>
                <c:pt idx="263">
                  <c:v>-8.1543000000000004E-2</c:v>
                </c:pt>
                <c:pt idx="264">
                  <c:v>-6.2988299999999997E-2</c:v>
                </c:pt>
                <c:pt idx="265">
                  <c:v>-9.9121100000000004E-2</c:v>
                </c:pt>
                <c:pt idx="266">
                  <c:v>-3.8085899999999999E-2</c:v>
                </c:pt>
                <c:pt idx="267">
                  <c:v>-7.3730500000000004E-2</c:v>
                </c:pt>
                <c:pt idx="268">
                  <c:v>-5.46875E-2</c:v>
                </c:pt>
                <c:pt idx="269">
                  <c:v>-4.2968800000000001E-2</c:v>
                </c:pt>
                <c:pt idx="270">
                  <c:v>-0.114746</c:v>
                </c:pt>
                <c:pt idx="271">
                  <c:v>-1.3671900000000001E-2</c:v>
                </c:pt>
                <c:pt idx="272">
                  <c:v>4.7363299999999997E-2</c:v>
                </c:pt>
                <c:pt idx="273">
                  <c:v>-0.153809</c:v>
                </c:pt>
                <c:pt idx="274">
                  <c:v>-6.4453099999999999E-2</c:v>
                </c:pt>
                <c:pt idx="275">
                  <c:v>-1.9043000000000001E-2</c:v>
                </c:pt>
                <c:pt idx="276">
                  <c:v>-0.123047</c:v>
                </c:pt>
                <c:pt idx="277">
                  <c:v>-0.128418</c:v>
                </c:pt>
                <c:pt idx="278">
                  <c:v>-0.18701200000000001</c:v>
                </c:pt>
                <c:pt idx="279">
                  <c:v>-0.237793</c:v>
                </c:pt>
                <c:pt idx="280">
                  <c:v>-0.19531299999999999</c:v>
                </c:pt>
                <c:pt idx="281">
                  <c:v>-0.102051</c:v>
                </c:pt>
                <c:pt idx="282">
                  <c:v>-0.13769500000000001</c:v>
                </c:pt>
                <c:pt idx="283">
                  <c:v>-0.15722700000000001</c:v>
                </c:pt>
                <c:pt idx="284">
                  <c:v>-6.0546900000000001E-2</c:v>
                </c:pt>
                <c:pt idx="285">
                  <c:v>-2.88086E-2</c:v>
                </c:pt>
                <c:pt idx="286">
                  <c:v>-0.192383</c:v>
                </c:pt>
                <c:pt idx="287" formatCode="0.00E+00">
                  <c:v>-6.8359400000000004E-3</c:v>
                </c:pt>
                <c:pt idx="288">
                  <c:v>-0.159668</c:v>
                </c:pt>
                <c:pt idx="289">
                  <c:v>-0.24560499999999999</c:v>
                </c:pt>
                <c:pt idx="290">
                  <c:v>-7.0800799999999997E-2</c:v>
                </c:pt>
                <c:pt idx="291">
                  <c:v>-0.163574</c:v>
                </c:pt>
                <c:pt idx="292">
                  <c:v>-0.228516</c:v>
                </c:pt>
                <c:pt idx="293">
                  <c:v>-8.3984400000000001E-2</c:v>
                </c:pt>
                <c:pt idx="294">
                  <c:v>-0.16747999999999999</c:v>
                </c:pt>
                <c:pt idx="295">
                  <c:v>-0.23144500000000001</c:v>
                </c:pt>
                <c:pt idx="296" formatCode="0.00E+00">
                  <c:v>1.95313E-3</c:v>
                </c:pt>
                <c:pt idx="297">
                  <c:v>-0.15625</c:v>
                </c:pt>
                <c:pt idx="298">
                  <c:v>-0.18310499999999999</c:v>
                </c:pt>
                <c:pt idx="299">
                  <c:v>-2.9785200000000001E-2</c:v>
                </c:pt>
                <c:pt idx="300">
                  <c:v>-5.95703E-2</c:v>
                </c:pt>
                <c:pt idx="301">
                  <c:v>-0.257324</c:v>
                </c:pt>
                <c:pt idx="302">
                  <c:v>4.7363299999999997E-2</c:v>
                </c:pt>
                <c:pt idx="303">
                  <c:v>-0.137207</c:v>
                </c:pt>
                <c:pt idx="304">
                  <c:v>-0.22900400000000001</c:v>
                </c:pt>
                <c:pt idx="305">
                  <c:v>-0.116699</c:v>
                </c:pt>
                <c:pt idx="306">
                  <c:v>-0.111328</c:v>
                </c:pt>
                <c:pt idx="307">
                  <c:v>-0.16992199999999999</c:v>
                </c:pt>
                <c:pt idx="308">
                  <c:v>-0.112793</c:v>
                </c:pt>
                <c:pt idx="309">
                  <c:v>-0.14160200000000001</c:v>
                </c:pt>
                <c:pt idx="310">
                  <c:v>-0.21826200000000001</c:v>
                </c:pt>
                <c:pt idx="311">
                  <c:v>-4.7363299999999997E-2</c:v>
                </c:pt>
                <c:pt idx="312">
                  <c:v>4.3457000000000003E-2</c:v>
                </c:pt>
                <c:pt idx="313">
                  <c:v>-9.1308600000000004E-2</c:v>
                </c:pt>
                <c:pt idx="314">
                  <c:v>-8.9355500000000004E-2</c:v>
                </c:pt>
                <c:pt idx="315">
                  <c:v>3.0273399999999999E-2</c:v>
                </c:pt>
                <c:pt idx="316">
                  <c:v>-7.4706999999999996E-2</c:v>
                </c:pt>
                <c:pt idx="317">
                  <c:v>-1.1230499999999999E-2</c:v>
                </c:pt>
                <c:pt idx="318" formatCode="0.00E+00">
                  <c:v>-2.4414100000000002E-3</c:v>
                </c:pt>
                <c:pt idx="319">
                  <c:v>-7.7148400000000006E-2</c:v>
                </c:pt>
                <c:pt idx="320" formatCode="0.00E+00">
                  <c:v>-5.3710900000000002E-3</c:v>
                </c:pt>
                <c:pt idx="321" formatCode="0.00E+00">
                  <c:v>-9.7656300000000008E-3</c:v>
                </c:pt>
                <c:pt idx="322">
                  <c:v>-0.17236299999999999</c:v>
                </c:pt>
                <c:pt idx="323">
                  <c:v>-6.2011700000000003E-2</c:v>
                </c:pt>
                <c:pt idx="324">
                  <c:v>-0.24365200000000001</c:v>
                </c:pt>
                <c:pt idx="325">
                  <c:v>-0.135742</c:v>
                </c:pt>
                <c:pt idx="326">
                  <c:v>-3.2226600000000001E-2</c:v>
                </c:pt>
                <c:pt idx="327">
                  <c:v>-0.12792999999999999</c:v>
                </c:pt>
                <c:pt idx="328">
                  <c:v>-0.17285200000000001</c:v>
                </c:pt>
                <c:pt idx="329" formatCode="0.00E+00">
                  <c:v>1.95313E-3</c:v>
                </c:pt>
                <c:pt idx="330">
                  <c:v>-8.4960900000000006E-2</c:v>
                </c:pt>
                <c:pt idx="331">
                  <c:v>-0.16894500000000001</c:v>
                </c:pt>
                <c:pt idx="332">
                  <c:v>0.115234</c:v>
                </c:pt>
                <c:pt idx="333">
                  <c:v>-0.11865199999999999</c:v>
                </c:pt>
                <c:pt idx="334">
                  <c:v>-3.4667999999999997E-2</c:v>
                </c:pt>
                <c:pt idx="335">
                  <c:v>0.53173800000000004</c:v>
                </c:pt>
                <c:pt idx="336">
                  <c:v>-0.474609</c:v>
                </c:pt>
                <c:pt idx="337">
                  <c:v>-0.23974599999999999</c:v>
                </c:pt>
                <c:pt idx="338">
                  <c:v>-0.51415999999999995</c:v>
                </c:pt>
                <c:pt idx="339">
                  <c:v>-0.48242200000000002</c:v>
                </c:pt>
                <c:pt idx="340">
                  <c:v>-0.44433600000000001</c:v>
                </c:pt>
                <c:pt idx="341">
                  <c:v>-2.8276400000000002</c:v>
                </c:pt>
                <c:pt idx="342">
                  <c:v>-0.49804700000000002</c:v>
                </c:pt>
                <c:pt idx="343">
                  <c:v>-0.153809</c:v>
                </c:pt>
                <c:pt idx="344">
                  <c:v>2.6313499999999999</c:v>
                </c:pt>
                <c:pt idx="345">
                  <c:v>-2.7758799999999999</c:v>
                </c:pt>
                <c:pt idx="346">
                  <c:v>-0.31933600000000001</c:v>
                </c:pt>
                <c:pt idx="347">
                  <c:v>0.92236300000000004</c:v>
                </c:pt>
                <c:pt idx="348">
                  <c:v>1.7192400000000001</c:v>
                </c:pt>
                <c:pt idx="349">
                  <c:v>-0.13622999999999999</c:v>
                </c:pt>
                <c:pt idx="350">
                  <c:v>-4.1015599999999999E-2</c:v>
                </c:pt>
                <c:pt idx="351">
                  <c:v>0.39355499999999999</c:v>
                </c:pt>
                <c:pt idx="352">
                  <c:v>6.3964800000000002E-2</c:v>
                </c:pt>
                <c:pt idx="353">
                  <c:v>0.12353500000000001</c:v>
                </c:pt>
                <c:pt idx="354">
                  <c:v>-0.103516</c:v>
                </c:pt>
                <c:pt idx="355">
                  <c:v>4.8339800000000002E-2</c:v>
                </c:pt>
                <c:pt idx="356" formatCode="0.00E+00">
                  <c:v>-2.4414100000000002E-3</c:v>
                </c:pt>
                <c:pt idx="357">
                  <c:v>3.6621099999999997E-2</c:v>
                </c:pt>
                <c:pt idx="358">
                  <c:v>0.102051</c:v>
                </c:pt>
                <c:pt idx="359">
                  <c:v>-1.7089799999999999E-2</c:v>
                </c:pt>
                <c:pt idx="360">
                  <c:v>4.4921900000000001E-2</c:v>
                </c:pt>
                <c:pt idx="361">
                  <c:v>7.3730500000000004E-2</c:v>
                </c:pt>
                <c:pt idx="362">
                  <c:v>-1.9043000000000001E-2</c:v>
                </c:pt>
                <c:pt idx="363" formatCode="0.00E+00">
                  <c:v>9.7656299999999995E-4</c:v>
                </c:pt>
                <c:pt idx="364">
                  <c:v>-7.6171900000000001E-2</c:v>
                </c:pt>
                <c:pt idx="365">
                  <c:v>-0.13427700000000001</c:v>
                </c:pt>
                <c:pt idx="366">
                  <c:v>1.7578099999999999E-2</c:v>
                </c:pt>
                <c:pt idx="367" formatCode="0.00E+00">
                  <c:v>-9.7656299999999995E-4</c:v>
                </c:pt>
                <c:pt idx="368">
                  <c:v>-0.194824</c:v>
                </c:pt>
                <c:pt idx="369">
                  <c:v>-0.22314500000000001</c:v>
                </c:pt>
                <c:pt idx="370">
                  <c:v>-5.8593800000000001E-2</c:v>
                </c:pt>
                <c:pt idx="371">
                  <c:v>-8.3496100000000004E-2</c:v>
                </c:pt>
                <c:pt idx="372">
                  <c:v>-0.221191</c:v>
                </c:pt>
                <c:pt idx="373">
                  <c:v>-0.16308600000000001</c:v>
                </c:pt>
                <c:pt idx="374">
                  <c:v>-0.20752000000000001</c:v>
                </c:pt>
                <c:pt idx="375">
                  <c:v>-0.122559</c:v>
                </c:pt>
                <c:pt idx="376">
                  <c:v>-0.37548799999999999</c:v>
                </c:pt>
                <c:pt idx="377">
                  <c:v>0.484375</c:v>
                </c:pt>
                <c:pt idx="378">
                  <c:v>0.57714799999999999</c:v>
                </c:pt>
                <c:pt idx="379">
                  <c:v>-0.56396500000000005</c:v>
                </c:pt>
                <c:pt idx="380">
                  <c:v>-1.6606399999999999</c:v>
                </c:pt>
                <c:pt idx="381">
                  <c:v>3.3691400000000003E-2</c:v>
                </c:pt>
                <c:pt idx="382">
                  <c:v>-0.19433600000000001</c:v>
                </c:pt>
                <c:pt idx="383">
                  <c:v>9.4238299999999997E-2</c:v>
                </c:pt>
                <c:pt idx="384">
                  <c:v>3.5644500000000003E-2</c:v>
                </c:pt>
                <c:pt idx="385">
                  <c:v>0.57372999999999996</c:v>
                </c:pt>
                <c:pt idx="386">
                  <c:v>2.33447</c:v>
                </c:pt>
                <c:pt idx="387">
                  <c:v>0.647949</c:v>
                </c:pt>
                <c:pt idx="388">
                  <c:v>-3.8085899999999999E-2</c:v>
                </c:pt>
                <c:pt idx="389">
                  <c:v>-0.259766</c:v>
                </c:pt>
                <c:pt idx="390">
                  <c:v>-0.17138700000000001</c:v>
                </c:pt>
                <c:pt idx="391">
                  <c:v>-0.39990199999999998</c:v>
                </c:pt>
                <c:pt idx="392">
                  <c:v>-0.46923799999999999</c:v>
                </c:pt>
                <c:pt idx="393">
                  <c:v>-0.25927699999999998</c:v>
                </c:pt>
                <c:pt idx="394">
                  <c:v>-0.43115199999999998</c:v>
                </c:pt>
                <c:pt idx="395">
                  <c:v>-0.44091799999999998</c:v>
                </c:pt>
                <c:pt idx="396">
                  <c:v>-0.27490199999999998</c:v>
                </c:pt>
                <c:pt idx="397">
                  <c:v>-0.47021499999999999</c:v>
                </c:pt>
                <c:pt idx="398">
                  <c:v>-0.52490199999999998</c:v>
                </c:pt>
                <c:pt idx="399">
                  <c:v>-0.44677699999999998</c:v>
                </c:pt>
                <c:pt idx="400">
                  <c:v>-0.52002000000000004</c:v>
                </c:pt>
                <c:pt idx="401">
                  <c:v>-0.43505899999999997</c:v>
                </c:pt>
                <c:pt idx="402">
                  <c:v>-0.32568399999999997</c:v>
                </c:pt>
                <c:pt idx="403">
                  <c:v>-0.40380899999999997</c:v>
                </c:pt>
                <c:pt idx="404">
                  <c:v>-0.90771500000000005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80E-B549-B42D-649B9635EED4}"/>
            </c:ext>
          </c:extLst>
        </c:ser>
        <c:ser>
          <c:idx val="1"/>
          <c:order val="1"/>
          <c:tx>
            <c:v>10</c:v>
          </c:tx>
          <c:spPr>
            <a:ln w="19050" cap="rnd">
              <a:solidFill>
                <a:schemeClr val="accent5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'CTA-sensogram'!$M$2:$M$407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  <c:pt idx="405">
                  <c:v>406</c:v>
                </c:pt>
              </c:numCache>
            </c:numRef>
          </c:xVal>
          <c:yVal>
            <c:numRef>
              <c:f>'CTA-sensogram'!$N$2:$N$407</c:f>
              <c:numCache>
                <c:formatCode>General</c:formatCode>
                <c:ptCount val="406"/>
                <c:pt idx="0">
                  <c:v>-0.77441400000000005</c:v>
                </c:pt>
                <c:pt idx="1">
                  <c:v>-0.70898399999999995</c:v>
                </c:pt>
                <c:pt idx="2">
                  <c:v>-0.60253900000000005</c:v>
                </c:pt>
                <c:pt idx="3">
                  <c:v>-1.7412099999999999</c:v>
                </c:pt>
                <c:pt idx="4">
                  <c:v>-2.0039099999999999</c:v>
                </c:pt>
                <c:pt idx="5">
                  <c:v>-0.22265599999999999</c:v>
                </c:pt>
                <c:pt idx="6">
                  <c:v>0.95361300000000004</c:v>
                </c:pt>
                <c:pt idx="7">
                  <c:v>1.7299800000000001</c:v>
                </c:pt>
                <c:pt idx="8">
                  <c:v>-0.447266</c:v>
                </c:pt>
                <c:pt idx="9">
                  <c:v>-0.41845700000000002</c:v>
                </c:pt>
                <c:pt idx="10">
                  <c:v>0.35644500000000001</c:v>
                </c:pt>
                <c:pt idx="11">
                  <c:v>0.52343799999999996</c:v>
                </c:pt>
                <c:pt idx="12">
                  <c:v>0.65234400000000003</c:v>
                </c:pt>
                <c:pt idx="13">
                  <c:v>-0.59521500000000005</c:v>
                </c:pt>
                <c:pt idx="14">
                  <c:v>-0.45605499999999999</c:v>
                </c:pt>
                <c:pt idx="15">
                  <c:v>-0.27783200000000002</c:v>
                </c:pt>
                <c:pt idx="16">
                  <c:v>-0.445801</c:v>
                </c:pt>
                <c:pt idx="17">
                  <c:v>-0.601074</c:v>
                </c:pt>
                <c:pt idx="18">
                  <c:v>-0.494141</c:v>
                </c:pt>
                <c:pt idx="19">
                  <c:v>-0.55029300000000003</c:v>
                </c:pt>
                <c:pt idx="20">
                  <c:v>-0.31054700000000002</c:v>
                </c:pt>
                <c:pt idx="21">
                  <c:v>-0.367676</c:v>
                </c:pt>
                <c:pt idx="22">
                  <c:v>-0.49316399999999999</c:v>
                </c:pt>
                <c:pt idx="23">
                  <c:v>-0.585449</c:v>
                </c:pt>
                <c:pt idx="24">
                  <c:v>-0.19531299999999999</c:v>
                </c:pt>
                <c:pt idx="25">
                  <c:v>-0.31201200000000001</c:v>
                </c:pt>
                <c:pt idx="26">
                  <c:v>-0.59863299999999997</c:v>
                </c:pt>
                <c:pt idx="27">
                  <c:v>-0.44287100000000001</c:v>
                </c:pt>
                <c:pt idx="28">
                  <c:v>-0.177734</c:v>
                </c:pt>
                <c:pt idx="29">
                  <c:v>-0.430176</c:v>
                </c:pt>
                <c:pt idx="30">
                  <c:v>-0.55908199999999997</c:v>
                </c:pt>
                <c:pt idx="31">
                  <c:v>-0.43408200000000002</c:v>
                </c:pt>
                <c:pt idx="32">
                  <c:v>-9.2773400000000006E-2</c:v>
                </c:pt>
                <c:pt idx="33">
                  <c:v>-0.19042999999999999</c:v>
                </c:pt>
                <c:pt idx="34">
                  <c:v>-0.367676</c:v>
                </c:pt>
                <c:pt idx="35">
                  <c:v>-0.38964799999999999</c:v>
                </c:pt>
                <c:pt idx="36">
                  <c:v>-0.42480499999999999</c:v>
                </c:pt>
                <c:pt idx="37">
                  <c:v>-0.39990199999999998</c:v>
                </c:pt>
                <c:pt idx="38">
                  <c:v>-0.25683600000000001</c:v>
                </c:pt>
                <c:pt idx="39">
                  <c:v>-0.25195299999999998</c:v>
                </c:pt>
                <c:pt idx="40">
                  <c:v>-0.24121100000000001</c:v>
                </c:pt>
                <c:pt idx="41">
                  <c:v>-0.4375</c:v>
                </c:pt>
                <c:pt idx="42">
                  <c:v>-0.25146499999999999</c:v>
                </c:pt>
                <c:pt idx="43">
                  <c:v>-0.359375</c:v>
                </c:pt>
                <c:pt idx="44">
                  <c:v>-0.400391</c:v>
                </c:pt>
                <c:pt idx="45">
                  <c:v>-0.32861299999999999</c:v>
                </c:pt>
                <c:pt idx="46">
                  <c:v>-0.16992199999999999</c:v>
                </c:pt>
                <c:pt idx="47">
                  <c:v>-0.24707000000000001</c:v>
                </c:pt>
                <c:pt idx="48">
                  <c:v>-0.37060500000000002</c:v>
                </c:pt>
                <c:pt idx="49">
                  <c:v>-0.26806600000000003</c:v>
                </c:pt>
                <c:pt idx="50">
                  <c:v>-0.35400399999999999</c:v>
                </c:pt>
                <c:pt idx="51">
                  <c:v>-0.38281300000000001</c:v>
                </c:pt>
                <c:pt idx="52">
                  <c:v>-0.34179700000000002</c:v>
                </c:pt>
                <c:pt idx="53">
                  <c:v>-0.145508</c:v>
                </c:pt>
                <c:pt idx="54">
                  <c:v>-0.199707</c:v>
                </c:pt>
                <c:pt idx="55">
                  <c:v>-0.384766</c:v>
                </c:pt>
                <c:pt idx="56">
                  <c:v>-0.26269500000000001</c:v>
                </c:pt>
                <c:pt idx="57">
                  <c:v>5.5664100000000001E-2</c:v>
                </c:pt>
                <c:pt idx="58">
                  <c:v>-1.9531300000000001E-2</c:v>
                </c:pt>
                <c:pt idx="59">
                  <c:v>-0.208984</c:v>
                </c:pt>
                <c:pt idx="60">
                  <c:v>-0.289551</c:v>
                </c:pt>
                <c:pt idx="61">
                  <c:v>-0.179199</c:v>
                </c:pt>
                <c:pt idx="62">
                  <c:v>-9.6679699999999993E-2</c:v>
                </c:pt>
                <c:pt idx="63">
                  <c:v>-0.11377</c:v>
                </c:pt>
                <c:pt idx="64">
                  <c:v>-0.14941399999999999</c:v>
                </c:pt>
                <c:pt idx="65">
                  <c:v>-0.255859</c:v>
                </c:pt>
                <c:pt idx="66">
                  <c:v>-0.36279299999999998</c:v>
                </c:pt>
                <c:pt idx="67">
                  <c:v>-0.13769500000000001</c:v>
                </c:pt>
                <c:pt idx="68">
                  <c:v>-8.2031300000000001E-2</c:v>
                </c:pt>
                <c:pt idx="69">
                  <c:v>4.0039100000000001E-2</c:v>
                </c:pt>
                <c:pt idx="70">
                  <c:v>-1.07422E-2</c:v>
                </c:pt>
                <c:pt idx="71">
                  <c:v>-8.4960900000000006E-2</c:v>
                </c:pt>
                <c:pt idx="72">
                  <c:v>-0.14013700000000001</c:v>
                </c:pt>
                <c:pt idx="73">
                  <c:v>-0.29833999999999999</c:v>
                </c:pt>
                <c:pt idx="74">
                  <c:v>-0.15722700000000001</c:v>
                </c:pt>
                <c:pt idx="75">
                  <c:v>-5.0781300000000001E-2</c:v>
                </c:pt>
                <c:pt idx="76">
                  <c:v>-0.228516</c:v>
                </c:pt>
                <c:pt idx="77">
                  <c:v>-0.13281299999999999</c:v>
                </c:pt>
                <c:pt idx="78">
                  <c:v>-0.16162099999999999</c:v>
                </c:pt>
                <c:pt idx="79">
                  <c:v>-0.16064500000000001</c:v>
                </c:pt>
                <c:pt idx="80">
                  <c:v>-0.130859</c:v>
                </c:pt>
                <c:pt idx="81">
                  <c:v>-0.14990200000000001</c:v>
                </c:pt>
                <c:pt idx="82">
                  <c:v>-0.12353500000000001</c:v>
                </c:pt>
                <c:pt idx="83">
                  <c:v>0</c:v>
                </c:pt>
                <c:pt idx="84">
                  <c:v>-0.16796900000000001</c:v>
                </c:pt>
                <c:pt idx="85">
                  <c:v>-5.3222699999999998E-2</c:v>
                </c:pt>
                <c:pt idx="86">
                  <c:v>-8.7890599999999999E-2</c:v>
                </c:pt>
                <c:pt idx="87">
                  <c:v>0.11035200000000001</c:v>
                </c:pt>
                <c:pt idx="88">
                  <c:v>4.9316400000000003E-2</c:v>
                </c:pt>
                <c:pt idx="89">
                  <c:v>6.4941399999999996E-2</c:v>
                </c:pt>
                <c:pt idx="90">
                  <c:v>1.1230499999999999E-2</c:v>
                </c:pt>
                <c:pt idx="91">
                  <c:v>-1.9531300000000001E-2</c:v>
                </c:pt>
                <c:pt idx="92">
                  <c:v>0.97167999999999999</c:v>
                </c:pt>
                <c:pt idx="93">
                  <c:v>-3.0918000000000001</c:v>
                </c:pt>
                <c:pt idx="94">
                  <c:v>-19.228000000000002</c:v>
                </c:pt>
                <c:pt idx="95">
                  <c:v>-10.758800000000001</c:v>
                </c:pt>
                <c:pt idx="96">
                  <c:v>-2.4692400000000001</c:v>
                </c:pt>
                <c:pt idx="97">
                  <c:v>0.95507799999999998</c:v>
                </c:pt>
                <c:pt idx="98">
                  <c:v>1.8300799999999999</c:v>
                </c:pt>
                <c:pt idx="99">
                  <c:v>2.2480500000000001</c:v>
                </c:pt>
                <c:pt idx="100">
                  <c:v>2.4057599999999999</c:v>
                </c:pt>
                <c:pt idx="101">
                  <c:v>2.39893</c:v>
                </c:pt>
                <c:pt idx="102">
                  <c:v>2.51172</c:v>
                </c:pt>
                <c:pt idx="103">
                  <c:v>2.4887700000000001</c:v>
                </c:pt>
                <c:pt idx="104">
                  <c:v>2.6796899999999999</c:v>
                </c:pt>
                <c:pt idx="105">
                  <c:v>2.6596700000000002</c:v>
                </c:pt>
                <c:pt idx="106">
                  <c:v>2.60547</c:v>
                </c:pt>
                <c:pt idx="107">
                  <c:v>2.7646500000000001</c:v>
                </c:pt>
                <c:pt idx="108">
                  <c:v>2.6464799999999999</c:v>
                </c:pt>
                <c:pt idx="109">
                  <c:v>2.8808600000000002</c:v>
                </c:pt>
                <c:pt idx="110">
                  <c:v>2.7509800000000002</c:v>
                </c:pt>
                <c:pt idx="111">
                  <c:v>2.89697</c:v>
                </c:pt>
                <c:pt idx="112">
                  <c:v>2.90625</c:v>
                </c:pt>
                <c:pt idx="113">
                  <c:v>2.9511699999999998</c:v>
                </c:pt>
                <c:pt idx="114">
                  <c:v>3.0571299999999999</c:v>
                </c:pt>
                <c:pt idx="115">
                  <c:v>3.0585900000000001</c:v>
                </c:pt>
                <c:pt idx="116">
                  <c:v>3.0468799999999998</c:v>
                </c:pt>
                <c:pt idx="117">
                  <c:v>3.0234399999999999</c:v>
                </c:pt>
                <c:pt idx="118">
                  <c:v>3.01953</c:v>
                </c:pt>
                <c:pt idx="119">
                  <c:v>2.97363</c:v>
                </c:pt>
                <c:pt idx="120">
                  <c:v>2.95703</c:v>
                </c:pt>
                <c:pt idx="121">
                  <c:v>3.0156299999999998</c:v>
                </c:pt>
                <c:pt idx="122">
                  <c:v>3.0903299999999998</c:v>
                </c:pt>
                <c:pt idx="123">
                  <c:v>3.2031299999999998</c:v>
                </c:pt>
                <c:pt idx="124">
                  <c:v>3.3071299999999999</c:v>
                </c:pt>
                <c:pt idx="125">
                  <c:v>3.25</c:v>
                </c:pt>
                <c:pt idx="126">
                  <c:v>3.3095699999999999</c:v>
                </c:pt>
                <c:pt idx="127">
                  <c:v>3.23291</c:v>
                </c:pt>
                <c:pt idx="128">
                  <c:v>3.4043000000000001</c:v>
                </c:pt>
                <c:pt idx="129">
                  <c:v>3.4838900000000002</c:v>
                </c:pt>
                <c:pt idx="130">
                  <c:v>3.42334</c:v>
                </c:pt>
                <c:pt idx="131">
                  <c:v>3.3349600000000001</c:v>
                </c:pt>
                <c:pt idx="132">
                  <c:v>3.4462899999999999</c:v>
                </c:pt>
                <c:pt idx="133">
                  <c:v>3.4365199999999998</c:v>
                </c:pt>
                <c:pt idx="134">
                  <c:v>3.5678700000000001</c:v>
                </c:pt>
                <c:pt idx="135">
                  <c:v>3.5605500000000001</c:v>
                </c:pt>
                <c:pt idx="136">
                  <c:v>3.4121100000000002</c:v>
                </c:pt>
                <c:pt idx="137">
                  <c:v>3.7622100000000001</c:v>
                </c:pt>
                <c:pt idx="138">
                  <c:v>3.6972700000000001</c:v>
                </c:pt>
                <c:pt idx="139">
                  <c:v>3.5737299999999999</c:v>
                </c:pt>
                <c:pt idx="140">
                  <c:v>3.74268</c:v>
                </c:pt>
                <c:pt idx="141">
                  <c:v>3.6875</c:v>
                </c:pt>
                <c:pt idx="142">
                  <c:v>3.6918899999999999</c:v>
                </c:pt>
                <c:pt idx="143">
                  <c:v>3.8696299999999999</c:v>
                </c:pt>
                <c:pt idx="144">
                  <c:v>3.8300800000000002</c:v>
                </c:pt>
                <c:pt idx="145">
                  <c:v>3.8061500000000001</c:v>
                </c:pt>
                <c:pt idx="146">
                  <c:v>3.92578</c:v>
                </c:pt>
                <c:pt idx="147">
                  <c:v>3.87744</c:v>
                </c:pt>
                <c:pt idx="148">
                  <c:v>3.9101599999999999</c:v>
                </c:pt>
                <c:pt idx="149">
                  <c:v>4.0761700000000003</c:v>
                </c:pt>
                <c:pt idx="150">
                  <c:v>3.93018</c:v>
                </c:pt>
                <c:pt idx="151">
                  <c:v>4.0800799999999997</c:v>
                </c:pt>
                <c:pt idx="152">
                  <c:v>4.0947300000000002</c:v>
                </c:pt>
                <c:pt idx="153">
                  <c:v>4.1230500000000001</c:v>
                </c:pt>
                <c:pt idx="154">
                  <c:v>4.1040000000000001</c:v>
                </c:pt>
                <c:pt idx="155">
                  <c:v>4.0996100000000002</c:v>
                </c:pt>
                <c:pt idx="156">
                  <c:v>4.1787099999999997</c:v>
                </c:pt>
                <c:pt idx="157">
                  <c:v>4.1904300000000001</c:v>
                </c:pt>
                <c:pt idx="158">
                  <c:v>4.2021499999999996</c:v>
                </c:pt>
                <c:pt idx="159">
                  <c:v>4.1479499999999998</c:v>
                </c:pt>
                <c:pt idx="160">
                  <c:v>4.2045899999999996</c:v>
                </c:pt>
                <c:pt idx="161">
                  <c:v>4.2675799999999997</c:v>
                </c:pt>
                <c:pt idx="162">
                  <c:v>4.3193400000000004</c:v>
                </c:pt>
                <c:pt idx="163">
                  <c:v>4.2592800000000004</c:v>
                </c:pt>
                <c:pt idx="164">
                  <c:v>4.2773399999999997</c:v>
                </c:pt>
                <c:pt idx="165">
                  <c:v>4.2128899999999998</c:v>
                </c:pt>
                <c:pt idx="166">
                  <c:v>4.2783199999999999</c:v>
                </c:pt>
                <c:pt idx="167">
                  <c:v>4.3935500000000003</c:v>
                </c:pt>
                <c:pt idx="168">
                  <c:v>4.2900400000000003</c:v>
                </c:pt>
                <c:pt idx="169">
                  <c:v>4.2495099999999999</c:v>
                </c:pt>
                <c:pt idx="170">
                  <c:v>4.41357</c:v>
                </c:pt>
                <c:pt idx="171">
                  <c:v>4.3266600000000004</c:v>
                </c:pt>
                <c:pt idx="172">
                  <c:v>4.1992200000000004</c:v>
                </c:pt>
                <c:pt idx="173">
                  <c:v>4.4321299999999999</c:v>
                </c:pt>
                <c:pt idx="174">
                  <c:v>4.4140600000000001</c:v>
                </c:pt>
                <c:pt idx="175">
                  <c:v>4.4458000000000002</c:v>
                </c:pt>
                <c:pt idx="176">
                  <c:v>4.3125</c:v>
                </c:pt>
                <c:pt idx="177">
                  <c:v>4.2802699999999998</c:v>
                </c:pt>
                <c:pt idx="178">
                  <c:v>4.3139599999999998</c:v>
                </c:pt>
                <c:pt idx="179">
                  <c:v>4.4643600000000001</c:v>
                </c:pt>
                <c:pt idx="180">
                  <c:v>4.4296899999999999</c:v>
                </c:pt>
                <c:pt idx="181">
                  <c:v>4.2670899999999996</c:v>
                </c:pt>
                <c:pt idx="182">
                  <c:v>4.3940400000000004</c:v>
                </c:pt>
                <c:pt idx="183">
                  <c:v>4.3608399999999996</c:v>
                </c:pt>
                <c:pt idx="184">
                  <c:v>4.3906299999999998</c:v>
                </c:pt>
                <c:pt idx="185">
                  <c:v>4.4384800000000002</c:v>
                </c:pt>
                <c:pt idx="186">
                  <c:v>4.2695299999999996</c:v>
                </c:pt>
                <c:pt idx="187">
                  <c:v>4.4706999999999999</c:v>
                </c:pt>
                <c:pt idx="188">
                  <c:v>4.3964800000000004</c:v>
                </c:pt>
                <c:pt idx="189">
                  <c:v>4.4169900000000002</c:v>
                </c:pt>
                <c:pt idx="190">
                  <c:v>4.3134800000000002</c:v>
                </c:pt>
                <c:pt idx="191">
                  <c:v>4.3984399999999999</c:v>
                </c:pt>
                <c:pt idx="192">
                  <c:v>4.3398399999999997</c:v>
                </c:pt>
                <c:pt idx="193">
                  <c:v>4.3408199999999999</c:v>
                </c:pt>
                <c:pt idx="194">
                  <c:v>4.31494</c:v>
                </c:pt>
                <c:pt idx="195">
                  <c:v>4.3501000000000003</c:v>
                </c:pt>
                <c:pt idx="196">
                  <c:v>4.3950199999999997</c:v>
                </c:pt>
                <c:pt idx="197">
                  <c:v>4.2963899999999997</c:v>
                </c:pt>
                <c:pt idx="198">
                  <c:v>4.3559599999999996</c:v>
                </c:pt>
                <c:pt idx="199">
                  <c:v>4.3867200000000004</c:v>
                </c:pt>
                <c:pt idx="200">
                  <c:v>4.3671899999999999</c:v>
                </c:pt>
                <c:pt idx="201">
                  <c:v>4.3422900000000002</c:v>
                </c:pt>
                <c:pt idx="202">
                  <c:v>4.2719699999999996</c:v>
                </c:pt>
                <c:pt idx="203">
                  <c:v>4.2568400000000004</c:v>
                </c:pt>
                <c:pt idx="204">
                  <c:v>4.33643</c:v>
                </c:pt>
                <c:pt idx="205">
                  <c:v>4.30518</c:v>
                </c:pt>
                <c:pt idx="206">
                  <c:v>4.2338899999999997</c:v>
                </c:pt>
                <c:pt idx="207">
                  <c:v>4.2968799999999998</c:v>
                </c:pt>
                <c:pt idx="208">
                  <c:v>4.2109399999999999</c:v>
                </c:pt>
                <c:pt idx="209">
                  <c:v>4.2744099999999996</c:v>
                </c:pt>
                <c:pt idx="210">
                  <c:v>4.3969699999999996</c:v>
                </c:pt>
                <c:pt idx="211">
                  <c:v>4.40869</c:v>
                </c:pt>
                <c:pt idx="212">
                  <c:v>4.3491200000000001</c:v>
                </c:pt>
                <c:pt idx="213">
                  <c:v>4.56006</c:v>
                </c:pt>
                <c:pt idx="214">
                  <c:v>22.1279</c:v>
                </c:pt>
                <c:pt idx="215">
                  <c:v>9.2988300000000006</c:v>
                </c:pt>
                <c:pt idx="216">
                  <c:v>7.31982</c:v>
                </c:pt>
                <c:pt idx="217">
                  <c:v>3.0253899999999998</c:v>
                </c:pt>
                <c:pt idx="218">
                  <c:v>1.6074200000000001</c:v>
                </c:pt>
                <c:pt idx="219">
                  <c:v>1.48828</c:v>
                </c:pt>
                <c:pt idx="220">
                  <c:v>1.36328</c:v>
                </c:pt>
                <c:pt idx="221">
                  <c:v>1.43066</c:v>
                </c:pt>
                <c:pt idx="222">
                  <c:v>1.16309</c:v>
                </c:pt>
                <c:pt idx="223">
                  <c:v>1.22363</c:v>
                </c:pt>
                <c:pt idx="224">
                  <c:v>1.2089799999999999</c:v>
                </c:pt>
                <c:pt idx="225">
                  <c:v>1.2587900000000001</c:v>
                </c:pt>
                <c:pt idx="226">
                  <c:v>1.09521</c:v>
                </c:pt>
                <c:pt idx="227">
                  <c:v>1.33057</c:v>
                </c:pt>
                <c:pt idx="228">
                  <c:v>1.1835899999999999</c:v>
                </c:pt>
                <c:pt idx="229">
                  <c:v>1.18604</c:v>
                </c:pt>
                <c:pt idx="230">
                  <c:v>1.1352500000000001</c:v>
                </c:pt>
                <c:pt idx="231">
                  <c:v>1.1796899999999999</c:v>
                </c:pt>
                <c:pt idx="232">
                  <c:v>1.0810500000000001</c:v>
                </c:pt>
                <c:pt idx="233">
                  <c:v>1.2402299999999999</c:v>
                </c:pt>
                <c:pt idx="234">
                  <c:v>1.0898399999999999</c:v>
                </c:pt>
                <c:pt idx="235">
                  <c:v>1.0561499999999999</c:v>
                </c:pt>
                <c:pt idx="236">
                  <c:v>1.1977500000000001</c:v>
                </c:pt>
                <c:pt idx="237">
                  <c:v>1.15137</c:v>
                </c:pt>
                <c:pt idx="238">
                  <c:v>1.1303700000000001</c:v>
                </c:pt>
                <c:pt idx="239">
                  <c:v>1.2460899999999999</c:v>
                </c:pt>
                <c:pt idx="240">
                  <c:v>1.0664100000000001</c:v>
                </c:pt>
                <c:pt idx="241">
                  <c:v>1.12354</c:v>
                </c:pt>
                <c:pt idx="242">
                  <c:v>1.17578</c:v>
                </c:pt>
                <c:pt idx="243">
                  <c:v>1.0097700000000001</c:v>
                </c:pt>
                <c:pt idx="244">
                  <c:v>0.921875</c:v>
                </c:pt>
                <c:pt idx="245">
                  <c:v>1.1972700000000001</c:v>
                </c:pt>
                <c:pt idx="246">
                  <c:v>1.1484399999999999</c:v>
                </c:pt>
                <c:pt idx="247">
                  <c:v>0.92724600000000001</c:v>
                </c:pt>
                <c:pt idx="248">
                  <c:v>0.99951199999999996</c:v>
                </c:pt>
                <c:pt idx="249">
                  <c:v>0.98339799999999999</c:v>
                </c:pt>
                <c:pt idx="250">
                  <c:v>0.88134800000000002</c:v>
                </c:pt>
                <c:pt idx="251">
                  <c:v>1.13232</c:v>
                </c:pt>
                <c:pt idx="252">
                  <c:v>0.89160200000000001</c:v>
                </c:pt>
                <c:pt idx="253">
                  <c:v>1.0151399999999999</c:v>
                </c:pt>
                <c:pt idx="254">
                  <c:v>1.04834</c:v>
                </c:pt>
                <c:pt idx="255">
                  <c:v>0.94384800000000002</c:v>
                </c:pt>
                <c:pt idx="256">
                  <c:v>0.944824</c:v>
                </c:pt>
                <c:pt idx="257">
                  <c:v>1.01172</c:v>
                </c:pt>
                <c:pt idx="258">
                  <c:v>1.0248999999999999</c:v>
                </c:pt>
                <c:pt idx="259">
                  <c:v>0.87304700000000002</c:v>
                </c:pt>
                <c:pt idx="260">
                  <c:v>1.0146500000000001</c:v>
                </c:pt>
                <c:pt idx="261">
                  <c:v>0.93798800000000004</c:v>
                </c:pt>
                <c:pt idx="262">
                  <c:v>0.87646500000000005</c:v>
                </c:pt>
                <c:pt idx="263">
                  <c:v>0.90478499999999995</c:v>
                </c:pt>
                <c:pt idx="264">
                  <c:v>0.95068399999999997</c:v>
                </c:pt>
                <c:pt idx="265">
                  <c:v>0.83789100000000005</c:v>
                </c:pt>
                <c:pt idx="266">
                  <c:v>0.98046900000000003</c:v>
                </c:pt>
                <c:pt idx="267">
                  <c:v>0.89990199999999998</c:v>
                </c:pt>
                <c:pt idx="268">
                  <c:v>0.91943399999999997</c:v>
                </c:pt>
                <c:pt idx="269">
                  <c:v>0.83447300000000002</c:v>
                </c:pt>
                <c:pt idx="270">
                  <c:v>0.79882799999999998</c:v>
                </c:pt>
                <c:pt idx="271">
                  <c:v>0.85449200000000003</c:v>
                </c:pt>
                <c:pt idx="272">
                  <c:v>0.84179700000000002</c:v>
                </c:pt>
                <c:pt idx="273">
                  <c:v>0.79101600000000005</c:v>
                </c:pt>
                <c:pt idx="274">
                  <c:v>0.76855499999999999</c:v>
                </c:pt>
                <c:pt idx="275">
                  <c:v>0.79247999999999996</c:v>
                </c:pt>
                <c:pt idx="276">
                  <c:v>0.82031299999999996</c:v>
                </c:pt>
                <c:pt idx="277">
                  <c:v>0.65527299999999999</c:v>
                </c:pt>
                <c:pt idx="278">
                  <c:v>0.64257799999999998</c:v>
                </c:pt>
                <c:pt idx="279">
                  <c:v>0.61523399999999995</c:v>
                </c:pt>
                <c:pt idx="280">
                  <c:v>0.68164100000000005</c:v>
                </c:pt>
                <c:pt idx="281">
                  <c:v>0.77148399999999995</c:v>
                </c:pt>
                <c:pt idx="282">
                  <c:v>0.77783199999999997</c:v>
                </c:pt>
                <c:pt idx="283">
                  <c:v>0.60595699999999997</c:v>
                </c:pt>
                <c:pt idx="284">
                  <c:v>0.85253900000000005</c:v>
                </c:pt>
                <c:pt idx="285">
                  <c:v>0.72851600000000005</c:v>
                </c:pt>
                <c:pt idx="286">
                  <c:v>0.57714799999999999</c:v>
                </c:pt>
                <c:pt idx="287">
                  <c:v>0.73193399999999997</c:v>
                </c:pt>
                <c:pt idx="288">
                  <c:v>0.69726600000000005</c:v>
                </c:pt>
                <c:pt idx="289">
                  <c:v>0.62890599999999997</c:v>
                </c:pt>
                <c:pt idx="290">
                  <c:v>0.79052699999999998</c:v>
                </c:pt>
                <c:pt idx="291">
                  <c:v>0.64648399999999995</c:v>
                </c:pt>
                <c:pt idx="292">
                  <c:v>0.54540999999999995</c:v>
                </c:pt>
                <c:pt idx="293">
                  <c:v>0.78320299999999998</c:v>
                </c:pt>
                <c:pt idx="294">
                  <c:v>0.73095699999999997</c:v>
                </c:pt>
                <c:pt idx="295">
                  <c:v>0.70165999999999995</c:v>
                </c:pt>
                <c:pt idx="296">
                  <c:v>0.75781299999999996</c:v>
                </c:pt>
                <c:pt idx="297">
                  <c:v>0.81542999999999999</c:v>
                </c:pt>
                <c:pt idx="298">
                  <c:v>0.66162100000000001</c:v>
                </c:pt>
                <c:pt idx="299">
                  <c:v>0.79736300000000004</c:v>
                </c:pt>
                <c:pt idx="300">
                  <c:v>0.62646500000000005</c:v>
                </c:pt>
                <c:pt idx="301">
                  <c:v>0.640625</c:v>
                </c:pt>
                <c:pt idx="302">
                  <c:v>0.75585899999999995</c:v>
                </c:pt>
                <c:pt idx="303">
                  <c:v>0.71679700000000002</c:v>
                </c:pt>
                <c:pt idx="304">
                  <c:v>0.58105499999999999</c:v>
                </c:pt>
                <c:pt idx="305">
                  <c:v>0.73828099999999997</c:v>
                </c:pt>
                <c:pt idx="306">
                  <c:v>0.59667999999999999</c:v>
                </c:pt>
                <c:pt idx="307">
                  <c:v>0.57617200000000002</c:v>
                </c:pt>
                <c:pt idx="308">
                  <c:v>0.64648399999999995</c:v>
                </c:pt>
                <c:pt idx="309">
                  <c:v>0.66699200000000003</c:v>
                </c:pt>
                <c:pt idx="310">
                  <c:v>0.52539100000000005</c:v>
                </c:pt>
                <c:pt idx="311">
                  <c:v>0.66845699999999997</c:v>
                </c:pt>
                <c:pt idx="312">
                  <c:v>0.61816400000000005</c:v>
                </c:pt>
                <c:pt idx="313">
                  <c:v>0.67382799999999998</c:v>
                </c:pt>
                <c:pt idx="314">
                  <c:v>0.70654300000000003</c:v>
                </c:pt>
                <c:pt idx="315">
                  <c:v>0.65332000000000001</c:v>
                </c:pt>
                <c:pt idx="316">
                  <c:v>0.58935499999999996</c:v>
                </c:pt>
                <c:pt idx="317">
                  <c:v>0.63867200000000002</c:v>
                </c:pt>
                <c:pt idx="318">
                  <c:v>0.75488299999999997</c:v>
                </c:pt>
                <c:pt idx="319">
                  <c:v>0.632324</c:v>
                </c:pt>
                <c:pt idx="320">
                  <c:v>0.58349600000000001</c:v>
                </c:pt>
                <c:pt idx="321">
                  <c:v>0.60644500000000001</c:v>
                </c:pt>
                <c:pt idx="322">
                  <c:v>0.65527299999999999</c:v>
                </c:pt>
                <c:pt idx="323">
                  <c:v>0.75878900000000005</c:v>
                </c:pt>
                <c:pt idx="324">
                  <c:v>0.54101600000000005</c:v>
                </c:pt>
                <c:pt idx="325">
                  <c:v>0.586426</c:v>
                </c:pt>
                <c:pt idx="326">
                  <c:v>0.63964799999999999</c:v>
                </c:pt>
                <c:pt idx="327">
                  <c:v>0.69140599999999997</c:v>
                </c:pt>
                <c:pt idx="328">
                  <c:v>0.63183599999999995</c:v>
                </c:pt>
                <c:pt idx="329">
                  <c:v>0.62744100000000003</c:v>
                </c:pt>
                <c:pt idx="330">
                  <c:v>0.55957000000000001</c:v>
                </c:pt>
                <c:pt idx="331">
                  <c:v>0.72558599999999995</c:v>
                </c:pt>
                <c:pt idx="332">
                  <c:v>0.64843799999999996</c:v>
                </c:pt>
                <c:pt idx="333">
                  <c:v>0.72265599999999997</c:v>
                </c:pt>
                <c:pt idx="334">
                  <c:v>0.70507799999999998</c:v>
                </c:pt>
                <c:pt idx="335">
                  <c:v>1.2841800000000001</c:v>
                </c:pt>
                <c:pt idx="336">
                  <c:v>0.58789100000000005</c:v>
                </c:pt>
                <c:pt idx="337">
                  <c:v>0.35058600000000001</c:v>
                </c:pt>
                <c:pt idx="338">
                  <c:v>0.365234</c:v>
                </c:pt>
                <c:pt idx="339">
                  <c:v>0.17578099999999999</c:v>
                </c:pt>
                <c:pt idx="340">
                  <c:v>0.28662100000000001</c:v>
                </c:pt>
                <c:pt idx="341">
                  <c:v>-1.01953</c:v>
                </c:pt>
                <c:pt idx="342">
                  <c:v>-0.97997999999999996</c:v>
                </c:pt>
                <c:pt idx="343">
                  <c:v>0.333984</c:v>
                </c:pt>
                <c:pt idx="344">
                  <c:v>2.17041</c:v>
                </c:pt>
                <c:pt idx="345">
                  <c:v>0.60546900000000003</c:v>
                </c:pt>
                <c:pt idx="346">
                  <c:v>-1.03223</c:v>
                </c:pt>
                <c:pt idx="347">
                  <c:v>0.55175799999999997</c:v>
                </c:pt>
                <c:pt idx="348">
                  <c:v>3.2065399999999999</c:v>
                </c:pt>
                <c:pt idx="349">
                  <c:v>0.92773399999999995</c:v>
                </c:pt>
                <c:pt idx="350">
                  <c:v>0.474609</c:v>
                </c:pt>
                <c:pt idx="351">
                  <c:v>1.0708</c:v>
                </c:pt>
                <c:pt idx="352">
                  <c:v>0.85546900000000003</c:v>
                </c:pt>
                <c:pt idx="353">
                  <c:v>0.71582000000000001</c:v>
                </c:pt>
                <c:pt idx="354">
                  <c:v>0.91308599999999995</c:v>
                </c:pt>
                <c:pt idx="355">
                  <c:v>0.69726600000000005</c:v>
                </c:pt>
                <c:pt idx="356">
                  <c:v>0.70263699999999996</c:v>
                </c:pt>
                <c:pt idx="357">
                  <c:v>0.75927699999999998</c:v>
                </c:pt>
                <c:pt idx="358">
                  <c:v>0.66210899999999995</c:v>
                </c:pt>
                <c:pt idx="359">
                  <c:v>0.75195299999999998</c:v>
                </c:pt>
                <c:pt idx="360">
                  <c:v>0.76171900000000003</c:v>
                </c:pt>
                <c:pt idx="361">
                  <c:v>0.76171900000000003</c:v>
                </c:pt>
                <c:pt idx="362">
                  <c:v>0.68359400000000003</c:v>
                </c:pt>
                <c:pt idx="363">
                  <c:v>0.73632799999999998</c:v>
                </c:pt>
                <c:pt idx="364">
                  <c:v>0.74804700000000002</c:v>
                </c:pt>
                <c:pt idx="365">
                  <c:v>0.58007799999999998</c:v>
                </c:pt>
                <c:pt idx="366">
                  <c:v>0.640625</c:v>
                </c:pt>
                <c:pt idx="367">
                  <c:v>0.59033199999999997</c:v>
                </c:pt>
                <c:pt idx="368">
                  <c:v>0.36035200000000001</c:v>
                </c:pt>
                <c:pt idx="369">
                  <c:v>0.64746099999999995</c:v>
                </c:pt>
                <c:pt idx="370">
                  <c:v>0.47021499999999999</c:v>
                </c:pt>
                <c:pt idx="371">
                  <c:v>0.45800800000000003</c:v>
                </c:pt>
                <c:pt idx="372">
                  <c:v>0.515625</c:v>
                </c:pt>
                <c:pt idx="373">
                  <c:v>0.43945299999999998</c:v>
                </c:pt>
                <c:pt idx="374">
                  <c:v>0.46826200000000001</c:v>
                </c:pt>
                <c:pt idx="375">
                  <c:v>0.413574</c:v>
                </c:pt>
                <c:pt idx="376">
                  <c:v>-8.7890599999999999E-2</c:v>
                </c:pt>
                <c:pt idx="377">
                  <c:v>0.96435499999999996</c:v>
                </c:pt>
                <c:pt idx="378">
                  <c:v>1.1591800000000001</c:v>
                </c:pt>
                <c:pt idx="379">
                  <c:v>1.2324200000000001</c:v>
                </c:pt>
                <c:pt idx="380">
                  <c:v>-1.99268</c:v>
                </c:pt>
                <c:pt idx="381">
                  <c:v>0.61132799999999998</c:v>
                </c:pt>
                <c:pt idx="382">
                  <c:v>0.64257799999999998</c:v>
                </c:pt>
                <c:pt idx="383">
                  <c:v>0.54931600000000003</c:v>
                </c:pt>
                <c:pt idx="384">
                  <c:v>0.65869100000000003</c:v>
                </c:pt>
                <c:pt idx="385">
                  <c:v>0.64746099999999995</c:v>
                </c:pt>
                <c:pt idx="386">
                  <c:v>2.7924799999999999</c:v>
                </c:pt>
                <c:pt idx="387">
                  <c:v>1.71143</c:v>
                </c:pt>
                <c:pt idx="388">
                  <c:v>0.78320299999999998</c:v>
                </c:pt>
                <c:pt idx="389">
                  <c:v>0.46777299999999999</c:v>
                </c:pt>
                <c:pt idx="390">
                  <c:v>0.421875</c:v>
                </c:pt>
                <c:pt idx="391">
                  <c:v>0.28076200000000001</c:v>
                </c:pt>
                <c:pt idx="392">
                  <c:v>0.18066399999999999</c:v>
                </c:pt>
                <c:pt idx="393">
                  <c:v>0.35888700000000001</c:v>
                </c:pt>
                <c:pt idx="394">
                  <c:v>0.22412099999999999</c:v>
                </c:pt>
                <c:pt idx="395">
                  <c:v>0.16552700000000001</c:v>
                </c:pt>
                <c:pt idx="396">
                  <c:v>0.30078100000000002</c:v>
                </c:pt>
                <c:pt idx="397">
                  <c:v>0.109375</c:v>
                </c:pt>
                <c:pt idx="398">
                  <c:v>9.7168000000000004E-2</c:v>
                </c:pt>
                <c:pt idx="399">
                  <c:v>0.140625</c:v>
                </c:pt>
                <c:pt idx="400">
                  <c:v>1.5136699999999999E-2</c:v>
                </c:pt>
                <c:pt idx="401">
                  <c:v>0.12109399999999999</c:v>
                </c:pt>
                <c:pt idx="402">
                  <c:v>7.03125E-2</c:v>
                </c:pt>
                <c:pt idx="403" formatCode="0.00E+00">
                  <c:v>1.95313E-3</c:v>
                </c:pt>
                <c:pt idx="404">
                  <c:v>5.2734400000000001E-2</c:v>
                </c:pt>
                <c:pt idx="405">
                  <c:v>-0.56396500000000005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80E-B549-B42D-649B9635EED4}"/>
            </c:ext>
          </c:extLst>
        </c:ser>
        <c:ser>
          <c:idx val="10"/>
          <c:order val="2"/>
          <c:tx>
            <c:strRef>
              <c:f>'CTA-sensogram'!$D$1</c:f>
              <c:strCache>
                <c:ptCount val="1"/>
                <c:pt idx="0">
                  <c:v>50 µM</c:v>
                </c:pt>
              </c:strCache>
            </c:strRef>
          </c:tx>
          <c:spPr>
            <a:ln w="19050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'CTA-sensogram'!$A$2:$A$407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</c:numCache>
            </c:numRef>
          </c:xVal>
          <c:yVal>
            <c:numRef>
              <c:f>'CTA-sensogram'!$D$2:$D$407</c:f>
              <c:numCache>
                <c:formatCode>General</c:formatCode>
                <c:ptCount val="406"/>
                <c:pt idx="0">
                  <c:v>-2.3671899999999999</c:v>
                </c:pt>
                <c:pt idx="1">
                  <c:v>-2.3290999999999999</c:v>
                </c:pt>
                <c:pt idx="2">
                  <c:v>-2.4414099999999999</c:v>
                </c:pt>
                <c:pt idx="3">
                  <c:v>-3.16797</c:v>
                </c:pt>
                <c:pt idx="4">
                  <c:v>-2.9277299999999999</c:v>
                </c:pt>
                <c:pt idx="5">
                  <c:v>-0.36718800000000001</c:v>
                </c:pt>
                <c:pt idx="6">
                  <c:v>0.89843799999999996</c:v>
                </c:pt>
                <c:pt idx="7">
                  <c:v>1.51953</c:v>
                </c:pt>
                <c:pt idx="8">
                  <c:v>-1.4209000000000001</c:v>
                </c:pt>
                <c:pt idx="9">
                  <c:v>-1.4287099999999999</c:v>
                </c:pt>
                <c:pt idx="10">
                  <c:v>0.12207</c:v>
                </c:pt>
                <c:pt idx="11">
                  <c:v>0.31640600000000002</c:v>
                </c:pt>
                <c:pt idx="12">
                  <c:v>0.59179700000000002</c:v>
                </c:pt>
                <c:pt idx="13">
                  <c:v>-1.2597700000000001</c:v>
                </c:pt>
                <c:pt idx="14">
                  <c:v>-1.93848</c:v>
                </c:pt>
                <c:pt idx="15">
                  <c:v>-1.61914</c:v>
                </c:pt>
                <c:pt idx="16">
                  <c:v>-1.5039100000000001</c:v>
                </c:pt>
                <c:pt idx="17">
                  <c:v>-1.5585899999999999</c:v>
                </c:pt>
                <c:pt idx="18">
                  <c:v>-1.5908199999999999</c:v>
                </c:pt>
                <c:pt idx="19">
                  <c:v>-1.7275400000000001</c:v>
                </c:pt>
                <c:pt idx="20">
                  <c:v>-1.3847700000000001</c:v>
                </c:pt>
                <c:pt idx="21">
                  <c:v>-1.39941</c:v>
                </c:pt>
                <c:pt idx="22">
                  <c:v>-1.44922</c:v>
                </c:pt>
                <c:pt idx="23">
                  <c:v>-1.5595699999999999</c:v>
                </c:pt>
                <c:pt idx="24">
                  <c:v>-1.1543000000000001</c:v>
                </c:pt>
                <c:pt idx="25">
                  <c:v>-1.2529300000000001</c:v>
                </c:pt>
                <c:pt idx="26">
                  <c:v>-1.56934</c:v>
                </c:pt>
                <c:pt idx="27">
                  <c:v>-1.4980500000000001</c:v>
                </c:pt>
                <c:pt idx="28">
                  <c:v>-1.1855500000000001</c:v>
                </c:pt>
                <c:pt idx="29">
                  <c:v>-1.2480500000000001</c:v>
                </c:pt>
                <c:pt idx="30">
                  <c:v>-1.3466800000000001</c:v>
                </c:pt>
                <c:pt idx="31">
                  <c:v>-1.49902</c:v>
                </c:pt>
                <c:pt idx="32">
                  <c:v>-1.06836</c:v>
                </c:pt>
                <c:pt idx="33">
                  <c:v>-1.10059</c:v>
                </c:pt>
                <c:pt idx="34">
                  <c:v>-1.16211</c:v>
                </c:pt>
                <c:pt idx="35">
                  <c:v>-1.2324200000000001</c:v>
                </c:pt>
                <c:pt idx="36">
                  <c:v>-1.2665999999999999</c:v>
                </c:pt>
                <c:pt idx="37">
                  <c:v>-1.0800799999999999</c:v>
                </c:pt>
                <c:pt idx="38">
                  <c:v>-0.90429700000000002</c:v>
                </c:pt>
                <c:pt idx="39">
                  <c:v>-1.1035200000000001</c:v>
                </c:pt>
                <c:pt idx="40">
                  <c:v>-0.83789100000000005</c:v>
                </c:pt>
                <c:pt idx="41">
                  <c:v>-0.9375</c:v>
                </c:pt>
                <c:pt idx="42">
                  <c:v>-0.93164100000000005</c:v>
                </c:pt>
                <c:pt idx="43">
                  <c:v>-0.90820299999999998</c:v>
                </c:pt>
                <c:pt idx="44">
                  <c:v>-0.765625</c:v>
                </c:pt>
                <c:pt idx="45">
                  <c:v>-0.94433599999999995</c:v>
                </c:pt>
                <c:pt idx="46">
                  <c:v>-0.70507799999999998</c:v>
                </c:pt>
                <c:pt idx="47">
                  <c:v>-0.71777299999999999</c:v>
                </c:pt>
                <c:pt idx="48">
                  <c:v>-0.79492200000000002</c:v>
                </c:pt>
                <c:pt idx="49">
                  <c:v>-0.74023399999999995</c:v>
                </c:pt>
                <c:pt idx="50">
                  <c:v>-0.73144500000000001</c:v>
                </c:pt>
                <c:pt idx="51">
                  <c:v>-0.83886700000000003</c:v>
                </c:pt>
                <c:pt idx="52">
                  <c:v>-0.67773399999999995</c:v>
                </c:pt>
                <c:pt idx="53">
                  <c:v>-0.62695299999999998</c:v>
                </c:pt>
                <c:pt idx="54">
                  <c:v>-0.65527299999999999</c:v>
                </c:pt>
                <c:pt idx="55">
                  <c:v>-0.58691400000000005</c:v>
                </c:pt>
                <c:pt idx="56">
                  <c:v>-0.58203099999999997</c:v>
                </c:pt>
                <c:pt idx="57">
                  <c:v>-0.38574199999999997</c:v>
                </c:pt>
                <c:pt idx="58">
                  <c:v>-0.40820299999999998</c:v>
                </c:pt>
                <c:pt idx="59">
                  <c:v>-0.57031299999999996</c:v>
                </c:pt>
                <c:pt idx="60">
                  <c:v>-0.49511699999999997</c:v>
                </c:pt>
                <c:pt idx="61">
                  <c:v>-0.34765600000000002</c:v>
                </c:pt>
                <c:pt idx="62">
                  <c:v>-0.34375</c:v>
                </c:pt>
                <c:pt idx="63">
                  <c:v>-0.43457000000000001</c:v>
                </c:pt>
                <c:pt idx="64">
                  <c:v>-0.39160200000000001</c:v>
                </c:pt>
                <c:pt idx="65">
                  <c:v>-0.44238300000000003</c:v>
                </c:pt>
                <c:pt idx="66">
                  <c:v>-0.51367200000000002</c:v>
                </c:pt>
                <c:pt idx="67">
                  <c:v>-0.28515600000000002</c:v>
                </c:pt>
                <c:pt idx="68">
                  <c:v>-0.25390600000000002</c:v>
                </c:pt>
                <c:pt idx="69">
                  <c:v>-0.275391</c:v>
                </c:pt>
                <c:pt idx="70">
                  <c:v>-0.22753899999999999</c:v>
                </c:pt>
                <c:pt idx="71">
                  <c:v>-0.40625</c:v>
                </c:pt>
                <c:pt idx="72">
                  <c:v>-0.29882799999999998</c:v>
                </c:pt>
                <c:pt idx="73">
                  <c:v>-0.26074199999999997</c:v>
                </c:pt>
                <c:pt idx="74">
                  <c:v>-0.32128899999999999</c:v>
                </c:pt>
                <c:pt idx="75">
                  <c:v>-0.20117199999999999</c:v>
                </c:pt>
                <c:pt idx="76">
                  <c:v>-0.16894500000000001</c:v>
                </c:pt>
                <c:pt idx="77">
                  <c:v>-0.28027299999999999</c:v>
                </c:pt>
                <c:pt idx="78">
                  <c:v>-0.19531299999999999</c:v>
                </c:pt>
                <c:pt idx="79">
                  <c:v>-0.27929700000000002</c:v>
                </c:pt>
                <c:pt idx="80">
                  <c:v>-0.21582000000000001</c:v>
                </c:pt>
                <c:pt idx="81">
                  <c:v>-0.265625</c:v>
                </c:pt>
                <c:pt idx="82">
                  <c:v>0</c:v>
                </c:pt>
                <c:pt idx="83">
                  <c:v>-0.23339799999999999</c:v>
                </c:pt>
                <c:pt idx="84">
                  <c:v>-0.16308600000000001</c:v>
                </c:pt>
                <c:pt idx="85">
                  <c:v>-0.12402299999999999</c:v>
                </c:pt>
                <c:pt idx="86">
                  <c:v>0.275391</c:v>
                </c:pt>
                <c:pt idx="87">
                  <c:v>-1.5625E-2</c:v>
                </c:pt>
                <c:pt idx="88">
                  <c:v>4.4921900000000001E-2</c:v>
                </c:pt>
                <c:pt idx="89">
                  <c:v>9.0820300000000007E-2</c:v>
                </c:pt>
                <c:pt idx="90">
                  <c:v>0.1875</c:v>
                </c:pt>
                <c:pt idx="91">
                  <c:v>0.95703099999999997</c:v>
                </c:pt>
                <c:pt idx="92">
                  <c:v>-1.7353499999999999</c:v>
                </c:pt>
                <c:pt idx="93">
                  <c:v>-30.8887</c:v>
                </c:pt>
                <c:pt idx="94">
                  <c:v>-14.224600000000001</c:v>
                </c:pt>
                <c:pt idx="95">
                  <c:v>1.4834000000000001</c:v>
                </c:pt>
                <c:pt idx="96">
                  <c:v>7.7246100000000002</c:v>
                </c:pt>
                <c:pt idx="97">
                  <c:v>9.7021499999999996</c:v>
                </c:pt>
                <c:pt idx="98">
                  <c:v>10.296900000000001</c:v>
                </c:pt>
                <c:pt idx="99">
                  <c:v>10.5205</c:v>
                </c:pt>
                <c:pt idx="100">
                  <c:v>10.6953</c:v>
                </c:pt>
                <c:pt idx="101">
                  <c:v>10.8369</c:v>
                </c:pt>
                <c:pt idx="102">
                  <c:v>10.799799999999999</c:v>
                </c:pt>
                <c:pt idx="103">
                  <c:v>10.9863</c:v>
                </c:pt>
                <c:pt idx="104">
                  <c:v>11.029299999999999</c:v>
                </c:pt>
                <c:pt idx="105">
                  <c:v>11.036099999999999</c:v>
                </c:pt>
                <c:pt idx="106">
                  <c:v>11.112299999999999</c:v>
                </c:pt>
                <c:pt idx="107">
                  <c:v>11.136699999999999</c:v>
                </c:pt>
                <c:pt idx="108">
                  <c:v>11.1807</c:v>
                </c:pt>
                <c:pt idx="109">
                  <c:v>11.2227</c:v>
                </c:pt>
                <c:pt idx="110">
                  <c:v>11.216799999999999</c:v>
                </c:pt>
                <c:pt idx="111">
                  <c:v>11.5273</c:v>
                </c:pt>
                <c:pt idx="112">
                  <c:v>11.457000000000001</c:v>
                </c:pt>
                <c:pt idx="113">
                  <c:v>11.4473</c:v>
                </c:pt>
                <c:pt idx="114">
                  <c:v>11.4453</c:v>
                </c:pt>
                <c:pt idx="115">
                  <c:v>11.584</c:v>
                </c:pt>
                <c:pt idx="116">
                  <c:v>11.791</c:v>
                </c:pt>
                <c:pt idx="117">
                  <c:v>11.6348</c:v>
                </c:pt>
                <c:pt idx="118">
                  <c:v>11.75</c:v>
                </c:pt>
                <c:pt idx="119">
                  <c:v>11.737299999999999</c:v>
                </c:pt>
                <c:pt idx="120">
                  <c:v>11.957000000000001</c:v>
                </c:pt>
                <c:pt idx="121">
                  <c:v>11.7148</c:v>
                </c:pt>
                <c:pt idx="122">
                  <c:v>11.9268</c:v>
                </c:pt>
                <c:pt idx="123">
                  <c:v>12.0488</c:v>
                </c:pt>
                <c:pt idx="124">
                  <c:v>11.916</c:v>
                </c:pt>
                <c:pt idx="125">
                  <c:v>11.9297</c:v>
                </c:pt>
                <c:pt idx="126">
                  <c:v>12.046900000000001</c:v>
                </c:pt>
                <c:pt idx="127">
                  <c:v>12.078099999999999</c:v>
                </c:pt>
                <c:pt idx="128">
                  <c:v>12.231400000000001</c:v>
                </c:pt>
                <c:pt idx="129">
                  <c:v>12.2012</c:v>
                </c:pt>
                <c:pt idx="130">
                  <c:v>12.112299999999999</c:v>
                </c:pt>
                <c:pt idx="131">
                  <c:v>12.2178</c:v>
                </c:pt>
                <c:pt idx="132">
                  <c:v>12.287100000000001</c:v>
                </c:pt>
                <c:pt idx="133">
                  <c:v>12.2744</c:v>
                </c:pt>
                <c:pt idx="134">
                  <c:v>12.356400000000001</c:v>
                </c:pt>
                <c:pt idx="135">
                  <c:v>12.359400000000001</c:v>
                </c:pt>
                <c:pt idx="136">
                  <c:v>12.4092</c:v>
                </c:pt>
                <c:pt idx="137">
                  <c:v>12.5098</c:v>
                </c:pt>
                <c:pt idx="138">
                  <c:v>12.546900000000001</c:v>
                </c:pt>
                <c:pt idx="139">
                  <c:v>12.605499999999999</c:v>
                </c:pt>
                <c:pt idx="140">
                  <c:v>12.6045</c:v>
                </c:pt>
                <c:pt idx="141">
                  <c:v>12.772500000000001</c:v>
                </c:pt>
                <c:pt idx="142">
                  <c:v>12.7637</c:v>
                </c:pt>
                <c:pt idx="143">
                  <c:v>12.699199999999999</c:v>
                </c:pt>
                <c:pt idx="144">
                  <c:v>12.8066</c:v>
                </c:pt>
                <c:pt idx="145">
                  <c:v>12.900399999999999</c:v>
                </c:pt>
                <c:pt idx="146">
                  <c:v>12.710900000000001</c:v>
                </c:pt>
                <c:pt idx="147">
                  <c:v>12.831099999999999</c:v>
                </c:pt>
                <c:pt idx="148">
                  <c:v>12.7842</c:v>
                </c:pt>
                <c:pt idx="149">
                  <c:v>12.775399999999999</c:v>
                </c:pt>
                <c:pt idx="150">
                  <c:v>12.988300000000001</c:v>
                </c:pt>
                <c:pt idx="151">
                  <c:v>12.957000000000001</c:v>
                </c:pt>
                <c:pt idx="152">
                  <c:v>13.1211</c:v>
                </c:pt>
                <c:pt idx="153">
                  <c:v>13.105499999999999</c:v>
                </c:pt>
                <c:pt idx="154">
                  <c:v>12.9102</c:v>
                </c:pt>
                <c:pt idx="155">
                  <c:v>13.041</c:v>
                </c:pt>
                <c:pt idx="156">
                  <c:v>13.0762</c:v>
                </c:pt>
                <c:pt idx="157">
                  <c:v>13.0908</c:v>
                </c:pt>
                <c:pt idx="158">
                  <c:v>12.9277</c:v>
                </c:pt>
                <c:pt idx="159">
                  <c:v>12.9922</c:v>
                </c:pt>
                <c:pt idx="160">
                  <c:v>13.0518</c:v>
                </c:pt>
                <c:pt idx="161">
                  <c:v>12.9902</c:v>
                </c:pt>
                <c:pt idx="162">
                  <c:v>13.1318</c:v>
                </c:pt>
                <c:pt idx="163">
                  <c:v>13.1387</c:v>
                </c:pt>
                <c:pt idx="164">
                  <c:v>13.25</c:v>
                </c:pt>
                <c:pt idx="165">
                  <c:v>13.0693</c:v>
                </c:pt>
                <c:pt idx="166">
                  <c:v>13.0693</c:v>
                </c:pt>
                <c:pt idx="167">
                  <c:v>13.102499999999999</c:v>
                </c:pt>
                <c:pt idx="168">
                  <c:v>13.1631</c:v>
                </c:pt>
                <c:pt idx="169">
                  <c:v>13.091799999999999</c:v>
                </c:pt>
                <c:pt idx="170">
                  <c:v>13.2051</c:v>
                </c:pt>
                <c:pt idx="171">
                  <c:v>13.2363</c:v>
                </c:pt>
                <c:pt idx="172">
                  <c:v>13.1816</c:v>
                </c:pt>
                <c:pt idx="173">
                  <c:v>13.258800000000001</c:v>
                </c:pt>
                <c:pt idx="174">
                  <c:v>13.161099999999999</c:v>
                </c:pt>
                <c:pt idx="175">
                  <c:v>13.1797</c:v>
                </c:pt>
                <c:pt idx="176">
                  <c:v>13.1836</c:v>
                </c:pt>
                <c:pt idx="177">
                  <c:v>13.3887</c:v>
                </c:pt>
                <c:pt idx="178">
                  <c:v>13.168900000000001</c:v>
                </c:pt>
                <c:pt idx="179">
                  <c:v>13.2773</c:v>
                </c:pt>
                <c:pt idx="180">
                  <c:v>13.25</c:v>
                </c:pt>
                <c:pt idx="181">
                  <c:v>13.203099999999999</c:v>
                </c:pt>
                <c:pt idx="182">
                  <c:v>13.1836</c:v>
                </c:pt>
                <c:pt idx="183">
                  <c:v>13.4297</c:v>
                </c:pt>
                <c:pt idx="184">
                  <c:v>13.279299999999999</c:v>
                </c:pt>
                <c:pt idx="185">
                  <c:v>13.394500000000001</c:v>
                </c:pt>
                <c:pt idx="186">
                  <c:v>13.4063</c:v>
                </c:pt>
                <c:pt idx="187">
                  <c:v>13.4453</c:v>
                </c:pt>
                <c:pt idx="188">
                  <c:v>13.442399999999999</c:v>
                </c:pt>
                <c:pt idx="189">
                  <c:v>13.470700000000001</c:v>
                </c:pt>
                <c:pt idx="190">
                  <c:v>13.383800000000001</c:v>
                </c:pt>
                <c:pt idx="191">
                  <c:v>13.334</c:v>
                </c:pt>
                <c:pt idx="192">
                  <c:v>13.5205</c:v>
                </c:pt>
                <c:pt idx="193">
                  <c:v>13.511699999999999</c:v>
                </c:pt>
                <c:pt idx="194">
                  <c:v>13.605499999999999</c:v>
                </c:pt>
                <c:pt idx="195">
                  <c:v>13.5908</c:v>
                </c:pt>
                <c:pt idx="196">
                  <c:v>13.5215</c:v>
                </c:pt>
                <c:pt idx="197">
                  <c:v>13.5078</c:v>
                </c:pt>
                <c:pt idx="198">
                  <c:v>13.6572</c:v>
                </c:pt>
                <c:pt idx="199">
                  <c:v>13.5244</c:v>
                </c:pt>
                <c:pt idx="200">
                  <c:v>13.674799999999999</c:v>
                </c:pt>
                <c:pt idx="201">
                  <c:v>13.6035</c:v>
                </c:pt>
                <c:pt idx="202">
                  <c:v>13.583</c:v>
                </c:pt>
                <c:pt idx="203">
                  <c:v>13.5566</c:v>
                </c:pt>
                <c:pt idx="204">
                  <c:v>13.6172</c:v>
                </c:pt>
                <c:pt idx="205">
                  <c:v>13.6563</c:v>
                </c:pt>
                <c:pt idx="206">
                  <c:v>13.6494</c:v>
                </c:pt>
                <c:pt idx="207">
                  <c:v>13.731400000000001</c:v>
                </c:pt>
                <c:pt idx="208">
                  <c:v>13.654299999999999</c:v>
                </c:pt>
                <c:pt idx="209">
                  <c:v>13.6221</c:v>
                </c:pt>
                <c:pt idx="210">
                  <c:v>13.640599999999999</c:v>
                </c:pt>
                <c:pt idx="211">
                  <c:v>13.7285</c:v>
                </c:pt>
                <c:pt idx="212">
                  <c:v>13.883800000000001</c:v>
                </c:pt>
                <c:pt idx="213">
                  <c:v>40.9756</c:v>
                </c:pt>
                <c:pt idx="214">
                  <c:v>20.123000000000001</c:v>
                </c:pt>
                <c:pt idx="215">
                  <c:v>14.5137</c:v>
                </c:pt>
                <c:pt idx="216">
                  <c:v>6.8837900000000003</c:v>
                </c:pt>
                <c:pt idx="217">
                  <c:v>4.5146499999999996</c:v>
                </c:pt>
                <c:pt idx="218">
                  <c:v>3.9746100000000002</c:v>
                </c:pt>
                <c:pt idx="219">
                  <c:v>3.7343799999999998</c:v>
                </c:pt>
                <c:pt idx="220">
                  <c:v>3.48047</c:v>
                </c:pt>
                <c:pt idx="221">
                  <c:v>3.5634800000000002</c:v>
                </c:pt>
                <c:pt idx="222">
                  <c:v>3.5810499999999998</c:v>
                </c:pt>
                <c:pt idx="223">
                  <c:v>3.46875</c:v>
                </c:pt>
                <c:pt idx="224">
                  <c:v>3.5351599999999999</c:v>
                </c:pt>
                <c:pt idx="225">
                  <c:v>3.2705099999999998</c:v>
                </c:pt>
                <c:pt idx="226">
                  <c:v>3.2265600000000001</c:v>
                </c:pt>
                <c:pt idx="227">
                  <c:v>3.33203</c:v>
                </c:pt>
                <c:pt idx="228">
                  <c:v>3.2002000000000002</c:v>
                </c:pt>
                <c:pt idx="229">
                  <c:v>3.1347700000000001</c:v>
                </c:pt>
                <c:pt idx="230">
                  <c:v>3.2197300000000002</c:v>
                </c:pt>
                <c:pt idx="231">
                  <c:v>3.1240199999999998</c:v>
                </c:pt>
                <c:pt idx="232">
                  <c:v>3.0996100000000002</c:v>
                </c:pt>
                <c:pt idx="233">
                  <c:v>3.05762</c:v>
                </c:pt>
                <c:pt idx="234">
                  <c:v>2.9863300000000002</c:v>
                </c:pt>
                <c:pt idx="235">
                  <c:v>2.8730500000000001</c:v>
                </c:pt>
                <c:pt idx="236">
                  <c:v>3.0830099999999998</c:v>
                </c:pt>
                <c:pt idx="237">
                  <c:v>2.8544900000000002</c:v>
                </c:pt>
                <c:pt idx="238">
                  <c:v>2.9238300000000002</c:v>
                </c:pt>
                <c:pt idx="239">
                  <c:v>3.0371100000000002</c:v>
                </c:pt>
                <c:pt idx="240">
                  <c:v>2.9384800000000002</c:v>
                </c:pt>
                <c:pt idx="241">
                  <c:v>2.7851599999999999</c:v>
                </c:pt>
                <c:pt idx="242">
                  <c:v>2.8896500000000001</c:v>
                </c:pt>
                <c:pt idx="243">
                  <c:v>2.89453</c:v>
                </c:pt>
                <c:pt idx="244">
                  <c:v>2.4794900000000002</c:v>
                </c:pt>
                <c:pt idx="245">
                  <c:v>2.9462899999999999</c:v>
                </c:pt>
                <c:pt idx="246">
                  <c:v>2.8447300000000002</c:v>
                </c:pt>
                <c:pt idx="247">
                  <c:v>2.6591800000000001</c:v>
                </c:pt>
                <c:pt idx="248">
                  <c:v>3.0019499999999999</c:v>
                </c:pt>
                <c:pt idx="249">
                  <c:v>2.8222700000000001</c:v>
                </c:pt>
                <c:pt idx="250">
                  <c:v>2.82422</c:v>
                </c:pt>
                <c:pt idx="251">
                  <c:v>2.7890600000000001</c:v>
                </c:pt>
                <c:pt idx="252">
                  <c:v>2.6982400000000002</c:v>
                </c:pt>
                <c:pt idx="253">
                  <c:v>2.6347700000000001</c:v>
                </c:pt>
                <c:pt idx="254">
                  <c:v>2.71875</c:v>
                </c:pt>
                <c:pt idx="255">
                  <c:v>2.7978499999999999</c:v>
                </c:pt>
                <c:pt idx="256">
                  <c:v>2.6523400000000001</c:v>
                </c:pt>
                <c:pt idx="257">
                  <c:v>2.6660200000000001</c:v>
                </c:pt>
                <c:pt idx="258">
                  <c:v>2.7265600000000001</c:v>
                </c:pt>
                <c:pt idx="259">
                  <c:v>2.4101599999999999</c:v>
                </c:pt>
                <c:pt idx="260">
                  <c:v>2.6337899999999999</c:v>
                </c:pt>
                <c:pt idx="261">
                  <c:v>2.66309</c:v>
                </c:pt>
                <c:pt idx="262">
                  <c:v>2.4814500000000002</c:v>
                </c:pt>
                <c:pt idx="263">
                  <c:v>2.4560499999999998</c:v>
                </c:pt>
                <c:pt idx="264">
                  <c:v>2.5293000000000001</c:v>
                </c:pt>
                <c:pt idx="265">
                  <c:v>2.4824199999999998</c:v>
                </c:pt>
                <c:pt idx="266">
                  <c:v>2.5341800000000001</c:v>
                </c:pt>
                <c:pt idx="267">
                  <c:v>2.5205099999999998</c:v>
                </c:pt>
                <c:pt idx="268">
                  <c:v>2.3964799999999999</c:v>
                </c:pt>
                <c:pt idx="269">
                  <c:v>2.4677699999999998</c:v>
                </c:pt>
                <c:pt idx="270">
                  <c:v>2.4668000000000001</c:v>
                </c:pt>
                <c:pt idx="271">
                  <c:v>2.3222700000000001</c:v>
                </c:pt>
                <c:pt idx="272">
                  <c:v>2.5</c:v>
                </c:pt>
                <c:pt idx="273">
                  <c:v>2.3886699999999998</c:v>
                </c:pt>
                <c:pt idx="274">
                  <c:v>2.2402299999999999</c:v>
                </c:pt>
                <c:pt idx="275">
                  <c:v>2.4404300000000001</c:v>
                </c:pt>
                <c:pt idx="276">
                  <c:v>2.4668000000000001</c:v>
                </c:pt>
                <c:pt idx="277">
                  <c:v>2.3974600000000001</c:v>
                </c:pt>
                <c:pt idx="278">
                  <c:v>2.3125</c:v>
                </c:pt>
                <c:pt idx="279">
                  <c:v>2.23828</c:v>
                </c:pt>
                <c:pt idx="280">
                  <c:v>2.2363300000000002</c:v>
                </c:pt>
                <c:pt idx="281">
                  <c:v>2.3662100000000001</c:v>
                </c:pt>
                <c:pt idx="282">
                  <c:v>2.3925800000000002</c:v>
                </c:pt>
                <c:pt idx="283">
                  <c:v>2.2753899999999998</c:v>
                </c:pt>
                <c:pt idx="284">
                  <c:v>2.2636699999999998</c:v>
                </c:pt>
                <c:pt idx="285">
                  <c:v>2.4414099999999999</c:v>
                </c:pt>
                <c:pt idx="286">
                  <c:v>2.41797</c:v>
                </c:pt>
                <c:pt idx="287">
                  <c:v>2.2607400000000002</c:v>
                </c:pt>
                <c:pt idx="288">
                  <c:v>2.2363300000000002</c:v>
                </c:pt>
                <c:pt idx="289">
                  <c:v>2.1816399999999998</c:v>
                </c:pt>
                <c:pt idx="290">
                  <c:v>2.2158199999999999</c:v>
                </c:pt>
                <c:pt idx="291">
                  <c:v>2.32422</c:v>
                </c:pt>
                <c:pt idx="292">
                  <c:v>2.26953</c:v>
                </c:pt>
                <c:pt idx="293">
                  <c:v>2.3642599999999998</c:v>
                </c:pt>
                <c:pt idx="294">
                  <c:v>2.3652299999999999</c:v>
                </c:pt>
                <c:pt idx="295">
                  <c:v>2.2734399999999999</c:v>
                </c:pt>
                <c:pt idx="296">
                  <c:v>2.25684</c:v>
                </c:pt>
                <c:pt idx="297">
                  <c:v>2.2275399999999999</c:v>
                </c:pt>
                <c:pt idx="298">
                  <c:v>2.2665999999999999</c:v>
                </c:pt>
                <c:pt idx="299">
                  <c:v>2.1650399999999999</c:v>
                </c:pt>
                <c:pt idx="300">
                  <c:v>2.4589799999999999</c:v>
                </c:pt>
                <c:pt idx="301">
                  <c:v>2.3164099999999999</c:v>
                </c:pt>
                <c:pt idx="302">
                  <c:v>2.2421899999999999</c:v>
                </c:pt>
                <c:pt idx="303">
                  <c:v>2.2402299999999999</c:v>
                </c:pt>
                <c:pt idx="304">
                  <c:v>2.2060499999999998</c:v>
                </c:pt>
                <c:pt idx="305">
                  <c:v>2.2246100000000002</c:v>
                </c:pt>
                <c:pt idx="306">
                  <c:v>2.2802699999999998</c:v>
                </c:pt>
                <c:pt idx="307">
                  <c:v>2.2890600000000001</c:v>
                </c:pt>
                <c:pt idx="308">
                  <c:v>2.1640600000000001</c:v>
                </c:pt>
                <c:pt idx="309">
                  <c:v>2.2627000000000002</c:v>
                </c:pt>
                <c:pt idx="310">
                  <c:v>2.2724600000000001</c:v>
                </c:pt>
                <c:pt idx="311">
                  <c:v>2.2040999999999999</c:v>
                </c:pt>
                <c:pt idx="312">
                  <c:v>2.3779300000000001</c:v>
                </c:pt>
                <c:pt idx="313">
                  <c:v>2.14941</c:v>
                </c:pt>
                <c:pt idx="314">
                  <c:v>2.125</c:v>
                </c:pt>
                <c:pt idx="315">
                  <c:v>2.1415999999999999</c:v>
                </c:pt>
                <c:pt idx="316">
                  <c:v>2.2841800000000001</c:v>
                </c:pt>
                <c:pt idx="317">
                  <c:v>2.34375</c:v>
                </c:pt>
                <c:pt idx="318">
                  <c:v>2.3027299999999999</c:v>
                </c:pt>
                <c:pt idx="319">
                  <c:v>2.2480500000000001</c:v>
                </c:pt>
                <c:pt idx="320">
                  <c:v>2.25684</c:v>
                </c:pt>
                <c:pt idx="321">
                  <c:v>2.35547</c:v>
                </c:pt>
                <c:pt idx="322">
                  <c:v>2.27637</c:v>
                </c:pt>
                <c:pt idx="323">
                  <c:v>2.2705099999999998</c:v>
                </c:pt>
                <c:pt idx="324">
                  <c:v>2.2714799999999999</c:v>
                </c:pt>
                <c:pt idx="325">
                  <c:v>2.1855500000000001</c:v>
                </c:pt>
                <c:pt idx="326">
                  <c:v>2.2851599999999999</c:v>
                </c:pt>
                <c:pt idx="327">
                  <c:v>2.2412100000000001</c:v>
                </c:pt>
                <c:pt idx="328">
                  <c:v>2.1884800000000002</c:v>
                </c:pt>
                <c:pt idx="329">
                  <c:v>2.1142599999999998</c:v>
                </c:pt>
                <c:pt idx="330">
                  <c:v>2.3730500000000001</c:v>
                </c:pt>
                <c:pt idx="331">
                  <c:v>2.3183600000000002</c:v>
                </c:pt>
                <c:pt idx="332">
                  <c:v>2.29297</c:v>
                </c:pt>
                <c:pt idx="333">
                  <c:v>2.4375</c:v>
                </c:pt>
                <c:pt idx="334">
                  <c:v>2.7724600000000001</c:v>
                </c:pt>
                <c:pt idx="335">
                  <c:v>2.40625</c:v>
                </c:pt>
                <c:pt idx="336">
                  <c:v>1.8896500000000001</c:v>
                </c:pt>
                <c:pt idx="337">
                  <c:v>1.80078</c:v>
                </c:pt>
                <c:pt idx="338">
                  <c:v>1.5039100000000001</c:v>
                </c:pt>
                <c:pt idx="339">
                  <c:v>1.48828</c:v>
                </c:pt>
                <c:pt idx="340">
                  <c:v>0.291016</c:v>
                </c:pt>
                <c:pt idx="341">
                  <c:v>0.49804700000000002</c:v>
                </c:pt>
                <c:pt idx="342">
                  <c:v>2.5478499999999999</c:v>
                </c:pt>
                <c:pt idx="343">
                  <c:v>4.0976600000000003</c:v>
                </c:pt>
                <c:pt idx="344">
                  <c:v>2.7412100000000001</c:v>
                </c:pt>
                <c:pt idx="345">
                  <c:v>0.43261699999999997</c:v>
                </c:pt>
                <c:pt idx="346">
                  <c:v>2.5966800000000001</c:v>
                </c:pt>
                <c:pt idx="347">
                  <c:v>5.1191399999999998</c:v>
                </c:pt>
                <c:pt idx="348">
                  <c:v>2.9892599999999998</c:v>
                </c:pt>
                <c:pt idx="349">
                  <c:v>2.2314500000000002</c:v>
                </c:pt>
                <c:pt idx="350">
                  <c:v>2.6816399999999998</c:v>
                </c:pt>
                <c:pt idx="351">
                  <c:v>2.4238300000000002</c:v>
                </c:pt>
                <c:pt idx="352">
                  <c:v>2.3027299999999999</c:v>
                </c:pt>
                <c:pt idx="353">
                  <c:v>2.4706999999999999</c:v>
                </c:pt>
                <c:pt idx="354">
                  <c:v>2.35547</c:v>
                </c:pt>
                <c:pt idx="355">
                  <c:v>2.4843799999999998</c:v>
                </c:pt>
                <c:pt idx="356">
                  <c:v>2.38184</c:v>
                </c:pt>
                <c:pt idx="357">
                  <c:v>2.3290999999999999</c:v>
                </c:pt>
                <c:pt idx="358">
                  <c:v>2.3378899999999998</c:v>
                </c:pt>
                <c:pt idx="359">
                  <c:v>2.3066399999999998</c:v>
                </c:pt>
                <c:pt idx="360">
                  <c:v>2.4101599999999999</c:v>
                </c:pt>
                <c:pt idx="361">
                  <c:v>2.2587899999999999</c:v>
                </c:pt>
                <c:pt idx="362">
                  <c:v>2.1718799999999998</c:v>
                </c:pt>
                <c:pt idx="363">
                  <c:v>2.1894499999999999</c:v>
                </c:pt>
                <c:pt idx="364">
                  <c:v>2.2206999999999999</c:v>
                </c:pt>
                <c:pt idx="365">
                  <c:v>2.3017599999999998</c:v>
                </c:pt>
                <c:pt idx="366">
                  <c:v>2.1337899999999999</c:v>
                </c:pt>
                <c:pt idx="367">
                  <c:v>1.97949</c:v>
                </c:pt>
                <c:pt idx="368">
                  <c:v>1.9091800000000001</c:v>
                </c:pt>
                <c:pt idx="369">
                  <c:v>1.98047</c:v>
                </c:pt>
                <c:pt idx="370">
                  <c:v>1.82324</c:v>
                </c:pt>
                <c:pt idx="371">
                  <c:v>1.8769499999999999</c:v>
                </c:pt>
                <c:pt idx="372">
                  <c:v>1.89551</c:v>
                </c:pt>
                <c:pt idx="373">
                  <c:v>2.0175800000000002</c:v>
                </c:pt>
                <c:pt idx="374">
                  <c:v>1.8408199999999999</c:v>
                </c:pt>
                <c:pt idx="375">
                  <c:v>1.6103499999999999</c:v>
                </c:pt>
                <c:pt idx="376">
                  <c:v>2.4765600000000001</c:v>
                </c:pt>
                <c:pt idx="377">
                  <c:v>2.8222700000000001</c:v>
                </c:pt>
                <c:pt idx="378">
                  <c:v>3.4238300000000002</c:v>
                </c:pt>
                <c:pt idx="379">
                  <c:v>0.45507799999999998</c:v>
                </c:pt>
                <c:pt idx="380">
                  <c:v>2.6875</c:v>
                </c:pt>
                <c:pt idx="381">
                  <c:v>2.9941399999999998</c:v>
                </c:pt>
                <c:pt idx="382">
                  <c:v>2.7539099999999999</c:v>
                </c:pt>
                <c:pt idx="383">
                  <c:v>3.1425800000000002</c:v>
                </c:pt>
                <c:pt idx="384">
                  <c:v>2.7099600000000001</c:v>
                </c:pt>
                <c:pt idx="385">
                  <c:v>4.8974599999999997</c:v>
                </c:pt>
                <c:pt idx="386">
                  <c:v>4.1318400000000004</c:v>
                </c:pt>
                <c:pt idx="387">
                  <c:v>2.5185499999999998</c:v>
                </c:pt>
                <c:pt idx="388">
                  <c:v>1.9335899999999999</c:v>
                </c:pt>
                <c:pt idx="389">
                  <c:v>1.7675799999999999</c:v>
                </c:pt>
                <c:pt idx="390">
                  <c:v>1.8310500000000001</c:v>
                </c:pt>
                <c:pt idx="391">
                  <c:v>1.6162099999999999</c:v>
                </c:pt>
                <c:pt idx="392">
                  <c:v>1.51563</c:v>
                </c:pt>
                <c:pt idx="393">
                  <c:v>1.6660200000000001</c:v>
                </c:pt>
                <c:pt idx="394">
                  <c:v>1.4550799999999999</c:v>
                </c:pt>
                <c:pt idx="395">
                  <c:v>1.8037099999999999</c:v>
                </c:pt>
                <c:pt idx="396">
                  <c:v>1.55664</c:v>
                </c:pt>
                <c:pt idx="397">
                  <c:v>1.6777299999999999</c:v>
                </c:pt>
                <c:pt idx="398">
                  <c:v>1.6386700000000001</c:v>
                </c:pt>
                <c:pt idx="399">
                  <c:v>1.56836</c:v>
                </c:pt>
                <c:pt idx="400">
                  <c:v>1.5283199999999999</c:v>
                </c:pt>
                <c:pt idx="401">
                  <c:v>1.48438</c:v>
                </c:pt>
                <c:pt idx="402">
                  <c:v>1.52441</c:v>
                </c:pt>
                <c:pt idx="403">
                  <c:v>1.2539100000000001</c:v>
                </c:pt>
                <c:pt idx="404">
                  <c:v>0.86718799999999996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80E-B549-B42D-649B9635EED4}"/>
            </c:ext>
          </c:extLst>
        </c:ser>
        <c:ser>
          <c:idx val="2"/>
          <c:order val="3"/>
          <c:tx>
            <c:strRef>
              <c:f>'CTA-sensogram'!$F$1</c:f>
              <c:strCache>
                <c:ptCount val="1"/>
                <c:pt idx="0">
                  <c:v>75 µM</c:v>
                </c:pt>
              </c:strCache>
            </c:strRef>
          </c:tx>
          <c:spPr>
            <a:ln w="19050" cap="rnd">
              <a:solidFill>
                <a:schemeClr val="accent5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'CTA-sensogram'!$A$2:$A$407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</c:numCache>
            </c:numRef>
          </c:xVal>
          <c:yVal>
            <c:numRef>
              <c:f>'CTA-sensogram'!$F$2:$F$407</c:f>
              <c:numCache>
                <c:formatCode>General</c:formatCode>
                <c:ptCount val="406"/>
                <c:pt idx="0">
                  <c:v>-2.0468799999999998</c:v>
                </c:pt>
                <c:pt idx="1">
                  <c:v>-2.0156299999999998</c:v>
                </c:pt>
                <c:pt idx="2">
                  <c:v>-1.8623000000000001</c:v>
                </c:pt>
                <c:pt idx="3">
                  <c:v>-2.8066399999999998</c:v>
                </c:pt>
                <c:pt idx="4">
                  <c:v>-2.5205099999999998</c:v>
                </c:pt>
                <c:pt idx="5">
                  <c:v>0.14257800000000001</c:v>
                </c:pt>
                <c:pt idx="6">
                  <c:v>1.59961</c:v>
                </c:pt>
                <c:pt idx="7">
                  <c:v>1.96191</c:v>
                </c:pt>
                <c:pt idx="8">
                  <c:v>-1.08203</c:v>
                </c:pt>
                <c:pt idx="9">
                  <c:v>-0.90332000000000001</c:v>
                </c:pt>
                <c:pt idx="10">
                  <c:v>0.63867200000000002</c:v>
                </c:pt>
                <c:pt idx="11">
                  <c:v>0.95410200000000001</c:v>
                </c:pt>
                <c:pt idx="12">
                  <c:v>1.19336</c:v>
                </c:pt>
                <c:pt idx="13">
                  <c:v>-0.78906299999999996</c:v>
                </c:pt>
                <c:pt idx="14">
                  <c:v>-1.10449</c:v>
                </c:pt>
                <c:pt idx="15">
                  <c:v>-1.1415999999999999</c:v>
                </c:pt>
                <c:pt idx="16">
                  <c:v>-1.28613</c:v>
                </c:pt>
                <c:pt idx="17">
                  <c:v>-1.4238299999999999</c:v>
                </c:pt>
                <c:pt idx="18">
                  <c:v>-1.3408199999999999</c:v>
                </c:pt>
                <c:pt idx="19">
                  <c:v>-0.94433599999999995</c:v>
                </c:pt>
                <c:pt idx="20">
                  <c:v>-1.05176</c:v>
                </c:pt>
                <c:pt idx="21">
                  <c:v>-1.0459000000000001</c:v>
                </c:pt>
                <c:pt idx="22">
                  <c:v>-1.4101600000000001</c:v>
                </c:pt>
                <c:pt idx="23">
                  <c:v>-1.05176</c:v>
                </c:pt>
                <c:pt idx="24">
                  <c:v>-0.84375</c:v>
                </c:pt>
                <c:pt idx="25">
                  <c:v>-1.0654300000000001</c:v>
                </c:pt>
                <c:pt idx="26">
                  <c:v>-1.2402299999999999</c:v>
                </c:pt>
                <c:pt idx="27">
                  <c:v>-0.82031299999999996</c:v>
                </c:pt>
                <c:pt idx="28">
                  <c:v>-0.640625</c:v>
                </c:pt>
                <c:pt idx="29">
                  <c:v>-0.85839799999999999</c:v>
                </c:pt>
                <c:pt idx="30">
                  <c:v>-1.1914100000000001</c:v>
                </c:pt>
                <c:pt idx="31">
                  <c:v>-0.65234400000000003</c:v>
                </c:pt>
                <c:pt idx="32">
                  <c:v>-0.67675799999999997</c:v>
                </c:pt>
                <c:pt idx="33">
                  <c:v>-0.87402299999999999</c:v>
                </c:pt>
                <c:pt idx="34">
                  <c:v>-0.98144500000000001</c:v>
                </c:pt>
                <c:pt idx="35">
                  <c:v>-0.82617200000000002</c:v>
                </c:pt>
                <c:pt idx="36">
                  <c:v>-0.890625</c:v>
                </c:pt>
                <c:pt idx="37">
                  <c:v>-0.64355499999999999</c:v>
                </c:pt>
                <c:pt idx="38">
                  <c:v>-0.55664100000000005</c:v>
                </c:pt>
                <c:pt idx="39">
                  <c:v>-0.64746099999999995</c:v>
                </c:pt>
                <c:pt idx="40">
                  <c:v>-0.51367200000000002</c:v>
                </c:pt>
                <c:pt idx="41">
                  <c:v>-0.546875</c:v>
                </c:pt>
                <c:pt idx="42">
                  <c:v>-0.48242200000000002</c:v>
                </c:pt>
                <c:pt idx="43">
                  <c:v>-0.50390599999999997</c:v>
                </c:pt>
                <c:pt idx="44">
                  <c:v>-0.333984</c:v>
                </c:pt>
                <c:pt idx="45">
                  <c:v>-0.41015600000000002</c:v>
                </c:pt>
                <c:pt idx="46">
                  <c:v>-0.458984</c:v>
                </c:pt>
                <c:pt idx="47">
                  <c:v>-0.34863300000000003</c:v>
                </c:pt>
                <c:pt idx="48">
                  <c:v>-0.29882799999999998</c:v>
                </c:pt>
                <c:pt idx="49">
                  <c:v>-0.443359</c:v>
                </c:pt>
                <c:pt idx="50">
                  <c:v>-0.23046900000000001</c:v>
                </c:pt>
                <c:pt idx="51">
                  <c:v>-0.353516</c:v>
                </c:pt>
                <c:pt idx="52">
                  <c:v>-0.328125</c:v>
                </c:pt>
                <c:pt idx="53">
                  <c:v>-0.31640600000000002</c:v>
                </c:pt>
                <c:pt idx="54">
                  <c:v>-0.30957000000000001</c:v>
                </c:pt>
                <c:pt idx="55">
                  <c:v>-0.37304700000000002</c:v>
                </c:pt>
                <c:pt idx="56">
                  <c:v>-0.14257800000000001</c:v>
                </c:pt>
                <c:pt idx="57">
                  <c:v>-0.103516</c:v>
                </c:pt>
                <c:pt idx="58">
                  <c:v>-0.177734</c:v>
                </c:pt>
                <c:pt idx="59">
                  <c:v>-4.8828099999999999E-2</c:v>
                </c:pt>
                <c:pt idx="60">
                  <c:v>-7.7148400000000006E-2</c:v>
                </c:pt>
                <c:pt idx="61">
                  <c:v>-8.3984400000000001E-2</c:v>
                </c:pt>
                <c:pt idx="62">
                  <c:v>-4.8828099999999999E-2</c:v>
                </c:pt>
                <c:pt idx="63" formatCode="0.00E+00">
                  <c:v>9.7656299999999995E-4</c:v>
                </c:pt>
                <c:pt idx="64">
                  <c:v>-0.104492</c:v>
                </c:pt>
                <c:pt idx="65">
                  <c:v>-0.26074199999999997</c:v>
                </c:pt>
                <c:pt idx="66">
                  <c:v>2.7343800000000001E-2</c:v>
                </c:pt>
                <c:pt idx="67">
                  <c:v>0.203125</c:v>
                </c:pt>
                <c:pt idx="68">
                  <c:v>0.120117</c:v>
                </c:pt>
                <c:pt idx="69">
                  <c:v>0.19531299999999999</c:v>
                </c:pt>
                <c:pt idx="70">
                  <c:v>3.5156300000000001E-2</c:v>
                </c:pt>
                <c:pt idx="71">
                  <c:v>7.5195300000000007E-2</c:v>
                </c:pt>
                <c:pt idx="72">
                  <c:v>6.7382800000000007E-2</c:v>
                </c:pt>
                <c:pt idx="73">
                  <c:v>4.39453E-2</c:v>
                </c:pt>
                <c:pt idx="74">
                  <c:v>0.1875</c:v>
                </c:pt>
                <c:pt idx="75">
                  <c:v>-1.7578099999999999E-2</c:v>
                </c:pt>
                <c:pt idx="76">
                  <c:v>5.8593800000000001E-2</c:v>
                </c:pt>
                <c:pt idx="77">
                  <c:v>0.15234400000000001</c:v>
                </c:pt>
                <c:pt idx="78">
                  <c:v>6.8359400000000001E-2</c:v>
                </c:pt>
                <c:pt idx="79">
                  <c:v>0.17089799999999999</c:v>
                </c:pt>
                <c:pt idx="80">
                  <c:v>0.12890599999999999</c:v>
                </c:pt>
                <c:pt idx="81">
                  <c:v>8.8867199999999993E-2</c:v>
                </c:pt>
                <c:pt idx="82">
                  <c:v>0</c:v>
                </c:pt>
                <c:pt idx="83">
                  <c:v>0.35644500000000001</c:v>
                </c:pt>
                <c:pt idx="84">
                  <c:v>0.208984</c:v>
                </c:pt>
                <c:pt idx="85">
                  <c:v>0.28808600000000001</c:v>
                </c:pt>
                <c:pt idx="86">
                  <c:v>0.42871100000000001</c:v>
                </c:pt>
                <c:pt idx="87">
                  <c:v>0.24218799999999999</c:v>
                </c:pt>
                <c:pt idx="88">
                  <c:v>0.43261699999999997</c:v>
                </c:pt>
                <c:pt idx="89" formatCode="0.00E+00">
                  <c:v>0.26269500000000001</c:v>
                </c:pt>
                <c:pt idx="90">
                  <c:v>0.62207000000000001</c:v>
                </c:pt>
                <c:pt idx="91">
                  <c:v>0.78125</c:v>
                </c:pt>
                <c:pt idx="92">
                  <c:v>-18.037099999999999</c:v>
                </c:pt>
                <c:pt idx="93">
                  <c:v>-41.903300000000002</c:v>
                </c:pt>
                <c:pt idx="94">
                  <c:v>-20.8477</c:v>
                </c:pt>
                <c:pt idx="95">
                  <c:v>-2.98828</c:v>
                </c:pt>
                <c:pt idx="96">
                  <c:v>3.47559</c:v>
                </c:pt>
                <c:pt idx="97">
                  <c:v>5.1904300000000001</c:v>
                </c:pt>
                <c:pt idx="98">
                  <c:v>5.8046899999999999</c:v>
                </c:pt>
                <c:pt idx="99">
                  <c:v>6.0566399999999998</c:v>
                </c:pt>
                <c:pt idx="100">
                  <c:v>6.3183600000000002</c:v>
                </c:pt>
                <c:pt idx="101">
                  <c:v>6.4453100000000001</c:v>
                </c:pt>
                <c:pt idx="102">
                  <c:v>6.5351600000000003</c:v>
                </c:pt>
                <c:pt idx="103">
                  <c:v>6.72363</c:v>
                </c:pt>
                <c:pt idx="104">
                  <c:v>6.7939499999999997</c:v>
                </c:pt>
                <c:pt idx="105">
                  <c:v>6.8544900000000002</c:v>
                </c:pt>
                <c:pt idx="106">
                  <c:v>6.7851600000000003</c:v>
                </c:pt>
                <c:pt idx="107">
                  <c:v>6.8925799999999997</c:v>
                </c:pt>
                <c:pt idx="108">
                  <c:v>6.9863299999999997</c:v>
                </c:pt>
                <c:pt idx="109">
                  <c:v>7.0625</c:v>
                </c:pt>
                <c:pt idx="110">
                  <c:v>7.2988299999999997</c:v>
                </c:pt>
                <c:pt idx="111">
                  <c:v>7.1650400000000003</c:v>
                </c:pt>
                <c:pt idx="112">
                  <c:v>7.27637</c:v>
                </c:pt>
                <c:pt idx="113">
                  <c:v>7.3232400000000002</c:v>
                </c:pt>
                <c:pt idx="114">
                  <c:v>7.3789100000000003</c:v>
                </c:pt>
                <c:pt idx="115">
                  <c:v>7.5175799999999997</c:v>
                </c:pt>
                <c:pt idx="116">
                  <c:v>7.4668000000000001</c:v>
                </c:pt>
                <c:pt idx="117">
                  <c:v>7.5800799999999997</c:v>
                </c:pt>
                <c:pt idx="118">
                  <c:v>7.6484399999999999</c:v>
                </c:pt>
                <c:pt idx="119">
                  <c:v>7.62988</c:v>
                </c:pt>
                <c:pt idx="120">
                  <c:v>7.7324200000000003</c:v>
                </c:pt>
                <c:pt idx="121">
                  <c:v>7.7900400000000003</c:v>
                </c:pt>
                <c:pt idx="122">
                  <c:v>7.8613299999999997</c:v>
                </c:pt>
                <c:pt idx="123">
                  <c:v>7.8066399999999998</c:v>
                </c:pt>
                <c:pt idx="124">
                  <c:v>8.1015599999999992</c:v>
                </c:pt>
                <c:pt idx="125">
                  <c:v>8.0292999999999992</c:v>
                </c:pt>
                <c:pt idx="126">
                  <c:v>8.1738300000000006</c:v>
                </c:pt>
                <c:pt idx="127">
                  <c:v>8.1533200000000008</c:v>
                </c:pt>
                <c:pt idx="128">
                  <c:v>8.1328099999999992</c:v>
                </c:pt>
                <c:pt idx="129">
                  <c:v>8.2402300000000004</c:v>
                </c:pt>
                <c:pt idx="130">
                  <c:v>8.2167999999999992</c:v>
                </c:pt>
                <c:pt idx="131">
                  <c:v>8.3066399999999998</c:v>
                </c:pt>
                <c:pt idx="132">
                  <c:v>8.3828099999999992</c:v>
                </c:pt>
                <c:pt idx="133">
                  <c:v>8.5127000000000006</c:v>
                </c:pt>
                <c:pt idx="134">
                  <c:v>8.4384800000000002</c:v>
                </c:pt>
                <c:pt idx="135">
                  <c:v>8.4443400000000004</c:v>
                </c:pt>
                <c:pt idx="136">
                  <c:v>8.4453099999999992</c:v>
                </c:pt>
                <c:pt idx="137">
                  <c:v>8.58887</c:v>
                </c:pt>
                <c:pt idx="138">
                  <c:v>8.6406299999999998</c:v>
                </c:pt>
                <c:pt idx="139">
                  <c:v>8.71387</c:v>
                </c:pt>
                <c:pt idx="140">
                  <c:v>8.7607400000000002</c:v>
                </c:pt>
                <c:pt idx="141">
                  <c:v>8.6416000000000004</c:v>
                </c:pt>
                <c:pt idx="142">
                  <c:v>8.7607400000000002</c:v>
                </c:pt>
                <c:pt idx="143">
                  <c:v>8.6035199999999996</c:v>
                </c:pt>
                <c:pt idx="144">
                  <c:v>8.8310499999999994</c:v>
                </c:pt>
                <c:pt idx="145">
                  <c:v>8.8877000000000006</c:v>
                </c:pt>
                <c:pt idx="146">
                  <c:v>8.9492200000000004</c:v>
                </c:pt>
                <c:pt idx="147">
                  <c:v>8.8906299999999998</c:v>
                </c:pt>
                <c:pt idx="148">
                  <c:v>8.9970700000000008</c:v>
                </c:pt>
                <c:pt idx="149">
                  <c:v>9.0419900000000002</c:v>
                </c:pt>
                <c:pt idx="150">
                  <c:v>9.15625</c:v>
                </c:pt>
                <c:pt idx="151">
                  <c:v>9.2011699999999994</c:v>
                </c:pt>
                <c:pt idx="152">
                  <c:v>9.2011699999999994</c:v>
                </c:pt>
                <c:pt idx="153">
                  <c:v>9.1035199999999996</c:v>
                </c:pt>
                <c:pt idx="154">
                  <c:v>9.0625</c:v>
                </c:pt>
                <c:pt idx="155">
                  <c:v>9.2050800000000006</c:v>
                </c:pt>
                <c:pt idx="156">
                  <c:v>9.2832000000000008</c:v>
                </c:pt>
                <c:pt idx="157">
                  <c:v>9.3837899999999994</c:v>
                </c:pt>
                <c:pt idx="158">
                  <c:v>9.3642599999999998</c:v>
                </c:pt>
                <c:pt idx="159">
                  <c:v>9.4082000000000008</c:v>
                </c:pt>
                <c:pt idx="160">
                  <c:v>9.46875</c:v>
                </c:pt>
                <c:pt idx="161">
                  <c:v>9.3994099999999996</c:v>
                </c:pt>
                <c:pt idx="162">
                  <c:v>9.5117200000000004</c:v>
                </c:pt>
                <c:pt idx="163">
                  <c:v>9.4648400000000006</c:v>
                </c:pt>
                <c:pt idx="164">
                  <c:v>9.52637</c:v>
                </c:pt>
                <c:pt idx="165">
                  <c:v>9.5058600000000002</c:v>
                </c:pt>
                <c:pt idx="166">
                  <c:v>9.4785199999999996</c:v>
                </c:pt>
                <c:pt idx="167">
                  <c:v>9.4619099999999996</c:v>
                </c:pt>
                <c:pt idx="168">
                  <c:v>9.53125</c:v>
                </c:pt>
                <c:pt idx="169">
                  <c:v>9.59375</c:v>
                </c:pt>
                <c:pt idx="170">
                  <c:v>9.66113</c:v>
                </c:pt>
                <c:pt idx="171">
                  <c:v>9.4863300000000006</c:v>
                </c:pt>
                <c:pt idx="172">
                  <c:v>9.5429700000000004</c:v>
                </c:pt>
                <c:pt idx="173">
                  <c:v>9.6816399999999998</c:v>
                </c:pt>
                <c:pt idx="174">
                  <c:v>9.6416000000000004</c:v>
                </c:pt>
                <c:pt idx="175">
                  <c:v>9.68262</c:v>
                </c:pt>
                <c:pt idx="176">
                  <c:v>9.6582000000000008</c:v>
                </c:pt>
                <c:pt idx="177">
                  <c:v>9.7148400000000006</c:v>
                </c:pt>
                <c:pt idx="178">
                  <c:v>9.6660199999999996</c:v>
                </c:pt>
                <c:pt idx="179">
                  <c:v>9.8496100000000002</c:v>
                </c:pt>
                <c:pt idx="180">
                  <c:v>9.6933600000000002</c:v>
                </c:pt>
                <c:pt idx="181">
                  <c:v>9.7490199999999998</c:v>
                </c:pt>
                <c:pt idx="182">
                  <c:v>9.8066399999999998</c:v>
                </c:pt>
                <c:pt idx="183">
                  <c:v>9.875</c:v>
                </c:pt>
                <c:pt idx="184">
                  <c:v>9.7158200000000008</c:v>
                </c:pt>
                <c:pt idx="185">
                  <c:v>9.9384800000000002</c:v>
                </c:pt>
                <c:pt idx="186">
                  <c:v>9.78125</c:v>
                </c:pt>
                <c:pt idx="187">
                  <c:v>9.9033200000000008</c:v>
                </c:pt>
                <c:pt idx="188">
                  <c:v>9.9091799999999992</c:v>
                </c:pt>
                <c:pt idx="189">
                  <c:v>9.8662100000000006</c:v>
                </c:pt>
                <c:pt idx="190">
                  <c:v>9.9521499999999996</c:v>
                </c:pt>
                <c:pt idx="191">
                  <c:v>9.9648400000000006</c:v>
                </c:pt>
                <c:pt idx="192">
                  <c:v>10.033200000000001</c:v>
                </c:pt>
                <c:pt idx="193">
                  <c:v>10.0313</c:v>
                </c:pt>
                <c:pt idx="194">
                  <c:v>10.0527</c:v>
                </c:pt>
                <c:pt idx="195">
                  <c:v>10.078099999999999</c:v>
                </c:pt>
                <c:pt idx="196">
                  <c:v>10.133800000000001</c:v>
                </c:pt>
                <c:pt idx="197">
                  <c:v>10.220700000000001</c:v>
                </c:pt>
                <c:pt idx="198">
                  <c:v>10.1182</c:v>
                </c:pt>
                <c:pt idx="199">
                  <c:v>10.3193</c:v>
                </c:pt>
                <c:pt idx="200">
                  <c:v>10.216799999999999</c:v>
                </c:pt>
                <c:pt idx="201">
                  <c:v>10.2432</c:v>
                </c:pt>
                <c:pt idx="202">
                  <c:v>10.2852</c:v>
                </c:pt>
                <c:pt idx="203">
                  <c:v>10.1602</c:v>
                </c:pt>
                <c:pt idx="204">
                  <c:v>10.216799999999999</c:v>
                </c:pt>
                <c:pt idx="205">
                  <c:v>10.283200000000001</c:v>
                </c:pt>
                <c:pt idx="206">
                  <c:v>10.338900000000001</c:v>
                </c:pt>
                <c:pt idx="207">
                  <c:v>10.4072</c:v>
                </c:pt>
                <c:pt idx="208">
                  <c:v>10.3428</c:v>
                </c:pt>
                <c:pt idx="209">
                  <c:v>10.3125</c:v>
                </c:pt>
                <c:pt idx="210">
                  <c:v>10.234400000000001</c:v>
                </c:pt>
                <c:pt idx="211">
                  <c:v>10.3672</c:v>
                </c:pt>
                <c:pt idx="212">
                  <c:v>11.637700000000001</c:v>
                </c:pt>
                <c:pt idx="213">
                  <c:v>47.217799999999997</c:v>
                </c:pt>
                <c:pt idx="214">
                  <c:v>30.1953</c:v>
                </c:pt>
                <c:pt idx="215">
                  <c:v>14.5488</c:v>
                </c:pt>
                <c:pt idx="216">
                  <c:v>7.2382799999999996</c:v>
                </c:pt>
                <c:pt idx="217">
                  <c:v>5.0146499999999996</c:v>
                </c:pt>
                <c:pt idx="218">
                  <c:v>4.5195299999999996</c:v>
                </c:pt>
                <c:pt idx="219">
                  <c:v>4.3017599999999998</c:v>
                </c:pt>
                <c:pt idx="220">
                  <c:v>4.1933600000000002</c:v>
                </c:pt>
                <c:pt idx="221">
                  <c:v>4.1669900000000002</c:v>
                </c:pt>
                <c:pt idx="222">
                  <c:v>4.0800799999999997</c:v>
                </c:pt>
                <c:pt idx="223">
                  <c:v>3.92578</c:v>
                </c:pt>
                <c:pt idx="224">
                  <c:v>4.0039100000000003</c:v>
                </c:pt>
                <c:pt idx="225">
                  <c:v>3.9209000000000001</c:v>
                </c:pt>
                <c:pt idx="226">
                  <c:v>3.8418000000000001</c:v>
                </c:pt>
                <c:pt idx="227">
                  <c:v>3.8652299999999999</c:v>
                </c:pt>
                <c:pt idx="228">
                  <c:v>3.8378899999999998</c:v>
                </c:pt>
                <c:pt idx="229">
                  <c:v>3.7636699999999998</c:v>
                </c:pt>
                <c:pt idx="230">
                  <c:v>3.8408199999999999</c:v>
                </c:pt>
                <c:pt idx="231">
                  <c:v>3.6533199999999999</c:v>
                </c:pt>
                <c:pt idx="232">
                  <c:v>3.7343799999999998</c:v>
                </c:pt>
                <c:pt idx="233">
                  <c:v>3.6240199999999998</c:v>
                </c:pt>
                <c:pt idx="234">
                  <c:v>3.6210900000000001</c:v>
                </c:pt>
                <c:pt idx="235">
                  <c:v>3.6015600000000001</c:v>
                </c:pt>
                <c:pt idx="236">
                  <c:v>3.5849600000000001</c:v>
                </c:pt>
                <c:pt idx="237">
                  <c:v>3.5654300000000001</c:v>
                </c:pt>
                <c:pt idx="238">
                  <c:v>3.4726599999999999</c:v>
                </c:pt>
                <c:pt idx="239">
                  <c:v>3.5898400000000001</c:v>
                </c:pt>
                <c:pt idx="240">
                  <c:v>3.4472700000000001</c:v>
                </c:pt>
                <c:pt idx="241">
                  <c:v>3.59375</c:v>
                </c:pt>
                <c:pt idx="242">
                  <c:v>3.5625</c:v>
                </c:pt>
                <c:pt idx="243">
                  <c:v>3.3037100000000001</c:v>
                </c:pt>
                <c:pt idx="244">
                  <c:v>3.4960900000000001</c:v>
                </c:pt>
                <c:pt idx="245">
                  <c:v>3.50684</c:v>
                </c:pt>
                <c:pt idx="246">
                  <c:v>3.4433600000000002</c:v>
                </c:pt>
                <c:pt idx="247">
                  <c:v>3.4404300000000001</c:v>
                </c:pt>
                <c:pt idx="248">
                  <c:v>3.49512</c:v>
                </c:pt>
                <c:pt idx="249">
                  <c:v>3.3789099999999999</c:v>
                </c:pt>
                <c:pt idx="250">
                  <c:v>3.4384800000000002</c:v>
                </c:pt>
                <c:pt idx="251">
                  <c:v>3.42578</c:v>
                </c:pt>
                <c:pt idx="252">
                  <c:v>3.2636699999999998</c:v>
                </c:pt>
                <c:pt idx="253">
                  <c:v>3.2480500000000001</c:v>
                </c:pt>
                <c:pt idx="254">
                  <c:v>3.4589799999999999</c:v>
                </c:pt>
                <c:pt idx="255">
                  <c:v>3.3456999999999999</c:v>
                </c:pt>
                <c:pt idx="256">
                  <c:v>3.2099600000000001</c:v>
                </c:pt>
                <c:pt idx="257">
                  <c:v>3.4775399999999999</c:v>
                </c:pt>
                <c:pt idx="258">
                  <c:v>3.1787100000000001</c:v>
                </c:pt>
                <c:pt idx="259">
                  <c:v>3.2675800000000002</c:v>
                </c:pt>
                <c:pt idx="260">
                  <c:v>3.2275399999999999</c:v>
                </c:pt>
                <c:pt idx="261">
                  <c:v>3.15137</c:v>
                </c:pt>
                <c:pt idx="262">
                  <c:v>3.1660200000000001</c:v>
                </c:pt>
                <c:pt idx="263">
                  <c:v>3.0585900000000001</c:v>
                </c:pt>
                <c:pt idx="264">
                  <c:v>3.0810499999999998</c:v>
                </c:pt>
                <c:pt idx="265">
                  <c:v>3.09375</c:v>
                </c:pt>
                <c:pt idx="266">
                  <c:v>3.2636699999999998</c:v>
                </c:pt>
                <c:pt idx="267">
                  <c:v>3.06934</c:v>
                </c:pt>
                <c:pt idx="268">
                  <c:v>3.1396500000000001</c:v>
                </c:pt>
                <c:pt idx="269">
                  <c:v>3.1503899999999998</c:v>
                </c:pt>
                <c:pt idx="270">
                  <c:v>3.0468799999999998</c:v>
                </c:pt>
                <c:pt idx="271">
                  <c:v>3.0331999999999999</c:v>
                </c:pt>
                <c:pt idx="272">
                  <c:v>3.2519499999999999</c:v>
                </c:pt>
                <c:pt idx="273">
                  <c:v>2.9668000000000001</c:v>
                </c:pt>
                <c:pt idx="274">
                  <c:v>2.8828100000000001</c:v>
                </c:pt>
                <c:pt idx="275">
                  <c:v>2.9365199999999998</c:v>
                </c:pt>
                <c:pt idx="276">
                  <c:v>2.8134800000000002</c:v>
                </c:pt>
                <c:pt idx="277">
                  <c:v>2.9218799999999998</c:v>
                </c:pt>
                <c:pt idx="278">
                  <c:v>2.9843799999999998</c:v>
                </c:pt>
                <c:pt idx="279">
                  <c:v>2.8847700000000001</c:v>
                </c:pt>
                <c:pt idx="280">
                  <c:v>2.8427699999999998</c:v>
                </c:pt>
                <c:pt idx="281">
                  <c:v>2.9892599999999998</c:v>
                </c:pt>
                <c:pt idx="282">
                  <c:v>2.90137</c:v>
                </c:pt>
                <c:pt idx="283">
                  <c:v>2.8622999999999998</c:v>
                </c:pt>
                <c:pt idx="284">
                  <c:v>2.9921899999999999</c:v>
                </c:pt>
                <c:pt idx="285">
                  <c:v>2.8066399999999998</c:v>
                </c:pt>
                <c:pt idx="286">
                  <c:v>2.9238300000000002</c:v>
                </c:pt>
                <c:pt idx="287">
                  <c:v>2.9414099999999999</c:v>
                </c:pt>
                <c:pt idx="288">
                  <c:v>2.7890600000000001</c:v>
                </c:pt>
                <c:pt idx="289">
                  <c:v>2.8252000000000002</c:v>
                </c:pt>
                <c:pt idx="290">
                  <c:v>2.8212899999999999</c:v>
                </c:pt>
                <c:pt idx="291">
                  <c:v>2.8740199999999998</c:v>
                </c:pt>
                <c:pt idx="292">
                  <c:v>2.7578100000000001</c:v>
                </c:pt>
                <c:pt idx="293">
                  <c:v>2.9892599999999998</c:v>
                </c:pt>
                <c:pt idx="294">
                  <c:v>2.8652299999999999</c:v>
                </c:pt>
                <c:pt idx="295">
                  <c:v>2.7636699999999998</c:v>
                </c:pt>
                <c:pt idx="296">
                  <c:v>2.7919900000000002</c:v>
                </c:pt>
                <c:pt idx="297">
                  <c:v>2.8622999999999998</c:v>
                </c:pt>
                <c:pt idx="298">
                  <c:v>2.85547</c:v>
                </c:pt>
                <c:pt idx="299">
                  <c:v>2.9316399999999998</c:v>
                </c:pt>
                <c:pt idx="300">
                  <c:v>2.9677699999999998</c:v>
                </c:pt>
                <c:pt idx="301">
                  <c:v>2.7421899999999999</c:v>
                </c:pt>
                <c:pt idx="302">
                  <c:v>2.9794900000000002</c:v>
                </c:pt>
                <c:pt idx="303">
                  <c:v>2.8183600000000002</c:v>
                </c:pt>
                <c:pt idx="304">
                  <c:v>2.68066</c:v>
                </c:pt>
                <c:pt idx="305">
                  <c:v>2.90625</c:v>
                </c:pt>
                <c:pt idx="306">
                  <c:v>2.9277299999999999</c:v>
                </c:pt>
                <c:pt idx="307">
                  <c:v>2.7324199999999998</c:v>
                </c:pt>
                <c:pt idx="308">
                  <c:v>2.8398400000000001</c:v>
                </c:pt>
                <c:pt idx="309">
                  <c:v>2.7285200000000001</c:v>
                </c:pt>
                <c:pt idx="310">
                  <c:v>2.74316</c:v>
                </c:pt>
                <c:pt idx="311">
                  <c:v>2.8984399999999999</c:v>
                </c:pt>
                <c:pt idx="312">
                  <c:v>2.9414099999999999</c:v>
                </c:pt>
                <c:pt idx="313">
                  <c:v>2.7109399999999999</c:v>
                </c:pt>
                <c:pt idx="314">
                  <c:v>2.8349600000000001</c:v>
                </c:pt>
                <c:pt idx="315">
                  <c:v>2.80078</c:v>
                </c:pt>
                <c:pt idx="316">
                  <c:v>2.8740199999999998</c:v>
                </c:pt>
                <c:pt idx="317">
                  <c:v>2.75</c:v>
                </c:pt>
                <c:pt idx="318">
                  <c:v>2.95703</c:v>
                </c:pt>
                <c:pt idx="319">
                  <c:v>2.7841800000000001</c:v>
                </c:pt>
                <c:pt idx="320">
                  <c:v>2.8613300000000002</c:v>
                </c:pt>
                <c:pt idx="321">
                  <c:v>2.9081999999999999</c:v>
                </c:pt>
                <c:pt idx="322">
                  <c:v>2.7910200000000001</c:v>
                </c:pt>
                <c:pt idx="323">
                  <c:v>2.8408199999999999</c:v>
                </c:pt>
                <c:pt idx="324">
                  <c:v>2.8886699999999998</c:v>
                </c:pt>
                <c:pt idx="325">
                  <c:v>2.6220699999999999</c:v>
                </c:pt>
                <c:pt idx="326">
                  <c:v>2.8339799999999999</c:v>
                </c:pt>
                <c:pt idx="327">
                  <c:v>2.7646500000000001</c:v>
                </c:pt>
                <c:pt idx="328">
                  <c:v>2.6914099999999999</c:v>
                </c:pt>
                <c:pt idx="329">
                  <c:v>2.93066</c:v>
                </c:pt>
                <c:pt idx="330">
                  <c:v>2.7334000000000001</c:v>
                </c:pt>
                <c:pt idx="331">
                  <c:v>2.60547</c:v>
                </c:pt>
                <c:pt idx="332">
                  <c:v>2.8613300000000002</c:v>
                </c:pt>
                <c:pt idx="333">
                  <c:v>2.8134800000000002</c:v>
                </c:pt>
                <c:pt idx="334">
                  <c:v>3.4121100000000002</c:v>
                </c:pt>
                <c:pt idx="335">
                  <c:v>2.5908199999999999</c:v>
                </c:pt>
                <c:pt idx="336">
                  <c:v>2.5097700000000001</c:v>
                </c:pt>
                <c:pt idx="337">
                  <c:v>1.9824200000000001</c:v>
                </c:pt>
                <c:pt idx="338">
                  <c:v>1.95703</c:v>
                </c:pt>
                <c:pt idx="339">
                  <c:v>1.9589799999999999</c:v>
                </c:pt>
                <c:pt idx="340">
                  <c:v>-6.0546900000000001E-2</c:v>
                </c:pt>
                <c:pt idx="341">
                  <c:v>2.1503899999999998</c:v>
                </c:pt>
                <c:pt idx="342">
                  <c:v>2.9980500000000001</c:v>
                </c:pt>
                <c:pt idx="343">
                  <c:v>5.7197300000000002</c:v>
                </c:pt>
                <c:pt idx="344">
                  <c:v>0.73828099999999997</c:v>
                </c:pt>
                <c:pt idx="345">
                  <c:v>2.19238</c:v>
                </c:pt>
                <c:pt idx="346">
                  <c:v>3.86816</c:v>
                </c:pt>
                <c:pt idx="347">
                  <c:v>5.3466800000000001</c:v>
                </c:pt>
                <c:pt idx="348">
                  <c:v>2.9824199999999998</c:v>
                </c:pt>
                <c:pt idx="349">
                  <c:v>2.8398400000000001</c:v>
                </c:pt>
                <c:pt idx="350">
                  <c:v>3.2705099999999998</c:v>
                </c:pt>
                <c:pt idx="351">
                  <c:v>2.8769499999999999</c:v>
                </c:pt>
                <c:pt idx="352">
                  <c:v>2.9140600000000001</c:v>
                </c:pt>
                <c:pt idx="353">
                  <c:v>2.8378899999999998</c:v>
                </c:pt>
                <c:pt idx="354">
                  <c:v>2.7919900000000002</c:v>
                </c:pt>
                <c:pt idx="355">
                  <c:v>2.9218799999999998</c:v>
                </c:pt>
                <c:pt idx="356">
                  <c:v>2.8984399999999999</c:v>
                </c:pt>
                <c:pt idx="357">
                  <c:v>2.9043000000000001</c:v>
                </c:pt>
                <c:pt idx="358">
                  <c:v>2.9316399999999998</c:v>
                </c:pt>
                <c:pt idx="359">
                  <c:v>2.8183600000000002</c:v>
                </c:pt>
                <c:pt idx="360">
                  <c:v>2.7470699999999999</c:v>
                </c:pt>
                <c:pt idx="361">
                  <c:v>2.6103499999999999</c:v>
                </c:pt>
                <c:pt idx="362">
                  <c:v>2.8496100000000002</c:v>
                </c:pt>
                <c:pt idx="363">
                  <c:v>2.5654300000000001</c:v>
                </c:pt>
                <c:pt idx="364">
                  <c:v>2.6796899999999999</c:v>
                </c:pt>
                <c:pt idx="365">
                  <c:v>2.6289099999999999</c:v>
                </c:pt>
                <c:pt idx="366">
                  <c:v>2.6455099999999998</c:v>
                </c:pt>
                <c:pt idx="367">
                  <c:v>2.3476599999999999</c:v>
                </c:pt>
                <c:pt idx="368">
                  <c:v>2.3544900000000002</c:v>
                </c:pt>
                <c:pt idx="369">
                  <c:v>2.4648400000000001</c:v>
                </c:pt>
                <c:pt idx="370">
                  <c:v>2.3476599999999999</c:v>
                </c:pt>
                <c:pt idx="371">
                  <c:v>2.4169900000000002</c:v>
                </c:pt>
                <c:pt idx="372">
                  <c:v>2.3037100000000001</c:v>
                </c:pt>
                <c:pt idx="373">
                  <c:v>2.2558600000000002</c:v>
                </c:pt>
                <c:pt idx="374">
                  <c:v>2.1855500000000001</c:v>
                </c:pt>
                <c:pt idx="375">
                  <c:v>1.99414</c:v>
                </c:pt>
                <c:pt idx="376">
                  <c:v>2.9081999999999999</c:v>
                </c:pt>
                <c:pt idx="377">
                  <c:v>3.6103499999999999</c:v>
                </c:pt>
                <c:pt idx="378">
                  <c:v>2.86328</c:v>
                </c:pt>
                <c:pt idx="379">
                  <c:v>1.2460899999999999</c:v>
                </c:pt>
                <c:pt idx="380">
                  <c:v>3.5566399999999998</c:v>
                </c:pt>
                <c:pt idx="381">
                  <c:v>3.06738</c:v>
                </c:pt>
                <c:pt idx="382">
                  <c:v>3.4189500000000002</c:v>
                </c:pt>
                <c:pt idx="383">
                  <c:v>3.5273400000000001</c:v>
                </c:pt>
                <c:pt idx="384">
                  <c:v>3.6191399999999998</c:v>
                </c:pt>
                <c:pt idx="385">
                  <c:v>6.0751999999999997</c:v>
                </c:pt>
                <c:pt idx="386">
                  <c:v>3.3017599999999998</c:v>
                </c:pt>
                <c:pt idx="387">
                  <c:v>2.4677699999999998</c:v>
                </c:pt>
                <c:pt idx="388">
                  <c:v>2.2919900000000002</c:v>
                </c:pt>
                <c:pt idx="389">
                  <c:v>2.0029300000000001</c:v>
                </c:pt>
                <c:pt idx="390">
                  <c:v>2.0136699999999998</c:v>
                </c:pt>
                <c:pt idx="391">
                  <c:v>1.96387</c:v>
                </c:pt>
                <c:pt idx="392">
                  <c:v>1.8408199999999999</c:v>
                </c:pt>
                <c:pt idx="393">
                  <c:v>1.7460899999999999</c:v>
                </c:pt>
                <c:pt idx="394">
                  <c:v>1.7460899999999999</c:v>
                </c:pt>
                <c:pt idx="395">
                  <c:v>1.7539100000000001</c:v>
                </c:pt>
                <c:pt idx="396">
                  <c:v>1.91699</c:v>
                </c:pt>
                <c:pt idx="397">
                  <c:v>1.93066</c:v>
                </c:pt>
                <c:pt idx="398">
                  <c:v>1.9394499999999999</c:v>
                </c:pt>
                <c:pt idx="399">
                  <c:v>1.7539100000000001</c:v>
                </c:pt>
                <c:pt idx="400">
                  <c:v>1.8847700000000001</c:v>
                </c:pt>
                <c:pt idx="401">
                  <c:v>1.7890600000000001</c:v>
                </c:pt>
                <c:pt idx="402">
                  <c:v>1.81836</c:v>
                </c:pt>
                <c:pt idx="403">
                  <c:v>1.3339799999999999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D80E-B549-B42D-649B9635EED4}"/>
            </c:ext>
          </c:extLst>
        </c:ser>
        <c:ser>
          <c:idx val="4"/>
          <c:order val="4"/>
          <c:tx>
            <c:strRef>
              <c:f>'CTA-sensogram'!$H$1</c:f>
              <c:strCache>
                <c:ptCount val="1"/>
                <c:pt idx="0">
                  <c:v>125 µM</c:v>
                </c:pt>
              </c:strCache>
            </c:strRef>
          </c:tx>
          <c:spPr>
            <a:ln w="19050" cap="rnd">
              <a:solidFill>
                <a:schemeClr val="accent5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'CTA-sensogram'!$A$2:$A$407</c:f>
              <c:numCache>
                <c:formatCode>General</c:formatCode>
                <c:ptCount val="40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</c:numCache>
            </c:numRef>
          </c:xVal>
          <c:yVal>
            <c:numRef>
              <c:f>'CTA-sensogram'!$H$2:$H$407</c:f>
              <c:numCache>
                <c:formatCode>General</c:formatCode>
                <c:ptCount val="406"/>
                <c:pt idx="0">
                  <c:v>-2.0410200000000001</c:v>
                </c:pt>
                <c:pt idx="1">
                  <c:v>-1.9081999999999999</c:v>
                </c:pt>
                <c:pt idx="2">
                  <c:v>-1.90625</c:v>
                </c:pt>
                <c:pt idx="3">
                  <c:v>-2.8525399999999999</c:v>
                </c:pt>
                <c:pt idx="4">
                  <c:v>-2.53125</c:v>
                </c:pt>
                <c:pt idx="5">
                  <c:v>0.15527299999999999</c:v>
                </c:pt>
                <c:pt idx="6">
                  <c:v>1.48828</c:v>
                </c:pt>
                <c:pt idx="7">
                  <c:v>1.8847700000000001</c:v>
                </c:pt>
                <c:pt idx="8">
                  <c:v>-1.00586</c:v>
                </c:pt>
                <c:pt idx="9">
                  <c:v>-0.96093799999999996</c:v>
                </c:pt>
                <c:pt idx="10">
                  <c:v>0.63281299999999996</c:v>
                </c:pt>
                <c:pt idx="11">
                  <c:v>0.82617200000000002</c:v>
                </c:pt>
                <c:pt idx="12">
                  <c:v>1.2158199999999999</c:v>
                </c:pt>
                <c:pt idx="13">
                  <c:v>-1.03125</c:v>
                </c:pt>
                <c:pt idx="14">
                  <c:v>-1.27539</c:v>
                </c:pt>
                <c:pt idx="15">
                  <c:v>-1.2050799999999999</c:v>
                </c:pt>
                <c:pt idx="16">
                  <c:v>-1.1962900000000001</c:v>
                </c:pt>
                <c:pt idx="17">
                  <c:v>-1.3652299999999999</c:v>
                </c:pt>
                <c:pt idx="18">
                  <c:v>-1.2851600000000001</c:v>
                </c:pt>
                <c:pt idx="19">
                  <c:v>-1.1543000000000001</c:v>
                </c:pt>
                <c:pt idx="20">
                  <c:v>-1.0625</c:v>
                </c:pt>
                <c:pt idx="21">
                  <c:v>-1.02539</c:v>
                </c:pt>
                <c:pt idx="22">
                  <c:v>-1.30762</c:v>
                </c:pt>
                <c:pt idx="23">
                  <c:v>-1.0410200000000001</c:v>
                </c:pt>
                <c:pt idx="24">
                  <c:v>-0.86718799999999996</c:v>
                </c:pt>
                <c:pt idx="25">
                  <c:v>-0.96093799999999996</c:v>
                </c:pt>
                <c:pt idx="26">
                  <c:v>-1.0761700000000001</c:v>
                </c:pt>
                <c:pt idx="27">
                  <c:v>-0.94531299999999996</c:v>
                </c:pt>
                <c:pt idx="28">
                  <c:v>-0.81640599999999997</c:v>
                </c:pt>
                <c:pt idx="29">
                  <c:v>-0.890625</c:v>
                </c:pt>
                <c:pt idx="30">
                  <c:v>-1.1689499999999999</c:v>
                </c:pt>
                <c:pt idx="31">
                  <c:v>-0.95996099999999995</c:v>
                </c:pt>
                <c:pt idx="32">
                  <c:v>-0.74609400000000003</c:v>
                </c:pt>
                <c:pt idx="33">
                  <c:v>-0.79882799999999998</c:v>
                </c:pt>
                <c:pt idx="34">
                  <c:v>-1.0331999999999999</c:v>
                </c:pt>
                <c:pt idx="35">
                  <c:v>-0.96484400000000003</c:v>
                </c:pt>
                <c:pt idx="36">
                  <c:v>-0.85839799999999999</c:v>
                </c:pt>
                <c:pt idx="37">
                  <c:v>-0.92773399999999995</c:v>
                </c:pt>
                <c:pt idx="38">
                  <c:v>-0.66406299999999996</c:v>
                </c:pt>
                <c:pt idx="39">
                  <c:v>-0.75488299999999997</c:v>
                </c:pt>
                <c:pt idx="40">
                  <c:v>-0.74804700000000002</c:v>
                </c:pt>
                <c:pt idx="41">
                  <c:v>-0.63183599999999995</c:v>
                </c:pt>
                <c:pt idx="42">
                  <c:v>-0.66503900000000005</c:v>
                </c:pt>
                <c:pt idx="43">
                  <c:v>-0.59179700000000002</c:v>
                </c:pt>
                <c:pt idx="44">
                  <c:v>-0.65722700000000001</c:v>
                </c:pt>
                <c:pt idx="45">
                  <c:v>-0.59375</c:v>
                </c:pt>
                <c:pt idx="46">
                  <c:v>-0.68457000000000001</c:v>
                </c:pt>
                <c:pt idx="47">
                  <c:v>-0.61328099999999997</c:v>
                </c:pt>
                <c:pt idx="48">
                  <c:v>-0.52734400000000003</c:v>
                </c:pt>
                <c:pt idx="49">
                  <c:v>-0.57128900000000005</c:v>
                </c:pt>
                <c:pt idx="50">
                  <c:v>-0.52148399999999995</c:v>
                </c:pt>
                <c:pt idx="51">
                  <c:v>-0.43847700000000001</c:v>
                </c:pt>
                <c:pt idx="52">
                  <c:v>-0.64941400000000005</c:v>
                </c:pt>
                <c:pt idx="53">
                  <c:v>-0.48632799999999998</c:v>
                </c:pt>
                <c:pt idx="54">
                  <c:v>-0.51367200000000002</c:v>
                </c:pt>
                <c:pt idx="55">
                  <c:v>-0.42968800000000001</c:v>
                </c:pt>
                <c:pt idx="56">
                  <c:v>-0.47070299999999998</c:v>
                </c:pt>
                <c:pt idx="57">
                  <c:v>-0.208984</c:v>
                </c:pt>
                <c:pt idx="58">
                  <c:v>-0.22753899999999999</c:v>
                </c:pt>
                <c:pt idx="59">
                  <c:v>-0.37890600000000002</c:v>
                </c:pt>
                <c:pt idx="60">
                  <c:v>-0.29199199999999997</c:v>
                </c:pt>
                <c:pt idx="61">
                  <c:v>-0.27050800000000003</c:v>
                </c:pt>
                <c:pt idx="62">
                  <c:v>-0.31738300000000003</c:v>
                </c:pt>
                <c:pt idx="63">
                  <c:v>-0.28320299999999998</c:v>
                </c:pt>
                <c:pt idx="64">
                  <c:v>-0.337891</c:v>
                </c:pt>
                <c:pt idx="65">
                  <c:v>-0.51171900000000003</c:v>
                </c:pt>
                <c:pt idx="66">
                  <c:v>-0.38378899999999999</c:v>
                </c:pt>
                <c:pt idx="67">
                  <c:v>-0.1875</c:v>
                </c:pt>
                <c:pt idx="68">
                  <c:v>-0.114258</c:v>
                </c:pt>
                <c:pt idx="69">
                  <c:v>-0.14941399999999999</c:v>
                </c:pt>
                <c:pt idx="70">
                  <c:v>-0.14355499999999999</c:v>
                </c:pt>
                <c:pt idx="71">
                  <c:v>-0.30175800000000003</c:v>
                </c:pt>
                <c:pt idx="72">
                  <c:v>-0.39160200000000001</c:v>
                </c:pt>
                <c:pt idx="73">
                  <c:v>-0.37011699999999997</c:v>
                </c:pt>
                <c:pt idx="74">
                  <c:v>-0.111328</c:v>
                </c:pt>
                <c:pt idx="75">
                  <c:v>-0.192383</c:v>
                </c:pt>
                <c:pt idx="76">
                  <c:v>-0.12109399999999999</c:v>
                </c:pt>
                <c:pt idx="77">
                  <c:v>-0.16796900000000001</c:v>
                </c:pt>
                <c:pt idx="78">
                  <c:v>-0.31152299999999999</c:v>
                </c:pt>
                <c:pt idx="79">
                  <c:v>-0.12109399999999999</c:v>
                </c:pt>
                <c:pt idx="80">
                  <c:v>-0.36328100000000002</c:v>
                </c:pt>
                <c:pt idx="81">
                  <c:v>-0.11035200000000001</c:v>
                </c:pt>
                <c:pt idx="82">
                  <c:v>0</c:v>
                </c:pt>
                <c:pt idx="83">
                  <c:v>1.5625E-2</c:v>
                </c:pt>
                <c:pt idx="84">
                  <c:v>-9.1796900000000001E-2</c:v>
                </c:pt>
                <c:pt idx="85">
                  <c:v>-9.4726599999999994E-2</c:v>
                </c:pt>
                <c:pt idx="86" formatCode="0.00E+00">
                  <c:v>0.176758</c:v>
                </c:pt>
                <c:pt idx="87">
                  <c:v>-7.3242199999999993E-2</c:v>
                </c:pt>
                <c:pt idx="88">
                  <c:v>-8.7890599999999999E-2</c:v>
                </c:pt>
                <c:pt idx="89">
                  <c:v>-4.2968800000000001E-2</c:v>
                </c:pt>
                <c:pt idx="90">
                  <c:v>-1.3671900000000001E-2</c:v>
                </c:pt>
                <c:pt idx="91">
                  <c:v>0.80175799999999997</c:v>
                </c:pt>
                <c:pt idx="92">
                  <c:v>-0.94628900000000005</c:v>
                </c:pt>
                <c:pt idx="93">
                  <c:v>-66.963899999999995</c:v>
                </c:pt>
                <c:pt idx="94">
                  <c:v>-42.857399999999998</c:v>
                </c:pt>
                <c:pt idx="95">
                  <c:v>-18.063500000000001</c:v>
                </c:pt>
                <c:pt idx="96">
                  <c:v>-3.3496100000000002</c:v>
                </c:pt>
                <c:pt idx="97">
                  <c:v>1.0126999999999999</c:v>
                </c:pt>
                <c:pt idx="98">
                  <c:v>2.47363</c:v>
                </c:pt>
                <c:pt idx="99">
                  <c:v>2.8310499999999998</c:v>
                </c:pt>
                <c:pt idx="100">
                  <c:v>3.3398400000000001</c:v>
                </c:pt>
                <c:pt idx="101">
                  <c:v>3.3359399999999999</c:v>
                </c:pt>
                <c:pt idx="102">
                  <c:v>3.4394499999999999</c:v>
                </c:pt>
                <c:pt idx="103">
                  <c:v>3.56934</c:v>
                </c:pt>
                <c:pt idx="104">
                  <c:v>3.81738</c:v>
                </c:pt>
                <c:pt idx="105">
                  <c:v>3.9746100000000002</c:v>
                </c:pt>
                <c:pt idx="106">
                  <c:v>3.96191</c:v>
                </c:pt>
                <c:pt idx="107">
                  <c:v>4.0390600000000001</c:v>
                </c:pt>
                <c:pt idx="108">
                  <c:v>4.1904300000000001</c:v>
                </c:pt>
                <c:pt idx="109">
                  <c:v>4.28125</c:v>
                </c:pt>
                <c:pt idx="110">
                  <c:v>4.3027300000000004</c:v>
                </c:pt>
                <c:pt idx="111">
                  <c:v>4.4492200000000004</c:v>
                </c:pt>
                <c:pt idx="112">
                  <c:v>4.4804700000000004</c:v>
                </c:pt>
                <c:pt idx="113">
                  <c:v>4.6259800000000002</c:v>
                </c:pt>
                <c:pt idx="114">
                  <c:v>4.5869099999999996</c:v>
                </c:pt>
                <c:pt idx="115">
                  <c:v>4.6884800000000002</c:v>
                </c:pt>
                <c:pt idx="116">
                  <c:v>4.7148399999999997</c:v>
                </c:pt>
                <c:pt idx="117">
                  <c:v>4.8476600000000003</c:v>
                </c:pt>
                <c:pt idx="118">
                  <c:v>4.8544900000000002</c:v>
                </c:pt>
                <c:pt idx="119">
                  <c:v>4.8945299999999996</c:v>
                </c:pt>
                <c:pt idx="120">
                  <c:v>4.9931599999999996</c:v>
                </c:pt>
                <c:pt idx="121">
                  <c:v>4.9960899999999997</c:v>
                </c:pt>
                <c:pt idx="122">
                  <c:v>4.97363</c:v>
                </c:pt>
                <c:pt idx="123">
                  <c:v>5.1884800000000002</c:v>
                </c:pt>
                <c:pt idx="124">
                  <c:v>5.2168000000000001</c:v>
                </c:pt>
                <c:pt idx="125">
                  <c:v>5.2578100000000001</c:v>
                </c:pt>
                <c:pt idx="126">
                  <c:v>5.3359399999999999</c:v>
                </c:pt>
                <c:pt idx="127">
                  <c:v>5.4550799999999997</c:v>
                </c:pt>
                <c:pt idx="128">
                  <c:v>5.5234399999999999</c:v>
                </c:pt>
                <c:pt idx="129">
                  <c:v>5.4931599999999996</c:v>
                </c:pt>
                <c:pt idx="130">
                  <c:v>5.5683600000000002</c:v>
                </c:pt>
                <c:pt idx="131">
                  <c:v>5.6523399999999997</c:v>
                </c:pt>
                <c:pt idx="132">
                  <c:v>5.6425799999999997</c:v>
                </c:pt>
                <c:pt idx="133">
                  <c:v>5.7949200000000003</c:v>
                </c:pt>
                <c:pt idx="134">
                  <c:v>5.7080099999999998</c:v>
                </c:pt>
                <c:pt idx="135">
                  <c:v>6</c:v>
                </c:pt>
                <c:pt idx="136">
                  <c:v>5.9277300000000004</c:v>
                </c:pt>
                <c:pt idx="137">
                  <c:v>5.9355500000000001</c:v>
                </c:pt>
                <c:pt idx="138">
                  <c:v>5.9843799999999998</c:v>
                </c:pt>
                <c:pt idx="139">
                  <c:v>5.9990199999999998</c:v>
                </c:pt>
                <c:pt idx="140">
                  <c:v>6.0097699999999996</c:v>
                </c:pt>
                <c:pt idx="141">
                  <c:v>6.1972699999999996</c:v>
                </c:pt>
                <c:pt idx="142">
                  <c:v>6.3134800000000002</c:v>
                </c:pt>
                <c:pt idx="143">
                  <c:v>6.1523399999999997</c:v>
                </c:pt>
                <c:pt idx="144">
                  <c:v>6.3085899999999997</c:v>
                </c:pt>
                <c:pt idx="145">
                  <c:v>6.3281299999999998</c:v>
                </c:pt>
                <c:pt idx="146">
                  <c:v>6.3974599999999997</c:v>
                </c:pt>
                <c:pt idx="147">
                  <c:v>6.4072300000000002</c:v>
                </c:pt>
                <c:pt idx="148">
                  <c:v>6.3730500000000001</c:v>
                </c:pt>
                <c:pt idx="149">
                  <c:v>6.5898399999999997</c:v>
                </c:pt>
                <c:pt idx="150">
                  <c:v>6.69238</c:v>
                </c:pt>
                <c:pt idx="151">
                  <c:v>6.81738</c:v>
                </c:pt>
                <c:pt idx="152">
                  <c:v>6.7363299999999997</c:v>
                </c:pt>
                <c:pt idx="153">
                  <c:v>6.6074200000000003</c:v>
                </c:pt>
                <c:pt idx="154">
                  <c:v>6.6992200000000004</c:v>
                </c:pt>
                <c:pt idx="155">
                  <c:v>6.6181599999999996</c:v>
                </c:pt>
                <c:pt idx="156">
                  <c:v>6.6464800000000004</c:v>
                </c:pt>
                <c:pt idx="157">
                  <c:v>6.71875</c:v>
                </c:pt>
                <c:pt idx="158">
                  <c:v>6.9189499999999997</c:v>
                </c:pt>
                <c:pt idx="159">
                  <c:v>6.7314499999999997</c:v>
                </c:pt>
                <c:pt idx="160">
                  <c:v>6.9228500000000004</c:v>
                </c:pt>
                <c:pt idx="161">
                  <c:v>6.9043000000000001</c:v>
                </c:pt>
                <c:pt idx="162">
                  <c:v>6.9833999999999996</c:v>
                </c:pt>
                <c:pt idx="163">
                  <c:v>7.0390600000000001</c:v>
                </c:pt>
                <c:pt idx="164">
                  <c:v>7.1230500000000001</c:v>
                </c:pt>
                <c:pt idx="165">
                  <c:v>7.1074200000000003</c:v>
                </c:pt>
                <c:pt idx="166">
                  <c:v>7.1064499999999997</c:v>
                </c:pt>
                <c:pt idx="167">
                  <c:v>7.0410199999999996</c:v>
                </c:pt>
                <c:pt idx="168">
                  <c:v>7.1982400000000002</c:v>
                </c:pt>
                <c:pt idx="169">
                  <c:v>7.1660199999999996</c:v>
                </c:pt>
                <c:pt idx="170">
                  <c:v>7.2724599999999997</c:v>
                </c:pt>
                <c:pt idx="171">
                  <c:v>7.2675799999999997</c:v>
                </c:pt>
                <c:pt idx="172">
                  <c:v>7.1738299999999997</c:v>
                </c:pt>
                <c:pt idx="173">
                  <c:v>7.2831999999999999</c:v>
                </c:pt>
                <c:pt idx="174">
                  <c:v>7.3544900000000002</c:v>
                </c:pt>
                <c:pt idx="175">
                  <c:v>7.5293000000000001</c:v>
                </c:pt>
                <c:pt idx="176">
                  <c:v>7.4599599999999997</c:v>
                </c:pt>
                <c:pt idx="177">
                  <c:v>7.3007799999999996</c:v>
                </c:pt>
                <c:pt idx="178">
                  <c:v>7.4804700000000004</c:v>
                </c:pt>
                <c:pt idx="179">
                  <c:v>7.3183600000000002</c:v>
                </c:pt>
                <c:pt idx="180">
                  <c:v>7.4863299999999997</c:v>
                </c:pt>
                <c:pt idx="181">
                  <c:v>7.4101600000000003</c:v>
                </c:pt>
                <c:pt idx="182">
                  <c:v>7.2949200000000003</c:v>
                </c:pt>
                <c:pt idx="183">
                  <c:v>7.5507799999999996</c:v>
                </c:pt>
                <c:pt idx="184">
                  <c:v>7.4140600000000001</c:v>
                </c:pt>
                <c:pt idx="185">
                  <c:v>7.53125</c:v>
                </c:pt>
                <c:pt idx="186">
                  <c:v>7.6230500000000001</c:v>
                </c:pt>
                <c:pt idx="187">
                  <c:v>7.5605500000000001</c:v>
                </c:pt>
                <c:pt idx="188">
                  <c:v>7.7519499999999999</c:v>
                </c:pt>
                <c:pt idx="189">
                  <c:v>7.6162099999999997</c:v>
                </c:pt>
                <c:pt idx="190">
                  <c:v>7.625</c:v>
                </c:pt>
                <c:pt idx="191">
                  <c:v>7.5703100000000001</c:v>
                </c:pt>
                <c:pt idx="192">
                  <c:v>7.7324200000000003</c:v>
                </c:pt>
                <c:pt idx="193">
                  <c:v>7.7910199999999996</c:v>
                </c:pt>
                <c:pt idx="194">
                  <c:v>7.7343799999999998</c:v>
                </c:pt>
                <c:pt idx="195">
                  <c:v>7.6757799999999996</c:v>
                </c:pt>
                <c:pt idx="196">
                  <c:v>7.7607400000000002</c:v>
                </c:pt>
                <c:pt idx="197">
                  <c:v>7.7168000000000001</c:v>
                </c:pt>
                <c:pt idx="198">
                  <c:v>7.8476600000000003</c:v>
                </c:pt>
                <c:pt idx="199">
                  <c:v>7.8212900000000003</c:v>
                </c:pt>
                <c:pt idx="200">
                  <c:v>7.8203100000000001</c:v>
                </c:pt>
                <c:pt idx="201">
                  <c:v>7.9121100000000002</c:v>
                </c:pt>
                <c:pt idx="202">
                  <c:v>8.0019500000000008</c:v>
                </c:pt>
                <c:pt idx="203">
                  <c:v>7.8925799999999997</c:v>
                </c:pt>
                <c:pt idx="204">
                  <c:v>7.8769499999999999</c:v>
                </c:pt>
                <c:pt idx="205">
                  <c:v>7.9277300000000004</c:v>
                </c:pt>
                <c:pt idx="206">
                  <c:v>8.0351599999999994</c:v>
                </c:pt>
                <c:pt idx="207">
                  <c:v>7.9550799999999997</c:v>
                </c:pt>
                <c:pt idx="208">
                  <c:v>7.9033199999999999</c:v>
                </c:pt>
                <c:pt idx="209">
                  <c:v>7.96387</c:v>
                </c:pt>
                <c:pt idx="210">
                  <c:v>8.1044900000000002</c:v>
                </c:pt>
                <c:pt idx="211">
                  <c:v>8.0117200000000004</c:v>
                </c:pt>
                <c:pt idx="212">
                  <c:v>8.0439500000000006</c:v>
                </c:pt>
                <c:pt idx="213">
                  <c:v>55.2012</c:v>
                </c:pt>
                <c:pt idx="214">
                  <c:v>33.855499999999999</c:v>
                </c:pt>
                <c:pt idx="215">
                  <c:v>28.534199999999998</c:v>
                </c:pt>
                <c:pt idx="216">
                  <c:v>12.063499999999999</c:v>
                </c:pt>
                <c:pt idx="217">
                  <c:v>6.6015600000000001</c:v>
                </c:pt>
                <c:pt idx="218">
                  <c:v>5.3789100000000003</c:v>
                </c:pt>
                <c:pt idx="219">
                  <c:v>4.8456999999999999</c:v>
                </c:pt>
                <c:pt idx="220">
                  <c:v>4.6738299999999997</c:v>
                </c:pt>
                <c:pt idx="221">
                  <c:v>4.6113299999999997</c:v>
                </c:pt>
                <c:pt idx="222">
                  <c:v>4.5439499999999997</c:v>
                </c:pt>
                <c:pt idx="223">
                  <c:v>4.3583999999999996</c:v>
                </c:pt>
                <c:pt idx="224">
                  <c:v>4.3886700000000003</c:v>
                </c:pt>
                <c:pt idx="225">
                  <c:v>4.3623000000000003</c:v>
                </c:pt>
                <c:pt idx="226">
                  <c:v>4.2333999999999996</c:v>
                </c:pt>
                <c:pt idx="227">
                  <c:v>4.3349599999999997</c:v>
                </c:pt>
                <c:pt idx="228">
                  <c:v>4.1708999999999996</c:v>
                </c:pt>
                <c:pt idx="229">
                  <c:v>4.3456999999999999</c:v>
                </c:pt>
                <c:pt idx="230">
                  <c:v>4.3105500000000001</c:v>
                </c:pt>
                <c:pt idx="231">
                  <c:v>4.1757799999999996</c:v>
                </c:pt>
                <c:pt idx="232">
                  <c:v>4.0429700000000004</c:v>
                </c:pt>
                <c:pt idx="233">
                  <c:v>4.2011700000000003</c:v>
                </c:pt>
                <c:pt idx="234">
                  <c:v>4.1581999999999999</c:v>
                </c:pt>
                <c:pt idx="235">
                  <c:v>4.0566399999999998</c:v>
                </c:pt>
                <c:pt idx="236">
                  <c:v>4.0742200000000004</c:v>
                </c:pt>
                <c:pt idx="237">
                  <c:v>3.9502000000000002</c:v>
                </c:pt>
                <c:pt idx="238">
                  <c:v>3.88184</c:v>
                </c:pt>
                <c:pt idx="239">
                  <c:v>4.02637</c:v>
                </c:pt>
                <c:pt idx="240">
                  <c:v>3.9052699999999998</c:v>
                </c:pt>
                <c:pt idx="241">
                  <c:v>3.86328</c:v>
                </c:pt>
                <c:pt idx="242">
                  <c:v>3.9228499999999999</c:v>
                </c:pt>
                <c:pt idx="243">
                  <c:v>3.8837899999999999</c:v>
                </c:pt>
                <c:pt idx="244">
                  <c:v>3.6552699999999998</c:v>
                </c:pt>
                <c:pt idx="245">
                  <c:v>3.9970699999999999</c:v>
                </c:pt>
                <c:pt idx="246">
                  <c:v>3.7441399999999998</c:v>
                </c:pt>
                <c:pt idx="247">
                  <c:v>3.8378899999999998</c:v>
                </c:pt>
                <c:pt idx="248">
                  <c:v>3.7646500000000001</c:v>
                </c:pt>
                <c:pt idx="249">
                  <c:v>3.7783199999999999</c:v>
                </c:pt>
                <c:pt idx="250">
                  <c:v>3.6035200000000001</c:v>
                </c:pt>
                <c:pt idx="251">
                  <c:v>3.7363300000000002</c:v>
                </c:pt>
                <c:pt idx="252">
                  <c:v>3.6035200000000001</c:v>
                </c:pt>
                <c:pt idx="253">
                  <c:v>3.5859399999999999</c:v>
                </c:pt>
                <c:pt idx="254">
                  <c:v>3.8027299999999999</c:v>
                </c:pt>
                <c:pt idx="255">
                  <c:v>3.5283199999999999</c:v>
                </c:pt>
                <c:pt idx="256">
                  <c:v>3.4453100000000001</c:v>
                </c:pt>
                <c:pt idx="257">
                  <c:v>3.6113300000000002</c:v>
                </c:pt>
                <c:pt idx="258">
                  <c:v>3.4794900000000002</c:v>
                </c:pt>
                <c:pt idx="259">
                  <c:v>3.59863</c:v>
                </c:pt>
                <c:pt idx="260">
                  <c:v>3.4872999999999998</c:v>
                </c:pt>
                <c:pt idx="261">
                  <c:v>3.4609399999999999</c:v>
                </c:pt>
                <c:pt idx="262">
                  <c:v>3.3203100000000001</c:v>
                </c:pt>
                <c:pt idx="263">
                  <c:v>3.44238</c:v>
                </c:pt>
                <c:pt idx="264">
                  <c:v>3.4658199999999999</c:v>
                </c:pt>
                <c:pt idx="265">
                  <c:v>3.4726599999999999</c:v>
                </c:pt>
                <c:pt idx="266">
                  <c:v>3.4824199999999998</c:v>
                </c:pt>
                <c:pt idx="267">
                  <c:v>3.4990199999999998</c:v>
                </c:pt>
                <c:pt idx="268">
                  <c:v>3.3359399999999999</c:v>
                </c:pt>
                <c:pt idx="269">
                  <c:v>3.5683600000000002</c:v>
                </c:pt>
                <c:pt idx="270">
                  <c:v>3.4296899999999999</c:v>
                </c:pt>
                <c:pt idx="271">
                  <c:v>3.3515600000000001</c:v>
                </c:pt>
                <c:pt idx="272">
                  <c:v>3.3261699999999998</c:v>
                </c:pt>
                <c:pt idx="273">
                  <c:v>3.26172</c:v>
                </c:pt>
                <c:pt idx="274">
                  <c:v>3.1660200000000001</c:v>
                </c:pt>
                <c:pt idx="275">
                  <c:v>3.5205099999999998</c:v>
                </c:pt>
                <c:pt idx="276">
                  <c:v>3.3252000000000002</c:v>
                </c:pt>
                <c:pt idx="277">
                  <c:v>3.2089799999999999</c:v>
                </c:pt>
                <c:pt idx="278">
                  <c:v>3.2275399999999999</c:v>
                </c:pt>
                <c:pt idx="279">
                  <c:v>3.22363</c:v>
                </c:pt>
                <c:pt idx="280">
                  <c:v>3.2343799999999998</c:v>
                </c:pt>
                <c:pt idx="281">
                  <c:v>3.2168000000000001</c:v>
                </c:pt>
                <c:pt idx="282">
                  <c:v>3.15625</c:v>
                </c:pt>
                <c:pt idx="283">
                  <c:v>3.1865199999999998</c:v>
                </c:pt>
                <c:pt idx="284">
                  <c:v>3.1933600000000002</c:v>
                </c:pt>
                <c:pt idx="285">
                  <c:v>3.1406299999999998</c:v>
                </c:pt>
                <c:pt idx="286">
                  <c:v>3.0400399999999999</c:v>
                </c:pt>
                <c:pt idx="287">
                  <c:v>3.1269499999999999</c:v>
                </c:pt>
                <c:pt idx="288">
                  <c:v>3.1337899999999999</c:v>
                </c:pt>
                <c:pt idx="289">
                  <c:v>3.10059</c:v>
                </c:pt>
                <c:pt idx="290">
                  <c:v>3.1044900000000002</c:v>
                </c:pt>
                <c:pt idx="291">
                  <c:v>3.11328</c:v>
                </c:pt>
                <c:pt idx="292">
                  <c:v>3.0175800000000002</c:v>
                </c:pt>
                <c:pt idx="293">
                  <c:v>3.2734399999999999</c:v>
                </c:pt>
                <c:pt idx="294">
                  <c:v>3.2128899999999998</c:v>
                </c:pt>
                <c:pt idx="295">
                  <c:v>3.1035200000000001</c:v>
                </c:pt>
                <c:pt idx="296">
                  <c:v>3.09863</c:v>
                </c:pt>
                <c:pt idx="297">
                  <c:v>3.0419900000000002</c:v>
                </c:pt>
                <c:pt idx="298">
                  <c:v>3.0039099999999999</c:v>
                </c:pt>
                <c:pt idx="299">
                  <c:v>3.15625</c:v>
                </c:pt>
                <c:pt idx="300">
                  <c:v>3.10547</c:v>
                </c:pt>
                <c:pt idx="301">
                  <c:v>2.9540999999999999</c:v>
                </c:pt>
                <c:pt idx="302">
                  <c:v>3.0234399999999999</c:v>
                </c:pt>
                <c:pt idx="303">
                  <c:v>2.96875</c:v>
                </c:pt>
                <c:pt idx="304">
                  <c:v>2.9853499999999999</c:v>
                </c:pt>
                <c:pt idx="305">
                  <c:v>3.1044900000000002</c:v>
                </c:pt>
                <c:pt idx="306">
                  <c:v>3.1581999999999999</c:v>
                </c:pt>
                <c:pt idx="307">
                  <c:v>2.9746100000000002</c:v>
                </c:pt>
                <c:pt idx="308">
                  <c:v>3.0214799999999999</c:v>
                </c:pt>
                <c:pt idx="309">
                  <c:v>3.21191</c:v>
                </c:pt>
                <c:pt idx="310">
                  <c:v>2.99316</c:v>
                </c:pt>
                <c:pt idx="311">
                  <c:v>3.0839799999999999</c:v>
                </c:pt>
                <c:pt idx="312">
                  <c:v>3.1503899999999998</c:v>
                </c:pt>
                <c:pt idx="313">
                  <c:v>2.8808600000000002</c:v>
                </c:pt>
                <c:pt idx="314">
                  <c:v>2.9003899999999998</c:v>
                </c:pt>
                <c:pt idx="315">
                  <c:v>3.1269499999999999</c:v>
                </c:pt>
                <c:pt idx="316">
                  <c:v>2.8144499999999999</c:v>
                </c:pt>
                <c:pt idx="317">
                  <c:v>3.03613</c:v>
                </c:pt>
                <c:pt idx="318">
                  <c:v>3.0605500000000001</c:v>
                </c:pt>
                <c:pt idx="319">
                  <c:v>2.9433600000000002</c:v>
                </c:pt>
                <c:pt idx="320">
                  <c:v>3.1347700000000001</c:v>
                </c:pt>
                <c:pt idx="321">
                  <c:v>3.0732400000000002</c:v>
                </c:pt>
                <c:pt idx="322">
                  <c:v>2.9433600000000002</c:v>
                </c:pt>
                <c:pt idx="323">
                  <c:v>2.9912100000000001</c:v>
                </c:pt>
                <c:pt idx="324">
                  <c:v>2.9648400000000001</c:v>
                </c:pt>
                <c:pt idx="325">
                  <c:v>2.97559</c:v>
                </c:pt>
                <c:pt idx="326">
                  <c:v>2.9872999999999998</c:v>
                </c:pt>
                <c:pt idx="327">
                  <c:v>2.93066</c:v>
                </c:pt>
                <c:pt idx="328">
                  <c:v>2.9140600000000001</c:v>
                </c:pt>
                <c:pt idx="329">
                  <c:v>3.0449199999999998</c:v>
                </c:pt>
                <c:pt idx="330">
                  <c:v>3.0371100000000002</c:v>
                </c:pt>
                <c:pt idx="331">
                  <c:v>2.9482400000000002</c:v>
                </c:pt>
                <c:pt idx="332">
                  <c:v>2.9863300000000002</c:v>
                </c:pt>
                <c:pt idx="333">
                  <c:v>2.8925800000000002</c:v>
                </c:pt>
                <c:pt idx="334">
                  <c:v>3.5127000000000002</c:v>
                </c:pt>
                <c:pt idx="335">
                  <c:v>3.0605500000000001</c:v>
                </c:pt>
                <c:pt idx="336">
                  <c:v>2.52441</c:v>
                </c:pt>
                <c:pt idx="337">
                  <c:v>2.3203100000000001</c:v>
                </c:pt>
                <c:pt idx="338">
                  <c:v>2.2539099999999999</c:v>
                </c:pt>
                <c:pt idx="339">
                  <c:v>2.17578</c:v>
                </c:pt>
                <c:pt idx="340">
                  <c:v>0.35546899999999998</c:v>
                </c:pt>
                <c:pt idx="341">
                  <c:v>1.87012</c:v>
                </c:pt>
                <c:pt idx="342">
                  <c:v>3.1816399999999998</c:v>
                </c:pt>
                <c:pt idx="343">
                  <c:v>5.375</c:v>
                </c:pt>
                <c:pt idx="344">
                  <c:v>1.96973</c:v>
                </c:pt>
                <c:pt idx="345">
                  <c:v>1.77637</c:v>
                </c:pt>
                <c:pt idx="346">
                  <c:v>3.5703100000000001</c:v>
                </c:pt>
                <c:pt idx="347">
                  <c:v>5.6543000000000001</c:v>
                </c:pt>
                <c:pt idx="348">
                  <c:v>3.1572300000000002</c:v>
                </c:pt>
                <c:pt idx="349">
                  <c:v>2.9863300000000002</c:v>
                </c:pt>
                <c:pt idx="350">
                  <c:v>3.46191</c:v>
                </c:pt>
                <c:pt idx="351">
                  <c:v>2.9824199999999998</c:v>
                </c:pt>
                <c:pt idx="352">
                  <c:v>3.00684</c:v>
                </c:pt>
                <c:pt idx="353">
                  <c:v>2.97363</c:v>
                </c:pt>
                <c:pt idx="354">
                  <c:v>3.0293000000000001</c:v>
                </c:pt>
                <c:pt idx="355">
                  <c:v>2.8535200000000001</c:v>
                </c:pt>
                <c:pt idx="356">
                  <c:v>2.9199199999999998</c:v>
                </c:pt>
                <c:pt idx="357">
                  <c:v>2.9746100000000002</c:v>
                </c:pt>
                <c:pt idx="358">
                  <c:v>2.7988300000000002</c:v>
                </c:pt>
                <c:pt idx="359">
                  <c:v>2.9511699999999998</c:v>
                </c:pt>
                <c:pt idx="360">
                  <c:v>2.90625</c:v>
                </c:pt>
                <c:pt idx="361">
                  <c:v>2.84375</c:v>
                </c:pt>
                <c:pt idx="362">
                  <c:v>2.7773400000000001</c:v>
                </c:pt>
                <c:pt idx="363">
                  <c:v>2.7206999999999999</c:v>
                </c:pt>
                <c:pt idx="364">
                  <c:v>2.7099600000000001</c:v>
                </c:pt>
                <c:pt idx="365">
                  <c:v>2.6279300000000001</c:v>
                </c:pt>
                <c:pt idx="366">
                  <c:v>2.66797</c:v>
                </c:pt>
                <c:pt idx="367">
                  <c:v>2.59375</c:v>
                </c:pt>
                <c:pt idx="368">
                  <c:v>2.75684</c:v>
                </c:pt>
                <c:pt idx="369">
                  <c:v>2.6044900000000002</c:v>
                </c:pt>
                <c:pt idx="370">
                  <c:v>2.47363</c:v>
                </c:pt>
                <c:pt idx="371">
                  <c:v>2.4540999999999999</c:v>
                </c:pt>
                <c:pt idx="372">
                  <c:v>2.5351599999999999</c:v>
                </c:pt>
                <c:pt idx="373">
                  <c:v>2.3125</c:v>
                </c:pt>
                <c:pt idx="374">
                  <c:v>2.5156299999999998</c:v>
                </c:pt>
                <c:pt idx="375">
                  <c:v>1.9287099999999999</c:v>
                </c:pt>
                <c:pt idx="376">
                  <c:v>3.1865199999999998</c:v>
                </c:pt>
                <c:pt idx="377">
                  <c:v>3.49316</c:v>
                </c:pt>
                <c:pt idx="378">
                  <c:v>4.0136700000000003</c:v>
                </c:pt>
                <c:pt idx="379">
                  <c:v>0.83300799999999997</c:v>
                </c:pt>
                <c:pt idx="380">
                  <c:v>3.3515600000000001</c:v>
                </c:pt>
                <c:pt idx="381">
                  <c:v>3.46875</c:v>
                </c:pt>
                <c:pt idx="382">
                  <c:v>3.55566</c:v>
                </c:pt>
                <c:pt idx="383">
                  <c:v>3.5283199999999999</c:v>
                </c:pt>
                <c:pt idx="384">
                  <c:v>3.4345699999999999</c:v>
                </c:pt>
                <c:pt idx="385">
                  <c:v>5.6455099999999998</c:v>
                </c:pt>
                <c:pt idx="386">
                  <c:v>4.21387</c:v>
                </c:pt>
                <c:pt idx="387">
                  <c:v>3.0058600000000002</c:v>
                </c:pt>
                <c:pt idx="388">
                  <c:v>2.5136699999999998</c:v>
                </c:pt>
                <c:pt idx="389">
                  <c:v>2.3310499999999998</c:v>
                </c:pt>
                <c:pt idx="390">
                  <c:v>2.15625</c:v>
                </c:pt>
                <c:pt idx="391">
                  <c:v>2.1240199999999998</c:v>
                </c:pt>
                <c:pt idx="392">
                  <c:v>1.92676</c:v>
                </c:pt>
                <c:pt idx="393">
                  <c:v>1.8574200000000001</c:v>
                </c:pt>
                <c:pt idx="394">
                  <c:v>1.9853499999999999</c:v>
                </c:pt>
                <c:pt idx="395">
                  <c:v>2.12988</c:v>
                </c:pt>
                <c:pt idx="396">
                  <c:v>2.0566399999999998</c:v>
                </c:pt>
                <c:pt idx="397">
                  <c:v>2.10547</c:v>
                </c:pt>
                <c:pt idx="398">
                  <c:v>1.9355500000000001</c:v>
                </c:pt>
                <c:pt idx="399">
                  <c:v>1.91797</c:v>
                </c:pt>
                <c:pt idx="400">
                  <c:v>1.9287099999999999</c:v>
                </c:pt>
                <c:pt idx="401">
                  <c:v>1.8603499999999999</c:v>
                </c:pt>
                <c:pt idx="402">
                  <c:v>1.9511700000000001</c:v>
                </c:pt>
                <c:pt idx="403">
                  <c:v>1.6435500000000001</c:v>
                </c:pt>
                <c:pt idx="404">
                  <c:v>1.2168000000000001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D80E-B549-B42D-649B9635EE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1202239"/>
        <c:axId val="174160767"/>
      </c:scatterChart>
      <c:valAx>
        <c:axId val="381202239"/>
        <c:scaling>
          <c:orientation val="minMax"/>
          <c:max val="300"/>
          <c:min val="2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/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4160767"/>
        <c:crosses val="autoZero"/>
        <c:crossBetween val="midCat"/>
      </c:valAx>
      <c:valAx>
        <c:axId val="174160767"/>
        <c:scaling>
          <c:orientation val="minMax"/>
          <c:max val="20"/>
          <c:min val="-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="1" dirty="0"/>
                  <a:t>Binding response (RU)</a:t>
                </a:r>
              </a:p>
            </c:rich>
          </c:tx>
          <c:layout>
            <c:manualLayout>
              <c:xMode val="edge"/>
              <c:yMode val="edge"/>
              <c:x val="2.8222222222222221E-2"/>
              <c:y val="0.121681196581196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8120223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4000</Words>
  <Characters>22804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2026-07-12T09:46:00Z</dcterms:created>
  <dcterms:modified xsi:type="dcterms:W3CDTF">2026-07-12T09:46:00Z</dcterms:modified>
</cp:coreProperties>
</file>