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20"/>
        <w:gridCol w:w="2340"/>
        <w:gridCol w:w="2220"/>
        <w:gridCol w:w="1200"/>
      </w:tblGrid>
      <w:tr w:rsidR="00511F24" w:rsidRPr="00BD3457" w14:paraId="3943F64E" w14:textId="77777777" w:rsidTr="00A4334C">
        <w:trPr>
          <w:trHeight w:val="1110"/>
        </w:trPr>
        <w:tc>
          <w:tcPr>
            <w:tcW w:w="9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3E9933" w14:textId="77777777" w:rsidR="00511F24" w:rsidRPr="00BD3457" w:rsidRDefault="00511F24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Table 5: Univariate Analysis of Patient Characteristics and Perioperative Outcomes by Post-operative ICU admission (N=139)</w:t>
            </w:r>
          </w:p>
          <w:p w14:paraId="3988341C" w14:textId="77777777" w:rsidR="00511F24" w:rsidRPr="00BD3457" w:rsidRDefault="00511F24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 xml:space="preserve"> </w:t>
            </w:r>
          </w:p>
        </w:tc>
      </w:tr>
      <w:tr w:rsidR="00511F24" w:rsidRPr="00BD3457" w14:paraId="5A61B9D0" w14:textId="77777777" w:rsidTr="00A4334C">
        <w:trPr>
          <w:trHeight w:val="780"/>
        </w:trPr>
        <w:tc>
          <w:tcPr>
            <w:tcW w:w="3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4CE9E5" w14:textId="77777777" w:rsidR="00511F24" w:rsidRPr="00BD3457" w:rsidRDefault="00511F24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Variable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B5F50C" w14:textId="77777777" w:rsidR="00511F24" w:rsidRPr="00BD3457" w:rsidRDefault="00511F24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No/Planned ICU (n=104)</w:t>
            </w:r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8694C5" w14:textId="77777777" w:rsidR="00511F24" w:rsidRPr="00BD3457" w:rsidRDefault="00511F24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Unplanned ICU (n=35)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060104" w14:textId="77777777" w:rsidR="00511F24" w:rsidRPr="00BD3457" w:rsidRDefault="00511F24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p-value</w:t>
            </w:r>
          </w:p>
        </w:tc>
      </w:tr>
      <w:tr w:rsidR="00511F24" w:rsidRPr="00BD3457" w14:paraId="134AE066" w14:textId="77777777" w:rsidTr="00A4334C">
        <w:trPr>
          <w:trHeight w:val="870"/>
        </w:trPr>
        <w:tc>
          <w:tcPr>
            <w:tcW w:w="3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2245B7" w14:textId="77777777" w:rsidR="00511F24" w:rsidRPr="00BD3457" w:rsidRDefault="00511F24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Preoperative Factors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D95F90" w14:textId="77777777" w:rsidR="00511F24" w:rsidRPr="00BD3457" w:rsidRDefault="00511F24" w:rsidP="00A4334C">
            <w:pPr>
              <w:spacing w:before="240" w:after="240" w:line="360" w:lineRule="auto"/>
              <w:jc w:val="both"/>
            </w:pPr>
            <w:r w:rsidRPr="00BD3457">
              <w:t xml:space="preserve"> </w:t>
            </w:r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33E84F" w14:textId="77777777" w:rsidR="00511F24" w:rsidRPr="00BD3457" w:rsidRDefault="00511F24" w:rsidP="00A4334C">
            <w:pPr>
              <w:spacing w:before="240" w:after="240" w:line="360" w:lineRule="auto"/>
              <w:jc w:val="both"/>
            </w:pPr>
            <w:r w:rsidRPr="00BD3457">
              <w:t xml:space="preserve"> 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64061A" w14:textId="77777777" w:rsidR="00511F24" w:rsidRPr="00BD3457" w:rsidRDefault="00511F24" w:rsidP="00A4334C">
            <w:pPr>
              <w:spacing w:before="240" w:after="240" w:line="360" w:lineRule="auto"/>
              <w:jc w:val="both"/>
            </w:pPr>
            <w:r w:rsidRPr="00BD3457">
              <w:t xml:space="preserve"> </w:t>
            </w:r>
          </w:p>
        </w:tc>
      </w:tr>
      <w:tr w:rsidR="00511F24" w:rsidRPr="00BD3457" w14:paraId="6BE449AD" w14:textId="77777777" w:rsidTr="00A4334C">
        <w:trPr>
          <w:trHeight w:val="750"/>
        </w:trPr>
        <w:tc>
          <w:tcPr>
            <w:tcW w:w="3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8F7170" w14:textId="77777777" w:rsidR="00511F24" w:rsidRPr="00BD3457" w:rsidRDefault="00511F24" w:rsidP="00A4334C">
            <w:pPr>
              <w:spacing w:line="360" w:lineRule="auto"/>
              <w:jc w:val="both"/>
            </w:pPr>
            <w:r w:rsidRPr="00BD3457">
              <w:t>Age at OR (years), Median [IQR]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FF9AFF" w14:textId="77777777" w:rsidR="00511F24" w:rsidRPr="00BD3457" w:rsidRDefault="00511F24" w:rsidP="00A4334C">
            <w:pPr>
              <w:spacing w:line="360" w:lineRule="auto"/>
              <w:jc w:val="both"/>
            </w:pPr>
            <w:r w:rsidRPr="00BD3457">
              <w:t>44.0 [35.3–52.0]</w:t>
            </w:r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EA0327" w14:textId="77777777" w:rsidR="00511F24" w:rsidRPr="00BD3457" w:rsidRDefault="00511F24" w:rsidP="00A4334C">
            <w:pPr>
              <w:spacing w:line="360" w:lineRule="auto"/>
              <w:jc w:val="both"/>
            </w:pPr>
            <w:r w:rsidRPr="00BD3457">
              <w:t>46.5 [36.0–51.8]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87B2D4" w14:textId="77777777" w:rsidR="00511F24" w:rsidRPr="00BD3457" w:rsidRDefault="00511F24" w:rsidP="00A4334C">
            <w:pPr>
              <w:spacing w:line="360" w:lineRule="auto"/>
              <w:jc w:val="both"/>
            </w:pPr>
            <w:r w:rsidRPr="00BD3457">
              <w:t>0.814</w:t>
            </w:r>
          </w:p>
        </w:tc>
      </w:tr>
      <w:tr w:rsidR="00511F24" w:rsidRPr="00BD3457" w14:paraId="24BF6BED" w14:textId="77777777" w:rsidTr="00A4334C">
        <w:trPr>
          <w:trHeight w:val="540"/>
        </w:trPr>
        <w:tc>
          <w:tcPr>
            <w:tcW w:w="3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EB69CF" w14:textId="77777777" w:rsidR="00511F24" w:rsidRPr="00BD3457" w:rsidRDefault="00511F24" w:rsidP="00A4334C">
            <w:pPr>
              <w:spacing w:line="360" w:lineRule="auto"/>
              <w:jc w:val="both"/>
            </w:pPr>
            <w:r w:rsidRPr="00BD3457">
              <w:t>BMI (kg/m²), Median [IQR]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46FCB1" w14:textId="77777777" w:rsidR="00511F24" w:rsidRPr="00BD3457" w:rsidRDefault="00511F24" w:rsidP="00A4334C">
            <w:pPr>
              <w:spacing w:line="360" w:lineRule="auto"/>
              <w:jc w:val="both"/>
            </w:pPr>
            <w:r w:rsidRPr="00BD3457">
              <w:t>30.0 [24.7–34.2]</w:t>
            </w:r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5911FB" w14:textId="77777777" w:rsidR="00511F24" w:rsidRPr="00BD3457" w:rsidRDefault="00511F24" w:rsidP="00A4334C">
            <w:pPr>
              <w:spacing w:line="360" w:lineRule="auto"/>
              <w:jc w:val="both"/>
            </w:pPr>
            <w:r w:rsidRPr="00BD3457">
              <w:t>28.4 [25.1–31.5]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139170" w14:textId="77777777" w:rsidR="00511F24" w:rsidRPr="00BD3457" w:rsidRDefault="00511F24" w:rsidP="00A4334C">
            <w:pPr>
              <w:spacing w:line="360" w:lineRule="auto"/>
              <w:jc w:val="both"/>
            </w:pPr>
            <w:r w:rsidRPr="00BD3457">
              <w:t>0.460</w:t>
            </w:r>
          </w:p>
        </w:tc>
      </w:tr>
      <w:tr w:rsidR="00511F24" w:rsidRPr="00BD3457" w14:paraId="6506C686" w14:textId="77777777" w:rsidTr="00A4334C">
        <w:trPr>
          <w:trHeight w:val="570"/>
        </w:trPr>
        <w:tc>
          <w:tcPr>
            <w:tcW w:w="3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9C2EB3" w14:textId="77777777" w:rsidR="00511F24" w:rsidRPr="00BD3457" w:rsidRDefault="00511F24" w:rsidP="00A4334C">
            <w:pPr>
              <w:spacing w:line="360" w:lineRule="auto"/>
              <w:jc w:val="both"/>
            </w:pPr>
            <w:r w:rsidRPr="00BD3457">
              <w:t>ASA Score, Median [IQR]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B86D6F" w14:textId="77777777" w:rsidR="00511F24" w:rsidRPr="00BD3457" w:rsidRDefault="00511F24" w:rsidP="00A4334C">
            <w:pPr>
              <w:spacing w:line="360" w:lineRule="auto"/>
              <w:jc w:val="both"/>
            </w:pPr>
            <w:r w:rsidRPr="00BD3457">
              <w:t>2.0 [2.0–3.0]</w:t>
            </w:r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4AFE16" w14:textId="77777777" w:rsidR="00511F24" w:rsidRPr="00BD3457" w:rsidRDefault="00511F24" w:rsidP="00A4334C">
            <w:pPr>
              <w:spacing w:line="360" w:lineRule="auto"/>
              <w:jc w:val="both"/>
            </w:pPr>
            <w:r w:rsidRPr="00BD3457">
              <w:t>3.0 [3.0–3.0]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0265C3" w14:textId="77777777" w:rsidR="00511F24" w:rsidRPr="00BD3457" w:rsidRDefault="00511F24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0.006</w:t>
            </w:r>
          </w:p>
        </w:tc>
      </w:tr>
      <w:tr w:rsidR="00511F24" w:rsidRPr="00BD3457" w14:paraId="49C4D389" w14:textId="77777777" w:rsidTr="00A4334C">
        <w:trPr>
          <w:trHeight w:val="750"/>
        </w:trPr>
        <w:tc>
          <w:tcPr>
            <w:tcW w:w="3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FAF6F8" w14:textId="77777777" w:rsidR="00511F24" w:rsidRPr="00BD3457" w:rsidRDefault="00511F24" w:rsidP="00A4334C">
            <w:pPr>
              <w:spacing w:line="360" w:lineRule="auto"/>
              <w:jc w:val="both"/>
            </w:pPr>
            <w:r w:rsidRPr="00BD3457">
              <w:t>Tumor Size (cm), Median [IQR]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E15E55" w14:textId="77777777" w:rsidR="00511F24" w:rsidRPr="00BD3457" w:rsidRDefault="00511F24" w:rsidP="00A4334C">
            <w:pPr>
              <w:spacing w:line="360" w:lineRule="auto"/>
              <w:jc w:val="both"/>
            </w:pPr>
            <w:r w:rsidRPr="00BD3457">
              <w:t>5.0 [3.0–7.0]</w:t>
            </w:r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CE5B5" w14:textId="77777777" w:rsidR="00511F24" w:rsidRPr="00BD3457" w:rsidRDefault="00511F24" w:rsidP="00A4334C">
            <w:pPr>
              <w:spacing w:line="360" w:lineRule="auto"/>
              <w:jc w:val="both"/>
            </w:pPr>
            <w:r w:rsidRPr="00BD3457">
              <w:t>5.5 [4.0–9.0]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3509C6" w14:textId="77777777" w:rsidR="00511F24" w:rsidRPr="00BD3457" w:rsidRDefault="00511F24" w:rsidP="00A4334C">
            <w:pPr>
              <w:spacing w:line="360" w:lineRule="auto"/>
              <w:jc w:val="both"/>
            </w:pPr>
            <w:r w:rsidRPr="00BD3457">
              <w:t>0.120</w:t>
            </w:r>
          </w:p>
        </w:tc>
      </w:tr>
      <w:tr w:rsidR="00511F24" w:rsidRPr="00BD3457" w14:paraId="1B16ED71" w14:textId="77777777" w:rsidTr="00A4334C">
        <w:trPr>
          <w:trHeight w:val="870"/>
        </w:trPr>
        <w:tc>
          <w:tcPr>
            <w:tcW w:w="3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F40A1C" w14:textId="77777777" w:rsidR="00511F24" w:rsidRPr="00BD3457" w:rsidRDefault="00511F24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Intraoperative Factors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3497C3" w14:textId="77777777" w:rsidR="00511F24" w:rsidRPr="00BD3457" w:rsidRDefault="00511F24" w:rsidP="00A4334C">
            <w:pPr>
              <w:spacing w:before="240" w:after="240" w:line="360" w:lineRule="auto"/>
              <w:jc w:val="both"/>
            </w:pPr>
            <w:r w:rsidRPr="00BD3457">
              <w:t xml:space="preserve"> </w:t>
            </w:r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AEC12B" w14:textId="77777777" w:rsidR="00511F24" w:rsidRPr="00BD3457" w:rsidRDefault="00511F24" w:rsidP="00A4334C">
            <w:pPr>
              <w:spacing w:before="240" w:after="240" w:line="360" w:lineRule="auto"/>
              <w:jc w:val="both"/>
            </w:pPr>
            <w:r w:rsidRPr="00BD3457">
              <w:t xml:space="preserve"> 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358AB4" w14:textId="77777777" w:rsidR="00511F24" w:rsidRPr="00BD3457" w:rsidRDefault="00511F24" w:rsidP="00A4334C">
            <w:pPr>
              <w:spacing w:before="240" w:after="240" w:line="360" w:lineRule="auto"/>
              <w:jc w:val="both"/>
            </w:pPr>
            <w:r w:rsidRPr="00BD3457">
              <w:t xml:space="preserve"> </w:t>
            </w:r>
          </w:p>
        </w:tc>
      </w:tr>
      <w:tr w:rsidR="00511F24" w:rsidRPr="00BD3457" w14:paraId="0D43225C" w14:textId="77777777" w:rsidTr="00A4334C">
        <w:trPr>
          <w:trHeight w:val="1140"/>
        </w:trPr>
        <w:tc>
          <w:tcPr>
            <w:tcW w:w="3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9FB78E" w14:textId="77777777" w:rsidR="00511F24" w:rsidRPr="00BD3457" w:rsidRDefault="00511F24" w:rsidP="00A4334C">
            <w:pPr>
              <w:spacing w:line="360" w:lineRule="auto"/>
              <w:jc w:val="both"/>
            </w:pPr>
            <w:r w:rsidRPr="00BD3457">
              <w:t>Estimated Blood Loss (ml), Median [IQR]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1A291" w14:textId="77777777" w:rsidR="00511F24" w:rsidRPr="00BD3457" w:rsidRDefault="00511F24" w:rsidP="00A4334C">
            <w:pPr>
              <w:spacing w:line="360" w:lineRule="auto"/>
              <w:jc w:val="both"/>
            </w:pPr>
            <w:r w:rsidRPr="00BD3457">
              <w:t>50.0 [50.0–50.0]</w:t>
            </w:r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D688AA" w14:textId="77777777" w:rsidR="00511F24" w:rsidRPr="00BD3457" w:rsidRDefault="00511F24" w:rsidP="00A4334C">
            <w:pPr>
              <w:spacing w:line="360" w:lineRule="auto"/>
              <w:jc w:val="both"/>
            </w:pPr>
            <w:r w:rsidRPr="00BD3457">
              <w:t>75.0 [50.0–450.0]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45C27E" w14:textId="77777777" w:rsidR="00511F24" w:rsidRPr="00BD3457" w:rsidRDefault="00511F24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&lt;0.001</w:t>
            </w:r>
          </w:p>
        </w:tc>
      </w:tr>
      <w:tr w:rsidR="00511F24" w:rsidRPr="00BD3457" w14:paraId="1F00B866" w14:textId="77777777" w:rsidTr="00A4334C">
        <w:trPr>
          <w:trHeight w:val="1140"/>
        </w:trPr>
        <w:tc>
          <w:tcPr>
            <w:tcW w:w="3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89DAF1" w14:textId="77777777" w:rsidR="00511F24" w:rsidRPr="00BD3457" w:rsidRDefault="00511F24" w:rsidP="00A4334C">
            <w:pPr>
              <w:spacing w:line="360" w:lineRule="auto"/>
              <w:jc w:val="both"/>
            </w:pPr>
            <w:r w:rsidRPr="00BD3457">
              <w:t>Operative Duration (min), Median [IQR]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A1403E" w14:textId="77777777" w:rsidR="00511F24" w:rsidRPr="00BD3457" w:rsidRDefault="00511F24" w:rsidP="00A4334C">
            <w:pPr>
              <w:spacing w:line="360" w:lineRule="auto"/>
              <w:jc w:val="both"/>
            </w:pPr>
            <w:r w:rsidRPr="00BD3457">
              <w:t>137.5 [120.0–180.0]</w:t>
            </w:r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2A6B8E" w14:textId="77777777" w:rsidR="00511F24" w:rsidRPr="00BD3457" w:rsidRDefault="00511F24" w:rsidP="00A4334C">
            <w:pPr>
              <w:spacing w:line="360" w:lineRule="auto"/>
              <w:jc w:val="both"/>
            </w:pPr>
            <w:r w:rsidRPr="00BD3457">
              <w:t>165.0 [121.3–230.0]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6D090B" w14:textId="77777777" w:rsidR="00511F24" w:rsidRPr="00BD3457" w:rsidRDefault="00511F24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0.016</w:t>
            </w:r>
          </w:p>
        </w:tc>
      </w:tr>
      <w:tr w:rsidR="00511F24" w:rsidRPr="00BD3457" w14:paraId="3D0A5E8B" w14:textId="77777777" w:rsidTr="00A4334C">
        <w:trPr>
          <w:trHeight w:val="870"/>
        </w:trPr>
        <w:tc>
          <w:tcPr>
            <w:tcW w:w="3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AEECE1" w14:textId="77777777" w:rsidR="00511F24" w:rsidRPr="00BD3457" w:rsidRDefault="00511F24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Postoperative Outcomes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C26D0C" w14:textId="77777777" w:rsidR="00511F24" w:rsidRPr="00BD3457" w:rsidRDefault="00511F24" w:rsidP="00A4334C">
            <w:pPr>
              <w:spacing w:before="240" w:after="240" w:line="360" w:lineRule="auto"/>
              <w:jc w:val="both"/>
            </w:pPr>
            <w:r w:rsidRPr="00BD3457">
              <w:t xml:space="preserve"> </w:t>
            </w:r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DE4232" w14:textId="77777777" w:rsidR="00511F24" w:rsidRPr="00BD3457" w:rsidRDefault="00511F24" w:rsidP="00A4334C">
            <w:pPr>
              <w:spacing w:before="240" w:after="240" w:line="360" w:lineRule="auto"/>
              <w:jc w:val="both"/>
            </w:pPr>
            <w:r w:rsidRPr="00BD3457">
              <w:t xml:space="preserve"> 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9E5408" w14:textId="77777777" w:rsidR="00511F24" w:rsidRPr="00BD3457" w:rsidRDefault="00511F24" w:rsidP="00A4334C">
            <w:pPr>
              <w:spacing w:before="240" w:after="240" w:line="360" w:lineRule="auto"/>
              <w:jc w:val="both"/>
            </w:pPr>
            <w:r w:rsidRPr="00BD3457">
              <w:t xml:space="preserve"> </w:t>
            </w:r>
          </w:p>
        </w:tc>
      </w:tr>
      <w:tr w:rsidR="00511F24" w:rsidRPr="00BD3457" w14:paraId="079F1E84" w14:textId="77777777" w:rsidTr="00A4334C">
        <w:trPr>
          <w:trHeight w:val="1110"/>
        </w:trPr>
        <w:tc>
          <w:tcPr>
            <w:tcW w:w="3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D9D7B5" w14:textId="77777777" w:rsidR="00511F24" w:rsidRPr="00BD3457" w:rsidRDefault="00511F24" w:rsidP="00A4334C">
            <w:pPr>
              <w:spacing w:line="360" w:lineRule="auto"/>
              <w:jc w:val="both"/>
            </w:pPr>
            <w:r w:rsidRPr="00BD3457">
              <w:t>Hospital Stay (days), Median [IQR]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51319" w14:textId="77777777" w:rsidR="00511F24" w:rsidRPr="00BD3457" w:rsidRDefault="00511F24" w:rsidP="00A4334C">
            <w:pPr>
              <w:spacing w:line="360" w:lineRule="auto"/>
              <w:jc w:val="both"/>
            </w:pPr>
            <w:r w:rsidRPr="00BD3457">
              <w:t>2.0 [2.0–3.0]</w:t>
            </w:r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2A5F7A" w14:textId="77777777" w:rsidR="00511F24" w:rsidRPr="00BD3457" w:rsidRDefault="00511F24" w:rsidP="00A4334C">
            <w:pPr>
              <w:spacing w:line="360" w:lineRule="auto"/>
              <w:jc w:val="both"/>
            </w:pPr>
            <w:r w:rsidRPr="00BD3457">
              <w:t>3.0 [2.3–6.0]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9DAA68" w14:textId="77777777" w:rsidR="00511F24" w:rsidRPr="00BD3457" w:rsidRDefault="00511F24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&lt;0.001</w:t>
            </w:r>
          </w:p>
        </w:tc>
      </w:tr>
    </w:tbl>
    <w:p w14:paraId="7E627368" w14:textId="77777777" w:rsidR="00511F24" w:rsidRPr="00BD3457" w:rsidRDefault="00511F24" w:rsidP="00511F24">
      <w:pPr>
        <w:spacing w:after="160" w:line="360" w:lineRule="auto"/>
        <w:jc w:val="both"/>
        <w:rPr>
          <w:color w:val="1C1E29"/>
        </w:rPr>
      </w:pPr>
      <w:r w:rsidRPr="00BD3457">
        <w:rPr>
          <w:color w:val="1C1E29"/>
        </w:rPr>
        <w:t xml:space="preserve"> </w:t>
      </w:r>
    </w:p>
    <w:p w14:paraId="372B579B" w14:textId="77777777" w:rsidR="00B26D2F" w:rsidRPr="0016375C" w:rsidRDefault="00B26D2F" w:rsidP="0016375C"/>
    <w:sectPr w:rsidR="00B26D2F" w:rsidRPr="001637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E82"/>
    <w:rsid w:val="0016375C"/>
    <w:rsid w:val="00331703"/>
    <w:rsid w:val="00511F24"/>
    <w:rsid w:val="00706E8F"/>
    <w:rsid w:val="007231FB"/>
    <w:rsid w:val="00850E82"/>
    <w:rsid w:val="009B475F"/>
    <w:rsid w:val="00B26D2F"/>
    <w:rsid w:val="00E37827"/>
    <w:rsid w:val="00E5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C4DD69"/>
  <w15:chartTrackingRefBased/>
  <w15:docId w15:val="{1D534080-2DA0-DC41-95FF-BA0D5EAD1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E82"/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E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E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E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E8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E8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E8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E8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E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E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E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E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E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E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E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E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E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E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0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E8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0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E8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0E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E82"/>
    <w:pPr>
      <w:ind w:left="720"/>
      <w:contextualSpacing/>
    </w:pPr>
    <w:rPr>
      <w:rFonts w:asciiTheme="minorHAnsi" w:eastAsiaTheme="minorHAnsi" w:hAnsiTheme="minorHAnsi" w:cstheme="minorBidi"/>
      <w:kern w:val="2"/>
      <w:lang w:val="en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0E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E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E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E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جواد سليم بن جواد النجار</dc:creator>
  <cp:keywords/>
  <dc:description/>
  <cp:lastModifiedBy>جواد سليم بن جواد النجار</cp:lastModifiedBy>
  <cp:revision>2</cp:revision>
  <dcterms:created xsi:type="dcterms:W3CDTF">2026-06-15T14:52:00Z</dcterms:created>
  <dcterms:modified xsi:type="dcterms:W3CDTF">2026-06-15T14:52:00Z</dcterms:modified>
</cp:coreProperties>
</file>