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B03F8" w14:textId="0827C8BA" w:rsidR="00AF273D" w:rsidRDefault="00AF273D" w:rsidP="00AF273D">
      <w:pPr>
        <w:pStyle w:val="NormalWeb"/>
        <w:spacing w:before="0" w:beforeAutospacing="0" w:after="0" w:afterAutospacing="0" w:line="360" w:lineRule="auto"/>
        <w:rPr>
          <w:rFonts w:eastAsia="SimSun"/>
          <w:b/>
          <w:bCs/>
          <w:color w:val="000000"/>
          <w:kern w:val="24"/>
          <w:sz w:val="22"/>
          <w:szCs w:val="22"/>
        </w:rPr>
      </w:pPr>
      <w:bookmarkStart w:id="0" w:name="_GoBack"/>
      <w:bookmarkEnd w:id="0"/>
      <w:r w:rsidRPr="00AF273D">
        <w:rPr>
          <w:b/>
          <w:color w:val="000000"/>
          <w:sz w:val="22"/>
          <w:szCs w:val="22"/>
        </w:rPr>
        <w:t xml:space="preserve">Supplementary Table </w:t>
      </w:r>
      <w:r>
        <w:rPr>
          <w:b/>
          <w:color w:val="000000"/>
          <w:sz w:val="22"/>
          <w:szCs w:val="22"/>
        </w:rPr>
        <w:t>3</w:t>
      </w:r>
      <w:r w:rsidRPr="00AF273D">
        <w:rPr>
          <w:b/>
          <w:color w:val="000000"/>
          <w:sz w:val="22"/>
          <w:szCs w:val="22"/>
        </w:rPr>
        <w:t xml:space="preserve"> </w:t>
      </w:r>
      <w:r w:rsidRPr="00AF273D">
        <w:rPr>
          <w:rFonts w:eastAsia="SimSun"/>
          <w:b/>
          <w:bCs/>
          <w:color w:val="000000"/>
          <w:kern w:val="24"/>
          <w:sz w:val="22"/>
          <w:szCs w:val="22"/>
        </w:rPr>
        <w:t>Linkage maps spanned by different chromosomes</w:t>
      </w:r>
    </w:p>
    <w:p w14:paraId="7A1DC893" w14:textId="77777777" w:rsidR="00AF273D" w:rsidRPr="00AF273D" w:rsidRDefault="00AF273D" w:rsidP="00AF273D">
      <w:pPr>
        <w:pStyle w:val="NormalWeb"/>
        <w:spacing w:before="0" w:beforeAutospacing="0" w:after="0" w:afterAutospacing="0" w:line="360" w:lineRule="auto"/>
        <w:rPr>
          <w:rFonts w:eastAsia="SimSun"/>
          <w:b/>
          <w:bCs/>
          <w:color w:val="000000"/>
          <w:kern w:val="24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0"/>
        <w:gridCol w:w="2137"/>
        <w:gridCol w:w="1845"/>
        <w:gridCol w:w="3134"/>
      </w:tblGrid>
      <w:tr w:rsidR="00AF273D" w:rsidRPr="00AF273D" w14:paraId="446B3A9B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A72" w14:textId="77777777" w:rsidR="00AF273D" w:rsidRPr="00AF273D" w:rsidRDefault="00AF273D" w:rsidP="00E85B5D">
            <w:pPr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  <w:b/>
                <w:bCs/>
              </w:rPr>
              <w:t>Chromosome no.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19E0" w14:textId="77777777" w:rsidR="00AF273D" w:rsidRPr="00AF273D" w:rsidRDefault="00AF273D" w:rsidP="00E85B5D">
            <w:pPr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  <w:b/>
                <w:bCs/>
              </w:rPr>
              <w:t>Number of markers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84A2" w14:textId="77777777" w:rsidR="00AF273D" w:rsidRPr="00AF273D" w:rsidRDefault="00AF273D" w:rsidP="00E85B5D">
            <w:pPr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  <w:b/>
                <w:bCs/>
              </w:rPr>
              <w:t>Map length (</w:t>
            </w:r>
            <w:proofErr w:type="spellStart"/>
            <w:r w:rsidRPr="00AF273D">
              <w:rPr>
                <w:rFonts w:ascii="Times New Roman" w:eastAsia="Calibri" w:hAnsi="Times New Roman"/>
                <w:b/>
                <w:bCs/>
              </w:rPr>
              <w:t>cM</w:t>
            </w:r>
            <w:proofErr w:type="spellEnd"/>
            <w:r w:rsidRPr="00AF273D">
              <w:rPr>
                <w:rFonts w:ascii="Times New Roman" w:eastAsia="Calibri" w:hAnsi="Times New Roman"/>
                <w:b/>
                <w:bCs/>
              </w:rPr>
              <w:t>)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2805" w14:textId="77777777" w:rsidR="00AF273D" w:rsidRPr="00AF273D" w:rsidRDefault="00AF273D" w:rsidP="00E85B5D">
            <w:pPr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  <w:b/>
                <w:bCs/>
              </w:rPr>
              <w:t>Average marker distance (</w:t>
            </w:r>
            <w:proofErr w:type="spellStart"/>
            <w:r w:rsidRPr="00AF273D">
              <w:rPr>
                <w:rFonts w:ascii="Times New Roman" w:eastAsia="Calibri" w:hAnsi="Times New Roman"/>
                <w:b/>
                <w:bCs/>
              </w:rPr>
              <w:t>cM</w:t>
            </w:r>
            <w:proofErr w:type="spellEnd"/>
            <w:r w:rsidRPr="00AF273D">
              <w:rPr>
                <w:rFonts w:ascii="Times New Roman" w:eastAsia="Calibri" w:hAnsi="Times New Roman"/>
                <w:b/>
                <w:bCs/>
              </w:rPr>
              <w:t>)</w:t>
            </w:r>
          </w:p>
        </w:tc>
      </w:tr>
      <w:tr w:rsidR="00AF273D" w:rsidRPr="00AF273D" w14:paraId="16796541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30A3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BF5E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319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7767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55.914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86CD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0.18</w:t>
            </w:r>
          </w:p>
        </w:tc>
      </w:tr>
      <w:tr w:rsidR="00AF273D" w:rsidRPr="00AF273D" w14:paraId="2A2617F2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2EFA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07C8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296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7121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58.475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C0ED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0.2</w:t>
            </w:r>
          </w:p>
        </w:tc>
      </w:tr>
      <w:tr w:rsidR="00AF273D" w:rsidRPr="00AF273D" w14:paraId="09CD03AE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C35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270F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302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4111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79.099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021F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0.26</w:t>
            </w:r>
          </w:p>
        </w:tc>
      </w:tr>
      <w:tr w:rsidR="00AF273D" w:rsidRPr="00AF273D" w14:paraId="1D080348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855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BF3E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345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64DB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54.339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1804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0.16</w:t>
            </w:r>
          </w:p>
        </w:tc>
      </w:tr>
      <w:tr w:rsidR="00AF273D" w:rsidRPr="00AF273D" w14:paraId="30618D66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B2FA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90825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214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5FCA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61.088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94E2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0.29</w:t>
            </w:r>
          </w:p>
        </w:tc>
      </w:tr>
      <w:tr w:rsidR="00AF273D" w:rsidRPr="00AF273D" w14:paraId="12819452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6017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52A9F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328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EE8D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56.813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7A6D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0.17</w:t>
            </w:r>
          </w:p>
        </w:tc>
      </w:tr>
      <w:tr w:rsidR="00AF273D" w:rsidRPr="00AF273D" w14:paraId="4FB9BD7C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D6D9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FA21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330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9FC6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61.69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5C53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0.19</w:t>
            </w:r>
          </w:p>
        </w:tc>
      </w:tr>
      <w:tr w:rsidR="00AF273D" w:rsidRPr="00AF273D" w14:paraId="06861BCD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604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545E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278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8DD7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55.186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35F8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0.2</w:t>
            </w:r>
          </w:p>
        </w:tc>
      </w:tr>
      <w:tr w:rsidR="00AF273D" w:rsidRPr="00AF273D" w14:paraId="486DCEA1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3D7F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098E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278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4CF3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54.1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E13E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0.19</w:t>
            </w:r>
          </w:p>
        </w:tc>
      </w:tr>
      <w:tr w:rsidR="00AF273D" w:rsidRPr="00AF273D" w14:paraId="32EE8D91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DECA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BF3B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200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F7B9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53.081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6461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0.27</w:t>
            </w:r>
          </w:p>
        </w:tc>
      </w:tr>
      <w:tr w:rsidR="00AF273D" w:rsidRPr="00AF273D" w14:paraId="2919585B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D397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E826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360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DEA9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53.485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BF9A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0.15</w:t>
            </w:r>
          </w:p>
        </w:tc>
      </w:tr>
      <w:tr w:rsidR="00AF273D" w:rsidRPr="00AF273D" w14:paraId="0315CE47" w14:textId="77777777" w:rsidTr="00E85B5D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3A1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826A7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254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7C02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60.905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51A11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</w:rPr>
              <w:t>0.24</w:t>
            </w:r>
          </w:p>
        </w:tc>
      </w:tr>
      <w:tr w:rsidR="00AF273D" w:rsidRPr="00AF273D" w14:paraId="21B0563C" w14:textId="77777777" w:rsidTr="00E85B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3EF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  <w:b/>
                <w:bCs/>
              </w:rPr>
              <w:t>Total Map Length (</w:t>
            </w:r>
            <w:proofErr w:type="spellStart"/>
            <w:r w:rsidRPr="00AF273D">
              <w:rPr>
                <w:rFonts w:ascii="Times New Roman" w:eastAsia="Calibri" w:hAnsi="Times New Roman"/>
                <w:b/>
                <w:bCs/>
              </w:rPr>
              <w:t>cM</w:t>
            </w:r>
            <w:proofErr w:type="spellEnd"/>
            <w:r w:rsidRPr="00AF273D">
              <w:rPr>
                <w:rFonts w:ascii="Times New Roman" w:eastAsia="Calibri" w:hAnsi="Times New Roman"/>
                <w:b/>
                <w:bCs/>
              </w:rPr>
              <w:t>)   704.175</w:t>
            </w:r>
          </w:p>
        </w:tc>
      </w:tr>
      <w:tr w:rsidR="00AF273D" w:rsidRPr="00AF273D" w14:paraId="7758604A" w14:textId="77777777" w:rsidTr="00E85B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053" w14:textId="77777777" w:rsidR="00AF273D" w:rsidRPr="00AF273D" w:rsidRDefault="00AF273D" w:rsidP="00E85B5D">
            <w:pPr>
              <w:widowControl w:val="0"/>
              <w:spacing w:before="0" w:beforeAutospacing="0" w:line="360" w:lineRule="auto"/>
              <w:jc w:val="center"/>
              <w:rPr>
                <w:rFonts w:ascii="Times New Roman" w:eastAsia="Calibri" w:hAnsi="Times New Roman"/>
              </w:rPr>
            </w:pPr>
            <w:r w:rsidRPr="00AF273D">
              <w:rPr>
                <w:rFonts w:ascii="Times New Roman" w:eastAsia="Calibri" w:hAnsi="Times New Roman"/>
                <w:b/>
                <w:bCs/>
              </w:rPr>
              <w:t>Total Number of Markers   3504</w:t>
            </w:r>
          </w:p>
        </w:tc>
      </w:tr>
    </w:tbl>
    <w:p w14:paraId="78E9CB19" w14:textId="77777777" w:rsidR="00AF273D" w:rsidRPr="00AF273D" w:rsidRDefault="00AF273D">
      <w:pPr>
        <w:rPr>
          <w:rFonts w:ascii="Times New Roman" w:hAnsi="Times New Roman"/>
        </w:rPr>
      </w:pPr>
    </w:p>
    <w:sectPr w:rsidR="00AF273D" w:rsidRPr="00AF2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D"/>
    <w:rsid w:val="006F3EE6"/>
    <w:rsid w:val="00831CFA"/>
    <w:rsid w:val="00A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E5B1"/>
  <w15:chartTrackingRefBased/>
  <w15:docId w15:val="{9C273A5B-A1CC-4CD0-AE73-21304296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3D"/>
    <w:pPr>
      <w:spacing w:before="100" w:beforeAutospacing="1" w:line="254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73D"/>
    <w:pPr>
      <w:keepNext/>
      <w:keepLines/>
      <w:spacing w:before="360" w:beforeAutospacing="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73D"/>
    <w:pPr>
      <w:keepNext/>
      <w:keepLines/>
      <w:spacing w:before="160" w:beforeAutospacing="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73D"/>
    <w:pPr>
      <w:keepNext/>
      <w:keepLines/>
      <w:spacing w:before="160" w:beforeAutospacing="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73D"/>
    <w:pPr>
      <w:keepNext/>
      <w:keepLines/>
      <w:spacing w:before="80" w:beforeAutospacing="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73D"/>
    <w:pPr>
      <w:keepNext/>
      <w:keepLines/>
      <w:spacing w:before="80" w:beforeAutospacing="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73D"/>
    <w:pPr>
      <w:keepNext/>
      <w:keepLines/>
      <w:spacing w:before="40" w:beforeAutospacing="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73D"/>
    <w:pPr>
      <w:keepNext/>
      <w:keepLines/>
      <w:spacing w:before="40" w:beforeAutospacing="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73D"/>
    <w:pPr>
      <w:keepNext/>
      <w:keepLines/>
      <w:spacing w:before="0" w:beforeAutospacing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73D"/>
    <w:pPr>
      <w:keepNext/>
      <w:keepLines/>
      <w:spacing w:before="0" w:beforeAutospacing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7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7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73D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73D"/>
    <w:pPr>
      <w:numPr>
        <w:ilvl w:val="1"/>
      </w:numPr>
      <w:spacing w:before="0" w:before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73D"/>
    <w:pPr>
      <w:spacing w:before="160" w:before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73D"/>
    <w:pPr>
      <w:spacing w:before="0" w:beforeAutospacing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7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7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7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qFormat/>
    <w:rsid w:val="00AF2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F273D"/>
    <w:pPr>
      <w:spacing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Babbar</dc:creator>
  <cp:keywords/>
  <dc:description/>
  <cp:lastModifiedBy>GenoCell-10</cp:lastModifiedBy>
  <cp:revision>2</cp:revision>
  <dcterms:created xsi:type="dcterms:W3CDTF">2026-07-11T08:03:00Z</dcterms:created>
  <dcterms:modified xsi:type="dcterms:W3CDTF">2026-07-11T08:03:00Z</dcterms:modified>
</cp:coreProperties>
</file>