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A321C">
      <w:pPr>
        <w:pStyle w:val="5"/>
        <w:numPr>
          <w:ilvl w:val="0"/>
          <w:numId w:val="0"/>
        </w:numPr>
        <w:spacing w:line="360" w:lineRule="auto"/>
        <w:ind w:left="329" w:leftChars="0"/>
        <w:jc w:val="center"/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</w:pPr>
      <w:r>
        <w:rPr>
          <w:rFonts w:hint="default" w:ascii="Calibri" w:hAnsi="Calibri" w:cs="Calibri" w:eastAsiaTheme="minorHAnsi"/>
          <w:b/>
          <w:bCs/>
          <w:color w:val="231F20"/>
          <w:kern w:val="0"/>
          <w:sz w:val="22"/>
          <w:szCs w:val="22"/>
          <w:lang w:val="en-US" w:eastAsia="zh-CN" w:bidi="ar-SA"/>
        </w:rPr>
        <w:t>Table 1</w:t>
      </w:r>
      <w:r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>.</w:t>
      </w:r>
      <w:r>
        <w:rPr>
          <w:rFonts w:hint="eastAsia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 xml:space="preserve"> Comparison of the </w:t>
      </w:r>
      <w:r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>characteristics</w:t>
      </w:r>
    </w:p>
    <w:tbl>
      <w:tblPr>
        <w:tblStyle w:val="4"/>
        <w:tblW w:w="4253" w:type="pct"/>
        <w:jc w:val="center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2"/>
        <w:gridCol w:w="1500"/>
        <w:gridCol w:w="1500"/>
        <w:gridCol w:w="1059"/>
        <w:gridCol w:w="1059"/>
      </w:tblGrid>
      <w:tr w14:paraId="762C589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272" w:type="dxa"/>
            <w:tcBorders>
              <w:bottom w:val="single" w:color="auto" w:sz="6" w:space="0"/>
            </w:tcBorders>
            <w:vAlign w:val="center"/>
          </w:tcPr>
          <w:p w14:paraId="564FA414">
            <w:pPr>
              <w:spacing w:line="360" w:lineRule="auto"/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00" w:type="dxa"/>
            <w:tcBorders>
              <w:bottom w:val="single" w:color="auto" w:sz="6" w:space="0"/>
            </w:tcBorders>
            <w:vAlign w:val="center"/>
          </w:tcPr>
          <w:p w14:paraId="49F385CF">
            <w:pPr>
              <w:spacing w:line="360" w:lineRule="auto"/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Control group</w:t>
            </w:r>
          </w:p>
          <w:p w14:paraId="6E15391A">
            <w:pPr>
              <w:spacing w:line="360" w:lineRule="auto"/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n=30</w:t>
            </w:r>
            <w:r>
              <w:rPr>
                <w:rFonts w:hint="default" w:cs="Calibr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)</w:t>
            </w:r>
          </w:p>
        </w:tc>
        <w:tc>
          <w:tcPr>
            <w:tcW w:w="1500" w:type="dxa"/>
            <w:tcBorders>
              <w:bottom w:val="single" w:color="auto" w:sz="6" w:space="0"/>
            </w:tcBorders>
            <w:vAlign w:val="center"/>
          </w:tcPr>
          <w:p w14:paraId="38659872">
            <w:pPr>
              <w:spacing w:line="360" w:lineRule="auto"/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Study group</w:t>
            </w:r>
          </w:p>
          <w:p w14:paraId="5B4BFA0E">
            <w:pPr>
              <w:spacing w:line="360" w:lineRule="auto"/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Calibr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n=30</w:t>
            </w:r>
            <w:r>
              <w:rPr>
                <w:rFonts w:hint="default" w:cs="Calibr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)</w:t>
            </w:r>
          </w:p>
        </w:tc>
        <w:tc>
          <w:tcPr>
            <w:tcW w:w="1059" w:type="dxa"/>
            <w:tcBorders>
              <w:bottom w:val="single" w:color="auto" w:sz="6" w:space="0"/>
            </w:tcBorders>
            <w:vAlign w:val="center"/>
          </w:tcPr>
          <w:p w14:paraId="7D1CE263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X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/t/z</w:t>
            </w:r>
          </w:p>
        </w:tc>
        <w:tc>
          <w:tcPr>
            <w:tcW w:w="1059" w:type="dxa"/>
            <w:tcBorders>
              <w:bottom w:val="single" w:color="auto" w:sz="6" w:space="0"/>
            </w:tcBorders>
            <w:vAlign w:val="center"/>
          </w:tcPr>
          <w:p w14:paraId="15E68597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P</w:t>
            </w:r>
          </w:p>
        </w:tc>
      </w:tr>
      <w:tr w14:paraId="77FAA9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tcBorders>
              <w:top w:val="single" w:color="auto" w:sz="6" w:space="0"/>
            </w:tcBorders>
            <w:vAlign w:val="center"/>
          </w:tcPr>
          <w:p w14:paraId="50116821">
            <w:p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Gender (%)</w:t>
            </w:r>
          </w:p>
        </w:tc>
        <w:tc>
          <w:tcPr>
            <w:tcW w:w="1500" w:type="dxa"/>
            <w:tcBorders>
              <w:top w:val="single" w:color="auto" w:sz="6" w:space="0"/>
            </w:tcBorders>
            <w:vAlign w:val="center"/>
          </w:tcPr>
          <w:p w14:paraId="0AF49A1C">
            <w:pPr>
              <w:spacing w:line="360" w:lineRule="auto"/>
              <w:ind w:firstLine="360" w:firstLineChars="20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6" w:space="0"/>
            </w:tcBorders>
            <w:vAlign w:val="center"/>
          </w:tcPr>
          <w:p w14:paraId="120EF518">
            <w:pPr>
              <w:spacing w:line="360" w:lineRule="auto"/>
              <w:ind w:firstLine="360" w:firstLineChars="20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9" w:type="dxa"/>
            <w:tcBorders>
              <w:top w:val="single" w:color="auto" w:sz="6" w:space="0"/>
            </w:tcBorders>
            <w:vAlign w:val="center"/>
          </w:tcPr>
          <w:p w14:paraId="6EC0700A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0.000</w:t>
            </w:r>
          </w:p>
        </w:tc>
        <w:tc>
          <w:tcPr>
            <w:tcW w:w="1059" w:type="dxa"/>
            <w:tcBorders>
              <w:top w:val="single" w:color="auto" w:sz="6" w:space="0"/>
            </w:tcBorders>
            <w:vAlign w:val="center"/>
          </w:tcPr>
          <w:p w14:paraId="45A073BD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1.000</w:t>
            </w:r>
          </w:p>
        </w:tc>
      </w:tr>
      <w:tr w14:paraId="1FC413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17E73C30">
            <w:pPr>
              <w:spacing w:line="360" w:lineRule="auto"/>
              <w:ind w:left="0" w:leftChars="0" w:firstLine="180" w:firstLineChars="1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Male</w:t>
            </w:r>
          </w:p>
        </w:tc>
        <w:tc>
          <w:tcPr>
            <w:tcW w:w="1500" w:type="dxa"/>
            <w:vAlign w:val="center"/>
          </w:tcPr>
          <w:p w14:paraId="15A8741E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19(63.33)</w:t>
            </w:r>
          </w:p>
        </w:tc>
        <w:tc>
          <w:tcPr>
            <w:tcW w:w="1500" w:type="dxa"/>
            <w:vAlign w:val="center"/>
          </w:tcPr>
          <w:p w14:paraId="4BAEF0DB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19(63.33)</w:t>
            </w:r>
          </w:p>
        </w:tc>
        <w:tc>
          <w:tcPr>
            <w:tcW w:w="1059" w:type="dxa"/>
            <w:vAlign w:val="center"/>
          </w:tcPr>
          <w:p w14:paraId="6516177C">
            <w:pPr>
              <w:spacing w:line="360" w:lineRule="auto"/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 w14:paraId="3401BD2F">
            <w:pPr>
              <w:spacing w:line="360" w:lineRule="auto"/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A3F33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547AB134">
            <w:pPr>
              <w:spacing w:line="360" w:lineRule="auto"/>
              <w:ind w:left="0" w:leftChars="0" w:firstLine="180" w:firstLineChars="1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Female</w:t>
            </w:r>
          </w:p>
        </w:tc>
        <w:tc>
          <w:tcPr>
            <w:tcW w:w="1500" w:type="dxa"/>
            <w:vAlign w:val="center"/>
          </w:tcPr>
          <w:p w14:paraId="590D6E22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11(36.67)</w:t>
            </w:r>
          </w:p>
        </w:tc>
        <w:tc>
          <w:tcPr>
            <w:tcW w:w="1500" w:type="dxa"/>
            <w:vAlign w:val="center"/>
          </w:tcPr>
          <w:p w14:paraId="3662699B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11(36.67)</w:t>
            </w:r>
          </w:p>
        </w:tc>
        <w:tc>
          <w:tcPr>
            <w:tcW w:w="1059" w:type="dxa"/>
            <w:vAlign w:val="center"/>
          </w:tcPr>
          <w:p w14:paraId="1103D4B4">
            <w:pPr>
              <w:spacing w:line="360" w:lineRule="auto"/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 w14:paraId="069C0A4B">
            <w:pPr>
              <w:spacing w:line="360" w:lineRule="auto"/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23056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3CBED3BC">
            <w:pPr>
              <w:ind w:left="0" w:leftChars="0" w:firstLine="0" w:firstLineChars="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Age (years)</w:t>
            </w:r>
          </w:p>
        </w:tc>
        <w:tc>
          <w:tcPr>
            <w:tcW w:w="1500" w:type="dxa"/>
            <w:vAlign w:val="center"/>
          </w:tcPr>
          <w:p w14:paraId="62536EE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58.87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7.14</w:t>
            </w:r>
          </w:p>
        </w:tc>
        <w:tc>
          <w:tcPr>
            <w:tcW w:w="1500" w:type="dxa"/>
            <w:vAlign w:val="center"/>
          </w:tcPr>
          <w:p w14:paraId="56BFAA8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60.57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5.86</w:t>
            </w:r>
          </w:p>
        </w:tc>
        <w:tc>
          <w:tcPr>
            <w:tcW w:w="1059" w:type="dxa"/>
            <w:vAlign w:val="center"/>
          </w:tcPr>
          <w:p w14:paraId="67E12B2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-1.008</w:t>
            </w:r>
          </w:p>
        </w:tc>
        <w:tc>
          <w:tcPr>
            <w:tcW w:w="1059" w:type="dxa"/>
            <w:vAlign w:val="center"/>
          </w:tcPr>
          <w:p w14:paraId="0BB577C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0.318</w:t>
            </w:r>
          </w:p>
        </w:tc>
      </w:tr>
      <w:tr w14:paraId="65EFDB1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2EF1F350">
            <w:pPr>
              <w:ind w:left="0" w:leftChars="0" w:firstLine="0" w:firstLineChars="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BMI (kg/m2)</w:t>
            </w:r>
          </w:p>
        </w:tc>
        <w:tc>
          <w:tcPr>
            <w:tcW w:w="1500" w:type="dxa"/>
            <w:vAlign w:val="center"/>
          </w:tcPr>
          <w:p w14:paraId="71B0EBD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22.03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2.67</w:t>
            </w:r>
          </w:p>
        </w:tc>
        <w:tc>
          <w:tcPr>
            <w:tcW w:w="1500" w:type="dxa"/>
            <w:vAlign w:val="center"/>
          </w:tcPr>
          <w:p w14:paraId="6E0EA87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22.01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2.85</w:t>
            </w:r>
          </w:p>
        </w:tc>
        <w:tc>
          <w:tcPr>
            <w:tcW w:w="1059" w:type="dxa"/>
            <w:vAlign w:val="center"/>
          </w:tcPr>
          <w:p w14:paraId="62D378D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0.023</w:t>
            </w:r>
          </w:p>
        </w:tc>
        <w:tc>
          <w:tcPr>
            <w:tcW w:w="1059" w:type="dxa"/>
            <w:vAlign w:val="center"/>
          </w:tcPr>
          <w:p w14:paraId="55445D1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0.981</w:t>
            </w:r>
          </w:p>
        </w:tc>
      </w:tr>
      <w:tr w14:paraId="178FB63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6219F153">
            <w:pPr>
              <w:ind w:left="0" w:leftChars="0" w:firstLine="0" w:firstLineChars="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Smoking history (%)</w:t>
            </w:r>
          </w:p>
        </w:tc>
        <w:tc>
          <w:tcPr>
            <w:tcW w:w="1500" w:type="dxa"/>
            <w:vAlign w:val="center"/>
          </w:tcPr>
          <w:p w14:paraId="5C22D600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4D26CEFD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 w14:paraId="64E48A0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0.271</w:t>
            </w:r>
          </w:p>
        </w:tc>
        <w:tc>
          <w:tcPr>
            <w:tcW w:w="1059" w:type="dxa"/>
            <w:vAlign w:val="center"/>
          </w:tcPr>
          <w:p w14:paraId="672E7AD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0.602</w:t>
            </w:r>
          </w:p>
        </w:tc>
      </w:tr>
      <w:tr w14:paraId="140264E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791F384D">
            <w:pPr>
              <w:ind w:left="0" w:leftChars="0" w:firstLine="180" w:firstLineChars="1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No</w:t>
            </w:r>
          </w:p>
        </w:tc>
        <w:tc>
          <w:tcPr>
            <w:tcW w:w="1500" w:type="dxa"/>
            <w:vAlign w:val="center"/>
          </w:tcPr>
          <w:p w14:paraId="27BACC3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16(53.33)</w:t>
            </w:r>
          </w:p>
        </w:tc>
        <w:tc>
          <w:tcPr>
            <w:tcW w:w="1500" w:type="dxa"/>
            <w:vAlign w:val="center"/>
          </w:tcPr>
          <w:p w14:paraId="754EB13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18(60.00)</w:t>
            </w:r>
          </w:p>
        </w:tc>
        <w:tc>
          <w:tcPr>
            <w:tcW w:w="1059" w:type="dxa"/>
            <w:vAlign w:val="center"/>
          </w:tcPr>
          <w:p w14:paraId="1912779A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 w14:paraId="574F39B3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64FE5D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63A8DFE6">
            <w:pPr>
              <w:ind w:left="0" w:leftChars="0" w:firstLine="180" w:firstLineChars="1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Yes</w:t>
            </w:r>
          </w:p>
        </w:tc>
        <w:tc>
          <w:tcPr>
            <w:tcW w:w="1500" w:type="dxa"/>
            <w:vAlign w:val="center"/>
          </w:tcPr>
          <w:p w14:paraId="123580F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14(46.67)</w:t>
            </w:r>
          </w:p>
        </w:tc>
        <w:tc>
          <w:tcPr>
            <w:tcW w:w="1500" w:type="dxa"/>
            <w:vAlign w:val="center"/>
          </w:tcPr>
          <w:p w14:paraId="0FC55CF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12(40.00)</w:t>
            </w:r>
          </w:p>
        </w:tc>
        <w:tc>
          <w:tcPr>
            <w:tcW w:w="1059" w:type="dxa"/>
            <w:vAlign w:val="center"/>
          </w:tcPr>
          <w:p w14:paraId="1595D92C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 w14:paraId="66383C0B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A96F36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564B14D4">
            <w:pPr>
              <w:ind w:left="0" w:leftChars="0" w:firstLine="0" w:firstLineChars="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History of alcohol consumption (%)</w:t>
            </w:r>
          </w:p>
        </w:tc>
        <w:tc>
          <w:tcPr>
            <w:tcW w:w="1500" w:type="dxa"/>
            <w:vAlign w:val="center"/>
          </w:tcPr>
          <w:p w14:paraId="10D1375F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79E61BE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 w14:paraId="0681311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1.364</w:t>
            </w:r>
          </w:p>
        </w:tc>
        <w:tc>
          <w:tcPr>
            <w:tcW w:w="1059" w:type="dxa"/>
            <w:vAlign w:val="center"/>
          </w:tcPr>
          <w:p w14:paraId="5BBDE43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0.243</w:t>
            </w:r>
          </w:p>
        </w:tc>
      </w:tr>
      <w:tr w14:paraId="0E8A1AA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7D88221B">
            <w:pPr>
              <w:ind w:left="0" w:leftChars="0" w:firstLine="180" w:firstLineChars="1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No</w:t>
            </w:r>
          </w:p>
        </w:tc>
        <w:tc>
          <w:tcPr>
            <w:tcW w:w="1500" w:type="dxa"/>
            <w:vAlign w:val="center"/>
          </w:tcPr>
          <w:p w14:paraId="71A626B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20(66.67)</w:t>
            </w:r>
          </w:p>
        </w:tc>
        <w:tc>
          <w:tcPr>
            <w:tcW w:w="1500" w:type="dxa"/>
            <w:vAlign w:val="center"/>
          </w:tcPr>
          <w:p w14:paraId="2C5B791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24(80.00)</w:t>
            </w:r>
          </w:p>
        </w:tc>
        <w:tc>
          <w:tcPr>
            <w:tcW w:w="1059" w:type="dxa"/>
            <w:vAlign w:val="center"/>
          </w:tcPr>
          <w:p w14:paraId="6A877731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 w14:paraId="2E8F433A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A5947D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7C7CAA39">
            <w:pPr>
              <w:ind w:left="0" w:leftChars="0" w:firstLine="180" w:firstLineChars="1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Yes</w:t>
            </w:r>
          </w:p>
        </w:tc>
        <w:tc>
          <w:tcPr>
            <w:tcW w:w="1500" w:type="dxa"/>
            <w:vAlign w:val="center"/>
          </w:tcPr>
          <w:p w14:paraId="0840C3C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10(33.33)</w:t>
            </w:r>
          </w:p>
        </w:tc>
        <w:tc>
          <w:tcPr>
            <w:tcW w:w="1500" w:type="dxa"/>
            <w:vAlign w:val="center"/>
          </w:tcPr>
          <w:p w14:paraId="3FCA476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6(20.00)</w:t>
            </w:r>
          </w:p>
        </w:tc>
        <w:tc>
          <w:tcPr>
            <w:tcW w:w="1059" w:type="dxa"/>
            <w:vAlign w:val="center"/>
          </w:tcPr>
          <w:p w14:paraId="6C298015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 w14:paraId="1AE4560C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B788A4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460A493A">
            <w:pPr>
              <w:ind w:left="0" w:leftChars="0" w:firstLine="0" w:firstLineChars="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Primary disease (%)</w:t>
            </w:r>
          </w:p>
        </w:tc>
        <w:tc>
          <w:tcPr>
            <w:tcW w:w="1500" w:type="dxa"/>
            <w:vAlign w:val="center"/>
          </w:tcPr>
          <w:p w14:paraId="581FAC1D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2CB0229C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 w14:paraId="3C580FC6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 w14:paraId="6B5D47B9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E0E839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1DFC0FF9">
            <w:pPr>
              <w:ind w:left="0" w:leftChars="0" w:firstLine="180" w:firstLineChars="1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Septicemia</w:t>
            </w:r>
          </w:p>
        </w:tc>
        <w:tc>
          <w:tcPr>
            <w:tcW w:w="1500" w:type="dxa"/>
            <w:vAlign w:val="center"/>
          </w:tcPr>
          <w:p w14:paraId="14AA542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11(36.67)</w:t>
            </w:r>
          </w:p>
        </w:tc>
        <w:tc>
          <w:tcPr>
            <w:tcW w:w="1500" w:type="dxa"/>
            <w:vAlign w:val="center"/>
          </w:tcPr>
          <w:p w14:paraId="4BAEEC0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6(20.00)</w:t>
            </w:r>
          </w:p>
        </w:tc>
        <w:tc>
          <w:tcPr>
            <w:tcW w:w="1059" w:type="dxa"/>
            <w:vAlign w:val="center"/>
          </w:tcPr>
          <w:p w14:paraId="1A4CD9B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2.052</w:t>
            </w:r>
          </w:p>
        </w:tc>
        <w:tc>
          <w:tcPr>
            <w:tcW w:w="1059" w:type="dxa"/>
            <w:vAlign w:val="center"/>
          </w:tcPr>
          <w:p w14:paraId="7B02EB3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0.152</w:t>
            </w:r>
          </w:p>
        </w:tc>
      </w:tr>
      <w:tr w14:paraId="181E06A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309AA906">
            <w:pPr>
              <w:ind w:left="0" w:leftChars="0" w:firstLine="180" w:firstLineChars="1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Severe pneumonia</w:t>
            </w:r>
          </w:p>
        </w:tc>
        <w:tc>
          <w:tcPr>
            <w:tcW w:w="1500" w:type="dxa"/>
            <w:vAlign w:val="center"/>
          </w:tcPr>
          <w:p w14:paraId="2428ACB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7(23.33)</w:t>
            </w:r>
          </w:p>
        </w:tc>
        <w:tc>
          <w:tcPr>
            <w:tcW w:w="1500" w:type="dxa"/>
            <w:vAlign w:val="center"/>
          </w:tcPr>
          <w:p w14:paraId="690B8AF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12(40.00)</w:t>
            </w:r>
          </w:p>
        </w:tc>
        <w:tc>
          <w:tcPr>
            <w:tcW w:w="1059" w:type="dxa"/>
            <w:vAlign w:val="center"/>
          </w:tcPr>
          <w:p w14:paraId="7FEF5EE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1.926</w:t>
            </w:r>
          </w:p>
        </w:tc>
        <w:tc>
          <w:tcPr>
            <w:tcW w:w="1059" w:type="dxa"/>
            <w:vAlign w:val="center"/>
          </w:tcPr>
          <w:p w14:paraId="3F97A98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0.165</w:t>
            </w:r>
          </w:p>
        </w:tc>
      </w:tr>
      <w:tr w14:paraId="1408AA8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3E7291DF">
            <w:pPr>
              <w:ind w:left="0" w:leftChars="0" w:firstLine="180" w:firstLineChars="1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Acute heart failure</w:t>
            </w:r>
          </w:p>
        </w:tc>
        <w:tc>
          <w:tcPr>
            <w:tcW w:w="1500" w:type="dxa"/>
            <w:vAlign w:val="center"/>
          </w:tcPr>
          <w:p w14:paraId="4FCB8C4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4(13.33)</w:t>
            </w:r>
          </w:p>
        </w:tc>
        <w:tc>
          <w:tcPr>
            <w:tcW w:w="1500" w:type="dxa"/>
            <w:vAlign w:val="center"/>
          </w:tcPr>
          <w:p w14:paraId="2DCF107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1(3.33)</w:t>
            </w:r>
          </w:p>
        </w:tc>
        <w:tc>
          <w:tcPr>
            <w:tcW w:w="1059" w:type="dxa"/>
            <w:vAlign w:val="center"/>
          </w:tcPr>
          <w:p w14:paraId="01FDE93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0.873</w:t>
            </w:r>
          </w:p>
        </w:tc>
        <w:tc>
          <w:tcPr>
            <w:tcW w:w="1059" w:type="dxa"/>
            <w:vAlign w:val="center"/>
          </w:tcPr>
          <w:p w14:paraId="2A118C3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0.350</w:t>
            </w:r>
          </w:p>
        </w:tc>
      </w:tr>
      <w:tr w14:paraId="4216E20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0BC9FBE4">
            <w:pPr>
              <w:ind w:left="0" w:leftChars="0" w:firstLine="180" w:firstLineChars="1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AECOPD</w:t>
            </w:r>
          </w:p>
        </w:tc>
        <w:tc>
          <w:tcPr>
            <w:tcW w:w="1500" w:type="dxa"/>
            <w:vAlign w:val="center"/>
          </w:tcPr>
          <w:p w14:paraId="7928C4D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3(10.00)</w:t>
            </w:r>
          </w:p>
        </w:tc>
        <w:tc>
          <w:tcPr>
            <w:tcW w:w="1500" w:type="dxa"/>
            <w:vAlign w:val="center"/>
          </w:tcPr>
          <w:p w14:paraId="6D09C9A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7(23.33)</w:t>
            </w:r>
          </w:p>
        </w:tc>
        <w:tc>
          <w:tcPr>
            <w:tcW w:w="1059" w:type="dxa"/>
            <w:vAlign w:val="center"/>
          </w:tcPr>
          <w:p w14:paraId="02139D6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1.920</w:t>
            </w:r>
          </w:p>
        </w:tc>
        <w:tc>
          <w:tcPr>
            <w:tcW w:w="1059" w:type="dxa"/>
            <w:vAlign w:val="center"/>
          </w:tcPr>
          <w:p w14:paraId="05BB578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0.166</w:t>
            </w:r>
          </w:p>
        </w:tc>
      </w:tr>
      <w:tr w14:paraId="317BC04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66204380">
            <w:pPr>
              <w:ind w:left="0" w:leftChars="0" w:firstLine="180" w:firstLineChars="1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Acute pancreatitis</w:t>
            </w:r>
          </w:p>
        </w:tc>
        <w:tc>
          <w:tcPr>
            <w:tcW w:w="1500" w:type="dxa"/>
            <w:vAlign w:val="center"/>
          </w:tcPr>
          <w:p w14:paraId="1BFA2F2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4(13.33)</w:t>
            </w:r>
          </w:p>
        </w:tc>
        <w:tc>
          <w:tcPr>
            <w:tcW w:w="1500" w:type="dxa"/>
            <w:vAlign w:val="center"/>
          </w:tcPr>
          <w:p w14:paraId="1BC0F28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3(10.00)</w:t>
            </w:r>
          </w:p>
        </w:tc>
        <w:tc>
          <w:tcPr>
            <w:tcW w:w="1059" w:type="dxa"/>
            <w:vAlign w:val="center"/>
          </w:tcPr>
          <w:p w14:paraId="04034E7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0.000</w:t>
            </w:r>
          </w:p>
        </w:tc>
        <w:tc>
          <w:tcPr>
            <w:tcW w:w="1059" w:type="dxa"/>
            <w:vAlign w:val="center"/>
          </w:tcPr>
          <w:p w14:paraId="7036205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1.000</w:t>
            </w:r>
          </w:p>
        </w:tc>
      </w:tr>
      <w:tr w14:paraId="5DE3C02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095CECA6">
            <w:pPr>
              <w:ind w:left="0" w:leftChars="0" w:firstLine="180" w:firstLineChars="1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Upper gastrointestinal bleeding</w:t>
            </w:r>
          </w:p>
        </w:tc>
        <w:tc>
          <w:tcPr>
            <w:tcW w:w="1500" w:type="dxa"/>
            <w:vAlign w:val="center"/>
          </w:tcPr>
          <w:p w14:paraId="5E3597C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1(3.33)</w:t>
            </w:r>
          </w:p>
        </w:tc>
        <w:tc>
          <w:tcPr>
            <w:tcW w:w="1500" w:type="dxa"/>
            <w:vAlign w:val="center"/>
          </w:tcPr>
          <w:p w14:paraId="5B8406D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1(3.33)</w:t>
            </w:r>
          </w:p>
        </w:tc>
        <w:tc>
          <w:tcPr>
            <w:tcW w:w="1059" w:type="dxa"/>
            <w:vAlign w:val="center"/>
          </w:tcPr>
          <w:p w14:paraId="78741A7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0.000</w:t>
            </w:r>
          </w:p>
        </w:tc>
        <w:tc>
          <w:tcPr>
            <w:tcW w:w="1059" w:type="dxa"/>
            <w:vAlign w:val="center"/>
          </w:tcPr>
          <w:p w14:paraId="3ED64AC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1.000</w:t>
            </w:r>
          </w:p>
        </w:tc>
      </w:tr>
      <w:tr w14:paraId="07747F5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2C2F7931">
            <w:pPr>
              <w:ind w:left="0" w:leftChars="0" w:firstLine="0" w:firstLineChars="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Underlying Disease (%)</w:t>
            </w:r>
          </w:p>
        </w:tc>
        <w:tc>
          <w:tcPr>
            <w:tcW w:w="1500" w:type="dxa"/>
            <w:vAlign w:val="center"/>
          </w:tcPr>
          <w:p w14:paraId="62A3AA08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 w14:paraId="3C889240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 w14:paraId="135C1378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 w14:paraId="05046531">
            <w:pPr>
              <w:ind w:firstLine="360" w:firstLineChars="2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52B9A5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1163DF3B">
            <w:pPr>
              <w:ind w:left="0" w:leftChars="0" w:firstLine="180" w:firstLineChars="100"/>
              <w:jc w:val="both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Diabetes</w:t>
            </w:r>
          </w:p>
        </w:tc>
        <w:tc>
          <w:tcPr>
            <w:tcW w:w="1500" w:type="dxa"/>
            <w:vAlign w:val="center"/>
          </w:tcPr>
          <w:p w14:paraId="5CD163F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13(43.33)</w:t>
            </w:r>
          </w:p>
        </w:tc>
        <w:tc>
          <w:tcPr>
            <w:tcW w:w="1500" w:type="dxa"/>
            <w:vAlign w:val="center"/>
          </w:tcPr>
          <w:p w14:paraId="6983F32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9(30.000)</w:t>
            </w:r>
          </w:p>
        </w:tc>
        <w:tc>
          <w:tcPr>
            <w:tcW w:w="1059" w:type="dxa"/>
            <w:vAlign w:val="center"/>
          </w:tcPr>
          <w:p w14:paraId="7C3EF81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1.148</w:t>
            </w:r>
          </w:p>
        </w:tc>
        <w:tc>
          <w:tcPr>
            <w:tcW w:w="1059" w:type="dxa"/>
            <w:vAlign w:val="center"/>
          </w:tcPr>
          <w:p w14:paraId="6B0631E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0.284</w:t>
            </w:r>
          </w:p>
        </w:tc>
      </w:tr>
      <w:tr w14:paraId="3F3BE4A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tcBorders>
              <w:bottom w:val="nil"/>
            </w:tcBorders>
            <w:vAlign w:val="center"/>
          </w:tcPr>
          <w:p w14:paraId="26744662">
            <w:pPr>
              <w:ind w:left="0" w:leftChars="0" w:firstLine="180" w:firstLineChars="100"/>
              <w:jc w:val="both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High blood pressure</w:t>
            </w:r>
          </w:p>
        </w:tc>
        <w:tc>
          <w:tcPr>
            <w:tcW w:w="1500" w:type="dxa"/>
            <w:tcBorders>
              <w:bottom w:val="nil"/>
            </w:tcBorders>
            <w:vAlign w:val="center"/>
          </w:tcPr>
          <w:p w14:paraId="721B7F4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13(43.33)</w:t>
            </w:r>
          </w:p>
        </w:tc>
        <w:tc>
          <w:tcPr>
            <w:tcW w:w="1500" w:type="dxa"/>
            <w:tcBorders>
              <w:bottom w:val="nil"/>
            </w:tcBorders>
            <w:vAlign w:val="center"/>
          </w:tcPr>
          <w:p w14:paraId="06D1A0C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16(53.33)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6880020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0.601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7058081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0.438</w:t>
            </w:r>
          </w:p>
        </w:tc>
      </w:tr>
      <w:tr w14:paraId="55212E6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tcBorders>
              <w:top w:val="nil"/>
            </w:tcBorders>
            <w:vAlign w:val="center"/>
          </w:tcPr>
          <w:p w14:paraId="0B6C1D8A">
            <w:pPr>
              <w:ind w:left="0" w:leftChars="0" w:firstLine="180" w:firstLineChars="100"/>
              <w:jc w:val="both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COPD</w:t>
            </w:r>
          </w:p>
        </w:tc>
        <w:tc>
          <w:tcPr>
            <w:tcW w:w="1500" w:type="dxa"/>
            <w:tcBorders>
              <w:top w:val="nil"/>
            </w:tcBorders>
            <w:vAlign w:val="center"/>
          </w:tcPr>
          <w:p w14:paraId="7C6004B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4(13.33)</w:t>
            </w:r>
          </w:p>
        </w:tc>
        <w:tc>
          <w:tcPr>
            <w:tcW w:w="1500" w:type="dxa"/>
            <w:tcBorders>
              <w:top w:val="nil"/>
            </w:tcBorders>
            <w:vAlign w:val="center"/>
          </w:tcPr>
          <w:p w14:paraId="48B140E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7(23.33)</w:t>
            </w:r>
          </w:p>
        </w:tc>
        <w:tc>
          <w:tcPr>
            <w:tcW w:w="1059" w:type="dxa"/>
            <w:tcBorders>
              <w:top w:val="nil"/>
            </w:tcBorders>
            <w:vAlign w:val="center"/>
          </w:tcPr>
          <w:p w14:paraId="182C64A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1.002</w:t>
            </w:r>
          </w:p>
        </w:tc>
        <w:tc>
          <w:tcPr>
            <w:tcW w:w="1059" w:type="dxa"/>
            <w:tcBorders>
              <w:top w:val="nil"/>
            </w:tcBorders>
            <w:vAlign w:val="center"/>
          </w:tcPr>
          <w:p w14:paraId="437BF87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0.317</w:t>
            </w:r>
          </w:p>
        </w:tc>
      </w:tr>
      <w:tr w14:paraId="01226A9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76975F74">
            <w:pPr>
              <w:ind w:left="0" w:leftChars="0" w:firstLine="180" w:firstLineChars="100"/>
              <w:jc w:val="both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Hyperlipidemia</w:t>
            </w:r>
          </w:p>
        </w:tc>
        <w:tc>
          <w:tcPr>
            <w:tcW w:w="1500" w:type="dxa"/>
            <w:vAlign w:val="center"/>
          </w:tcPr>
          <w:p w14:paraId="1E42817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4(13.33)</w:t>
            </w:r>
          </w:p>
        </w:tc>
        <w:tc>
          <w:tcPr>
            <w:tcW w:w="1500" w:type="dxa"/>
            <w:vAlign w:val="center"/>
          </w:tcPr>
          <w:p w14:paraId="060B448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1(3.33)</w:t>
            </w:r>
          </w:p>
        </w:tc>
        <w:tc>
          <w:tcPr>
            <w:tcW w:w="1059" w:type="dxa"/>
            <w:vAlign w:val="center"/>
          </w:tcPr>
          <w:p w14:paraId="4351EA7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0.870</w:t>
            </w:r>
          </w:p>
        </w:tc>
        <w:tc>
          <w:tcPr>
            <w:tcW w:w="1059" w:type="dxa"/>
            <w:vAlign w:val="center"/>
          </w:tcPr>
          <w:p w14:paraId="6605763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0.350</w:t>
            </w:r>
          </w:p>
        </w:tc>
      </w:tr>
      <w:tr w14:paraId="11CF505A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01C3569C">
            <w:pPr>
              <w:ind w:left="0" w:leftChars="0" w:firstLine="180" w:firstLineChars="100"/>
              <w:jc w:val="both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Coronary heart disease</w:t>
            </w:r>
          </w:p>
        </w:tc>
        <w:tc>
          <w:tcPr>
            <w:tcW w:w="1500" w:type="dxa"/>
            <w:vAlign w:val="center"/>
          </w:tcPr>
          <w:p w14:paraId="5EE38D0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5(16.67)</w:t>
            </w:r>
          </w:p>
        </w:tc>
        <w:tc>
          <w:tcPr>
            <w:tcW w:w="1500" w:type="dxa"/>
            <w:vAlign w:val="center"/>
          </w:tcPr>
          <w:p w14:paraId="55D3C00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5(16.67)</w:t>
            </w:r>
          </w:p>
        </w:tc>
        <w:tc>
          <w:tcPr>
            <w:tcW w:w="1059" w:type="dxa"/>
            <w:vAlign w:val="center"/>
          </w:tcPr>
          <w:p w14:paraId="36753EE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0.000</w:t>
            </w:r>
          </w:p>
        </w:tc>
        <w:tc>
          <w:tcPr>
            <w:tcW w:w="1059" w:type="dxa"/>
            <w:vAlign w:val="center"/>
          </w:tcPr>
          <w:p w14:paraId="39EFB44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1.000</w:t>
            </w:r>
          </w:p>
        </w:tc>
      </w:tr>
      <w:tr w14:paraId="32AB2C9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342BEB6C">
            <w:pPr>
              <w:ind w:left="0" w:leftChars="0" w:firstLine="0" w:firstLineChars="0"/>
              <w:jc w:val="both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SOFA score (points)</w:t>
            </w:r>
          </w:p>
        </w:tc>
        <w:tc>
          <w:tcPr>
            <w:tcW w:w="1500" w:type="dxa"/>
            <w:vAlign w:val="center"/>
          </w:tcPr>
          <w:p w14:paraId="069C205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9(4,13)</w:t>
            </w:r>
          </w:p>
        </w:tc>
        <w:tc>
          <w:tcPr>
            <w:tcW w:w="1500" w:type="dxa"/>
            <w:vAlign w:val="center"/>
          </w:tcPr>
          <w:p w14:paraId="0945784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8.5(4,10)</w:t>
            </w:r>
          </w:p>
        </w:tc>
        <w:tc>
          <w:tcPr>
            <w:tcW w:w="1059" w:type="dxa"/>
            <w:vAlign w:val="center"/>
          </w:tcPr>
          <w:p w14:paraId="1C01C1F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-0.469</w:t>
            </w:r>
          </w:p>
        </w:tc>
        <w:tc>
          <w:tcPr>
            <w:tcW w:w="1059" w:type="dxa"/>
            <w:vAlign w:val="center"/>
          </w:tcPr>
          <w:p w14:paraId="2D715F7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0.639</w:t>
            </w:r>
          </w:p>
        </w:tc>
      </w:tr>
      <w:tr w14:paraId="0850FBF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06FD120F">
            <w:pPr>
              <w:ind w:left="0" w:leftChars="0" w:firstLine="0" w:firstLineChars="0"/>
              <w:jc w:val="both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APACHE-II score (points)</w:t>
            </w:r>
          </w:p>
        </w:tc>
        <w:tc>
          <w:tcPr>
            <w:tcW w:w="1500" w:type="dxa"/>
            <w:vAlign w:val="center"/>
          </w:tcPr>
          <w:p w14:paraId="07E6582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17.20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2.86</w:t>
            </w:r>
          </w:p>
        </w:tc>
        <w:tc>
          <w:tcPr>
            <w:tcW w:w="1500" w:type="dxa"/>
            <w:vAlign w:val="center"/>
          </w:tcPr>
          <w:p w14:paraId="099D8D4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16.47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2.75</w:t>
            </w:r>
          </w:p>
        </w:tc>
        <w:tc>
          <w:tcPr>
            <w:tcW w:w="1059" w:type="dxa"/>
            <w:vAlign w:val="center"/>
          </w:tcPr>
          <w:p w14:paraId="45A856F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1.013</w:t>
            </w:r>
          </w:p>
        </w:tc>
        <w:tc>
          <w:tcPr>
            <w:tcW w:w="1059" w:type="dxa"/>
            <w:vAlign w:val="center"/>
          </w:tcPr>
          <w:p w14:paraId="51A0552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0.315</w:t>
            </w:r>
          </w:p>
        </w:tc>
      </w:tr>
      <w:tr w14:paraId="4514749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75484B8F">
            <w:pPr>
              <w:ind w:left="0" w:leftChars="0" w:firstLine="0" w:firstLineChars="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NRS-2002 score (points)</w:t>
            </w:r>
          </w:p>
        </w:tc>
        <w:tc>
          <w:tcPr>
            <w:tcW w:w="1500" w:type="dxa"/>
            <w:vAlign w:val="center"/>
          </w:tcPr>
          <w:p w14:paraId="2722C83C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4(4,5)</w:t>
            </w:r>
          </w:p>
        </w:tc>
        <w:tc>
          <w:tcPr>
            <w:tcW w:w="1500" w:type="dxa"/>
            <w:vAlign w:val="center"/>
          </w:tcPr>
          <w:p w14:paraId="714BCE1B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4(3,5)</w:t>
            </w:r>
          </w:p>
        </w:tc>
        <w:tc>
          <w:tcPr>
            <w:tcW w:w="1059" w:type="dxa"/>
            <w:vAlign w:val="center"/>
          </w:tcPr>
          <w:p w14:paraId="01B2B68C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-0.971</w:t>
            </w:r>
          </w:p>
        </w:tc>
        <w:tc>
          <w:tcPr>
            <w:tcW w:w="1059" w:type="dxa"/>
            <w:vAlign w:val="center"/>
          </w:tcPr>
          <w:p w14:paraId="63CCF7C6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0.332</w:t>
            </w:r>
          </w:p>
        </w:tc>
      </w:tr>
      <w:tr w14:paraId="5F2DA6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520E8BF0">
            <w:pPr>
              <w:ind w:left="0" w:leftChars="0" w:firstLine="0" w:firstLineChars="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Caloric intake/target energy ratio (%)</w:t>
            </w:r>
          </w:p>
        </w:tc>
        <w:tc>
          <w:tcPr>
            <w:tcW w:w="1500" w:type="dxa"/>
            <w:vAlign w:val="center"/>
          </w:tcPr>
          <w:p w14:paraId="1A071C48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74.84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1.48</w:t>
            </w:r>
          </w:p>
        </w:tc>
        <w:tc>
          <w:tcPr>
            <w:tcW w:w="1500" w:type="dxa"/>
            <w:vAlign w:val="center"/>
          </w:tcPr>
          <w:p w14:paraId="10C3F683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74.93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2.34</w:t>
            </w:r>
          </w:p>
        </w:tc>
        <w:tc>
          <w:tcPr>
            <w:tcW w:w="1059" w:type="dxa"/>
            <w:vAlign w:val="center"/>
          </w:tcPr>
          <w:p w14:paraId="733273D3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-0.169</w:t>
            </w:r>
          </w:p>
        </w:tc>
        <w:tc>
          <w:tcPr>
            <w:tcW w:w="1059" w:type="dxa"/>
            <w:vAlign w:val="center"/>
          </w:tcPr>
          <w:p w14:paraId="33FF04C3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0.867</w:t>
            </w:r>
          </w:p>
        </w:tc>
      </w:tr>
      <w:tr w14:paraId="6357097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7645A49C">
            <w:pPr>
              <w:ind w:left="0" w:leftChars="0" w:firstLine="0" w:firstLineChars="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Protein intake (g/d)</w:t>
            </w:r>
          </w:p>
        </w:tc>
        <w:tc>
          <w:tcPr>
            <w:tcW w:w="1500" w:type="dxa"/>
            <w:vAlign w:val="center"/>
          </w:tcPr>
          <w:p w14:paraId="48AE50ED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1.35(1.3,1.4)</w:t>
            </w:r>
          </w:p>
        </w:tc>
        <w:tc>
          <w:tcPr>
            <w:tcW w:w="1500" w:type="dxa"/>
            <w:vAlign w:val="center"/>
          </w:tcPr>
          <w:p w14:paraId="44CF7BCB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1.4(1.3,1.5)</w:t>
            </w:r>
          </w:p>
        </w:tc>
        <w:tc>
          <w:tcPr>
            <w:tcW w:w="1059" w:type="dxa"/>
            <w:vAlign w:val="center"/>
          </w:tcPr>
          <w:p w14:paraId="085682BB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-1.602</w:t>
            </w:r>
          </w:p>
        </w:tc>
        <w:tc>
          <w:tcPr>
            <w:tcW w:w="1059" w:type="dxa"/>
            <w:vAlign w:val="center"/>
          </w:tcPr>
          <w:p w14:paraId="76574F80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0.109</w:t>
            </w:r>
          </w:p>
        </w:tc>
      </w:tr>
      <w:tr w14:paraId="7BA533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15CD7967">
            <w:pPr>
              <w:ind w:left="0" w:leftChars="0" w:firstLine="0" w:firstLineChars="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Current albumin index (g/L)</w:t>
            </w:r>
          </w:p>
        </w:tc>
        <w:tc>
          <w:tcPr>
            <w:tcW w:w="1500" w:type="dxa"/>
            <w:vAlign w:val="center"/>
          </w:tcPr>
          <w:p w14:paraId="25369E4D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27.38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1.24</w:t>
            </w:r>
          </w:p>
        </w:tc>
        <w:tc>
          <w:tcPr>
            <w:tcW w:w="1500" w:type="dxa"/>
            <w:vAlign w:val="center"/>
          </w:tcPr>
          <w:p w14:paraId="2FAF8AA6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27.60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1.60</w:t>
            </w:r>
          </w:p>
        </w:tc>
        <w:tc>
          <w:tcPr>
            <w:tcW w:w="1059" w:type="dxa"/>
            <w:vAlign w:val="center"/>
          </w:tcPr>
          <w:p w14:paraId="31C5B9B6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-0.590</w:t>
            </w:r>
          </w:p>
        </w:tc>
        <w:tc>
          <w:tcPr>
            <w:tcW w:w="1059" w:type="dxa"/>
            <w:vAlign w:val="center"/>
          </w:tcPr>
          <w:p w14:paraId="3CA62F4A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0.557</w:t>
            </w:r>
          </w:p>
        </w:tc>
      </w:tr>
      <w:tr w14:paraId="219F4AF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0153308A">
            <w:pPr>
              <w:ind w:left="0" w:leftChars="0" w:firstLine="0" w:firstLineChars="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Length of sedation (days)</w:t>
            </w:r>
          </w:p>
        </w:tc>
        <w:tc>
          <w:tcPr>
            <w:tcW w:w="1500" w:type="dxa"/>
            <w:vAlign w:val="center"/>
          </w:tcPr>
          <w:p w14:paraId="5C5DA331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7(6,9)</w:t>
            </w:r>
          </w:p>
        </w:tc>
        <w:tc>
          <w:tcPr>
            <w:tcW w:w="1500" w:type="dxa"/>
            <w:vAlign w:val="center"/>
          </w:tcPr>
          <w:p w14:paraId="27E86F24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6.5(5,8)</w:t>
            </w:r>
          </w:p>
        </w:tc>
        <w:tc>
          <w:tcPr>
            <w:tcW w:w="1059" w:type="dxa"/>
            <w:vAlign w:val="center"/>
          </w:tcPr>
          <w:p w14:paraId="5A3F278A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-1.667</w:t>
            </w:r>
          </w:p>
        </w:tc>
        <w:tc>
          <w:tcPr>
            <w:tcW w:w="1059" w:type="dxa"/>
            <w:vAlign w:val="center"/>
          </w:tcPr>
          <w:p w14:paraId="4ECA3A3D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0.096</w:t>
            </w:r>
          </w:p>
        </w:tc>
      </w:tr>
      <w:tr w14:paraId="216FCE7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4427AE47">
            <w:pPr>
              <w:ind w:left="0" w:leftChars="0" w:firstLine="0" w:firstLineChars="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Length of mechanical ventilation (days)</w:t>
            </w:r>
          </w:p>
        </w:tc>
        <w:tc>
          <w:tcPr>
            <w:tcW w:w="1500" w:type="dxa"/>
            <w:vAlign w:val="center"/>
          </w:tcPr>
          <w:p w14:paraId="40649EA2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9.5(7,14)</w:t>
            </w:r>
          </w:p>
        </w:tc>
        <w:tc>
          <w:tcPr>
            <w:tcW w:w="1500" w:type="dxa"/>
            <w:vAlign w:val="center"/>
          </w:tcPr>
          <w:p w14:paraId="0E4C1EAB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10(7,13)</w:t>
            </w:r>
          </w:p>
        </w:tc>
        <w:tc>
          <w:tcPr>
            <w:tcW w:w="1059" w:type="dxa"/>
            <w:vAlign w:val="center"/>
          </w:tcPr>
          <w:p w14:paraId="7994830F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-0.351</w:t>
            </w:r>
          </w:p>
        </w:tc>
        <w:tc>
          <w:tcPr>
            <w:tcW w:w="1059" w:type="dxa"/>
            <w:vAlign w:val="center"/>
          </w:tcPr>
          <w:p w14:paraId="1606A2EF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0.726</w:t>
            </w:r>
          </w:p>
        </w:tc>
      </w:tr>
      <w:tr w14:paraId="709A4D7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62BE8F0F">
            <w:pPr>
              <w:ind w:left="0" w:leftChars="0" w:firstLine="0" w:firstLineChars="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Ventilator parameters</w:t>
            </w:r>
          </w:p>
        </w:tc>
        <w:tc>
          <w:tcPr>
            <w:tcW w:w="1500" w:type="dxa"/>
            <w:vAlign w:val="center"/>
          </w:tcPr>
          <w:p w14:paraId="24992FD6">
            <w:pPr>
              <w:ind w:firstLine="391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730B3427">
            <w:pPr>
              <w:ind w:firstLine="391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2B34AB05">
            <w:pPr>
              <w:ind w:firstLine="391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4B7F2785">
            <w:pPr>
              <w:ind w:firstLine="391"/>
              <w:jc w:val="center"/>
              <w:rPr>
                <w:sz w:val="18"/>
                <w:szCs w:val="18"/>
              </w:rPr>
            </w:pPr>
          </w:p>
        </w:tc>
      </w:tr>
      <w:tr w14:paraId="724098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300FA073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Pressure support (cmH2O)</w:t>
            </w:r>
          </w:p>
        </w:tc>
        <w:tc>
          <w:tcPr>
            <w:tcW w:w="1500" w:type="dxa"/>
            <w:vAlign w:val="center"/>
          </w:tcPr>
          <w:p w14:paraId="329A4D05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9.5(8,11)</w:t>
            </w:r>
          </w:p>
        </w:tc>
        <w:tc>
          <w:tcPr>
            <w:tcW w:w="1500" w:type="dxa"/>
            <w:vAlign w:val="center"/>
          </w:tcPr>
          <w:p w14:paraId="2EB6F7DC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9.5(8,12)</w:t>
            </w:r>
          </w:p>
        </w:tc>
        <w:tc>
          <w:tcPr>
            <w:tcW w:w="1059" w:type="dxa"/>
            <w:vAlign w:val="center"/>
          </w:tcPr>
          <w:p w14:paraId="08EFEE86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-0.733</w:t>
            </w:r>
          </w:p>
        </w:tc>
        <w:tc>
          <w:tcPr>
            <w:tcW w:w="1059" w:type="dxa"/>
            <w:vAlign w:val="center"/>
          </w:tcPr>
          <w:p w14:paraId="7BEA46F4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0.463</w:t>
            </w:r>
          </w:p>
        </w:tc>
      </w:tr>
      <w:tr w14:paraId="480E6E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272" w:type="dxa"/>
            <w:vAlign w:val="center"/>
          </w:tcPr>
          <w:p w14:paraId="1FF5A566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PEEP (cmH2O)</w:t>
            </w:r>
          </w:p>
        </w:tc>
        <w:tc>
          <w:tcPr>
            <w:tcW w:w="1500" w:type="dxa"/>
            <w:vAlign w:val="center"/>
          </w:tcPr>
          <w:p w14:paraId="0CBBB136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4(3,5)</w:t>
            </w:r>
          </w:p>
        </w:tc>
        <w:tc>
          <w:tcPr>
            <w:tcW w:w="1500" w:type="dxa"/>
            <w:vAlign w:val="center"/>
          </w:tcPr>
          <w:p w14:paraId="2D56C8F9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4(3,5)</w:t>
            </w:r>
          </w:p>
        </w:tc>
        <w:tc>
          <w:tcPr>
            <w:tcW w:w="1059" w:type="dxa"/>
            <w:vAlign w:val="center"/>
          </w:tcPr>
          <w:p w14:paraId="0B4960CD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-0.123</w:t>
            </w:r>
          </w:p>
        </w:tc>
        <w:tc>
          <w:tcPr>
            <w:tcW w:w="1059" w:type="dxa"/>
            <w:vAlign w:val="center"/>
          </w:tcPr>
          <w:p w14:paraId="2E96C58D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0.902</w:t>
            </w:r>
          </w:p>
        </w:tc>
      </w:tr>
      <w:tr w14:paraId="10FF00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10EDCFAC">
            <w:pPr>
              <w:ind w:left="0" w:leftChars="0" w:firstLine="0" w:firstLineChars="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Use of special drugs (%)</w:t>
            </w:r>
          </w:p>
        </w:tc>
        <w:tc>
          <w:tcPr>
            <w:tcW w:w="1500" w:type="dxa"/>
            <w:vAlign w:val="center"/>
          </w:tcPr>
          <w:p w14:paraId="610546AB">
            <w:pPr>
              <w:ind w:firstLine="391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5AF6BA89">
            <w:pPr>
              <w:ind w:firstLine="391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44ABB6AA">
            <w:pPr>
              <w:ind w:firstLine="391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41C8923F">
            <w:pPr>
              <w:ind w:firstLine="391"/>
              <w:jc w:val="center"/>
              <w:rPr>
                <w:sz w:val="18"/>
                <w:szCs w:val="18"/>
              </w:rPr>
            </w:pPr>
          </w:p>
        </w:tc>
      </w:tr>
      <w:tr w14:paraId="051790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2F215459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Polymyxin B</w:t>
            </w:r>
          </w:p>
        </w:tc>
        <w:tc>
          <w:tcPr>
            <w:tcW w:w="1500" w:type="dxa"/>
            <w:vAlign w:val="center"/>
          </w:tcPr>
          <w:p w14:paraId="0E3BF561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7(23.33)</w:t>
            </w:r>
          </w:p>
        </w:tc>
        <w:tc>
          <w:tcPr>
            <w:tcW w:w="1500" w:type="dxa"/>
            <w:vAlign w:val="center"/>
          </w:tcPr>
          <w:p w14:paraId="3E1180AA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5(16.67)</w:t>
            </w:r>
          </w:p>
        </w:tc>
        <w:tc>
          <w:tcPr>
            <w:tcW w:w="1059" w:type="dxa"/>
            <w:vAlign w:val="center"/>
          </w:tcPr>
          <w:p w14:paraId="4FCFFCEA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0.417</w:t>
            </w:r>
          </w:p>
        </w:tc>
        <w:tc>
          <w:tcPr>
            <w:tcW w:w="1059" w:type="dxa"/>
            <w:vAlign w:val="center"/>
          </w:tcPr>
          <w:p w14:paraId="3F35E91A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0.519</w:t>
            </w:r>
          </w:p>
        </w:tc>
      </w:tr>
      <w:tr w14:paraId="68BEF1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76CA532C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Imipenem cilastatin</w:t>
            </w:r>
          </w:p>
        </w:tc>
        <w:tc>
          <w:tcPr>
            <w:tcW w:w="1500" w:type="dxa"/>
            <w:vAlign w:val="center"/>
          </w:tcPr>
          <w:p w14:paraId="3E084E45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10(33.33)</w:t>
            </w:r>
          </w:p>
        </w:tc>
        <w:tc>
          <w:tcPr>
            <w:tcW w:w="1500" w:type="dxa"/>
            <w:vAlign w:val="center"/>
          </w:tcPr>
          <w:p w14:paraId="100FBD31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8(26.67)</w:t>
            </w:r>
          </w:p>
        </w:tc>
        <w:tc>
          <w:tcPr>
            <w:tcW w:w="1059" w:type="dxa"/>
            <w:vAlign w:val="center"/>
          </w:tcPr>
          <w:p w14:paraId="4F293123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0.317</w:t>
            </w:r>
          </w:p>
        </w:tc>
        <w:tc>
          <w:tcPr>
            <w:tcW w:w="1059" w:type="dxa"/>
            <w:vAlign w:val="center"/>
          </w:tcPr>
          <w:p w14:paraId="3C27C165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0.573</w:t>
            </w:r>
          </w:p>
        </w:tc>
      </w:tr>
      <w:tr w14:paraId="0D64BC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6A70DE28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Vancomycin</w:t>
            </w:r>
          </w:p>
        </w:tc>
        <w:tc>
          <w:tcPr>
            <w:tcW w:w="1500" w:type="dxa"/>
            <w:vAlign w:val="center"/>
          </w:tcPr>
          <w:p w14:paraId="5932E684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3(10.00)</w:t>
            </w:r>
          </w:p>
        </w:tc>
        <w:tc>
          <w:tcPr>
            <w:tcW w:w="1500" w:type="dxa"/>
            <w:vAlign w:val="center"/>
          </w:tcPr>
          <w:p w14:paraId="122823D7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6(20.00)</w:t>
            </w:r>
          </w:p>
        </w:tc>
        <w:tc>
          <w:tcPr>
            <w:tcW w:w="1059" w:type="dxa"/>
            <w:vAlign w:val="center"/>
          </w:tcPr>
          <w:p w14:paraId="5257EE0B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0.523</w:t>
            </w:r>
          </w:p>
        </w:tc>
        <w:tc>
          <w:tcPr>
            <w:tcW w:w="1059" w:type="dxa"/>
            <w:vAlign w:val="center"/>
          </w:tcPr>
          <w:p w14:paraId="6FBAC8F4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0.470</w:t>
            </w:r>
          </w:p>
        </w:tc>
      </w:tr>
      <w:tr w14:paraId="5FD246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0CFDFA2A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Levosimendan</w:t>
            </w:r>
          </w:p>
        </w:tc>
        <w:tc>
          <w:tcPr>
            <w:tcW w:w="1500" w:type="dxa"/>
            <w:vAlign w:val="center"/>
          </w:tcPr>
          <w:p w14:paraId="526AAE76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11(36.67)</w:t>
            </w:r>
          </w:p>
        </w:tc>
        <w:tc>
          <w:tcPr>
            <w:tcW w:w="1500" w:type="dxa"/>
            <w:vAlign w:val="center"/>
          </w:tcPr>
          <w:p w14:paraId="7331989E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15(50.00)</w:t>
            </w:r>
          </w:p>
        </w:tc>
        <w:tc>
          <w:tcPr>
            <w:tcW w:w="1059" w:type="dxa"/>
            <w:vAlign w:val="center"/>
          </w:tcPr>
          <w:p w14:paraId="37508603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1.086</w:t>
            </w:r>
          </w:p>
        </w:tc>
        <w:tc>
          <w:tcPr>
            <w:tcW w:w="1059" w:type="dxa"/>
            <w:vAlign w:val="center"/>
          </w:tcPr>
          <w:p w14:paraId="2484C9D5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0.297</w:t>
            </w:r>
          </w:p>
        </w:tc>
      </w:tr>
      <w:tr w14:paraId="2BD2B7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50E80A9A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</w:rPr>
              <w:t>Cedi</w:t>
            </w:r>
            <w:r>
              <w:rPr>
                <w:rFonts w:hint="default"/>
                <w:sz w:val="18"/>
                <w:szCs w:val="18"/>
                <w:lang w:val="en-US"/>
              </w:rPr>
              <w:t>l</w:t>
            </w:r>
            <w:r>
              <w:rPr>
                <w:rFonts w:hint="default"/>
                <w:sz w:val="18"/>
                <w:szCs w:val="18"/>
              </w:rPr>
              <w:t>an</w:t>
            </w:r>
            <w:r>
              <w:rPr>
                <w:rFonts w:hint="default"/>
                <w:sz w:val="18"/>
                <w:szCs w:val="18"/>
                <w:lang w:val="en-US"/>
              </w:rPr>
              <w:t>id</w:t>
            </w:r>
          </w:p>
        </w:tc>
        <w:tc>
          <w:tcPr>
            <w:tcW w:w="1500" w:type="dxa"/>
            <w:vAlign w:val="center"/>
          </w:tcPr>
          <w:p w14:paraId="6399C679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11(36.67)</w:t>
            </w:r>
          </w:p>
        </w:tc>
        <w:tc>
          <w:tcPr>
            <w:tcW w:w="1500" w:type="dxa"/>
            <w:vAlign w:val="center"/>
          </w:tcPr>
          <w:p w14:paraId="11A3C8BD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8(26.67)</w:t>
            </w:r>
          </w:p>
        </w:tc>
        <w:tc>
          <w:tcPr>
            <w:tcW w:w="1059" w:type="dxa"/>
            <w:vAlign w:val="center"/>
          </w:tcPr>
          <w:p w14:paraId="4B102B73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0.693</w:t>
            </w:r>
          </w:p>
        </w:tc>
        <w:tc>
          <w:tcPr>
            <w:tcW w:w="1059" w:type="dxa"/>
            <w:vAlign w:val="center"/>
          </w:tcPr>
          <w:p w14:paraId="5B2CB876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0.405</w:t>
            </w:r>
          </w:p>
        </w:tc>
      </w:tr>
      <w:tr w14:paraId="482C61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282B3AFC">
            <w:pPr>
              <w:ind w:left="0" w:leftChars="0" w:firstLine="0" w:firstLineChars="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Specialized</w:t>
            </w:r>
            <w:r>
              <w:rPr>
                <w:rFonts w:hint="default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/>
                <w:sz w:val="18"/>
                <w:szCs w:val="18"/>
              </w:rPr>
              <w:t>therapeutic measures (%)</w:t>
            </w:r>
          </w:p>
        </w:tc>
        <w:tc>
          <w:tcPr>
            <w:tcW w:w="1500" w:type="dxa"/>
            <w:vAlign w:val="center"/>
          </w:tcPr>
          <w:p w14:paraId="0833F2DA">
            <w:pPr>
              <w:ind w:firstLine="391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367F0E4D">
            <w:pPr>
              <w:ind w:firstLine="391"/>
              <w:jc w:val="both"/>
              <w:rPr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42E91D6F">
            <w:pPr>
              <w:ind w:firstLine="391"/>
              <w:jc w:val="both"/>
              <w:rPr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43510BE4">
            <w:pPr>
              <w:ind w:firstLine="391"/>
              <w:jc w:val="both"/>
              <w:rPr>
                <w:sz w:val="18"/>
                <w:szCs w:val="18"/>
              </w:rPr>
            </w:pPr>
          </w:p>
        </w:tc>
      </w:tr>
      <w:tr w14:paraId="34C1FEDA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1FF167F8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Thoracentesis</w:t>
            </w:r>
          </w:p>
        </w:tc>
        <w:tc>
          <w:tcPr>
            <w:tcW w:w="1500" w:type="dxa"/>
            <w:vAlign w:val="center"/>
          </w:tcPr>
          <w:p w14:paraId="25B5BF7B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5(16.67)</w:t>
            </w:r>
          </w:p>
        </w:tc>
        <w:tc>
          <w:tcPr>
            <w:tcW w:w="1500" w:type="dxa"/>
            <w:vAlign w:val="center"/>
          </w:tcPr>
          <w:p w14:paraId="3EE034E1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4(13.33)</w:t>
            </w:r>
          </w:p>
        </w:tc>
        <w:tc>
          <w:tcPr>
            <w:tcW w:w="1059" w:type="dxa"/>
            <w:vAlign w:val="center"/>
          </w:tcPr>
          <w:p w14:paraId="0898B2CD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1059" w:type="dxa"/>
            <w:vAlign w:val="center"/>
          </w:tcPr>
          <w:p w14:paraId="39798B3C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</w:tr>
      <w:tr w14:paraId="36BCD91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75B756B0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Abdominal puncture</w:t>
            </w:r>
          </w:p>
        </w:tc>
        <w:tc>
          <w:tcPr>
            <w:tcW w:w="1500" w:type="dxa"/>
            <w:vAlign w:val="center"/>
          </w:tcPr>
          <w:p w14:paraId="1552811A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3(10.00)</w:t>
            </w:r>
          </w:p>
        </w:tc>
        <w:tc>
          <w:tcPr>
            <w:tcW w:w="1500" w:type="dxa"/>
            <w:vAlign w:val="center"/>
          </w:tcPr>
          <w:p w14:paraId="0C0DBDBA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2(6.67)</w:t>
            </w:r>
          </w:p>
        </w:tc>
        <w:tc>
          <w:tcPr>
            <w:tcW w:w="1059" w:type="dxa"/>
            <w:vAlign w:val="center"/>
          </w:tcPr>
          <w:p w14:paraId="167B7A88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1059" w:type="dxa"/>
            <w:vAlign w:val="center"/>
          </w:tcPr>
          <w:p w14:paraId="3128236B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</w:tr>
      <w:tr w14:paraId="586963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70DC0628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Prone position ventilation</w:t>
            </w:r>
          </w:p>
        </w:tc>
        <w:tc>
          <w:tcPr>
            <w:tcW w:w="1500" w:type="dxa"/>
            <w:vAlign w:val="center"/>
          </w:tcPr>
          <w:p w14:paraId="234ADFAE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4(13.33)</w:t>
            </w:r>
          </w:p>
        </w:tc>
        <w:tc>
          <w:tcPr>
            <w:tcW w:w="1500" w:type="dxa"/>
            <w:vAlign w:val="center"/>
          </w:tcPr>
          <w:p w14:paraId="08837619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5(16.67)</w:t>
            </w:r>
          </w:p>
        </w:tc>
        <w:tc>
          <w:tcPr>
            <w:tcW w:w="1059" w:type="dxa"/>
            <w:vAlign w:val="center"/>
          </w:tcPr>
          <w:p w14:paraId="3DB638B9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1059" w:type="dxa"/>
            <w:vAlign w:val="center"/>
          </w:tcPr>
          <w:p w14:paraId="432C13B3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</w:tr>
      <w:tr w14:paraId="569324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72" w:type="dxa"/>
            <w:vAlign w:val="center"/>
          </w:tcPr>
          <w:p w14:paraId="348DE5F7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Tracheotomy</w:t>
            </w:r>
          </w:p>
        </w:tc>
        <w:tc>
          <w:tcPr>
            <w:tcW w:w="1500" w:type="dxa"/>
            <w:vAlign w:val="center"/>
          </w:tcPr>
          <w:p w14:paraId="6A7E1976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3.33)</w:t>
            </w:r>
          </w:p>
        </w:tc>
        <w:tc>
          <w:tcPr>
            <w:tcW w:w="1500" w:type="dxa"/>
            <w:vAlign w:val="center"/>
          </w:tcPr>
          <w:p w14:paraId="35F7C0A8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26.67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59" w:type="dxa"/>
            <w:vAlign w:val="center"/>
          </w:tcPr>
          <w:p w14:paraId="50AB9BD5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0.089</w:t>
            </w:r>
          </w:p>
        </w:tc>
        <w:tc>
          <w:tcPr>
            <w:tcW w:w="1059" w:type="dxa"/>
            <w:vAlign w:val="center"/>
          </w:tcPr>
          <w:p w14:paraId="082D5151">
            <w:pPr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0.766</w:t>
            </w:r>
          </w:p>
        </w:tc>
      </w:tr>
    </w:tbl>
    <w:p w14:paraId="7A92D9F1">
      <w:pPr>
        <w:pStyle w:val="5"/>
        <w:numPr>
          <w:ilvl w:val="0"/>
          <w:numId w:val="0"/>
        </w:numPr>
        <w:spacing w:line="360" w:lineRule="auto"/>
        <w:ind w:left="0" w:leftChars="0"/>
        <w:jc w:val="left"/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sectPr>
          <w:pgSz w:w="11915" w:h="16847"/>
          <w:pgMar w:top="1134" w:right="1134" w:bottom="1134" w:left="1134" w:header="709" w:footer="709" w:gutter="0"/>
          <w:lnNumType w:countBy="1" w:restart="continuous"/>
          <w:cols w:space="708" w:num="1"/>
          <w:docGrid w:linePitch="360" w:charSpace="0"/>
        </w:sectPr>
      </w:pPr>
      <w:r>
        <w:rPr>
          <w:rFonts w:hint="eastAsia"/>
          <w:sz w:val="18"/>
          <w:szCs w:val="18"/>
        </w:rPr>
        <w:t>Note: AECOPD</w:t>
      </w:r>
      <w:r>
        <w:rPr>
          <w:rFonts w:hint="eastAsia"/>
          <w:sz w:val="18"/>
          <w:szCs w:val="18"/>
          <w:lang w:eastAsia="zh-CN"/>
        </w:rPr>
        <w:t>=</w:t>
      </w:r>
      <w:r>
        <w:rPr>
          <w:rFonts w:hint="eastAsia"/>
          <w:sz w:val="18"/>
          <w:szCs w:val="18"/>
        </w:rPr>
        <w:t>acute exacerbations of chronic obstructive</w:t>
      </w:r>
      <w:r>
        <w:rPr>
          <w:rFonts w:hint="eastAsia"/>
          <w:sz w:val="18"/>
          <w:szCs w:val="18"/>
          <w:lang w:eastAsia="zh-CN"/>
        </w:rPr>
        <w:t xml:space="preserve"> </w:t>
      </w:r>
      <w:r>
        <w:rPr>
          <w:rFonts w:hint="eastAsia"/>
          <w:sz w:val="18"/>
          <w:szCs w:val="18"/>
        </w:rPr>
        <w:t>pulmonary disease</w:t>
      </w:r>
      <w:r>
        <w:rPr>
          <w:rFonts w:hint="eastAsia"/>
          <w:sz w:val="18"/>
          <w:szCs w:val="18"/>
          <w:lang w:eastAsia="zh-CN"/>
        </w:rPr>
        <w:t xml:space="preserve">. </w:t>
      </w:r>
      <w:r>
        <w:rPr>
          <w:rFonts w:hint="eastAsia"/>
          <w:sz w:val="18"/>
          <w:szCs w:val="18"/>
        </w:rPr>
        <w:t>APACHE-II</w:t>
      </w:r>
      <w:r>
        <w:rPr>
          <w:rFonts w:hint="eastAsia"/>
          <w:sz w:val="18"/>
          <w:szCs w:val="18"/>
          <w:lang w:eastAsia="zh-CN"/>
        </w:rPr>
        <w:t>=</w:t>
      </w:r>
      <w:r>
        <w:rPr>
          <w:rFonts w:hint="eastAsia"/>
          <w:sz w:val="18"/>
          <w:szCs w:val="18"/>
        </w:rPr>
        <w:t>acute physiology and chronic health</w:t>
      </w:r>
      <w:r>
        <w:rPr>
          <w:rFonts w:hint="eastAsia"/>
          <w:sz w:val="18"/>
          <w:szCs w:val="18"/>
          <w:lang w:eastAsia="zh-CN"/>
        </w:rPr>
        <w:t xml:space="preserve"> </w:t>
      </w:r>
      <w:r>
        <w:rPr>
          <w:rFonts w:hint="eastAsia"/>
          <w:sz w:val="18"/>
          <w:szCs w:val="18"/>
        </w:rPr>
        <w:t>evaluation</w:t>
      </w:r>
      <w:r>
        <w:rPr>
          <w:rFonts w:hint="eastAsia"/>
          <w:sz w:val="18"/>
          <w:szCs w:val="18"/>
          <w:lang w:eastAsia="zh-CN"/>
        </w:rPr>
        <w:t xml:space="preserve">. </w:t>
      </w:r>
      <w:r>
        <w:rPr>
          <w:rFonts w:hint="eastAsia"/>
          <w:sz w:val="18"/>
          <w:szCs w:val="18"/>
        </w:rPr>
        <w:t>BMI</w:t>
      </w:r>
      <w:r>
        <w:rPr>
          <w:rFonts w:hint="eastAsia"/>
          <w:sz w:val="18"/>
          <w:szCs w:val="18"/>
          <w:lang w:eastAsia="zh-CN"/>
        </w:rPr>
        <w:t>=</w:t>
      </w:r>
      <w:r>
        <w:rPr>
          <w:rFonts w:hint="eastAsia"/>
          <w:sz w:val="18"/>
          <w:szCs w:val="18"/>
        </w:rPr>
        <w:t>body mass index</w:t>
      </w:r>
      <w:r>
        <w:rPr>
          <w:rFonts w:hint="eastAsia"/>
          <w:sz w:val="18"/>
          <w:szCs w:val="18"/>
          <w:lang w:eastAsia="zh-CN"/>
        </w:rPr>
        <w:t xml:space="preserve">. </w:t>
      </w:r>
      <w:r>
        <w:rPr>
          <w:rFonts w:hint="eastAsia"/>
          <w:sz w:val="18"/>
          <w:szCs w:val="18"/>
        </w:rPr>
        <w:t>COPD</w:t>
      </w:r>
      <w:r>
        <w:rPr>
          <w:rFonts w:hint="eastAsia"/>
          <w:sz w:val="18"/>
          <w:szCs w:val="18"/>
          <w:lang w:eastAsia="zh-CN"/>
        </w:rPr>
        <w:t>=</w:t>
      </w:r>
      <w:r>
        <w:rPr>
          <w:rFonts w:hint="eastAsia"/>
          <w:sz w:val="18"/>
          <w:szCs w:val="18"/>
        </w:rPr>
        <w:t>chronic obstructive pulmonary diseas</w:t>
      </w:r>
      <w:r>
        <w:rPr>
          <w:rFonts w:hint="eastAsia"/>
          <w:sz w:val="18"/>
          <w:szCs w:val="18"/>
          <w:lang w:eastAsia="zh-CN"/>
        </w:rPr>
        <w:t xml:space="preserve">e. </w:t>
      </w:r>
      <w:bookmarkStart w:id="0" w:name="_GoBack"/>
      <w:bookmarkEnd w:id="0"/>
      <w:r>
        <w:rPr>
          <w:rFonts w:hint="eastAsia"/>
          <w:sz w:val="18"/>
          <w:szCs w:val="18"/>
        </w:rPr>
        <w:t>NRS</w:t>
      </w:r>
      <w:r>
        <w:rPr>
          <w:rFonts w:hint="eastAsia"/>
          <w:sz w:val="18"/>
          <w:szCs w:val="18"/>
          <w:lang w:eastAsia="zh-CN"/>
        </w:rPr>
        <w:t>=</w:t>
      </w:r>
      <w:r>
        <w:rPr>
          <w:rFonts w:hint="eastAsia"/>
          <w:sz w:val="18"/>
          <w:szCs w:val="18"/>
        </w:rPr>
        <w:t>nutrition risk screening</w:t>
      </w:r>
      <w:r>
        <w:rPr>
          <w:rFonts w:hint="eastAsia"/>
          <w:sz w:val="18"/>
          <w:szCs w:val="18"/>
          <w:lang w:eastAsia="zh-CN"/>
        </w:rPr>
        <w:t xml:space="preserve">. </w:t>
      </w:r>
      <w:r>
        <w:rPr>
          <w:rFonts w:hint="eastAsia"/>
          <w:sz w:val="18"/>
          <w:szCs w:val="18"/>
        </w:rPr>
        <w:t>PEEP</w:t>
      </w:r>
      <w:r>
        <w:rPr>
          <w:rFonts w:hint="eastAsia"/>
          <w:sz w:val="18"/>
          <w:szCs w:val="18"/>
          <w:lang w:eastAsia="zh-CN"/>
        </w:rPr>
        <w:t>=</w:t>
      </w:r>
      <w:r>
        <w:rPr>
          <w:rFonts w:hint="eastAsia"/>
          <w:sz w:val="18"/>
          <w:szCs w:val="18"/>
        </w:rPr>
        <w:t>positive end-expiratory pressure</w:t>
      </w:r>
      <w:r>
        <w:rPr>
          <w:rFonts w:hint="eastAsia"/>
          <w:sz w:val="18"/>
          <w:szCs w:val="18"/>
          <w:lang w:eastAsia="zh-CN"/>
        </w:rPr>
        <w:t xml:space="preserve">. </w:t>
      </w:r>
      <w:r>
        <w:rPr>
          <w:rFonts w:hint="eastAsia"/>
          <w:sz w:val="18"/>
          <w:szCs w:val="18"/>
        </w:rPr>
        <w:t>SOFA</w:t>
      </w:r>
      <w:r>
        <w:rPr>
          <w:rFonts w:hint="eastAsia"/>
          <w:sz w:val="18"/>
          <w:szCs w:val="18"/>
          <w:lang w:eastAsia="zh-CN"/>
        </w:rPr>
        <w:t>=</w:t>
      </w:r>
      <w:r>
        <w:rPr>
          <w:rFonts w:hint="eastAsia"/>
          <w:sz w:val="18"/>
          <w:szCs w:val="18"/>
        </w:rPr>
        <w:t>sequential organ failure assessment</w:t>
      </w:r>
      <w:r>
        <w:rPr>
          <w:rFonts w:hint="eastAsia"/>
          <w:sz w:val="18"/>
          <w:szCs w:val="18"/>
          <w:lang w:eastAsia="zh-CN"/>
        </w:rPr>
        <w:t>.</w:t>
      </w:r>
    </w:p>
    <w:p w14:paraId="1507AA14">
      <w:pPr>
        <w:pStyle w:val="5"/>
        <w:numPr>
          <w:ilvl w:val="0"/>
          <w:numId w:val="0"/>
        </w:numPr>
        <w:spacing w:line="360" w:lineRule="auto"/>
        <w:ind w:left="329" w:leftChars="0"/>
        <w:jc w:val="center"/>
        <w:rPr>
          <w:rFonts w:hint="eastAsia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</w:pPr>
      <w:r>
        <w:rPr>
          <w:rFonts w:hint="default" w:ascii="Calibri" w:hAnsi="Calibri" w:cs="Calibri" w:eastAsiaTheme="minorHAnsi"/>
          <w:b/>
          <w:bCs/>
          <w:color w:val="231F20"/>
          <w:kern w:val="0"/>
          <w:sz w:val="22"/>
          <w:szCs w:val="22"/>
          <w:lang w:val="en-US" w:eastAsia="zh-CN" w:bidi="ar-SA"/>
        </w:rPr>
        <w:t>Table 2</w:t>
      </w:r>
      <w:r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>.</w:t>
      </w:r>
      <w:r>
        <w:rPr>
          <w:rFonts w:hint="eastAsia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 xml:space="preserve"> Comparison of </w:t>
      </w:r>
      <w:r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>PO2</w:t>
      </w:r>
      <w:r>
        <w:rPr>
          <w:rFonts w:hint="eastAsia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 xml:space="preserve"> (mmHg)</w:t>
      </w:r>
    </w:p>
    <w:tbl>
      <w:tblPr>
        <w:tblStyle w:val="4"/>
        <w:tblW w:w="507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514"/>
        <w:gridCol w:w="1262"/>
        <w:gridCol w:w="1390"/>
        <w:gridCol w:w="1420"/>
        <w:gridCol w:w="1419"/>
        <w:gridCol w:w="1476"/>
        <w:gridCol w:w="1602"/>
      </w:tblGrid>
      <w:tr w14:paraId="634EFB4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2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13D89ED">
            <w:pPr>
              <w:widowControl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1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594172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126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E29BA4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Pre-</w:t>
            </w:r>
          </w:p>
          <w:p w14:paraId="42ED440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intervention</w:t>
            </w:r>
          </w:p>
        </w:tc>
        <w:tc>
          <w:tcPr>
            <w:tcW w:w="139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C382CA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Day-1</w:t>
            </w:r>
          </w:p>
        </w:tc>
        <w:tc>
          <w:tcPr>
            <w:tcW w:w="142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4A37B9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Day-5</w:t>
            </w:r>
          </w:p>
        </w:tc>
        <w:tc>
          <w:tcPr>
            <w:tcW w:w="141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7299375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Day-7</w:t>
            </w:r>
          </w:p>
        </w:tc>
        <w:tc>
          <w:tcPr>
            <w:tcW w:w="147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E1E9DA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Day-10</w:t>
            </w:r>
          </w:p>
        </w:tc>
        <w:tc>
          <w:tcPr>
            <w:tcW w:w="160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72B717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the day of successful 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weaning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/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Day-28</w:t>
            </w:r>
          </w:p>
        </w:tc>
      </w:tr>
      <w:tr w14:paraId="0D1A728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2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B1F0CA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Control group</w:t>
            </w:r>
          </w:p>
        </w:tc>
        <w:tc>
          <w:tcPr>
            <w:tcW w:w="51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A3CB7E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C455F0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81.43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7.89</w:t>
            </w:r>
          </w:p>
        </w:tc>
        <w:tc>
          <w:tcPr>
            <w:tcW w:w="139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7F7E48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81.73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8.37</w:t>
            </w:r>
          </w:p>
        </w:tc>
        <w:tc>
          <w:tcPr>
            <w:tcW w:w="142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1F5A15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81.47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8.51</w:t>
            </w:r>
          </w:p>
        </w:tc>
        <w:tc>
          <w:tcPr>
            <w:tcW w:w="141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7C548B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81.13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8.72</w:t>
            </w:r>
          </w:p>
        </w:tc>
        <w:tc>
          <w:tcPr>
            <w:tcW w:w="147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BD28D88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81.26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10.42</w:t>
            </w:r>
          </w:p>
        </w:tc>
        <w:tc>
          <w:tcPr>
            <w:tcW w:w="160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2A41EA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82.46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7.85</w:t>
            </w:r>
          </w:p>
        </w:tc>
      </w:tr>
      <w:tr w14:paraId="365D707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9B4E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Study group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4399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D88C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81.90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7.13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F495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82.27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7.83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3E74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81.90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8.94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3C48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81.08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9.01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C9A17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81.00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6.91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3BE4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81.78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9.92</w:t>
            </w:r>
          </w:p>
        </w:tc>
      </w:tr>
      <w:tr w14:paraId="4348A30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A13B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t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DF52B">
            <w:pPr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A883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-0.240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D638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-0.255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DBC6E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-0.192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FC2DC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19A4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0.072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0BB1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0.278</w:t>
            </w:r>
          </w:p>
        </w:tc>
      </w:tr>
      <w:tr w14:paraId="29783AD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2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1149EB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P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909FF32">
            <w:pPr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D900AD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0.811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F0E443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0.800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457145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0.848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1E65CDB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0.982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DF276B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0.943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F34EF92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0.782</w:t>
            </w:r>
          </w:p>
        </w:tc>
      </w:tr>
    </w:tbl>
    <w:p w14:paraId="3A218521">
      <w:pPr>
        <w:pStyle w:val="5"/>
        <w:numPr>
          <w:ilvl w:val="0"/>
          <w:numId w:val="0"/>
        </w:numPr>
        <w:spacing w:line="360" w:lineRule="auto"/>
        <w:ind w:left="329" w:leftChars="0"/>
        <w:jc w:val="left"/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sectPr>
          <w:pgSz w:w="11915" w:h="16847"/>
          <w:pgMar w:top="1134" w:right="1134" w:bottom="1134" w:left="1134" w:header="709" w:footer="709" w:gutter="0"/>
          <w:lnNumType w:countBy="1" w:restart="continuous"/>
          <w:cols w:space="708" w:num="1"/>
          <w:docGrid w:linePitch="360" w:charSpace="0"/>
        </w:sectPr>
      </w:pPr>
      <w:r>
        <w:rPr>
          <w:rFonts w:hint="eastAsia"/>
          <w:sz w:val="18"/>
          <w:szCs w:val="18"/>
        </w:rPr>
        <w:t>Note: PO2</w:t>
      </w:r>
      <w:r>
        <w:rPr>
          <w:rFonts w:hint="eastAsia"/>
          <w:sz w:val="18"/>
          <w:szCs w:val="18"/>
          <w:lang w:eastAsia="zh-CN"/>
        </w:rPr>
        <w:t>=</w:t>
      </w:r>
      <w:r>
        <w:rPr>
          <w:rFonts w:hint="eastAsia"/>
          <w:sz w:val="18"/>
          <w:szCs w:val="18"/>
        </w:rPr>
        <w:t>partial pressure of oxygen</w:t>
      </w:r>
      <w:r>
        <w:rPr>
          <w:rFonts w:hint="eastAsia"/>
          <w:sz w:val="18"/>
          <w:szCs w:val="18"/>
          <w:lang w:eastAsia="zh-CN"/>
        </w:rPr>
        <w:t>.</w:t>
      </w:r>
    </w:p>
    <w:p w14:paraId="0A53F396">
      <w:pPr>
        <w:pStyle w:val="5"/>
        <w:numPr>
          <w:ilvl w:val="0"/>
          <w:numId w:val="0"/>
        </w:numPr>
        <w:spacing w:line="360" w:lineRule="auto"/>
        <w:ind w:left="329" w:leftChars="0"/>
        <w:jc w:val="center"/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</w:pPr>
      <w:r>
        <w:rPr>
          <w:rFonts w:hint="default" w:ascii="Calibri" w:hAnsi="Calibri" w:cs="Calibri" w:eastAsiaTheme="minorHAnsi"/>
          <w:b/>
          <w:bCs/>
          <w:color w:val="231F20"/>
          <w:kern w:val="0"/>
          <w:sz w:val="22"/>
          <w:szCs w:val="22"/>
          <w:lang w:val="en-US" w:eastAsia="zh-CN" w:bidi="ar-SA"/>
        </w:rPr>
        <w:t>Table 3</w:t>
      </w:r>
      <w:r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>.</w:t>
      </w:r>
      <w:r>
        <w:rPr>
          <w:rFonts w:hint="eastAsia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>Comparison of PCO2 (</w:t>
      </w:r>
      <w:r>
        <w:rPr>
          <w:rFonts w:hint="eastAsia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>mmHg</w:t>
      </w:r>
      <w:r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>)</w:t>
      </w:r>
    </w:p>
    <w:tbl>
      <w:tblPr>
        <w:tblStyle w:val="4"/>
        <w:tblW w:w="507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521"/>
        <w:gridCol w:w="1264"/>
        <w:gridCol w:w="1486"/>
        <w:gridCol w:w="1357"/>
        <w:gridCol w:w="1419"/>
        <w:gridCol w:w="1448"/>
        <w:gridCol w:w="1616"/>
      </w:tblGrid>
      <w:tr w14:paraId="3B16993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9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DF6C72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13B17D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126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9CCF65E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Pre- </w:t>
            </w:r>
          </w:p>
          <w:p w14:paraId="65576FA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intervention</w:t>
            </w:r>
          </w:p>
        </w:tc>
        <w:tc>
          <w:tcPr>
            <w:tcW w:w="148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C876ED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Day-1 </w:t>
            </w:r>
          </w:p>
        </w:tc>
        <w:tc>
          <w:tcPr>
            <w:tcW w:w="135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020C6A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Day-5</w:t>
            </w:r>
          </w:p>
        </w:tc>
        <w:tc>
          <w:tcPr>
            <w:tcW w:w="141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759CA0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Day-7</w:t>
            </w:r>
          </w:p>
        </w:tc>
        <w:tc>
          <w:tcPr>
            <w:tcW w:w="144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1E5ABE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Day-10</w:t>
            </w:r>
          </w:p>
        </w:tc>
        <w:tc>
          <w:tcPr>
            <w:tcW w:w="161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16685C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the day of successful 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weaning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/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Day-28</w:t>
            </w:r>
          </w:p>
        </w:tc>
      </w:tr>
      <w:tr w14:paraId="2710E57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9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740E58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Control group</w:t>
            </w:r>
          </w:p>
        </w:tc>
        <w:tc>
          <w:tcPr>
            <w:tcW w:w="521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840D2D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26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BF05F0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38(36,40)</w:t>
            </w:r>
          </w:p>
        </w:tc>
        <w:tc>
          <w:tcPr>
            <w:tcW w:w="148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2D418C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38(38,38)</w:t>
            </w:r>
          </w:p>
        </w:tc>
        <w:tc>
          <w:tcPr>
            <w:tcW w:w="135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F3FCDD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38(38,38)</w:t>
            </w:r>
          </w:p>
        </w:tc>
        <w:tc>
          <w:tcPr>
            <w:tcW w:w="141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EA53C6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39(37,39)</w:t>
            </w:r>
          </w:p>
        </w:tc>
        <w:tc>
          <w:tcPr>
            <w:tcW w:w="144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2EC146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38(37,40)</w:t>
            </w:r>
          </w:p>
        </w:tc>
        <w:tc>
          <w:tcPr>
            <w:tcW w:w="161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598515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38(38,39)</w:t>
            </w:r>
          </w:p>
        </w:tc>
      </w:tr>
      <w:tr w14:paraId="0855222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28D2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Study group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CDC9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A642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38.5(38,40)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E6D9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38(38,39)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65FC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38(38,39)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CA9F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38(38,41)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0572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39(38,40)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3CE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39(38,39)</w:t>
            </w:r>
          </w:p>
        </w:tc>
      </w:tr>
      <w:tr w14:paraId="7AA969B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9E32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z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13AC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2964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-1.682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02A5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8AD8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-0.761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A7F6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-0.191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8B71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-0.336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9B70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-1.374</w:t>
            </w:r>
          </w:p>
        </w:tc>
      </w:tr>
      <w:tr w14:paraId="69708CC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9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02295F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P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8607CA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4DF049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0.093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E3D341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0.342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E3CC4D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0.447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E9A210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0.849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CB3064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0.737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FFF980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0.169</w:t>
            </w:r>
          </w:p>
        </w:tc>
      </w:tr>
    </w:tbl>
    <w:p w14:paraId="643DAA96">
      <w:pPr>
        <w:pStyle w:val="5"/>
        <w:numPr>
          <w:ilvl w:val="0"/>
          <w:numId w:val="0"/>
        </w:numPr>
        <w:spacing w:line="360" w:lineRule="auto"/>
        <w:ind w:left="329" w:leftChars="0"/>
        <w:jc w:val="left"/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sectPr>
          <w:pgSz w:w="11915" w:h="16847"/>
          <w:pgMar w:top="1134" w:right="1134" w:bottom="1134" w:left="1134" w:header="709" w:footer="709" w:gutter="0"/>
          <w:lnNumType w:countBy="1" w:restart="continuous"/>
          <w:cols w:space="708" w:num="1"/>
          <w:docGrid w:linePitch="360" w:charSpace="0"/>
        </w:sectPr>
      </w:pPr>
      <w:r>
        <w:rPr>
          <w:rFonts w:hint="eastAsia"/>
          <w:sz w:val="18"/>
          <w:szCs w:val="18"/>
        </w:rPr>
        <w:t>Note: PCO2</w:t>
      </w:r>
      <w:r>
        <w:rPr>
          <w:rFonts w:hint="eastAsia"/>
          <w:sz w:val="18"/>
          <w:szCs w:val="18"/>
          <w:lang w:eastAsia="zh-CN"/>
        </w:rPr>
        <w:t>=</w:t>
      </w:r>
      <w:r>
        <w:rPr>
          <w:rFonts w:hint="eastAsia"/>
          <w:sz w:val="18"/>
          <w:szCs w:val="18"/>
        </w:rPr>
        <w:t>partial pressure of carbon dioxide</w:t>
      </w:r>
      <w:r>
        <w:rPr>
          <w:rFonts w:hint="eastAsia"/>
          <w:sz w:val="18"/>
          <w:szCs w:val="18"/>
          <w:lang w:eastAsia="zh-CN"/>
        </w:rPr>
        <w:t>.</w:t>
      </w:r>
    </w:p>
    <w:p w14:paraId="332F98ED">
      <w:pPr>
        <w:pStyle w:val="5"/>
        <w:numPr>
          <w:ilvl w:val="0"/>
          <w:numId w:val="0"/>
        </w:numPr>
        <w:spacing w:line="360" w:lineRule="auto"/>
        <w:ind w:left="329" w:leftChars="0"/>
        <w:jc w:val="center"/>
        <w:rPr>
          <w:rFonts w:hint="eastAsia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</w:pPr>
      <w:r>
        <w:rPr>
          <w:rFonts w:hint="default" w:ascii="Calibri" w:hAnsi="Calibri" w:cs="Calibri" w:eastAsiaTheme="minorHAnsi"/>
          <w:b/>
          <w:bCs/>
          <w:color w:val="231F20"/>
          <w:kern w:val="0"/>
          <w:sz w:val="22"/>
          <w:szCs w:val="22"/>
          <w:lang w:val="en-US" w:eastAsia="zh-CN" w:bidi="ar-SA"/>
        </w:rPr>
        <w:t>Table 4</w:t>
      </w:r>
      <w:r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>.</w:t>
      </w:r>
      <w:r>
        <w:rPr>
          <w:rFonts w:hint="eastAsia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 xml:space="preserve">Comparison of </w:t>
      </w:r>
      <w:r>
        <w:rPr>
          <w:rFonts w:hint="eastAsia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>oxygenation index</w:t>
      </w:r>
    </w:p>
    <w:tbl>
      <w:tblPr>
        <w:tblStyle w:val="4"/>
        <w:tblW w:w="507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547"/>
        <w:gridCol w:w="1430"/>
        <w:gridCol w:w="1419"/>
        <w:gridCol w:w="1408"/>
        <w:gridCol w:w="1360"/>
        <w:gridCol w:w="1419"/>
        <w:gridCol w:w="1546"/>
      </w:tblGrid>
      <w:tr w14:paraId="2E1B0CE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9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31648D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A04F52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143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761A0736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Pre- </w:t>
            </w:r>
          </w:p>
          <w:p w14:paraId="3C4C4C9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intervention</w:t>
            </w:r>
          </w:p>
        </w:tc>
        <w:tc>
          <w:tcPr>
            <w:tcW w:w="141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626E27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Day-1 </w:t>
            </w:r>
          </w:p>
        </w:tc>
        <w:tc>
          <w:tcPr>
            <w:tcW w:w="140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88CAB8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Day-5</w:t>
            </w:r>
          </w:p>
        </w:tc>
        <w:tc>
          <w:tcPr>
            <w:tcW w:w="136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BEE894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Day-7</w:t>
            </w:r>
          </w:p>
        </w:tc>
        <w:tc>
          <w:tcPr>
            <w:tcW w:w="141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21E457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Day-10</w:t>
            </w:r>
          </w:p>
        </w:tc>
        <w:tc>
          <w:tcPr>
            <w:tcW w:w="154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744B9AC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the day of successful 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weaning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/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Day-28</w:t>
            </w:r>
          </w:p>
        </w:tc>
      </w:tr>
      <w:tr w14:paraId="40421C9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91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8330CB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Control group</w:t>
            </w:r>
          </w:p>
        </w:tc>
        <w:tc>
          <w:tcPr>
            <w:tcW w:w="54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FB2FC4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43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3A77E8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233.07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25.45</w:t>
            </w:r>
          </w:p>
        </w:tc>
        <w:tc>
          <w:tcPr>
            <w:tcW w:w="141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C4C8CD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234.10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26.96</w:t>
            </w:r>
          </w:p>
        </w:tc>
        <w:tc>
          <w:tcPr>
            <w:tcW w:w="140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2F1B42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235.80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27.05</w:t>
            </w:r>
          </w:p>
        </w:tc>
        <w:tc>
          <w:tcPr>
            <w:tcW w:w="136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766D73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234.77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27.94</w:t>
            </w:r>
          </w:p>
        </w:tc>
        <w:tc>
          <w:tcPr>
            <w:tcW w:w="141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168007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234.25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31.77</w:t>
            </w:r>
          </w:p>
        </w:tc>
        <w:tc>
          <w:tcPr>
            <w:tcW w:w="154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EDCC1D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234.15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29.01</w:t>
            </w:r>
          </w:p>
        </w:tc>
      </w:tr>
      <w:tr w14:paraId="3A7E1F05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F0DA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Study group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E11D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0370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235.50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24.71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BE6B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236.60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26.48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740B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236.07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29.05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8469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234.16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25.79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62D4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235.00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20.56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F5A2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233.59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25.63</w:t>
            </w:r>
          </w:p>
        </w:tc>
      </w:tr>
      <w:tr w14:paraId="518C58E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EED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t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9846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3873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-0.376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C052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-0.362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D82E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-0.037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EC53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0.083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7B98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0.065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3C25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0.075</w:t>
            </w:r>
          </w:p>
        </w:tc>
      </w:tr>
      <w:tr w14:paraId="358414F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9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156260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P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163107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31337F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0.709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6F9059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0.718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8DBBA3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0.971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F8CB22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0.934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3DCF2A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0.949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B3DD8B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0.941</w:t>
            </w:r>
          </w:p>
        </w:tc>
      </w:tr>
    </w:tbl>
    <w:p w14:paraId="400F312D">
      <w:pPr>
        <w:pStyle w:val="5"/>
        <w:numPr>
          <w:ilvl w:val="0"/>
          <w:numId w:val="0"/>
        </w:numPr>
        <w:spacing w:line="360" w:lineRule="auto"/>
        <w:ind w:left="329" w:leftChars="0"/>
        <w:jc w:val="center"/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sectPr>
          <w:pgSz w:w="11915" w:h="16847"/>
          <w:pgMar w:top="1134" w:right="1134" w:bottom="1134" w:left="1134" w:header="709" w:footer="709" w:gutter="0"/>
          <w:lnNumType w:countBy="1" w:restart="continuous"/>
          <w:cols w:space="708" w:num="1"/>
          <w:docGrid w:linePitch="360" w:charSpace="0"/>
        </w:sectPr>
      </w:pPr>
    </w:p>
    <w:p w14:paraId="1AE32C03">
      <w:pPr>
        <w:pStyle w:val="5"/>
        <w:numPr>
          <w:ilvl w:val="0"/>
          <w:numId w:val="0"/>
        </w:numPr>
        <w:spacing w:line="360" w:lineRule="auto"/>
        <w:ind w:left="329" w:leftChars="0"/>
        <w:jc w:val="center"/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</w:pPr>
      <w:r>
        <w:rPr>
          <w:rFonts w:hint="default" w:ascii="Calibri" w:hAnsi="Calibri" w:cs="Calibri" w:eastAsiaTheme="minorHAnsi"/>
          <w:b/>
          <w:bCs/>
          <w:color w:val="231F20"/>
          <w:kern w:val="0"/>
          <w:sz w:val="22"/>
          <w:szCs w:val="22"/>
          <w:lang w:val="en-US" w:eastAsia="zh-CN" w:bidi="ar-SA"/>
        </w:rPr>
        <w:t>Table 5</w:t>
      </w:r>
      <w:r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>.</w:t>
      </w:r>
      <w:r>
        <w:rPr>
          <w:rFonts w:hint="eastAsia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>Comparison of tidal volume</w:t>
      </w:r>
    </w:p>
    <w:tbl>
      <w:tblPr>
        <w:tblStyle w:val="4"/>
        <w:tblW w:w="5081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476"/>
        <w:gridCol w:w="1318"/>
        <w:gridCol w:w="1472"/>
        <w:gridCol w:w="1487"/>
        <w:gridCol w:w="1414"/>
        <w:gridCol w:w="1396"/>
        <w:gridCol w:w="1596"/>
      </w:tblGrid>
      <w:tr w14:paraId="6BEDE28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86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714BF37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9A3964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1943FF1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Pre- </w:t>
            </w:r>
          </w:p>
          <w:p w14:paraId="0BDCA2B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intervention</w:t>
            </w:r>
          </w:p>
        </w:tc>
        <w:tc>
          <w:tcPr>
            <w:tcW w:w="147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88D3DB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Day-1 </w:t>
            </w:r>
          </w:p>
        </w:tc>
        <w:tc>
          <w:tcPr>
            <w:tcW w:w="148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8061D6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Day-5</w:t>
            </w:r>
          </w:p>
        </w:tc>
        <w:tc>
          <w:tcPr>
            <w:tcW w:w="141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E7A56E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Day-7</w:t>
            </w:r>
          </w:p>
        </w:tc>
        <w:tc>
          <w:tcPr>
            <w:tcW w:w="139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E3329B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Day-10</w:t>
            </w:r>
          </w:p>
        </w:tc>
        <w:tc>
          <w:tcPr>
            <w:tcW w:w="159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53CA0E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the day of successful 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weaning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/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Day-28</w:t>
            </w:r>
          </w:p>
        </w:tc>
      </w:tr>
      <w:tr w14:paraId="5528DB7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6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6A2E87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Control group</w:t>
            </w:r>
          </w:p>
        </w:tc>
        <w:tc>
          <w:tcPr>
            <w:tcW w:w="47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797975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31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F5DED9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260.87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5.06</w:t>
            </w:r>
          </w:p>
        </w:tc>
        <w:tc>
          <w:tcPr>
            <w:tcW w:w="147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14DA44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267.70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5.98*</w:t>
            </w:r>
          </w:p>
        </w:tc>
        <w:tc>
          <w:tcPr>
            <w:tcW w:w="148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A121CD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273.87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11.99*</w:t>
            </w:r>
          </w:p>
        </w:tc>
        <w:tc>
          <w:tcPr>
            <w:tcW w:w="141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E8B335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282.67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7.77*</w:t>
            </w: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28864B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293.35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4.87*</w:t>
            </w:r>
          </w:p>
        </w:tc>
        <w:tc>
          <w:tcPr>
            <w:tcW w:w="159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F3CB1C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305.65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20.39*</w:t>
            </w:r>
          </w:p>
        </w:tc>
      </w:tr>
      <w:tr w14:paraId="6F7B0BC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7942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Study group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24EC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F53E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262.43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7.61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2A1D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269.37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7.71*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F714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277.17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9.19*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2F3E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286.72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9.36*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CD23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308.00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48.05*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9BC7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312.37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18.41*</w:t>
            </w:r>
          </w:p>
        </w:tc>
      </w:tr>
      <w:tr w14:paraId="4FC8AD7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4B17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9857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9933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-0.939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39EC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-0.936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6F3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-1.196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B907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-1.755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B7E9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-1.357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9900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-1.260</w:t>
            </w:r>
          </w:p>
        </w:tc>
      </w:tr>
      <w:tr w14:paraId="6651976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6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DAD4FD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P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58D828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6D8B95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0.352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CD64CB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0.353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FBBE90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0.236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A82851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0.085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12D8A5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0.183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4EDA7F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0.214</w:t>
            </w:r>
          </w:p>
        </w:tc>
      </w:tr>
    </w:tbl>
    <w:p w14:paraId="780E608B">
      <w:pPr>
        <w:pStyle w:val="5"/>
        <w:numPr>
          <w:ilvl w:val="0"/>
          <w:numId w:val="0"/>
        </w:numPr>
        <w:spacing w:line="360" w:lineRule="auto"/>
        <w:ind w:left="329" w:leftChars="0"/>
        <w:jc w:val="left"/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sectPr>
          <w:pgSz w:w="11915" w:h="16847"/>
          <w:pgMar w:top="1134" w:right="1134" w:bottom="1134" w:left="1134" w:header="709" w:footer="709" w:gutter="0"/>
          <w:lnNumType w:countBy="1" w:restart="continuous"/>
          <w:cols w:space="708" w:num="1"/>
          <w:docGrid w:linePitch="360" w:charSpace="0"/>
        </w:sectPr>
      </w:pPr>
      <w:r>
        <w:rPr>
          <w:rFonts w:hint="eastAsia"/>
          <w:sz w:val="18"/>
          <w:szCs w:val="18"/>
        </w:rPr>
        <w:t>Note: *P&lt;0.05 for each time point within the group compared to baseline</w:t>
      </w:r>
      <w:r>
        <w:rPr>
          <w:rFonts w:hint="default"/>
          <w:sz w:val="18"/>
          <w:szCs w:val="18"/>
          <w:lang w:val="en-US"/>
        </w:rPr>
        <w:t>.</w:t>
      </w:r>
    </w:p>
    <w:p w14:paraId="2748DEEB">
      <w:pPr>
        <w:pStyle w:val="5"/>
        <w:numPr>
          <w:ilvl w:val="0"/>
          <w:numId w:val="0"/>
        </w:numPr>
        <w:spacing w:line="360" w:lineRule="auto"/>
        <w:ind w:left="329" w:leftChars="0"/>
        <w:jc w:val="center"/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</w:pPr>
      <w:r>
        <w:rPr>
          <w:rFonts w:hint="default" w:ascii="Calibri" w:hAnsi="Calibri" w:cs="Calibri" w:eastAsiaTheme="minorHAnsi"/>
          <w:b/>
          <w:bCs/>
          <w:color w:val="231F20"/>
          <w:kern w:val="0"/>
          <w:sz w:val="22"/>
          <w:szCs w:val="22"/>
          <w:lang w:val="en-US" w:eastAsia="zh-CN" w:bidi="ar-SA"/>
        </w:rPr>
        <w:t>Table 6</w:t>
      </w:r>
      <w:r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>. Comparison of respiratory rate</w:t>
      </w:r>
    </w:p>
    <w:tbl>
      <w:tblPr>
        <w:tblStyle w:val="4"/>
        <w:tblW w:w="504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77"/>
        <w:gridCol w:w="1314"/>
        <w:gridCol w:w="1382"/>
        <w:gridCol w:w="1396"/>
        <w:gridCol w:w="1453"/>
        <w:gridCol w:w="1477"/>
        <w:gridCol w:w="1641"/>
      </w:tblGrid>
      <w:tr w14:paraId="0F15837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1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6FCFE7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78FA5C5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131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09BD9FD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Pre- </w:t>
            </w:r>
          </w:p>
          <w:p w14:paraId="5E95314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intervention</w:t>
            </w:r>
          </w:p>
        </w:tc>
        <w:tc>
          <w:tcPr>
            <w:tcW w:w="138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CD3FB4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Day-1 </w:t>
            </w:r>
          </w:p>
        </w:tc>
        <w:tc>
          <w:tcPr>
            <w:tcW w:w="139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8D4911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Day-5</w:t>
            </w:r>
          </w:p>
        </w:tc>
        <w:tc>
          <w:tcPr>
            <w:tcW w:w="145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8862FD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Day-7</w:t>
            </w:r>
          </w:p>
        </w:tc>
        <w:tc>
          <w:tcPr>
            <w:tcW w:w="147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1F573B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Day-10</w:t>
            </w:r>
          </w:p>
        </w:tc>
        <w:tc>
          <w:tcPr>
            <w:tcW w:w="164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5C39E6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the day of successful 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weaning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/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Day-28</w:t>
            </w:r>
          </w:p>
        </w:tc>
      </w:tr>
      <w:tr w14:paraId="1AB0705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C6B29D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Control group</w:t>
            </w:r>
          </w:p>
        </w:tc>
        <w:tc>
          <w:tcPr>
            <w:tcW w:w="47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4CBA02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31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8A0F17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24(22,24)</w:t>
            </w:r>
          </w:p>
        </w:tc>
        <w:tc>
          <w:tcPr>
            <w:tcW w:w="138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21ACAA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24(24,26)</w:t>
            </w:r>
          </w:p>
        </w:tc>
        <w:tc>
          <w:tcPr>
            <w:tcW w:w="139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F04880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24(23,26)</w:t>
            </w:r>
          </w:p>
        </w:tc>
        <w:tc>
          <w:tcPr>
            <w:tcW w:w="1453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586793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24(24,25)</w:t>
            </w:r>
          </w:p>
        </w:tc>
        <w:tc>
          <w:tcPr>
            <w:tcW w:w="147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2B40EF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23.5(22.5,25)</w:t>
            </w:r>
          </w:p>
        </w:tc>
        <w:tc>
          <w:tcPr>
            <w:tcW w:w="1641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5EF750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24(24,25)</w:t>
            </w:r>
          </w:p>
        </w:tc>
      </w:tr>
      <w:tr w14:paraId="5270F02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1E94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Study group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7DF9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C384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23(22,25)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5433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25(23,27)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FAE3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24.5(23,26)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922B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25(24,26)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2488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25(24,25)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8601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25(24,25)</w:t>
            </w:r>
          </w:p>
        </w:tc>
      </w:tr>
      <w:tr w14:paraId="22AAA76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59F4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z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0412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75E9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-0.361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977D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-0.272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49B1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-0.602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5330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-1.364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9EE0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-1.193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5F84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-1.531</w:t>
            </w:r>
          </w:p>
        </w:tc>
      </w:tr>
      <w:tr w14:paraId="754BBD5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1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E5247F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P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D4F6C1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8FCB0B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0.718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261579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0.786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6B3DFA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0.547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0C4B86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0.173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6DBA64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0.233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EB3872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0.126</w:t>
            </w:r>
          </w:p>
        </w:tc>
      </w:tr>
    </w:tbl>
    <w:p w14:paraId="7CD5FF2E">
      <w:pPr>
        <w:pStyle w:val="5"/>
        <w:numPr>
          <w:ilvl w:val="0"/>
          <w:numId w:val="0"/>
        </w:numPr>
        <w:spacing w:line="360" w:lineRule="auto"/>
        <w:ind w:left="329" w:leftChars="0"/>
        <w:jc w:val="center"/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sectPr>
          <w:pgSz w:w="11915" w:h="16847"/>
          <w:pgMar w:top="1134" w:right="1134" w:bottom="1134" w:left="1134" w:header="709" w:footer="709" w:gutter="0"/>
          <w:lnNumType w:countBy="1" w:restart="continuous"/>
          <w:cols w:space="708" w:num="1"/>
          <w:docGrid w:linePitch="360" w:charSpace="0"/>
        </w:sectPr>
      </w:pPr>
    </w:p>
    <w:p w14:paraId="74EF9673">
      <w:pPr>
        <w:pStyle w:val="6"/>
        <w:rPr>
          <w:rFonts w:hint="default" w:ascii="Calibri" w:hAnsi="Calibri" w:cs="Calibri" w:eastAsiaTheme="minorHAnsi"/>
          <w:b/>
          <w:bCs/>
          <w:color w:val="231F20"/>
          <w:kern w:val="0"/>
          <w:sz w:val="22"/>
          <w:szCs w:val="22"/>
          <w:lang w:val="en-US" w:eastAsia="zh-CN" w:bidi="ar-SA"/>
        </w:rPr>
      </w:pPr>
      <w:r>
        <w:rPr>
          <w:rFonts w:hint="default" w:ascii="Calibri" w:hAnsi="Calibri" w:cs="Calibri" w:eastAsiaTheme="minorHAnsi"/>
          <w:b/>
          <w:bCs/>
          <w:color w:val="231F20"/>
          <w:kern w:val="0"/>
          <w:sz w:val="22"/>
          <w:szCs w:val="22"/>
          <w:lang w:val="en-US" w:eastAsia="zh-CN" w:bidi="ar-SA"/>
        </w:rPr>
        <w:t>Table 7.</w:t>
      </w:r>
      <w:r>
        <w:rPr>
          <w:rFonts w:hint="eastAsia" w:ascii="Calibri" w:hAnsi="Calibri" w:cs="Calibri" w:eastAsiaTheme="minorHAnsi"/>
          <w:b/>
          <w:bCs/>
          <w:color w:val="231F20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 w:ascii="Calibri" w:hAnsi="Calibri" w:cs="Calibri" w:eastAsiaTheme="minorHAnsi"/>
          <w:b w:val="0"/>
          <w:bCs w:val="0"/>
          <w:color w:val="231F20"/>
          <w:kern w:val="0"/>
          <w:sz w:val="22"/>
          <w:szCs w:val="22"/>
          <w:lang w:val="en-US" w:eastAsia="zh-CN" w:bidi="ar-SA"/>
        </w:rPr>
        <w:t>Comparison of lung compliance</w:t>
      </w:r>
    </w:p>
    <w:tbl>
      <w:tblPr>
        <w:tblStyle w:val="4"/>
        <w:tblW w:w="504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477"/>
        <w:gridCol w:w="1325"/>
        <w:gridCol w:w="1313"/>
        <w:gridCol w:w="1429"/>
        <w:gridCol w:w="1454"/>
        <w:gridCol w:w="1477"/>
        <w:gridCol w:w="1639"/>
      </w:tblGrid>
      <w:tr w14:paraId="6E74C94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4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9D79C2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E44073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132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9F9091B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Pre- </w:t>
            </w:r>
          </w:p>
          <w:p w14:paraId="47707FA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intervention</w:t>
            </w:r>
          </w:p>
        </w:tc>
        <w:tc>
          <w:tcPr>
            <w:tcW w:w="131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DE78CD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Day-1 </w:t>
            </w:r>
          </w:p>
        </w:tc>
        <w:tc>
          <w:tcPr>
            <w:tcW w:w="142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FAF52F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Day-5</w:t>
            </w:r>
          </w:p>
        </w:tc>
        <w:tc>
          <w:tcPr>
            <w:tcW w:w="145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A62E3D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Day-7</w:t>
            </w:r>
          </w:p>
        </w:tc>
        <w:tc>
          <w:tcPr>
            <w:tcW w:w="147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CC7DCA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Day-10</w:t>
            </w:r>
          </w:p>
        </w:tc>
        <w:tc>
          <w:tcPr>
            <w:tcW w:w="163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2C3B48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the day of successful 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weaning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/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Day-28</w:t>
            </w:r>
          </w:p>
        </w:tc>
      </w:tr>
      <w:tr w14:paraId="54BBE32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4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C6C7E8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Control group</w:t>
            </w:r>
          </w:p>
        </w:tc>
        <w:tc>
          <w:tcPr>
            <w:tcW w:w="47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FBD44F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32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26DFC1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47.10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6.81</w:t>
            </w:r>
          </w:p>
        </w:tc>
        <w:tc>
          <w:tcPr>
            <w:tcW w:w="1313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D8A332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47.67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6.14</w:t>
            </w:r>
          </w:p>
        </w:tc>
        <w:tc>
          <w:tcPr>
            <w:tcW w:w="142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F3BE37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47.57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4.52</w:t>
            </w:r>
          </w:p>
        </w:tc>
        <w:tc>
          <w:tcPr>
            <w:tcW w:w="145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9B7DE7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47.37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3.67</w:t>
            </w:r>
          </w:p>
        </w:tc>
        <w:tc>
          <w:tcPr>
            <w:tcW w:w="147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EB0330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47.95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4.20</w:t>
            </w:r>
          </w:p>
        </w:tc>
        <w:tc>
          <w:tcPr>
            <w:tcW w:w="163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FF07F9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47.04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4.25</w:t>
            </w:r>
          </w:p>
        </w:tc>
      </w:tr>
      <w:tr w14:paraId="2AB0D47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BC59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Study</w:t>
            </w:r>
            <w:r>
              <w:rPr>
                <w:rFonts w:hint="default" w:cs="Calibr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group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02BF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FD98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47.97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5.31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8E57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47.10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4.28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D104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47.60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4.13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CECB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48.12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3.43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4395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48.44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3.00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08E0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47.73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3.57</w:t>
            </w:r>
          </w:p>
        </w:tc>
      </w:tr>
      <w:tr w14:paraId="381A1ED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140F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t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8481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B441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-0.550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CD0E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0.415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AFCB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-0.030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3BD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-0.780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8088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-0.317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B280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-0.601</w:t>
            </w:r>
          </w:p>
        </w:tc>
      </w:tr>
      <w:tr w14:paraId="0081076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4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F9C890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P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6C0C71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11B9C3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0.585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99BEA3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0.680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AE8036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0.976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B7D9EC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0.439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8CD557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0.754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05EA07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0.551</w:t>
            </w:r>
          </w:p>
        </w:tc>
      </w:tr>
    </w:tbl>
    <w:p w14:paraId="17C43D95">
      <w:pPr>
        <w:pStyle w:val="5"/>
        <w:numPr>
          <w:ilvl w:val="0"/>
          <w:numId w:val="0"/>
        </w:numPr>
        <w:spacing w:line="360" w:lineRule="auto"/>
        <w:ind w:left="329" w:leftChars="0"/>
        <w:jc w:val="center"/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sectPr>
          <w:pgSz w:w="11915" w:h="16847"/>
          <w:pgMar w:top="1134" w:right="1134" w:bottom="1134" w:left="1134" w:header="709" w:footer="709" w:gutter="0"/>
          <w:lnNumType w:countBy="1" w:restart="continuous"/>
          <w:cols w:space="708" w:num="1"/>
          <w:docGrid w:linePitch="360" w:charSpace="0"/>
        </w:sectPr>
      </w:pPr>
    </w:p>
    <w:p w14:paraId="74183565">
      <w:pPr>
        <w:pStyle w:val="5"/>
        <w:numPr>
          <w:ilvl w:val="0"/>
          <w:numId w:val="0"/>
        </w:numPr>
        <w:spacing w:line="360" w:lineRule="auto"/>
        <w:ind w:left="329" w:leftChars="0"/>
        <w:jc w:val="center"/>
        <w:rPr>
          <w:rFonts w:hint="default" w:ascii="Calibri" w:hAnsi="Calibri" w:cs="Calibri" w:eastAsiaTheme="minorHAnsi"/>
          <w:b w:val="0"/>
          <w:bCs w:val="0"/>
          <w:color w:val="231F20"/>
          <w:kern w:val="0"/>
          <w:sz w:val="22"/>
          <w:szCs w:val="22"/>
          <w:lang w:val="en-US" w:eastAsia="zh-CN" w:bidi="ar-SA"/>
        </w:rPr>
      </w:pPr>
      <w:r>
        <w:rPr>
          <w:rFonts w:hint="default" w:ascii="Calibri" w:hAnsi="Calibri" w:cs="Calibri" w:eastAsiaTheme="minorHAnsi"/>
          <w:b/>
          <w:bCs/>
          <w:color w:val="231F20"/>
          <w:kern w:val="0"/>
          <w:sz w:val="22"/>
          <w:szCs w:val="22"/>
          <w:lang w:val="en-US" w:eastAsia="zh-CN" w:bidi="ar-SA"/>
        </w:rPr>
        <w:t>Table 8.</w:t>
      </w:r>
      <w:r>
        <w:rPr>
          <w:rFonts w:hint="eastAsia" w:ascii="Calibri" w:hAnsi="Calibri" w:cs="Calibri" w:eastAsiaTheme="minorHAnsi"/>
          <w:b/>
          <w:bCs/>
          <w:color w:val="231F20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 w:ascii="Calibri" w:hAnsi="Calibri" w:cs="Calibri" w:eastAsiaTheme="minorHAnsi"/>
          <w:b w:val="0"/>
          <w:bCs w:val="0"/>
          <w:color w:val="231F20"/>
          <w:kern w:val="0"/>
          <w:sz w:val="22"/>
          <w:szCs w:val="22"/>
          <w:lang w:val="en-US" w:eastAsia="zh-CN" w:bidi="ar-SA"/>
        </w:rPr>
        <w:t>Comparison of MIP</w:t>
      </w:r>
    </w:p>
    <w:tbl>
      <w:tblPr>
        <w:tblStyle w:val="4"/>
        <w:tblW w:w="503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88"/>
        <w:gridCol w:w="1244"/>
        <w:gridCol w:w="1337"/>
        <w:gridCol w:w="1419"/>
        <w:gridCol w:w="1489"/>
        <w:gridCol w:w="1431"/>
        <w:gridCol w:w="1675"/>
      </w:tblGrid>
      <w:tr w14:paraId="01CFC7D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5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9E9590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D43A28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124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8EAFFC5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Pre- </w:t>
            </w:r>
          </w:p>
          <w:p w14:paraId="2210965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intervention</w:t>
            </w:r>
          </w:p>
        </w:tc>
        <w:tc>
          <w:tcPr>
            <w:tcW w:w="133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384D96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Day-1 </w:t>
            </w:r>
          </w:p>
        </w:tc>
        <w:tc>
          <w:tcPr>
            <w:tcW w:w="141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ADCA66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Day-5</w:t>
            </w:r>
          </w:p>
        </w:tc>
        <w:tc>
          <w:tcPr>
            <w:tcW w:w="148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14B353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Day-7</w:t>
            </w:r>
          </w:p>
        </w:tc>
        <w:tc>
          <w:tcPr>
            <w:tcW w:w="143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FA33FB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Day-10</w:t>
            </w:r>
          </w:p>
        </w:tc>
        <w:tc>
          <w:tcPr>
            <w:tcW w:w="167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6E0727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the day of successful 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weaning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/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Day-28</w:t>
            </w:r>
          </w:p>
        </w:tc>
      </w:tr>
      <w:tr w14:paraId="31E188C5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5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3A3624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Control group</w:t>
            </w:r>
          </w:p>
        </w:tc>
        <w:tc>
          <w:tcPr>
            <w:tcW w:w="48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036141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24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B93E4C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15.37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2.48</w:t>
            </w:r>
          </w:p>
        </w:tc>
        <w:tc>
          <w:tcPr>
            <w:tcW w:w="133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34807F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16.00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2.94*</w:t>
            </w:r>
          </w:p>
        </w:tc>
        <w:tc>
          <w:tcPr>
            <w:tcW w:w="141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5B5618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18.00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4.58*</w:t>
            </w:r>
          </w:p>
        </w:tc>
        <w:tc>
          <w:tcPr>
            <w:tcW w:w="148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C575A9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21.50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6.75*</w:t>
            </w:r>
          </w:p>
        </w:tc>
        <w:tc>
          <w:tcPr>
            <w:tcW w:w="1431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32E257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23.71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7.71*</w:t>
            </w:r>
          </w:p>
        </w:tc>
        <w:tc>
          <w:tcPr>
            <w:tcW w:w="167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1B2284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27.65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8.27*</w:t>
            </w:r>
          </w:p>
        </w:tc>
      </w:tr>
      <w:tr w14:paraId="5906E1A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9560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Study group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0451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A6AF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16.03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2.59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C16C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18.37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4.43*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86BA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22.21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6.97*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2032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26.50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8.21*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70CC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29.52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8.00*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D91D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33.52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8.00*</w:t>
            </w:r>
          </w:p>
        </w:tc>
      </w:tr>
      <w:tr w14:paraId="114BB24A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9F66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t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951D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B791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-1.017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7C46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-2.439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5EEB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-2.749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4103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-2.290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C8A8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-2.532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46E5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-2.625</w:t>
            </w:r>
          </w:p>
        </w:tc>
      </w:tr>
      <w:tr w14:paraId="2826A36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778E5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P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(ITT)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9CAD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C469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0.313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14FA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0.018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9BF9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0.008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CEFC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0.027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E69B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0.015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6B6E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0.011</w:t>
            </w:r>
          </w:p>
        </w:tc>
      </w:tr>
      <w:tr w14:paraId="25A863F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AC4E241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P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(PP)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9D38C2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7BB26E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0.279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0DAEF9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0.009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DA00D3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0.005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44A03D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0.03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818BB4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0.031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98B5A6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0.008</w:t>
            </w:r>
          </w:p>
        </w:tc>
      </w:tr>
    </w:tbl>
    <w:p w14:paraId="6A5F0672">
      <w:pPr>
        <w:pStyle w:val="5"/>
        <w:numPr>
          <w:ilvl w:val="0"/>
          <w:numId w:val="0"/>
        </w:numPr>
        <w:spacing w:line="360" w:lineRule="auto"/>
        <w:ind w:left="329" w:leftChars="0"/>
        <w:jc w:val="left"/>
        <w:rPr>
          <w:rFonts w:hint="default" w:ascii="Calibri" w:hAnsi="Calibri" w:cs="Calibri" w:eastAsiaTheme="minorHAnsi"/>
          <w:b w:val="0"/>
          <w:bCs w:val="0"/>
          <w:color w:val="231F20"/>
          <w:kern w:val="0"/>
          <w:sz w:val="22"/>
          <w:szCs w:val="22"/>
          <w:lang w:val="en-US" w:eastAsia="zh-CN" w:bidi="ar-SA"/>
        </w:rPr>
        <w:sectPr>
          <w:pgSz w:w="11915" w:h="16847"/>
          <w:pgMar w:top="1134" w:right="1134" w:bottom="1134" w:left="1134" w:header="709" w:footer="709" w:gutter="0"/>
          <w:lnNumType w:countBy="1" w:restart="continuous"/>
          <w:cols w:space="708" w:num="1"/>
          <w:docGrid w:linePitch="360" w:charSpace="0"/>
        </w:sectPr>
      </w:pPr>
      <w:r>
        <w:rPr>
          <w:rFonts w:hint="eastAsia"/>
          <w:sz w:val="18"/>
          <w:szCs w:val="18"/>
        </w:rPr>
        <w:t>Note: *P&lt;0.05 for each time point within the group compared to baseline</w:t>
      </w:r>
      <w:r>
        <w:rPr>
          <w:rFonts w:hint="default"/>
          <w:sz w:val="18"/>
          <w:szCs w:val="18"/>
          <w:lang w:val="en-US"/>
        </w:rPr>
        <w:t>.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MIP</w:t>
      </w:r>
      <w:r>
        <w:rPr>
          <w:rFonts w:hint="eastAsia"/>
          <w:sz w:val="18"/>
          <w:szCs w:val="18"/>
          <w:lang w:eastAsia="zh-CN"/>
        </w:rPr>
        <w:t>=</w:t>
      </w:r>
      <w:r>
        <w:rPr>
          <w:rFonts w:hint="eastAsia"/>
          <w:sz w:val="18"/>
          <w:szCs w:val="18"/>
        </w:rPr>
        <w:t>maximal inspiratory pressure</w:t>
      </w:r>
      <w:r>
        <w:rPr>
          <w:rFonts w:hint="eastAsia"/>
          <w:sz w:val="18"/>
          <w:szCs w:val="18"/>
          <w:lang w:eastAsia="zh-CN"/>
        </w:rPr>
        <w:t xml:space="preserve">. </w:t>
      </w:r>
      <w:r>
        <w:rPr>
          <w:rFonts w:hint="eastAsia"/>
          <w:sz w:val="18"/>
          <w:szCs w:val="18"/>
        </w:rPr>
        <w:t xml:space="preserve">ITT </w:t>
      </w:r>
      <w:r>
        <w:rPr>
          <w:rFonts w:hint="eastAsia"/>
          <w:sz w:val="18"/>
          <w:szCs w:val="18"/>
          <w:lang w:eastAsia="zh-CN"/>
        </w:rPr>
        <w:t>=</w:t>
      </w:r>
      <w:r>
        <w:rPr>
          <w:rFonts w:hint="eastAsia"/>
          <w:sz w:val="18"/>
          <w:szCs w:val="18"/>
        </w:rPr>
        <w:t>Intention-To-Treat</w:t>
      </w:r>
      <w:r>
        <w:rPr>
          <w:rFonts w:hint="eastAsia"/>
          <w:sz w:val="18"/>
          <w:szCs w:val="18"/>
          <w:lang w:eastAsia="zh-CN"/>
        </w:rPr>
        <w:t xml:space="preserve">. </w:t>
      </w:r>
      <w:r>
        <w:rPr>
          <w:rFonts w:hint="eastAsia"/>
          <w:sz w:val="18"/>
          <w:szCs w:val="18"/>
        </w:rPr>
        <w:t>PP</w:t>
      </w:r>
      <w:r>
        <w:rPr>
          <w:rFonts w:hint="eastAsia"/>
          <w:sz w:val="18"/>
          <w:szCs w:val="18"/>
          <w:lang w:eastAsia="zh-CN"/>
        </w:rPr>
        <w:t>=</w:t>
      </w:r>
      <w:r>
        <w:rPr>
          <w:rFonts w:hint="eastAsia"/>
          <w:sz w:val="18"/>
          <w:szCs w:val="18"/>
        </w:rPr>
        <w:t>Per-Protocol</w:t>
      </w:r>
      <w:r>
        <w:rPr>
          <w:rFonts w:hint="eastAsia"/>
          <w:sz w:val="18"/>
          <w:szCs w:val="18"/>
          <w:lang w:eastAsia="zh-CN"/>
        </w:rPr>
        <w:t>.</w:t>
      </w:r>
    </w:p>
    <w:p w14:paraId="0AC06892">
      <w:pPr>
        <w:pStyle w:val="5"/>
        <w:numPr>
          <w:ilvl w:val="0"/>
          <w:numId w:val="0"/>
        </w:numPr>
        <w:spacing w:line="360" w:lineRule="auto"/>
        <w:ind w:left="329" w:leftChars="0"/>
        <w:jc w:val="center"/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</w:pPr>
      <w:r>
        <w:rPr>
          <w:rFonts w:hint="default" w:ascii="Calibri" w:hAnsi="Calibri" w:cs="Calibri" w:eastAsiaTheme="minorHAnsi"/>
          <w:b/>
          <w:bCs/>
          <w:color w:val="231F20"/>
          <w:kern w:val="0"/>
          <w:sz w:val="22"/>
          <w:szCs w:val="22"/>
          <w:lang w:val="en-US" w:eastAsia="zh-CN" w:bidi="ar-SA"/>
        </w:rPr>
        <w:t>Table 9</w:t>
      </w:r>
      <w:r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>.</w:t>
      </w:r>
      <w:r>
        <w:rPr>
          <w:rFonts w:hint="eastAsia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 xml:space="preserve"> </w:t>
      </w:r>
      <w:r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>Comparison of diaphragm excursion</w:t>
      </w:r>
    </w:p>
    <w:tbl>
      <w:tblPr>
        <w:tblStyle w:val="4"/>
        <w:tblW w:w="4914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35"/>
        <w:gridCol w:w="1256"/>
        <w:gridCol w:w="1220"/>
        <w:gridCol w:w="1383"/>
        <w:gridCol w:w="1442"/>
        <w:gridCol w:w="1419"/>
        <w:gridCol w:w="1628"/>
      </w:tblGrid>
      <w:tr w14:paraId="23EB8D3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1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D2DFEF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7E01655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125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45E0C36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Pre- </w:t>
            </w:r>
          </w:p>
          <w:p w14:paraId="3C7800C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intervention</w:t>
            </w:r>
          </w:p>
        </w:tc>
        <w:tc>
          <w:tcPr>
            <w:tcW w:w="122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6C5738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Day-1 </w:t>
            </w:r>
          </w:p>
        </w:tc>
        <w:tc>
          <w:tcPr>
            <w:tcW w:w="138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72D48B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Day-5</w:t>
            </w:r>
          </w:p>
        </w:tc>
        <w:tc>
          <w:tcPr>
            <w:tcW w:w="144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1B3A8B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Day-7</w:t>
            </w:r>
          </w:p>
        </w:tc>
        <w:tc>
          <w:tcPr>
            <w:tcW w:w="141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CAA540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Day-10</w:t>
            </w:r>
          </w:p>
        </w:tc>
        <w:tc>
          <w:tcPr>
            <w:tcW w:w="162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138161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the day of successful 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weaning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/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Day-28</w:t>
            </w:r>
          </w:p>
        </w:tc>
      </w:tr>
      <w:tr w14:paraId="64B03C2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1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8EE843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Control group</w:t>
            </w:r>
          </w:p>
        </w:tc>
        <w:tc>
          <w:tcPr>
            <w:tcW w:w="53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06047E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25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6AD113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8.92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0.57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BE9F13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9.02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0.59*</w:t>
            </w:r>
          </w:p>
        </w:tc>
        <w:tc>
          <w:tcPr>
            <w:tcW w:w="1383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563C98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10.45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0.57*</w:t>
            </w:r>
          </w:p>
        </w:tc>
        <w:tc>
          <w:tcPr>
            <w:tcW w:w="144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36C763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11.18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0.66*</w:t>
            </w:r>
          </w:p>
        </w:tc>
        <w:tc>
          <w:tcPr>
            <w:tcW w:w="141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ED8EA9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11.55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0.60*</w:t>
            </w:r>
          </w:p>
        </w:tc>
        <w:tc>
          <w:tcPr>
            <w:tcW w:w="162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F36D68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10.17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0.91*</w:t>
            </w:r>
          </w:p>
        </w:tc>
      </w:tr>
      <w:tr w14:paraId="71932F4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1768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Study group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0196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B683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9.08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D404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9.26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0.85*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F2A9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10.80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0.86*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5B94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11.31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0.93*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45A0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11.63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1.12*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4105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10.53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1.31*</w:t>
            </w:r>
          </w:p>
        </w:tc>
      </w:tr>
      <w:tr w14:paraId="46A2050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A2A5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t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FB8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66CA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-0.863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E817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-1.273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56F9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-1.873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A566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-0.579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D509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-0.262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37F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-1.169</w:t>
            </w:r>
          </w:p>
        </w:tc>
      </w:tr>
      <w:tr w14:paraId="5F5468C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E9E8B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P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(ITT)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334A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9154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0.392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317E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0.208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1201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0.066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DE7A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0.565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28CD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0.795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81C7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0.248</w:t>
            </w:r>
          </w:p>
        </w:tc>
      </w:tr>
      <w:tr w14:paraId="63A530D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BDFF600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P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(PP)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01C08F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7A3F38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0.934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6DDE04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0.822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EF70E1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0.192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06D9B0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0.794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FD0DF8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0.184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F97B42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0.194</w:t>
            </w:r>
          </w:p>
        </w:tc>
      </w:tr>
    </w:tbl>
    <w:p w14:paraId="5F7B8F26">
      <w:pPr>
        <w:pStyle w:val="5"/>
        <w:numPr>
          <w:ilvl w:val="0"/>
          <w:numId w:val="0"/>
        </w:numPr>
        <w:spacing w:line="360" w:lineRule="auto"/>
        <w:ind w:left="329" w:leftChars="0"/>
        <w:jc w:val="left"/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sectPr>
          <w:pgSz w:w="11915" w:h="16847"/>
          <w:pgMar w:top="1134" w:right="1134" w:bottom="1134" w:left="1134" w:header="709" w:footer="709" w:gutter="0"/>
          <w:lnNumType w:countBy="1" w:restart="continuous"/>
          <w:cols w:space="708" w:num="1"/>
          <w:docGrid w:linePitch="360" w:charSpace="0"/>
        </w:sectPr>
      </w:pPr>
      <w:r>
        <w:rPr>
          <w:rFonts w:hint="eastAsia"/>
          <w:sz w:val="18"/>
          <w:szCs w:val="18"/>
        </w:rPr>
        <w:t>Note: *P&lt;0.05 for each time point within the group compared to baseline</w:t>
      </w:r>
      <w:r>
        <w:rPr>
          <w:rFonts w:hint="default"/>
          <w:sz w:val="18"/>
          <w:szCs w:val="18"/>
          <w:lang w:val="en-US"/>
        </w:rPr>
        <w:t>.</w:t>
      </w:r>
    </w:p>
    <w:p w14:paraId="24CAEC6D">
      <w:pPr>
        <w:pStyle w:val="6"/>
        <w:shd w:val="clear" w:color="auto" w:fill="FFFFFF"/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</w:pPr>
      <w:r>
        <w:rPr>
          <w:rFonts w:hint="default" w:ascii="Calibri" w:hAnsi="Calibri" w:cs="Calibri" w:eastAsiaTheme="minorHAnsi"/>
          <w:b/>
          <w:bCs/>
          <w:color w:val="231F20"/>
          <w:kern w:val="0"/>
          <w:sz w:val="22"/>
          <w:szCs w:val="22"/>
          <w:lang w:val="en-US" w:eastAsia="zh-CN" w:bidi="ar-SA"/>
        </w:rPr>
        <w:t>Table 10</w:t>
      </w:r>
      <w:r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>. Comparison of DTF</w:t>
      </w:r>
    </w:p>
    <w:tbl>
      <w:tblPr>
        <w:tblStyle w:val="4"/>
        <w:tblW w:w="5085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465"/>
        <w:gridCol w:w="1302"/>
        <w:gridCol w:w="1349"/>
        <w:gridCol w:w="1489"/>
        <w:gridCol w:w="1500"/>
        <w:gridCol w:w="1476"/>
        <w:gridCol w:w="1576"/>
      </w:tblGrid>
      <w:tr w14:paraId="2E41744A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7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B199B5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AD810E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n</w:t>
            </w:r>
          </w:p>
        </w:tc>
        <w:tc>
          <w:tcPr>
            <w:tcW w:w="130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E3FDA6C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Pre- </w:t>
            </w:r>
          </w:p>
          <w:p w14:paraId="7D84E0B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intervention</w:t>
            </w:r>
          </w:p>
        </w:tc>
        <w:tc>
          <w:tcPr>
            <w:tcW w:w="134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1F8208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Day-1 </w:t>
            </w:r>
          </w:p>
        </w:tc>
        <w:tc>
          <w:tcPr>
            <w:tcW w:w="148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E4FC5E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Day-5</w:t>
            </w:r>
          </w:p>
        </w:tc>
        <w:tc>
          <w:tcPr>
            <w:tcW w:w="150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48E239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Day-7</w:t>
            </w:r>
          </w:p>
        </w:tc>
        <w:tc>
          <w:tcPr>
            <w:tcW w:w="147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A545FE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Day-10</w:t>
            </w:r>
          </w:p>
        </w:tc>
        <w:tc>
          <w:tcPr>
            <w:tcW w:w="157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BACC67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 xml:space="preserve">the day of successful 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weaning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/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Day-28</w:t>
            </w:r>
          </w:p>
        </w:tc>
      </w:tr>
      <w:tr w14:paraId="22A7C28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7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9D5776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Control group</w:t>
            </w:r>
          </w:p>
        </w:tc>
        <w:tc>
          <w:tcPr>
            <w:tcW w:w="46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65D7D8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30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DC226F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14(12.3,15.7)</w:t>
            </w:r>
          </w:p>
        </w:tc>
        <w:tc>
          <w:tcPr>
            <w:tcW w:w="134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F55AD9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15(13.3,16.7)*</w:t>
            </w:r>
          </w:p>
        </w:tc>
        <w:tc>
          <w:tcPr>
            <w:tcW w:w="148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313977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24.4(21.4,25)*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75724C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29.7(28.6,33.3)*</w:t>
            </w:r>
          </w:p>
        </w:tc>
        <w:tc>
          <w:tcPr>
            <w:tcW w:w="147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94B737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35.7(33.3,37.1)*</w:t>
            </w:r>
          </w:p>
        </w:tc>
        <w:tc>
          <w:tcPr>
            <w:tcW w:w="157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48F705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36.65(32.1,39.6)*</w:t>
            </w:r>
          </w:p>
        </w:tc>
      </w:tr>
      <w:tr w14:paraId="670FA25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04D9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Study group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8EAF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D326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14(13.3,15.7)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B00E8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15.3(14.3,20)*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3A77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27.4(23.5,30.8)*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3411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31.8(28.6,33.3)*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B969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35.7(33.3,38.5)*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74A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39.6(33.2,42.8)*</w:t>
            </w:r>
          </w:p>
        </w:tc>
      </w:tr>
      <w:tr w14:paraId="1CF8338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4182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z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33961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BCA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-0.841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0715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-1.451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D0A2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-2.595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A588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-1.527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D62C4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-0.239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C554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-1.508</w:t>
            </w:r>
          </w:p>
        </w:tc>
      </w:tr>
      <w:tr w14:paraId="018C3CA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49E61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P</w:t>
            </w:r>
            <w:r>
              <w:rPr>
                <w:rFonts w:hint="default" w:cs="Calibr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(ITT)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AE9A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D27B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0.400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CDAE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0.147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459C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B7DD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0.127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D93A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0.811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5837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0.132</w:t>
            </w:r>
          </w:p>
        </w:tc>
      </w:tr>
      <w:tr w14:paraId="145A296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7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B6D7205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P</w:t>
            </w:r>
            <w:r>
              <w:rPr>
                <w:rFonts w:hint="default" w:cs="Calibr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(PP)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D26C24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E76596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0.140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B161C7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0.155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69F1459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0.004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BDA52A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0.065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CCAB10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0.892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CFF840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0.077</w:t>
            </w:r>
          </w:p>
        </w:tc>
      </w:tr>
    </w:tbl>
    <w:p w14:paraId="12F402D5">
      <w:pPr>
        <w:pStyle w:val="5"/>
        <w:numPr>
          <w:ilvl w:val="0"/>
          <w:numId w:val="0"/>
        </w:numPr>
        <w:spacing w:line="360" w:lineRule="auto"/>
        <w:ind w:left="329" w:leftChars="0"/>
        <w:jc w:val="left"/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sectPr>
          <w:pgSz w:w="11915" w:h="16847"/>
          <w:pgMar w:top="1134" w:right="1134" w:bottom="1134" w:left="1134" w:header="709" w:footer="709" w:gutter="0"/>
          <w:lnNumType w:countBy="1" w:restart="continuous"/>
          <w:cols w:space="708" w:num="1"/>
          <w:docGrid w:linePitch="360" w:charSpace="0"/>
        </w:sectPr>
      </w:pPr>
      <w:r>
        <w:rPr>
          <w:rFonts w:hint="eastAsia"/>
          <w:sz w:val="18"/>
          <w:szCs w:val="18"/>
        </w:rPr>
        <w:t>Note: *P&lt;0.05 for each time point within the group compared to baseline</w:t>
      </w:r>
      <w:r>
        <w:rPr>
          <w:rFonts w:hint="default"/>
          <w:sz w:val="18"/>
          <w:szCs w:val="18"/>
          <w:lang w:val="en-US"/>
        </w:rPr>
        <w:t>.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DTF</w:t>
      </w:r>
      <w:r>
        <w:rPr>
          <w:rFonts w:hint="eastAsia"/>
          <w:sz w:val="18"/>
          <w:szCs w:val="18"/>
          <w:lang w:eastAsia="zh-CN"/>
        </w:rPr>
        <w:t>=</w:t>
      </w:r>
      <w:r>
        <w:rPr>
          <w:rFonts w:hint="eastAsia"/>
          <w:sz w:val="18"/>
          <w:szCs w:val="18"/>
        </w:rPr>
        <w:t>diaphragm thickening fraction</w:t>
      </w:r>
      <w:r>
        <w:rPr>
          <w:rFonts w:hint="eastAsia"/>
          <w:sz w:val="18"/>
          <w:szCs w:val="18"/>
          <w:lang w:eastAsia="zh-CN"/>
        </w:rPr>
        <w:t>.</w:t>
      </w:r>
    </w:p>
    <w:p w14:paraId="46D698B4">
      <w:pPr>
        <w:pStyle w:val="5"/>
        <w:numPr>
          <w:ilvl w:val="0"/>
          <w:numId w:val="0"/>
        </w:numPr>
        <w:spacing w:line="360" w:lineRule="auto"/>
        <w:ind w:left="329" w:leftChars="0"/>
        <w:jc w:val="center"/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</w:pPr>
      <w:r>
        <w:rPr>
          <w:rFonts w:hint="default" w:ascii="Calibri" w:hAnsi="Calibri" w:cs="Calibri" w:eastAsiaTheme="minorHAnsi"/>
          <w:b/>
          <w:bCs/>
          <w:color w:val="231F20"/>
          <w:kern w:val="0"/>
          <w:sz w:val="22"/>
          <w:szCs w:val="22"/>
          <w:lang w:val="en-US" w:eastAsia="zh-CN" w:bidi="ar-SA"/>
        </w:rPr>
        <w:t>Table 11</w:t>
      </w:r>
      <w:r>
        <w:rPr>
          <w:rFonts w:hint="default" w:ascii="Calibri" w:hAnsi="Calibri" w:cs="Calibri" w:eastAsiaTheme="minorHAnsi"/>
          <w:b w:val="0"/>
          <w:color w:val="231F20"/>
          <w:kern w:val="0"/>
          <w:sz w:val="22"/>
          <w:szCs w:val="22"/>
          <w:lang w:val="en-US" w:eastAsia="zh-CN" w:bidi="ar-SA"/>
        </w:rPr>
        <w:t>. Comparison of outcome indicator</w:t>
      </w:r>
    </w:p>
    <w:tbl>
      <w:tblPr>
        <w:tblStyle w:val="4"/>
        <w:tblW w:w="4393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290"/>
        <w:gridCol w:w="1276"/>
        <w:gridCol w:w="1085"/>
        <w:gridCol w:w="1032"/>
        <w:gridCol w:w="996"/>
      </w:tblGrid>
      <w:tr w14:paraId="26C6FE14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0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398861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C48FE85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Control group</w:t>
            </w:r>
          </w:p>
        </w:tc>
        <w:tc>
          <w:tcPr>
            <w:tcW w:w="127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7B488261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Study group</w:t>
            </w:r>
          </w:p>
        </w:tc>
        <w:tc>
          <w:tcPr>
            <w:tcW w:w="108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D39901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X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/t</w:t>
            </w:r>
          </w:p>
        </w:tc>
        <w:tc>
          <w:tcPr>
            <w:tcW w:w="103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CB4B082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P</w:t>
            </w: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(ITT)</w:t>
            </w:r>
          </w:p>
        </w:tc>
        <w:tc>
          <w:tcPr>
            <w:tcW w:w="99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7DB6E3FF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P(PP)</w:t>
            </w:r>
          </w:p>
        </w:tc>
      </w:tr>
      <w:tr w14:paraId="645EE82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0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1933713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Duration of mechanical ventilation (day)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2239A3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13(9,28)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AF5EEE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10.5(8,28)</w:t>
            </w:r>
          </w:p>
        </w:tc>
        <w:tc>
          <w:tcPr>
            <w:tcW w:w="108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7E4AA0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2.245</w:t>
            </w:r>
          </w:p>
        </w:tc>
        <w:tc>
          <w:tcPr>
            <w:tcW w:w="103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080C1F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0.025</w:t>
            </w:r>
          </w:p>
        </w:tc>
        <w:tc>
          <w:tcPr>
            <w:tcW w:w="99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6ABD71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0.015</w:t>
            </w:r>
          </w:p>
        </w:tc>
      </w:tr>
      <w:tr w14:paraId="12F3418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3BC7F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28-day weaning success rate (%)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1F40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51A1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AF5E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0.278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BCA10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0.598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8A94D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0.548</w:t>
            </w:r>
          </w:p>
        </w:tc>
      </w:tr>
      <w:tr w14:paraId="4532B3C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EDE4B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Failure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64B5C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13(43.33)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0A53E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11(36.67)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101A5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EC982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ADB7F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B1567C9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0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BE8DB33">
            <w:pPr>
              <w:ind w:left="0" w:leftChars="0" w:firstLine="0" w:firstLineChars="0"/>
              <w:jc w:val="center"/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Success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35905EA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17(56.67)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2B0D7AB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  <w:t>19(63.33)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7054C53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06A57E7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A81C1B6">
            <w:pPr>
              <w:ind w:left="0" w:leftChars="0" w:firstLine="0" w:firstLineChars="0"/>
              <w:jc w:val="center"/>
              <w:rPr>
                <w:rFonts w:hint="eastAsia" w:ascii="Calibri" w:hAnsi="Calibri" w:cs="Calibri" w:eastAsiaTheme="minorHAnsi"/>
                <w:b w:val="0"/>
                <w:color w:val="231F2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54154306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Tahoma"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宋体-简"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329"/>
      <w:jc w:val="both"/>
    </w:pPr>
    <w:rPr>
      <w:rFonts w:ascii="Calibri" w:hAnsi="Calibri" w:cs="Calibri" w:eastAsiaTheme="minorHAnsi"/>
      <w:color w:val="231F20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paragraph" w:customStyle="1" w:styleId="5">
    <w:name w:val="List Paragraph"/>
    <w:basedOn w:val="1"/>
    <w:qFormat/>
    <w:uiPriority w:val="1"/>
  </w:style>
  <w:style w:type="paragraph" w:customStyle="1" w:styleId="6">
    <w:name w:val="5"/>
    <w:basedOn w:val="7"/>
    <w:qFormat/>
    <w:uiPriority w:val="0"/>
    <w:pPr>
      <w:tabs>
        <w:tab w:val="center" w:pos="4139"/>
        <w:tab w:val="left" w:pos="7545"/>
        <w:tab w:val="right" w:leader="middleDot" w:pos="7740"/>
      </w:tabs>
      <w:spacing w:before="120" w:after="120" w:line="240" w:lineRule="auto"/>
      <w:ind w:firstLine="0" w:firstLineChars="0"/>
      <w:jc w:val="center"/>
    </w:pPr>
    <w:rPr>
      <w:sz w:val="21"/>
    </w:rPr>
  </w:style>
  <w:style w:type="paragraph" w:customStyle="1" w:styleId="7">
    <w:name w:val="4"/>
    <w:basedOn w:val="8"/>
    <w:qFormat/>
    <w:uiPriority w:val="0"/>
    <w:pPr>
      <w:tabs>
        <w:tab w:val="center" w:pos="4139"/>
        <w:tab w:val="left" w:pos="7545"/>
        <w:tab w:val="right" w:leader="middleDot" w:pos="7740"/>
      </w:tabs>
      <w:spacing w:before="0" w:after="0" w:line="400" w:lineRule="exact"/>
      <w:ind w:firstLine="200" w:firstLineChars="200"/>
      <w:outlineLvl w:val="9"/>
    </w:pPr>
    <w:rPr>
      <w:rFonts w:eastAsia="宋体"/>
      <w:b w:val="0"/>
      <w:sz w:val="24"/>
    </w:rPr>
  </w:style>
  <w:style w:type="paragraph" w:customStyle="1" w:styleId="8">
    <w:name w:val="3"/>
    <w:basedOn w:val="9"/>
    <w:qFormat/>
    <w:uiPriority w:val="0"/>
    <w:pPr>
      <w:tabs>
        <w:tab w:val="center" w:pos="4139"/>
        <w:tab w:val="left" w:pos="7545"/>
        <w:tab w:val="right" w:leader="middleDot" w:pos="7740"/>
      </w:tabs>
      <w:spacing w:before="240"/>
      <w:outlineLvl w:val="2"/>
    </w:pPr>
    <w:rPr>
      <w:sz w:val="26"/>
    </w:rPr>
  </w:style>
  <w:style w:type="paragraph" w:customStyle="1" w:styleId="9">
    <w:name w:val="2"/>
    <w:basedOn w:val="10"/>
    <w:qFormat/>
    <w:uiPriority w:val="0"/>
    <w:pPr>
      <w:tabs>
        <w:tab w:val="center" w:pos="4139"/>
        <w:tab w:val="left" w:pos="7545"/>
        <w:tab w:val="right" w:leader="middleDot" w:pos="7740"/>
      </w:tabs>
      <w:spacing w:after="120"/>
      <w:jc w:val="both"/>
      <w:outlineLvl w:val="1"/>
    </w:pPr>
    <w:rPr>
      <w:sz w:val="28"/>
    </w:rPr>
  </w:style>
  <w:style w:type="paragraph" w:customStyle="1" w:styleId="10">
    <w:name w:val="1"/>
    <w:basedOn w:val="1"/>
    <w:qFormat/>
    <w:uiPriority w:val="0"/>
    <w:pPr>
      <w:shd w:val="clear" w:color="auto" w:fill="FFFFFF"/>
      <w:tabs>
        <w:tab w:val="center" w:pos="4139"/>
        <w:tab w:val="left" w:pos="7545"/>
        <w:tab w:val="right" w:leader="middleDot" w:pos="7740"/>
      </w:tabs>
      <w:spacing w:before="480" w:after="360"/>
      <w:jc w:val="center"/>
      <w:outlineLvl w:val="0"/>
    </w:pPr>
    <w:rPr>
      <w:rFonts w:ascii="Times New Roman" w:hAnsi="Times New Roman" w:eastAsia="黑体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2025-04-15T18:32:00Z</dcterms:created>
  <dc:creator>fly</dc:creator>
  <cp:lastModifiedBy>关肉肉的 iPad</cp:lastModifiedBy>
  <dcterms:modified xsi:type="dcterms:W3CDTF">2026-05-08T22:43:08Z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2052-12.32.1</vt:lpwstr>
  </property>
  <property fmtid="{D5CDD505-2E9C-101B-9397-08002B2CF9AE}" pid="3" name="ICV">
    <vt:lpwstr>204199842E36E46C51C5FD67BED7B727_41</vt:lpwstr>
  </property>
</Properties>
</file>