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29652" w14:textId="46E47AB4" w:rsidR="00670E6A" w:rsidRPr="00670E6A" w:rsidRDefault="00670E6A" w:rsidP="001F3CDC">
      <w:pPr>
        <w:tabs>
          <w:tab w:val="left" w:pos="4678"/>
        </w:tabs>
        <w:rPr>
          <w:rFonts w:ascii="Times New Roman" w:hAnsi="Times New Roman" w:cs="Times New Roman"/>
          <w:sz w:val="21"/>
          <w:szCs w:val="21"/>
        </w:rPr>
      </w:pPr>
      <w:bookmarkStart w:id="0" w:name="OLE_LINK129"/>
      <w:r w:rsidRPr="00670E6A">
        <w:rPr>
          <w:rFonts w:ascii="Times New Roman" w:hAnsi="Times New Roman" w:cs="Times New Roman"/>
          <w:b/>
          <w:bCs/>
          <w:sz w:val="21"/>
          <w:szCs w:val="21"/>
        </w:rPr>
        <w:t xml:space="preserve">Table </w:t>
      </w:r>
      <w:r w:rsidR="00064E20">
        <w:rPr>
          <w:rFonts w:ascii="Times New Roman" w:hAnsi="Times New Roman" w:cs="Times New Roman" w:hint="eastAsia"/>
          <w:b/>
          <w:bCs/>
          <w:sz w:val="21"/>
          <w:szCs w:val="21"/>
        </w:rPr>
        <w:t>6</w:t>
      </w:r>
      <w:r w:rsidRPr="00670E6A">
        <w:rPr>
          <w:rFonts w:ascii="Times New Roman" w:hAnsi="Times New Roman" w:cs="Times New Roman"/>
          <w:b/>
          <w:bCs/>
          <w:sz w:val="21"/>
          <w:szCs w:val="21"/>
        </w:rPr>
        <w:t xml:space="preserve">. </w:t>
      </w:r>
      <w:bookmarkStart w:id="1" w:name="OLE_LINK120"/>
      <w:r w:rsidRPr="00670E6A">
        <w:rPr>
          <w:rFonts w:ascii="Times New Roman" w:hAnsi="Times New Roman" w:cs="Times New Roman"/>
          <w:b/>
          <w:bCs/>
          <w:sz w:val="21"/>
          <w:szCs w:val="21"/>
        </w:rPr>
        <w:t xml:space="preserve">The </w:t>
      </w:r>
      <w:r w:rsidR="001651CC" w:rsidRPr="001651CC">
        <w:rPr>
          <w:rFonts w:ascii="Times New Roman" w:hAnsi="Times New Roman" w:cs="Times New Roman" w:hint="eastAsia"/>
          <w:b/>
          <w:bCs/>
          <w:sz w:val="21"/>
          <w:szCs w:val="21"/>
        </w:rPr>
        <w:t>intra-assay</w:t>
      </w:r>
      <w:r w:rsidR="004E5674">
        <w:rPr>
          <w:rFonts w:ascii="Times New Roman" w:hAnsi="Times New Roman" w:cs="Times New Roman" w:hint="eastAsia"/>
          <w:b/>
          <w:bCs/>
          <w:sz w:val="21"/>
          <w:szCs w:val="21"/>
        </w:rPr>
        <w:t xml:space="preserve"> and </w:t>
      </w:r>
      <w:r w:rsidR="001651CC" w:rsidRPr="001651CC">
        <w:rPr>
          <w:rFonts w:ascii="Times New Roman" w:hAnsi="Times New Roman" w:cs="Times New Roman" w:hint="eastAsia"/>
          <w:b/>
          <w:bCs/>
          <w:sz w:val="21"/>
          <w:szCs w:val="21"/>
        </w:rPr>
        <w:t xml:space="preserve">inter-assay precision of the multiplex </w:t>
      </w:r>
      <w:proofErr w:type="spellStart"/>
      <w:r w:rsidR="001651CC" w:rsidRPr="001651CC">
        <w:rPr>
          <w:rFonts w:ascii="Times New Roman" w:hAnsi="Times New Roman" w:cs="Times New Roman" w:hint="eastAsia"/>
          <w:b/>
          <w:bCs/>
          <w:sz w:val="21"/>
          <w:szCs w:val="21"/>
        </w:rPr>
        <w:t>ddPCR</w:t>
      </w:r>
      <w:proofErr w:type="spellEnd"/>
      <w:r w:rsidR="001651CC" w:rsidRPr="001651CC">
        <w:rPr>
          <w:rFonts w:ascii="Times New Roman" w:hAnsi="Times New Roman" w:cs="Times New Roman" w:hint="eastAsia"/>
          <w:b/>
          <w:bCs/>
          <w:sz w:val="21"/>
          <w:szCs w:val="21"/>
        </w:rPr>
        <w:t xml:space="preserve"> assay</w:t>
      </w:r>
      <w:bookmarkEnd w:id="0"/>
      <w:r w:rsidR="001651CC" w:rsidRPr="001651CC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bookmarkEnd w:id="1"/>
    </w:p>
    <w:tbl>
      <w:tblPr>
        <w:tblStyle w:val="af2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49"/>
      </w:tblGrid>
      <w:tr w:rsidR="00792035" w14:paraId="1879C419" w14:textId="77777777" w:rsidTr="00570103">
        <w:trPr>
          <w:trHeight w:val="3139"/>
        </w:trPr>
        <w:tc>
          <w:tcPr>
            <w:tcW w:w="27581" w:type="dxa"/>
          </w:tcPr>
          <w:tbl>
            <w:tblPr>
              <w:tblW w:w="16053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28"/>
              <w:gridCol w:w="1730"/>
              <w:gridCol w:w="1672"/>
              <w:gridCol w:w="1701"/>
              <w:gridCol w:w="1701"/>
              <w:gridCol w:w="1657"/>
              <w:gridCol w:w="1462"/>
              <w:gridCol w:w="1701"/>
              <w:gridCol w:w="1701"/>
            </w:tblGrid>
            <w:tr w:rsidR="004D4958" w:rsidRPr="00792035" w14:paraId="36BA8D07" w14:textId="77777777" w:rsidTr="001A1043">
              <w:trPr>
                <w:trHeight w:val="1418"/>
                <w:tblHeader/>
              </w:trPr>
              <w:tc>
                <w:tcPr>
                  <w:tcW w:w="2728" w:type="dxa"/>
                  <w:tcBorders>
                    <w:top w:val="nil"/>
                    <w:bottom w:val="single" w:sz="6" w:space="0" w:color="auto"/>
                  </w:tcBorders>
                  <w:tcMar>
                    <w:top w:w="150" w:type="dxa"/>
                    <w:left w:w="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130227A9" w14:textId="1CC07A55" w:rsidR="004D4958" w:rsidRPr="00670E6A" w:rsidRDefault="004D4958" w:rsidP="007F48FF">
                  <w:pPr>
                    <w:rPr>
                      <w:rFonts w:ascii="Times New Roman" w:hAnsi="Times New Roman" w:cs="Times New Roman"/>
                      <w:b/>
                      <w:bCs/>
                      <w:sz w:val="21"/>
                      <w:szCs w:val="21"/>
                    </w:rPr>
                  </w:pPr>
                  <w:r w:rsidRPr="00792035">
                    <w:rPr>
                      <w:rFonts w:ascii="Times New Roman" w:hAnsi="Times New Roman" w:cs="Times New Roman" w:hint="eastAsia"/>
                      <w:b/>
                      <w:bCs/>
                      <w:sz w:val="21"/>
                      <w:szCs w:val="21"/>
                    </w:rPr>
                    <w:t>Concentration</w:t>
                  </w:r>
                  <w:r w:rsidRPr="00670E6A">
                    <w:rPr>
                      <w:rFonts w:ascii="Times New Roman" w:hAnsi="Times New Roman" w:cs="Times New Roman"/>
                      <w:b/>
                      <w:bCs/>
                      <w:sz w:val="21"/>
                      <w:szCs w:val="21"/>
                    </w:rPr>
                    <w:t xml:space="preserve"> </w:t>
                  </w:r>
                  <w:r w:rsidRPr="004D4958">
                    <w:rPr>
                      <w:rFonts w:ascii="Times New Roman" w:hAnsi="Times New Roman" w:cs="Times New Roman" w:hint="eastAsia"/>
                      <w:b/>
                      <w:bCs/>
                      <w:sz w:val="21"/>
                      <w:szCs w:val="21"/>
                    </w:rPr>
                    <w:t>(copies/</w:t>
                  </w:r>
                  <w:r w:rsidRPr="004D4958">
                    <w:rPr>
                      <w:rFonts w:ascii="Times New Roman" w:hAnsi="Times New Roman" w:cs="Times New Roman" w:hint="eastAsia"/>
                      <w:b/>
                      <w:bCs/>
                      <w:sz w:val="21"/>
                      <w:szCs w:val="21"/>
                    </w:rPr>
                    <w:t>μ</w:t>
                  </w:r>
                  <w:r w:rsidRPr="004D4958">
                    <w:rPr>
                      <w:rFonts w:ascii="Times New Roman" w:hAnsi="Times New Roman" w:cs="Times New Roman" w:hint="eastAsia"/>
                      <w:b/>
                      <w:bCs/>
                      <w:sz w:val="21"/>
                      <w:szCs w:val="21"/>
                    </w:rPr>
                    <w:t>L)</w:t>
                  </w:r>
                </w:p>
              </w:tc>
              <w:tc>
                <w:tcPr>
                  <w:tcW w:w="1730" w:type="dxa"/>
                  <w:tcBorders>
                    <w:top w:val="nil"/>
                    <w:bottom w:val="single" w:sz="6" w:space="0" w:color="auto"/>
                  </w:tcBorders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54B831A5" w14:textId="19A4CF1A" w:rsidR="004D4958" w:rsidRPr="00670E6A" w:rsidRDefault="004D4958" w:rsidP="007F48FF">
                  <w:pPr>
                    <w:rPr>
                      <w:rFonts w:ascii="Times New Roman" w:hAnsi="Times New Roman" w:cs="Times New Roman"/>
                      <w:b/>
                      <w:bCs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noProof/>
                      <w:sz w:val="21"/>
                      <w:szCs w:val="21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2816" behindDoc="0" locked="0" layoutInCell="1" allowOverlap="1" wp14:anchorId="2EA8ABCB" wp14:editId="694BAF18">
                            <wp:simplePos x="0" y="0"/>
                            <wp:positionH relativeFrom="column">
                              <wp:posOffset>8255</wp:posOffset>
                            </wp:positionH>
                            <wp:positionV relativeFrom="paragraph">
                              <wp:posOffset>222250</wp:posOffset>
                            </wp:positionV>
                            <wp:extent cx="1800225" cy="5080"/>
                            <wp:effectExtent l="0" t="0" r="28575" b="33020"/>
                            <wp:wrapNone/>
                            <wp:docPr id="1032199653" name="直接连接符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V="1">
                                      <a:off x="0" y="0"/>
                                      <a:ext cx="1800225" cy="5080"/>
                                    </a:xfrm>
                                    <a:prstGeom prst="line">
                                      <a:avLst/>
                                    </a:prstGeom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7D4A3D49" id="直接连接符 1" o:spid="_x0000_s1026" style="position:absolute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5pt,17.5pt" to="142.4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" strokecolor="black [3213]">
                            <v:stroke joinstyle="miter"/>
                          </v:line>
                        </w:pict>
                      </mc:Fallback>
                    </mc:AlternateContent>
                  </w:r>
                  <w:r w:rsidRPr="00670E6A">
                    <w:rPr>
                      <w:rFonts w:ascii="Times New Roman" w:hAnsi="Times New Roman" w:cs="Times New Roman"/>
                      <w:b/>
                      <w:bCs/>
                      <w:sz w:val="21"/>
                      <w:szCs w:val="21"/>
                    </w:rPr>
                    <w:t xml:space="preserve">UU (FAM) </w:t>
                  </w:r>
                  <w:r w:rsidR="001A1043">
                    <w:rPr>
                      <w:rFonts w:ascii="Times New Roman" w:hAnsi="Times New Roman" w:cs="Times New Roman" w:hint="eastAsia"/>
                      <w:b/>
                      <w:bCs/>
                      <w:sz w:val="21"/>
                      <w:szCs w:val="21"/>
                    </w:rPr>
                    <w:t>I</w:t>
                  </w:r>
                  <w:r w:rsidR="002018A3" w:rsidRPr="002018A3">
                    <w:rPr>
                      <w:rFonts w:ascii="Times New Roman" w:hAnsi="Times New Roman" w:cs="Times New Roman" w:hint="eastAsia"/>
                      <w:b/>
                      <w:bCs/>
                      <w:sz w:val="21"/>
                      <w:szCs w:val="21"/>
                    </w:rPr>
                    <w:t>ntra-assay</w:t>
                  </w:r>
                  <w:r w:rsidRPr="00670E6A">
                    <w:rPr>
                      <w:rFonts w:ascii="Times New Roman" w:hAnsi="Times New Roman" w:cs="Times New Roman"/>
                      <w:b/>
                      <w:bCs/>
                      <w:sz w:val="21"/>
                      <w:szCs w:val="21"/>
                    </w:rPr>
                    <w:t xml:space="preserve"> </w:t>
                  </w:r>
                  <w:r w:rsidR="001011E7" w:rsidRPr="001011E7">
                    <w:rPr>
                      <w:rFonts w:ascii="Times New Roman" w:hAnsi="Times New Roman" w:cs="Times New Roman" w:hint="eastAsia"/>
                      <w:b/>
                      <w:bCs/>
                      <w:sz w:val="21"/>
                      <w:szCs w:val="21"/>
                    </w:rPr>
                    <w:t>CV (</w:t>
                  </w:r>
                  <w:proofErr w:type="gramStart"/>
                  <w:r w:rsidR="001011E7" w:rsidRPr="001011E7">
                    <w:rPr>
                      <w:rFonts w:ascii="Times New Roman" w:hAnsi="Times New Roman" w:cs="Times New Roman" w:hint="eastAsia"/>
                      <w:b/>
                      <w:bCs/>
                      <w:sz w:val="21"/>
                      <w:szCs w:val="21"/>
                    </w:rPr>
                    <w:t>%)</w:t>
                  </w:r>
                  <w:r w:rsidR="002018A3">
                    <w:rPr>
                      <w:rFonts w:ascii="Times New Roman" w:hAnsi="Times New Roman" w:cs="Times New Roman" w:hint="eastAsia"/>
                      <w:b/>
                      <w:bCs/>
                      <w:sz w:val="21"/>
                      <w:szCs w:val="21"/>
                    </w:rPr>
                    <w:t xml:space="preserve">   </w:t>
                  </w:r>
                  <w:proofErr w:type="gramEnd"/>
                  <w:r w:rsidR="002018A3">
                    <w:rPr>
                      <w:rFonts w:ascii="Times New Roman" w:hAnsi="Times New Roman" w:cs="Times New Roman" w:hint="eastAsia"/>
                      <w:b/>
                      <w:bCs/>
                      <w:sz w:val="21"/>
                      <w:szCs w:val="21"/>
                    </w:rPr>
                    <w:t xml:space="preserve">  </w:t>
                  </w:r>
                </w:p>
              </w:tc>
              <w:tc>
                <w:tcPr>
                  <w:tcW w:w="1672" w:type="dxa"/>
                  <w:tcBorders>
                    <w:top w:val="nil"/>
                    <w:bottom w:val="single" w:sz="6" w:space="0" w:color="auto"/>
                  </w:tcBorders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55FDDD79" w14:textId="77777777" w:rsidR="001A1043" w:rsidRDefault="001A1043" w:rsidP="007F48FF">
                  <w:pPr>
                    <w:rPr>
                      <w:rFonts w:ascii="Times New Roman" w:hAnsi="Times New Roman" w:cs="Times New Roman"/>
                      <w:b/>
                      <w:bCs/>
                      <w:sz w:val="21"/>
                      <w:szCs w:val="21"/>
                    </w:rPr>
                  </w:pPr>
                </w:p>
                <w:p w14:paraId="1CD31A4B" w14:textId="2A4288E7" w:rsidR="004D4958" w:rsidRPr="00670E6A" w:rsidRDefault="001A1043" w:rsidP="007F48FF">
                  <w:pPr>
                    <w:rPr>
                      <w:rFonts w:ascii="Times New Roman" w:hAnsi="Times New Roman" w:cs="Times New Roman"/>
                      <w:b/>
                      <w:bCs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 w:hint="eastAsia"/>
                      <w:b/>
                      <w:bCs/>
                      <w:sz w:val="21"/>
                      <w:szCs w:val="21"/>
                    </w:rPr>
                    <w:t>I</w:t>
                  </w:r>
                  <w:r w:rsidR="002018A3" w:rsidRPr="002018A3">
                    <w:rPr>
                      <w:rFonts w:ascii="Times New Roman" w:hAnsi="Times New Roman" w:cs="Times New Roman" w:hint="eastAsia"/>
                      <w:b/>
                      <w:bCs/>
                      <w:sz w:val="21"/>
                      <w:szCs w:val="21"/>
                    </w:rPr>
                    <w:t>nter-assay</w:t>
                  </w:r>
                  <w:r w:rsidR="002018A3" w:rsidRPr="002018A3">
                    <w:rPr>
                      <w:rFonts w:ascii="Times New Roman" w:hAnsi="Times New Roman" w:cs="Times New Roman"/>
                      <w:b/>
                      <w:bCs/>
                      <w:sz w:val="21"/>
                      <w:szCs w:val="21"/>
                    </w:rPr>
                    <w:t xml:space="preserve"> </w:t>
                  </w:r>
                  <w:r w:rsidR="004D4958" w:rsidRPr="00670E6A">
                    <w:rPr>
                      <w:rFonts w:ascii="Times New Roman" w:hAnsi="Times New Roman" w:cs="Times New Roman"/>
                      <w:b/>
                      <w:bCs/>
                      <w:sz w:val="21"/>
                      <w:szCs w:val="21"/>
                    </w:rPr>
                    <w:t>CV (%)</w:t>
                  </w:r>
                </w:p>
              </w:tc>
              <w:tc>
                <w:tcPr>
                  <w:tcW w:w="1701" w:type="dxa"/>
                  <w:tcBorders>
                    <w:top w:val="nil"/>
                    <w:bottom w:val="single" w:sz="6" w:space="0" w:color="auto"/>
                  </w:tcBorders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28F088A3" w14:textId="77777777" w:rsidR="001011E7" w:rsidRDefault="001F3CDC" w:rsidP="007F48FF">
                  <w:pPr>
                    <w:rPr>
                      <w:rFonts w:ascii="Times New Roman" w:hAnsi="Times New Roman" w:cs="Times New Roman"/>
                      <w:b/>
                      <w:bCs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noProof/>
                      <w:sz w:val="21"/>
                      <w:szCs w:val="21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3840" behindDoc="0" locked="0" layoutInCell="1" allowOverlap="1" wp14:anchorId="5EB0484C" wp14:editId="5C7380D8">
                            <wp:simplePos x="0" y="0"/>
                            <wp:positionH relativeFrom="column">
                              <wp:posOffset>10795</wp:posOffset>
                            </wp:positionH>
                            <wp:positionV relativeFrom="paragraph">
                              <wp:posOffset>278130</wp:posOffset>
                            </wp:positionV>
                            <wp:extent cx="1689735" cy="0"/>
                            <wp:effectExtent l="0" t="0" r="0" b="0"/>
                            <wp:wrapNone/>
                            <wp:docPr id="1115840947" name="直接连接符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V="1">
                                      <a:off x="0" y="0"/>
                                      <a:ext cx="168973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26CF8525" id="直接连接符 1" o:spid="_x0000_s1026" style="position:absolute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85pt,21.9pt" to="133.9pt,2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" strokecolor="windowText">
                            <v:stroke joinstyle="miter"/>
                          </v:line>
                        </w:pict>
                      </mc:Fallback>
                    </mc:AlternateContent>
                  </w:r>
                  <w:r w:rsidR="004D4958" w:rsidRPr="00670E6A">
                    <w:rPr>
                      <w:rFonts w:ascii="Times New Roman" w:hAnsi="Times New Roman" w:cs="Times New Roman"/>
                      <w:b/>
                      <w:bCs/>
                      <w:sz w:val="21"/>
                      <w:szCs w:val="21"/>
                    </w:rPr>
                    <w:t xml:space="preserve">UP (VIC) </w:t>
                  </w:r>
                </w:p>
                <w:p w14:paraId="3BE11BBC" w14:textId="50239F40" w:rsidR="004D4958" w:rsidRPr="00670E6A" w:rsidRDefault="001A1043" w:rsidP="007F48FF">
                  <w:pPr>
                    <w:rPr>
                      <w:rFonts w:ascii="Times New Roman" w:hAnsi="Times New Roman" w:cs="Times New Roman"/>
                      <w:b/>
                      <w:bCs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 w:hint="eastAsia"/>
                      <w:b/>
                      <w:bCs/>
                      <w:sz w:val="21"/>
                      <w:szCs w:val="21"/>
                    </w:rPr>
                    <w:t>I</w:t>
                  </w:r>
                  <w:r w:rsidR="001F3CDC" w:rsidRPr="001F3CDC">
                    <w:rPr>
                      <w:rFonts w:ascii="Times New Roman" w:hAnsi="Times New Roman" w:cs="Times New Roman" w:hint="eastAsia"/>
                      <w:b/>
                      <w:bCs/>
                      <w:sz w:val="21"/>
                      <w:szCs w:val="21"/>
                    </w:rPr>
                    <w:t>ntra-assay</w:t>
                  </w:r>
                  <w:r w:rsidR="001011E7" w:rsidRPr="001011E7">
                    <w:rPr>
                      <w:rFonts w:ascii="Times New Roman" w:hAnsi="Times New Roman" w:cs="Times New Roman" w:hint="eastAsia"/>
                      <w:b/>
                      <w:bCs/>
                      <w:sz w:val="21"/>
                      <w:szCs w:val="21"/>
                    </w:rPr>
                    <w:t xml:space="preserve"> CV</w:t>
                  </w:r>
                  <w:r w:rsidRPr="00670E6A">
                    <w:rPr>
                      <w:rFonts w:ascii="Times New Roman" w:hAnsi="Times New Roman" w:cs="Times New Roman"/>
                      <w:b/>
                      <w:bCs/>
                      <w:sz w:val="21"/>
                      <w:szCs w:val="21"/>
                    </w:rPr>
                    <w:t xml:space="preserve"> (%)</w:t>
                  </w:r>
                </w:p>
              </w:tc>
              <w:tc>
                <w:tcPr>
                  <w:tcW w:w="1701" w:type="dxa"/>
                  <w:tcBorders>
                    <w:top w:val="nil"/>
                    <w:bottom w:val="single" w:sz="6" w:space="0" w:color="auto"/>
                  </w:tcBorders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434C53F4" w14:textId="77777777" w:rsidR="001A1043" w:rsidRDefault="001A1043" w:rsidP="001F3CDC">
                  <w:pPr>
                    <w:rPr>
                      <w:rFonts w:ascii="Times New Roman" w:hAnsi="Times New Roman" w:cs="Times New Roman"/>
                      <w:b/>
                      <w:bCs/>
                      <w:sz w:val="21"/>
                      <w:szCs w:val="21"/>
                    </w:rPr>
                  </w:pPr>
                  <w:bookmarkStart w:id="2" w:name="OLE_LINK87"/>
                </w:p>
                <w:p w14:paraId="69C10EED" w14:textId="01E4D858" w:rsidR="004D4958" w:rsidRPr="00670E6A" w:rsidRDefault="001A1043" w:rsidP="001F3CDC">
                  <w:pPr>
                    <w:rPr>
                      <w:rFonts w:ascii="Times New Roman" w:hAnsi="Times New Roman" w:cs="Times New Roman"/>
                      <w:b/>
                      <w:bCs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 w:hint="eastAsia"/>
                      <w:b/>
                      <w:bCs/>
                      <w:sz w:val="21"/>
                      <w:szCs w:val="21"/>
                    </w:rPr>
                    <w:t>I</w:t>
                  </w:r>
                  <w:r w:rsidR="001F3CDC">
                    <w:rPr>
                      <w:rFonts w:ascii="Times New Roman" w:hAnsi="Times New Roman" w:cs="Times New Roman" w:hint="eastAsia"/>
                      <w:b/>
                      <w:bCs/>
                      <w:sz w:val="21"/>
                      <w:szCs w:val="21"/>
                    </w:rPr>
                    <w:t>nter</w:t>
                  </w:r>
                  <w:r w:rsidR="001F3CDC" w:rsidRPr="001F3CDC">
                    <w:rPr>
                      <w:rFonts w:ascii="Times New Roman" w:hAnsi="Times New Roman" w:cs="Times New Roman" w:hint="eastAsia"/>
                      <w:b/>
                      <w:bCs/>
                      <w:sz w:val="21"/>
                      <w:szCs w:val="21"/>
                    </w:rPr>
                    <w:t>-assay CV (%)</w:t>
                  </w:r>
                  <w:bookmarkEnd w:id="2"/>
                </w:p>
              </w:tc>
              <w:tc>
                <w:tcPr>
                  <w:tcW w:w="1657" w:type="dxa"/>
                  <w:tcBorders>
                    <w:top w:val="nil"/>
                    <w:bottom w:val="single" w:sz="6" w:space="0" w:color="auto"/>
                  </w:tcBorders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03546149" w14:textId="56D922D4" w:rsidR="004D4958" w:rsidRPr="00670E6A" w:rsidRDefault="004D4958" w:rsidP="007F48FF">
                  <w:pPr>
                    <w:rPr>
                      <w:rFonts w:ascii="Times New Roman" w:hAnsi="Times New Roman" w:cs="Times New Roman"/>
                      <w:b/>
                      <w:bCs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noProof/>
                      <w:sz w:val="21"/>
                      <w:szCs w:val="21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4864" behindDoc="0" locked="0" layoutInCell="1" allowOverlap="1" wp14:anchorId="31E6C62A" wp14:editId="763AC756">
                            <wp:simplePos x="0" y="0"/>
                            <wp:positionH relativeFrom="column">
                              <wp:posOffset>-111125</wp:posOffset>
                            </wp:positionH>
                            <wp:positionV relativeFrom="paragraph">
                              <wp:posOffset>220345</wp:posOffset>
                            </wp:positionV>
                            <wp:extent cx="1802765" cy="22225"/>
                            <wp:effectExtent l="0" t="0" r="26035" b="34925"/>
                            <wp:wrapNone/>
                            <wp:docPr id="691131431" name="直接连接符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V="1">
                                      <a:off x="0" y="0"/>
                                      <a:ext cx="1802765" cy="2222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33F3C6A6" id="直接连接符 1" o:spid="_x0000_s1026" style="position:absolute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75pt,17.35pt" to="133.2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" strokecolor="windowText">
                            <v:stroke joinstyle="miter"/>
                          </v:line>
                        </w:pict>
                      </mc:Fallback>
                    </mc:AlternateContent>
                  </w:r>
                  <w:r w:rsidRPr="00670E6A">
                    <w:rPr>
                      <w:rFonts w:ascii="Times New Roman" w:hAnsi="Times New Roman" w:cs="Times New Roman"/>
                      <w:b/>
                      <w:bCs/>
                      <w:sz w:val="21"/>
                      <w:szCs w:val="21"/>
                    </w:rPr>
                    <w:t xml:space="preserve">Tn (ROX) </w:t>
                  </w:r>
                  <w:r w:rsidR="001F3CDC" w:rsidRPr="001F3CDC">
                    <w:rPr>
                      <w:rFonts w:ascii="Times New Roman" w:hAnsi="Times New Roman" w:cs="Times New Roman" w:hint="eastAsia"/>
                      <w:b/>
                      <w:bCs/>
                      <w:sz w:val="21"/>
                      <w:szCs w:val="21"/>
                    </w:rPr>
                    <w:t>intra-assay</w:t>
                  </w:r>
                  <w:r w:rsidR="001A1043">
                    <w:rPr>
                      <w:rFonts w:hint="eastAsia"/>
                    </w:rPr>
                    <w:t xml:space="preserve"> </w:t>
                  </w:r>
                  <w:r w:rsidR="001A1043" w:rsidRPr="001A1043">
                    <w:rPr>
                      <w:rFonts w:ascii="Times New Roman" w:hAnsi="Times New Roman" w:cs="Times New Roman" w:hint="eastAsia"/>
                      <w:b/>
                      <w:bCs/>
                      <w:sz w:val="21"/>
                      <w:szCs w:val="21"/>
                    </w:rPr>
                    <w:t>CV (%)</w:t>
                  </w:r>
                </w:p>
              </w:tc>
              <w:tc>
                <w:tcPr>
                  <w:tcW w:w="1462" w:type="dxa"/>
                  <w:tcBorders>
                    <w:top w:val="nil"/>
                    <w:bottom w:val="single" w:sz="6" w:space="0" w:color="auto"/>
                  </w:tcBorders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5724F1A1" w14:textId="05A01CAF" w:rsidR="004D4958" w:rsidRPr="00792035" w:rsidRDefault="004D4958" w:rsidP="007F48FF">
                  <w:pPr>
                    <w:rPr>
                      <w:rFonts w:ascii="Times New Roman" w:hAnsi="Times New Roman" w:cs="Times New Roman"/>
                      <w:b/>
                      <w:bCs/>
                      <w:sz w:val="21"/>
                      <w:szCs w:val="21"/>
                    </w:rPr>
                  </w:pPr>
                </w:p>
                <w:p w14:paraId="3F568B9A" w14:textId="52C473C6" w:rsidR="004D4958" w:rsidRPr="00670E6A" w:rsidRDefault="001F3CDC" w:rsidP="007F48FF">
                  <w:pPr>
                    <w:rPr>
                      <w:rFonts w:ascii="Times New Roman" w:hAnsi="Times New Roman" w:cs="Times New Roman"/>
                      <w:b/>
                      <w:bCs/>
                      <w:sz w:val="21"/>
                      <w:szCs w:val="21"/>
                    </w:rPr>
                  </w:pPr>
                  <w:r w:rsidRPr="001F3CDC">
                    <w:rPr>
                      <w:rFonts w:ascii="Times New Roman" w:hAnsi="Times New Roman" w:cs="Times New Roman" w:hint="eastAsia"/>
                      <w:b/>
                      <w:bCs/>
                      <w:sz w:val="21"/>
                      <w:szCs w:val="21"/>
                    </w:rPr>
                    <w:t>inter-assay CV (%)</w:t>
                  </w:r>
                </w:p>
              </w:tc>
              <w:tc>
                <w:tcPr>
                  <w:tcW w:w="1701" w:type="dxa"/>
                  <w:tcBorders>
                    <w:top w:val="nil"/>
                    <w:bottom w:val="single" w:sz="6" w:space="0" w:color="auto"/>
                  </w:tcBorders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2142584F" w14:textId="693E45CA" w:rsidR="004D4958" w:rsidRPr="00670E6A" w:rsidRDefault="001F3CDC" w:rsidP="007F48FF">
                  <w:pPr>
                    <w:rPr>
                      <w:rFonts w:ascii="Times New Roman" w:hAnsi="Times New Roman" w:cs="Times New Roman"/>
                      <w:b/>
                      <w:bCs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noProof/>
                      <w:sz w:val="21"/>
                      <w:szCs w:val="21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5888" behindDoc="0" locked="0" layoutInCell="1" allowOverlap="1" wp14:anchorId="2A193346" wp14:editId="1B0C445F">
                            <wp:simplePos x="0" y="0"/>
                            <wp:positionH relativeFrom="column">
                              <wp:posOffset>-51435</wp:posOffset>
                            </wp:positionH>
                            <wp:positionV relativeFrom="paragraph">
                              <wp:posOffset>227330</wp:posOffset>
                            </wp:positionV>
                            <wp:extent cx="1788795" cy="0"/>
                            <wp:effectExtent l="0" t="0" r="0" b="0"/>
                            <wp:wrapNone/>
                            <wp:docPr id="804132735" name="直接连接符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V="1">
                                      <a:off x="0" y="0"/>
                                      <a:ext cx="178879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6ECA85E4" id="直接连接符 1" o:spid="_x0000_s1026" style="position:absolute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05pt,17.9pt" to="136.8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" strokecolor="windowText">
                            <v:stroke joinstyle="miter"/>
                          </v:line>
                        </w:pict>
                      </mc:Fallback>
                    </mc:AlternateContent>
                  </w:r>
                  <w:proofErr w:type="spellStart"/>
                  <w:r w:rsidR="004D4958" w:rsidRPr="00670E6A">
                    <w:rPr>
                      <w:rFonts w:ascii="Times New Roman" w:hAnsi="Times New Roman" w:cs="Times New Roman"/>
                      <w:b/>
                      <w:bCs/>
                      <w:sz w:val="21"/>
                      <w:szCs w:val="21"/>
                    </w:rPr>
                    <w:t>tetM</w:t>
                  </w:r>
                  <w:proofErr w:type="spellEnd"/>
                  <w:r w:rsidR="004D4958" w:rsidRPr="00670E6A">
                    <w:rPr>
                      <w:rFonts w:ascii="Times New Roman" w:hAnsi="Times New Roman" w:cs="Times New Roman"/>
                      <w:b/>
                      <w:bCs/>
                      <w:sz w:val="21"/>
                      <w:szCs w:val="21"/>
                    </w:rPr>
                    <w:t xml:space="preserve"> (CY5) </w:t>
                  </w:r>
                  <w:r w:rsidR="00B41CBD" w:rsidRPr="00B41CBD">
                    <w:rPr>
                      <w:rFonts w:ascii="Times New Roman" w:hAnsi="Times New Roman" w:cs="Times New Roman" w:hint="eastAsia"/>
                      <w:b/>
                      <w:bCs/>
                      <w:sz w:val="21"/>
                      <w:szCs w:val="21"/>
                    </w:rPr>
                    <w:t>intra-assay</w:t>
                  </w:r>
                  <w:r w:rsidR="001A1043">
                    <w:rPr>
                      <w:rFonts w:hint="eastAsia"/>
                    </w:rPr>
                    <w:t xml:space="preserve"> </w:t>
                  </w:r>
                  <w:r w:rsidR="001A1043" w:rsidRPr="001A1043">
                    <w:rPr>
                      <w:rFonts w:ascii="Times New Roman" w:hAnsi="Times New Roman" w:cs="Times New Roman" w:hint="eastAsia"/>
                      <w:b/>
                      <w:bCs/>
                      <w:sz w:val="21"/>
                      <w:szCs w:val="21"/>
                    </w:rPr>
                    <w:t>CV (%)</w:t>
                  </w:r>
                </w:p>
              </w:tc>
              <w:tc>
                <w:tcPr>
                  <w:tcW w:w="1701" w:type="dxa"/>
                  <w:tcBorders>
                    <w:top w:val="nil"/>
                    <w:bottom w:val="single" w:sz="6" w:space="0" w:color="auto"/>
                  </w:tcBorders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68EC8BF4" w14:textId="77777777" w:rsidR="004D4958" w:rsidRPr="004D4958" w:rsidRDefault="004D4958" w:rsidP="007F48FF">
                  <w:pPr>
                    <w:rPr>
                      <w:rFonts w:ascii="Times New Roman" w:hAnsi="Times New Roman" w:cs="Times New Roman"/>
                      <w:b/>
                      <w:bCs/>
                      <w:sz w:val="21"/>
                      <w:szCs w:val="21"/>
                    </w:rPr>
                  </w:pPr>
                </w:p>
                <w:p w14:paraId="5ADE839C" w14:textId="2B15D503" w:rsidR="004D4958" w:rsidRPr="00670E6A" w:rsidRDefault="00B41CBD" w:rsidP="007F48FF">
                  <w:pPr>
                    <w:rPr>
                      <w:rFonts w:ascii="Times New Roman" w:hAnsi="Times New Roman" w:cs="Times New Roman"/>
                      <w:b/>
                      <w:bCs/>
                      <w:sz w:val="21"/>
                      <w:szCs w:val="21"/>
                    </w:rPr>
                  </w:pPr>
                  <w:r w:rsidRPr="00B41CBD">
                    <w:rPr>
                      <w:rFonts w:ascii="Times New Roman" w:hAnsi="Times New Roman" w:cs="Times New Roman" w:hint="eastAsia"/>
                      <w:b/>
                      <w:bCs/>
                      <w:sz w:val="21"/>
                      <w:szCs w:val="21"/>
                    </w:rPr>
                    <w:t>inter-assay CV (%)</w:t>
                  </w:r>
                </w:p>
              </w:tc>
            </w:tr>
            <w:tr w:rsidR="004D4958" w:rsidRPr="00792035" w14:paraId="545C811F" w14:textId="77777777" w:rsidTr="001A1043">
              <w:tc>
                <w:tcPr>
                  <w:tcW w:w="2728" w:type="dxa"/>
                  <w:tcBorders>
                    <w:top w:val="single" w:sz="6" w:space="0" w:color="auto"/>
                  </w:tcBorders>
                  <w:tcMar>
                    <w:top w:w="150" w:type="dxa"/>
                    <w:left w:w="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2DC123E1" w14:textId="77777777" w:rsidR="004D4958" w:rsidRPr="00670E6A" w:rsidRDefault="004D4958" w:rsidP="007F48FF">
                  <w:pPr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670E6A">
                    <w:rPr>
                      <w:rFonts w:ascii="Times New Roman" w:hAnsi="Times New Roman" w:cs="Times New Roman"/>
                      <w:sz w:val="21"/>
                      <w:szCs w:val="21"/>
                    </w:rPr>
                    <w:t>120</w:t>
                  </w:r>
                </w:p>
              </w:tc>
              <w:tc>
                <w:tcPr>
                  <w:tcW w:w="1730" w:type="dxa"/>
                  <w:tcBorders>
                    <w:top w:val="single" w:sz="6" w:space="0" w:color="auto"/>
                  </w:tcBorders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658A3C83" w14:textId="708732E7" w:rsidR="004D4958" w:rsidRPr="00670E6A" w:rsidRDefault="001C7640" w:rsidP="007F48FF">
                  <w:pPr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C7640">
                    <w:rPr>
                      <w:rFonts w:ascii="Times New Roman" w:hAnsi="Times New Roman" w:cs="Times New Roman" w:hint="eastAsia"/>
                      <w:sz w:val="21"/>
                      <w:szCs w:val="21"/>
                    </w:rPr>
                    <w:t>1.16</w:t>
                  </w:r>
                </w:p>
              </w:tc>
              <w:tc>
                <w:tcPr>
                  <w:tcW w:w="1672" w:type="dxa"/>
                  <w:tcBorders>
                    <w:top w:val="single" w:sz="6" w:space="0" w:color="auto"/>
                  </w:tcBorders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03405C43" w14:textId="137A7046" w:rsidR="004D4958" w:rsidRPr="00670E6A" w:rsidRDefault="00FF01D5" w:rsidP="007F48FF">
                  <w:pPr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 w:hint="eastAsia"/>
                      <w:sz w:val="21"/>
                      <w:szCs w:val="21"/>
                    </w:rPr>
                    <w:t>1.41</w:t>
                  </w:r>
                </w:p>
              </w:tc>
              <w:tc>
                <w:tcPr>
                  <w:tcW w:w="1701" w:type="dxa"/>
                  <w:tcBorders>
                    <w:top w:val="single" w:sz="6" w:space="0" w:color="auto"/>
                  </w:tcBorders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0991D5DA" w14:textId="50C4C596" w:rsidR="004D4958" w:rsidRPr="00670E6A" w:rsidRDefault="00487E93" w:rsidP="007F48FF">
                  <w:pPr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670E6A">
                    <w:rPr>
                      <w:rFonts w:ascii="Times New Roman" w:hAnsi="Times New Roman" w:cs="Times New Roman"/>
                      <w:sz w:val="21"/>
                      <w:szCs w:val="21"/>
                    </w:rPr>
                    <w:t>4.50</w:t>
                  </w:r>
                </w:p>
              </w:tc>
              <w:tc>
                <w:tcPr>
                  <w:tcW w:w="1701" w:type="dxa"/>
                  <w:tcBorders>
                    <w:top w:val="single" w:sz="6" w:space="0" w:color="auto"/>
                  </w:tcBorders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3AC5C01F" w14:textId="26DB846B" w:rsidR="004D4958" w:rsidRPr="00670E6A" w:rsidRDefault="00487E93" w:rsidP="007F48FF">
                  <w:pPr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 w:hint="eastAsia"/>
                      <w:sz w:val="21"/>
                      <w:szCs w:val="21"/>
                    </w:rPr>
                    <w:t>5.44</w:t>
                  </w:r>
                </w:p>
              </w:tc>
              <w:tc>
                <w:tcPr>
                  <w:tcW w:w="1657" w:type="dxa"/>
                  <w:tcBorders>
                    <w:top w:val="single" w:sz="6" w:space="0" w:color="auto"/>
                  </w:tcBorders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6C948243" w14:textId="310ACC83" w:rsidR="004D4958" w:rsidRPr="00670E6A" w:rsidRDefault="0077025D" w:rsidP="007F48FF">
                  <w:pPr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670E6A">
                    <w:rPr>
                      <w:rFonts w:ascii="Times New Roman" w:hAnsi="Times New Roman" w:cs="Times New Roman"/>
                      <w:sz w:val="21"/>
                      <w:szCs w:val="21"/>
                    </w:rPr>
                    <w:t>3.26</w:t>
                  </w:r>
                </w:p>
              </w:tc>
              <w:tc>
                <w:tcPr>
                  <w:tcW w:w="1462" w:type="dxa"/>
                  <w:tcBorders>
                    <w:top w:val="single" w:sz="6" w:space="0" w:color="auto"/>
                  </w:tcBorders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18563B2E" w14:textId="22466339" w:rsidR="004D4958" w:rsidRPr="00670E6A" w:rsidRDefault="004D4958" w:rsidP="007F48FF">
                  <w:pPr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670E6A">
                    <w:rPr>
                      <w:rFonts w:ascii="Times New Roman" w:hAnsi="Times New Roman" w:cs="Times New Roman"/>
                      <w:sz w:val="21"/>
                      <w:szCs w:val="21"/>
                    </w:rPr>
                    <w:t>3.</w:t>
                  </w:r>
                  <w:r w:rsidR="0077025D">
                    <w:rPr>
                      <w:rFonts w:ascii="Times New Roman" w:hAnsi="Times New Roman" w:cs="Times New Roman" w:hint="eastAsia"/>
                      <w:sz w:val="21"/>
                      <w:szCs w:val="21"/>
                    </w:rPr>
                    <w:t>86</w:t>
                  </w:r>
                </w:p>
              </w:tc>
              <w:tc>
                <w:tcPr>
                  <w:tcW w:w="1701" w:type="dxa"/>
                  <w:tcBorders>
                    <w:top w:val="single" w:sz="6" w:space="0" w:color="auto"/>
                  </w:tcBorders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2484086C" w14:textId="5F26BC24" w:rsidR="004D4958" w:rsidRPr="00670E6A" w:rsidRDefault="00A01216" w:rsidP="007F48FF">
                  <w:pPr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670E6A">
                    <w:rPr>
                      <w:rFonts w:ascii="Times New Roman" w:hAnsi="Times New Roman" w:cs="Times New Roman"/>
                      <w:sz w:val="21"/>
                      <w:szCs w:val="21"/>
                    </w:rPr>
                    <w:t>4.09</w:t>
                  </w:r>
                </w:p>
              </w:tc>
              <w:tc>
                <w:tcPr>
                  <w:tcW w:w="1701" w:type="dxa"/>
                  <w:tcBorders>
                    <w:top w:val="single" w:sz="6" w:space="0" w:color="auto"/>
                  </w:tcBorders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7843D4BF" w14:textId="5FB3241B" w:rsidR="004D4958" w:rsidRPr="00670E6A" w:rsidRDefault="00A01216" w:rsidP="007F48FF">
                  <w:pPr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 w:hint="eastAsia"/>
                      <w:sz w:val="21"/>
                      <w:szCs w:val="21"/>
                    </w:rPr>
                    <w:t>4.94</w:t>
                  </w:r>
                </w:p>
              </w:tc>
            </w:tr>
            <w:tr w:rsidR="004D4958" w:rsidRPr="00792035" w14:paraId="32119F1C" w14:textId="77777777" w:rsidTr="001A1043">
              <w:tc>
                <w:tcPr>
                  <w:tcW w:w="2728" w:type="dxa"/>
                  <w:tcMar>
                    <w:top w:w="150" w:type="dxa"/>
                    <w:left w:w="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7BD25C52" w14:textId="77777777" w:rsidR="004D4958" w:rsidRPr="00670E6A" w:rsidRDefault="004D4958" w:rsidP="007F48FF">
                  <w:pPr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670E6A">
                    <w:rPr>
                      <w:rFonts w:ascii="Times New Roman" w:hAnsi="Times New Roman" w:cs="Times New Roman"/>
                      <w:sz w:val="21"/>
                      <w:szCs w:val="21"/>
                    </w:rPr>
                    <w:t>12</w:t>
                  </w:r>
                </w:p>
              </w:tc>
              <w:tc>
                <w:tcPr>
                  <w:tcW w:w="1730" w:type="dxa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502CC2BB" w14:textId="3B4A67BF" w:rsidR="004D4958" w:rsidRPr="00670E6A" w:rsidRDefault="00442F67" w:rsidP="007F48FF">
                  <w:pPr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670E6A">
                    <w:rPr>
                      <w:rFonts w:ascii="Times New Roman" w:hAnsi="Times New Roman" w:cs="Times New Roman"/>
                      <w:sz w:val="21"/>
                      <w:szCs w:val="21"/>
                    </w:rPr>
                    <w:t>5.74</w:t>
                  </w:r>
                </w:p>
              </w:tc>
              <w:tc>
                <w:tcPr>
                  <w:tcW w:w="1672" w:type="dxa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60374D08" w14:textId="7BFE6FA4" w:rsidR="004D4958" w:rsidRPr="00670E6A" w:rsidRDefault="00442F67" w:rsidP="007F48FF">
                  <w:pPr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 w:hint="eastAsia"/>
                      <w:sz w:val="21"/>
                      <w:szCs w:val="21"/>
                    </w:rPr>
                    <w:t>7.06</w:t>
                  </w:r>
                </w:p>
              </w:tc>
              <w:tc>
                <w:tcPr>
                  <w:tcW w:w="1701" w:type="dxa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5C88E5EC" w14:textId="4BAC21F1" w:rsidR="004D4958" w:rsidRPr="00670E6A" w:rsidRDefault="008B6D96" w:rsidP="007F48FF">
                  <w:pPr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670E6A">
                    <w:rPr>
                      <w:rFonts w:ascii="Times New Roman" w:hAnsi="Times New Roman" w:cs="Times New Roman"/>
                      <w:sz w:val="21"/>
                      <w:szCs w:val="21"/>
                    </w:rPr>
                    <w:t>4.97</w:t>
                  </w:r>
                </w:p>
              </w:tc>
              <w:tc>
                <w:tcPr>
                  <w:tcW w:w="1701" w:type="dxa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0AE96A00" w14:textId="59D4F1B8" w:rsidR="004D4958" w:rsidRPr="00670E6A" w:rsidRDefault="008B6D96" w:rsidP="007F48FF">
                  <w:pPr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 w:hint="eastAsia"/>
                      <w:sz w:val="21"/>
                      <w:szCs w:val="21"/>
                    </w:rPr>
                    <w:t>6.07</w:t>
                  </w:r>
                </w:p>
              </w:tc>
              <w:tc>
                <w:tcPr>
                  <w:tcW w:w="1657" w:type="dxa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4D330B37" w14:textId="76B988F0" w:rsidR="004D4958" w:rsidRPr="00670E6A" w:rsidRDefault="008A26BC" w:rsidP="007F48FF">
                  <w:pPr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670E6A">
                    <w:rPr>
                      <w:rFonts w:ascii="Times New Roman" w:hAnsi="Times New Roman" w:cs="Times New Roman"/>
                      <w:sz w:val="21"/>
                      <w:szCs w:val="21"/>
                    </w:rPr>
                    <w:t>9.1</w:t>
                  </w:r>
                  <w:r>
                    <w:rPr>
                      <w:rFonts w:ascii="Times New Roman" w:hAnsi="Times New Roman" w:cs="Times New Roman" w:hint="eastAsia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1462" w:type="dxa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3A421253" w14:textId="30A8F870" w:rsidR="004D4958" w:rsidRPr="00670E6A" w:rsidRDefault="008A26BC" w:rsidP="007F48FF">
                  <w:pPr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 w:hint="eastAsia"/>
                      <w:sz w:val="21"/>
                      <w:szCs w:val="21"/>
                    </w:rPr>
                    <w:t>10.64</w:t>
                  </w:r>
                </w:p>
              </w:tc>
              <w:tc>
                <w:tcPr>
                  <w:tcW w:w="1701" w:type="dxa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26BEB052" w14:textId="06E63642" w:rsidR="004D4958" w:rsidRPr="00670E6A" w:rsidRDefault="00943061" w:rsidP="007F48FF">
                  <w:pPr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670E6A">
                    <w:rPr>
                      <w:rFonts w:ascii="Times New Roman" w:hAnsi="Times New Roman" w:cs="Times New Roman"/>
                      <w:sz w:val="21"/>
                      <w:szCs w:val="21"/>
                    </w:rPr>
                    <w:t>3.</w:t>
                  </w:r>
                  <w:r>
                    <w:rPr>
                      <w:rFonts w:ascii="Times New Roman" w:hAnsi="Times New Roman" w:cs="Times New Roman" w:hint="eastAsia"/>
                      <w:sz w:val="21"/>
                      <w:szCs w:val="21"/>
                    </w:rPr>
                    <w:t>47</w:t>
                  </w:r>
                </w:p>
              </w:tc>
              <w:tc>
                <w:tcPr>
                  <w:tcW w:w="1701" w:type="dxa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7C7EF188" w14:textId="2D2A4D06" w:rsidR="004D4958" w:rsidRPr="00670E6A" w:rsidRDefault="00943061" w:rsidP="007F48FF">
                  <w:pPr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 w:hint="eastAsia"/>
                      <w:sz w:val="21"/>
                      <w:szCs w:val="21"/>
                    </w:rPr>
                    <w:t>3.92</w:t>
                  </w:r>
                </w:p>
              </w:tc>
            </w:tr>
          </w:tbl>
          <w:p w14:paraId="7CA31C18" w14:textId="1BBC37BB" w:rsidR="00792035" w:rsidRDefault="00792035">
            <w:pPr>
              <w:rPr>
                <w:rFonts w:hint="eastAsia"/>
              </w:rPr>
            </w:pPr>
          </w:p>
        </w:tc>
      </w:tr>
    </w:tbl>
    <w:p w14:paraId="266366ED" w14:textId="77777777" w:rsidR="0082035B" w:rsidRPr="00776030" w:rsidRDefault="0082035B" w:rsidP="00B41CBD">
      <w:pPr>
        <w:ind w:leftChars="-2061" w:left="2" w:hangingChars="2160" w:hanging="4536"/>
        <w:rPr>
          <w:rFonts w:ascii="Times New Roman" w:hAnsi="Times New Roman" w:cs="Times New Roman"/>
          <w:sz w:val="21"/>
          <w:szCs w:val="21"/>
        </w:rPr>
      </w:pPr>
    </w:p>
    <w:sectPr w:rsidR="0082035B" w:rsidRPr="00776030" w:rsidSect="00351F2C">
      <w:pgSz w:w="21830" w:h="16840"/>
      <w:pgMar w:top="1440" w:right="284" w:bottom="1440" w:left="4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6EFBF" w14:textId="77777777" w:rsidR="007F62F1" w:rsidRDefault="007F62F1" w:rsidP="00670E6A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34F124E5" w14:textId="77777777" w:rsidR="007F62F1" w:rsidRDefault="007F62F1" w:rsidP="00670E6A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7F7EA" w14:textId="77777777" w:rsidR="007F62F1" w:rsidRDefault="007F62F1" w:rsidP="00670E6A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406AF2BE" w14:textId="77777777" w:rsidR="007F62F1" w:rsidRDefault="007F62F1" w:rsidP="00670E6A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35B"/>
    <w:rsid w:val="00053518"/>
    <w:rsid w:val="00064E20"/>
    <w:rsid w:val="00094A7B"/>
    <w:rsid w:val="000C57A7"/>
    <w:rsid w:val="000C6C89"/>
    <w:rsid w:val="000D7409"/>
    <w:rsid w:val="001011E7"/>
    <w:rsid w:val="00150590"/>
    <w:rsid w:val="001651CC"/>
    <w:rsid w:val="001944EA"/>
    <w:rsid w:val="001A1043"/>
    <w:rsid w:val="001C7640"/>
    <w:rsid w:val="001D1F86"/>
    <w:rsid w:val="001E1102"/>
    <w:rsid w:val="001F3CDC"/>
    <w:rsid w:val="002018A3"/>
    <w:rsid w:val="00211161"/>
    <w:rsid w:val="00262DFF"/>
    <w:rsid w:val="00265F85"/>
    <w:rsid w:val="002F0F45"/>
    <w:rsid w:val="00306E16"/>
    <w:rsid w:val="00313658"/>
    <w:rsid w:val="00351F2C"/>
    <w:rsid w:val="003A0D9B"/>
    <w:rsid w:val="003C017F"/>
    <w:rsid w:val="003D1A98"/>
    <w:rsid w:val="003F3687"/>
    <w:rsid w:val="00442F67"/>
    <w:rsid w:val="00467CCE"/>
    <w:rsid w:val="00474828"/>
    <w:rsid w:val="00487E93"/>
    <w:rsid w:val="004A6359"/>
    <w:rsid w:val="004A7E7E"/>
    <w:rsid w:val="004D4958"/>
    <w:rsid w:val="004E5674"/>
    <w:rsid w:val="00570103"/>
    <w:rsid w:val="00570E9D"/>
    <w:rsid w:val="00670E6A"/>
    <w:rsid w:val="006B1D33"/>
    <w:rsid w:val="0077025D"/>
    <w:rsid w:val="00776030"/>
    <w:rsid w:val="00777CBD"/>
    <w:rsid w:val="00792035"/>
    <w:rsid w:val="007F04DD"/>
    <w:rsid w:val="007F62F1"/>
    <w:rsid w:val="0082035B"/>
    <w:rsid w:val="0082742E"/>
    <w:rsid w:val="00835EBD"/>
    <w:rsid w:val="008A26BC"/>
    <w:rsid w:val="008B6D96"/>
    <w:rsid w:val="008D27DF"/>
    <w:rsid w:val="0092442E"/>
    <w:rsid w:val="00943061"/>
    <w:rsid w:val="009764E6"/>
    <w:rsid w:val="00A01216"/>
    <w:rsid w:val="00A574E9"/>
    <w:rsid w:val="00AA08C0"/>
    <w:rsid w:val="00AB0D60"/>
    <w:rsid w:val="00AF785C"/>
    <w:rsid w:val="00B41CBD"/>
    <w:rsid w:val="00B81032"/>
    <w:rsid w:val="00BB115A"/>
    <w:rsid w:val="00BE33B8"/>
    <w:rsid w:val="00C463B6"/>
    <w:rsid w:val="00D41847"/>
    <w:rsid w:val="00D456E9"/>
    <w:rsid w:val="00D74BB6"/>
    <w:rsid w:val="00DC6A4B"/>
    <w:rsid w:val="00DF3C90"/>
    <w:rsid w:val="00E17F36"/>
    <w:rsid w:val="00E34F2B"/>
    <w:rsid w:val="00E67668"/>
    <w:rsid w:val="00E72C52"/>
    <w:rsid w:val="00E85DA4"/>
    <w:rsid w:val="00EB2CDB"/>
    <w:rsid w:val="00F130C9"/>
    <w:rsid w:val="00FF0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DFBB2B"/>
  <w15:chartTrackingRefBased/>
  <w15:docId w15:val="{EB4B743A-3094-41D8-985F-17E3F488C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2035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03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035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035B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035B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035B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035B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035B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035B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035B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2035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203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2035B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2035B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82035B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2035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2035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2035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2035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203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2035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2035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203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2035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2035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2035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2035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2035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2035B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70E6A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670E6A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70E6A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670E6A"/>
    <w:rPr>
      <w:sz w:val="18"/>
      <w:szCs w:val="18"/>
    </w:rPr>
  </w:style>
  <w:style w:type="table" w:styleId="af2">
    <w:name w:val="Table Grid"/>
    <w:basedOn w:val="a1"/>
    <w:uiPriority w:val="39"/>
    <w:rsid w:val="007920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69</Words>
  <Characters>336</Characters>
  <Application>Microsoft Office Word</Application>
  <DocSecurity>0</DocSecurity>
  <Lines>48</Lines>
  <Paragraphs>33</Paragraphs>
  <ScaleCrop>false</ScaleCrop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8615153877801</dc:creator>
  <cp:keywords/>
  <dc:description/>
  <cp:lastModifiedBy>8615153877801</cp:lastModifiedBy>
  <cp:revision>68</cp:revision>
  <dcterms:created xsi:type="dcterms:W3CDTF">2026-01-09T10:18:00Z</dcterms:created>
  <dcterms:modified xsi:type="dcterms:W3CDTF">2026-06-24T03:35:00Z</dcterms:modified>
</cp:coreProperties>
</file>