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85A26" w14:textId="77777777" w:rsidR="009F784F" w:rsidRPr="00554B0C" w:rsidRDefault="009F784F" w:rsidP="009F784F">
      <w:pPr>
        <w:pStyle w:val="TableHeader"/>
        <w:spacing w:line="480" w:lineRule="auto"/>
        <w:rPr>
          <w:rFonts w:asciiTheme="minorHAnsi" w:hAnsiTheme="minorHAnsi" w:cstheme="minorHAnsi"/>
          <w:bCs/>
          <w:sz w:val="28"/>
          <w:szCs w:val="28"/>
        </w:rPr>
      </w:pPr>
      <w:r w:rsidRPr="00363675">
        <w:rPr>
          <w:rFonts w:asciiTheme="minorHAnsi" w:hAnsiTheme="minorHAnsi" w:cstheme="minorHAnsi"/>
          <w:bCs/>
          <w:sz w:val="28"/>
          <w:szCs w:val="28"/>
        </w:rPr>
        <w:t xml:space="preserve">Supplementary </w:t>
      </w:r>
      <w:r>
        <w:rPr>
          <w:rFonts w:asciiTheme="minorHAnsi" w:hAnsiTheme="minorHAnsi" w:cstheme="minorHAnsi"/>
          <w:bCs/>
          <w:sz w:val="28"/>
          <w:szCs w:val="28"/>
        </w:rPr>
        <w:t>f</w:t>
      </w:r>
      <w:r w:rsidRPr="00363675">
        <w:rPr>
          <w:rFonts w:asciiTheme="minorHAnsi" w:hAnsiTheme="minorHAnsi" w:cstheme="minorHAnsi"/>
          <w:bCs/>
          <w:sz w:val="28"/>
          <w:szCs w:val="28"/>
        </w:rPr>
        <w:t>ile 1</w:t>
      </w:r>
    </w:p>
    <w:p w14:paraId="6DC731F4" w14:textId="77777777" w:rsidR="009F784F" w:rsidRPr="00363675" w:rsidRDefault="009F784F" w:rsidP="009F784F">
      <w:pPr>
        <w:pStyle w:val="TableHeader"/>
        <w:spacing w:line="480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363675">
        <w:rPr>
          <w:rFonts w:asciiTheme="minorHAnsi" w:hAnsiTheme="minorHAnsi" w:cstheme="minorHAnsi"/>
          <w:bCs/>
          <w:noProof/>
          <w:sz w:val="22"/>
          <w:szCs w:val="22"/>
          <w:lang w:val="en-CA" w:eastAsia="en-CA"/>
        </w:rPr>
        <w:drawing>
          <wp:anchor distT="0" distB="0" distL="114300" distR="114300" simplePos="0" relativeHeight="251659264" behindDoc="0" locked="0" layoutInCell="1" allowOverlap="1" wp14:anchorId="2EDF4DE5" wp14:editId="47BC0EFA">
            <wp:simplePos x="0" y="0"/>
            <wp:positionH relativeFrom="column">
              <wp:posOffset>-76200</wp:posOffset>
            </wp:positionH>
            <wp:positionV relativeFrom="paragraph">
              <wp:posOffset>-38100</wp:posOffset>
            </wp:positionV>
            <wp:extent cx="390525" cy="457200"/>
            <wp:effectExtent l="0" t="0" r="9525" b="0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3675">
        <w:rPr>
          <w:rFonts w:asciiTheme="minorHAnsi" w:hAnsiTheme="minorHAnsi" w:cstheme="minorHAnsi"/>
          <w:bCs/>
          <w:sz w:val="22"/>
          <w:szCs w:val="22"/>
        </w:rPr>
        <w:t>CONSORT 2010 checklist of information to include when reporting a pilot or feasibility trial</w:t>
      </w:r>
    </w:p>
    <w:p w14:paraId="0DD448CB" w14:textId="77777777" w:rsidR="009F784F" w:rsidRPr="00F33427" w:rsidRDefault="009F784F" w:rsidP="009F784F">
      <w:pPr>
        <w:pStyle w:val="TableHeader"/>
        <w:tabs>
          <w:tab w:val="left" w:pos="2160"/>
        </w:tabs>
        <w:spacing w:line="480" w:lineRule="auto"/>
        <w:jc w:val="center"/>
        <w:rPr>
          <w:rFonts w:ascii="Cambria" w:hAnsi="Cambria"/>
          <w:bCs/>
          <w:sz w:val="8"/>
          <w:szCs w:val="8"/>
        </w:rPr>
      </w:pP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720"/>
        <w:gridCol w:w="8244"/>
        <w:gridCol w:w="2268"/>
      </w:tblGrid>
      <w:tr w:rsidR="009F784F" w:rsidRPr="00363675" w14:paraId="55B3B400" w14:textId="77777777" w:rsidTr="006E323E">
        <w:tc>
          <w:tcPr>
            <w:tcW w:w="2088" w:type="dxa"/>
            <w:shd w:val="clear" w:color="auto" w:fill="C6D9F1"/>
            <w:vAlign w:val="bottom"/>
          </w:tcPr>
          <w:p w14:paraId="23F93DA2" w14:textId="77777777" w:rsidR="009F784F" w:rsidRPr="00363675" w:rsidRDefault="009F784F" w:rsidP="006E323E">
            <w:pPr>
              <w:pStyle w:val="TableHeader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3675">
              <w:rPr>
                <w:rFonts w:asciiTheme="minorHAnsi" w:hAnsiTheme="minorHAnsi" w:cstheme="minorHAnsi"/>
                <w:sz w:val="22"/>
                <w:szCs w:val="22"/>
              </w:rPr>
              <w:t>Section/Topic</w:t>
            </w:r>
          </w:p>
        </w:tc>
        <w:tc>
          <w:tcPr>
            <w:tcW w:w="720" w:type="dxa"/>
            <w:shd w:val="clear" w:color="auto" w:fill="C6D9F1"/>
            <w:vAlign w:val="bottom"/>
          </w:tcPr>
          <w:p w14:paraId="2BBE37EF" w14:textId="77777777" w:rsidR="009F784F" w:rsidRPr="00363675" w:rsidRDefault="009F784F" w:rsidP="006E323E">
            <w:pPr>
              <w:pStyle w:val="TableHeader"/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3675">
              <w:rPr>
                <w:rFonts w:asciiTheme="minorHAnsi" w:hAnsiTheme="minorHAnsi" w:cstheme="minorHAnsi"/>
                <w:sz w:val="22"/>
                <w:szCs w:val="22"/>
              </w:rPr>
              <w:t>Item No</w:t>
            </w:r>
          </w:p>
        </w:tc>
        <w:tc>
          <w:tcPr>
            <w:tcW w:w="8244" w:type="dxa"/>
            <w:shd w:val="clear" w:color="auto" w:fill="C6D9F1"/>
            <w:vAlign w:val="bottom"/>
          </w:tcPr>
          <w:p w14:paraId="3B749BA0" w14:textId="77777777" w:rsidR="009F784F" w:rsidRPr="00363675" w:rsidRDefault="009F784F" w:rsidP="006E323E">
            <w:pPr>
              <w:pStyle w:val="TableHeader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3675">
              <w:rPr>
                <w:rFonts w:asciiTheme="minorHAnsi" w:hAnsiTheme="minorHAnsi" w:cstheme="minorHAnsi"/>
                <w:sz w:val="22"/>
                <w:szCs w:val="22"/>
              </w:rPr>
              <w:t>Checklist item</w:t>
            </w:r>
          </w:p>
        </w:tc>
        <w:tc>
          <w:tcPr>
            <w:tcW w:w="2268" w:type="dxa"/>
            <w:shd w:val="clear" w:color="auto" w:fill="C6D9F1"/>
            <w:vAlign w:val="bottom"/>
          </w:tcPr>
          <w:p w14:paraId="03830DC3" w14:textId="77777777" w:rsidR="009F784F" w:rsidRPr="00363675" w:rsidRDefault="009F784F" w:rsidP="006E323E">
            <w:pPr>
              <w:pStyle w:val="TableHeader"/>
              <w:spacing w:line="48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3675">
              <w:rPr>
                <w:rFonts w:asciiTheme="minorHAnsi" w:hAnsiTheme="minorHAnsi" w:cstheme="minorHAnsi"/>
                <w:sz w:val="22"/>
                <w:szCs w:val="22"/>
              </w:rPr>
              <w:t>Reported on page No</w:t>
            </w:r>
          </w:p>
        </w:tc>
      </w:tr>
      <w:tr w:rsidR="009F784F" w:rsidRPr="00363675" w14:paraId="1B46390B" w14:textId="77777777" w:rsidTr="006E323E">
        <w:tc>
          <w:tcPr>
            <w:tcW w:w="13320" w:type="dxa"/>
            <w:gridSpan w:val="4"/>
          </w:tcPr>
          <w:p w14:paraId="6A0D4CBF" w14:textId="77777777" w:rsidR="009F784F" w:rsidRPr="00363675" w:rsidRDefault="009F784F" w:rsidP="006E323E">
            <w:pPr>
              <w:pStyle w:val="TableSubHead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3675">
              <w:rPr>
                <w:rFonts w:asciiTheme="minorHAnsi" w:hAnsiTheme="minorHAnsi" w:cstheme="minorHAnsi"/>
                <w:sz w:val="22"/>
                <w:szCs w:val="22"/>
              </w:rPr>
              <w:t>Title and abstract</w:t>
            </w:r>
          </w:p>
        </w:tc>
      </w:tr>
      <w:tr w:rsidR="009F784F" w:rsidRPr="00363675" w14:paraId="59778B05" w14:textId="77777777" w:rsidTr="006E323E">
        <w:tc>
          <w:tcPr>
            <w:tcW w:w="2088" w:type="dxa"/>
            <w:vMerge w:val="restart"/>
          </w:tcPr>
          <w:p w14:paraId="700725EC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D46C126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1a</w:t>
            </w:r>
          </w:p>
        </w:tc>
        <w:tc>
          <w:tcPr>
            <w:tcW w:w="8244" w:type="dxa"/>
          </w:tcPr>
          <w:p w14:paraId="7E6CB6BA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lang w:val="en-CA" w:eastAsia="en-CA"/>
              </w:rPr>
            </w:pPr>
            <w:r w:rsidRPr="00363675">
              <w:rPr>
                <w:rFonts w:cstheme="minorHAnsi"/>
                <w:lang w:val="en-CA" w:eastAsia="en-CA"/>
              </w:rPr>
              <w:t>Identification as a pilot or feasibility randomised trial in the title</w:t>
            </w:r>
          </w:p>
        </w:tc>
        <w:tc>
          <w:tcPr>
            <w:tcW w:w="2268" w:type="dxa"/>
          </w:tcPr>
          <w:p w14:paraId="2BAAFB4D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1</w:t>
            </w:r>
          </w:p>
        </w:tc>
      </w:tr>
      <w:tr w:rsidR="009F784F" w:rsidRPr="00363675" w14:paraId="30B4714C" w14:textId="77777777" w:rsidTr="006E323E">
        <w:tc>
          <w:tcPr>
            <w:tcW w:w="2088" w:type="dxa"/>
            <w:vMerge/>
          </w:tcPr>
          <w:p w14:paraId="5A1D14AF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28AF5D8F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1b</w:t>
            </w:r>
          </w:p>
        </w:tc>
        <w:tc>
          <w:tcPr>
            <w:tcW w:w="8244" w:type="dxa"/>
          </w:tcPr>
          <w:p w14:paraId="6AA50493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lang w:val="en-CA" w:eastAsia="en-CA"/>
              </w:rPr>
            </w:pPr>
            <w:r w:rsidRPr="00363675">
              <w:rPr>
                <w:rFonts w:cstheme="minorHAnsi"/>
                <w:lang w:val="en-CA" w:eastAsia="en-CA"/>
              </w:rPr>
              <w:t>Structured summary of pilot trial design, methods, results, and conclusions (for specific guidance see CONSORT abstract extension for pilot trials)</w:t>
            </w:r>
          </w:p>
        </w:tc>
        <w:tc>
          <w:tcPr>
            <w:tcW w:w="2268" w:type="dxa"/>
          </w:tcPr>
          <w:p w14:paraId="57AD5C22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2</w:t>
            </w:r>
          </w:p>
        </w:tc>
      </w:tr>
      <w:tr w:rsidR="009F784F" w:rsidRPr="00363675" w14:paraId="50AF2877" w14:textId="77777777" w:rsidTr="006E323E">
        <w:tc>
          <w:tcPr>
            <w:tcW w:w="13320" w:type="dxa"/>
            <w:gridSpan w:val="4"/>
          </w:tcPr>
          <w:p w14:paraId="156B4E7F" w14:textId="77777777" w:rsidR="009F784F" w:rsidRPr="00363675" w:rsidRDefault="009F784F" w:rsidP="006E323E">
            <w:pPr>
              <w:pStyle w:val="TableSubHead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3675">
              <w:rPr>
                <w:rFonts w:asciiTheme="minorHAnsi" w:hAnsiTheme="minorHAnsi" w:cstheme="minorHAnsi"/>
                <w:sz w:val="22"/>
                <w:szCs w:val="22"/>
              </w:rPr>
              <w:t>Introduction</w:t>
            </w:r>
          </w:p>
        </w:tc>
      </w:tr>
      <w:tr w:rsidR="009F784F" w:rsidRPr="00363675" w14:paraId="37EA45D1" w14:textId="77777777" w:rsidTr="006E323E">
        <w:tc>
          <w:tcPr>
            <w:tcW w:w="2088" w:type="dxa"/>
            <w:vMerge w:val="restart"/>
          </w:tcPr>
          <w:p w14:paraId="6AB03E43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Background and objectives</w:t>
            </w:r>
          </w:p>
        </w:tc>
        <w:tc>
          <w:tcPr>
            <w:tcW w:w="720" w:type="dxa"/>
          </w:tcPr>
          <w:p w14:paraId="065172CD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2a</w:t>
            </w:r>
          </w:p>
        </w:tc>
        <w:tc>
          <w:tcPr>
            <w:tcW w:w="8244" w:type="dxa"/>
          </w:tcPr>
          <w:p w14:paraId="7DADC982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lang w:val="en-CA" w:eastAsia="en-CA"/>
              </w:rPr>
            </w:pPr>
            <w:r w:rsidRPr="00363675">
              <w:rPr>
                <w:rFonts w:cstheme="minorHAnsi"/>
                <w:lang w:val="en-CA" w:eastAsia="en-CA"/>
              </w:rPr>
              <w:t>Scientific background and explanation of rationale for future definitive trial, and reasons for randomised pilot trial</w:t>
            </w:r>
          </w:p>
        </w:tc>
        <w:tc>
          <w:tcPr>
            <w:tcW w:w="2268" w:type="dxa"/>
          </w:tcPr>
          <w:p w14:paraId="0F18726C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5-7</w:t>
            </w:r>
          </w:p>
        </w:tc>
      </w:tr>
      <w:tr w:rsidR="009F784F" w:rsidRPr="00363675" w14:paraId="068E961C" w14:textId="77777777" w:rsidTr="006E323E">
        <w:trPr>
          <w:trHeight w:val="413"/>
        </w:trPr>
        <w:tc>
          <w:tcPr>
            <w:tcW w:w="2088" w:type="dxa"/>
            <w:vMerge/>
          </w:tcPr>
          <w:p w14:paraId="31853FB0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FE917D4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2b</w:t>
            </w:r>
          </w:p>
        </w:tc>
        <w:tc>
          <w:tcPr>
            <w:tcW w:w="8244" w:type="dxa"/>
          </w:tcPr>
          <w:p w14:paraId="0C441881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  <w:lang w:val="en-CA" w:eastAsia="en-CA"/>
              </w:rPr>
              <w:t>Specific objectives or research questions for pilot trial</w:t>
            </w:r>
          </w:p>
        </w:tc>
        <w:tc>
          <w:tcPr>
            <w:tcW w:w="2268" w:type="dxa"/>
          </w:tcPr>
          <w:p w14:paraId="2B6CC356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  <w:tr w:rsidR="009F784F" w:rsidRPr="00363675" w14:paraId="45327D69" w14:textId="77777777" w:rsidTr="006E323E">
        <w:tc>
          <w:tcPr>
            <w:tcW w:w="13320" w:type="dxa"/>
            <w:gridSpan w:val="4"/>
          </w:tcPr>
          <w:p w14:paraId="272157D0" w14:textId="77777777" w:rsidR="009F784F" w:rsidRPr="00363675" w:rsidRDefault="009F784F" w:rsidP="006E323E">
            <w:pPr>
              <w:pStyle w:val="TableSubHead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3675">
              <w:rPr>
                <w:rFonts w:asciiTheme="minorHAnsi" w:hAnsiTheme="minorHAnsi" w:cstheme="minorHAnsi"/>
                <w:sz w:val="22"/>
                <w:szCs w:val="22"/>
              </w:rPr>
              <w:t>Methods</w:t>
            </w:r>
          </w:p>
        </w:tc>
      </w:tr>
      <w:tr w:rsidR="009F784F" w:rsidRPr="00363675" w14:paraId="357C0B0E" w14:textId="77777777" w:rsidTr="006E323E">
        <w:tc>
          <w:tcPr>
            <w:tcW w:w="2088" w:type="dxa"/>
            <w:vMerge w:val="restart"/>
          </w:tcPr>
          <w:p w14:paraId="3D01FD7C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Trial design</w:t>
            </w:r>
          </w:p>
        </w:tc>
        <w:tc>
          <w:tcPr>
            <w:tcW w:w="720" w:type="dxa"/>
          </w:tcPr>
          <w:p w14:paraId="10665DCF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3a</w:t>
            </w:r>
          </w:p>
        </w:tc>
        <w:tc>
          <w:tcPr>
            <w:tcW w:w="8244" w:type="dxa"/>
          </w:tcPr>
          <w:p w14:paraId="422986EC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lang w:val="en-CA" w:eastAsia="en-CA"/>
              </w:rPr>
            </w:pPr>
            <w:r w:rsidRPr="00363675">
              <w:rPr>
                <w:rFonts w:cstheme="minorHAnsi"/>
                <w:lang w:val="en-CA" w:eastAsia="en-CA"/>
              </w:rPr>
              <w:t>Description of pilot trial design (such as parallel, factorial) including allocation ratio</w:t>
            </w:r>
          </w:p>
        </w:tc>
        <w:tc>
          <w:tcPr>
            <w:tcW w:w="2268" w:type="dxa"/>
          </w:tcPr>
          <w:p w14:paraId="4E29D277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  <w:tr w:rsidR="009F784F" w:rsidRPr="00363675" w14:paraId="166EC60E" w14:textId="77777777" w:rsidTr="006E323E">
        <w:trPr>
          <w:trHeight w:val="305"/>
        </w:trPr>
        <w:tc>
          <w:tcPr>
            <w:tcW w:w="2088" w:type="dxa"/>
            <w:vMerge/>
          </w:tcPr>
          <w:p w14:paraId="72C0DA2B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B7EABC3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3b</w:t>
            </w:r>
          </w:p>
        </w:tc>
        <w:tc>
          <w:tcPr>
            <w:tcW w:w="8244" w:type="dxa"/>
          </w:tcPr>
          <w:p w14:paraId="759059B0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lang w:val="en-CA" w:eastAsia="en-CA"/>
              </w:rPr>
            </w:pPr>
            <w:r w:rsidRPr="00363675">
              <w:rPr>
                <w:rFonts w:cstheme="minorHAnsi"/>
                <w:lang w:val="en-CA" w:eastAsia="en-CA"/>
              </w:rPr>
              <w:t>Important changes to methods after pilot trial commencement (such as eligibility criteria), with reasons</w:t>
            </w:r>
          </w:p>
        </w:tc>
        <w:tc>
          <w:tcPr>
            <w:tcW w:w="2268" w:type="dxa"/>
          </w:tcPr>
          <w:p w14:paraId="3DCDACE6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0946AAAE" w14:textId="77777777" w:rsidTr="006E323E">
        <w:tc>
          <w:tcPr>
            <w:tcW w:w="2088" w:type="dxa"/>
            <w:vMerge w:val="restart"/>
          </w:tcPr>
          <w:p w14:paraId="32B0BA0A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Participants</w:t>
            </w:r>
          </w:p>
        </w:tc>
        <w:tc>
          <w:tcPr>
            <w:tcW w:w="720" w:type="dxa"/>
          </w:tcPr>
          <w:p w14:paraId="40DDD8E4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4a</w:t>
            </w:r>
          </w:p>
        </w:tc>
        <w:tc>
          <w:tcPr>
            <w:tcW w:w="8244" w:type="dxa"/>
          </w:tcPr>
          <w:p w14:paraId="19D672B4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Eligibility criteria for participants</w:t>
            </w:r>
          </w:p>
        </w:tc>
        <w:tc>
          <w:tcPr>
            <w:tcW w:w="2268" w:type="dxa"/>
          </w:tcPr>
          <w:p w14:paraId="52FB2EFE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3EE92971" w14:textId="77777777" w:rsidTr="006E323E">
        <w:tc>
          <w:tcPr>
            <w:tcW w:w="2088" w:type="dxa"/>
            <w:vMerge/>
          </w:tcPr>
          <w:p w14:paraId="770E97F8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5E8FF3B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4b</w:t>
            </w:r>
          </w:p>
        </w:tc>
        <w:tc>
          <w:tcPr>
            <w:tcW w:w="8244" w:type="dxa"/>
          </w:tcPr>
          <w:p w14:paraId="569430E8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Settings and locations where the data were collected</w:t>
            </w:r>
          </w:p>
        </w:tc>
        <w:tc>
          <w:tcPr>
            <w:tcW w:w="2268" w:type="dxa"/>
          </w:tcPr>
          <w:p w14:paraId="0E251026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  <w:tr w:rsidR="009F784F" w:rsidRPr="00363675" w14:paraId="2E35E8F1" w14:textId="77777777" w:rsidTr="006E323E">
        <w:tc>
          <w:tcPr>
            <w:tcW w:w="2088" w:type="dxa"/>
          </w:tcPr>
          <w:p w14:paraId="11E7B144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00882FAF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4c</w:t>
            </w:r>
          </w:p>
        </w:tc>
        <w:tc>
          <w:tcPr>
            <w:tcW w:w="8244" w:type="dxa"/>
          </w:tcPr>
          <w:p w14:paraId="039A05F9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How participants were identified and consented</w:t>
            </w:r>
          </w:p>
        </w:tc>
        <w:tc>
          <w:tcPr>
            <w:tcW w:w="2268" w:type="dxa"/>
          </w:tcPr>
          <w:p w14:paraId="46E3DA2E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  <w:tr w:rsidR="009F784F" w:rsidRPr="00363675" w14:paraId="77CC6B9A" w14:textId="77777777" w:rsidTr="006E323E">
        <w:tc>
          <w:tcPr>
            <w:tcW w:w="2088" w:type="dxa"/>
          </w:tcPr>
          <w:p w14:paraId="6536320D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Interventions</w:t>
            </w:r>
          </w:p>
        </w:tc>
        <w:tc>
          <w:tcPr>
            <w:tcW w:w="720" w:type="dxa"/>
          </w:tcPr>
          <w:p w14:paraId="6B2B0805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5</w:t>
            </w:r>
          </w:p>
        </w:tc>
        <w:tc>
          <w:tcPr>
            <w:tcW w:w="8244" w:type="dxa"/>
          </w:tcPr>
          <w:p w14:paraId="6CDF85D9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2268" w:type="dxa"/>
          </w:tcPr>
          <w:p w14:paraId="561ED489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21108964" w14:textId="77777777" w:rsidTr="006E323E">
        <w:tc>
          <w:tcPr>
            <w:tcW w:w="2088" w:type="dxa"/>
            <w:vMerge w:val="restart"/>
          </w:tcPr>
          <w:p w14:paraId="7848D8FF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Outcomes</w:t>
            </w:r>
          </w:p>
        </w:tc>
        <w:tc>
          <w:tcPr>
            <w:tcW w:w="720" w:type="dxa"/>
          </w:tcPr>
          <w:p w14:paraId="1DB997C3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6a</w:t>
            </w:r>
          </w:p>
        </w:tc>
        <w:tc>
          <w:tcPr>
            <w:tcW w:w="8244" w:type="dxa"/>
          </w:tcPr>
          <w:p w14:paraId="73FFE7AF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lang w:val="en-CA" w:eastAsia="en-CA"/>
              </w:rPr>
            </w:pPr>
            <w:r w:rsidRPr="00363675">
              <w:rPr>
                <w:rFonts w:cstheme="minorHAnsi"/>
              </w:rPr>
              <w:t>Completely defined prespecified assessments or measurements to address each pilot trial objective specified in 2b, including how and when they were assessed</w:t>
            </w:r>
          </w:p>
        </w:tc>
        <w:tc>
          <w:tcPr>
            <w:tcW w:w="2268" w:type="dxa"/>
          </w:tcPr>
          <w:p w14:paraId="3B68083B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9-12</w:t>
            </w:r>
          </w:p>
        </w:tc>
      </w:tr>
      <w:tr w:rsidR="009F784F" w:rsidRPr="00363675" w14:paraId="292DDAA5" w14:textId="77777777" w:rsidTr="006E323E">
        <w:tc>
          <w:tcPr>
            <w:tcW w:w="2088" w:type="dxa"/>
            <w:vMerge/>
          </w:tcPr>
          <w:p w14:paraId="12737F86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73EFE203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6b</w:t>
            </w:r>
          </w:p>
        </w:tc>
        <w:tc>
          <w:tcPr>
            <w:tcW w:w="8244" w:type="dxa"/>
          </w:tcPr>
          <w:p w14:paraId="54BE7EFB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Any changes to pilot trial assessments or measurements after the pilot trial commenced, with reasons</w:t>
            </w:r>
          </w:p>
        </w:tc>
        <w:tc>
          <w:tcPr>
            <w:tcW w:w="2268" w:type="dxa"/>
          </w:tcPr>
          <w:p w14:paraId="2B1A409F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42F9E53F" w14:textId="77777777" w:rsidTr="006E323E">
        <w:tc>
          <w:tcPr>
            <w:tcW w:w="2088" w:type="dxa"/>
          </w:tcPr>
          <w:p w14:paraId="5F29BF56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F9E2673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6c</w:t>
            </w:r>
          </w:p>
        </w:tc>
        <w:tc>
          <w:tcPr>
            <w:tcW w:w="8244" w:type="dxa"/>
          </w:tcPr>
          <w:p w14:paraId="5135EC4F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If applicable, prespecified criteria used to judge whether, or how, to proceed with future definitive trial</w:t>
            </w:r>
          </w:p>
        </w:tc>
        <w:tc>
          <w:tcPr>
            <w:tcW w:w="2268" w:type="dxa"/>
          </w:tcPr>
          <w:p w14:paraId="1CB76712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11-12</w:t>
            </w:r>
          </w:p>
        </w:tc>
      </w:tr>
      <w:tr w:rsidR="009F784F" w:rsidRPr="00363675" w14:paraId="44B3F672" w14:textId="77777777" w:rsidTr="006E323E">
        <w:tc>
          <w:tcPr>
            <w:tcW w:w="2088" w:type="dxa"/>
            <w:vMerge w:val="restart"/>
          </w:tcPr>
          <w:p w14:paraId="07DC7536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Sample size</w:t>
            </w:r>
          </w:p>
        </w:tc>
        <w:tc>
          <w:tcPr>
            <w:tcW w:w="720" w:type="dxa"/>
          </w:tcPr>
          <w:p w14:paraId="2F894B7F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7a</w:t>
            </w:r>
          </w:p>
        </w:tc>
        <w:tc>
          <w:tcPr>
            <w:tcW w:w="8244" w:type="dxa"/>
          </w:tcPr>
          <w:p w14:paraId="4122076D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  <w:lang w:val="en-CA" w:eastAsia="en-CA"/>
              </w:rPr>
              <w:t>Rationale for numbers in the pilot trial</w:t>
            </w:r>
          </w:p>
        </w:tc>
        <w:tc>
          <w:tcPr>
            <w:tcW w:w="2268" w:type="dxa"/>
          </w:tcPr>
          <w:p w14:paraId="5183B497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</w:tr>
      <w:tr w:rsidR="009F784F" w:rsidRPr="00363675" w14:paraId="4508B123" w14:textId="77777777" w:rsidTr="006E323E">
        <w:tc>
          <w:tcPr>
            <w:tcW w:w="2088" w:type="dxa"/>
            <w:vMerge/>
          </w:tcPr>
          <w:p w14:paraId="47025B57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076EFF9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7b</w:t>
            </w:r>
          </w:p>
        </w:tc>
        <w:tc>
          <w:tcPr>
            <w:tcW w:w="8244" w:type="dxa"/>
          </w:tcPr>
          <w:p w14:paraId="2DE0F55B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When applicable, explanation of any interim analyses and stopping guidelines</w:t>
            </w:r>
          </w:p>
        </w:tc>
        <w:tc>
          <w:tcPr>
            <w:tcW w:w="2268" w:type="dxa"/>
          </w:tcPr>
          <w:p w14:paraId="2A316BFE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375838AF" w14:textId="77777777" w:rsidTr="006E323E">
        <w:tc>
          <w:tcPr>
            <w:tcW w:w="2088" w:type="dxa"/>
          </w:tcPr>
          <w:p w14:paraId="79805897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Randomisation:</w:t>
            </w:r>
          </w:p>
        </w:tc>
        <w:tc>
          <w:tcPr>
            <w:tcW w:w="720" w:type="dxa"/>
          </w:tcPr>
          <w:p w14:paraId="4BD380A1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8244" w:type="dxa"/>
          </w:tcPr>
          <w:p w14:paraId="0BFA905C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2268" w:type="dxa"/>
          </w:tcPr>
          <w:p w14:paraId="2680D42B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7BAC7BD0" w14:textId="77777777" w:rsidTr="006E323E">
        <w:tc>
          <w:tcPr>
            <w:tcW w:w="2088" w:type="dxa"/>
            <w:vMerge w:val="restart"/>
          </w:tcPr>
          <w:p w14:paraId="4E835ADB" w14:textId="77777777" w:rsidR="009F784F" w:rsidRPr="00363675" w:rsidRDefault="009F784F" w:rsidP="006E323E">
            <w:pPr>
              <w:spacing w:line="480" w:lineRule="auto"/>
              <w:ind w:left="540" w:hanging="540"/>
              <w:rPr>
                <w:rFonts w:cstheme="minorHAnsi"/>
              </w:rPr>
            </w:pPr>
            <w:r w:rsidRPr="00363675">
              <w:rPr>
                <w:rFonts w:cstheme="minorHAnsi"/>
              </w:rPr>
              <w:t xml:space="preserve">Sequence </w:t>
            </w:r>
          </w:p>
          <w:p w14:paraId="20414FC3" w14:textId="77777777" w:rsidR="009F784F" w:rsidRPr="00363675" w:rsidRDefault="009F784F" w:rsidP="006E323E">
            <w:pPr>
              <w:spacing w:line="480" w:lineRule="auto"/>
              <w:ind w:left="540" w:hanging="540"/>
              <w:rPr>
                <w:rFonts w:cstheme="minorHAnsi"/>
              </w:rPr>
            </w:pPr>
            <w:r w:rsidRPr="00363675">
              <w:rPr>
                <w:rFonts w:cstheme="minorHAnsi"/>
              </w:rPr>
              <w:t>generation</w:t>
            </w:r>
          </w:p>
        </w:tc>
        <w:tc>
          <w:tcPr>
            <w:tcW w:w="720" w:type="dxa"/>
          </w:tcPr>
          <w:p w14:paraId="049DBB45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8a</w:t>
            </w:r>
          </w:p>
        </w:tc>
        <w:tc>
          <w:tcPr>
            <w:tcW w:w="8244" w:type="dxa"/>
          </w:tcPr>
          <w:p w14:paraId="3225E7DC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Method used to generate the random allocation sequence</w:t>
            </w:r>
          </w:p>
        </w:tc>
        <w:tc>
          <w:tcPr>
            <w:tcW w:w="2268" w:type="dxa"/>
          </w:tcPr>
          <w:p w14:paraId="733CB9B0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0F094888" w14:textId="77777777" w:rsidTr="006E323E">
        <w:tc>
          <w:tcPr>
            <w:tcW w:w="2088" w:type="dxa"/>
            <w:vMerge/>
          </w:tcPr>
          <w:p w14:paraId="2316C38A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3B584B0B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8b</w:t>
            </w:r>
          </w:p>
        </w:tc>
        <w:tc>
          <w:tcPr>
            <w:tcW w:w="8244" w:type="dxa"/>
          </w:tcPr>
          <w:p w14:paraId="4543AA88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lang w:val="en-CA" w:eastAsia="en-CA"/>
              </w:rPr>
            </w:pPr>
            <w:r w:rsidRPr="00363675">
              <w:rPr>
                <w:rFonts w:cstheme="minorHAnsi"/>
                <w:lang w:val="en-CA" w:eastAsia="en-CA"/>
              </w:rPr>
              <w:t>Type of randomisation(s); details of any restriction (such as blocking and block size)</w:t>
            </w:r>
          </w:p>
        </w:tc>
        <w:tc>
          <w:tcPr>
            <w:tcW w:w="2268" w:type="dxa"/>
          </w:tcPr>
          <w:p w14:paraId="4FF1EC76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3D861E55" w14:textId="77777777" w:rsidTr="006E323E">
        <w:tc>
          <w:tcPr>
            <w:tcW w:w="2088" w:type="dxa"/>
          </w:tcPr>
          <w:p w14:paraId="72303ED4" w14:textId="77777777" w:rsidR="009F784F" w:rsidRPr="00363675" w:rsidRDefault="009F784F" w:rsidP="006E323E">
            <w:pPr>
              <w:spacing w:line="480" w:lineRule="auto"/>
              <w:ind w:left="540" w:hanging="540"/>
              <w:rPr>
                <w:rFonts w:cstheme="minorHAnsi"/>
              </w:rPr>
            </w:pPr>
            <w:r w:rsidRPr="00363675">
              <w:rPr>
                <w:rFonts w:cstheme="minorHAnsi"/>
              </w:rPr>
              <w:t>Allocation</w:t>
            </w:r>
          </w:p>
          <w:p w14:paraId="3FE73869" w14:textId="77777777" w:rsidR="009F784F" w:rsidRPr="00363675" w:rsidRDefault="009F784F" w:rsidP="006E323E">
            <w:pPr>
              <w:spacing w:line="480" w:lineRule="auto"/>
              <w:ind w:left="540" w:hanging="540"/>
              <w:rPr>
                <w:rFonts w:cstheme="minorHAnsi"/>
              </w:rPr>
            </w:pPr>
            <w:r w:rsidRPr="00363675">
              <w:rPr>
                <w:rFonts w:cstheme="minorHAnsi"/>
              </w:rPr>
              <w:t>concealment</w:t>
            </w:r>
          </w:p>
          <w:p w14:paraId="246BF57A" w14:textId="77777777" w:rsidR="009F784F" w:rsidRPr="00363675" w:rsidRDefault="009F784F" w:rsidP="006E323E">
            <w:pPr>
              <w:spacing w:line="480" w:lineRule="auto"/>
              <w:ind w:left="540" w:hanging="540"/>
              <w:rPr>
                <w:rFonts w:cstheme="minorHAnsi"/>
              </w:rPr>
            </w:pPr>
            <w:r w:rsidRPr="00363675">
              <w:rPr>
                <w:rFonts w:cstheme="minorHAnsi"/>
              </w:rPr>
              <w:t>mechanism</w:t>
            </w:r>
          </w:p>
        </w:tc>
        <w:tc>
          <w:tcPr>
            <w:tcW w:w="720" w:type="dxa"/>
          </w:tcPr>
          <w:p w14:paraId="5CB52149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9</w:t>
            </w:r>
          </w:p>
        </w:tc>
        <w:tc>
          <w:tcPr>
            <w:tcW w:w="8244" w:type="dxa"/>
          </w:tcPr>
          <w:p w14:paraId="2BCAD0CD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lang w:val="en-CA" w:eastAsia="en-CA"/>
              </w:rPr>
            </w:pPr>
            <w:r w:rsidRPr="00363675">
              <w:rPr>
                <w:rFonts w:cstheme="minorHAnsi"/>
                <w:lang w:val="en-CA" w:eastAsia="en-CA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2268" w:type="dxa"/>
          </w:tcPr>
          <w:p w14:paraId="1EB915CD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60CF0843" w14:textId="77777777" w:rsidTr="006E323E">
        <w:tc>
          <w:tcPr>
            <w:tcW w:w="2088" w:type="dxa"/>
          </w:tcPr>
          <w:p w14:paraId="5D4679F2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Implementation</w:t>
            </w:r>
          </w:p>
        </w:tc>
        <w:tc>
          <w:tcPr>
            <w:tcW w:w="720" w:type="dxa"/>
          </w:tcPr>
          <w:p w14:paraId="73C1154C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10</w:t>
            </w:r>
          </w:p>
        </w:tc>
        <w:tc>
          <w:tcPr>
            <w:tcW w:w="8244" w:type="dxa"/>
          </w:tcPr>
          <w:p w14:paraId="515B0363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2268" w:type="dxa"/>
          </w:tcPr>
          <w:p w14:paraId="2B9DD3B1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4473290A" w14:textId="77777777" w:rsidTr="006E323E">
        <w:tc>
          <w:tcPr>
            <w:tcW w:w="2088" w:type="dxa"/>
            <w:vMerge w:val="restart"/>
          </w:tcPr>
          <w:p w14:paraId="017CDFD0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Blinding</w:t>
            </w:r>
          </w:p>
        </w:tc>
        <w:tc>
          <w:tcPr>
            <w:tcW w:w="720" w:type="dxa"/>
          </w:tcPr>
          <w:p w14:paraId="2EA2F080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11a</w:t>
            </w:r>
          </w:p>
        </w:tc>
        <w:tc>
          <w:tcPr>
            <w:tcW w:w="8244" w:type="dxa"/>
          </w:tcPr>
          <w:p w14:paraId="3BF13259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2268" w:type="dxa"/>
          </w:tcPr>
          <w:p w14:paraId="2F254920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037791E6" w14:textId="77777777" w:rsidTr="006E323E">
        <w:tc>
          <w:tcPr>
            <w:tcW w:w="2088" w:type="dxa"/>
            <w:vMerge/>
          </w:tcPr>
          <w:p w14:paraId="10FA4B5D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D29E362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11b</w:t>
            </w:r>
          </w:p>
        </w:tc>
        <w:tc>
          <w:tcPr>
            <w:tcW w:w="8244" w:type="dxa"/>
          </w:tcPr>
          <w:p w14:paraId="7B051412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If relevant, description of the similarity of interventions</w:t>
            </w:r>
          </w:p>
        </w:tc>
        <w:tc>
          <w:tcPr>
            <w:tcW w:w="2268" w:type="dxa"/>
          </w:tcPr>
          <w:p w14:paraId="0CDFDEEB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63821296" w14:textId="77777777" w:rsidTr="006E323E">
        <w:tc>
          <w:tcPr>
            <w:tcW w:w="2088" w:type="dxa"/>
          </w:tcPr>
          <w:p w14:paraId="1D24E4B2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Statistical methods</w:t>
            </w:r>
          </w:p>
        </w:tc>
        <w:tc>
          <w:tcPr>
            <w:tcW w:w="720" w:type="dxa"/>
          </w:tcPr>
          <w:p w14:paraId="2B6646B9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12</w:t>
            </w:r>
          </w:p>
        </w:tc>
        <w:tc>
          <w:tcPr>
            <w:tcW w:w="8244" w:type="dxa"/>
          </w:tcPr>
          <w:p w14:paraId="0DB3FAAE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lang w:val="en-CA" w:eastAsia="en-CA"/>
              </w:rPr>
            </w:pPr>
            <w:r w:rsidRPr="00363675">
              <w:rPr>
                <w:rFonts w:cstheme="minorHAnsi"/>
                <w:lang w:val="en-CA" w:eastAsia="en-CA"/>
              </w:rPr>
              <w:t>Methods used to address each pilot trial objective whether qualitative or quantitative</w:t>
            </w:r>
          </w:p>
        </w:tc>
        <w:tc>
          <w:tcPr>
            <w:tcW w:w="2268" w:type="dxa"/>
          </w:tcPr>
          <w:p w14:paraId="4CA4A606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9-12</w:t>
            </w:r>
          </w:p>
        </w:tc>
      </w:tr>
      <w:tr w:rsidR="009F784F" w:rsidRPr="00363675" w14:paraId="50CD7B21" w14:textId="77777777" w:rsidTr="006E323E">
        <w:tc>
          <w:tcPr>
            <w:tcW w:w="13320" w:type="dxa"/>
            <w:gridSpan w:val="4"/>
          </w:tcPr>
          <w:p w14:paraId="100FFF9A" w14:textId="77777777" w:rsidR="009F784F" w:rsidRPr="00363675" w:rsidRDefault="009F784F" w:rsidP="006E323E">
            <w:pPr>
              <w:pStyle w:val="TableSubHead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3675">
              <w:rPr>
                <w:rFonts w:asciiTheme="minorHAnsi" w:hAnsiTheme="minorHAnsi" w:cstheme="minorHAnsi"/>
                <w:sz w:val="22"/>
                <w:szCs w:val="22"/>
              </w:rPr>
              <w:t>Results</w:t>
            </w:r>
          </w:p>
        </w:tc>
      </w:tr>
      <w:tr w:rsidR="009F784F" w:rsidRPr="00363675" w14:paraId="582B1EA0" w14:textId="77777777" w:rsidTr="006E323E">
        <w:tc>
          <w:tcPr>
            <w:tcW w:w="2088" w:type="dxa"/>
            <w:vMerge w:val="restart"/>
          </w:tcPr>
          <w:p w14:paraId="75F98610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lastRenderedPageBreak/>
              <w:t>Participant flow (a diagram is strongly recommended)</w:t>
            </w:r>
          </w:p>
        </w:tc>
        <w:tc>
          <w:tcPr>
            <w:tcW w:w="720" w:type="dxa"/>
          </w:tcPr>
          <w:p w14:paraId="0099154B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13a</w:t>
            </w:r>
          </w:p>
        </w:tc>
        <w:tc>
          <w:tcPr>
            <w:tcW w:w="8244" w:type="dxa"/>
          </w:tcPr>
          <w:p w14:paraId="0BD28CEE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lang w:val="en-CA" w:eastAsia="en-CA"/>
              </w:rPr>
            </w:pPr>
            <w:r w:rsidRPr="00363675">
              <w:rPr>
                <w:rFonts w:cstheme="minorHAnsi"/>
                <w:lang w:val="en-CA" w:eastAsia="en-CA"/>
              </w:rPr>
              <w:t>For each group, the numbers of participants who were approached and/or assessed for eligibility, randomly assigned, received intended treatment, and were assessed for each objective</w:t>
            </w:r>
          </w:p>
        </w:tc>
        <w:tc>
          <w:tcPr>
            <w:tcW w:w="2268" w:type="dxa"/>
          </w:tcPr>
          <w:p w14:paraId="27754029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</w:tr>
      <w:tr w:rsidR="009F784F" w:rsidRPr="00363675" w14:paraId="2E6DF38B" w14:textId="77777777" w:rsidTr="006E323E">
        <w:tc>
          <w:tcPr>
            <w:tcW w:w="2088" w:type="dxa"/>
            <w:vMerge/>
          </w:tcPr>
          <w:p w14:paraId="0942CB63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2815C4B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13b</w:t>
            </w:r>
          </w:p>
        </w:tc>
        <w:tc>
          <w:tcPr>
            <w:tcW w:w="8244" w:type="dxa"/>
          </w:tcPr>
          <w:p w14:paraId="17BEA674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  <w:lang w:val="en-CA" w:eastAsia="en-CA"/>
              </w:rPr>
            </w:pPr>
            <w:r w:rsidRPr="00363675">
              <w:rPr>
                <w:rFonts w:cstheme="minorHAnsi"/>
                <w:lang w:val="en-CA" w:eastAsia="en-CA"/>
              </w:rPr>
              <w:t>For each group, losses and exclusions after randomisation, together with reasons</w:t>
            </w:r>
          </w:p>
        </w:tc>
        <w:tc>
          <w:tcPr>
            <w:tcW w:w="2268" w:type="dxa"/>
          </w:tcPr>
          <w:p w14:paraId="080477A0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12-13</w:t>
            </w:r>
          </w:p>
        </w:tc>
      </w:tr>
      <w:tr w:rsidR="009F784F" w:rsidRPr="00363675" w14:paraId="0CEB8BFE" w14:textId="77777777" w:rsidTr="006E323E">
        <w:tc>
          <w:tcPr>
            <w:tcW w:w="2088" w:type="dxa"/>
            <w:vMerge w:val="restart"/>
          </w:tcPr>
          <w:p w14:paraId="4B24DABC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Recruitment</w:t>
            </w:r>
          </w:p>
        </w:tc>
        <w:tc>
          <w:tcPr>
            <w:tcW w:w="720" w:type="dxa"/>
          </w:tcPr>
          <w:p w14:paraId="5FE843D3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14a</w:t>
            </w:r>
          </w:p>
        </w:tc>
        <w:tc>
          <w:tcPr>
            <w:tcW w:w="8244" w:type="dxa"/>
          </w:tcPr>
          <w:p w14:paraId="6C7ED436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Dates defining the periods of recruitment and follow-up</w:t>
            </w:r>
          </w:p>
        </w:tc>
        <w:tc>
          <w:tcPr>
            <w:tcW w:w="2268" w:type="dxa"/>
          </w:tcPr>
          <w:p w14:paraId="589FFE4C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  <w:tr w:rsidR="009F784F" w:rsidRPr="00363675" w14:paraId="10A0E5CF" w14:textId="77777777" w:rsidTr="006E323E">
        <w:tc>
          <w:tcPr>
            <w:tcW w:w="2088" w:type="dxa"/>
            <w:vMerge/>
          </w:tcPr>
          <w:p w14:paraId="436655B5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7F2D0B4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14b</w:t>
            </w:r>
          </w:p>
        </w:tc>
        <w:tc>
          <w:tcPr>
            <w:tcW w:w="8244" w:type="dxa"/>
          </w:tcPr>
          <w:p w14:paraId="493D5BF6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Why the pilot trial ended or was stopped</w:t>
            </w:r>
          </w:p>
        </w:tc>
        <w:tc>
          <w:tcPr>
            <w:tcW w:w="2268" w:type="dxa"/>
          </w:tcPr>
          <w:p w14:paraId="51FDCCA6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6D2800B4" w14:textId="77777777" w:rsidTr="006E323E">
        <w:tc>
          <w:tcPr>
            <w:tcW w:w="2088" w:type="dxa"/>
          </w:tcPr>
          <w:p w14:paraId="079CE017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Baseline data</w:t>
            </w:r>
          </w:p>
        </w:tc>
        <w:tc>
          <w:tcPr>
            <w:tcW w:w="720" w:type="dxa"/>
          </w:tcPr>
          <w:p w14:paraId="284D7413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15</w:t>
            </w:r>
          </w:p>
        </w:tc>
        <w:tc>
          <w:tcPr>
            <w:tcW w:w="8244" w:type="dxa"/>
          </w:tcPr>
          <w:p w14:paraId="3E6ACCB4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A table showing baseline demographic and clinical characteristics for each group</w:t>
            </w:r>
          </w:p>
        </w:tc>
        <w:tc>
          <w:tcPr>
            <w:tcW w:w="2268" w:type="dxa"/>
          </w:tcPr>
          <w:p w14:paraId="223BDA07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13-14</w:t>
            </w:r>
          </w:p>
        </w:tc>
      </w:tr>
      <w:tr w:rsidR="009F784F" w:rsidRPr="00363675" w14:paraId="4B1B87BF" w14:textId="77777777" w:rsidTr="006E323E">
        <w:tc>
          <w:tcPr>
            <w:tcW w:w="2088" w:type="dxa"/>
          </w:tcPr>
          <w:p w14:paraId="32AFE224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Numbers analysed</w:t>
            </w:r>
          </w:p>
        </w:tc>
        <w:tc>
          <w:tcPr>
            <w:tcW w:w="720" w:type="dxa"/>
          </w:tcPr>
          <w:p w14:paraId="20835686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16</w:t>
            </w:r>
          </w:p>
        </w:tc>
        <w:tc>
          <w:tcPr>
            <w:tcW w:w="8244" w:type="dxa"/>
          </w:tcPr>
          <w:p w14:paraId="699B052E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For each objective, number of participants (denominator) included in each analysis. If relevant, these numbers</w:t>
            </w:r>
          </w:p>
          <w:p w14:paraId="7B229FE2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should be by randomised group</w:t>
            </w:r>
          </w:p>
        </w:tc>
        <w:tc>
          <w:tcPr>
            <w:tcW w:w="2268" w:type="dxa"/>
          </w:tcPr>
          <w:p w14:paraId="7A5C89B3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15-18</w:t>
            </w:r>
          </w:p>
        </w:tc>
      </w:tr>
      <w:tr w:rsidR="009F784F" w:rsidRPr="00363675" w14:paraId="11059758" w14:textId="77777777" w:rsidTr="006E323E">
        <w:tc>
          <w:tcPr>
            <w:tcW w:w="2088" w:type="dxa"/>
          </w:tcPr>
          <w:p w14:paraId="7A337DA1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Outcomes and estimation</w:t>
            </w:r>
          </w:p>
        </w:tc>
        <w:tc>
          <w:tcPr>
            <w:tcW w:w="720" w:type="dxa"/>
          </w:tcPr>
          <w:p w14:paraId="24678220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17</w:t>
            </w:r>
          </w:p>
        </w:tc>
        <w:tc>
          <w:tcPr>
            <w:tcW w:w="8244" w:type="dxa"/>
          </w:tcPr>
          <w:p w14:paraId="31F7CA30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For each objective, results including expressions of uncertainty (such as 95% confidence interval) for any</w:t>
            </w:r>
          </w:p>
          <w:p w14:paraId="0A144EA2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estimates. If relevant, these results should be by randomised group</w:t>
            </w:r>
          </w:p>
        </w:tc>
        <w:tc>
          <w:tcPr>
            <w:tcW w:w="2268" w:type="dxa"/>
          </w:tcPr>
          <w:p w14:paraId="4819635C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14-28</w:t>
            </w:r>
          </w:p>
        </w:tc>
      </w:tr>
      <w:tr w:rsidR="009F784F" w:rsidRPr="00363675" w14:paraId="11CDA78E" w14:textId="77777777" w:rsidTr="006E323E">
        <w:tc>
          <w:tcPr>
            <w:tcW w:w="2088" w:type="dxa"/>
          </w:tcPr>
          <w:p w14:paraId="1E8BB30F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lastRenderedPageBreak/>
              <w:t>Ancillary analyses</w:t>
            </w:r>
          </w:p>
        </w:tc>
        <w:tc>
          <w:tcPr>
            <w:tcW w:w="720" w:type="dxa"/>
          </w:tcPr>
          <w:p w14:paraId="706100BE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18</w:t>
            </w:r>
          </w:p>
        </w:tc>
        <w:tc>
          <w:tcPr>
            <w:tcW w:w="8244" w:type="dxa"/>
          </w:tcPr>
          <w:p w14:paraId="54665F00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Results of any other analyses performed that could be used to inform the future definitive trial</w:t>
            </w:r>
          </w:p>
        </w:tc>
        <w:tc>
          <w:tcPr>
            <w:tcW w:w="2268" w:type="dxa"/>
          </w:tcPr>
          <w:p w14:paraId="76576514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28675A3C" w14:textId="77777777" w:rsidTr="006E323E">
        <w:tc>
          <w:tcPr>
            <w:tcW w:w="2088" w:type="dxa"/>
          </w:tcPr>
          <w:p w14:paraId="19A1ACA8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Harms</w:t>
            </w:r>
          </w:p>
        </w:tc>
        <w:tc>
          <w:tcPr>
            <w:tcW w:w="720" w:type="dxa"/>
          </w:tcPr>
          <w:p w14:paraId="6A697A1A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19</w:t>
            </w:r>
          </w:p>
        </w:tc>
        <w:tc>
          <w:tcPr>
            <w:tcW w:w="8244" w:type="dxa"/>
          </w:tcPr>
          <w:p w14:paraId="6B7E25D0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All important harms or unintended effects in each group (for specific guidance see CONSORT for harms)</w:t>
            </w:r>
          </w:p>
        </w:tc>
        <w:tc>
          <w:tcPr>
            <w:tcW w:w="2268" w:type="dxa"/>
          </w:tcPr>
          <w:p w14:paraId="617D8BC1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3EE43453" w14:textId="77777777" w:rsidTr="006E323E">
        <w:tc>
          <w:tcPr>
            <w:tcW w:w="2088" w:type="dxa"/>
          </w:tcPr>
          <w:p w14:paraId="1FFD7196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58FB4D66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19a</w:t>
            </w:r>
          </w:p>
        </w:tc>
        <w:tc>
          <w:tcPr>
            <w:tcW w:w="8244" w:type="dxa"/>
          </w:tcPr>
          <w:p w14:paraId="3BD52DF4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If relevant, other important unintended consequences</w:t>
            </w:r>
          </w:p>
        </w:tc>
        <w:tc>
          <w:tcPr>
            <w:tcW w:w="2268" w:type="dxa"/>
          </w:tcPr>
          <w:p w14:paraId="7C50B2B1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5C19B753" w14:textId="77777777" w:rsidTr="006E323E">
        <w:tc>
          <w:tcPr>
            <w:tcW w:w="13320" w:type="dxa"/>
            <w:gridSpan w:val="4"/>
          </w:tcPr>
          <w:p w14:paraId="53B83017" w14:textId="77777777" w:rsidR="009F784F" w:rsidRPr="00363675" w:rsidRDefault="009F784F" w:rsidP="006E323E">
            <w:pPr>
              <w:pStyle w:val="TableSubHead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3675">
              <w:rPr>
                <w:rFonts w:asciiTheme="minorHAnsi" w:hAnsiTheme="minorHAnsi" w:cstheme="minorHAnsi"/>
                <w:sz w:val="22"/>
                <w:szCs w:val="22"/>
              </w:rPr>
              <w:t>Discussion</w:t>
            </w:r>
          </w:p>
        </w:tc>
      </w:tr>
      <w:tr w:rsidR="009F784F" w:rsidRPr="00363675" w14:paraId="4168EA60" w14:textId="77777777" w:rsidTr="006E323E">
        <w:tc>
          <w:tcPr>
            <w:tcW w:w="2088" w:type="dxa"/>
          </w:tcPr>
          <w:p w14:paraId="619AC43E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Limitations</w:t>
            </w:r>
          </w:p>
        </w:tc>
        <w:tc>
          <w:tcPr>
            <w:tcW w:w="720" w:type="dxa"/>
          </w:tcPr>
          <w:p w14:paraId="0967573E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20</w:t>
            </w:r>
          </w:p>
        </w:tc>
        <w:tc>
          <w:tcPr>
            <w:tcW w:w="8244" w:type="dxa"/>
          </w:tcPr>
          <w:p w14:paraId="5C8A9B65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Pilot trial limitations, addressing sources of potential bias and remaining uncertainty about feasibility</w:t>
            </w:r>
          </w:p>
        </w:tc>
        <w:tc>
          <w:tcPr>
            <w:tcW w:w="2268" w:type="dxa"/>
          </w:tcPr>
          <w:p w14:paraId="4C786288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</w:tr>
      <w:tr w:rsidR="009F784F" w:rsidRPr="00363675" w14:paraId="06C1C1D7" w14:textId="77777777" w:rsidTr="006E323E">
        <w:tc>
          <w:tcPr>
            <w:tcW w:w="2088" w:type="dxa"/>
          </w:tcPr>
          <w:p w14:paraId="70F43F16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Generalisability</w:t>
            </w:r>
          </w:p>
        </w:tc>
        <w:tc>
          <w:tcPr>
            <w:tcW w:w="720" w:type="dxa"/>
          </w:tcPr>
          <w:p w14:paraId="65252381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21</w:t>
            </w:r>
          </w:p>
        </w:tc>
        <w:tc>
          <w:tcPr>
            <w:tcW w:w="8244" w:type="dxa"/>
          </w:tcPr>
          <w:p w14:paraId="5CCFF716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Generalisability (applicability) of pilot trial methods and findings to future definitive trial and other studies</w:t>
            </w:r>
          </w:p>
        </w:tc>
        <w:tc>
          <w:tcPr>
            <w:tcW w:w="2268" w:type="dxa"/>
          </w:tcPr>
          <w:p w14:paraId="3146DE0F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4EEB2FA7" w14:textId="77777777" w:rsidTr="006E323E">
        <w:tc>
          <w:tcPr>
            <w:tcW w:w="2088" w:type="dxa"/>
          </w:tcPr>
          <w:p w14:paraId="52360728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Interpretation</w:t>
            </w:r>
          </w:p>
        </w:tc>
        <w:tc>
          <w:tcPr>
            <w:tcW w:w="720" w:type="dxa"/>
          </w:tcPr>
          <w:p w14:paraId="7DBD7041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22</w:t>
            </w:r>
          </w:p>
        </w:tc>
        <w:tc>
          <w:tcPr>
            <w:tcW w:w="8244" w:type="dxa"/>
          </w:tcPr>
          <w:p w14:paraId="67886EF0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Interpretation consistent with pilot trial objectives and findings, balancing potential benefits and harms, and</w:t>
            </w:r>
          </w:p>
          <w:p w14:paraId="7814DACE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considering other relevant evidence</w:t>
            </w:r>
          </w:p>
        </w:tc>
        <w:tc>
          <w:tcPr>
            <w:tcW w:w="2268" w:type="dxa"/>
          </w:tcPr>
          <w:p w14:paraId="531B0712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3886837E" w14:textId="77777777" w:rsidTr="006E323E">
        <w:tc>
          <w:tcPr>
            <w:tcW w:w="2088" w:type="dxa"/>
          </w:tcPr>
          <w:p w14:paraId="2F900C03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4429899C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22a</w:t>
            </w:r>
          </w:p>
        </w:tc>
        <w:tc>
          <w:tcPr>
            <w:tcW w:w="8244" w:type="dxa"/>
          </w:tcPr>
          <w:p w14:paraId="0890FA32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Implications for progression from pilot to future definitive trial, including any proposed amendments</w:t>
            </w:r>
          </w:p>
        </w:tc>
        <w:tc>
          <w:tcPr>
            <w:tcW w:w="2268" w:type="dxa"/>
          </w:tcPr>
          <w:p w14:paraId="3CDAFF72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</w:tr>
      <w:tr w:rsidR="009F784F" w:rsidRPr="00363675" w14:paraId="20EA26ED" w14:textId="77777777" w:rsidTr="006E323E">
        <w:tc>
          <w:tcPr>
            <w:tcW w:w="11052" w:type="dxa"/>
            <w:gridSpan w:val="3"/>
          </w:tcPr>
          <w:p w14:paraId="1B6F52C4" w14:textId="77777777" w:rsidR="009F784F" w:rsidRPr="00363675" w:rsidRDefault="009F784F" w:rsidP="006E323E">
            <w:pPr>
              <w:pStyle w:val="TableSubHead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367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Other information</w:t>
            </w:r>
          </w:p>
        </w:tc>
        <w:tc>
          <w:tcPr>
            <w:tcW w:w="2268" w:type="dxa"/>
          </w:tcPr>
          <w:p w14:paraId="18C6E273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7E2FC121" w14:textId="77777777" w:rsidTr="006E323E">
        <w:tc>
          <w:tcPr>
            <w:tcW w:w="2088" w:type="dxa"/>
          </w:tcPr>
          <w:p w14:paraId="51E42112" w14:textId="77777777" w:rsidR="009F784F" w:rsidRPr="00363675" w:rsidRDefault="009F784F" w:rsidP="006E323E">
            <w:pPr>
              <w:spacing w:line="480" w:lineRule="auto"/>
              <w:rPr>
                <w:rFonts w:cstheme="minorHAnsi"/>
                <w:i/>
                <w:caps/>
              </w:rPr>
            </w:pPr>
            <w:r w:rsidRPr="00363675">
              <w:rPr>
                <w:rFonts w:cstheme="minorHAnsi"/>
              </w:rPr>
              <w:t>Registration</w:t>
            </w:r>
          </w:p>
        </w:tc>
        <w:tc>
          <w:tcPr>
            <w:tcW w:w="720" w:type="dxa"/>
          </w:tcPr>
          <w:p w14:paraId="37D59A9D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23</w:t>
            </w:r>
          </w:p>
        </w:tc>
        <w:tc>
          <w:tcPr>
            <w:tcW w:w="8244" w:type="dxa"/>
          </w:tcPr>
          <w:p w14:paraId="1899422B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Registration number for pilot trial and name of trial registry</w:t>
            </w:r>
          </w:p>
        </w:tc>
        <w:tc>
          <w:tcPr>
            <w:tcW w:w="2268" w:type="dxa"/>
          </w:tcPr>
          <w:p w14:paraId="4A8C29E3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  <w:tr w:rsidR="009F784F" w:rsidRPr="00363675" w14:paraId="1FBBC822" w14:textId="77777777" w:rsidTr="006E323E">
        <w:tc>
          <w:tcPr>
            <w:tcW w:w="2088" w:type="dxa"/>
          </w:tcPr>
          <w:p w14:paraId="0910FCC3" w14:textId="77777777" w:rsidR="009F784F" w:rsidRPr="00363675" w:rsidRDefault="009F784F" w:rsidP="006E323E">
            <w:pPr>
              <w:spacing w:line="480" w:lineRule="auto"/>
              <w:rPr>
                <w:rFonts w:cstheme="minorHAnsi"/>
                <w:i/>
                <w:caps/>
              </w:rPr>
            </w:pPr>
            <w:r w:rsidRPr="00363675">
              <w:rPr>
                <w:rFonts w:cstheme="minorHAnsi"/>
              </w:rPr>
              <w:t>Protocol</w:t>
            </w:r>
          </w:p>
        </w:tc>
        <w:tc>
          <w:tcPr>
            <w:tcW w:w="720" w:type="dxa"/>
          </w:tcPr>
          <w:p w14:paraId="6BBD7C5C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24</w:t>
            </w:r>
          </w:p>
        </w:tc>
        <w:tc>
          <w:tcPr>
            <w:tcW w:w="8244" w:type="dxa"/>
          </w:tcPr>
          <w:p w14:paraId="5F58C61D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Where the pilot trial protocol can be accessed, if available</w:t>
            </w:r>
          </w:p>
        </w:tc>
        <w:tc>
          <w:tcPr>
            <w:tcW w:w="2268" w:type="dxa"/>
          </w:tcPr>
          <w:p w14:paraId="6BB52791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</w:tr>
      <w:tr w:rsidR="009F784F" w:rsidRPr="00363675" w14:paraId="652D677B" w14:textId="77777777" w:rsidTr="006E323E">
        <w:tc>
          <w:tcPr>
            <w:tcW w:w="2088" w:type="dxa"/>
          </w:tcPr>
          <w:p w14:paraId="01F98DE8" w14:textId="77777777" w:rsidR="009F784F" w:rsidRPr="00363675" w:rsidRDefault="009F784F" w:rsidP="006E323E">
            <w:pPr>
              <w:spacing w:line="480" w:lineRule="auto"/>
              <w:rPr>
                <w:rFonts w:cstheme="minorHAnsi"/>
                <w:i/>
                <w:caps/>
              </w:rPr>
            </w:pPr>
            <w:r w:rsidRPr="00363675">
              <w:rPr>
                <w:rFonts w:cstheme="minorHAnsi"/>
              </w:rPr>
              <w:t>Funding</w:t>
            </w:r>
          </w:p>
        </w:tc>
        <w:tc>
          <w:tcPr>
            <w:tcW w:w="720" w:type="dxa"/>
          </w:tcPr>
          <w:p w14:paraId="5DC5B0AE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25</w:t>
            </w:r>
          </w:p>
        </w:tc>
        <w:tc>
          <w:tcPr>
            <w:tcW w:w="8244" w:type="dxa"/>
          </w:tcPr>
          <w:p w14:paraId="0417F449" w14:textId="77777777" w:rsidR="009F784F" w:rsidRPr="00363675" w:rsidRDefault="009F784F" w:rsidP="006E323E">
            <w:pPr>
              <w:spacing w:line="480" w:lineRule="auto"/>
              <w:rPr>
                <w:rFonts w:cstheme="minorHAnsi"/>
                <w:lang w:val="en-CA"/>
              </w:rPr>
            </w:pPr>
            <w:r w:rsidRPr="00363675">
              <w:rPr>
                <w:rFonts w:cstheme="minorHAnsi"/>
              </w:rPr>
              <w:t xml:space="preserve">Sources of funding </w:t>
            </w:r>
            <w:r w:rsidRPr="00363675">
              <w:rPr>
                <w:rFonts w:cstheme="minorHAnsi"/>
                <w:bCs/>
                <w:lang w:val="en-CA"/>
              </w:rPr>
              <w:t>and other support (such as supply of drugs), role of funders</w:t>
            </w:r>
          </w:p>
        </w:tc>
        <w:tc>
          <w:tcPr>
            <w:tcW w:w="2268" w:type="dxa"/>
          </w:tcPr>
          <w:p w14:paraId="26033C4F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48</w:t>
            </w:r>
          </w:p>
        </w:tc>
      </w:tr>
      <w:tr w:rsidR="009F784F" w:rsidRPr="00363675" w14:paraId="277D07ED" w14:textId="77777777" w:rsidTr="006E323E">
        <w:tc>
          <w:tcPr>
            <w:tcW w:w="2088" w:type="dxa"/>
          </w:tcPr>
          <w:p w14:paraId="19E7D026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</w:p>
        </w:tc>
        <w:tc>
          <w:tcPr>
            <w:tcW w:w="720" w:type="dxa"/>
          </w:tcPr>
          <w:p w14:paraId="6D28FBF2" w14:textId="77777777" w:rsidR="009F784F" w:rsidRPr="00363675" w:rsidRDefault="009F784F" w:rsidP="006E323E">
            <w:pPr>
              <w:spacing w:line="480" w:lineRule="auto"/>
              <w:jc w:val="center"/>
              <w:rPr>
                <w:rFonts w:cstheme="minorHAnsi"/>
              </w:rPr>
            </w:pPr>
            <w:r w:rsidRPr="00363675">
              <w:rPr>
                <w:rFonts w:cstheme="minorHAnsi"/>
              </w:rPr>
              <w:t>26</w:t>
            </w:r>
          </w:p>
        </w:tc>
        <w:tc>
          <w:tcPr>
            <w:tcW w:w="8244" w:type="dxa"/>
          </w:tcPr>
          <w:p w14:paraId="58567151" w14:textId="77777777" w:rsidR="009F784F" w:rsidRPr="00363675" w:rsidRDefault="009F784F" w:rsidP="006E323E">
            <w:pPr>
              <w:autoSpaceDE w:val="0"/>
              <w:autoSpaceDN w:val="0"/>
              <w:adjustRightInd w:val="0"/>
              <w:spacing w:line="480" w:lineRule="auto"/>
              <w:rPr>
                <w:rFonts w:cstheme="minorHAnsi"/>
              </w:rPr>
            </w:pPr>
            <w:r w:rsidRPr="00363675">
              <w:rPr>
                <w:rFonts w:cstheme="minorHAnsi"/>
              </w:rPr>
              <w:t>Ethical approval or approval by research review committee, confirmed with reference number</w:t>
            </w:r>
          </w:p>
        </w:tc>
        <w:tc>
          <w:tcPr>
            <w:tcW w:w="2268" w:type="dxa"/>
          </w:tcPr>
          <w:p w14:paraId="07461AC1" w14:textId="77777777" w:rsidR="009F784F" w:rsidRPr="00363675" w:rsidRDefault="009F784F" w:rsidP="006E323E">
            <w:pPr>
              <w:spacing w:line="480" w:lineRule="auto"/>
              <w:rPr>
                <w:rFonts w:cstheme="minorHAnsi"/>
              </w:rPr>
            </w:pPr>
            <w:r>
              <w:rPr>
                <w:rFonts w:cstheme="minorHAnsi"/>
              </w:rPr>
              <w:t>47</w:t>
            </w:r>
          </w:p>
        </w:tc>
      </w:tr>
    </w:tbl>
    <w:p w14:paraId="02A5D037" w14:textId="77777777" w:rsidR="009F784F" w:rsidRDefault="009F784F" w:rsidP="009F784F">
      <w:pPr>
        <w:spacing w:line="480" w:lineRule="auto"/>
        <w:rPr>
          <w:rFonts w:cstheme="minorHAnsi"/>
          <w:b/>
          <w:sz w:val="28"/>
          <w:szCs w:val="28"/>
          <w:lang w:val="en-US"/>
        </w:rPr>
        <w:sectPr w:rsidR="009F784F" w:rsidSect="009F784F">
          <w:pgSz w:w="16838" w:h="11906" w:orient="landscape"/>
          <w:pgMar w:top="1134" w:right="1701" w:bottom="1134" w:left="1701" w:header="709" w:footer="709" w:gutter="0"/>
          <w:lnNumType w:countBy="1" w:restart="continuous"/>
          <w:cols w:space="708"/>
          <w:docGrid w:linePitch="360"/>
        </w:sectPr>
      </w:pPr>
    </w:p>
    <w:p w14:paraId="2E317B8A" w14:textId="77777777" w:rsidR="009F784F" w:rsidRDefault="009F784F" w:rsidP="009F784F">
      <w:pPr>
        <w:spacing w:line="480" w:lineRule="auto"/>
        <w:rPr>
          <w:rFonts w:cstheme="minorHAnsi"/>
          <w:b/>
          <w:sz w:val="28"/>
          <w:szCs w:val="28"/>
          <w:lang w:val="en-US"/>
        </w:rPr>
      </w:pPr>
      <w:r w:rsidRPr="009027FE">
        <w:rPr>
          <w:rFonts w:cstheme="minorHAnsi"/>
          <w:b/>
          <w:sz w:val="28"/>
          <w:szCs w:val="28"/>
          <w:lang w:val="en-US"/>
        </w:rPr>
        <w:lastRenderedPageBreak/>
        <w:t xml:space="preserve">Supplementary file </w:t>
      </w:r>
      <w:r>
        <w:rPr>
          <w:rFonts w:cstheme="minorHAnsi"/>
          <w:b/>
          <w:sz w:val="28"/>
          <w:szCs w:val="28"/>
          <w:lang w:val="en-US"/>
        </w:rPr>
        <w:t>2</w:t>
      </w:r>
    </w:p>
    <w:p w14:paraId="3B5D2165" w14:textId="77777777" w:rsidR="009F784F" w:rsidRDefault="009F784F" w:rsidP="009F784F">
      <w:pPr>
        <w:spacing w:line="48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>The original Theoretical Framework of Acceptability (TFA) questionnaire (Sekhon et al., 2021) translated into Danish and modified to the PATH@work intervention and workplace context.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3"/>
        <w:gridCol w:w="4177"/>
        <w:gridCol w:w="2480"/>
      </w:tblGrid>
      <w:tr w:rsidR="009F784F" w:rsidRPr="000F3E7D" w14:paraId="4BBE42F6" w14:textId="77777777" w:rsidTr="006E323E">
        <w:tc>
          <w:tcPr>
            <w:tcW w:w="0" w:type="auto"/>
          </w:tcPr>
          <w:p w14:paraId="7ED6FC60" w14:textId="77777777" w:rsidR="009F784F" w:rsidRPr="000F3E7D" w:rsidRDefault="009F784F" w:rsidP="006E323E">
            <w:pPr>
              <w:spacing w:line="480" w:lineRule="auto"/>
              <w:rPr>
                <w:b/>
              </w:rPr>
            </w:pPr>
            <w:r>
              <w:rPr>
                <w:b/>
              </w:rPr>
              <w:t>TFA Construct</w:t>
            </w:r>
          </w:p>
        </w:tc>
        <w:tc>
          <w:tcPr>
            <w:tcW w:w="0" w:type="auto"/>
          </w:tcPr>
          <w:p w14:paraId="189CE32B" w14:textId="77777777" w:rsidR="009F784F" w:rsidRPr="000F3E7D" w:rsidRDefault="009F784F" w:rsidP="006E323E">
            <w:pPr>
              <w:spacing w:line="480" w:lineRule="auto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0" w:type="auto"/>
          </w:tcPr>
          <w:p w14:paraId="55C39880" w14:textId="77777777" w:rsidR="009F784F" w:rsidRPr="000F3E7D" w:rsidRDefault="009F784F" w:rsidP="006E323E">
            <w:pPr>
              <w:spacing w:line="480" w:lineRule="auto"/>
              <w:rPr>
                <w:b/>
              </w:rPr>
            </w:pPr>
            <w:r>
              <w:rPr>
                <w:b/>
              </w:rPr>
              <w:t>Danish translation</w:t>
            </w:r>
          </w:p>
        </w:tc>
      </w:tr>
      <w:tr w:rsidR="009F784F" w:rsidRPr="00B34B8A" w14:paraId="60B7B55C" w14:textId="77777777" w:rsidTr="006E323E">
        <w:tc>
          <w:tcPr>
            <w:tcW w:w="0" w:type="auto"/>
          </w:tcPr>
          <w:p w14:paraId="5D1BB6C0" w14:textId="77777777" w:rsidR="009F784F" w:rsidRPr="00DD6BE7" w:rsidRDefault="009F784F" w:rsidP="006E323E">
            <w:pPr>
              <w:spacing w:line="480" w:lineRule="auto"/>
              <w:rPr>
                <w:b/>
                <w:lang w:val="en-US"/>
              </w:rPr>
            </w:pPr>
            <w:r w:rsidRPr="00DD6BE7">
              <w:rPr>
                <w:b/>
                <w:lang w:val="en-US"/>
              </w:rPr>
              <w:t xml:space="preserve">Affective attitude </w:t>
            </w:r>
          </w:p>
          <w:p w14:paraId="0B3EC65C" w14:textId="77777777" w:rsidR="009F784F" w:rsidRPr="00DD6BE7" w:rsidRDefault="009F784F" w:rsidP="006E323E">
            <w:pPr>
              <w:spacing w:line="480" w:lineRule="auto"/>
              <w:rPr>
                <w:lang w:val="en-US"/>
              </w:rPr>
            </w:pPr>
            <w:r w:rsidRPr="00B34B8A">
              <w:rPr>
                <w:lang w:val="en-US"/>
              </w:rPr>
              <w:t>How an individual feels a</w:t>
            </w:r>
            <w:r>
              <w:rPr>
                <w:lang w:val="en-US"/>
              </w:rPr>
              <w:t>bout the intervention</w:t>
            </w:r>
          </w:p>
        </w:tc>
        <w:tc>
          <w:tcPr>
            <w:tcW w:w="0" w:type="auto"/>
          </w:tcPr>
          <w:p w14:paraId="024C6C66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>Did you like</w:t>
            </w:r>
            <w:r>
              <w:rPr>
                <w:lang w:val="en-US"/>
              </w:rPr>
              <w:t xml:space="preserve"> or dislike [the intervention]?</w:t>
            </w:r>
          </w:p>
          <w:p w14:paraId="48E748A4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Strongly dislike</w:t>
            </w:r>
          </w:p>
          <w:p w14:paraId="6BDA8F46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Dislike</w:t>
            </w:r>
          </w:p>
          <w:p w14:paraId="3AB75D27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No opinion</w:t>
            </w:r>
          </w:p>
          <w:p w14:paraId="277D6A3A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Like</w:t>
            </w:r>
          </w:p>
          <w:p w14:paraId="1160EA5F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Strongly like</w:t>
            </w:r>
          </w:p>
          <w:p w14:paraId="4E0BF3EF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</w:p>
          <w:p w14:paraId="3B9A0538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OR</w:t>
            </w:r>
          </w:p>
          <w:p w14:paraId="1EC716AE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</w:p>
          <w:p w14:paraId="56BDC2D0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>How comfortable were you [did you feel] with [behavior; i.e. participate in engage with] [the intervention]?</w:t>
            </w:r>
            <w:r w:rsidRPr="00986613">
              <w:rPr>
                <w:lang w:val="en-US"/>
              </w:rPr>
              <w:t xml:space="preserve"> </w:t>
            </w:r>
          </w:p>
          <w:p w14:paraId="48E788D8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Very comfortable</w:t>
            </w:r>
          </w:p>
          <w:p w14:paraId="757993CB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Uncomfortable</w:t>
            </w:r>
          </w:p>
          <w:p w14:paraId="5427BDF8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No opinion</w:t>
            </w:r>
          </w:p>
          <w:p w14:paraId="13AFAA3D" w14:textId="77777777" w:rsidR="009F784F" w:rsidRPr="00F57FAD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F57FAD">
              <w:rPr>
                <w:i/>
                <w:lang w:val="en-US"/>
              </w:rPr>
              <w:t>Comfortable</w:t>
            </w:r>
          </w:p>
          <w:p w14:paraId="5522A327" w14:textId="77777777" w:rsidR="009F784F" w:rsidRPr="00E630D6" w:rsidRDefault="009F784F" w:rsidP="006E323E">
            <w:pPr>
              <w:spacing w:line="480" w:lineRule="auto"/>
              <w:rPr>
                <w:i/>
              </w:rPr>
            </w:pPr>
            <w:r w:rsidRPr="00E630D6">
              <w:rPr>
                <w:i/>
              </w:rPr>
              <w:t>Very comfortable</w:t>
            </w:r>
          </w:p>
          <w:p w14:paraId="2CD9E377" w14:textId="77777777" w:rsidR="009F784F" w:rsidRPr="000A3FC5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0" w:type="auto"/>
          </w:tcPr>
          <w:p w14:paraId="3DF80CF8" w14:textId="77777777" w:rsidR="009F784F" w:rsidRDefault="009F784F" w:rsidP="006E323E">
            <w:pPr>
              <w:spacing w:line="480" w:lineRule="auto"/>
              <w:rPr>
                <w:lang w:val="da-DK"/>
              </w:rPr>
            </w:pPr>
            <w:r w:rsidRPr="00F172B4">
              <w:rPr>
                <w:lang w:val="da-DK"/>
              </w:rPr>
              <w:t xml:space="preserve">Jeg synes overordnet godt om </w:t>
            </w:r>
            <w:r>
              <w:rPr>
                <w:lang w:val="da-DK"/>
              </w:rPr>
              <w:t>PATH@work</w:t>
            </w:r>
          </w:p>
          <w:p w14:paraId="70165D88" w14:textId="77777777" w:rsidR="009F784F" w:rsidRPr="00F172B4" w:rsidRDefault="009F784F" w:rsidP="006E323E">
            <w:pPr>
              <w:spacing w:line="480" w:lineRule="auto"/>
              <w:rPr>
                <w:lang w:val="da-DK"/>
              </w:rPr>
            </w:pPr>
          </w:p>
          <w:p w14:paraId="250F29A3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Meget enig</w:t>
            </w:r>
          </w:p>
          <w:p w14:paraId="51BD162D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Enig</w:t>
            </w:r>
          </w:p>
          <w:p w14:paraId="5E088C85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Hverken eller</w:t>
            </w:r>
          </w:p>
          <w:p w14:paraId="0903B1CC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Uenig</w:t>
            </w:r>
          </w:p>
          <w:p w14:paraId="6DC88CAA" w14:textId="77777777" w:rsidR="009F784F" w:rsidRPr="00E630D6" w:rsidRDefault="009F784F" w:rsidP="006E323E">
            <w:pPr>
              <w:spacing w:line="480" w:lineRule="auto"/>
              <w:rPr>
                <w:i/>
              </w:rPr>
            </w:pPr>
            <w:r w:rsidRPr="00E630D6">
              <w:rPr>
                <w:i/>
              </w:rPr>
              <w:t>Meget uenig</w:t>
            </w:r>
          </w:p>
          <w:p w14:paraId="41C94062" w14:textId="77777777" w:rsidR="009F784F" w:rsidRPr="00DC267C" w:rsidRDefault="009F784F" w:rsidP="006E323E">
            <w:pPr>
              <w:spacing w:line="480" w:lineRule="auto"/>
            </w:pPr>
          </w:p>
        </w:tc>
      </w:tr>
      <w:tr w:rsidR="009F784F" w:rsidRPr="00DC267C" w14:paraId="63B0913E" w14:textId="77777777" w:rsidTr="006E323E">
        <w:tc>
          <w:tcPr>
            <w:tcW w:w="0" w:type="auto"/>
          </w:tcPr>
          <w:p w14:paraId="02B56863" w14:textId="77777777" w:rsidR="009F784F" w:rsidRPr="00DD6BE7" w:rsidRDefault="009F784F" w:rsidP="006E323E">
            <w:pPr>
              <w:spacing w:line="480" w:lineRule="auto"/>
              <w:rPr>
                <w:b/>
                <w:lang w:val="en-US"/>
              </w:rPr>
            </w:pPr>
            <w:r w:rsidRPr="00DD6BE7">
              <w:rPr>
                <w:b/>
                <w:lang w:val="en-US"/>
              </w:rPr>
              <w:lastRenderedPageBreak/>
              <w:t xml:space="preserve">Burden </w:t>
            </w:r>
          </w:p>
          <w:p w14:paraId="047248E7" w14:textId="77777777" w:rsidR="009F784F" w:rsidRPr="00DD6BE7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>The amount of effort r</w:t>
            </w:r>
            <w:r>
              <w:rPr>
                <w:lang w:val="en-US"/>
              </w:rPr>
              <w:t>equired to participate in the intervention</w:t>
            </w:r>
          </w:p>
        </w:tc>
        <w:tc>
          <w:tcPr>
            <w:tcW w:w="0" w:type="auto"/>
          </w:tcPr>
          <w:p w14:paraId="2F637C78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>How much effort did it take [behavior; i.e. participate in] [the intervention]?</w:t>
            </w:r>
            <w:r>
              <w:rPr>
                <w:lang w:val="en-US"/>
              </w:rPr>
              <w:t xml:space="preserve"> </w:t>
            </w:r>
          </w:p>
          <w:p w14:paraId="16AADB0F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No effort at all</w:t>
            </w:r>
          </w:p>
          <w:p w14:paraId="33A28004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A little effort</w:t>
            </w:r>
          </w:p>
          <w:p w14:paraId="7C15E610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No opinion</w:t>
            </w:r>
          </w:p>
          <w:p w14:paraId="6F27FCBE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A lot of effort</w:t>
            </w:r>
          </w:p>
          <w:p w14:paraId="6C17F018" w14:textId="77777777" w:rsidR="009F784F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Huge effort</w:t>
            </w:r>
          </w:p>
          <w:p w14:paraId="6D62B849" w14:textId="77777777" w:rsidR="009F784F" w:rsidRPr="000A3FC5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0" w:type="auto"/>
          </w:tcPr>
          <w:p w14:paraId="7F44B430" w14:textId="77777777" w:rsidR="009F784F" w:rsidRDefault="009F784F" w:rsidP="006E323E">
            <w:pPr>
              <w:spacing w:line="480" w:lineRule="auto"/>
              <w:rPr>
                <w:lang w:val="da-DK"/>
              </w:rPr>
            </w:pPr>
            <w:r w:rsidRPr="00F172B4">
              <w:rPr>
                <w:lang w:val="da-DK"/>
              </w:rPr>
              <w:t xml:space="preserve">Det krævende ikke meget af mig at deltage i </w:t>
            </w:r>
            <w:r>
              <w:rPr>
                <w:lang w:val="da-DK"/>
              </w:rPr>
              <w:t>PATH@work</w:t>
            </w:r>
          </w:p>
          <w:p w14:paraId="09C19665" w14:textId="77777777" w:rsidR="009F784F" w:rsidRPr="00F172B4" w:rsidRDefault="009F784F" w:rsidP="006E323E">
            <w:pPr>
              <w:spacing w:line="480" w:lineRule="auto"/>
              <w:rPr>
                <w:lang w:val="da-DK"/>
              </w:rPr>
            </w:pPr>
          </w:p>
          <w:p w14:paraId="62B34508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Meget enig</w:t>
            </w:r>
          </w:p>
          <w:p w14:paraId="126C216B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Enig</w:t>
            </w:r>
          </w:p>
          <w:p w14:paraId="594AD3B8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Hverken eller</w:t>
            </w:r>
          </w:p>
          <w:p w14:paraId="26A92F7C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Uenig</w:t>
            </w:r>
          </w:p>
          <w:p w14:paraId="438F6244" w14:textId="77777777" w:rsidR="009F784F" w:rsidRPr="00E630D6" w:rsidRDefault="009F784F" w:rsidP="006E323E">
            <w:pPr>
              <w:spacing w:line="480" w:lineRule="auto"/>
              <w:rPr>
                <w:i/>
              </w:rPr>
            </w:pPr>
            <w:r w:rsidRPr="00E630D6">
              <w:rPr>
                <w:i/>
              </w:rPr>
              <w:t>Meget uenig</w:t>
            </w:r>
          </w:p>
          <w:p w14:paraId="6EB9A9B6" w14:textId="77777777" w:rsidR="009F784F" w:rsidRPr="00DC267C" w:rsidRDefault="009F784F" w:rsidP="006E323E">
            <w:pPr>
              <w:spacing w:line="480" w:lineRule="auto"/>
            </w:pPr>
          </w:p>
        </w:tc>
      </w:tr>
      <w:tr w:rsidR="009F784F" w:rsidRPr="005C546E" w14:paraId="7CE2957C" w14:textId="77777777" w:rsidTr="006E323E">
        <w:tc>
          <w:tcPr>
            <w:tcW w:w="0" w:type="auto"/>
          </w:tcPr>
          <w:p w14:paraId="07C0E78C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  <w:r w:rsidRPr="00DD6BE7">
              <w:rPr>
                <w:b/>
                <w:lang w:val="en-US"/>
              </w:rPr>
              <w:t>Ethicality</w:t>
            </w:r>
            <w:r w:rsidRPr="000A3FC5">
              <w:rPr>
                <w:lang w:val="en-US"/>
              </w:rPr>
              <w:t xml:space="preserve"> </w:t>
            </w:r>
          </w:p>
          <w:p w14:paraId="0E7F882E" w14:textId="77777777" w:rsidR="009F784F" w:rsidRPr="00DD6BE7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>The extent to which t</w:t>
            </w:r>
            <w:r>
              <w:rPr>
                <w:lang w:val="en-US"/>
              </w:rPr>
              <w:t>he intervention has good fit with an individual’s value system</w:t>
            </w:r>
          </w:p>
        </w:tc>
        <w:tc>
          <w:tcPr>
            <w:tcW w:w="0" w:type="auto"/>
          </w:tcPr>
          <w:p w14:paraId="4D980787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 xml:space="preserve">There are moral or ethical consequences due to [behavior; i.e. participate in] [the intervention]? </w:t>
            </w:r>
          </w:p>
          <w:p w14:paraId="5C65B66F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Strongly disagree</w:t>
            </w:r>
          </w:p>
          <w:p w14:paraId="4514ABD9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Disagree</w:t>
            </w:r>
          </w:p>
          <w:p w14:paraId="45117069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No opinion</w:t>
            </w:r>
          </w:p>
          <w:p w14:paraId="4912380C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Agree</w:t>
            </w:r>
          </w:p>
          <w:p w14:paraId="5AFCFE46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Strongly agree</w:t>
            </w:r>
          </w:p>
          <w:p w14:paraId="36B39C12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</w:p>
          <w:p w14:paraId="237733CF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OR</w:t>
            </w:r>
          </w:p>
          <w:p w14:paraId="2F0B5ACD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</w:p>
          <w:p w14:paraId="61A732B4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>How fair is [the intervention] for [people/participants/recipients] with [condition]?</w:t>
            </w:r>
            <w:r>
              <w:rPr>
                <w:lang w:val="en-US"/>
              </w:rPr>
              <w:t xml:space="preserve"> </w:t>
            </w:r>
          </w:p>
          <w:p w14:paraId="66510120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lastRenderedPageBreak/>
              <w:t>Very unfair</w:t>
            </w:r>
          </w:p>
          <w:p w14:paraId="4CA50B61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Unfair</w:t>
            </w:r>
          </w:p>
          <w:p w14:paraId="72B27182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No opinion</w:t>
            </w:r>
          </w:p>
          <w:p w14:paraId="42B9904C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Fair</w:t>
            </w:r>
          </w:p>
          <w:p w14:paraId="63E1880D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Very fair</w:t>
            </w:r>
          </w:p>
          <w:p w14:paraId="5E2D4FC2" w14:textId="77777777" w:rsidR="009F784F" w:rsidRPr="000A3FC5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0" w:type="auto"/>
          </w:tcPr>
          <w:p w14:paraId="0B59BB0B" w14:textId="77777777" w:rsidR="009F784F" w:rsidRDefault="009F784F" w:rsidP="006E323E">
            <w:pPr>
              <w:spacing w:line="480" w:lineRule="auto"/>
              <w:rPr>
                <w:lang w:val="da-DK"/>
              </w:rPr>
            </w:pPr>
            <w:r w:rsidRPr="00F172B4">
              <w:rPr>
                <w:lang w:val="da-DK"/>
              </w:rPr>
              <w:lastRenderedPageBreak/>
              <w:t xml:space="preserve">Det er i orden vi har </w:t>
            </w:r>
            <w:r>
              <w:rPr>
                <w:lang w:val="da-DK"/>
              </w:rPr>
              <w:t>PATH@work</w:t>
            </w:r>
            <w:r w:rsidRPr="00F172B4">
              <w:rPr>
                <w:lang w:val="da-DK"/>
              </w:rPr>
              <w:t xml:space="preserve"> på arbejdspladsen </w:t>
            </w:r>
          </w:p>
          <w:p w14:paraId="0C694840" w14:textId="77777777" w:rsidR="009F784F" w:rsidRDefault="009F784F" w:rsidP="006E323E">
            <w:pPr>
              <w:spacing w:line="480" w:lineRule="auto"/>
              <w:rPr>
                <w:i/>
                <w:lang w:val="da-DK"/>
              </w:rPr>
            </w:pPr>
          </w:p>
          <w:p w14:paraId="3E057C04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Meget enig</w:t>
            </w:r>
          </w:p>
          <w:p w14:paraId="73738B34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Enig</w:t>
            </w:r>
          </w:p>
          <w:p w14:paraId="32B03D5B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Hverken eller</w:t>
            </w:r>
          </w:p>
          <w:p w14:paraId="2E2EA274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Uenig</w:t>
            </w:r>
          </w:p>
          <w:p w14:paraId="4E1B002D" w14:textId="77777777" w:rsidR="009F784F" w:rsidRPr="00F172B4" w:rsidRDefault="009F784F" w:rsidP="006E323E">
            <w:pPr>
              <w:spacing w:line="480" w:lineRule="auto"/>
              <w:rPr>
                <w:lang w:val="da-DK"/>
              </w:rPr>
            </w:pPr>
            <w:r w:rsidRPr="00F172B4">
              <w:rPr>
                <w:i/>
                <w:lang w:val="da-DK"/>
              </w:rPr>
              <w:t>Meget uenig</w:t>
            </w:r>
          </w:p>
        </w:tc>
      </w:tr>
      <w:tr w:rsidR="009F784F" w:rsidRPr="005C546E" w14:paraId="5934883B" w14:textId="77777777" w:rsidTr="006E323E">
        <w:tc>
          <w:tcPr>
            <w:tcW w:w="0" w:type="auto"/>
          </w:tcPr>
          <w:p w14:paraId="1B8DBFC5" w14:textId="77777777" w:rsidR="009F784F" w:rsidRPr="00E630D6" w:rsidRDefault="009F784F" w:rsidP="006E323E">
            <w:pPr>
              <w:spacing w:line="480" w:lineRule="auto"/>
              <w:rPr>
                <w:b/>
                <w:lang w:val="en-US"/>
              </w:rPr>
            </w:pPr>
            <w:r w:rsidRPr="00E630D6">
              <w:rPr>
                <w:b/>
                <w:lang w:val="en-US"/>
              </w:rPr>
              <w:t>Perceived effectiveness</w:t>
            </w:r>
          </w:p>
          <w:p w14:paraId="280296A6" w14:textId="77777777" w:rsidR="009F784F" w:rsidRPr="00DD6BE7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>The extent to which t</w:t>
            </w:r>
            <w:r>
              <w:rPr>
                <w:lang w:val="en-US"/>
              </w:rPr>
              <w:t>he intervention is perceived to have achieved its intended</w:t>
            </w:r>
          </w:p>
        </w:tc>
        <w:tc>
          <w:tcPr>
            <w:tcW w:w="0" w:type="auto"/>
          </w:tcPr>
          <w:p w14:paraId="065A2CFC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>[The intervention] has improved [behaviour/condition/clinical outcome]:</w:t>
            </w:r>
            <w:r>
              <w:rPr>
                <w:lang w:val="en-US"/>
              </w:rPr>
              <w:t xml:space="preserve"> </w:t>
            </w:r>
          </w:p>
          <w:p w14:paraId="4C7C6862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Strongly disagree</w:t>
            </w:r>
          </w:p>
          <w:p w14:paraId="5BBD5137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Disagree</w:t>
            </w:r>
          </w:p>
          <w:p w14:paraId="08E18E1D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No opinion</w:t>
            </w:r>
          </w:p>
          <w:p w14:paraId="5015ADED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Agree</w:t>
            </w:r>
          </w:p>
          <w:p w14:paraId="6ABE2A32" w14:textId="77777777" w:rsidR="009F784F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Strongly agree</w:t>
            </w:r>
          </w:p>
          <w:p w14:paraId="1C65BCD9" w14:textId="77777777" w:rsidR="009F784F" w:rsidRPr="000A3FC5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0" w:type="auto"/>
          </w:tcPr>
          <w:p w14:paraId="060A8DE7" w14:textId="77777777" w:rsidR="009F784F" w:rsidRDefault="009F784F" w:rsidP="006E323E">
            <w:pPr>
              <w:spacing w:line="480" w:lineRule="auto"/>
              <w:rPr>
                <w:rFonts w:cstheme="minorHAnsi"/>
                <w:color w:val="000000"/>
                <w:lang w:val="da-DK"/>
              </w:rPr>
            </w:pPr>
            <w:r>
              <w:rPr>
                <w:rFonts w:cstheme="minorHAnsi"/>
                <w:color w:val="000000"/>
                <w:lang w:val="da-DK"/>
              </w:rPr>
              <w:t>PATH@work</w:t>
            </w:r>
            <w:r w:rsidRPr="00F172B4">
              <w:rPr>
                <w:rFonts w:cstheme="minorHAnsi"/>
                <w:color w:val="000000"/>
                <w:lang w:val="da-DK"/>
              </w:rPr>
              <w:t xml:space="preserve"> har klædt mig på til at forebygge smerter på arbejdspladsen</w:t>
            </w:r>
          </w:p>
          <w:p w14:paraId="5DF28BD1" w14:textId="77777777" w:rsidR="009F784F" w:rsidRDefault="009F784F" w:rsidP="006E323E">
            <w:pPr>
              <w:spacing w:line="480" w:lineRule="auto"/>
              <w:rPr>
                <w:i/>
                <w:lang w:val="da-DK"/>
              </w:rPr>
            </w:pPr>
          </w:p>
          <w:p w14:paraId="3CEAB3E8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Meget enig</w:t>
            </w:r>
          </w:p>
          <w:p w14:paraId="1304A31A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Enig</w:t>
            </w:r>
          </w:p>
          <w:p w14:paraId="33F1CB6D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Hverken eller</w:t>
            </w:r>
          </w:p>
          <w:p w14:paraId="5E15EA2A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Uenig</w:t>
            </w:r>
          </w:p>
          <w:p w14:paraId="09C537BC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Meget uenig</w:t>
            </w:r>
          </w:p>
          <w:p w14:paraId="6DF7DF0B" w14:textId="77777777" w:rsidR="009F784F" w:rsidRPr="00F172B4" w:rsidRDefault="009F784F" w:rsidP="006E323E">
            <w:pPr>
              <w:pStyle w:val="NormalWeb"/>
              <w:spacing w:line="480" w:lineRule="auto"/>
              <w:rPr>
                <w:lang w:val="da-DK"/>
              </w:rPr>
            </w:pPr>
          </w:p>
        </w:tc>
      </w:tr>
      <w:tr w:rsidR="009F784F" w:rsidRPr="005C546E" w14:paraId="20C3DD25" w14:textId="77777777" w:rsidTr="006E323E">
        <w:tc>
          <w:tcPr>
            <w:tcW w:w="0" w:type="auto"/>
          </w:tcPr>
          <w:p w14:paraId="4F5B142D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  <w:r w:rsidRPr="00DD6BE7">
              <w:rPr>
                <w:lang w:val="en-US"/>
              </w:rPr>
              <w:t>I</w:t>
            </w:r>
            <w:r w:rsidRPr="00E630D6">
              <w:rPr>
                <w:b/>
                <w:lang w:val="en-US"/>
              </w:rPr>
              <w:t>ntervention coherence</w:t>
            </w:r>
            <w:r w:rsidRPr="000A3FC5">
              <w:rPr>
                <w:lang w:val="en-US"/>
              </w:rPr>
              <w:t xml:space="preserve"> </w:t>
            </w:r>
          </w:p>
          <w:p w14:paraId="7421ECE5" w14:textId="77777777" w:rsidR="009F784F" w:rsidRPr="00DD6BE7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>The extent to which t</w:t>
            </w:r>
            <w:r>
              <w:rPr>
                <w:lang w:val="en-US"/>
              </w:rPr>
              <w:t>he participant understands the intervention and how it works</w:t>
            </w:r>
          </w:p>
        </w:tc>
        <w:tc>
          <w:tcPr>
            <w:tcW w:w="0" w:type="auto"/>
          </w:tcPr>
          <w:p w14:paraId="5489F245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>It is clear to me how [the intervention] will help [manage/ improve] my [behaviour/condition/ clinical outcome]</w:t>
            </w:r>
            <w:r>
              <w:rPr>
                <w:lang w:val="en-US"/>
              </w:rPr>
              <w:t xml:space="preserve"> </w:t>
            </w:r>
          </w:p>
          <w:p w14:paraId="4B201C41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Strongly disagree</w:t>
            </w:r>
          </w:p>
          <w:p w14:paraId="29E8C5A0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Disagree</w:t>
            </w:r>
          </w:p>
          <w:p w14:paraId="61F2670F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No opnion</w:t>
            </w:r>
          </w:p>
          <w:p w14:paraId="2B68A5C8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lastRenderedPageBreak/>
              <w:t>Agree</w:t>
            </w:r>
          </w:p>
          <w:p w14:paraId="68ACC2BE" w14:textId="77777777" w:rsidR="009F784F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Strongly agree</w:t>
            </w:r>
          </w:p>
          <w:p w14:paraId="46B7F21A" w14:textId="77777777" w:rsidR="009F784F" w:rsidRPr="000A3FC5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0" w:type="auto"/>
          </w:tcPr>
          <w:p w14:paraId="19CFABAF" w14:textId="77777777" w:rsidR="009F784F" w:rsidRDefault="009F784F" w:rsidP="006E323E">
            <w:pPr>
              <w:spacing w:line="480" w:lineRule="auto"/>
              <w:rPr>
                <w:lang w:val="da-DK"/>
              </w:rPr>
            </w:pPr>
            <w:r w:rsidRPr="00F172B4">
              <w:rPr>
                <w:lang w:val="da-DK"/>
              </w:rPr>
              <w:lastRenderedPageBreak/>
              <w:t xml:space="preserve">Det står klart for mig hvordan </w:t>
            </w:r>
            <w:r>
              <w:rPr>
                <w:lang w:val="da-DK"/>
              </w:rPr>
              <w:t>PATH@work</w:t>
            </w:r>
            <w:r w:rsidRPr="00F172B4">
              <w:rPr>
                <w:lang w:val="da-DK"/>
              </w:rPr>
              <w:t xml:space="preserve"> kan hjælpe mig til at forebygge smerter </w:t>
            </w:r>
          </w:p>
          <w:p w14:paraId="4EFA230D" w14:textId="77777777" w:rsidR="009F784F" w:rsidRDefault="009F784F" w:rsidP="006E323E">
            <w:pPr>
              <w:spacing w:line="480" w:lineRule="auto"/>
              <w:rPr>
                <w:i/>
                <w:lang w:val="da-DK"/>
              </w:rPr>
            </w:pPr>
          </w:p>
          <w:p w14:paraId="6D1F98B0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Meget enig</w:t>
            </w:r>
          </w:p>
          <w:p w14:paraId="70319883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lastRenderedPageBreak/>
              <w:t>Enig</w:t>
            </w:r>
          </w:p>
          <w:p w14:paraId="39B4CE1B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Hverken eller</w:t>
            </w:r>
          </w:p>
          <w:p w14:paraId="6853A6AA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Uenig</w:t>
            </w:r>
          </w:p>
          <w:p w14:paraId="6C2DC52F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Meget uenig</w:t>
            </w:r>
          </w:p>
          <w:p w14:paraId="32F29ED3" w14:textId="77777777" w:rsidR="009F784F" w:rsidRPr="00F172B4" w:rsidRDefault="009F784F" w:rsidP="006E323E">
            <w:pPr>
              <w:spacing w:line="480" w:lineRule="auto"/>
              <w:rPr>
                <w:lang w:val="da-DK"/>
              </w:rPr>
            </w:pPr>
          </w:p>
        </w:tc>
      </w:tr>
      <w:tr w:rsidR="009F784F" w:rsidRPr="00DC267C" w14:paraId="35CF8AFD" w14:textId="77777777" w:rsidTr="006E323E">
        <w:tc>
          <w:tcPr>
            <w:tcW w:w="0" w:type="auto"/>
          </w:tcPr>
          <w:p w14:paraId="15079BC7" w14:textId="77777777" w:rsidR="009F784F" w:rsidRPr="00E630D6" w:rsidRDefault="009F784F" w:rsidP="006E323E">
            <w:pPr>
              <w:spacing w:line="480" w:lineRule="auto"/>
              <w:rPr>
                <w:b/>
                <w:lang w:val="en-US"/>
              </w:rPr>
            </w:pPr>
            <w:r w:rsidRPr="00E630D6">
              <w:rPr>
                <w:b/>
                <w:lang w:val="en-US"/>
              </w:rPr>
              <w:lastRenderedPageBreak/>
              <w:t>Self-efficacy</w:t>
            </w:r>
          </w:p>
          <w:p w14:paraId="5FEFD1C5" w14:textId="77777777" w:rsidR="009F784F" w:rsidRPr="00DD6BE7" w:rsidRDefault="009F784F" w:rsidP="006E323E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Pr="000A3FC5">
              <w:rPr>
                <w:lang w:val="en-US"/>
              </w:rPr>
              <w:t>he participant’s confidence that t</w:t>
            </w:r>
            <w:r>
              <w:rPr>
                <w:lang w:val="en-US"/>
              </w:rPr>
              <w:t>hey can perform the behavior(s) required to participate in the intervention</w:t>
            </w:r>
          </w:p>
        </w:tc>
        <w:tc>
          <w:tcPr>
            <w:tcW w:w="0" w:type="auto"/>
          </w:tcPr>
          <w:p w14:paraId="0E4F606A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>How confident did you feel about [behavior; i.e. participate in] [the intervention]?</w:t>
            </w:r>
            <w:r>
              <w:rPr>
                <w:lang w:val="en-US"/>
              </w:rPr>
              <w:t xml:space="preserve"> </w:t>
            </w:r>
          </w:p>
          <w:p w14:paraId="163280ED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Very unconfident</w:t>
            </w:r>
          </w:p>
          <w:p w14:paraId="2A88C357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Unconfident</w:t>
            </w:r>
          </w:p>
          <w:p w14:paraId="5BBA9FC5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No opinion</w:t>
            </w:r>
          </w:p>
          <w:p w14:paraId="21902721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Confident</w:t>
            </w:r>
          </w:p>
          <w:p w14:paraId="3239D94F" w14:textId="77777777" w:rsidR="009F784F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Very confident</w:t>
            </w:r>
          </w:p>
          <w:p w14:paraId="705267A4" w14:textId="77777777" w:rsidR="009F784F" w:rsidRPr="000A3FC5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0" w:type="auto"/>
          </w:tcPr>
          <w:p w14:paraId="245EE468" w14:textId="77777777" w:rsidR="009F784F" w:rsidRDefault="009F784F" w:rsidP="006E323E">
            <w:pPr>
              <w:spacing w:line="480" w:lineRule="auto"/>
              <w:rPr>
                <w:lang w:val="da-DK"/>
              </w:rPr>
            </w:pPr>
            <w:r w:rsidRPr="00F172B4">
              <w:rPr>
                <w:lang w:val="da-DK"/>
              </w:rPr>
              <w:t xml:space="preserve">Da jeg startede </w:t>
            </w:r>
            <w:r>
              <w:rPr>
                <w:lang w:val="da-DK"/>
              </w:rPr>
              <w:t>PATH@work</w:t>
            </w:r>
            <w:r w:rsidRPr="00F172B4">
              <w:rPr>
                <w:lang w:val="da-DK"/>
              </w:rPr>
              <w:t xml:space="preserve">, troede jeg på at jeg kunne gennemføre </w:t>
            </w:r>
            <w:r>
              <w:rPr>
                <w:lang w:val="da-DK"/>
              </w:rPr>
              <w:t>PATH@work</w:t>
            </w:r>
          </w:p>
          <w:p w14:paraId="676D3DEC" w14:textId="77777777" w:rsidR="009F784F" w:rsidRPr="00F172B4" w:rsidRDefault="009F784F" w:rsidP="006E323E">
            <w:pPr>
              <w:spacing w:line="480" w:lineRule="auto"/>
              <w:rPr>
                <w:lang w:val="da-DK"/>
              </w:rPr>
            </w:pPr>
          </w:p>
          <w:p w14:paraId="64ED8643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Meget enig</w:t>
            </w:r>
          </w:p>
          <w:p w14:paraId="07449807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Enig</w:t>
            </w:r>
          </w:p>
          <w:p w14:paraId="6D88F64B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Hverken eller</w:t>
            </w:r>
          </w:p>
          <w:p w14:paraId="3A5D8C77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Uenig</w:t>
            </w:r>
          </w:p>
          <w:p w14:paraId="31E27664" w14:textId="77777777" w:rsidR="009F784F" w:rsidRPr="00E630D6" w:rsidRDefault="009F784F" w:rsidP="006E323E">
            <w:pPr>
              <w:spacing w:line="480" w:lineRule="auto"/>
              <w:rPr>
                <w:i/>
              </w:rPr>
            </w:pPr>
            <w:r w:rsidRPr="00E630D6">
              <w:rPr>
                <w:i/>
              </w:rPr>
              <w:t>Meget uenig</w:t>
            </w:r>
          </w:p>
          <w:p w14:paraId="57E4A6E7" w14:textId="77777777" w:rsidR="009F784F" w:rsidRDefault="009F784F" w:rsidP="006E323E">
            <w:pPr>
              <w:spacing w:line="480" w:lineRule="auto"/>
            </w:pPr>
          </w:p>
          <w:p w14:paraId="79E3DE2E" w14:textId="77777777" w:rsidR="009F784F" w:rsidRPr="008B3FA8" w:rsidRDefault="009F784F" w:rsidP="006E323E">
            <w:pPr>
              <w:spacing w:line="480" w:lineRule="auto"/>
            </w:pPr>
          </w:p>
        </w:tc>
      </w:tr>
      <w:tr w:rsidR="009F784F" w:rsidRPr="00DC267C" w14:paraId="4C50FF4C" w14:textId="77777777" w:rsidTr="006E323E">
        <w:tc>
          <w:tcPr>
            <w:tcW w:w="0" w:type="auto"/>
          </w:tcPr>
          <w:p w14:paraId="7613E48C" w14:textId="77777777" w:rsidR="009F784F" w:rsidRPr="00E630D6" w:rsidRDefault="009F784F" w:rsidP="006E323E">
            <w:pPr>
              <w:spacing w:line="480" w:lineRule="auto"/>
              <w:rPr>
                <w:b/>
                <w:lang w:val="en-US"/>
              </w:rPr>
            </w:pPr>
            <w:r w:rsidRPr="00E630D6">
              <w:rPr>
                <w:b/>
                <w:lang w:val="en-US"/>
              </w:rPr>
              <w:t xml:space="preserve">Opportunity costs </w:t>
            </w:r>
          </w:p>
          <w:p w14:paraId="7433CA7D" w14:textId="77777777" w:rsidR="009F784F" w:rsidRPr="00DD6BE7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>The benefits, profits or v</w:t>
            </w:r>
            <w:r>
              <w:rPr>
                <w:lang w:val="en-US"/>
              </w:rPr>
              <w:t>alues that were given up to engage in the intervention</w:t>
            </w:r>
          </w:p>
        </w:tc>
        <w:tc>
          <w:tcPr>
            <w:tcW w:w="0" w:type="auto"/>
          </w:tcPr>
          <w:p w14:paraId="01EC1287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>[Behavior; i.e. participate in] [the intervention] interfered with my other priorities</w:t>
            </w:r>
            <w:r>
              <w:rPr>
                <w:lang w:val="en-US"/>
              </w:rPr>
              <w:t xml:space="preserve"> </w:t>
            </w:r>
          </w:p>
          <w:p w14:paraId="588F74EC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Strongly disagree</w:t>
            </w:r>
          </w:p>
          <w:p w14:paraId="12855E34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Disagree</w:t>
            </w:r>
          </w:p>
          <w:p w14:paraId="217B9A8E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No opinion</w:t>
            </w:r>
          </w:p>
          <w:p w14:paraId="1DE4ECC4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lastRenderedPageBreak/>
              <w:t>Agree</w:t>
            </w:r>
          </w:p>
          <w:p w14:paraId="725BD100" w14:textId="77777777" w:rsidR="009F784F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Strongly agree</w:t>
            </w:r>
          </w:p>
          <w:p w14:paraId="476DD6E0" w14:textId="77777777" w:rsidR="009F784F" w:rsidRPr="000A3FC5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0" w:type="auto"/>
          </w:tcPr>
          <w:p w14:paraId="5BD91C2D" w14:textId="77777777" w:rsidR="009F784F" w:rsidRDefault="009F784F" w:rsidP="006E323E">
            <w:pPr>
              <w:spacing w:line="480" w:lineRule="auto"/>
              <w:rPr>
                <w:lang w:val="da-DK"/>
              </w:rPr>
            </w:pPr>
            <w:r w:rsidRPr="00F172B4">
              <w:rPr>
                <w:lang w:val="da-DK"/>
              </w:rPr>
              <w:lastRenderedPageBreak/>
              <w:t xml:space="preserve">Deltagelse i </w:t>
            </w:r>
            <w:r>
              <w:rPr>
                <w:lang w:val="da-DK"/>
              </w:rPr>
              <w:t>PATH@work</w:t>
            </w:r>
            <w:r w:rsidRPr="00F172B4">
              <w:rPr>
                <w:lang w:val="da-DK"/>
              </w:rPr>
              <w:t xml:space="preserve"> påvirkede min andre arbejdsopgaver </w:t>
            </w:r>
          </w:p>
          <w:p w14:paraId="331ACB28" w14:textId="77777777" w:rsidR="009F784F" w:rsidRPr="00F172B4" w:rsidRDefault="009F784F" w:rsidP="006E323E">
            <w:pPr>
              <w:spacing w:line="480" w:lineRule="auto"/>
              <w:rPr>
                <w:lang w:val="da-DK"/>
              </w:rPr>
            </w:pPr>
          </w:p>
          <w:p w14:paraId="25F08B15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Meget enig</w:t>
            </w:r>
          </w:p>
          <w:p w14:paraId="18147E65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lastRenderedPageBreak/>
              <w:t>Enig</w:t>
            </w:r>
          </w:p>
          <w:p w14:paraId="6541B365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Hverken eller</w:t>
            </w:r>
          </w:p>
          <w:p w14:paraId="248C0734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Uenig</w:t>
            </w:r>
          </w:p>
          <w:p w14:paraId="2AFD23BE" w14:textId="77777777" w:rsidR="009F784F" w:rsidRPr="00495A42" w:rsidRDefault="009F784F" w:rsidP="006E323E">
            <w:pPr>
              <w:spacing w:line="480" w:lineRule="auto"/>
            </w:pPr>
            <w:r w:rsidRPr="00E630D6">
              <w:rPr>
                <w:i/>
              </w:rPr>
              <w:t>Meget uenig</w:t>
            </w:r>
          </w:p>
        </w:tc>
      </w:tr>
      <w:tr w:rsidR="009F784F" w:rsidRPr="00DC267C" w14:paraId="13638593" w14:textId="77777777" w:rsidTr="006E323E">
        <w:tc>
          <w:tcPr>
            <w:tcW w:w="0" w:type="auto"/>
          </w:tcPr>
          <w:p w14:paraId="5A5EE731" w14:textId="77777777" w:rsidR="009F784F" w:rsidRPr="00E630D6" w:rsidRDefault="009F784F" w:rsidP="006E323E">
            <w:pPr>
              <w:spacing w:line="480" w:lineRule="auto"/>
              <w:rPr>
                <w:b/>
              </w:rPr>
            </w:pPr>
            <w:r w:rsidRPr="00E630D6">
              <w:rPr>
                <w:b/>
              </w:rPr>
              <w:lastRenderedPageBreak/>
              <w:t>General acceptability</w:t>
            </w:r>
          </w:p>
        </w:tc>
        <w:tc>
          <w:tcPr>
            <w:tcW w:w="0" w:type="auto"/>
          </w:tcPr>
          <w:p w14:paraId="05D821D0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  <w:r w:rsidRPr="000A3FC5">
              <w:rPr>
                <w:lang w:val="en-US"/>
              </w:rPr>
              <w:t>How acceptable was [the intervention] to you?</w:t>
            </w:r>
            <w:r>
              <w:rPr>
                <w:lang w:val="en-US"/>
              </w:rPr>
              <w:t xml:space="preserve"> </w:t>
            </w:r>
          </w:p>
          <w:p w14:paraId="4F95E853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Completely unacceptable</w:t>
            </w:r>
          </w:p>
          <w:p w14:paraId="44FEA818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Unacceptable</w:t>
            </w:r>
          </w:p>
          <w:p w14:paraId="788388CB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No opinion</w:t>
            </w:r>
          </w:p>
          <w:p w14:paraId="6923B90C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Acceptable</w:t>
            </w:r>
          </w:p>
          <w:p w14:paraId="1A7EF161" w14:textId="77777777" w:rsidR="009F784F" w:rsidRPr="00E630D6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E630D6">
              <w:rPr>
                <w:i/>
                <w:lang w:val="en-US"/>
              </w:rPr>
              <w:t>Completely acceptable</w:t>
            </w:r>
          </w:p>
          <w:p w14:paraId="12FEDEEC" w14:textId="77777777" w:rsidR="009F784F" w:rsidRDefault="009F784F" w:rsidP="006E323E">
            <w:pPr>
              <w:spacing w:line="480" w:lineRule="auto"/>
              <w:rPr>
                <w:lang w:val="en-US"/>
              </w:rPr>
            </w:pPr>
          </w:p>
          <w:p w14:paraId="56BABE8D" w14:textId="77777777" w:rsidR="009F784F" w:rsidRPr="000A3FC5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0" w:type="auto"/>
          </w:tcPr>
          <w:p w14:paraId="552D179D" w14:textId="77777777" w:rsidR="009F784F" w:rsidRDefault="009F784F" w:rsidP="006E323E">
            <w:pPr>
              <w:spacing w:line="480" w:lineRule="auto"/>
              <w:rPr>
                <w:lang w:val="da-DK"/>
              </w:rPr>
            </w:pPr>
            <w:r w:rsidRPr="00F172B4">
              <w:rPr>
                <w:lang w:val="da-DK"/>
              </w:rPr>
              <w:t xml:space="preserve">Jeg er overordnet set tilfreds med </w:t>
            </w:r>
            <w:r>
              <w:rPr>
                <w:lang w:val="da-DK"/>
              </w:rPr>
              <w:t>PATH@work</w:t>
            </w:r>
            <w:r w:rsidRPr="00F172B4">
              <w:rPr>
                <w:lang w:val="da-DK"/>
              </w:rPr>
              <w:t xml:space="preserve"> til min arbejdsplads </w:t>
            </w:r>
          </w:p>
          <w:p w14:paraId="3DEFCD8F" w14:textId="77777777" w:rsidR="009F784F" w:rsidRPr="00F172B4" w:rsidRDefault="009F784F" w:rsidP="006E323E">
            <w:pPr>
              <w:spacing w:line="480" w:lineRule="auto"/>
              <w:rPr>
                <w:lang w:val="da-DK"/>
              </w:rPr>
            </w:pPr>
          </w:p>
          <w:p w14:paraId="33ADB387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Meget enig</w:t>
            </w:r>
          </w:p>
          <w:p w14:paraId="29CD0DF2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Enig</w:t>
            </w:r>
          </w:p>
          <w:p w14:paraId="3A9CD6D4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Hverken eller</w:t>
            </w:r>
          </w:p>
          <w:p w14:paraId="2DEA5BA8" w14:textId="77777777" w:rsidR="009F784F" w:rsidRPr="00F172B4" w:rsidRDefault="009F784F" w:rsidP="006E323E">
            <w:pPr>
              <w:spacing w:line="480" w:lineRule="auto"/>
              <w:rPr>
                <w:i/>
                <w:lang w:val="da-DK"/>
              </w:rPr>
            </w:pPr>
            <w:r w:rsidRPr="00F172B4">
              <w:rPr>
                <w:i/>
                <w:lang w:val="da-DK"/>
              </w:rPr>
              <w:t>Uenig</w:t>
            </w:r>
          </w:p>
          <w:p w14:paraId="12CB114D" w14:textId="77777777" w:rsidR="009F784F" w:rsidRPr="00B80D0E" w:rsidRDefault="009F784F" w:rsidP="006E323E">
            <w:pPr>
              <w:spacing w:line="480" w:lineRule="auto"/>
            </w:pPr>
            <w:r w:rsidRPr="00E630D6">
              <w:rPr>
                <w:i/>
              </w:rPr>
              <w:t>Meget uenig</w:t>
            </w:r>
          </w:p>
        </w:tc>
      </w:tr>
    </w:tbl>
    <w:p w14:paraId="6C0820A1" w14:textId="77777777" w:rsidR="009F784F" w:rsidRPr="00FB0115" w:rsidRDefault="009F784F" w:rsidP="009F784F">
      <w:pPr>
        <w:spacing w:line="480" w:lineRule="auto"/>
        <w:rPr>
          <w:rFonts w:cstheme="minorHAnsi"/>
          <w:i/>
          <w:iCs/>
          <w:lang w:val="en-US"/>
        </w:rPr>
      </w:pPr>
      <w:r w:rsidRPr="00FB0115">
        <w:rPr>
          <w:rFonts w:cstheme="minorHAnsi"/>
          <w:i/>
          <w:iCs/>
          <w:lang w:val="en-US"/>
        </w:rPr>
        <w:t>TFA=Theoretical Framework of Accptability</w:t>
      </w:r>
    </w:p>
    <w:p w14:paraId="0ED8C497" w14:textId="77777777" w:rsidR="009F784F" w:rsidRDefault="009F784F" w:rsidP="009F784F">
      <w:pPr>
        <w:spacing w:line="48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2CFA9153" w14:textId="77777777" w:rsidR="009F784F" w:rsidRPr="000524E2" w:rsidRDefault="009F784F" w:rsidP="009F784F">
      <w:pPr>
        <w:spacing w:line="480" w:lineRule="auto"/>
        <w:rPr>
          <w:rFonts w:cstheme="minorHAnsi"/>
          <w:b/>
          <w:bCs/>
          <w:sz w:val="28"/>
          <w:szCs w:val="28"/>
          <w:lang w:val="en-US"/>
        </w:rPr>
      </w:pPr>
      <w:r w:rsidRPr="003F7DE7">
        <w:rPr>
          <w:rFonts w:cstheme="minorHAnsi"/>
          <w:b/>
          <w:bCs/>
          <w:sz w:val="28"/>
          <w:szCs w:val="28"/>
          <w:lang w:val="en-US"/>
        </w:rPr>
        <w:lastRenderedPageBreak/>
        <w:t xml:space="preserve">Supplementary file </w:t>
      </w:r>
      <w:r>
        <w:rPr>
          <w:rFonts w:cstheme="minorHAnsi"/>
          <w:b/>
          <w:bCs/>
          <w:sz w:val="28"/>
          <w:szCs w:val="28"/>
          <w:lang w:val="en-US"/>
        </w:rPr>
        <w:t>3</w:t>
      </w:r>
    </w:p>
    <w:p w14:paraId="23A5E709" w14:textId="77777777" w:rsidR="009F784F" w:rsidRPr="009C4FF6" w:rsidRDefault="009F784F" w:rsidP="009F784F">
      <w:pPr>
        <w:spacing w:after="0" w:line="48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>The worker interview guide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114"/>
        <w:gridCol w:w="3219"/>
        <w:gridCol w:w="3585"/>
      </w:tblGrid>
      <w:tr w:rsidR="009F784F" w:rsidRPr="00D77413" w14:paraId="60F27B3B" w14:textId="77777777" w:rsidTr="006E323E">
        <w:tc>
          <w:tcPr>
            <w:tcW w:w="3114" w:type="dxa"/>
            <w:shd w:val="clear" w:color="auto" w:fill="E8E8E8" w:themeFill="background2"/>
          </w:tcPr>
          <w:p w14:paraId="2E9CFB7E" w14:textId="77777777" w:rsidR="009F784F" w:rsidRPr="00D77413" w:rsidRDefault="009F784F" w:rsidP="006E323E">
            <w:pPr>
              <w:spacing w:line="480" w:lineRule="auto"/>
              <w:jc w:val="center"/>
              <w:rPr>
                <w:b/>
              </w:rPr>
            </w:pPr>
            <w:r w:rsidRPr="00D77413">
              <w:rPr>
                <w:b/>
              </w:rPr>
              <w:t>Theme</w:t>
            </w:r>
          </w:p>
          <w:p w14:paraId="5768E597" w14:textId="77777777" w:rsidR="009F784F" w:rsidRPr="00D77413" w:rsidRDefault="009F784F" w:rsidP="006E323E">
            <w:pPr>
              <w:spacing w:line="480" w:lineRule="auto"/>
              <w:jc w:val="center"/>
              <w:rPr>
                <w:b/>
              </w:rPr>
            </w:pPr>
          </w:p>
        </w:tc>
        <w:tc>
          <w:tcPr>
            <w:tcW w:w="3219" w:type="dxa"/>
            <w:shd w:val="clear" w:color="auto" w:fill="E8E8E8" w:themeFill="background2"/>
          </w:tcPr>
          <w:p w14:paraId="6E3CC35F" w14:textId="77777777" w:rsidR="009F784F" w:rsidRPr="00D77413" w:rsidRDefault="009F784F" w:rsidP="006E323E">
            <w:pPr>
              <w:spacing w:line="480" w:lineRule="auto"/>
              <w:jc w:val="center"/>
              <w:rPr>
                <w:b/>
              </w:rPr>
            </w:pPr>
            <w:r w:rsidRPr="00D77413">
              <w:rPr>
                <w:b/>
              </w:rPr>
              <w:t>Question</w:t>
            </w:r>
          </w:p>
        </w:tc>
        <w:tc>
          <w:tcPr>
            <w:tcW w:w="3585" w:type="dxa"/>
            <w:shd w:val="clear" w:color="auto" w:fill="E8E8E8" w:themeFill="background2"/>
          </w:tcPr>
          <w:p w14:paraId="2C1FF478" w14:textId="77777777" w:rsidR="009F784F" w:rsidRPr="00D77413" w:rsidRDefault="009F784F" w:rsidP="006E323E">
            <w:pPr>
              <w:spacing w:line="480" w:lineRule="auto"/>
              <w:jc w:val="center"/>
              <w:rPr>
                <w:b/>
              </w:rPr>
            </w:pPr>
            <w:r w:rsidRPr="00D77413">
              <w:rPr>
                <w:b/>
              </w:rPr>
              <w:t>Prompt</w:t>
            </w:r>
          </w:p>
        </w:tc>
      </w:tr>
      <w:tr w:rsidR="009F784F" w:rsidRPr="00D77413" w14:paraId="6E4B5661" w14:textId="77777777" w:rsidTr="006E323E">
        <w:tc>
          <w:tcPr>
            <w:tcW w:w="3114" w:type="dxa"/>
          </w:tcPr>
          <w:p w14:paraId="516E65E4" w14:textId="77777777" w:rsidR="009F784F" w:rsidRPr="00D77413" w:rsidRDefault="009F784F" w:rsidP="006E323E">
            <w:pPr>
              <w:spacing w:line="480" w:lineRule="auto"/>
              <w:rPr>
                <w:b/>
              </w:rPr>
            </w:pPr>
            <w:r w:rsidRPr="00D77413">
              <w:rPr>
                <w:b/>
              </w:rPr>
              <w:t>Introduction</w:t>
            </w:r>
          </w:p>
          <w:p w14:paraId="1347C568" w14:textId="77777777" w:rsidR="009F784F" w:rsidRPr="00D77413" w:rsidRDefault="009F784F" w:rsidP="006E323E">
            <w:pPr>
              <w:spacing w:line="480" w:lineRule="auto"/>
              <w:rPr>
                <w:b/>
              </w:rPr>
            </w:pPr>
          </w:p>
        </w:tc>
        <w:tc>
          <w:tcPr>
            <w:tcW w:w="3219" w:type="dxa"/>
          </w:tcPr>
          <w:p w14:paraId="436CD7A2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What is your name?</w:t>
            </w:r>
          </w:p>
          <w:p w14:paraId="41994C2D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  <w:p w14:paraId="310C2A86" w14:textId="77777777" w:rsidR="009F784F" w:rsidRPr="00D77413" w:rsidRDefault="009F784F" w:rsidP="006E323E">
            <w:pPr>
              <w:spacing w:line="480" w:lineRule="auto"/>
              <w:rPr>
                <w:rFonts w:ascii="Calibri" w:hAnsi="Calibri" w:cs="Calibri"/>
                <w:lang w:val="en-US"/>
              </w:rPr>
            </w:pPr>
            <w:r w:rsidRPr="00D77413">
              <w:rPr>
                <w:lang w:val="en-US"/>
              </w:rPr>
              <w:t xml:space="preserve">How long have you been employed at </w:t>
            </w:r>
            <w:r w:rsidRPr="00D77413">
              <w:rPr>
                <w:rFonts w:cstheme="minorHAnsi"/>
                <w:lang w:val="en-US"/>
              </w:rPr>
              <w:t>[workplace</w:t>
            </w:r>
            <w:r w:rsidRPr="00D77413">
              <w:rPr>
                <w:rFonts w:ascii="Calibri" w:hAnsi="Calibri" w:cs="Calibri"/>
                <w:lang w:val="en-US"/>
              </w:rPr>
              <w:t>]?</w:t>
            </w:r>
          </w:p>
          <w:p w14:paraId="3AC817CB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585" w:type="dxa"/>
          </w:tcPr>
          <w:p w14:paraId="29459AAB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</w:tr>
      <w:tr w:rsidR="009F784F" w:rsidRPr="00D77413" w14:paraId="6D9FF585" w14:textId="77777777" w:rsidTr="006E323E">
        <w:tc>
          <w:tcPr>
            <w:tcW w:w="3114" w:type="dxa"/>
          </w:tcPr>
          <w:p w14:paraId="5B3DB349" w14:textId="77777777" w:rsidR="009F784F" w:rsidRPr="00D77413" w:rsidRDefault="009F784F" w:rsidP="006E323E">
            <w:pPr>
              <w:spacing w:line="480" w:lineRule="auto"/>
              <w:rPr>
                <w:b/>
              </w:rPr>
            </w:pPr>
            <w:r w:rsidRPr="00D77413">
              <w:rPr>
                <w:b/>
              </w:rPr>
              <w:t>Participation</w:t>
            </w:r>
          </w:p>
        </w:tc>
        <w:tc>
          <w:tcPr>
            <w:tcW w:w="3219" w:type="dxa"/>
          </w:tcPr>
          <w:p w14:paraId="6913CEA9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How many times did you participate?</w:t>
            </w:r>
          </w:p>
          <w:p w14:paraId="37EC0CC0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585" w:type="dxa"/>
          </w:tcPr>
          <w:p w14:paraId="75B1F60B" w14:textId="77777777" w:rsidR="009F784F" w:rsidRPr="00D77413" w:rsidRDefault="009F784F" w:rsidP="006E323E">
            <w:pPr>
              <w:spacing w:line="480" w:lineRule="auto"/>
              <w:rPr>
                <w:lang w:val="da-DK"/>
              </w:rPr>
            </w:pPr>
            <w:r w:rsidRPr="00D77413">
              <w:rPr>
                <w:lang w:val="da-DK"/>
              </w:rPr>
              <w:t>Reasons for not participating</w:t>
            </w:r>
          </w:p>
          <w:p w14:paraId="4738EB19" w14:textId="77777777" w:rsidR="009F784F" w:rsidRPr="00D77413" w:rsidRDefault="009F784F" w:rsidP="006E323E">
            <w:pPr>
              <w:spacing w:line="480" w:lineRule="auto"/>
              <w:rPr>
                <w:lang w:val="da-DK"/>
              </w:rPr>
            </w:pPr>
          </w:p>
        </w:tc>
      </w:tr>
      <w:tr w:rsidR="009F784F" w:rsidRPr="00D77413" w14:paraId="0BB9E6D5" w14:textId="77777777" w:rsidTr="006E323E">
        <w:tc>
          <w:tcPr>
            <w:tcW w:w="3114" w:type="dxa"/>
          </w:tcPr>
          <w:p w14:paraId="2C9AEE8C" w14:textId="77777777" w:rsidR="009F784F" w:rsidRPr="00D77413" w:rsidRDefault="009F784F" w:rsidP="006E323E">
            <w:pPr>
              <w:spacing w:line="480" w:lineRule="auto"/>
              <w:rPr>
                <w:b/>
              </w:rPr>
            </w:pPr>
            <w:r w:rsidRPr="00D77413">
              <w:rPr>
                <w:b/>
              </w:rPr>
              <w:t>Delivery</w:t>
            </w:r>
          </w:p>
          <w:p w14:paraId="4EBE34D2" w14:textId="77777777" w:rsidR="009F784F" w:rsidRPr="00D77413" w:rsidRDefault="009F784F" w:rsidP="006E323E">
            <w:pPr>
              <w:spacing w:line="480" w:lineRule="auto"/>
              <w:rPr>
                <w:b/>
              </w:rPr>
            </w:pPr>
          </w:p>
        </w:tc>
        <w:tc>
          <w:tcPr>
            <w:tcW w:w="3219" w:type="dxa"/>
          </w:tcPr>
          <w:p w14:paraId="71FD2C76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 xml:space="preserve">How did you find the delivery of the intervention? </w:t>
            </w:r>
          </w:p>
          <w:p w14:paraId="189F9259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585" w:type="dxa"/>
          </w:tcPr>
          <w:p w14:paraId="3CBE0DF7" w14:textId="77777777" w:rsidR="009F784F" w:rsidRPr="00D77413" w:rsidRDefault="009F784F" w:rsidP="006E323E">
            <w:pPr>
              <w:spacing w:line="480" w:lineRule="auto"/>
              <w:rPr>
                <w:lang w:val="da-DK"/>
              </w:rPr>
            </w:pPr>
            <w:r w:rsidRPr="00D77413">
              <w:rPr>
                <w:lang w:val="da-DK"/>
              </w:rPr>
              <w:t>Positive/negative aspects</w:t>
            </w:r>
          </w:p>
          <w:p w14:paraId="622A87F5" w14:textId="77777777" w:rsidR="009F784F" w:rsidRPr="00D77413" w:rsidRDefault="009F784F" w:rsidP="006E323E">
            <w:pPr>
              <w:spacing w:line="480" w:lineRule="auto"/>
              <w:rPr>
                <w:lang w:val="da-DK"/>
              </w:rPr>
            </w:pPr>
          </w:p>
          <w:p w14:paraId="14AEA9EF" w14:textId="77777777" w:rsidR="009F784F" w:rsidRPr="00D77413" w:rsidRDefault="009F784F" w:rsidP="006E323E">
            <w:pPr>
              <w:spacing w:line="480" w:lineRule="auto"/>
              <w:rPr>
                <w:lang w:val="da-DK"/>
              </w:rPr>
            </w:pPr>
          </w:p>
        </w:tc>
      </w:tr>
      <w:tr w:rsidR="009F784F" w:rsidRPr="00D77413" w14:paraId="27775909" w14:textId="77777777" w:rsidTr="006E323E">
        <w:tc>
          <w:tcPr>
            <w:tcW w:w="3114" w:type="dxa"/>
          </w:tcPr>
          <w:p w14:paraId="75D924E9" w14:textId="77777777" w:rsidR="009F784F" w:rsidRPr="00D77413" w:rsidRDefault="009F784F" w:rsidP="006E323E">
            <w:pPr>
              <w:spacing w:line="480" w:lineRule="auto"/>
              <w:rPr>
                <w:rFonts w:cstheme="minorHAnsi"/>
                <w:b/>
                <w:bCs/>
                <w:lang w:val="en-US"/>
              </w:rPr>
            </w:pPr>
            <w:r w:rsidRPr="00D77413">
              <w:rPr>
                <w:rFonts w:cstheme="minorHAnsi"/>
                <w:b/>
                <w:bCs/>
                <w:lang w:val="en-US"/>
              </w:rPr>
              <w:t xml:space="preserve">TFA - Affective attitude </w:t>
            </w:r>
          </w:p>
          <w:p w14:paraId="2669ECF1" w14:textId="77777777" w:rsidR="009F784F" w:rsidRPr="00D77413" w:rsidRDefault="009F784F" w:rsidP="006E323E">
            <w:pPr>
              <w:spacing w:line="480" w:lineRule="auto"/>
              <w:rPr>
                <w:rFonts w:cstheme="minorHAnsi"/>
                <w:i/>
                <w:lang w:val="en-US"/>
              </w:rPr>
            </w:pPr>
            <w:r w:rsidRPr="00D77413">
              <w:rPr>
                <w:rFonts w:cstheme="minorHAnsi"/>
                <w:i/>
                <w:lang w:val="en-US"/>
              </w:rPr>
              <w:t xml:space="preserve">How an individual feels about the intervention </w:t>
            </w:r>
          </w:p>
          <w:p w14:paraId="48B39B6A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219" w:type="dxa"/>
          </w:tcPr>
          <w:p w14:paraId="2D5DFE63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What do you think of the intervention?</w:t>
            </w:r>
          </w:p>
          <w:p w14:paraId="09F4DD62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  <w:p w14:paraId="11DD9BAC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585" w:type="dxa"/>
          </w:tcPr>
          <w:p w14:paraId="7DA9C942" w14:textId="77777777" w:rsidR="009F784F" w:rsidRPr="00D77413" w:rsidRDefault="009F784F" w:rsidP="006E323E">
            <w:pPr>
              <w:spacing w:line="480" w:lineRule="auto"/>
            </w:pPr>
            <w:r w:rsidRPr="00D77413">
              <w:t>Why/why not?</w:t>
            </w:r>
          </w:p>
          <w:p w14:paraId="759AD685" w14:textId="77777777" w:rsidR="009F784F" w:rsidRPr="00D77413" w:rsidRDefault="009F784F" w:rsidP="006E323E">
            <w:pPr>
              <w:spacing w:line="480" w:lineRule="auto"/>
            </w:pPr>
          </w:p>
          <w:p w14:paraId="50249BBC" w14:textId="77777777" w:rsidR="009F784F" w:rsidRPr="00D77413" w:rsidRDefault="009F784F" w:rsidP="006E323E">
            <w:pPr>
              <w:spacing w:line="480" w:lineRule="auto"/>
            </w:pPr>
            <w:r w:rsidRPr="00D77413">
              <w:t>Give examples</w:t>
            </w:r>
          </w:p>
        </w:tc>
      </w:tr>
      <w:tr w:rsidR="009F784F" w:rsidRPr="00D77413" w14:paraId="38F964CB" w14:textId="77777777" w:rsidTr="006E323E">
        <w:tc>
          <w:tcPr>
            <w:tcW w:w="3114" w:type="dxa"/>
          </w:tcPr>
          <w:p w14:paraId="289F6AAA" w14:textId="77777777" w:rsidR="009F784F" w:rsidRPr="00D77413" w:rsidRDefault="009F784F" w:rsidP="006E323E">
            <w:pPr>
              <w:spacing w:line="480" w:lineRule="auto"/>
              <w:rPr>
                <w:rFonts w:cstheme="minorHAnsi"/>
                <w:b/>
                <w:bCs/>
                <w:lang w:val="en-US"/>
              </w:rPr>
            </w:pPr>
            <w:r w:rsidRPr="00D77413">
              <w:rPr>
                <w:rFonts w:cstheme="minorHAnsi"/>
                <w:b/>
                <w:bCs/>
                <w:lang w:val="en-US"/>
              </w:rPr>
              <w:t>TFA - Burden</w:t>
            </w:r>
          </w:p>
          <w:p w14:paraId="06CBBEAC" w14:textId="77777777" w:rsidR="009F784F" w:rsidRPr="00D77413" w:rsidRDefault="009F784F" w:rsidP="006E323E">
            <w:pPr>
              <w:spacing w:line="480" w:lineRule="auto"/>
              <w:rPr>
                <w:rFonts w:cstheme="minorHAnsi"/>
                <w:i/>
                <w:lang w:val="en-US"/>
              </w:rPr>
            </w:pPr>
            <w:r w:rsidRPr="00D77413">
              <w:rPr>
                <w:rFonts w:cstheme="minorHAnsi"/>
                <w:i/>
                <w:lang w:val="en-US"/>
              </w:rPr>
              <w:t xml:space="preserve">The amount of effort required to participate in the intervention </w:t>
            </w:r>
          </w:p>
          <w:p w14:paraId="515E87D4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219" w:type="dxa"/>
          </w:tcPr>
          <w:p w14:paraId="328DA476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lastRenderedPageBreak/>
              <w:t>What did it require of you to participate?</w:t>
            </w:r>
          </w:p>
          <w:p w14:paraId="7EEB118A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  <w:p w14:paraId="1B0CD0B3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585" w:type="dxa"/>
          </w:tcPr>
          <w:p w14:paraId="55AF165A" w14:textId="77777777" w:rsidR="009F784F" w:rsidRPr="00D77413" w:rsidRDefault="009F784F" w:rsidP="006E323E">
            <w:pPr>
              <w:spacing w:line="480" w:lineRule="auto"/>
              <w:rPr>
                <w:lang w:val="da-DK"/>
              </w:rPr>
            </w:pPr>
            <w:r w:rsidRPr="00D77413">
              <w:rPr>
                <w:lang w:val="da-DK"/>
              </w:rPr>
              <w:t>Give examples</w:t>
            </w:r>
          </w:p>
        </w:tc>
      </w:tr>
      <w:tr w:rsidR="009F784F" w:rsidRPr="009F784F" w14:paraId="0E3E90C5" w14:textId="77777777" w:rsidTr="006E323E">
        <w:tc>
          <w:tcPr>
            <w:tcW w:w="3114" w:type="dxa"/>
          </w:tcPr>
          <w:p w14:paraId="529CA160" w14:textId="77777777" w:rsidR="009F784F" w:rsidRPr="00D77413" w:rsidRDefault="009F784F" w:rsidP="006E323E">
            <w:pPr>
              <w:spacing w:line="480" w:lineRule="auto"/>
              <w:rPr>
                <w:rFonts w:cstheme="minorHAnsi"/>
                <w:b/>
                <w:bCs/>
                <w:lang w:val="en-US"/>
              </w:rPr>
            </w:pPr>
            <w:r w:rsidRPr="00D77413">
              <w:rPr>
                <w:rFonts w:cstheme="minorHAnsi"/>
                <w:b/>
                <w:bCs/>
                <w:lang w:val="en-US"/>
              </w:rPr>
              <w:t xml:space="preserve">TFA - Ethicality </w:t>
            </w:r>
          </w:p>
          <w:p w14:paraId="5DE7D3B6" w14:textId="77777777" w:rsidR="009F784F" w:rsidRPr="00D77413" w:rsidRDefault="009F784F" w:rsidP="006E323E">
            <w:pPr>
              <w:spacing w:line="480" w:lineRule="auto"/>
              <w:rPr>
                <w:rFonts w:cstheme="minorHAnsi"/>
                <w:i/>
                <w:lang w:val="en-US"/>
              </w:rPr>
            </w:pPr>
            <w:r w:rsidRPr="00D77413">
              <w:rPr>
                <w:rFonts w:cstheme="minorHAnsi"/>
                <w:i/>
                <w:lang w:val="en-US"/>
              </w:rPr>
              <w:t xml:space="preserve">The extent to which the intervention has good fit with an individual’s value system </w:t>
            </w:r>
          </w:p>
          <w:p w14:paraId="21B1E647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219" w:type="dxa"/>
          </w:tcPr>
          <w:p w14:paraId="40DC009E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 xml:space="preserve">How does the intervention fit with your values? </w:t>
            </w:r>
          </w:p>
          <w:p w14:paraId="53108A89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  <w:p w14:paraId="3C9F7B24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Who do you think is responsible for preventing pain?</w:t>
            </w:r>
          </w:p>
          <w:p w14:paraId="4D43F7F5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585" w:type="dxa"/>
          </w:tcPr>
          <w:p w14:paraId="438C50B7" w14:textId="77777777" w:rsidR="009F784F" w:rsidRPr="00D77413" w:rsidRDefault="009F784F" w:rsidP="006E323E">
            <w:pPr>
              <w:spacing w:line="480" w:lineRule="auto"/>
              <w:rPr>
                <w:lang w:val="da-DK"/>
              </w:rPr>
            </w:pPr>
            <w:r w:rsidRPr="00D77413">
              <w:rPr>
                <w:lang w:val="da-DK"/>
              </w:rPr>
              <w:t>Why/why not</w:t>
            </w:r>
          </w:p>
          <w:p w14:paraId="790146BB" w14:textId="77777777" w:rsidR="009F784F" w:rsidRPr="00D77413" w:rsidRDefault="009F784F" w:rsidP="006E323E">
            <w:pPr>
              <w:spacing w:line="480" w:lineRule="auto"/>
              <w:rPr>
                <w:lang w:val="da-DK"/>
              </w:rPr>
            </w:pPr>
          </w:p>
          <w:p w14:paraId="4103745C" w14:textId="77777777" w:rsidR="009F784F" w:rsidRPr="00D77413" w:rsidRDefault="009F784F" w:rsidP="006E323E">
            <w:pPr>
              <w:spacing w:line="480" w:lineRule="auto"/>
              <w:rPr>
                <w:lang w:val="da-DK"/>
              </w:rPr>
            </w:pPr>
            <w:r w:rsidRPr="00D77413">
              <w:rPr>
                <w:lang w:val="da-DK"/>
              </w:rPr>
              <w:t>Hvordan blev sundhedsproblemer adresseret før?</w:t>
            </w:r>
          </w:p>
          <w:p w14:paraId="3C93D426" w14:textId="77777777" w:rsidR="009F784F" w:rsidRPr="00D77413" w:rsidRDefault="009F784F" w:rsidP="006E323E">
            <w:pPr>
              <w:spacing w:line="480" w:lineRule="auto"/>
              <w:rPr>
                <w:lang w:val="da-DK"/>
              </w:rPr>
            </w:pPr>
          </w:p>
        </w:tc>
      </w:tr>
      <w:tr w:rsidR="009F784F" w:rsidRPr="00D77413" w14:paraId="3DF41151" w14:textId="77777777" w:rsidTr="006E323E">
        <w:tc>
          <w:tcPr>
            <w:tcW w:w="3114" w:type="dxa"/>
          </w:tcPr>
          <w:p w14:paraId="11449CAD" w14:textId="77777777" w:rsidR="009F784F" w:rsidRPr="00D77413" w:rsidRDefault="009F784F" w:rsidP="006E323E">
            <w:pPr>
              <w:spacing w:line="480" w:lineRule="auto"/>
              <w:rPr>
                <w:rFonts w:cstheme="minorHAnsi"/>
                <w:b/>
                <w:bCs/>
                <w:lang w:val="en-US"/>
              </w:rPr>
            </w:pPr>
            <w:r w:rsidRPr="00D77413">
              <w:rPr>
                <w:rFonts w:cstheme="minorHAnsi"/>
                <w:b/>
                <w:bCs/>
                <w:lang w:val="en-US"/>
              </w:rPr>
              <w:t>TFA - Perceived effectiveness</w:t>
            </w:r>
          </w:p>
          <w:p w14:paraId="103B5ACA" w14:textId="77777777" w:rsidR="009F784F" w:rsidRPr="00D77413" w:rsidRDefault="009F784F" w:rsidP="006E323E">
            <w:pPr>
              <w:spacing w:line="480" w:lineRule="auto"/>
              <w:rPr>
                <w:rFonts w:cstheme="minorHAnsi"/>
                <w:i/>
                <w:lang w:val="en-US"/>
              </w:rPr>
            </w:pPr>
            <w:r w:rsidRPr="00D77413">
              <w:rPr>
                <w:rFonts w:cstheme="minorHAnsi"/>
                <w:i/>
                <w:lang w:val="en-US"/>
              </w:rPr>
              <w:t xml:space="preserve">The extent to which the intervention is perceived to have achieved its objective  </w:t>
            </w:r>
          </w:p>
          <w:p w14:paraId="5016A4DD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219" w:type="dxa"/>
          </w:tcPr>
          <w:p w14:paraId="0FBF95F1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What did you gain from the intervention?</w:t>
            </w:r>
          </w:p>
          <w:p w14:paraId="43E8085B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  <w:p w14:paraId="379561AD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Do you want to continue?</w:t>
            </w:r>
          </w:p>
          <w:p w14:paraId="78D102C9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  <w:p w14:paraId="0564CA2A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585" w:type="dxa"/>
          </w:tcPr>
          <w:p w14:paraId="06AC6B87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What was positive/negative?</w:t>
            </w:r>
          </w:p>
          <w:p w14:paraId="1FA5CB59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  <w:p w14:paraId="3676DCBD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Has anything changed?</w:t>
            </w:r>
          </w:p>
          <w:p w14:paraId="08FF1C79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</w:tr>
      <w:tr w:rsidR="009F784F" w:rsidRPr="00D77413" w14:paraId="706DACA7" w14:textId="77777777" w:rsidTr="006E323E">
        <w:tc>
          <w:tcPr>
            <w:tcW w:w="3114" w:type="dxa"/>
          </w:tcPr>
          <w:p w14:paraId="57493594" w14:textId="77777777" w:rsidR="009F784F" w:rsidRPr="00D77413" w:rsidRDefault="009F784F" w:rsidP="006E323E">
            <w:pPr>
              <w:spacing w:line="480" w:lineRule="auto"/>
              <w:rPr>
                <w:rFonts w:cstheme="minorHAnsi"/>
                <w:b/>
                <w:bCs/>
                <w:lang w:val="en-US"/>
              </w:rPr>
            </w:pPr>
            <w:r w:rsidRPr="00D77413">
              <w:rPr>
                <w:rFonts w:cstheme="minorHAnsi"/>
                <w:b/>
                <w:bCs/>
                <w:lang w:val="en-US"/>
              </w:rPr>
              <w:t xml:space="preserve">TFA- Intervention coherence </w:t>
            </w:r>
          </w:p>
          <w:p w14:paraId="2E9950D9" w14:textId="77777777" w:rsidR="009F784F" w:rsidRPr="00D77413" w:rsidRDefault="009F784F" w:rsidP="006E323E">
            <w:pPr>
              <w:spacing w:line="480" w:lineRule="auto"/>
              <w:rPr>
                <w:rFonts w:cstheme="minorHAnsi"/>
                <w:i/>
                <w:lang w:val="en-US"/>
              </w:rPr>
            </w:pPr>
            <w:r w:rsidRPr="00D77413">
              <w:rPr>
                <w:rFonts w:cstheme="minorHAnsi"/>
                <w:i/>
                <w:lang w:val="en-US"/>
              </w:rPr>
              <w:t xml:space="preserve">The extent to which the participant understands how the intervention works </w:t>
            </w:r>
          </w:p>
          <w:p w14:paraId="4ABF65C1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219" w:type="dxa"/>
          </w:tcPr>
          <w:p w14:paraId="2BAF7D8C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Do you think the intervention may help you? How?</w:t>
            </w:r>
          </w:p>
          <w:p w14:paraId="067034F0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585" w:type="dxa"/>
          </w:tcPr>
          <w:p w14:paraId="19AB7CD5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What specific elements</w:t>
            </w:r>
          </w:p>
          <w:p w14:paraId="62E0C035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  <w:p w14:paraId="633AA05F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Has anything changed?</w:t>
            </w:r>
          </w:p>
          <w:p w14:paraId="5B2744A9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  <w:p w14:paraId="0C81F3AB" w14:textId="77777777" w:rsidR="009F784F" w:rsidRPr="00D77413" w:rsidRDefault="009F784F" w:rsidP="006E323E">
            <w:pPr>
              <w:spacing w:line="480" w:lineRule="auto"/>
              <w:rPr>
                <w:b/>
                <w:lang w:val="en-US"/>
              </w:rPr>
            </w:pPr>
          </w:p>
        </w:tc>
      </w:tr>
      <w:tr w:rsidR="009F784F" w:rsidRPr="00D77413" w14:paraId="56CA2DC7" w14:textId="77777777" w:rsidTr="006E323E">
        <w:tc>
          <w:tcPr>
            <w:tcW w:w="3114" w:type="dxa"/>
          </w:tcPr>
          <w:p w14:paraId="3A857216" w14:textId="77777777" w:rsidR="009F784F" w:rsidRPr="00D77413" w:rsidRDefault="009F784F" w:rsidP="006E323E">
            <w:pPr>
              <w:spacing w:line="480" w:lineRule="auto"/>
              <w:rPr>
                <w:rFonts w:cstheme="minorHAnsi"/>
                <w:b/>
                <w:bCs/>
                <w:lang w:val="en-US"/>
              </w:rPr>
            </w:pPr>
            <w:r w:rsidRPr="00D77413">
              <w:rPr>
                <w:rFonts w:cstheme="minorHAnsi"/>
                <w:b/>
                <w:bCs/>
                <w:lang w:val="en-US"/>
              </w:rPr>
              <w:t xml:space="preserve">TFA - Self -efficacy </w:t>
            </w:r>
          </w:p>
          <w:p w14:paraId="2C7693BB" w14:textId="77777777" w:rsidR="009F784F" w:rsidRPr="00D77413" w:rsidRDefault="009F784F" w:rsidP="006E323E">
            <w:pPr>
              <w:spacing w:line="480" w:lineRule="auto"/>
              <w:rPr>
                <w:rFonts w:cstheme="minorHAnsi"/>
                <w:i/>
                <w:lang w:val="en-US"/>
              </w:rPr>
            </w:pPr>
            <w:r w:rsidRPr="00D77413">
              <w:rPr>
                <w:rFonts w:cstheme="minorHAnsi"/>
                <w:i/>
                <w:lang w:val="en-US"/>
              </w:rPr>
              <w:t xml:space="preserve">A participant’s confidence that they can perform behaviour(s) required to participate in the intervention </w:t>
            </w:r>
          </w:p>
          <w:p w14:paraId="5C0E2953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219" w:type="dxa"/>
          </w:tcPr>
          <w:p w14:paraId="26543E6E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Would you like the intervention can continue? Why/why not?</w:t>
            </w:r>
          </w:p>
        </w:tc>
        <w:tc>
          <w:tcPr>
            <w:tcW w:w="3585" w:type="dxa"/>
          </w:tcPr>
          <w:p w14:paraId="08EBBD4F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What and who needs to be involved?</w:t>
            </w:r>
          </w:p>
        </w:tc>
      </w:tr>
      <w:tr w:rsidR="009F784F" w:rsidRPr="00D77413" w14:paraId="43B18C85" w14:textId="77777777" w:rsidTr="006E323E">
        <w:tc>
          <w:tcPr>
            <w:tcW w:w="3114" w:type="dxa"/>
          </w:tcPr>
          <w:p w14:paraId="254B2055" w14:textId="77777777" w:rsidR="009F784F" w:rsidRPr="00D77413" w:rsidRDefault="009F784F" w:rsidP="006E323E">
            <w:pPr>
              <w:spacing w:line="480" w:lineRule="auto"/>
              <w:rPr>
                <w:rFonts w:cstheme="minorHAnsi"/>
                <w:b/>
                <w:bCs/>
                <w:lang w:val="en-US"/>
              </w:rPr>
            </w:pPr>
            <w:r w:rsidRPr="00D77413">
              <w:rPr>
                <w:rFonts w:cstheme="minorHAnsi"/>
                <w:b/>
                <w:bCs/>
                <w:lang w:val="en-US"/>
              </w:rPr>
              <w:lastRenderedPageBreak/>
              <w:t>TFA - Opportunity costs</w:t>
            </w:r>
          </w:p>
          <w:p w14:paraId="4E242C14" w14:textId="77777777" w:rsidR="009F784F" w:rsidRPr="00D77413" w:rsidRDefault="009F784F" w:rsidP="006E323E">
            <w:pPr>
              <w:spacing w:line="480" w:lineRule="auto"/>
              <w:rPr>
                <w:rFonts w:cstheme="minorHAnsi"/>
                <w:i/>
                <w:lang w:val="en-US"/>
              </w:rPr>
            </w:pPr>
            <w:r w:rsidRPr="00D77413">
              <w:rPr>
                <w:rFonts w:cstheme="minorHAnsi"/>
                <w:i/>
                <w:lang w:val="en-US"/>
              </w:rPr>
              <w:t xml:space="preserve">The benefits, profits or values that would have to be given up to engage with the intervention </w:t>
            </w:r>
          </w:p>
          <w:p w14:paraId="5CBBD4E1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219" w:type="dxa"/>
          </w:tcPr>
          <w:p w14:paraId="2CE29EDF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Did you have to change or cancel anything to participate in the intervention?</w:t>
            </w:r>
          </w:p>
        </w:tc>
        <w:tc>
          <w:tcPr>
            <w:tcW w:w="3585" w:type="dxa"/>
          </w:tcPr>
          <w:p w14:paraId="0CF59068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E.g. work tasks, other work commitments</w:t>
            </w:r>
          </w:p>
        </w:tc>
      </w:tr>
      <w:tr w:rsidR="009F784F" w:rsidRPr="00D77413" w14:paraId="4E46F804" w14:textId="77777777" w:rsidTr="006E323E">
        <w:tc>
          <w:tcPr>
            <w:tcW w:w="3114" w:type="dxa"/>
          </w:tcPr>
          <w:p w14:paraId="0D68A0A3" w14:textId="77777777" w:rsidR="009F784F" w:rsidRPr="00D77413" w:rsidRDefault="009F784F" w:rsidP="006E323E">
            <w:pPr>
              <w:spacing w:line="480" w:lineRule="auto"/>
              <w:rPr>
                <w:i/>
                <w:lang w:val="en-US"/>
              </w:rPr>
            </w:pPr>
            <w:r w:rsidRPr="00D77413">
              <w:rPr>
                <w:b/>
                <w:lang w:val="en-US"/>
              </w:rPr>
              <w:t>Motivation</w:t>
            </w:r>
          </w:p>
          <w:p w14:paraId="01E74A49" w14:textId="77777777" w:rsidR="009F784F" w:rsidRPr="00D77413" w:rsidRDefault="009F784F" w:rsidP="006E323E">
            <w:pPr>
              <w:spacing w:line="480" w:lineRule="auto"/>
              <w:rPr>
                <w:b/>
                <w:lang w:val="en-US"/>
              </w:rPr>
            </w:pPr>
          </w:p>
        </w:tc>
        <w:tc>
          <w:tcPr>
            <w:tcW w:w="3219" w:type="dxa"/>
          </w:tcPr>
          <w:p w14:paraId="2119876C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What was your motivation for participating?</w:t>
            </w:r>
          </w:p>
        </w:tc>
        <w:tc>
          <w:tcPr>
            <w:tcW w:w="3585" w:type="dxa"/>
          </w:tcPr>
          <w:p w14:paraId="6B6CF6DA" w14:textId="77777777" w:rsidR="009F784F" w:rsidRPr="00D77413" w:rsidRDefault="009F784F" w:rsidP="006E323E">
            <w:pPr>
              <w:spacing w:line="480" w:lineRule="auto"/>
              <w:rPr>
                <w:b/>
                <w:lang w:val="en-US"/>
              </w:rPr>
            </w:pPr>
            <w:r w:rsidRPr="00D77413">
              <w:rPr>
                <w:lang w:val="en-US"/>
              </w:rPr>
              <w:t>Was there any barriers?</w:t>
            </w:r>
          </w:p>
        </w:tc>
      </w:tr>
      <w:tr w:rsidR="009F784F" w:rsidRPr="00D77413" w14:paraId="2F8A76C5" w14:textId="77777777" w:rsidTr="006E323E">
        <w:tc>
          <w:tcPr>
            <w:tcW w:w="3114" w:type="dxa"/>
          </w:tcPr>
          <w:p w14:paraId="13A57DCF" w14:textId="77777777" w:rsidR="009F784F" w:rsidRPr="00D77413" w:rsidRDefault="009F784F" w:rsidP="006E323E">
            <w:pPr>
              <w:spacing w:line="480" w:lineRule="auto"/>
              <w:rPr>
                <w:b/>
                <w:lang w:val="en-US"/>
              </w:rPr>
            </w:pPr>
            <w:r w:rsidRPr="00D77413">
              <w:rPr>
                <w:b/>
                <w:lang w:val="en-US"/>
              </w:rPr>
              <w:t xml:space="preserve"> Continuation</w:t>
            </w:r>
          </w:p>
        </w:tc>
        <w:tc>
          <w:tcPr>
            <w:tcW w:w="3219" w:type="dxa"/>
          </w:tcPr>
          <w:p w14:paraId="4ED82532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What did your learn?</w:t>
            </w:r>
          </w:p>
          <w:p w14:paraId="5517D571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  <w:p w14:paraId="0E642792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Do you want to continue?</w:t>
            </w:r>
          </w:p>
          <w:p w14:paraId="334EC583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585" w:type="dxa"/>
          </w:tcPr>
          <w:p w14:paraId="6FFBF247" w14:textId="77777777" w:rsidR="009F784F" w:rsidRPr="00D77413" w:rsidRDefault="009F784F" w:rsidP="006E323E">
            <w:pPr>
              <w:spacing w:line="480" w:lineRule="auto"/>
              <w:rPr>
                <w:lang w:val="da-DK"/>
              </w:rPr>
            </w:pPr>
            <w:r w:rsidRPr="00D77413">
              <w:rPr>
                <w:lang w:val="da-DK"/>
              </w:rPr>
              <w:t>What was positive/negative?</w:t>
            </w:r>
          </w:p>
        </w:tc>
      </w:tr>
      <w:tr w:rsidR="009F784F" w:rsidRPr="00D77413" w14:paraId="1A8068EB" w14:textId="77777777" w:rsidTr="006E323E">
        <w:tc>
          <w:tcPr>
            <w:tcW w:w="3114" w:type="dxa"/>
          </w:tcPr>
          <w:p w14:paraId="6DFB2979" w14:textId="77777777" w:rsidR="009F784F" w:rsidRPr="00D77413" w:rsidRDefault="009F784F" w:rsidP="006E323E">
            <w:pPr>
              <w:spacing w:line="480" w:lineRule="auto"/>
              <w:rPr>
                <w:b/>
              </w:rPr>
            </w:pPr>
            <w:r w:rsidRPr="00D77413">
              <w:rPr>
                <w:b/>
              </w:rPr>
              <w:t>Data collection</w:t>
            </w:r>
          </w:p>
        </w:tc>
        <w:tc>
          <w:tcPr>
            <w:tcW w:w="3219" w:type="dxa"/>
          </w:tcPr>
          <w:p w14:paraId="5772F2DA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>Was there any challenges with the questionnaires?</w:t>
            </w:r>
          </w:p>
          <w:p w14:paraId="6FDB849C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585" w:type="dxa"/>
          </w:tcPr>
          <w:p w14:paraId="537B58B2" w14:textId="77777777" w:rsidR="009F784F" w:rsidRPr="00D77413" w:rsidRDefault="009F784F" w:rsidP="006E323E">
            <w:pPr>
              <w:spacing w:line="480" w:lineRule="auto"/>
              <w:rPr>
                <w:lang w:val="da-DK"/>
              </w:rPr>
            </w:pPr>
            <w:r w:rsidRPr="00D77413">
              <w:rPr>
                <w:lang w:val="da-DK"/>
              </w:rPr>
              <w:t>E.g. time, comprehension</w:t>
            </w:r>
          </w:p>
          <w:p w14:paraId="3E06809A" w14:textId="77777777" w:rsidR="009F784F" w:rsidRPr="00D77413" w:rsidRDefault="009F784F" w:rsidP="006E323E">
            <w:pPr>
              <w:spacing w:line="480" w:lineRule="auto"/>
              <w:rPr>
                <w:lang w:val="da-DK"/>
              </w:rPr>
            </w:pPr>
          </w:p>
        </w:tc>
      </w:tr>
      <w:tr w:rsidR="009F784F" w:rsidRPr="00D77413" w14:paraId="7C88372A" w14:textId="77777777" w:rsidTr="006E323E">
        <w:tc>
          <w:tcPr>
            <w:tcW w:w="3114" w:type="dxa"/>
          </w:tcPr>
          <w:p w14:paraId="4B45B219" w14:textId="77777777" w:rsidR="009F784F" w:rsidRPr="00D77413" w:rsidRDefault="009F784F" w:rsidP="006E323E">
            <w:pPr>
              <w:spacing w:line="480" w:lineRule="auto"/>
              <w:rPr>
                <w:b/>
              </w:rPr>
            </w:pPr>
            <w:r w:rsidRPr="00D77413">
              <w:rPr>
                <w:b/>
              </w:rPr>
              <w:t>Finishing</w:t>
            </w:r>
          </w:p>
        </w:tc>
        <w:tc>
          <w:tcPr>
            <w:tcW w:w="3219" w:type="dxa"/>
          </w:tcPr>
          <w:p w14:paraId="4BCE41CC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  <w:r w:rsidRPr="00D77413">
              <w:rPr>
                <w:lang w:val="en-US"/>
              </w:rPr>
              <w:t xml:space="preserve">Do you have any questions or comments? </w:t>
            </w:r>
          </w:p>
          <w:p w14:paraId="42BF0B59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  <w:tc>
          <w:tcPr>
            <w:tcW w:w="3585" w:type="dxa"/>
          </w:tcPr>
          <w:p w14:paraId="36231FD0" w14:textId="77777777" w:rsidR="009F784F" w:rsidRPr="00D77413" w:rsidRDefault="009F784F" w:rsidP="006E323E">
            <w:pPr>
              <w:spacing w:line="480" w:lineRule="auto"/>
              <w:rPr>
                <w:lang w:val="en-US"/>
              </w:rPr>
            </w:pPr>
          </w:p>
        </w:tc>
      </w:tr>
    </w:tbl>
    <w:p w14:paraId="0E3E9B0C" w14:textId="10B946D7" w:rsidR="009542D6" w:rsidRPr="009F784F" w:rsidRDefault="009F784F">
      <w:pPr>
        <w:rPr>
          <w:lang w:val="en-US"/>
        </w:rPr>
      </w:pPr>
      <w:r w:rsidRPr="00FB0115">
        <w:rPr>
          <w:rFonts w:cstheme="minorHAnsi"/>
          <w:i/>
          <w:iCs/>
          <w:lang w:val="en-US"/>
        </w:rPr>
        <w:t>TFA=Theoretical Framework of Acceptability</w:t>
      </w:r>
      <w:r w:rsidRPr="00FB0115">
        <w:rPr>
          <w:rFonts w:cstheme="minorHAnsi"/>
          <w:b/>
          <w:i/>
          <w:iCs/>
          <w:sz w:val="28"/>
          <w:szCs w:val="28"/>
          <w:lang w:val="en-US"/>
        </w:rPr>
        <w:br/>
      </w:r>
    </w:p>
    <w:sectPr w:rsidR="009542D6" w:rsidRPr="009F78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84F"/>
    <w:rsid w:val="00264C10"/>
    <w:rsid w:val="00470242"/>
    <w:rsid w:val="00660E83"/>
    <w:rsid w:val="00726E03"/>
    <w:rsid w:val="00934BC8"/>
    <w:rsid w:val="009542D6"/>
    <w:rsid w:val="009F784F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B4DCE"/>
  <w15:chartTrackingRefBased/>
  <w15:docId w15:val="{953F0B0D-E01F-4DE8-9B47-F1B4F6E8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84F"/>
    <w:pPr>
      <w:spacing w:line="259" w:lineRule="auto"/>
    </w:pPr>
    <w:rPr>
      <w:rFonts w:eastAsiaTheme="minorHAnsi"/>
      <w:kern w:val="0"/>
      <w:sz w:val="22"/>
      <w:szCs w:val="22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784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84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84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84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84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84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84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84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84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8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8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8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8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8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8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F7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84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F7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784F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val="en-US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F78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84F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val="en-US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F78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8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8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784F"/>
    <w:pPr>
      <w:spacing w:after="0" w:line="240" w:lineRule="auto"/>
    </w:pPr>
    <w:rPr>
      <w:rFonts w:eastAsiaTheme="minorHAnsi"/>
      <w:kern w:val="0"/>
      <w:sz w:val="22"/>
      <w:szCs w:val="22"/>
      <w:lang w:val="da-DK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F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TableHeader">
    <w:name w:val="TableHeader"/>
    <w:basedOn w:val="Normal"/>
    <w:rsid w:val="009F784F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TableSubHead">
    <w:name w:val="TableSubHead"/>
    <w:basedOn w:val="TableHeader"/>
    <w:rsid w:val="009F784F"/>
  </w:style>
  <w:style w:type="character" w:styleId="LineNumber">
    <w:name w:val="line number"/>
    <w:basedOn w:val="DefaultParagraphFont"/>
    <w:uiPriority w:val="99"/>
    <w:semiHidden/>
    <w:unhideWhenUsed/>
    <w:rsid w:val="009F7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1541</Words>
  <Characters>8785</Characters>
  <Application>Microsoft Office Word</Application>
  <DocSecurity>0</DocSecurity>
  <Lines>73</Lines>
  <Paragraphs>20</Paragraphs>
  <ScaleCrop>false</ScaleCrop>
  <Company/>
  <LinksUpToDate>false</LinksUpToDate>
  <CharactersWithSpaces>10306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2026-09-29T19:43:00Z</dcterms:created>
  <dcterms:modified xsi:type="dcterms:W3CDTF">2026-09-29T19:44:00Z</dcterms:modified>
</cp:coreProperties>
</file>