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DEE5B" w14:textId="77777777" w:rsidR="00925FA9" w:rsidRPr="0013714E" w:rsidRDefault="00925FA9" w:rsidP="00925FA9">
      <w:pPr>
        <w:spacing w:line="480" w:lineRule="auto"/>
        <w:rPr>
          <w:sz w:val="20"/>
          <w:szCs w:val="20"/>
          <w:lang w:val="en-US"/>
        </w:rPr>
      </w:pPr>
    </w:p>
    <w:p w14:paraId="7CBDFAB0" w14:textId="77777777" w:rsidR="00925FA9" w:rsidRPr="0041015E" w:rsidRDefault="00925FA9" w:rsidP="00925FA9">
      <w:pPr>
        <w:ind w:left="1416" w:hanging="1416"/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Table 1</w:t>
      </w:r>
      <w:r w:rsidRPr="0041015E">
        <w:rPr>
          <w:sz w:val="22"/>
          <w:szCs w:val="22"/>
          <w:lang w:val="en-US"/>
        </w:rPr>
        <w:tab/>
        <w:t>Descriptive of patients characteristics in Group I and in Group II</w:t>
      </w:r>
    </w:p>
    <w:p w14:paraId="1F4725C7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6966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83540" wp14:editId="610FB0F7">
                <wp:simplePos x="0" y="0"/>
                <wp:positionH relativeFrom="column">
                  <wp:posOffset>-7037</wp:posOffset>
                </wp:positionH>
                <wp:positionV relativeFrom="paragraph">
                  <wp:posOffset>102392</wp:posOffset>
                </wp:positionV>
                <wp:extent cx="5433500" cy="28575"/>
                <wp:effectExtent l="50800" t="38100" r="53340" b="7302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35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0698C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8.05pt" to="427.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" strokecolor="#156082 [3204]" strokeweight="1.5pt">
                <v:stroke joinstyle="miter"/>
              </v:line>
            </w:pict>
          </mc:Fallback>
        </mc:AlternateContent>
      </w:r>
    </w:p>
    <w:p w14:paraId="0781163E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Group I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Group II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p value</w:t>
      </w:r>
    </w:p>
    <w:p w14:paraId="7E3EFEEB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(n=73)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(n=70)</w:t>
      </w:r>
    </w:p>
    <w:p w14:paraId="51C678A1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6966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4CFF8" wp14:editId="7DAB2792">
                <wp:simplePos x="0" y="0"/>
                <wp:positionH relativeFrom="column">
                  <wp:posOffset>1375897</wp:posOffset>
                </wp:positionH>
                <wp:positionV relativeFrom="paragraph">
                  <wp:posOffset>90490</wp:posOffset>
                </wp:positionV>
                <wp:extent cx="4050125" cy="0"/>
                <wp:effectExtent l="50800" t="38100" r="26670" b="762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60FF9" id="Conector rec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35pt,7.15pt" to="427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" strokecolor="#156082 [3204]" strokeweight="1.5pt">
                <v:stroke joinstyle="miter"/>
              </v:line>
            </w:pict>
          </mc:Fallback>
        </mc:AlternateContent>
      </w:r>
    </w:p>
    <w:p w14:paraId="460E8AAF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</w:p>
    <w:p w14:paraId="36EB3F61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Age*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69.03 (11.26)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69.00 (13.70)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0.0990</w:t>
      </w:r>
    </w:p>
    <w:p w14:paraId="79EB43FA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Gender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0.219</w:t>
      </w:r>
    </w:p>
    <w:p w14:paraId="519BC28F" w14:textId="77777777" w:rsidR="00925FA9" w:rsidRPr="0041015E" w:rsidRDefault="00925FA9" w:rsidP="00925FA9">
      <w:pPr>
        <w:ind w:firstLine="708"/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Females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60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53</w:t>
      </w:r>
    </w:p>
    <w:p w14:paraId="5F83C1C9" w14:textId="77777777" w:rsidR="00925FA9" w:rsidRPr="0041015E" w:rsidRDefault="00925FA9" w:rsidP="00925FA9">
      <w:pPr>
        <w:ind w:firstLine="708"/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Males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13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17</w:t>
      </w:r>
    </w:p>
    <w:p w14:paraId="5CAE340E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Laterality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0.071</w:t>
      </w:r>
    </w:p>
    <w:p w14:paraId="220FD67A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  <w:t>Rigth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43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35</w:t>
      </w:r>
    </w:p>
    <w:p w14:paraId="54A3D48B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  <w:t>Left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27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35</w:t>
      </w:r>
      <w:r w:rsidRPr="0041015E">
        <w:rPr>
          <w:sz w:val="22"/>
          <w:szCs w:val="22"/>
          <w:lang w:val="en-US"/>
        </w:rPr>
        <w:tab/>
      </w:r>
    </w:p>
    <w:p w14:paraId="2C1DCA9D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Dominance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0.910</w:t>
      </w:r>
    </w:p>
    <w:p w14:paraId="0DF2B504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  <w:t>Right-handed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61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58</w:t>
      </w:r>
    </w:p>
    <w:p w14:paraId="331714F9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  <w:t>Left-handed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12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12</w:t>
      </w:r>
    </w:p>
    <w:p w14:paraId="178C68FB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Neer classification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0.414</w:t>
      </w:r>
    </w:p>
    <w:p w14:paraId="00A41478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  <w:t>Non-displaced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23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29</w:t>
      </w:r>
    </w:p>
    <w:p w14:paraId="31B1E44F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  <w:t>2-part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33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25</w:t>
      </w:r>
    </w:p>
    <w:p w14:paraId="109084B1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  <w:t>3-part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17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15</w:t>
      </w:r>
    </w:p>
    <w:p w14:paraId="133F3F0D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  <w:t>4-part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</w:p>
    <w:p w14:paraId="7C628F27" w14:textId="77777777" w:rsidR="00925FA9" w:rsidRPr="0041015E" w:rsidRDefault="00925FA9" w:rsidP="00925FA9">
      <w:pPr>
        <w:ind w:left="2124" w:firstLine="708"/>
        <w:rPr>
          <w:i/>
          <w:sz w:val="22"/>
          <w:szCs w:val="22"/>
          <w:lang w:val="en-US"/>
        </w:rPr>
      </w:pPr>
      <w:r w:rsidRPr="0041015E">
        <w:rPr>
          <w:i/>
          <w:sz w:val="22"/>
          <w:szCs w:val="22"/>
          <w:lang w:val="en-US"/>
        </w:rPr>
        <w:tab/>
      </w:r>
    </w:p>
    <w:p w14:paraId="6C1AC0EA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6966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9FB02" wp14:editId="41BF5604">
                <wp:simplePos x="0" y="0"/>
                <wp:positionH relativeFrom="column">
                  <wp:posOffset>-18415</wp:posOffset>
                </wp:positionH>
                <wp:positionV relativeFrom="paragraph">
                  <wp:posOffset>153670</wp:posOffset>
                </wp:positionV>
                <wp:extent cx="5433060" cy="28575"/>
                <wp:effectExtent l="0" t="0" r="15240" b="28575"/>
                <wp:wrapNone/>
                <wp:docPr id="1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3060" cy="285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4AA1E"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12.1pt" to="426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" strokecolor="#4472c4" strokeweight="1pt">
                <v:stroke joinstyle="miter"/>
              </v:line>
            </w:pict>
          </mc:Fallback>
        </mc:AlternateContent>
      </w:r>
    </w:p>
    <w:p w14:paraId="5967CF43" w14:textId="77777777" w:rsidR="00925FA9" w:rsidRPr="0041015E" w:rsidRDefault="00925FA9" w:rsidP="00925FA9">
      <w:pPr>
        <w:tabs>
          <w:tab w:val="left" w:pos="1485"/>
        </w:tabs>
        <w:rPr>
          <w:sz w:val="22"/>
          <w:szCs w:val="22"/>
          <w:lang w:val="en-US"/>
        </w:rPr>
      </w:pPr>
    </w:p>
    <w:p w14:paraId="7E8719B9" w14:textId="77777777" w:rsidR="00925FA9" w:rsidRPr="0041015E" w:rsidRDefault="00925FA9" w:rsidP="00925FA9">
      <w:pPr>
        <w:tabs>
          <w:tab w:val="left" w:pos="1485"/>
        </w:tabs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*The values are given as the mean, with the standard deviation in</w:t>
      </w:r>
    </w:p>
    <w:p w14:paraId="1FF2CCFD" w14:textId="77777777" w:rsidR="00925FA9" w:rsidRPr="0041015E" w:rsidRDefault="00925FA9" w:rsidP="00925FA9">
      <w:pPr>
        <w:tabs>
          <w:tab w:val="left" w:pos="1485"/>
        </w:tabs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parentheses.</w:t>
      </w:r>
      <w:r w:rsidRPr="0041015E">
        <w:rPr>
          <w:sz w:val="22"/>
          <w:szCs w:val="22"/>
          <w:lang w:val="en-US"/>
        </w:rPr>
        <w:tab/>
      </w:r>
    </w:p>
    <w:p w14:paraId="40AEC646" w14:textId="77777777" w:rsidR="00925FA9" w:rsidRPr="0041015E" w:rsidRDefault="00925FA9" w:rsidP="00925FA9">
      <w:pPr>
        <w:spacing w:line="480" w:lineRule="auto"/>
        <w:rPr>
          <w:sz w:val="20"/>
          <w:szCs w:val="20"/>
          <w:lang w:val="en-US"/>
        </w:rPr>
      </w:pPr>
    </w:p>
    <w:p w14:paraId="25B003CA" w14:textId="77777777" w:rsidR="00925FA9" w:rsidRPr="0013714E" w:rsidRDefault="00925FA9" w:rsidP="00925FA9">
      <w:pPr>
        <w:spacing w:line="480" w:lineRule="auto"/>
        <w:rPr>
          <w:sz w:val="20"/>
          <w:szCs w:val="20"/>
          <w:lang w:val="en-US"/>
        </w:rPr>
      </w:pPr>
    </w:p>
    <w:p w14:paraId="6C8E1A7F" w14:textId="77777777" w:rsidR="00925FA9" w:rsidRPr="0013714E" w:rsidRDefault="00925FA9" w:rsidP="00925FA9">
      <w:pPr>
        <w:spacing w:line="480" w:lineRule="auto"/>
        <w:rPr>
          <w:sz w:val="20"/>
          <w:szCs w:val="20"/>
          <w:lang w:val="en-US"/>
        </w:rPr>
      </w:pPr>
    </w:p>
    <w:p w14:paraId="229B6A3B" w14:textId="77777777" w:rsidR="00925FA9" w:rsidRPr="0013714E" w:rsidRDefault="00925FA9" w:rsidP="00925FA9">
      <w:pPr>
        <w:spacing w:line="480" w:lineRule="auto"/>
        <w:rPr>
          <w:sz w:val="20"/>
          <w:szCs w:val="20"/>
          <w:lang w:val="en-US"/>
        </w:rPr>
      </w:pPr>
    </w:p>
    <w:p w14:paraId="3F472915" w14:textId="77777777" w:rsidR="00925FA9" w:rsidRPr="0013714E" w:rsidRDefault="00925FA9" w:rsidP="00925FA9">
      <w:pPr>
        <w:spacing w:line="480" w:lineRule="auto"/>
        <w:rPr>
          <w:sz w:val="20"/>
          <w:szCs w:val="20"/>
          <w:lang w:val="en-US"/>
        </w:rPr>
      </w:pPr>
    </w:p>
    <w:p w14:paraId="27FFE7B1" w14:textId="77777777" w:rsidR="00925FA9" w:rsidRPr="0013714E" w:rsidRDefault="00925FA9" w:rsidP="00925FA9">
      <w:pPr>
        <w:spacing w:line="480" w:lineRule="auto"/>
        <w:rPr>
          <w:sz w:val="20"/>
          <w:szCs w:val="20"/>
          <w:lang w:val="en-US"/>
        </w:rPr>
      </w:pPr>
    </w:p>
    <w:p w14:paraId="1F683BB5" w14:textId="77777777" w:rsidR="00925FA9" w:rsidRPr="0041015E" w:rsidRDefault="00925FA9" w:rsidP="00925FA9">
      <w:pPr>
        <w:ind w:left="1416" w:hanging="1416"/>
        <w:rPr>
          <w:sz w:val="22"/>
          <w:szCs w:val="22"/>
          <w:lang w:val="en-US"/>
        </w:rPr>
      </w:pPr>
      <w:r w:rsidRPr="0041015E">
        <w:rPr>
          <w:b/>
          <w:bCs/>
          <w:sz w:val="22"/>
          <w:szCs w:val="22"/>
          <w:lang w:val="en-US"/>
        </w:rPr>
        <w:t>Table 2</w:t>
      </w:r>
      <w:r w:rsidRPr="0041015E">
        <w:rPr>
          <w:sz w:val="22"/>
          <w:szCs w:val="22"/>
          <w:lang w:val="en-US"/>
        </w:rPr>
        <w:tab/>
      </w:r>
      <w:r w:rsidRPr="006966B9">
        <w:rPr>
          <w:color w:val="000000"/>
          <w:sz w:val="22"/>
          <w:szCs w:val="22"/>
          <w:lang w:val="en-GB"/>
        </w:rPr>
        <w:t>Results of Constant Score, VAS and SST in Group I and Group II</w:t>
      </w:r>
    </w:p>
    <w:p w14:paraId="7CC75063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6966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3AC92" wp14:editId="79104410">
                <wp:simplePos x="0" y="0"/>
                <wp:positionH relativeFrom="column">
                  <wp:posOffset>-7037</wp:posOffset>
                </wp:positionH>
                <wp:positionV relativeFrom="paragraph">
                  <wp:posOffset>102392</wp:posOffset>
                </wp:positionV>
                <wp:extent cx="5433500" cy="28575"/>
                <wp:effectExtent l="50800" t="38100" r="53340" b="73025"/>
                <wp:wrapNone/>
                <wp:docPr id="849544621" name="Conector recto 849544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35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1F5FED" id="Conector recto 8495446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8.05pt" to="427.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" strokecolor="#156082 [3204]" strokeweight="1.5pt">
                <v:stroke joinstyle="miter"/>
              </v:line>
            </w:pict>
          </mc:Fallback>
        </mc:AlternateContent>
      </w:r>
    </w:p>
    <w:p w14:paraId="0563EAAB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Mean (CI 95%) SD</w:t>
      </w:r>
    </w:p>
    <w:p w14:paraId="652E499B" w14:textId="77777777" w:rsidR="00925FA9" w:rsidRPr="0041015E" w:rsidRDefault="00925FA9" w:rsidP="00925FA9">
      <w:pPr>
        <w:ind w:left="2124" w:firstLine="708"/>
        <w:rPr>
          <w:sz w:val="22"/>
          <w:szCs w:val="22"/>
          <w:lang w:val="en-US"/>
        </w:rPr>
      </w:pPr>
    </w:p>
    <w:p w14:paraId="3BCAB4F2" w14:textId="77777777" w:rsidR="00925FA9" w:rsidRPr="0041015E" w:rsidRDefault="00925FA9" w:rsidP="00925FA9">
      <w:pPr>
        <w:ind w:left="2124" w:firstLine="708"/>
        <w:rPr>
          <w:sz w:val="22"/>
          <w:szCs w:val="22"/>
          <w:lang w:val="en-US"/>
        </w:rPr>
      </w:pPr>
      <w:r w:rsidRPr="006966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010A7" wp14:editId="035B8D72">
                <wp:simplePos x="0" y="0"/>
                <wp:positionH relativeFrom="column">
                  <wp:posOffset>1383735</wp:posOffset>
                </wp:positionH>
                <wp:positionV relativeFrom="paragraph">
                  <wp:posOffset>37465</wp:posOffset>
                </wp:positionV>
                <wp:extent cx="4050125" cy="0"/>
                <wp:effectExtent l="0" t="0" r="13970" b="1270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8AC06" id="Conector rec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95pt,2.95pt" to="427.8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" strokecolor="#156082 [3204]" strokeweight="1.5pt">
                <v:stroke joinstyle="miter"/>
              </v:line>
            </w:pict>
          </mc:Fallback>
        </mc:AlternateContent>
      </w:r>
    </w:p>
    <w:p w14:paraId="6A8C887F" w14:textId="77777777" w:rsidR="00925FA9" w:rsidRPr="0041015E" w:rsidRDefault="00925FA9" w:rsidP="00925FA9">
      <w:pPr>
        <w:ind w:left="2124" w:firstLine="708"/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Group I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Group II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p value</w:t>
      </w:r>
    </w:p>
    <w:p w14:paraId="2C5D4F26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(n=66)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(n=54)</w:t>
      </w:r>
    </w:p>
    <w:p w14:paraId="12B22492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6966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DF96C" wp14:editId="4C6695C5">
                <wp:simplePos x="0" y="0"/>
                <wp:positionH relativeFrom="column">
                  <wp:posOffset>1375897</wp:posOffset>
                </wp:positionH>
                <wp:positionV relativeFrom="paragraph">
                  <wp:posOffset>90490</wp:posOffset>
                </wp:positionV>
                <wp:extent cx="4050125" cy="0"/>
                <wp:effectExtent l="50800" t="38100" r="26670" b="76200"/>
                <wp:wrapNone/>
                <wp:docPr id="526061451" name="Conector recto 526061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0E1F4" id="Conector recto 52606145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35pt,7.15pt" to="427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" strokecolor="#156082 [3204]" strokeweight="1.5pt">
                <v:stroke joinstyle="miter"/>
              </v:line>
            </w:pict>
          </mc:Fallback>
        </mc:AlternateContent>
      </w:r>
    </w:p>
    <w:p w14:paraId="5731BE9E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</w:p>
    <w:p w14:paraId="2A6A9B7A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Total Constant Score</w:t>
      </w:r>
    </w:p>
    <w:p w14:paraId="56DB5642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63.6 (58.9-68.2) 19.2         64.2 (59.8-68.5) 16.4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0.871</w:t>
      </w:r>
      <w:r w:rsidRPr="0041015E">
        <w:rPr>
          <w:sz w:val="22"/>
          <w:szCs w:val="22"/>
          <w:lang w:val="en-US"/>
        </w:rPr>
        <w:tab/>
      </w:r>
    </w:p>
    <w:p w14:paraId="378911FF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70.7 (65.9-75.4) 19.8</w:t>
      </w:r>
      <w:r w:rsidRPr="0041015E">
        <w:rPr>
          <w:sz w:val="22"/>
          <w:szCs w:val="22"/>
          <w:lang w:val="en-US"/>
        </w:rPr>
        <w:tab/>
        <w:t xml:space="preserve">       70.8 (66.2-75.3) 16.9</w:t>
      </w:r>
      <w:r w:rsidRPr="0041015E">
        <w:rPr>
          <w:sz w:val="22"/>
          <w:szCs w:val="22"/>
          <w:lang w:val="en-US"/>
        </w:rPr>
        <w:tab/>
        <w:t>0.982</w:t>
      </w:r>
    </w:p>
    <w:p w14:paraId="20842C52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lastRenderedPageBreak/>
        <w:t>Pain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</w:p>
    <w:p w14:paraId="09A5009D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11.8 (10.9-12.6) 3.4</w:t>
      </w:r>
      <w:r w:rsidRPr="0041015E">
        <w:rPr>
          <w:sz w:val="22"/>
          <w:szCs w:val="22"/>
          <w:lang w:val="en-US"/>
        </w:rPr>
        <w:tab/>
        <w:t xml:space="preserve">       11.9 (11.0-12.7) 3.3</w:t>
      </w:r>
      <w:r w:rsidRPr="0041015E">
        <w:rPr>
          <w:sz w:val="22"/>
          <w:szCs w:val="22"/>
          <w:lang w:val="en-US"/>
        </w:rPr>
        <w:tab/>
        <w:t>0.927</w:t>
      </w:r>
    </w:p>
    <w:p w14:paraId="1A152AB4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12.7 (12.0-13.3) 2.8</w:t>
      </w:r>
      <w:r w:rsidRPr="0041015E">
        <w:rPr>
          <w:sz w:val="22"/>
          <w:szCs w:val="22"/>
          <w:lang w:val="en-US"/>
        </w:rPr>
        <w:tab/>
        <w:t xml:space="preserve">       12.7 (11.9-13.4) 2.8</w:t>
      </w:r>
      <w:r w:rsidRPr="0041015E">
        <w:rPr>
          <w:sz w:val="22"/>
          <w:szCs w:val="22"/>
          <w:lang w:val="en-US"/>
        </w:rPr>
        <w:tab/>
        <w:t>0.997</w:t>
      </w:r>
    </w:p>
    <w:p w14:paraId="3914008D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DLA</w:t>
      </w:r>
    </w:p>
    <w:p w14:paraId="4F65EDCC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16.4 (15.3-17.4) 4.2</w:t>
      </w:r>
      <w:r w:rsidRPr="0041015E">
        <w:rPr>
          <w:sz w:val="22"/>
          <w:szCs w:val="22"/>
          <w:lang w:val="en-US"/>
        </w:rPr>
        <w:tab/>
        <w:t xml:space="preserve">       16.5 (15.4-17.5) 4.0</w:t>
      </w:r>
      <w:r w:rsidRPr="0041015E">
        <w:rPr>
          <w:sz w:val="22"/>
          <w:szCs w:val="22"/>
          <w:lang w:val="en-US"/>
        </w:rPr>
        <w:tab/>
        <w:t>0.791</w:t>
      </w:r>
    </w:p>
    <w:p w14:paraId="14609D61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17.2 (16.2-18.1) 3.9</w:t>
      </w:r>
      <w:r w:rsidRPr="0041015E">
        <w:rPr>
          <w:sz w:val="22"/>
          <w:szCs w:val="22"/>
          <w:lang w:val="en-US"/>
        </w:rPr>
        <w:tab/>
        <w:t xml:space="preserve">       17.7 (16.6-18-7) 4.0</w:t>
      </w:r>
      <w:r w:rsidRPr="0041015E">
        <w:rPr>
          <w:sz w:val="22"/>
          <w:szCs w:val="22"/>
          <w:lang w:val="en-US"/>
        </w:rPr>
        <w:tab/>
        <w:t>0.483</w:t>
      </w:r>
    </w:p>
    <w:p w14:paraId="598245CA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Forward Elevation</w:t>
      </w:r>
    </w:p>
    <w:p w14:paraId="75BC2F05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7.1 (6.5-7.6) 2.3</w:t>
      </w:r>
      <w:r w:rsidRPr="0041015E">
        <w:rPr>
          <w:sz w:val="22"/>
          <w:szCs w:val="22"/>
          <w:lang w:val="en-US"/>
        </w:rPr>
        <w:tab/>
        <w:t xml:space="preserve">       7.1 (6.5-7.6) 1.9 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0.920</w:t>
      </w:r>
    </w:p>
    <w:p w14:paraId="4F64CE73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7.8 (7.2-8.3) 2.1</w:t>
      </w:r>
      <w:r w:rsidRPr="0041015E">
        <w:rPr>
          <w:sz w:val="22"/>
          <w:szCs w:val="22"/>
          <w:lang w:val="en-US"/>
        </w:rPr>
        <w:tab/>
        <w:t xml:space="preserve">       7.6 (7.0-8.1) 1.9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0.662</w:t>
      </w:r>
    </w:p>
    <w:p w14:paraId="6950E086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Abduction</w:t>
      </w:r>
    </w:p>
    <w:p w14:paraId="5EC27135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6.6 (6.0-7.1) 2.3</w:t>
      </w:r>
      <w:r w:rsidRPr="0041015E">
        <w:rPr>
          <w:sz w:val="22"/>
          <w:szCs w:val="22"/>
          <w:lang w:val="en-US"/>
        </w:rPr>
        <w:tab/>
        <w:t xml:space="preserve">       6.6 (6.0-7.1) 2.2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0.919</w:t>
      </w:r>
    </w:p>
    <w:p w14:paraId="647DFA1C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7.3 (6.7-7.8) 2.4</w:t>
      </w:r>
      <w:r w:rsidRPr="0041015E">
        <w:rPr>
          <w:sz w:val="22"/>
          <w:szCs w:val="22"/>
          <w:lang w:val="en-US"/>
        </w:rPr>
        <w:tab/>
        <w:t xml:space="preserve">       7.2 (6.6-7.7) 2.1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0.852</w:t>
      </w:r>
    </w:p>
    <w:p w14:paraId="4FF0E7AD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Lateral Rotation</w:t>
      </w:r>
    </w:p>
    <w:p w14:paraId="67F4BA14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7.0 (6.2-7.7) 3.1</w:t>
      </w:r>
      <w:r w:rsidRPr="0041015E">
        <w:rPr>
          <w:sz w:val="22"/>
          <w:szCs w:val="22"/>
          <w:lang w:val="en-US"/>
        </w:rPr>
        <w:tab/>
        <w:t xml:space="preserve">       7.3 (6.6-7.9) 2.5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0.523</w:t>
      </w:r>
    </w:p>
    <w:p w14:paraId="32937020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8.0 (7.3-8.6) 2.8</w:t>
      </w:r>
      <w:r w:rsidRPr="0041015E">
        <w:rPr>
          <w:sz w:val="22"/>
          <w:szCs w:val="22"/>
          <w:lang w:val="en-US"/>
        </w:rPr>
        <w:tab/>
        <w:t xml:space="preserve">       8.0 (7.4-8.5) 2.2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0.998</w:t>
      </w:r>
    </w:p>
    <w:p w14:paraId="5D4153D0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Internal Rotation</w:t>
      </w:r>
    </w:p>
    <w:p w14:paraId="2E394AC0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6.4 (5.7-7.0) 2.7</w:t>
      </w:r>
      <w:r w:rsidRPr="0041015E">
        <w:rPr>
          <w:sz w:val="22"/>
          <w:szCs w:val="22"/>
          <w:lang w:val="en-US"/>
        </w:rPr>
        <w:tab/>
        <w:t xml:space="preserve">       6.1 (5.4-6.7) 2.5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0.478</w:t>
      </w:r>
    </w:p>
    <w:p w14:paraId="66F568B6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7.5 (6.8-8.1) 2.6</w:t>
      </w:r>
      <w:r w:rsidRPr="0041015E">
        <w:rPr>
          <w:sz w:val="22"/>
          <w:szCs w:val="22"/>
          <w:lang w:val="en-US"/>
        </w:rPr>
        <w:tab/>
        <w:t xml:space="preserve">       7.4 (6.8-7.9) 2.2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0.970</w:t>
      </w:r>
    </w:p>
    <w:p w14:paraId="6FBEFA76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Strength</w:t>
      </w:r>
    </w:p>
    <w:p w14:paraId="0C9B73BC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8.0 (6.7-9.2) 5.1</w:t>
      </w:r>
      <w:r w:rsidRPr="0041015E">
        <w:rPr>
          <w:sz w:val="22"/>
          <w:szCs w:val="22"/>
          <w:lang w:val="en-US"/>
        </w:rPr>
        <w:tab/>
        <w:t xml:space="preserve">       8.3 (6.8-9.7) 5.3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0.767</w:t>
      </w:r>
    </w:p>
    <w:p w14:paraId="42B3B84E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8.4 (6.9-9.8) 5.9</w:t>
      </w:r>
      <w:r w:rsidRPr="0041015E">
        <w:rPr>
          <w:sz w:val="22"/>
          <w:szCs w:val="22"/>
          <w:lang w:val="en-US"/>
        </w:rPr>
        <w:tab/>
        <w:t xml:space="preserve">       8.4 (6.7-10.0) 6.3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0.975</w:t>
      </w:r>
    </w:p>
    <w:p w14:paraId="03B26D58" w14:textId="77777777" w:rsidR="00925FA9" w:rsidRPr="0041015E" w:rsidRDefault="00925FA9" w:rsidP="00925FA9">
      <w:pPr>
        <w:rPr>
          <w:sz w:val="22"/>
          <w:szCs w:val="22"/>
          <w:lang w:val="en-US"/>
        </w:rPr>
      </w:pPr>
    </w:p>
    <w:p w14:paraId="6F1976BF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VAS</w:t>
      </w:r>
    </w:p>
    <w:p w14:paraId="3EED7CEA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 week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6.0 (5.3-6.6) 2.5</w:t>
      </w:r>
      <w:r w:rsidRPr="0041015E">
        <w:rPr>
          <w:sz w:val="22"/>
          <w:szCs w:val="22"/>
          <w:lang w:val="en-US"/>
        </w:rPr>
        <w:tab/>
        <w:t xml:space="preserve">        6.0 (5.3-6.6) 2.5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0.914</w:t>
      </w:r>
    </w:p>
    <w:p w14:paraId="37DDFCD8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3 week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4.4 (3.7-5.0) 2.5</w:t>
      </w:r>
      <w:r w:rsidRPr="0041015E">
        <w:rPr>
          <w:sz w:val="22"/>
          <w:szCs w:val="22"/>
          <w:lang w:val="en-US"/>
        </w:rPr>
        <w:tab/>
        <w:t xml:space="preserve">        4.0 (3.3-4.6) 2.4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0.351</w:t>
      </w:r>
    </w:p>
    <w:p w14:paraId="5A39AA28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3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2.6 (2.0-3.1) 2.3</w:t>
      </w:r>
      <w:r w:rsidRPr="0041015E">
        <w:rPr>
          <w:sz w:val="22"/>
          <w:szCs w:val="22"/>
          <w:lang w:val="en-US"/>
        </w:rPr>
        <w:tab/>
        <w:t xml:space="preserve">        2.1 (1.4-2.7) 2.3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0.229</w:t>
      </w:r>
    </w:p>
    <w:p w14:paraId="7141A981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2.1 (1.5-2.6) 2.4</w:t>
      </w:r>
      <w:r w:rsidRPr="0041015E">
        <w:rPr>
          <w:sz w:val="22"/>
          <w:szCs w:val="22"/>
          <w:lang w:val="en-US"/>
        </w:rPr>
        <w:tab/>
        <w:t xml:space="preserve">        1.7 (1.0-2.3) 2.3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0.353</w:t>
      </w:r>
    </w:p>
    <w:p w14:paraId="7F10A60E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1.4 (0.8-1.9) 2.1</w:t>
      </w:r>
      <w:r w:rsidRPr="0041015E">
        <w:rPr>
          <w:sz w:val="22"/>
          <w:szCs w:val="22"/>
          <w:lang w:val="en-US"/>
        </w:rPr>
        <w:tab/>
        <w:t xml:space="preserve">        1.2 (0.6-1.7) 2.0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0.559</w:t>
      </w:r>
    </w:p>
    <w:p w14:paraId="3CBF7261" w14:textId="77777777" w:rsidR="00925FA9" w:rsidRPr="0041015E" w:rsidRDefault="00925FA9" w:rsidP="00925FA9">
      <w:pPr>
        <w:rPr>
          <w:sz w:val="22"/>
          <w:szCs w:val="22"/>
          <w:lang w:val="en-US"/>
        </w:rPr>
      </w:pPr>
    </w:p>
    <w:p w14:paraId="1793C07E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Simple Shoulder Test</w:t>
      </w:r>
    </w:p>
    <w:p w14:paraId="1A4C5FAB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6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8.4 (7.5-9.2) 3.6</w:t>
      </w:r>
      <w:r w:rsidRPr="0041015E">
        <w:rPr>
          <w:sz w:val="22"/>
          <w:szCs w:val="22"/>
          <w:lang w:val="en-US"/>
        </w:rPr>
        <w:tab/>
        <w:t xml:space="preserve">        8.3 (7.4-9.1) 3.2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0.864</w:t>
      </w:r>
    </w:p>
    <w:p w14:paraId="7EFED7F1" w14:textId="77777777" w:rsidR="00925FA9" w:rsidRPr="0041015E" w:rsidRDefault="00925FA9" w:rsidP="00925FA9">
      <w:pPr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12 month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  <w:t>11.4 (10.0-12.0) 5.5</w:t>
      </w:r>
      <w:r w:rsidRPr="0041015E">
        <w:rPr>
          <w:sz w:val="22"/>
          <w:szCs w:val="22"/>
          <w:lang w:val="en-US"/>
        </w:rPr>
        <w:tab/>
        <w:t xml:space="preserve">        9.3 (8.5-10.0) 2.8</w:t>
      </w:r>
      <w:r w:rsidRPr="0041015E">
        <w:rPr>
          <w:sz w:val="22"/>
          <w:szCs w:val="22"/>
          <w:lang w:val="en-US"/>
        </w:rPr>
        <w:tab/>
        <w:t>0.319</w:t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sz w:val="22"/>
          <w:szCs w:val="22"/>
          <w:lang w:val="en-US"/>
        </w:rPr>
        <w:tab/>
      </w:r>
      <w:r w:rsidRPr="0041015E">
        <w:rPr>
          <w:i/>
          <w:sz w:val="22"/>
          <w:szCs w:val="22"/>
          <w:lang w:val="en-US"/>
        </w:rPr>
        <w:tab/>
      </w:r>
    </w:p>
    <w:p w14:paraId="11AF3AEE" w14:textId="77777777" w:rsidR="00925FA9" w:rsidRPr="0041015E" w:rsidRDefault="00925FA9" w:rsidP="00925FA9">
      <w:pPr>
        <w:rPr>
          <w:sz w:val="22"/>
          <w:szCs w:val="22"/>
          <w:lang w:val="en-US"/>
        </w:rPr>
      </w:pPr>
    </w:p>
    <w:p w14:paraId="0A74720A" w14:textId="77777777" w:rsidR="00925FA9" w:rsidRPr="0041015E" w:rsidRDefault="00925FA9" w:rsidP="00925FA9">
      <w:pPr>
        <w:tabs>
          <w:tab w:val="left" w:pos="1485"/>
        </w:tabs>
        <w:rPr>
          <w:sz w:val="22"/>
          <w:szCs w:val="22"/>
          <w:lang w:val="en-US"/>
        </w:rPr>
      </w:pPr>
      <w:r w:rsidRPr="0041015E">
        <w:rPr>
          <w:sz w:val="22"/>
          <w:szCs w:val="22"/>
          <w:lang w:val="en-US"/>
        </w:rPr>
        <w:t>VAS, visual analogical scale; SST, Simple Shoulder Test; CI, confidence interval; SD, standard deviation.</w:t>
      </w:r>
    </w:p>
    <w:p w14:paraId="1248907B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A9"/>
    <w:rsid w:val="00066677"/>
    <w:rsid w:val="00067942"/>
    <w:rsid w:val="00153A17"/>
    <w:rsid w:val="001A37F3"/>
    <w:rsid w:val="003A4E89"/>
    <w:rsid w:val="00556784"/>
    <w:rsid w:val="008B07A6"/>
    <w:rsid w:val="00925FA9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C1DFA"/>
  <w15:chartTrackingRefBased/>
  <w15:docId w15:val="{884AE95F-17A4-4E80-9A5B-BB6813E9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FA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F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F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F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F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F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F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F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F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F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F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F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F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F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F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F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F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5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F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5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FA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5F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F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5F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F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F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2026-07-31T10:20:00Z</dcterms:created>
  <dcterms:modified xsi:type="dcterms:W3CDTF">2026-07-31T10:21:00Z</dcterms:modified>
</cp:coreProperties>
</file>