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99A73D9" w14:textId="1AFDA669" w:rsidR="00784330" w:rsidRPr="00772306" w:rsidRDefault="00000000" w:rsidP="00B942E3">
      <w:pPr>
        <w:pStyle w:val="Title"/>
        <w:spacing w:after="160" w:line="276" w:lineRule="auto"/>
        <w:jc w:val="center"/>
        <w:rPr>
          <w:color w:val="000000" w:themeColor="text1"/>
          <w:lang w:eastAsia="zh-CN"/>
        </w:rPr>
      </w:pPr>
      <w:r w:rsidRPr="00772306">
        <w:rPr>
          <w:rFonts w:ascii="Times New Roman" w:eastAsia="Times New Roman" w:hAnsi="Times New Roman"/>
          <w:color w:val="000000" w:themeColor="text1"/>
        </w:rPr>
        <w:t>Online Resource 1. Combined supplementary materials</w:t>
      </w:r>
    </w:p>
    <w:p w14:paraId="255B1231"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Purpose of this package</w:t>
      </w:r>
    </w:p>
    <w:p w14:paraId="31D5AAC8" w14:textId="77777777" w:rsidR="00784330" w:rsidRPr="00772306" w:rsidRDefault="00000000">
      <w:pPr>
        <w:spacing w:after="120"/>
        <w:rPr>
          <w:color w:val="000000" w:themeColor="text1"/>
        </w:rPr>
      </w:pPr>
      <w:r w:rsidRPr="00772306">
        <w:rPr>
          <w:color w:val="000000" w:themeColor="text1"/>
        </w:rPr>
        <w:t>The main article remains self-contained: it presents the research problem, five-signal framework, operational formulae, evidence-layer design, core validation results, interpretive boundaries and conclusions. This supplementary file strengthens transparency, auditability and reuse; it is not required for the article to form a complete argument.</w:t>
      </w:r>
    </w:p>
    <w:p w14:paraId="6D059159" w14:textId="77777777" w:rsidR="00784330" w:rsidRPr="00772306" w:rsidRDefault="00000000">
      <w:pPr>
        <w:spacing w:after="120"/>
        <w:rPr>
          <w:color w:val="000000" w:themeColor="text1"/>
        </w:rPr>
      </w:pPr>
      <w:r w:rsidRPr="00772306">
        <w:rPr>
          <w:color w:val="000000" w:themeColor="text1"/>
        </w:rPr>
        <w:t>This index maps each supplementary file to the exact commitment made in the main manuscript and clarifies the role of each file in the submission package.</w:t>
      </w:r>
    </w:p>
    <w:p w14:paraId="09A5E33E" w14:textId="77777777" w:rsidR="00784330" w:rsidRPr="00772306" w:rsidRDefault="00000000">
      <w:pPr>
        <w:spacing w:after="80"/>
        <w:rPr>
          <w:color w:val="000000" w:themeColor="text1"/>
        </w:rPr>
      </w:pPr>
      <w:r w:rsidRPr="00772306">
        <w:rPr>
          <w:b/>
          <w:color w:val="000000" w:themeColor="text1"/>
        </w:rPr>
        <w:t>Table S0.1. Mapping between main-text commitments and supplementary files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592"/>
        <w:gridCol w:w="2592"/>
        <w:gridCol w:w="2592"/>
        <w:gridCol w:w="2592"/>
      </w:tblGrid>
      <w:tr w:rsidR="00784330" w:rsidRPr="00772306" w14:paraId="0299322A" w14:textId="77777777">
        <w:trPr>
          <w:cantSplit/>
          <w:tblHeader/>
          <w:jc w:val="center"/>
        </w:trPr>
        <w:tc>
          <w:tcPr>
            <w:tcW w:w="2592" w:type="dxa"/>
            <w:shd w:val="clear" w:color="auto" w:fill="F2F2F2"/>
            <w:tcMar>
              <w:top w:w="45" w:type="dxa"/>
              <w:left w:w="45" w:type="dxa"/>
              <w:bottom w:w="45" w:type="dxa"/>
              <w:right w:w="45" w:type="dxa"/>
            </w:tcMar>
            <w:vAlign w:val="center"/>
          </w:tcPr>
          <w:p w14:paraId="3C0B882E" w14:textId="77777777" w:rsidR="00784330" w:rsidRPr="00772306" w:rsidRDefault="00000000">
            <w:pPr>
              <w:spacing w:after="20" w:line="240" w:lineRule="auto"/>
              <w:rPr>
                <w:color w:val="000000" w:themeColor="text1"/>
              </w:rPr>
            </w:pPr>
            <w:r w:rsidRPr="00772306">
              <w:rPr>
                <w:b/>
                <w:color w:val="000000" w:themeColor="text1"/>
                <w:sz w:val="17"/>
              </w:rPr>
              <w:t>Main-text commitment</w:t>
            </w:r>
          </w:p>
        </w:tc>
        <w:tc>
          <w:tcPr>
            <w:tcW w:w="2592" w:type="dxa"/>
            <w:shd w:val="clear" w:color="auto" w:fill="F2F2F2"/>
            <w:tcMar>
              <w:top w:w="45" w:type="dxa"/>
              <w:left w:w="45" w:type="dxa"/>
              <w:bottom w:w="45" w:type="dxa"/>
              <w:right w:w="45" w:type="dxa"/>
            </w:tcMar>
            <w:vAlign w:val="center"/>
          </w:tcPr>
          <w:p w14:paraId="21743191" w14:textId="77777777" w:rsidR="00784330" w:rsidRPr="00772306" w:rsidRDefault="00000000">
            <w:pPr>
              <w:spacing w:after="20" w:line="240" w:lineRule="auto"/>
              <w:rPr>
                <w:color w:val="000000" w:themeColor="text1"/>
              </w:rPr>
            </w:pPr>
            <w:r w:rsidRPr="00772306">
              <w:rPr>
                <w:b/>
                <w:color w:val="000000" w:themeColor="text1"/>
                <w:sz w:val="17"/>
              </w:rPr>
              <w:t>Supplementary file</w:t>
            </w:r>
          </w:p>
        </w:tc>
        <w:tc>
          <w:tcPr>
            <w:tcW w:w="2592" w:type="dxa"/>
            <w:shd w:val="clear" w:color="auto" w:fill="F2F2F2"/>
            <w:tcMar>
              <w:top w:w="45" w:type="dxa"/>
              <w:left w:w="45" w:type="dxa"/>
              <w:bottom w:w="45" w:type="dxa"/>
              <w:right w:w="45" w:type="dxa"/>
            </w:tcMar>
            <w:vAlign w:val="center"/>
          </w:tcPr>
          <w:p w14:paraId="019E4DE3" w14:textId="77777777" w:rsidR="00784330" w:rsidRPr="00772306" w:rsidRDefault="00000000">
            <w:pPr>
              <w:spacing w:after="20" w:line="240" w:lineRule="auto"/>
              <w:rPr>
                <w:color w:val="000000" w:themeColor="text1"/>
              </w:rPr>
            </w:pPr>
            <w:r w:rsidRPr="00772306">
              <w:rPr>
                <w:b/>
                <w:color w:val="000000" w:themeColor="text1"/>
                <w:sz w:val="17"/>
              </w:rPr>
              <w:t>Contents delivered</w:t>
            </w:r>
          </w:p>
        </w:tc>
        <w:tc>
          <w:tcPr>
            <w:tcW w:w="2592" w:type="dxa"/>
            <w:shd w:val="clear" w:color="auto" w:fill="F2F2F2"/>
            <w:tcMar>
              <w:top w:w="45" w:type="dxa"/>
              <w:left w:w="45" w:type="dxa"/>
              <w:bottom w:w="45" w:type="dxa"/>
              <w:right w:w="45" w:type="dxa"/>
            </w:tcMar>
            <w:vAlign w:val="center"/>
          </w:tcPr>
          <w:p w14:paraId="311EB882" w14:textId="77777777" w:rsidR="00784330" w:rsidRPr="00772306" w:rsidRDefault="00000000">
            <w:pPr>
              <w:spacing w:after="20" w:line="240" w:lineRule="auto"/>
              <w:rPr>
                <w:color w:val="000000" w:themeColor="text1"/>
              </w:rPr>
            </w:pPr>
            <w:r w:rsidRPr="00772306">
              <w:rPr>
                <w:b/>
                <w:color w:val="000000" w:themeColor="text1"/>
                <w:sz w:val="17"/>
              </w:rPr>
              <w:t>Role</w:t>
            </w:r>
          </w:p>
        </w:tc>
      </w:tr>
      <w:tr w:rsidR="00784330" w:rsidRPr="00772306" w14:paraId="70B9DA15" w14:textId="77777777">
        <w:trPr>
          <w:cantSplit/>
          <w:jc w:val="center"/>
        </w:trPr>
        <w:tc>
          <w:tcPr>
            <w:tcW w:w="2592" w:type="dxa"/>
            <w:tcMar>
              <w:top w:w="45" w:type="dxa"/>
              <w:left w:w="45" w:type="dxa"/>
              <w:bottom w:w="45" w:type="dxa"/>
              <w:right w:w="45" w:type="dxa"/>
            </w:tcMar>
            <w:vAlign w:val="center"/>
          </w:tcPr>
          <w:p w14:paraId="4A26398E" w14:textId="77777777" w:rsidR="00784330" w:rsidRPr="00772306" w:rsidRDefault="00000000">
            <w:pPr>
              <w:spacing w:after="20" w:line="240" w:lineRule="auto"/>
              <w:rPr>
                <w:color w:val="000000" w:themeColor="text1"/>
              </w:rPr>
            </w:pPr>
            <w:r w:rsidRPr="00772306">
              <w:rPr>
                <w:color w:val="000000" w:themeColor="text1"/>
                <w:sz w:val="17"/>
              </w:rPr>
              <w:t>Data-construction and missingness audit</w:t>
            </w:r>
          </w:p>
        </w:tc>
        <w:tc>
          <w:tcPr>
            <w:tcW w:w="2592" w:type="dxa"/>
            <w:tcMar>
              <w:top w:w="45" w:type="dxa"/>
              <w:left w:w="45" w:type="dxa"/>
              <w:bottom w:w="45" w:type="dxa"/>
              <w:right w:w="45" w:type="dxa"/>
            </w:tcMar>
            <w:vAlign w:val="center"/>
          </w:tcPr>
          <w:p w14:paraId="377AD8F0" w14:textId="77777777" w:rsidR="00784330" w:rsidRPr="00772306" w:rsidRDefault="00000000">
            <w:pPr>
              <w:spacing w:after="20" w:line="240" w:lineRule="auto"/>
              <w:rPr>
                <w:color w:val="000000" w:themeColor="text1"/>
              </w:rPr>
            </w:pPr>
            <w:r w:rsidRPr="00772306">
              <w:rPr>
                <w:color w:val="000000" w:themeColor="text1"/>
                <w:sz w:val="17"/>
              </w:rPr>
              <w:t>Supplementary File 1</w:t>
            </w:r>
          </w:p>
        </w:tc>
        <w:tc>
          <w:tcPr>
            <w:tcW w:w="2592" w:type="dxa"/>
            <w:tcMar>
              <w:top w:w="45" w:type="dxa"/>
              <w:left w:w="45" w:type="dxa"/>
              <w:bottom w:w="45" w:type="dxa"/>
              <w:right w:w="45" w:type="dxa"/>
            </w:tcMar>
            <w:vAlign w:val="center"/>
          </w:tcPr>
          <w:p w14:paraId="7EE147E6" w14:textId="77777777" w:rsidR="00784330" w:rsidRPr="00772306" w:rsidRDefault="00000000">
            <w:pPr>
              <w:spacing w:after="20" w:line="240" w:lineRule="auto"/>
              <w:rPr>
                <w:color w:val="000000" w:themeColor="text1"/>
              </w:rPr>
            </w:pPr>
            <w:r w:rsidRPr="00772306">
              <w:rPr>
                <w:color w:val="000000" w:themeColor="text1"/>
                <w:sz w:val="17"/>
              </w:rPr>
              <w:t>Quota screening; identity review; duplicate consolidation; evidence-layer allocation; variable availability; blocking conditions.</w:t>
            </w:r>
          </w:p>
        </w:tc>
        <w:tc>
          <w:tcPr>
            <w:tcW w:w="2592" w:type="dxa"/>
            <w:tcMar>
              <w:top w:w="45" w:type="dxa"/>
              <w:left w:w="45" w:type="dxa"/>
              <w:bottom w:w="45" w:type="dxa"/>
              <w:right w:w="45" w:type="dxa"/>
            </w:tcMar>
            <w:vAlign w:val="center"/>
          </w:tcPr>
          <w:p w14:paraId="23904528" w14:textId="77777777" w:rsidR="00784330" w:rsidRPr="00772306" w:rsidRDefault="00000000">
            <w:pPr>
              <w:spacing w:after="20" w:line="240" w:lineRule="auto"/>
              <w:rPr>
                <w:color w:val="000000" w:themeColor="text1"/>
              </w:rPr>
            </w:pPr>
            <w:r w:rsidRPr="00772306">
              <w:rPr>
                <w:color w:val="000000" w:themeColor="text1"/>
                <w:sz w:val="17"/>
              </w:rPr>
              <w:t>Transparency and data-readiness audit</w:t>
            </w:r>
          </w:p>
        </w:tc>
      </w:tr>
      <w:tr w:rsidR="00784330" w:rsidRPr="00772306" w14:paraId="4CEF751D" w14:textId="77777777">
        <w:trPr>
          <w:cantSplit/>
          <w:jc w:val="center"/>
        </w:trPr>
        <w:tc>
          <w:tcPr>
            <w:tcW w:w="2592" w:type="dxa"/>
            <w:tcMar>
              <w:top w:w="45" w:type="dxa"/>
              <w:left w:w="45" w:type="dxa"/>
              <w:bottom w:w="45" w:type="dxa"/>
              <w:right w:w="45" w:type="dxa"/>
            </w:tcMar>
            <w:vAlign w:val="center"/>
          </w:tcPr>
          <w:p w14:paraId="24F04D91" w14:textId="77777777" w:rsidR="00784330" w:rsidRPr="00772306" w:rsidRDefault="00000000">
            <w:pPr>
              <w:spacing w:after="20" w:line="240" w:lineRule="auto"/>
              <w:rPr>
                <w:color w:val="000000" w:themeColor="text1"/>
              </w:rPr>
            </w:pPr>
            <w:r w:rsidRPr="00772306">
              <w:rPr>
                <w:color w:val="000000" w:themeColor="text1"/>
                <w:sz w:val="17"/>
              </w:rPr>
              <w:t>Metadata and data-dictionary information</w:t>
            </w:r>
          </w:p>
        </w:tc>
        <w:tc>
          <w:tcPr>
            <w:tcW w:w="2592" w:type="dxa"/>
            <w:tcMar>
              <w:top w:w="45" w:type="dxa"/>
              <w:left w:w="45" w:type="dxa"/>
              <w:bottom w:w="45" w:type="dxa"/>
              <w:right w:w="45" w:type="dxa"/>
            </w:tcMar>
            <w:vAlign w:val="center"/>
          </w:tcPr>
          <w:p w14:paraId="31DC89C5" w14:textId="77777777" w:rsidR="00784330" w:rsidRPr="00772306" w:rsidRDefault="00000000">
            <w:pPr>
              <w:spacing w:after="20" w:line="240" w:lineRule="auto"/>
              <w:rPr>
                <w:color w:val="000000" w:themeColor="text1"/>
              </w:rPr>
            </w:pPr>
            <w:r w:rsidRPr="00772306">
              <w:rPr>
                <w:color w:val="000000" w:themeColor="text1"/>
                <w:sz w:val="17"/>
              </w:rPr>
              <w:t>Supplementary File 2</w:t>
            </w:r>
          </w:p>
        </w:tc>
        <w:tc>
          <w:tcPr>
            <w:tcW w:w="2592" w:type="dxa"/>
            <w:tcMar>
              <w:top w:w="45" w:type="dxa"/>
              <w:left w:w="45" w:type="dxa"/>
              <w:bottom w:w="45" w:type="dxa"/>
              <w:right w:w="45" w:type="dxa"/>
            </w:tcMar>
            <w:vAlign w:val="center"/>
          </w:tcPr>
          <w:p w14:paraId="749E1917" w14:textId="77777777" w:rsidR="00784330" w:rsidRPr="00772306" w:rsidRDefault="00000000">
            <w:pPr>
              <w:spacing w:after="20" w:line="240" w:lineRule="auto"/>
              <w:rPr>
                <w:color w:val="000000" w:themeColor="text1"/>
              </w:rPr>
            </w:pPr>
            <w:r w:rsidRPr="00772306">
              <w:rPr>
                <w:color w:val="000000" w:themeColor="text1"/>
                <w:sz w:val="17"/>
              </w:rPr>
              <w:t>Variable names; coding rules; source categories; anonymised identifiers; evidence-quality and coding-status flags.</w:t>
            </w:r>
          </w:p>
        </w:tc>
        <w:tc>
          <w:tcPr>
            <w:tcW w:w="2592" w:type="dxa"/>
            <w:tcMar>
              <w:top w:w="45" w:type="dxa"/>
              <w:left w:w="45" w:type="dxa"/>
              <w:bottom w:w="45" w:type="dxa"/>
              <w:right w:w="45" w:type="dxa"/>
            </w:tcMar>
            <w:vAlign w:val="center"/>
          </w:tcPr>
          <w:p w14:paraId="70356EFB" w14:textId="77777777" w:rsidR="00784330" w:rsidRPr="00772306" w:rsidRDefault="00000000">
            <w:pPr>
              <w:spacing w:after="20" w:line="240" w:lineRule="auto"/>
              <w:rPr>
                <w:color w:val="000000" w:themeColor="text1"/>
              </w:rPr>
            </w:pPr>
            <w:r w:rsidRPr="00772306">
              <w:rPr>
                <w:color w:val="000000" w:themeColor="text1"/>
                <w:sz w:val="17"/>
              </w:rPr>
              <w:t>Reusability and reproducibility</w:t>
            </w:r>
          </w:p>
        </w:tc>
      </w:tr>
      <w:tr w:rsidR="00784330" w:rsidRPr="00772306" w14:paraId="1CF03CB2" w14:textId="77777777">
        <w:trPr>
          <w:cantSplit/>
          <w:jc w:val="center"/>
        </w:trPr>
        <w:tc>
          <w:tcPr>
            <w:tcW w:w="2592" w:type="dxa"/>
            <w:tcMar>
              <w:top w:w="45" w:type="dxa"/>
              <w:left w:w="45" w:type="dxa"/>
              <w:bottom w:w="45" w:type="dxa"/>
              <w:right w:w="45" w:type="dxa"/>
            </w:tcMar>
            <w:vAlign w:val="center"/>
          </w:tcPr>
          <w:p w14:paraId="196CC2F6" w14:textId="77777777" w:rsidR="00784330" w:rsidRPr="00772306" w:rsidRDefault="00000000">
            <w:pPr>
              <w:spacing w:after="20" w:line="240" w:lineRule="auto"/>
              <w:rPr>
                <w:color w:val="000000" w:themeColor="text1"/>
              </w:rPr>
            </w:pPr>
            <w:r w:rsidRPr="00772306">
              <w:rPr>
                <w:color w:val="000000" w:themeColor="text1"/>
                <w:sz w:val="17"/>
              </w:rPr>
              <w:t>De-identified detailed case-record structure for 27 validation cases</w:t>
            </w:r>
          </w:p>
        </w:tc>
        <w:tc>
          <w:tcPr>
            <w:tcW w:w="2592" w:type="dxa"/>
            <w:tcMar>
              <w:top w:w="45" w:type="dxa"/>
              <w:left w:w="45" w:type="dxa"/>
              <w:bottom w:w="45" w:type="dxa"/>
              <w:right w:w="45" w:type="dxa"/>
            </w:tcMar>
            <w:vAlign w:val="center"/>
          </w:tcPr>
          <w:p w14:paraId="7C8020A5" w14:textId="77777777" w:rsidR="00784330" w:rsidRPr="00772306" w:rsidRDefault="00000000">
            <w:pPr>
              <w:spacing w:after="20" w:line="240" w:lineRule="auto"/>
              <w:rPr>
                <w:color w:val="000000" w:themeColor="text1"/>
              </w:rPr>
            </w:pPr>
            <w:r w:rsidRPr="00772306">
              <w:rPr>
                <w:color w:val="000000" w:themeColor="text1"/>
                <w:sz w:val="17"/>
              </w:rPr>
              <w:t>Supplementary File 3</w:t>
            </w:r>
          </w:p>
        </w:tc>
        <w:tc>
          <w:tcPr>
            <w:tcW w:w="2592" w:type="dxa"/>
            <w:tcMar>
              <w:top w:w="45" w:type="dxa"/>
              <w:left w:w="45" w:type="dxa"/>
              <w:bottom w:w="45" w:type="dxa"/>
              <w:right w:w="45" w:type="dxa"/>
            </w:tcMar>
            <w:vAlign w:val="center"/>
          </w:tcPr>
          <w:p w14:paraId="5A714C81" w14:textId="77777777" w:rsidR="00784330" w:rsidRPr="00772306" w:rsidRDefault="00000000">
            <w:pPr>
              <w:spacing w:after="20" w:line="240" w:lineRule="auto"/>
              <w:rPr>
                <w:color w:val="000000" w:themeColor="text1"/>
              </w:rPr>
            </w:pPr>
            <w:r w:rsidRPr="00772306">
              <w:rPr>
                <w:color w:val="000000" w:themeColor="text1"/>
                <w:sz w:val="17"/>
              </w:rPr>
              <w:t>Case-record template; de-identified 27-case validation matrix; signal eligibility and evidence notes.</w:t>
            </w:r>
          </w:p>
        </w:tc>
        <w:tc>
          <w:tcPr>
            <w:tcW w:w="2592" w:type="dxa"/>
            <w:tcMar>
              <w:top w:w="45" w:type="dxa"/>
              <w:left w:w="45" w:type="dxa"/>
              <w:bottom w:w="45" w:type="dxa"/>
              <w:right w:w="45" w:type="dxa"/>
            </w:tcMar>
            <w:vAlign w:val="center"/>
          </w:tcPr>
          <w:p w14:paraId="4790E6BA" w14:textId="77777777" w:rsidR="00784330" w:rsidRPr="00772306" w:rsidRDefault="00000000">
            <w:pPr>
              <w:spacing w:after="20" w:line="240" w:lineRule="auto"/>
              <w:rPr>
                <w:color w:val="000000" w:themeColor="text1"/>
              </w:rPr>
            </w:pPr>
            <w:r w:rsidRPr="00772306">
              <w:rPr>
                <w:color w:val="000000" w:themeColor="text1"/>
                <w:sz w:val="17"/>
              </w:rPr>
              <w:t>Validation-layer audit trail</w:t>
            </w:r>
          </w:p>
        </w:tc>
      </w:tr>
      <w:tr w:rsidR="00784330" w:rsidRPr="00772306" w14:paraId="5D7DCD97" w14:textId="77777777">
        <w:trPr>
          <w:cantSplit/>
          <w:jc w:val="center"/>
        </w:trPr>
        <w:tc>
          <w:tcPr>
            <w:tcW w:w="2592" w:type="dxa"/>
            <w:tcMar>
              <w:top w:w="45" w:type="dxa"/>
              <w:left w:w="45" w:type="dxa"/>
              <w:bottom w:w="45" w:type="dxa"/>
              <w:right w:w="45" w:type="dxa"/>
            </w:tcMar>
            <w:vAlign w:val="center"/>
          </w:tcPr>
          <w:p w14:paraId="47554B4F" w14:textId="77777777" w:rsidR="00784330" w:rsidRPr="00772306" w:rsidRDefault="00000000">
            <w:pPr>
              <w:spacing w:after="20" w:line="240" w:lineRule="auto"/>
              <w:rPr>
                <w:color w:val="000000" w:themeColor="text1"/>
              </w:rPr>
            </w:pPr>
            <w:r w:rsidRPr="00772306">
              <w:rPr>
                <w:color w:val="000000" w:themeColor="text1"/>
                <w:sz w:val="17"/>
              </w:rPr>
              <w:t>Robustness and sensitivity materials</w:t>
            </w:r>
          </w:p>
        </w:tc>
        <w:tc>
          <w:tcPr>
            <w:tcW w:w="2592" w:type="dxa"/>
            <w:tcMar>
              <w:top w:w="45" w:type="dxa"/>
              <w:left w:w="45" w:type="dxa"/>
              <w:bottom w:w="45" w:type="dxa"/>
              <w:right w:w="45" w:type="dxa"/>
            </w:tcMar>
            <w:vAlign w:val="center"/>
          </w:tcPr>
          <w:p w14:paraId="2E36FCF4" w14:textId="77777777" w:rsidR="00784330" w:rsidRPr="00772306" w:rsidRDefault="00000000">
            <w:pPr>
              <w:spacing w:after="20" w:line="240" w:lineRule="auto"/>
              <w:rPr>
                <w:color w:val="000000" w:themeColor="text1"/>
              </w:rPr>
            </w:pPr>
            <w:r w:rsidRPr="00772306">
              <w:rPr>
                <w:color w:val="000000" w:themeColor="text1"/>
                <w:sz w:val="17"/>
              </w:rPr>
              <w:t>Supplementary File 4</w:t>
            </w:r>
          </w:p>
        </w:tc>
        <w:tc>
          <w:tcPr>
            <w:tcW w:w="2592" w:type="dxa"/>
            <w:tcMar>
              <w:top w:w="45" w:type="dxa"/>
              <w:left w:w="45" w:type="dxa"/>
              <w:bottom w:w="45" w:type="dxa"/>
              <w:right w:w="45" w:type="dxa"/>
            </w:tcMar>
            <w:vAlign w:val="center"/>
          </w:tcPr>
          <w:p w14:paraId="0E92DBA9" w14:textId="77777777" w:rsidR="00784330" w:rsidRPr="00772306" w:rsidRDefault="00000000">
            <w:pPr>
              <w:spacing w:after="20" w:line="240" w:lineRule="auto"/>
              <w:rPr>
                <w:color w:val="000000" w:themeColor="text1"/>
              </w:rPr>
            </w:pPr>
            <w:r w:rsidRPr="00772306">
              <w:rPr>
                <w:color w:val="000000" w:themeColor="text1"/>
                <w:sz w:val="17"/>
              </w:rPr>
              <w:t>Alternative windows; deviation-score thresholds; high-evidence subsets; unresolved measurement boundaries.</w:t>
            </w:r>
          </w:p>
        </w:tc>
        <w:tc>
          <w:tcPr>
            <w:tcW w:w="2592" w:type="dxa"/>
            <w:tcMar>
              <w:top w:w="45" w:type="dxa"/>
              <w:left w:w="45" w:type="dxa"/>
              <w:bottom w:w="45" w:type="dxa"/>
              <w:right w:w="45" w:type="dxa"/>
            </w:tcMar>
            <w:vAlign w:val="center"/>
          </w:tcPr>
          <w:p w14:paraId="33018CA8" w14:textId="77777777" w:rsidR="00784330" w:rsidRPr="00772306" w:rsidRDefault="00000000">
            <w:pPr>
              <w:spacing w:after="20" w:line="240" w:lineRule="auto"/>
              <w:rPr>
                <w:color w:val="000000" w:themeColor="text1"/>
              </w:rPr>
            </w:pPr>
            <w:r w:rsidRPr="00772306">
              <w:rPr>
                <w:color w:val="000000" w:themeColor="text1"/>
                <w:sz w:val="17"/>
              </w:rPr>
              <w:t>Sensitivity review</w:t>
            </w:r>
          </w:p>
        </w:tc>
      </w:tr>
      <w:tr w:rsidR="00784330" w:rsidRPr="00772306" w14:paraId="5EA28806" w14:textId="77777777">
        <w:trPr>
          <w:cantSplit/>
          <w:jc w:val="center"/>
        </w:trPr>
        <w:tc>
          <w:tcPr>
            <w:tcW w:w="2592" w:type="dxa"/>
            <w:tcMar>
              <w:top w:w="45" w:type="dxa"/>
              <w:left w:w="45" w:type="dxa"/>
              <w:bottom w:w="45" w:type="dxa"/>
              <w:right w:w="45" w:type="dxa"/>
            </w:tcMar>
            <w:vAlign w:val="center"/>
          </w:tcPr>
          <w:p w14:paraId="3E44FB6A" w14:textId="77777777" w:rsidR="00784330" w:rsidRPr="00772306" w:rsidRDefault="00000000">
            <w:pPr>
              <w:spacing w:after="20" w:line="240" w:lineRule="auto"/>
              <w:rPr>
                <w:color w:val="000000" w:themeColor="text1"/>
              </w:rPr>
            </w:pPr>
            <w:r w:rsidRPr="00772306">
              <w:rPr>
                <w:color w:val="000000" w:themeColor="text1"/>
                <w:sz w:val="17"/>
              </w:rPr>
              <w:t>AuthorshipTrack software information</w:t>
            </w:r>
          </w:p>
        </w:tc>
        <w:tc>
          <w:tcPr>
            <w:tcW w:w="2592" w:type="dxa"/>
            <w:tcMar>
              <w:top w:w="45" w:type="dxa"/>
              <w:left w:w="45" w:type="dxa"/>
              <w:bottom w:w="45" w:type="dxa"/>
              <w:right w:w="45" w:type="dxa"/>
            </w:tcMar>
            <w:vAlign w:val="center"/>
          </w:tcPr>
          <w:p w14:paraId="776DD803" w14:textId="77777777" w:rsidR="00784330" w:rsidRPr="00772306" w:rsidRDefault="00000000">
            <w:pPr>
              <w:spacing w:after="20" w:line="240" w:lineRule="auto"/>
              <w:rPr>
                <w:color w:val="000000" w:themeColor="text1"/>
              </w:rPr>
            </w:pPr>
            <w:r w:rsidRPr="00772306">
              <w:rPr>
                <w:color w:val="000000" w:themeColor="text1"/>
                <w:sz w:val="17"/>
              </w:rPr>
              <w:t>Supplementary File 5</w:t>
            </w:r>
          </w:p>
        </w:tc>
        <w:tc>
          <w:tcPr>
            <w:tcW w:w="2592" w:type="dxa"/>
            <w:tcMar>
              <w:top w:w="45" w:type="dxa"/>
              <w:left w:w="45" w:type="dxa"/>
              <w:bottom w:w="45" w:type="dxa"/>
              <w:right w:w="45" w:type="dxa"/>
            </w:tcMar>
            <w:vAlign w:val="center"/>
          </w:tcPr>
          <w:p w14:paraId="4C04E85F" w14:textId="77777777" w:rsidR="00784330" w:rsidRPr="00772306" w:rsidRDefault="00000000">
            <w:pPr>
              <w:spacing w:after="20" w:line="240" w:lineRule="auto"/>
              <w:rPr>
                <w:color w:val="000000" w:themeColor="text1"/>
              </w:rPr>
            </w:pPr>
            <w:r w:rsidRPr="00772306">
              <w:rPr>
                <w:color w:val="000000" w:themeColor="text1"/>
                <w:sz w:val="17"/>
              </w:rPr>
              <w:t>Version description; module overview; screenshots; source-log functions; implementation limits.</w:t>
            </w:r>
          </w:p>
        </w:tc>
        <w:tc>
          <w:tcPr>
            <w:tcW w:w="2592" w:type="dxa"/>
            <w:tcMar>
              <w:top w:w="45" w:type="dxa"/>
              <w:left w:w="45" w:type="dxa"/>
              <w:bottom w:w="45" w:type="dxa"/>
              <w:right w:w="45" w:type="dxa"/>
            </w:tcMar>
            <w:vAlign w:val="center"/>
          </w:tcPr>
          <w:p w14:paraId="735352F5" w14:textId="77777777" w:rsidR="00784330" w:rsidRPr="00772306" w:rsidRDefault="00000000">
            <w:pPr>
              <w:spacing w:after="20" w:line="240" w:lineRule="auto"/>
              <w:rPr>
                <w:color w:val="000000" w:themeColor="text1"/>
              </w:rPr>
            </w:pPr>
            <w:r w:rsidRPr="00772306">
              <w:rPr>
                <w:color w:val="000000" w:themeColor="text1"/>
                <w:sz w:val="17"/>
              </w:rPr>
              <w:t>Methodological infrastructure documentation</w:t>
            </w:r>
          </w:p>
        </w:tc>
      </w:tr>
      <w:tr w:rsidR="00784330" w:rsidRPr="00772306" w14:paraId="5410478E" w14:textId="77777777">
        <w:trPr>
          <w:cantSplit/>
          <w:jc w:val="center"/>
        </w:trPr>
        <w:tc>
          <w:tcPr>
            <w:tcW w:w="2592" w:type="dxa"/>
            <w:tcMar>
              <w:top w:w="45" w:type="dxa"/>
              <w:left w:w="45" w:type="dxa"/>
              <w:bottom w:w="45" w:type="dxa"/>
              <w:right w:w="45" w:type="dxa"/>
            </w:tcMar>
            <w:vAlign w:val="center"/>
          </w:tcPr>
          <w:p w14:paraId="1C493429" w14:textId="77777777" w:rsidR="00784330" w:rsidRPr="00772306" w:rsidRDefault="00000000">
            <w:pPr>
              <w:spacing w:after="20" w:line="240" w:lineRule="auto"/>
              <w:rPr>
                <w:color w:val="000000" w:themeColor="text1"/>
              </w:rPr>
            </w:pPr>
            <w:r w:rsidRPr="00772306">
              <w:rPr>
                <w:color w:val="000000" w:themeColor="text1"/>
                <w:sz w:val="17"/>
              </w:rPr>
              <w:t>Software user guide and procedural manual</w:t>
            </w:r>
          </w:p>
        </w:tc>
        <w:tc>
          <w:tcPr>
            <w:tcW w:w="2592" w:type="dxa"/>
            <w:tcMar>
              <w:top w:w="45" w:type="dxa"/>
              <w:left w:w="45" w:type="dxa"/>
              <w:bottom w:w="45" w:type="dxa"/>
              <w:right w:w="45" w:type="dxa"/>
            </w:tcMar>
            <w:vAlign w:val="center"/>
          </w:tcPr>
          <w:p w14:paraId="3F62C48A" w14:textId="77777777" w:rsidR="00784330" w:rsidRPr="00772306" w:rsidRDefault="00000000">
            <w:pPr>
              <w:spacing w:after="20" w:line="240" w:lineRule="auto"/>
              <w:rPr>
                <w:color w:val="000000" w:themeColor="text1"/>
              </w:rPr>
            </w:pPr>
            <w:r w:rsidRPr="00772306">
              <w:rPr>
                <w:color w:val="000000" w:themeColor="text1"/>
                <w:sz w:val="17"/>
              </w:rPr>
              <w:t>Supplementary File 6</w:t>
            </w:r>
          </w:p>
        </w:tc>
        <w:tc>
          <w:tcPr>
            <w:tcW w:w="2592" w:type="dxa"/>
            <w:tcMar>
              <w:top w:w="45" w:type="dxa"/>
              <w:left w:w="45" w:type="dxa"/>
              <w:bottom w:w="45" w:type="dxa"/>
              <w:right w:w="45" w:type="dxa"/>
            </w:tcMar>
            <w:vAlign w:val="center"/>
          </w:tcPr>
          <w:p w14:paraId="4B1AAC16" w14:textId="77777777" w:rsidR="00784330" w:rsidRPr="00772306" w:rsidRDefault="00000000">
            <w:pPr>
              <w:spacing w:after="20" w:line="240" w:lineRule="auto"/>
              <w:rPr>
                <w:color w:val="000000" w:themeColor="text1"/>
              </w:rPr>
            </w:pPr>
            <w:r w:rsidRPr="00772306">
              <w:rPr>
                <w:color w:val="000000" w:themeColor="text1"/>
                <w:sz w:val="17"/>
              </w:rPr>
              <w:t>Step-by-step workflow; data-entry rules; QA checks; export guidance.</w:t>
            </w:r>
          </w:p>
        </w:tc>
        <w:tc>
          <w:tcPr>
            <w:tcW w:w="2592" w:type="dxa"/>
            <w:tcMar>
              <w:top w:w="45" w:type="dxa"/>
              <w:left w:w="45" w:type="dxa"/>
              <w:bottom w:w="45" w:type="dxa"/>
              <w:right w:w="45" w:type="dxa"/>
            </w:tcMar>
            <w:vAlign w:val="center"/>
          </w:tcPr>
          <w:p w14:paraId="5948AC8B" w14:textId="77777777" w:rsidR="00784330" w:rsidRPr="00772306" w:rsidRDefault="00000000">
            <w:pPr>
              <w:spacing w:after="20" w:line="240" w:lineRule="auto"/>
              <w:rPr>
                <w:color w:val="000000" w:themeColor="text1"/>
              </w:rPr>
            </w:pPr>
            <w:r w:rsidRPr="00772306">
              <w:rPr>
                <w:color w:val="000000" w:themeColor="text1"/>
                <w:sz w:val="17"/>
              </w:rPr>
              <w:t>Replicability and training</w:t>
            </w:r>
          </w:p>
        </w:tc>
      </w:tr>
      <w:tr w:rsidR="00784330" w:rsidRPr="00772306" w14:paraId="77A83C21" w14:textId="77777777">
        <w:trPr>
          <w:cantSplit/>
          <w:jc w:val="center"/>
        </w:trPr>
        <w:tc>
          <w:tcPr>
            <w:tcW w:w="2592" w:type="dxa"/>
            <w:tcMar>
              <w:top w:w="45" w:type="dxa"/>
              <w:left w:w="45" w:type="dxa"/>
              <w:bottom w:w="45" w:type="dxa"/>
              <w:right w:w="45" w:type="dxa"/>
            </w:tcMar>
            <w:vAlign w:val="center"/>
          </w:tcPr>
          <w:p w14:paraId="0F96047B" w14:textId="77777777" w:rsidR="00784330" w:rsidRPr="00772306" w:rsidRDefault="00000000">
            <w:pPr>
              <w:spacing w:after="20" w:line="240" w:lineRule="auto"/>
              <w:rPr>
                <w:color w:val="000000" w:themeColor="text1"/>
              </w:rPr>
            </w:pPr>
            <w:r w:rsidRPr="00772306">
              <w:rPr>
                <w:color w:val="000000" w:themeColor="text1"/>
                <w:sz w:val="17"/>
              </w:rPr>
              <w:t>Ethics and data-governance documentation</w:t>
            </w:r>
          </w:p>
        </w:tc>
        <w:tc>
          <w:tcPr>
            <w:tcW w:w="2592" w:type="dxa"/>
            <w:tcMar>
              <w:top w:w="45" w:type="dxa"/>
              <w:left w:w="45" w:type="dxa"/>
              <w:bottom w:w="45" w:type="dxa"/>
              <w:right w:w="45" w:type="dxa"/>
            </w:tcMar>
            <w:vAlign w:val="center"/>
          </w:tcPr>
          <w:p w14:paraId="093699C2" w14:textId="77777777" w:rsidR="00784330" w:rsidRPr="00772306" w:rsidRDefault="00000000">
            <w:pPr>
              <w:spacing w:after="20" w:line="240" w:lineRule="auto"/>
              <w:rPr>
                <w:color w:val="000000" w:themeColor="text1"/>
              </w:rPr>
            </w:pPr>
            <w:r w:rsidRPr="00772306">
              <w:rPr>
                <w:color w:val="000000" w:themeColor="text1"/>
                <w:sz w:val="17"/>
              </w:rPr>
              <w:t>Supplementary File 7</w:t>
            </w:r>
          </w:p>
        </w:tc>
        <w:tc>
          <w:tcPr>
            <w:tcW w:w="2592" w:type="dxa"/>
            <w:tcMar>
              <w:top w:w="45" w:type="dxa"/>
              <w:left w:w="45" w:type="dxa"/>
              <w:bottom w:w="45" w:type="dxa"/>
              <w:right w:w="45" w:type="dxa"/>
            </w:tcMar>
            <w:vAlign w:val="center"/>
          </w:tcPr>
          <w:p w14:paraId="0EB56E5D" w14:textId="77777777" w:rsidR="00784330" w:rsidRPr="00772306" w:rsidRDefault="00000000">
            <w:pPr>
              <w:spacing w:after="20" w:line="240" w:lineRule="auto"/>
              <w:rPr>
                <w:color w:val="000000" w:themeColor="text1"/>
              </w:rPr>
            </w:pPr>
            <w:r w:rsidRPr="00772306">
              <w:rPr>
                <w:color w:val="000000" w:themeColor="text1"/>
                <w:sz w:val="17"/>
              </w:rPr>
              <w:t>Public-data basis; anonymisation; sharing limits; governance decisions; why formal human-participant ethics approval was not required.</w:t>
            </w:r>
          </w:p>
        </w:tc>
        <w:tc>
          <w:tcPr>
            <w:tcW w:w="2592" w:type="dxa"/>
            <w:tcMar>
              <w:top w:w="45" w:type="dxa"/>
              <w:left w:w="45" w:type="dxa"/>
              <w:bottom w:w="45" w:type="dxa"/>
              <w:right w:w="45" w:type="dxa"/>
            </w:tcMar>
            <w:vAlign w:val="center"/>
          </w:tcPr>
          <w:p w14:paraId="615792D1" w14:textId="77777777" w:rsidR="00784330" w:rsidRPr="00772306" w:rsidRDefault="00000000">
            <w:pPr>
              <w:spacing w:after="20" w:line="240" w:lineRule="auto"/>
              <w:rPr>
                <w:color w:val="000000" w:themeColor="text1"/>
              </w:rPr>
            </w:pPr>
            <w:r w:rsidRPr="00772306">
              <w:rPr>
                <w:color w:val="000000" w:themeColor="text1"/>
                <w:sz w:val="17"/>
              </w:rPr>
              <w:t>Ethical transparency</w:t>
            </w:r>
          </w:p>
        </w:tc>
      </w:tr>
    </w:tbl>
    <w:p w14:paraId="0C17C6E3" w14:textId="77777777" w:rsidR="00784330" w:rsidRPr="00772306" w:rsidRDefault="00784330">
      <w:pPr>
        <w:spacing w:after="120"/>
        <w:rPr>
          <w:color w:val="000000" w:themeColor="text1"/>
        </w:rPr>
      </w:pPr>
    </w:p>
    <w:p w14:paraId="0735A08D" w14:textId="77777777" w:rsidR="00784330" w:rsidRPr="00772306" w:rsidRDefault="00000000">
      <w:pPr>
        <w:spacing w:after="120"/>
        <w:jc w:val="center"/>
        <w:rPr>
          <w:color w:val="000000" w:themeColor="text1"/>
        </w:rPr>
      </w:pPr>
      <w:r w:rsidRPr="00772306">
        <w:rPr>
          <w:b/>
          <w:color w:val="000000" w:themeColor="text1"/>
        </w:rPr>
        <w:lastRenderedPageBreak/>
        <w:t>Supplementary File 1</w:t>
      </w:r>
    </w:p>
    <w:p w14:paraId="2F5CE989" w14:textId="77777777" w:rsidR="00784330" w:rsidRPr="00772306" w:rsidRDefault="00000000">
      <w:pPr>
        <w:spacing w:after="120"/>
        <w:jc w:val="center"/>
        <w:rPr>
          <w:color w:val="000000" w:themeColor="text1"/>
        </w:rPr>
      </w:pPr>
      <w:r w:rsidRPr="00772306">
        <w:rPr>
          <w:i/>
          <w:color w:val="000000" w:themeColor="text1"/>
        </w:rPr>
        <w:t>Data construction and missingness audit</w:t>
      </w:r>
    </w:p>
    <w:p w14:paraId="1A77FBF9" w14:textId="77777777" w:rsidR="00784330" w:rsidRPr="00772306" w:rsidRDefault="00784330">
      <w:pPr>
        <w:spacing w:after="120"/>
        <w:rPr>
          <w:color w:val="000000" w:themeColor="text1"/>
        </w:rPr>
      </w:pPr>
    </w:p>
    <w:p w14:paraId="080A32B6" w14:textId="77777777" w:rsidR="00784330" w:rsidRPr="00772306" w:rsidRDefault="00000000">
      <w:pPr>
        <w:spacing w:after="120"/>
        <w:rPr>
          <w:color w:val="000000" w:themeColor="text1"/>
        </w:rPr>
      </w:pPr>
      <w:bookmarkStart w:id="0" w:name="OLE_LINK12"/>
      <w:r w:rsidRPr="00772306">
        <w:rPr>
          <w:color w:val="000000" w:themeColor="text1"/>
        </w:rPr>
        <w:t>The main article remains self-contained: it presents the research problem, five-signal framework, operational formulae, evidence-layer design, core validation results, interpretive boundaries and conclusions. This supplementary file strengthens transparency, auditability and reuse; it is not required for the article to form a complete argument.</w:t>
      </w:r>
    </w:p>
    <w:bookmarkEnd w:id="0"/>
    <w:p w14:paraId="0A482CE3"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S1.1 Data-construction logic</w:t>
      </w:r>
    </w:p>
    <w:p w14:paraId="0DEEBFDC" w14:textId="77777777" w:rsidR="00784330" w:rsidRPr="00772306" w:rsidRDefault="00000000">
      <w:pPr>
        <w:spacing w:after="120"/>
        <w:rPr>
          <w:color w:val="000000" w:themeColor="text1"/>
        </w:rPr>
      </w:pPr>
      <w:r w:rsidRPr="00772306">
        <w:rPr>
          <w:color w:val="000000" w:themeColor="text1"/>
        </w:rPr>
        <w:t>The dataset was constructed as a layered Highly Cited Researchers (HCR) working dataset rather than as a uniform population sample. The full 329-row layer is used for descriptive context, evidence-readiness assessment and institutional-context coding. The 27 evidence-rich validation cases are used to test whether the five-signal framework can be applied to real public career and bibliometric records. The 302 less-detailed cases are retained but analytically restricted.</w:t>
      </w:r>
    </w:p>
    <w:p w14:paraId="1B4301AA" w14:textId="77777777" w:rsidR="00784330" w:rsidRPr="00772306" w:rsidRDefault="00000000">
      <w:pPr>
        <w:spacing w:after="80"/>
        <w:rPr>
          <w:color w:val="000000" w:themeColor="text1"/>
        </w:rPr>
      </w:pPr>
      <w:r w:rsidRPr="00772306">
        <w:rPr>
          <w:b/>
          <w:color w:val="000000" w:themeColor="text1"/>
        </w:rPr>
        <w:t>Table S1.1. Data-construction audit stages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592"/>
        <w:gridCol w:w="2592"/>
        <w:gridCol w:w="2592"/>
        <w:gridCol w:w="2592"/>
      </w:tblGrid>
      <w:tr w:rsidR="00784330" w:rsidRPr="00772306" w14:paraId="62B52D3A" w14:textId="77777777">
        <w:trPr>
          <w:cantSplit/>
          <w:tblHeader/>
          <w:jc w:val="center"/>
        </w:trPr>
        <w:tc>
          <w:tcPr>
            <w:tcW w:w="2592" w:type="dxa"/>
            <w:shd w:val="clear" w:color="auto" w:fill="F2F2F2"/>
            <w:tcMar>
              <w:top w:w="45" w:type="dxa"/>
              <w:left w:w="45" w:type="dxa"/>
              <w:bottom w:w="45" w:type="dxa"/>
              <w:right w:w="45" w:type="dxa"/>
            </w:tcMar>
            <w:vAlign w:val="center"/>
          </w:tcPr>
          <w:p w14:paraId="74A386B6" w14:textId="77777777" w:rsidR="00784330" w:rsidRPr="00772306" w:rsidRDefault="00000000">
            <w:pPr>
              <w:spacing w:after="20" w:line="240" w:lineRule="auto"/>
              <w:rPr>
                <w:color w:val="000000" w:themeColor="text1"/>
              </w:rPr>
            </w:pPr>
            <w:r w:rsidRPr="00772306">
              <w:rPr>
                <w:b/>
                <w:color w:val="000000" w:themeColor="text1"/>
                <w:sz w:val="17"/>
              </w:rPr>
              <w:t>Audit stage</w:t>
            </w:r>
          </w:p>
        </w:tc>
        <w:tc>
          <w:tcPr>
            <w:tcW w:w="2592" w:type="dxa"/>
            <w:shd w:val="clear" w:color="auto" w:fill="F2F2F2"/>
            <w:tcMar>
              <w:top w:w="45" w:type="dxa"/>
              <w:left w:w="45" w:type="dxa"/>
              <w:bottom w:w="45" w:type="dxa"/>
              <w:right w:w="45" w:type="dxa"/>
            </w:tcMar>
            <w:vAlign w:val="center"/>
          </w:tcPr>
          <w:p w14:paraId="4073D78C" w14:textId="77777777" w:rsidR="00784330" w:rsidRPr="00772306" w:rsidRDefault="00000000">
            <w:pPr>
              <w:spacing w:after="20" w:line="240" w:lineRule="auto"/>
              <w:rPr>
                <w:color w:val="000000" w:themeColor="text1"/>
              </w:rPr>
            </w:pPr>
            <w:r w:rsidRPr="00772306">
              <w:rPr>
                <w:b/>
                <w:color w:val="000000" w:themeColor="text1"/>
                <w:sz w:val="17"/>
              </w:rPr>
              <w:t>Records</w:t>
            </w:r>
          </w:p>
        </w:tc>
        <w:tc>
          <w:tcPr>
            <w:tcW w:w="2592" w:type="dxa"/>
            <w:shd w:val="clear" w:color="auto" w:fill="F2F2F2"/>
            <w:tcMar>
              <w:top w:w="45" w:type="dxa"/>
              <w:left w:w="45" w:type="dxa"/>
              <w:bottom w:w="45" w:type="dxa"/>
              <w:right w:w="45" w:type="dxa"/>
            </w:tcMar>
            <w:vAlign w:val="center"/>
          </w:tcPr>
          <w:p w14:paraId="3720F133" w14:textId="77777777" w:rsidR="00784330" w:rsidRPr="00772306" w:rsidRDefault="00000000">
            <w:pPr>
              <w:spacing w:after="20" w:line="240" w:lineRule="auto"/>
              <w:rPr>
                <w:color w:val="000000" w:themeColor="text1"/>
              </w:rPr>
            </w:pPr>
            <w:r w:rsidRPr="00772306">
              <w:rPr>
                <w:b/>
                <w:color w:val="000000" w:themeColor="text1"/>
                <w:sz w:val="17"/>
              </w:rPr>
              <w:t>Status</w:t>
            </w:r>
          </w:p>
        </w:tc>
        <w:tc>
          <w:tcPr>
            <w:tcW w:w="2592" w:type="dxa"/>
            <w:shd w:val="clear" w:color="auto" w:fill="F2F2F2"/>
            <w:tcMar>
              <w:top w:w="45" w:type="dxa"/>
              <w:left w:w="45" w:type="dxa"/>
              <w:bottom w:w="45" w:type="dxa"/>
              <w:right w:w="45" w:type="dxa"/>
            </w:tcMar>
            <w:vAlign w:val="center"/>
          </w:tcPr>
          <w:p w14:paraId="05D1F51E" w14:textId="77777777" w:rsidR="00784330" w:rsidRPr="00772306" w:rsidRDefault="00000000">
            <w:pPr>
              <w:spacing w:after="20" w:line="240" w:lineRule="auto"/>
              <w:rPr>
                <w:color w:val="000000" w:themeColor="text1"/>
              </w:rPr>
            </w:pPr>
            <w:r w:rsidRPr="00772306">
              <w:rPr>
                <w:b/>
                <w:color w:val="000000" w:themeColor="text1"/>
                <w:sz w:val="17"/>
              </w:rPr>
              <w:t>Interpretive note</w:t>
            </w:r>
          </w:p>
        </w:tc>
      </w:tr>
      <w:tr w:rsidR="00784330" w:rsidRPr="00772306" w14:paraId="6B55968D" w14:textId="77777777">
        <w:trPr>
          <w:cantSplit/>
          <w:jc w:val="center"/>
        </w:trPr>
        <w:tc>
          <w:tcPr>
            <w:tcW w:w="2592" w:type="dxa"/>
            <w:tcMar>
              <w:top w:w="45" w:type="dxa"/>
              <w:left w:w="45" w:type="dxa"/>
              <w:bottom w:w="45" w:type="dxa"/>
              <w:right w:w="45" w:type="dxa"/>
            </w:tcMar>
            <w:vAlign w:val="center"/>
          </w:tcPr>
          <w:p w14:paraId="5B950626" w14:textId="77777777" w:rsidR="00784330" w:rsidRPr="00772306" w:rsidRDefault="00000000">
            <w:pPr>
              <w:spacing w:after="20" w:line="240" w:lineRule="auto"/>
              <w:rPr>
                <w:color w:val="000000" w:themeColor="text1"/>
              </w:rPr>
            </w:pPr>
            <w:r w:rsidRPr="00772306">
              <w:rPr>
                <w:color w:val="000000" w:themeColor="text1"/>
                <w:sz w:val="17"/>
              </w:rPr>
              <w:t>Original sampling records</w:t>
            </w:r>
          </w:p>
        </w:tc>
        <w:tc>
          <w:tcPr>
            <w:tcW w:w="2592" w:type="dxa"/>
            <w:tcMar>
              <w:top w:w="45" w:type="dxa"/>
              <w:left w:w="45" w:type="dxa"/>
              <w:bottom w:w="45" w:type="dxa"/>
              <w:right w:w="45" w:type="dxa"/>
            </w:tcMar>
            <w:vAlign w:val="center"/>
          </w:tcPr>
          <w:p w14:paraId="7F19D836" w14:textId="77777777" w:rsidR="00784330" w:rsidRPr="00772306" w:rsidRDefault="00000000">
            <w:pPr>
              <w:spacing w:after="20" w:line="240" w:lineRule="auto"/>
              <w:rPr>
                <w:color w:val="000000" w:themeColor="text1"/>
              </w:rPr>
            </w:pPr>
            <w:r w:rsidRPr="00772306">
              <w:rPr>
                <w:color w:val="000000" w:themeColor="text1"/>
                <w:sz w:val="17"/>
              </w:rPr>
              <w:t>372</w:t>
            </w:r>
          </w:p>
        </w:tc>
        <w:tc>
          <w:tcPr>
            <w:tcW w:w="2592" w:type="dxa"/>
            <w:tcMar>
              <w:top w:w="45" w:type="dxa"/>
              <w:left w:w="45" w:type="dxa"/>
              <w:bottom w:w="45" w:type="dxa"/>
              <w:right w:w="45" w:type="dxa"/>
            </w:tcMar>
            <w:vAlign w:val="center"/>
          </w:tcPr>
          <w:p w14:paraId="1D888BDA" w14:textId="77777777" w:rsidR="00784330" w:rsidRPr="00772306" w:rsidRDefault="00000000">
            <w:pPr>
              <w:spacing w:after="20" w:line="240" w:lineRule="auto"/>
              <w:rPr>
                <w:color w:val="000000" w:themeColor="text1"/>
              </w:rPr>
            </w:pPr>
            <w:r w:rsidRPr="00772306">
              <w:rPr>
                <w:color w:val="000000" w:themeColor="text1"/>
                <w:sz w:val="17"/>
              </w:rPr>
              <w:t>Initial</w:t>
            </w:r>
          </w:p>
        </w:tc>
        <w:tc>
          <w:tcPr>
            <w:tcW w:w="2592" w:type="dxa"/>
            <w:tcMar>
              <w:top w:w="45" w:type="dxa"/>
              <w:left w:w="45" w:type="dxa"/>
              <w:bottom w:w="45" w:type="dxa"/>
              <w:right w:w="45" w:type="dxa"/>
            </w:tcMar>
            <w:vAlign w:val="center"/>
          </w:tcPr>
          <w:p w14:paraId="1A69E3D1" w14:textId="77777777" w:rsidR="00784330" w:rsidRPr="00772306" w:rsidRDefault="00000000">
            <w:pPr>
              <w:spacing w:after="20" w:line="240" w:lineRule="auto"/>
              <w:rPr>
                <w:color w:val="000000" w:themeColor="text1"/>
              </w:rPr>
            </w:pPr>
            <w:r w:rsidRPr="00772306">
              <w:rPr>
                <w:color w:val="000000" w:themeColor="text1"/>
                <w:sz w:val="17"/>
              </w:rPr>
              <w:t>Before quota screening and identity review</w:t>
            </w:r>
          </w:p>
        </w:tc>
      </w:tr>
      <w:tr w:rsidR="00784330" w:rsidRPr="00772306" w14:paraId="6E934AE8" w14:textId="77777777">
        <w:trPr>
          <w:cantSplit/>
          <w:jc w:val="center"/>
        </w:trPr>
        <w:tc>
          <w:tcPr>
            <w:tcW w:w="2592" w:type="dxa"/>
            <w:tcMar>
              <w:top w:w="45" w:type="dxa"/>
              <w:left w:w="45" w:type="dxa"/>
              <w:bottom w:w="45" w:type="dxa"/>
              <w:right w:w="45" w:type="dxa"/>
            </w:tcMar>
            <w:vAlign w:val="center"/>
          </w:tcPr>
          <w:p w14:paraId="4D7D7FF4" w14:textId="77777777" w:rsidR="00784330" w:rsidRPr="00772306" w:rsidRDefault="00000000">
            <w:pPr>
              <w:spacing w:after="20" w:line="240" w:lineRule="auto"/>
              <w:rPr>
                <w:color w:val="000000" w:themeColor="text1"/>
              </w:rPr>
            </w:pPr>
            <w:r w:rsidRPr="00772306">
              <w:rPr>
                <w:color w:val="000000" w:themeColor="text1"/>
                <w:sz w:val="17"/>
              </w:rPr>
              <w:t>Proportional quota removals</w:t>
            </w:r>
          </w:p>
        </w:tc>
        <w:tc>
          <w:tcPr>
            <w:tcW w:w="2592" w:type="dxa"/>
            <w:tcMar>
              <w:top w:w="45" w:type="dxa"/>
              <w:left w:w="45" w:type="dxa"/>
              <w:bottom w:w="45" w:type="dxa"/>
              <w:right w:w="45" w:type="dxa"/>
            </w:tcMar>
            <w:vAlign w:val="center"/>
          </w:tcPr>
          <w:p w14:paraId="62A2A0A9" w14:textId="77777777" w:rsidR="00784330" w:rsidRPr="00772306" w:rsidRDefault="00000000">
            <w:pPr>
              <w:spacing w:after="20" w:line="240" w:lineRule="auto"/>
              <w:rPr>
                <w:color w:val="000000" w:themeColor="text1"/>
              </w:rPr>
            </w:pPr>
            <w:r w:rsidRPr="00772306">
              <w:rPr>
                <w:color w:val="000000" w:themeColor="text1"/>
                <w:sz w:val="17"/>
              </w:rPr>
              <w:t>31</w:t>
            </w:r>
          </w:p>
        </w:tc>
        <w:tc>
          <w:tcPr>
            <w:tcW w:w="2592" w:type="dxa"/>
            <w:tcMar>
              <w:top w:w="45" w:type="dxa"/>
              <w:left w:w="45" w:type="dxa"/>
              <w:bottom w:w="45" w:type="dxa"/>
              <w:right w:w="45" w:type="dxa"/>
            </w:tcMar>
            <w:vAlign w:val="center"/>
          </w:tcPr>
          <w:p w14:paraId="13FA5840" w14:textId="77777777" w:rsidR="00784330" w:rsidRPr="00772306" w:rsidRDefault="00000000">
            <w:pPr>
              <w:spacing w:after="20" w:line="240" w:lineRule="auto"/>
              <w:rPr>
                <w:color w:val="000000" w:themeColor="text1"/>
              </w:rPr>
            </w:pPr>
            <w:r w:rsidRPr="00772306">
              <w:rPr>
                <w:color w:val="000000" w:themeColor="text1"/>
                <w:sz w:val="17"/>
              </w:rPr>
              <w:t>Removed</w:t>
            </w:r>
          </w:p>
        </w:tc>
        <w:tc>
          <w:tcPr>
            <w:tcW w:w="2592" w:type="dxa"/>
            <w:tcMar>
              <w:top w:w="45" w:type="dxa"/>
              <w:left w:w="45" w:type="dxa"/>
              <w:bottom w:w="45" w:type="dxa"/>
              <w:right w:w="45" w:type="dxa"/>
            </w:tcMar>
            <w:vAlign w:val="center"/>
          </w:tcPr>
          <w:p w14:paraId="06185576" w14:textId="77777777" w:rsidR="00784330" w:rsidRPr="00772306" w:rsidRDefault="00000000">
            <w:pPr>
              <w:spacing w:after="20" w:line="240" w:lineRule="auto"/>
              <w:rPr>
                <w:color w:val="000000" w:themeColor="text1"/>
              </w:rPr>
            </w:pPr>
            <w:r w:rsidRPr="00772306">
              <w:rPr>
                <w:color w:val="000000" w:themeColor="text1"/>
                <w:sz w:val="17"/>
              </w:rPr>
              <w:t>Did not conform to the intended disciplinary allocation</w:t>
            </w:r>
          </w:p>
        </w:tc>
      </w:tr>
      <w:tr w:rsidR="00784330" w:rsidRPr="00772306" w14:paraId="129AA34E" w14:textId="77777777">
        <w:trPr>
          <w:cantSplit/>
          <w:jc w:val="center"/>
        </w:trPr>
        <w:tc>
          <w:tcPr>
            <w:tcW w:w="2592" w:type="dxa"/>
            <w:tcMar>
              <w:top w:w="45" w:type="dxa"/>
              <w:left w:w="45" w:type="dxa"/>
              <w:bottom w:w="45" w:type="dxa"/>
              <w:right w:w="45" w:type="dxa"/>
            </w:tcMar>
            <w:vAlign w:val="center"/>
          </w:tcPr>
          <w:p w14:paraId="23ADAB95" w14:textId="77777777" w:rsidR="00784330" w:rsidRPr="00772306" w:rsidRDefault="00000000">
            <w:pPr>
              <w:spacing w:after="20" w:line="240" w:lineRule="auto"/>
              <w:rPr>
                <w:color w:val="000000" w:themeColor="text1"/>
              </w:rPr>
            </w:pPr>
            <w:r w:rsidRPr="00772306">
              <w:rPr>
                <w:color w:val="000000" w:themeColor="text1"/>
                <w:sz w:val="17"/>
              </w:rPr>
              <w:t>Records entering identity disambiguation</w:t>
            </w:r>
          </w:p>
        </w:tc>
        <w:tc>
          <w:tcPr>
            <w:tcW w:w="2592" w:type="dxa"/>
            <w:tcMar>
              <w:top w:w="45" w:type="dxa"/>
              <w:left w:w="45" w:type="dxa"/>
              <w:bottom w:w="45" w:type="dxa"/>
              <w:right w:w="45" w:type="dxa"/>
            </w:tcMar>
            <w:vAlign w:val="center"/>
          </w:tcPr>
          <w:p w14:paraId="589C2C00" w14:textId="77777777" w:rsidR="00784330" w:rsidRPr="00772306" w:rsidRDefault="00000000">
            <w:pPr>
              <w:spacing w:after="20" w:line="240" w:lineRule="auto"/>
              <w:rPr>
                <w:color w:val="000000" w:themeColor="text1"/>
              </w:rPr>
            </w:pPr>
            <w:r w:rsidRPr="00772306">
              <w:rPr>
                <w:color w:val="000000" w:themeColor="text1"/>
                <w:sz w:val="17"/>
              </w:rPr>
              <w:t>341</w:t>
            </w:r>
          </w:p>
        </w:tc>
        <w:tc>
          <w:tcPr>
            <w:tcW w:w="2592" w:type="dxa"/>
            <w:tcMar>
              <w:top w:w="45" w:type="dxa"/>
              <w:left w:w="45" w:type="dxa"/>
              <w:bottom w:w="45" w:type="dxa"/>
              <w:right w:w="45" w:type="dxa"/>
            </w:tcMar>
            <w:vAlign w:val="center"/>
          </w:tcPr>
          <w:p w14:paraId="7A50D0AA" w14:textId="77777777" w:rsidR="00784330" w:rsidRPr="00772306" w:rsidRDefault="00000000">
            <w:pPr>
              <w:spacing w:after="20" w:line="240" w:lineRule="auto"/>
              <w:rPr>
                <w:color w:val="000000" w:themeColor="text1"/>
              </w:rPr>
            </w:pPr>
            <w:r w:rsidRPr="00772306">
              <w:rPr>
                <w:color w:val="000000" w:themeColor="text1"/>
                <w:sz w:val="17"/>
              </w:rPr>
              <w:t>Screened</w:t>
            </w:r>
          </w:p>
        </w:tc>
        <w:tc>
          <w:tcPr>
            <w:tcW w:w="2592" w:type="dxa"/>
            <w:tcMar>
              <w:top w:w="45" w:type="dxa"/>
              <w:left w:w="45" w:type="dxa"/>
              <w:bottom w:w="45" w:type="dxa"/>
              <w:right w:w="45" w:type="dxa"/>
            </w:tcMar>
            <w:vAlign w:val="center"/>
          </w:tcPr>
          <w:p w14:paraId="096213B4" w14:textId="77777777" w:rsidR="00784330" w:rsidRPr="00772306" w:rsidRDefault="00000000">
            <w:pPr>
              <w:spacing w:after="20" w:line="240" w:lineRule="auto"/>
              <w:rPr>
                <w:color w:val="000000" w:themeColor="text1"/>
              </w:rPr>
            </w:pPr>
            <w:r w:rsidRPr="00772306">
              <w:rPr>
                <w:color w:val="000000" w:themeColor="text1"/>
                <w:sz w:val="17"/>
              </w:rPr>
              <w:t>372 original records minus 31 quota-based removals</w:t>
            </w:r>
          </w:p>
        </w:tc>
      </w:tr>
      <w:tr w:rsidR="00784330" w:rsidRPr="00772306" w14:paraId="3C3BB841" w14:textId="77777777">
        <w:trPr>
          <w:cantSplit/>
          <w:jc w:val="center"/>
        </w:trPr>
        <w:tc>
          <w:tcPr>
            <w:tcW w:w="2592" w:type="dxa"/>
            <w:tcMar>
              <w:top w:w="45" w:type="dxa"/>
              <w:left w:w="45" w:type="dxa"/>
              <w:bottom w:w="45" w:type="dxa"/>
              <w:right w:w="45" w:type="dxa"/>
            </w:tcMar>
            <w:vAlign w:val="center"/>
          </w:tcPr>
          <w:p w14:paraId="5177A2AE" w14:textId="77777777" w:rsidR="00784330" w:rsidRPr="00772306" w:rsidRDefault="00000000">
            <w:pPr>
              <w:spacing w:after="20" w:line="240" w:lineRule="auto"/>
              <w:rPr>
                <w:color w:val="000000" w:themeColor="text1"/>
              </w:rPr>
            </w:pPr>
            <w:r w:rsidRPr="00772306">
              <w:rPr>
                <w:color w:val="000000" w:themeColor="text1"/>
                <w:sz w:val="17"/>
              </w:rPr>
              <w:t>Duplicate cross-disciplinary records</w:t>
            </w:r>
          </w:p>
        </w:tc>
        <w:tc>
          <w:tcPr>
            <w:tcW w:w="2592" w:type="dxa"/>
            <w:tcMar>
              <w:top w:w="45" w:type="dxa"/>
              <w:left w:w="45" w:type="dxa"/>
              <w:bottom w:w="45" w:type="dxa"/>
              <w:right w:w="45" w:type="dxa"/>
            </w:tcMar>
            <w:vAlign w:val="center"/>
          </w:tcPr>
          <w:p w14:paraId="75A8C1A7" w14:textId="77777777" w:rsidR="00784330" w:rsidRPr="00772306" w:rsidRDefault="00000000">
            <w:pPr>
              <w:spacing w:after="20" w:line="240" w:lineRule="auto"/>
              <w:rPr>
                <w:color w:val="000000" w:themeColor="text1"/>
              </w:rPr>
            </w:pPr>
            <w:r w:rsidRPr="00772306">
              <w:rPr>
                <w:color w:val="000000" w:themeColor="text1"/>
                <w:sz w:val="17"/>
              </w:rPr>
              <w:t>12</w:t>
            </w:r>
          </w:p>
        </w:tc>
        <w:tc>
          <w:tcPr>
            <w:tcW w:w="2592" w:type="dxa"/>
            <w:tcMar>
              <w:top w:w="45" w:type="dxa"/>
              <w:left w:w="45" w:type="dxa"/>
              <w:bottom w:w="45" w:type="dxa"/>
              <w:right w:w="45" w:type="dxa"/>
            </w:tcMar>
            <w:vAlign w:val="center"/>
          </w:tcPr>
          <w:p w14:paraId="661A18B4" w14:textId="77777777" w:rsidR="00784330" w:rsidRPr="00772306" w:rsidRDefault="00000000">
            <w:pPr>
              <w:spacing w:after="20" w:line="240" w:lineRule="auto"/>
              <w:rPr>
                <w:color w:val="000000" w:themeColor="text1"/>
              </w:rPr>
            </w:pPr>
            <w:r w:rsidRPr="00772306">
              <w:rPr>
                <w:color w:val="000000" w:themeColor="text1"/>
                <w:sz w:val="17"/>
              </w:rPr>
              <w:t>Consolidated</w:t>
            </w:r>
          </w:p>
        </w:tc>
        <w:tc>
          <w:tcPr>
            <w:tcW w:w="2592" w:type="dxa"/>
            <w:tcMar>
              <w:top w:w="45" w:type="dxa"/>
              <w:left w:w="45" w:type="dxa"/>
              <w:bottom w:w="45" w:type="dxa"/>
              <w:right w:w="45" w:type="dxa"/>
            </w:tcMar>
            <w:vAlign w:val="center"/>
          </w:tcPr>
          <w:p w14:paraId="1232A6F5" w14:textId="77777777" w:rsidR="00784330" w:rsidRPr="00772306" w:rsidRDefault="00000000">
            <w:pPr>
              <w:spacing w:after="20" w:line="240" w:lineRule="auto"/>
              <w:rPr>
                <w:color w:val="000000" w:themeColor="text1"/>
              </w:rPr>
            </w:pPr>
            <w:r w:rsidRPr="00772306">
              <w:rPr>
                <w:color w:val="000000" w:themeColor="text1"/>
                <w:sz w:val="17"/>
              </w:rPr>
              <w:t>Extra category entries, not independent researchers</w:t>
            </w:r>
          </w:p>
        </w:tc>
      </w:tr>
      <w:tr w:rsidR="00784330" w:rsidRPr="00772306" w14:paraId="418A2A1A" w14:textId="77777777">
        <w:trPr>
          <w:cantSplit/>
          <w:jc w:val="center"/>
        </w:trPr>
        <w:tc>
          <w:tcPr>
            <w:tcW w:w="2592" w:type="dxa"/>
            <w:tcMar>
              <w:top w:w="45" w:type="dxa"/>
              <w:left w:w="45" w:type="dxa"/>
              <w:bottom w:w="45" w:type="dxa"/>
              <w:right w:w="45" w:type="dxa"/>
            </w:tcMar>
            <w:vAlign w:val="center"/>
          </w:tcPr>
          <w:p w14:paraId="5A1878BE" w14:textId="77777777" w:rsidR="00784330" w:rsidRPr="00772306" w:rsidRDefault="00000000">
            <w:pPr>
              <w:spacing w:after="20" w:line="240" w:lineRule="auto"/>
              <w:rPr>
                <w:color w:val="000000" w:themeColor="text1"/>
              </w:rPr>
            </w:pPr>
            <w:r w:rsidRPr="00772306">
              <w:rPr>
                <w:color w:val="000000" w:themeColor="text1"/>
                <w:sz w:val="17"/>
              </w:rPr>
              <w:t>Final independent researchers</w:t>
            </w:r>
          </w:p>
        </w:tc>
        <w:tc>
          <w:tcPr>
            <w:tcW w:w="2592" w:type="dxa"/>
            <w:tcMar>
              <w:top w:w="45" w:type="dxa"/>
              <w:left w:w="45" w:type="dxa"/>
              <w:bottom w:w="45" w:type="dxa"/>
              <w:right w:w="45" w:type="dxa"/>
            </w:tcMar>
            <w:vAlign w:val="center"/>
          </w:tcPr>
          <w:p w14:paraId="77DCF6C6" w14:textId="77777777" w:rsidR="00784330" w:rsidRPr="00772306" w:rsidRDefault="00000000">
            <w:pPr>
              <w:spacing w:after="20" w:line="240" w:lineRule="auto"/>
              <w:rPr>
                <w:color w:val="000000" w:themeColor="text1"/>
              </w:rPr>
            </w:pPr>
            <w:r w:rsidRPr="00772306">
              <w:rPr>
                <w:color w:val="000000" w:themeColor="text1"/>
                <w:sz w:val="17"/>
              </w:rPr>
              <w:t>329</w:t>
            </w:r>
          </w:p>
        </w:tc>
        <w:tc>
          <w:tcPr>
            <w:tcW w:w="2592" w:type="dxa"/>
            <w:tcMar>
              <w:top w:w="45" w:type="dxa"/>
              <w:left w:w="45" w:type="dxa"/>
              <w:bottom w:w="45" w:type="dxa"/>
              <w:right w:w="45" w:type="dxa"/>
            </w:tcMar>
            <w:vAlign w:val="center"/>
          </w:tcPr>
          <w:p w14:paraId="72F3FD64" w14:textId="77777777" w:rsidR="00784330" w:rsidRPr="00772306" w:rsidRDefault="00000000">
            <w:pPr>
              <w:spacing w:after="20" w:line="240" w:lineRule="auto"/>
              <w:rPr>
                <w:color w:val="000000" w:themeColor="text1"/>
              </w:rPr>
            </w:pPr>
            <w:r w:rsidRPr="00772306">
              <w:rPr>
                <w:color w:val="000000" w:themeColor="text1"/>
                <w:sz w:val="17"/>
              </w:rPr>
              <w:t>Retained</w:t>
            </w:r>
          </w:p>
        </w:tc>
        <w:tc>
          <w:tcPr>
            <w:tcW w:w="2592" w:type="dxa"/>
            <w:tcMar>
              <w:top w:w="45" w:type="dxa"/>
              <w:left w:w="45" w:type="dxa"/>
              <w:bottom w:w="45" w:type="dxa"/>
              <w:right w:w="45" w:type="dxa"/>
            </w:tcMar>
            <w:vAlign w:val="center"/>
          </w:tcPr>
          <w:p w14:paraId="154CE216" w14:textId="77777777" w:rsidR="00784330" w:rsidRPr="00772306" w:rsidRDefault="00000000">
            <w:pPr>
              <w:spacing w:after="20" w:line="240" w:lineRule="auto"/>
              <w:rPr>
                <w:color w:val="000000" w:themeColor="text1"/>
              </w:rPr>
            </w:pPr>
            <w:r w:rsidRPr="00772306">
              <w:rPr>
                <w:color w:val="000000" w:themeColor="text1"/>
                <w:sz w:val="17"/>
              </w:rPr>
              <w:t>Final sample for the present study</w:t>
            </w:r>
          </w:p>
        </w:tc>
      </w:tr>
    </w:tbl>
    <w:p w14:paraId="6C7E058E" w14:textId="77777777" w:rsidR="00784330" w:rsidRPr="00772306" w:rsidRDefault="00784330">
      <w:pPr>
        <w:spacing w:after="120"/>
        <w:rPr>
          <w:color w:val="000000" w:themeColor="text1"/>
        </w:rPr>
      </w:pPr>
    </w:p>
    <w:p w14:paraId="39A7F7D2" w14:textId="77777777" w:rsidR="00784330" w:rsidRPr="00772306" w:rsidRDefault="00000000">
      <w:pPr>
        <w:spacing w:after="80"/>
        <w:rPr>
          <w:color w:val="000000" w:themeColor="text1"/>
        </w:rPr>
      </w:pPr>
      <w:r w:rsidRPr="00772306">
        <w:rPr>
          <w:b/>
          <w:color w:val="000000" w:themeColor="text1"/>
        </w:rPr>
        <w:t>Table S1.2. Evidence-layer allocation</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592"/>
        <w:gridCol w:w="2592"/>
        <w:gridCol w:w="2592"/>
        <w:gridCol w:w="2592"/>
      </w:tblGrid>
      <w:tr w:rsidR="00784330" w:rsidRPr="00772306" w14:paraId="6A59188C" w14:textId="77777777">
        <w:trPr>
          <w:cantSplit/>
          <w:tblHeader/>
          <w:jc w:val="center"/>
        </w:trPr>
        <w:tc>
          <w:tcPr>
            <w:tcW w:w="2592" w:type="dxa"/>
            <w:shd w:val="clear" w:color="auto" w:fill="F2F2F2"/>
            <w:tcMar>
              <w:top w:w="45" w:type="dxa"/>
              <w:left w:w="45" w:type="dxa"/>
              <w:bottom w:w="45" w:type="dxa"/>
              <w:right w:w="45" w:type="dxa"/>
            </w:tcMar>
            <w:vAlign w:val="center"/>
          </w:tcPr>
          <w:p w14:paraId="7BDB0808" w14:textId="77777777" w:rsidR="00784330" w:rsidRPr="00772306" w:rsidRDefault="00000000">
            <w:pPr>
              <w:spacing w:after="20" w:line="240" w:lineRule="auto"/>
              <w:rPr>
                <w:color w:val="000000" w:themeColor="text1"/>
              </w:rPr>
            </w:pPr>
            <w:r w:rsidRPr="00772306">
              <w:rPr>
                <w:b/>
                <w:color w:val="000000" w:themeColor="text1"/>
                <w:sz w:val="17"/>
              </w:rPr>
              <w:t>Analytical layer</w:t>
            </w:r>
          </w:p>
        </w:tc>
        <w:tc>
          <w:tcPr>
            <w:tcW w:w="2592" w:type="dxa"/>
            <w:shd w:val="clear" w:color="auto" w:fill="F2F2F2"/>
            <w:tcMar>
              <w:top w:w="45" w:type="dxa"/>
              <w:left w:w="45" w:type="dxa"/>
              <w:bottom w:w="45" w:type="dxa"/>
              <w:right w:w="45" w:type="dxa"/>
            </w:tcMar>
            <w:vAlign w:val="center"/>
          </w:tcPr>
          <w:p w14:paraId="1CD00575" w14:textId="77777777" w:rsidR="00784330" w:rsidRPr="00772306" w:rsidRDefault="00000000">
            <w:pPr>
              <w:spacing w:after="20" w:line="240" w:lineRule="auto"/>
              <w:rPr>
                <w:color w:val="000000" w:themeColor="text1"/>
              </w:rPr>
            </w:pPr>
            <w:r w:rsidRPr="00772306">
              <w:rPr>
                <w:b/>
                <w:color w:val="000000" w:themeColor="text1"/>
                <w:sz w:val="17"/>
              </w:rPr>
              <w:t>Cases</w:t>
            </w:r>
          </w:p>
        </w:tc>
        <w:tc>
          <w:tcPr>
            <w:tcW w:w="2592" w:type="dxa"/>
            <w:shd w:val="clear" w:color="auto" w:fill="F2F2F2"/>
            <w:tcMar>
              <w:top w:w="45" w:type="dxa"/>
              <w:left w:w="45" w:type="dxa"/>
              <w:bottom w:w="45" w:type="dxa"/>
              <w:right w:w="45" w:type="dxa"/>
            </w:tcMar>
            <w:vAlign w:val="center"/>
          </w:tcPr>
          <w:p w14:paraId="736E1837" w14:textId="77777777" w:rsidR="00784330" w:rsidRPr="00772306" w:rsidRDefault="00000000">
            <w:pPr>
              <w:spacing w:after="20" w:line="240" w:lineRule="auto"/>
              <w:rPr>
                <w:color w:val="000000" w:themeColor="text1"/>
              </w:rPr>
            </w:pPr>
            <w:r w:rsidRPr="00772306">
              <w:rPr>
                <w:b/>
                <w:color w:val="000000" w:themeColor="text1"/>
                <w:sz w:val="17"/>
              </w:rPr>
              <w:t>Analytical function</w:t>
            </w:r>
          </w:p>
        </w:tc>
        <w:tc>
          <w:tcPr>
            <w:tcW w:w="2592" w:type="dxa"/>
            <w:shd w:val="clear" w:color="auto" w:fill="F2F2F2"/>
            <w:tcMar>
              <w:top w:w="45" w:type="dxa"/>
              <w:left w:w="45" w:type="dxa"/>
              <w:bottom w:w="45" w:type="dxa"/>
              <w:right w:w="45" w:type="dxa"/>
            </w:tcMar>
            <w:vAlign w:val="center"/>
          </w:tcPr>
          <w:p w14:paraId="61A3F774" w14:textId="77777777" w:rsidR="00784330" w:rsidRPr="00772306" w:rsidRDefault="00000000">
            <w:pPr>
              <w:spacing w:after="20" w:line="240" w:lineRule="auto"/>
              <w:rPr>
                <w:color w:val="000000" w:themeColor="text1"/>
              </w:rPr>
            </w:pPr>
            <w:r w:rsidRPr="00772306">
              <w:rPr>
                <w:b/>
                <w:color w:val="000000" w:themeColor="text1"/>
                <w:sz w:val="17"/>
              </w:rPr>
              <w:t>Interpretive boundary</w:t>
            </w:r>
          </w:p>
        </w:tc>
      </w:tr>
      <w:tr w:rsidR="00784330" w:rsidRPr="00772306" w14:paraId="61EE6F5A" w14:textId="77777777">
        <w:trPr>
          <w:cantSplit/>
          <w:jc w:val="center"/>
        </w:trPr>
        <w:tc>
          <w:tcPr>
            <w:tcW w:w="2592" w:type="dxa"/>
            <w:tcMar>
              <w:top w:w="45" w:type="dxa"/>
              <w:left w:w="45" w:type="dxa"/>
              <w:bottom w:w="45" w:type="dxa"/>
              <w:right w:w="45" w:type="dxa"/>
            </w:tcMar>
            <w:vAlign w:val="center"/>
          </w:tcPr>
          <w:p w14:paraId="770F92EA" w14:textId="77777777" w:rsidR="00784330" w:rsidRPr="00772306" w:rsidRDefault="00000000">
            <w:pPr>
              <w:spacing w:after="20" w:line="240" w:lineRule="auto"/>
              <w:rPr>
                <w:color w:val="000000" w:themeColor="text1"/>
              </w:rPr>
            </w:pPr>
            <w:r w:rsidRPr="00772306">
              <w:rPr>
                <w:color w:val="000000" w:themeColor="text1"/>
                <w:sz w:val="17"/>
              </w:rPr>
              <w:t>Full HCR working dataset</w:t>
            </w:r>
          </w:p>
        </w:tc>
        <w:tc>
          <w:tcPr>
            <w:tcW w:w="2592" w:type="dxa"/>
            <w:tcMar>
              <w:top w:w="45" w:type="dxa"/>
              <w:left w:w="45" w:type="dxa"/>
              <w:bottom w:w="45" w:type="dxa"/>
              <w:right w:w="45" w:type="dxa"/>
            </w:tcMar>
            <w:vAlign w:val="center"/>
          </w:tcPr>
          <w:p w14:paraId="2B8415F7" w14:textId="77777777" w:rsidR="00784330" w:rsidRPr="00772306" w:rsidRDefault="00000000">
            <w:pPr>
              <w:spacing w:after="20" w:line="240" w:lineRule="auto"/>
              <w:rPr>
                <w:color w:val="000000" w:themeColor="text1"/>
              </w:rPr>
            </w:pPr>
            <w:r w:rsidRPr="00772306">
              <w:rPr>
                <w:color w:val="000000" w:themeColor="text1"/>
                <w:sz w:val="17"/>
              </w:rPr>
              <w:t>329</w:t>
            </w:r>
          </w:p>
        </w:tc>
        <w:tc>
          <w:tcPr>
            <w:tcW w:w="2592" w:type="dxa"/>
            <w:tcMar>
              <w:top w:w="45" w:type="dxa"/>
              <w:left w:w="45" w:type="dxa"/>
              <w:bottom w:w="45" w:type="dxa"/>
              <w:right w:w="45" w:type="dxa"/>
            </w:tcMar>
            <w:vAlign w:val="center"/>
          </w:tcPr>
          <w:p w14:paraId="054B816C" w14:textId="77777777" w:rsidR="00784330" w:rsidRPr="00772306" w:rsidRDefault="00000000">
            <w:pPr>
              <w:spacing w:after="20" w:line="240" w:lineRule="auto"/>
              <w:rPr>
                <w:color w:val="000000" w:themeColor="text1"/>
              </w:rPr>
            </w:pPr>
            <w:r w:rsidRPr="00772306">
              <w:rPr>
                <w:color w:val="000000" w:themeColor="text1"/>
                <w:sz w:val="17"/>
              </w:rPr>
              <w:t>Sampling frame, descriptive audit, institutional-context coding</w:t>
            </w:r>
          </w:p>
        </w:tc>
        <w:tc>
          <w:tcPr>
            <w:tcW w:w="2592" w:type="dxa"/>
            <w:tcMar>
              <w:top w:w="45" w:type="dxa"/>
              <w:left w:w="45" w:type="dxa"/>
              <w:bottom w:w="45" w:type="dxa"/>
              <w:right w:w="45" w:type="dxa"/>
            </w:tcMar>
            <w:vAlign w:val="center"/>
          </w:tcPr>
          <w:p w14:paraId="3CB0B3CC" w14:textId="77777777" w:rsidR="00784330" w:rsidRPr="00772306" w:rsidRDefault="00000000">
            <w:pPr>
              <w:spacing w:after="20" w:line="240" w:lineRule="auto"/>
              <w:rPr>
                <w:color w:val="000000" w:themeColor="text1"/>
              </w:rPr>
            </w:pPr>
            <w:r w:rsidRPr="00772306">
              <w:rPr>
                <w:color w:val="000000" w:themeColor="text1"/>
                <w:sz w:val="17"/>
              </w:rPr>
              <w:t>Not a national population sample of all academics in China</w:t>
            </w:r>
          </w:p>
        </w:tc>
      </w:tr>
      <w:tr w:rsidR="00784330" w:rsidRPr="00772306" w14:paraId="64844875" w14:textId="77777777">
        <w:trPr>
          <w:cantSplit/>
          <w:jc w:val="center"/>
        </w:trPr>
        <w:tc>
          <w:tcPr>
            <w:tcW w:w="2592" w:type="dxa"/>
            <w:tcMar>
              <w:top w:w="45" w:type="dxa"/>
              <w:left w:w="45" w:type="dxa"/>
              <w:bottom w:w="45" w:type="dxa"/>
              <w:right w:w="45" w:type="dxa"/>
            </w:tcMar>
            <w:vAlign w:val="center"/>
          </w:tcPr>
          <w:p w14:paraId="1332AC29" w14:textId="77777777" w:rsidR="00784330" w:rsidRPr="00772306" w:rsidRDefault="00000000">
            <w:pPr>
              <w:spacing w:after="20" w:line="240" w:lineRule="auto"/>
              <w:rPr>
                <w:color w:val="000000" w:themeColor="text1"/>
              </w:rPr>
            </w:pPr>
            <w:r w:rsidRPr="00772306">
              <w:rPr>
                <w:color w:val="000000" w:themeColor="text1"/>
                <w:sz w:val="17"/>
              </w:rPr>
              <w:t>Less-detailed HCR rows</w:t>
            </w:r>
          </w:p>
        </w:tc>
        <w:tc>
          <w:tcPr>
            <w:tcW w:w="2592" w:type="dxa"/>
            <w:tcMar>
              <w:top w:w="45" w:type="dxa"/>
              <w:left w:w="45" w:type="dxa"/>
              <w:bottom w:w="45" w:type="dxa"/>
              <w:right w:w="45" w:type="dxa"/>
            </w:tcMar>
            <w:vAlign w:val="center"/>
          </w:tcPr>
          <w:p w14:paraId="1A0359EB" w14:textId="77777777" w:rsidR="00784330" w:rsidRPr="00772306" w:rsidRDefault="00000000">
            <w:pPr>
              <w:spacing w:after="20" w:line="240" w:lineRule="auto"/>
              <w:rPr>
                <w:color w:val="000000" w:themeColor="text1"/>
              </w:rPr>
            </w:pPr>
            <w:r w:rsidRPr="00772306">
              <w:rPr>
                <w:color w:val="000000" w:themeColor="text1"/>
                <w:sz w:val="17"/>
              </w:rPr>
              <w:t>302</w:t>
            </w:r>
          </w:p>
        </w:tc>
        <w:tc>
          <w:tcPr>
            <w:tcW w:w="2592" w:type="dxa"/>
            <w:tcMar>
              <w:top w:w="45" w:type="dxa"/>
              <w:left w:w="45" w:type="dxa"/>
              <w:bottom w:w="45" w:type="dxa"/>
              <w:right w:w="45" w:type="dxa"/>
            </w:tcMar>
            <w:vAlign w:val="center"/>
          </w:tcPr>
          <w:p w14:paraId="0D9D489E" w14:textId="77777777" w:rsidR="00784330" w:rsidRPr="00772306" w:rsidRDefault="00000000">
            <w:pPr>
              <w:spacing w:after="20" w:line="240" w:lineRule="auto"/>
              <w:rPr>
                <w:color w:val="000000" w:themeColor="text1"/>
              </w:rPr>
            </w:pPr>
            <w:r w:rsidRPr="00772306">
              <w:rPr>
                <w:color w:val="000000" w:themeColor="text1"/>
                <w:sz w:val="17"/>
              </w:rPr>
              <w:t>Descriptive and institution-level context only</w:t>
            </w:r>
          </w:p>
        </w:tc>
        <w:tc>
          <w:tcPr>
            <w:tcW w:w="2592" w:type="dxa"/>
            <w:tcMar>
              <w:top w:w="45" w:type="dxa"/>
              <w:left w:w="45" w:type="dxa"/>
              <w:bottom w:w="45" w:type="dxa"/>
              <w:right w:w="45" w:type="dxa"/>
            </w:tcMar>
            <w:vAlign w:val="center"/>
          </w:tcPr>
          <w:p w14:paraId="65F78A5F" w14:textId="77777777" w:rsidR="00784330" w:rsidRPr="00772306" w:rsidRDefault="00000000">
            <w:pPr>
              <w:spacing w:after="20" w:line="240" w:lineRule="auto"/>
              <w:rPr>
                <w:color w:val="000000" w:themeColor="text1"/>
              </w:rPr>
            </w:pPr>
            <w:r w:rsidRPr="00772306">
              <w:rPr>
                <w:color w:val="000000" w:themeColor="text1"/>
                <w:sz w:val="17"/>
              </w:rPr>
              <w:t>Not used for full individual promotion-window interpretation</w:t>
            </w:r>
          </w:p>
        </w:tc>
      </w:tr>
      <w:tr w:rsidR="00784330" w:rsidRPr="00772306" w14:paraId="7A346935" w14:textId="77777777">
        <w:trPr>
          <w:cantSplit/>
          <w:jc w:val="center"/>
        </w:trPr>
        <w:tc>
          <w:tcPr>
            <w:tcW w:w="2592" w:type="dxa"/>
            <w:tcMar>
              <w:top w:w="45" w:type="dxa"/>
              <w:left w:w="45" w:type="dxa"/>
              <w:bottom w:w="45" w:type="dxa"/>
              <w:right w:w="45" w:type="dxa"/>
            </w:tcMar>
            <w:vAlign w:val="center"/>
          </w:tcPr>
          <w:p w14:paraId="41DCAA90" w14:textId="77777777" w:rsidR="00784330" w:rsidRPr="00772306" w:rsidRDefault="00000000">
            <w:pPr>
              <w:spacing w:after="20" w:line="240" w:lineRule="auto"/>
              <w:rPr>
                <w:color w:val="000000" w:themeColor="text1"/>
              </w:rPr>
            </w:pPr>
            <w:r w:rsidRPr="00772306">
              <w:rPr>
                <w:color w:val="000000" w:themeColor="text1"/>
                <w:sz w:val="17"/>
              </w:rPr>
              <w:lastRenderedPageBreak/>
              <w:t>Evidence-rich validation cases</w:t>
            </w:r>
          </w:p>
        </w:tc>
        <w:tc>
          <w:tcPr>
            <w:tcW w:w="2592" w:type="dxa"/>
            <w:tcMar>
              <w:top w:w="45" w:type="dxa"/>
              <w:left w:w="45" w:type="dxa"/>
              <w:bottom w:w="45" w:type="dxa"/>
              <w:right w:w="45" w:type="dxa"/>
            </w:tcMar>
            <w:vAlign w:val="center"/>
          </w:tcPr>
          <w:p w14:paraId="49882C08"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592" w:type="dxa"/>
            <w:tcMar>
              <w:top w:w="45" w:type="dxa"/>
              <w:left w:w="45" w:type="dxa"/>
              <w:bottom w:w="45" w:type="dxa"/>
              <w:right w:w="45" w:type="dxa"/>
            </w:tcMar>
            <w:vAlign w:val="center"/>
          </w:tcPr>
          <w:p w14:paraId="080E00F5" w14:textId="77777777" w:rsidR="00784330" w:rsidRPr="00772306" w:rsidRDefault="00000000">
            <w:pPr>
              <w:spacing w:after="20" w:line="240" w:lineRule="auto"/>
              <w:rPr>
                <w:color w:val="000000" w:themeColor="text1"/>
              </w:rPr>
            </w:pPr>
            <w:r w:rsidRPr="00772306">
              <w:rPr>
                <w:color w:val="000000" w:themeColor="text1"/>
                <w:sz w:val="17"/>
              </w:rPr>
              <w:t>Validation of the five-signal framework using career timelines, publication windows and authorship-role evidence</w:t>
            </w:r>
          </w:p>
        </w:tc>
        <w:tc>
          <w:tcPr>
            <w:tcW w:w="2592" w:type="dxa"/>
            <w:tcMar>
              <w:top w:w="45" w:type="dxa"/>
              <w:left w:w="45" w:type="dxa"/>
              <w:bottom w:w="45" w:type="dxa"/>
              <w:right w:w="45" w:type="dxa"/>
            </w:tcMar>
            <w:vAlign w:val="center"/>
          </w:tcPr>
          <w:p w14:paraId="1C476683" w14:textId="77777777" w:rsidR="00784330" w:rsidRPr="00772306" w:rsidRDefault="00000000">
            <w:pPr>
              <w:spacing w:after="20" w:line="240" w:lineRule="auto"/>
              <w:rPr>
                <w:color w:val="000000" w:themeColor="text1"/>
              </w:rPr>
            </w:pPr>
            <w:r w:rsidRPr="00772306">
              <w:rPr>
                <w:color w:val="000000" w:themeColor="text1"/>
                <w:sz w:val="17"/>
              </w:rPr>
              <w:t>Not a prevalence sample; not used to estimate misconduct frequency</w:t>
            </w:r>
          </w:p>
        </w:tc>
      </w:tr>
    </w:tbl>
    <w:p w14:paraId="47B50A3E" w14:textId="77777777" w:rsidR="00784330" w:rsidRPr="00772306" w:rsidRDefault="00784330">
      <w:pPr>
        <w:spacing w:after="120"/>
        <w:rPr>
          <w:color w:val="000000" w:themeColor="text1"/>
        </w:rPr>
      </w:pPr>
    </w:p>
    <w:p w14:paraId="0756CD42"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S1.2 Variable availability and missingness</w:t>
      </w:r>
    </w:p>
    <w:p w14:paraId="280D2390" w14:textId="77777777" w:rsidR="00784330" w:rsidRPr="00772306" w:rsidRDefault="00000000">
      <w:pPr>
        <w:spacing w:after="120"/>
        <w:rPr>
          <w:color w:val="000000" w:themeColor="text1"/>
        </w:rPr>
      </w:pPr>
      <w:r w:rsidRPr="00772306">
        <w:rPr>
          <w:color w:val="000000" w:themeColor="text1"/>
        </w:rPr>
        <w:t>Missingness is treated as an analytical condition rather than a nuisance. A variable is counted as available only where the field contains usable evidence. Fields marked N/A, not available, data unavailable or blank are treated as unavailable for the relevant analysis.</w:t>
      </w:r>
    </w:p>
    <w:p w14:paraId="1B1A02D6" w14:textId="77777777" w:rsidR="00784330" w:rsidRPr="00772306" w:rsidRDefault="00000000">
      <w:pPr>
        <w:spacing w:after="80"/>
        <w:rPr>
          <w:color w:val="000000" w:themeColor="text1"/>
        </w:rPr>
      </w:pPr>
      <w:r w:rsidRPr="00772306">
        <w:rPr>
          <w:b/>
          <w:color w:val="000000" w:themeColor="text1"/>
        </w:rPr>
        <w:t>Table S1.3. Key-variable availability in the 329-row working dataset</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706"/>
        <w:gridCol w:w="2592"/>
        <w:gridCol w:w="2592"/>
        <w:gridCol w:w="2592"/>
      </w:tblGrid>
      <w:tr w:rsidR="00784330" w:rsidRPr="00772306" w14:paraId="48674AF6" w14:textId="77777777">
        <w:trPr>
          <w:cantSplit/>
          <w:tblHeader/>
          <w:jc w:val="center"/>
        </w:trPr>
        <w:tc>
          <w:tcPr>
            <w:tcW w:w="2592" w:type="dxa"/>
            <w:shd w:val="clear" w:color="auto" w:fill="F2F2F2"/>
            <w:tcMar>
              <w:top w:w="45" w:type="dxa"/>
              <w:left w:w="45" w:type="dxa"/>
              <w:bottom w:w="45" w:type="dxa"/>
              <w:right w:w="45" w:type="dxa"/>
            </w:tcMar>
            <w:vAlign w:val="center"/>
          </w:tcPr>
          <w:p w14:paraId="4FEB9612" w14:textId="77777777" w:rsidR="00784330" w:rsidRPr="00772306" w:rsidRDefault="00000000">
            <w:pPr>
              <w:spacing w:after="20" w:line="240" w:lineRule="auto"/>
              <w:rPr>
                <w:color w:val="000000" w:themeColor="text1"/>
              </w:rPr>
            </w:pPr>
            <w:r w:rsidRPr="00772306">
              <w:rPr>
                <w:b/>
                <w:color w:val="000000" w:themeColor="text1"/>
                <w:sz w:val="17"/>
              </w:rPr>
              <w:t>Variable</w:t>
            </w:r>
          </w:p>
        </w:tc>
        <w:tc>
          <w:tcPr>
            <w:tcW w:w="2592" w:type="dxa"/>
            <w:shd w:val="clear" w:color="auto" w:fill="F2F2F2"/>
            <w:tcMar>
              <w:top w:w="45" w:type="dxa"/>
              <w:left w:w="45" w:type="dxa"/>
              <w:bottom w:w="45" w:type="dxa"/>
              <w:right w:w="45" w:type="dxa"/>
            </w:tcMar>
            <w:vAlign w:val="center"/>
          </w:tcPr>
          <w:p w14:paraId="1BE91193" w14:textId="77777777" w:rsidR="00784330" w:rsidRPr="00772306" w:rsidRDefault="00000000">
            <w:pPr>
              <w:spacing w:after="20" w:line="240" w:lineRule="auto"/>
              <w:rPr>
                <w:color w:val="000000" w:themeColor="text1"/>
              </w:rPr>
            </w:pPr>
            <w:r w:rsidRPr="00772306">
              <w:rPr>
                <w:b/>
                <w:color w:val="000000" w:themeColor="text1"/>
                <w:sz w:val="17"/>
              </w:rPr>
              <w:t>Available in 329-row layer</w:t>
            </w:r>
          </w:p>
        </w:tc>
        <w:tc>
          <w:tcPr>
            <w:tcW w:w="2592" w:type="dxa"/>
            <w:shd w:val="clear" w:color="auto" w:fill="F2F2F2"/>
            <w:tcMar>
              <w:top w:w="45" w:type="dxa"/>
              <w:left w:w="45" w:type="dxa"/>
              <w:bottom w:w="45" w:type="dxa"/>
              <w:right w:w="45" w:type="dxa"/>
            </w:tcMar>
            <w:vAlign w:val="center"/>
          </w:tcPr>
          <w:p w14:paraId="5753F07E" w14:textId="77777777" w:rsidR="00784330" w:rsidRPr="00772306" w:rsidRDefault="00000000">
            <w:pPr>
              <w:spacing w:after="20" w:line="240" w:lineRule="auto"/>
              <w:rPr>
                <w:color w:val="000000" w:themeColor="text1"/>
              </w:rPr>
            </w:pPr>
            <w:r w:rsidRPr="00772306">
              <w:rPr>
                <w:b/>
                <w:color w:val="000000" w:themeColor="text1"/>
                <w:sz w:val="17"/>
              </w:rPr>
              <w:t>Missing / unavailable</w:t>
            </w:r>
          </w:p>
        </w:tc>
        <w:tc>
          <w:tcPr>
            <w:tcW w:w="2592" w:type="dxa"/>
            <w:shd w:val="clear" w:color="auto" w:fill="F2F2F2"/>
            <w:tcMar>
              <w:top w:w="45" w:type="dxa"/>
              <w:left w:w="45" w:type="dxa"/>
              <w:bottom w:w="45" w:type="dxa"/>
              <w:right w:w="45" w:type="dxa"/>
            </w:tcMar>
            <w:vAlign w:val="center"/>
          </w:tcPr>
          <w:p w14:paraId="4A3E058A" w14:textId="77777777" w:rsidR="00784330" w:rsidRPr="00772306" w:rsidRDefault="00000000">
            <w:pPr>
              <w:spacing w:after="20" w:line="240" w:lineRule="auto"/>
              <w:rPr>
                <w:color w:val="000000" w:themeColor="text1"/>
              </w:rPr>
            </w:pPr>
            <w:r w:rsidRPr="00772306">
              <w:rPr>
                <w:b/>
                <w:color w:val="000000" w:themeColor="text1"/>
                <w:sz w:val="17"/>
              </w:rPr>
              <w:t>Interpretive consequence</w:t>
            </w:r>
          </w:p>
        </w:tc>
      </w:tr>
      <w:tr w:rsidR="00784330" w:rsidRPr="00772306" w14:paraId="19EB5006" w14:textId="77777777">
        <w:trPr>
          <w:cantSplit/>
          <w:jc w:val="center"/>
        </w:trPr>
        <w:tc>
          <w:tcPr>
            <w:tcW w:w="2592" w:type="dxa"/>
            <w:tcMar>
              <w:top w:w="45" w:type="dxa"/>
              <w:left w:w="45" w:type="dxa"/>
              <w:bottom w:w="45" w:type="dxa"/>
              <w:right w:w="45" w:type="dxa"/>
            </w:tcMar>
            <w:vAlign w:val="center"/>
          </w:tcPr>
          <w:p w14:paraId="3DB39250" w14:textId="77777777" w:rsidR="00784330" w:rsidRPr="00772306" w:rsidRDefault="00000000">
            <w:pPr>
              <w:spacing w:after="20" w:line="240" w:lineRule="auto"/>
              <w:rPr>
                <w:color w:val="000000" w:themeColor="text1"/>
              </w:rPr>
            </w:pPr>
            <w:r w:rsidRPr="00772306">
              <w:rPr>
                <w:color w:val="000000" w:themeColor="text1"/>
                <w:sz w:val="17"/>
              </w:rPr>
              <w:t>category</w:t>
            </w:r>
          </w:p>
        </w:tc>
        <w:tc>
          <w:tcPr>
            <w:tcW w:w="2592" w:type="dxa"/>
            <w:tcMar>
              <w:top w:w="45" w:type="dxa"/>
              <w:left w:w="45" w:type="dxa"/>
              <w:bottom w:w="45" w:type="dxa"/>
              <w:right w:w="45" w:type="dxa"/>
            </w:tcMar>
            <w:vAlign w:val="center"/>
          </w:tcPr>
          <w:p w14:paraId="2D00E3D3"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1630EA8D"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6DA2CEFA" w14:textId="77777777" w:rsidR="00784330" w:rsidRPr="00772306" w:rsidRDefault="00000000">
            <w:pPr>
              <w:spacing w:after="20" w:line="240" w:lineRule="auto"/>
              <w:rPr>
                <w:color w:val="000000" w:themeColor="text1"/>
              </w:rPr>
            </w:pPr>
            <w:r w:rsidRPr="00772306">
              <w:rPr>
                <w:color w:val="000000" w:themeColor="text1"/>
                <w:sz w:val="17"/>
              </w:rPr>
              <w:t>Used for descriptive sampling context.</w:t>
            </w:r>
          </w:p>
        </w:tc>
      </w:tr>
      <w:tr w:rsidR="00784330" w:rsidRPr="00772306" w14:paraId="5F71F72F" w14:textId="77777777">
        <w:trPr>
          <w:cantSplit/>
          <w:jc w:val="center"/>
        </w:trPr>
        <w:tc>
          <w:tcPr>
            <w:tcW w:w="2592" w:type="dxa"/>
            <w:tcMar>
              <w:top w:w="45" w:type="dxa"/>
              <w:left w:w="45" w:type="dxa"/>
              <w:bottom w:w="45" w:type="dxa"/>
              <w:right w:w="45" w:type="dxa"/>
            </w:tcMar>
            <w:vAlign w:val="center"/>
          </w:tcPr>
          <w:p w14:paraId="7369ABC0" w14:textId="77777777" w:rsidR="00784330" w:rsidRPr="00772306" w:rsidRDefault="00000000">
            <w:pPr>
              <w:spacing w:after="20" w:line="240" w:lineRule="auto"/>
              <w:rPr>
                <w:color w:val="000000" w:themeColor="text1"/>
              </w:rPr>
            </w:pPr>
            <w:r w:rsidRPr="00772306">
              <w:rPr>
                <w:color w:val="000000" w:themeColor="text1"/>
                <w:sz w:val="17"/>
              </w:rPr>
              <w:t>primary_affiliation</w:t>
            </w:r>
          </w:p>
        </w:tc>
        <w:tc>
          <w:tcPr>
            <w:tcW w:w="2592" w:type="dxa"/>
            <w:tcMar>
              <w:top w:w="45" w:type="dxa"/>
              <w:left w:w="45" w:type="dxa"/>
              <w:bottom w:w="45" w:type="dxa"/>
              <w:right w:w="45" w:type="dxa"/>
            </w:tcMar>
            <w:vAlign w:val="center"/>
          </w:tcPr>
          <w:p w14:paraId="37EEE015" w14:textId="77777777" w:rsidR="00784330" w:rsidRPr="00772306" w:rsidRDefault="00000000">
            <w:pPr>
              <w:spacing w:after="20" w:line="240" w:lineRule="auto"/>
              <w:rPr>
                <w:color w:val="000000" w:themeColor="text1"/>
              </w:rPr>
            </w:pPr>
            <w:r w:rsidRPr="00772306">
              <w:rPr>
                <w:color w:val="000000" w:themeColor="text1"/>
                <w:sz w:val="17"/>
              </w:rPr>
              <w:t>311/329</w:t>
            </w:r>
          </w:p>
        </w:tc>
        <w:tc>
          <w:tcPr>
            <w:tcW w:w="2592" w:type="dxa"/>
            <w:tcMar>
              <w:top w:w="45" w:type="dxa"/>
              <w:left w:w="45" w:type="dxa"/>
              <w:bottom w:w="45" w:type="dxa"/>
              <w:right w:w="45" w:type="dxa"/>
            </w:tcMar>
            <w:vAlign w:val="center"/>
          </w:tcPr>
          <w:p w14:paraId="62175EB8" w14:textId="77777777" w:rsidR="00784330" w:rsidRPr="00772306" w:rsidRDefault="00000000">
            <w:pPr>
              <w:spacing w:after="20" w:line="240" w:lineRule="auto"/>
              <w:rPr>
                <w:color w:val="000000" w:themeColor="text1"/>
              </w:rPr>
            </w:pPr>
            <w:r w:rsidRPr="00772306">
              <w:rPr>
                <w:color w:val="000000" w:themeColor="text1"/>
                <w:sz w:val="17"/>
              </w:rPr>
              <w:t>18/329</w:t>
            </w:r>
          </w:p>
        </w:tc>
        <w:tc>
          <w:tcPr>
            <w:tcW w:w="2592" w:type="dxa"/>
            <w:tcMar>
              <w:top w:w="45" w:type="dxa"/>
              <w:left w:w="45" w:type="dxa"/>
              <w:bottom w:w="45" w:type="dxa"/>
              <w:right w:w="45" w:type="dxa"/>
            </w:tcMar>
            <w:vAlign w:val="center"/>
          </w:tcPr>
          <w:p w14:paraId="3599918F" w14:textId="77777777" w:rsidR="00784330" w:rsidRPr="00772306" w:rsidRDefault="00000000">
            <w:pPr>
              <w:spacing w:after="20" w:line="240" w:lineRule="auto"/>
              <w:rPr>
                <w:color w:val="000000" w:themeColor="text1"/>
              </w:rPr>
            </w:pPr>
            <w:r w:rsidRPr="00772306">
              <w:rPr>
                <w:color w:val="000000" w:themeColor="text1"/>
                <w:sz w:val="17"/>
              </w:rPr>
              <w:t>Used for descriptive sampling context.</w:t>
            </w:r>
          </w:p>
        </w:tc>
      </w:tr>
      <w:tr w:rsidR="00784330" w:rsidRPr="00772306" w14:paraId="21B44905" w14:textId="77777777">
        <w:trPr>
          <w:cantSplit/>
          <w:jc w:val="center"/>
        </w:trPr>
        <w:tc>
          <w:tcPr>
            <w:tcW w:w="2592" w:type="dxa"/>
            <w:tcMar>
              <w:top w:w="45" w:type="dxa"/>
              <w:left w:w="45" w:type="dxa"/>
              <w:bottom w:w="45" w:type="dxa"/>
              <w:right w:w="45" w:type="dxa"/>
            </w:tcMar>
            <w:vAlign w:val="center"/>
          </w:tcPr>
          <w:p w14:paraId="3224B6EB" w14:textId="77777777" w:rsidR="00784330" w:rsidRPr="00772306" w:rsidRDefault="00000000">
            <w:pPr>
              <w:spacing w:after="20" w:line="240" w:lineRule="auto"/>
              <w:rPr>
                <w:color w:val="000000" w:themeColor="text1"/>
              </w:rPr>
            </w:pPr>
            <w:r w:rsidRPr="00772306">
              <w:rPr>
                <w:color w:val="000000" w:themeColor="text1"/>
                <w:sz w:val="17"/>
              </w:rPr>
              <w:t>detail_gender</w:t>
            </w:r>
          </w:p>
        </w:tc>
        <w:tc>
          <w:tcPr>
            <w:tcW w:w="2592" w:type="dxa"/>
            <w:tcMar>
              <w:top w:w="45" w:type="dxa"/>
              <w:left w:w="45" w:type="dxa"/>
              <w:bottom w:w="45" w:type="dxa"/>
              <w:right w:w="45" w:type="dxa"/>
            </w:tcMar>
            <w:vAlign w:val="center"/>
          </w:tcPr>
          <w:p w14:paraId="458A1DFA" w14:textId="77777777" w:rsidR="00784330" w:rsidRPr="00772306" w:rsidRDefault="00000000">
            <w:pPr>
              <w:spacing w:after="20" w:line="240" w:lineRule="auto"/>
              <w:rPr>
                <w:color w:val="000000" w:themeColor="text1"/>
              </w:rPr>
            </w:pPr>
            <w:r w:rsidRPr="00772306">
              <w:rPr>
                <w:color w:val="000000" w:themeColor="text1"/>
                <w:sz w:val="17"/>
              </w:rPr>
              <w:t>51/329</w:t>
            </w:r>
          </w:p>
        </w:tc>
        <w:tc>
          <w:tcPr>
            <w:tcW w:w="2592" w:type="dxa"/>
            <w:tcMar>
              <w:top w:w="45" w:type="dxa"/>
              <w:left w:w="45" w:type="dxa"/>
              <w:bottom w:w="45" w:type="dxa"/>
              <w:right w:w="45" w:type="dxa"/>
            </w:tcMar>
            <w:vAlign w:val="center"/>
          </w:tcPr>
          <w:p w14:paraId="5EACDA08" w14:textId="77777777" w:rsidR="00784330" w:rsidRPr="00772306" w:rsidRDefault="00000000">
            <w:pPr>
              <w:spacing w:after="20" w:line="240" w:lineRule="auto"/>
              <w:rPr>
                <w:color w:val="000000" w:themeColor="text1"/>
              </w:rPr>
            </w:pPr>
            <w:r w:rsidRPr="00772306">
              <w:rPr>
                <w:color w:val="000000" w:themeColor="text1"/>
                <w:sz w:val="17"/>
              </w:rPr>
              <w:t>278/329</w:t>
            </w:r>
          </w:p>
        </w:tc>
        <w:tc>
          <w:tcPr>
            <w:tcW w:w="2592" w:type="dxa"/>
            <w:tcMar>
              <w:top w:w="45" w:type="dxa"/>
              <w:left w:w="45" w:type="dxa"/>
              <w:bottom w:w="45" w:type="dxa"/>
              <w:right w:w="45" w:type="dxa"/>
            </w:tcMar>
            <w:vAlign w:val="center"/>
          </w:tcPr>
          <w:p w14:paraId="2835596C"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521A6FC1" w14:textId="77777777">
        <w:trPr>
          <w:cantSplit/>
          <w:jc w:val="center"/>
        </w:trPr>
        <w:tc>
          <w:tcPr>
            <w:tcW w:w="2592" w:type="dxa"/>
            <w:tcMar>
              <w:top w:w="45" w:type="dxa"/>
              <w:left w:w="45" w:type="dxa"/>
              <w:bottom w:w="45" w:type="dxa"/>
              <w:right w:w="45" w:type="dxa"/>
            </w:tcMar>
            <w:vAlign w:val="center"/>
          </w:tcPr>
          <w:p w14:paraId="1C6214EB" w14:textId="77777777" w:rsidR="00784330" w:rsidRPr="00772306" w:rsidRDefault="00000000">
            <w:pPr>
              <w:spacing w:after="20" w:line="240" w:lineRule="auto"/>
              <w:rPr>
                <w:color w:val="000000" w:themeColor="text1"/>
              </w:rPr>
            </w:pPr>
            <w:r w:rsidRPr="00772306">
              <w:rPr>
                <w:color w:val="000000" w:themeColor="text1"/>
                <w:sz w:val="17"/>
              </w:rPr>
              <w:t>detail_phd_year</w:t>
            </w:r>
          </w:p>
        </w:tc>
        <w:tc>
          <w:tcPr>
            <w:tcW w:w="2592" w:type="dxa"/>
            <w:tcMar>
              <w:top w:w="45" w:type="dxa"/>
              <w:left w:w="45" w:type="dxa"/>
              <w:bottom w:w="45" w:type="dxa"/>
              <w:right w:w="45" w:type="dxa"/>
            </w:tcMar>
            <w:vAlign w:val="center"/>
          </w:tcPr>
          <w:p w14:paraId="79C93583"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3716E0FF"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03C25A9A"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48ECD6EE" w14:textId="77777777">
        <w:trPr>
          <w:cantSplit/>
          <w:jc w:val="center"/>
        </w:trPr>
        <w:tc>
          <w:tcPr>
            <w:tcW w:w="2592" w:type="dxa"/>
            <w:tcMar>
              <w:top w:w="45" w:type="dxa"/>
              <w:left w:w="45" w:type="dxa"/>
              <w:bottom w:w="45" w:type="dxa"/>
              <w:right w:w="45" w:type="dxa"/>
            </w:tcMar>
            <w:vAlign w:val="center"/>
          </w:tcPr>
          <w:p w14:paraId="5B3E2697" w14:textId="77777777" w:rsidR="00784330" w:rsidRPr="00772306" w:rsidRDefault="00000000">
            <w:pPr>
              <w:spacing w:after="20" w:line="240" w:lineRule="auto"/>
              <w:rPr>
                <w:color w:val="000000" w:themeColor="text1"/>
              </w:rPr>
            </w:pPr>
            <w:r w:rsidRPr="00772306">
              <w:rPr>
                <w:color w:val="000000" w:themeColor="text1"/>
                <w:sz w:val="17"/>
              </w:rPr>
              <w:t>detail_avg_pre_promotion_pubs</w:t>
            </w:r>
          </w:p>
        </w:tc>
        <w:tc>
          <w:tcPr>
            <w:tcW w:w="2592" w:type="dxa"/>
            <w:tcMar>
              <w:top w:w="45" w:type="dxa"/>
              <w:left w:w="45" w:type="dxa"/>
              <w:bottom w:w="45" w:type="dxa"/>
              <w:right w:w="45" w:type="dxa"/>
            </w:tcMar>
            <w:vAlign w:val="center"/>
          </w:tcPr>
          <w:p w14:paraId="7A5B42C6"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1A1D908E"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7B3F5D57"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31186271" w14:textId="77777777">
        <w:trPr>
          <w:cantSplit/>
          <w:jc w:val="center"/>
        </w:trPr>
        <w:tc>
          <w:tcPr>
            <w:tcW w:w="2592" w:type="dxa"/>
            <w:tcMar>
              <w:top w:w="45" w:type="dxa"/>
              <w:left w:w="45" w:type="dxa"/>
              <w:bottom w:w="45" w:type="dxa"/>
              <w:right w:w="45" w:type="dxa"/>
            </w:tcMar>
            <w:vAlign w:val="center"/>
          </w:tcPr>
          <w:p w14:paraId="40FE39C2" w14:textId="77777777" w:rsidR="00784330" w:rsidRPr="00772306" w:rsidRDefault="00000000">
            <w:pPr>
              <w:spacing w:after="20" w:line="240" w:lineRule="auto"/>
              <w:rPr>
                <w:color w:val="000000" w:themeColor="text1"/>
              </w:rPr>
            </w:pPr>
            <w:r w:rsidRPr="00772306">
              <w:rPr>
                <w:color w:val="000000" w:themeColor="text1"/>
                <w:sz w:val="17"/>
              </w:rPr>
              <w:t>detail_avg_post_promotion_pubs</w:t>
            </w:r>
          </w:p>
        </w:tc>
        <w:tc>
          <w:tcPr>
            <w:tcW w:w="2592" w:type="dxa"/>
            <w:tcMar>
              <w:top w:w="45" w:type="dxa"/>
              <w:left w:w="45" w:type="dxa"/>
              <w:bottom w:w="45" w:type="dxa"/>
              <w:right w:w="45" w:type="dxa"/>
            </w:tcMar>
            <w:vAlign w:val="center"/>
          </w:tcPr>
          <w:p w14:paraId="73FAA463"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71814CCB"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086BF811"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654B6123" w14:textId="77777777">
        <w:trPr>
          <w:cantSplit/>
          <w:jc w:val="center"/>
        </w:trPr>
        <w:tc>
          <w:tcPr>
            <w:tcW w:w="2592" w:type="dxa"/>
            <w:tcMar>
              <w:top w:w="45" w:type="dxa"/>
              <w:left w:w="45" w:type="dxa"/>
              <w:bottom w:w="45" w:type="dxa"/>
              <w:right w:w="45" w:type="dxa"/>
            </w:tcMar>
            <w:vAlign w:val="center"/>
          </w:tcPr>
          <w:p w14:paraId="0F8560B8" w14:textId="77777777" w:rsidR="00784330" w:rsidRPr="00772306" w:rsidRDefault="00000000">
            <w:pPr>
              <w:spacing w:after="20" w:line="240" w:lineRule="auto"/>
              <w:rPr>
                <w:color w:val="000000" w:themeColor="text1"/>
              </w:rPr>
            </w:pPr>
            <w:r w:rsidRPr="00772306">
              <w:rPr>
                <w:color w:val="000000" w:themeColor="text1"/>
                <w:sz w:val="17"/>
              </w:rPr>
              <w:t>detail_avg_pub_growth_rate</w:t>
            </w:r>
          </w:p>
        </w:tc>
        <w:tc>
          <w:tcPr>
            <w:tcW w:w="2592" w:type="dxa"/>
            <w:tcMar>
              <w:top w:w="45" w:type="dxa"/>
              <w:left w:w="45" w:type="dxa"/>
              <w:bottom w:w="45" w:type="dxa"/>
              <w:right w:w="45" w:type="dxa"/>
            </w:tcMar>
            <w:vAlign w:val="center"/>
          </w:tcPr>
          <w:p w14:paraId="0ADC3A41"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3DB38710"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2B51342D"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13DCD438" w14:textId="77777777">
        <w:trPr>
          <w:cantSplit/>
          <w:jc w:val="center"/>
        </w:trPr>
        <w:tc>
          <w:tcPr>
            <w:tcW w:w="2592" w:type="dxa"/>
            <w:tcMar>
              <w:top w:w="45" w:type="dxa"/>
              <w:left w:w="45" w:type="dxa"/>
              <w:bottom w:w="45" w:type="dxa"/>
              <w:right w:w="45" w:type="dxa"/>
            </w:tcMar>
            <w:vAlign w:val="center"/>
          </w:tcPr>
          <w:p w14:paraId="17DA5DCC" w14:textId="77777777" w:rsidR="00784330" w:rsidRPr="00772306" w:rsidRDefault="00000000">
            <w:pPr>
              <w:spacing w:after="20" w:line="240" w:lineRule="auto"/>
              <w:rPr>
                <w:color w:val="000000" w:themeColor="text1"/>
              </w:rPr>
            </w:pPr>
            <w:r w:rsidRPr="00772306">
              <w:rPr>
                <w:color w:val="000000" w:themeColor="text1"/>
                <w:sz w:val="17"/>
              </w:rPr>
              <w:t>detail_extreme_promotion_year</w:t>
            </w:r>
          </w:p>
        </w:tc>
        <w:tc>
          <w:tcPr>
            <w:tcW w:w="2592" w:type="dxa"/>
            <w:tcMar>
              <w:top w:w="45" w:type="dxa"/>
              <w:left w:w="45" w:type="dxa"/>
              <w:bottom w:w="45" w:type="dxa"/>
              <w:right w:w="45" w:type="dxa"/>
            </w:tcMar>
            <w:vAlign w:val="center"/>
          </w:tcPr>
          <w:p w14:paraId="2F4D2C09"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3E9F0F57"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771C4DAD"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5B331EAD" w14:textId="77777777">
        <w:trPr>
          <w:cantSplit/>
          <w:jc w:val="center"/>
        </w:trPr>
        <w:tc>
          <w:tcPr>
            <w:tcW w:w="2592" w:type="dxa"/>
            <w:tcMar>
              <w:top w:w="45" w:type="dxa"/>
              <w:left w:w="45" w:type="dxa"/>
              <w:bottom w:w="45" w:type="dxa"/>
              <w:right w:w="45" w:type="dxa"/>
            </w:tcMar>
            <w:vAlign w:val="center"/>
          </w:tcPr>
          <w:p w14:paraId="19C63140" w14:textId="77777777" w:rsidR="00784330" w:rsidRPr="00772306" w:rsidRDefault="00000000">
            <w:pPr>
              <w:spacing w:after="20" w:line="240" w:lineRule="auto"/>
              <w:rPr>
                <w:color w:val="000000" w:themeColor="text1"/>
              </w:rPr>
            </w:pPr>
            <w:r w:rsidRPr="00772306">
              <w:rPr>
                <w:color w:val="000000" w:themeColor="text1"/>
                <w:sz w:val="17"/>
              </w:rPr>
              <w:t>detail_z_score</w:t>
            </w:r>
          </w:p>
        </w:tc>
        <w:tc>
          <w:tcPr>
            <w:tcW w:w="2592" w:type="dxa"/>
            <w:tcMar>
              <w:top w:w="45" w:type="dxa"/>
              <w:left w:w="45" w:type="dxa"/>
              <w:bottom w:w="45" w:type="dxa"/>
              <w:right w:w="45" w:type="dxa"/>
            </w:tcMar>
            <w:vAlign w:val="center"/>
          </w:tcPr>
          <w:p w14:paraId="635C33F9"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6342BB7C"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121F70B2"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45730A2F" w14:textId="77777777">
        <w:trPr>
          <w:cantSplit/>
          <w:jc w:val="center"/>
        </w:trPr>
        <w:tc>
          <w:tcPr>
            <w:tcW w:w="2592" w:type="dxa"/>
            <w:tcMar>
              <w:top w:w="45" w:type="dxa"/>
              <w:left w:w="45" w:type="dxa"/>
              <w:bottom w:w="45" w:type="dxa"/>
              <w:right w:w="45" w:type="dxa"/>
            </w:tcMar>
            <w:vAlign w:val="center"/>
          </w:tcPr>
          <w:p w14:paraId="532CADA9" w14:textId="77777777" w:rsidR="00784330" w:rsidRPr="00772306" w:rsidRDefault="00000000">
            <w:pPr>
              <w:spacing w:after="20" w:line="240" w:lineRule="auto"/>
              <w:rPr>
                <w:color w:val="000000" w:themeColor="text1"/>
              </w:rPr>
            </w:pPr>
            <w:r w:rsidRPr="00772306">
              <w:rPr>
                <w:color w:val="000000" w:themeColor="text1"/>
                <w:sz w:val="17"/>
              </w:rPr>
              <w:t>detail_avg_first_author_pct</w:t>
            </w:r>
          </w:p>
        </w:tc>
        <w:tc>
          <w:tcPr>
            <w:tcW w:w="2592" w:type="dxa"/>
            <w:tcMar>
              <w:top w:w="45" w:type="dxa"/>
              <w:left w:w="45" w:type="dxa"/>
              <w:bottom w:w="45" w:type="dxa"/>
              <w:right w:w="45" w:type="dxa"/>
            </w:tcMar>
            <w:vAlign w:val="center"/>
          </w:tcPr>
          <w:p w14:paraId="740F0BED"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004973A5"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1CE62DAD"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3BD20FA5" w14:textId="77777777">
        <w:trPr>
          <w:cantSplit/>
          <w:jc w:val="center"/>
        </w:trPr>
        <w:tc>
          <w:tcPr>
            <w:tcW w:w="2592" w:type="dxa"/>
            <w:tcMar>
              <w:top w:w="45" w:type="dxa"/>
              <w:left w:w="45" w:type="dxa"/>
              <w:bottom w:w="45" w:type="dxa"/>
              <w:right w:w="45" w:type="dxa"/>
            </w:tcMar>
            <w:vAlign w:val="center"/>
          </w:tcPr>
          <w:p w14:paraId="695A881C" w14:textId="77777777" w:rsidR="00784330" w:rsidRPr="00772306" w:rsidRDefault="00000000">
            <w:pPr>
              <w:spacing w:after="20" w:line="240" w:lineRule="auto"/>
              <w:rPr>
                <w:color w:val="000000" w:themeColor="text1"/>
              </w:rPr>
            </w:pPr>
            <w:r w:rsidRPr="00772306">
              <w:rPr>
                <w:color w:val="000000" w:themeColor="text1"/>
                <w:sz w:val="17"/>
              </w:rPr>
              <w:t>detail_avg_corr_author_pct</w:t>
            </w:r>
          </w:p>
        </w:tc>
        <w:tc>
          <w:tcPr>
            <w:tcW w:w="2592" w:type="dxa"/>
            <w:tcMar>
              <w:top w:w="45" w:type="dxa"/>
              <w:left w:w="45" w:type="dxa"/>
              <w:bottom w:w="45" w:type="dxa"/>
              <w:right w:w="45" w:type="dxa"/>
            </w:tcMar>
            <w:vAlign w:val="center"/>
          </w:tcPr>
          <w:p w14:paraId="51248E9C"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027FDADB"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7DFBB169"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259A32D3" w14:textId="77777777">
        <w:trPr>
          <w:cantSplit/>
          <w:jc w:val="center"/>
        </w:trPr>
        <w:tc>
          <w:tcPr>
            <w:tcW w:w="2592" w:type="dxa"/>
            <w:tcMar>
              <w:top w:w="45" w:type="dxa"/>
              <w:left w:w="45" w:type="dxa"/>
              <w:bottom w:w="45" w:type="dxa"/>
              <w:right w:w="45" w:type="dxa"/>
            </w:tcMar>
            <w:vAlign w:val="center"/>
          </w:tcPr>
          <w:p w14:paraId="04AEF926" w14:textId="77777777" w:rsidR="00784330" w:rsidRPr="00772306" w:rsidRDefault="00000000">
            <w:pPr>
              <w:spacing w:after="20" w:line="240" w:lineRule="auto"/>
              <w:rPr>
                <w:color w:val="000000" w:themeColor="text1"/>
              </w:rPr>
            </w:pPr>
            <w:r w:rsidRPr="00772306">
              <w:rPr>
                <w:color w:val="000000" w:themeColor="text1"/>
                <w:sz w:val="17"/>
              </w:rPr>
              <w:lastRenderedPageBreak/>
              <w:t>detail_avg_last_author_pct</w:t>
            </w:r>
          </w:p>
        </w:tc>
        <w:tc>
          <w:tcPr>
            <w:tcW w:w="2592" w:type="dxa"/>
            <w:tcMar>
              <w:top w:w="45" w:type="dxa"/>
              <w:left w:w="45" w:type="dxa"/>
              <w:bottom w:w="45" w:type="dxa"/>
              <w:right w:w="45" w:type="dxa"/>
            </w:tcMar>
            <w:vAlign w:val="center"/>
          </w:tcPr>
          <w:p w14:paraId="4798CFDE"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4C6B3FCE"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497B989A"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4DF005CF" w14:textId="77777777">
        <w:trPr>
          <w:cantSplit/>
          <w:jc w:val="center"/>
        </w:trPr>
        <w:tc>
          <w:tcPr>
            <w:tcW w:w="2592" w:type="dxa"/>
            <w:tcMar>
              <w:top w:w="45" w:type="dxa"/>
              <w:left w:w="45" w:type="dxa"/>
              <w:bottom w:w="45" w:type="dxa"/>
              <w:right w:w="45" w:type="dxa"/>
            </w:tcMar>
            <w:vAlign w:val="center"/>
          </w:tcPr>
          <w:p w14:paraId="279C8B31" w14:textId="77777777" w:rsidR="00784330" w:rsidRPr="00772306" w:rsidRDefault="00000000">
            <w:pPr>
              <w:spacing w:after="20" w:line="240" w:lineRule="auto"/>
              <w:rPr>
                <w:color w:val="000000" w:themeColor="text1"/>
              </w:rPr>
            </w:pPr>
            <w:r w:rsidRPr="00772306">
              <w:rPr>
                <w:color w:val="000000" w:themeColor="text1"/>
                <w:sz w:val="17"/>
              </w:rPr>
              <w:t>detail_mgmt_resp_pct</w:t>
            </w:r>
          </w:p>
        </w:tc>
        <w:tc>
          <w:tcPr>
            <w:tcW w:w="2592" w:type="dxa"/>
            <w:tcMar>
              <w:top w:w="45" w:type="dxa"/>
              <w:left w:w="45" w:type="dxa"/>
              <w:bottom w:w="45" w:type="dxa"/>
              <w:right w:w="45" w:type="dxa"/>
            </w:tcMar>
            <w:vAlign w:val="center"/>
          </w:tcPr>
          <w:p w14:paraId="3B9495AB" w14:textId="77777777" w:rsidR="00784330" w:rsidRPr="00772306" w:rsidRDefault="00000000">
            <w:pPr>
              <w:spacing w:after="20" w:line="240" w:lineRule="auto"/>
              <w:rPr>
                <w:color w:val="000000" w:themeColor="text1"/>
              </w:rPr>
            </w:pPr>
            <w:r w:rsidRPr="00772306">
              <w:rPr>
                <w:color w:val="000000" w:themeColor="text1"/>
                <w:sz w:val="17"/>
              </w:rPr>
              <w:t>27/329</w:t>
            </w:r>
          </w:p>
        </w:tc>
        <w:tc>
          <w:tcPr>
            <w:tcW w:w="2592" w:type="dxa"/>
            <w:tcMar>
              <w:top w:w="45" w:type="dxa"/>
              <w:left w:w="45" w:type="dxa"/>
              <w:bottom w:w="45" w:type="dxa"/>
              <w:right w:w="45" w:type="dxa"/>
            </w:tcMar>
            <w:vAlign w:val="center"/>
          </w:tcPr>
          <w:p w14:paraId="4E3E83CF" w14:textId="77777777" w:rsidR="00784330" w:rsidRPr="00772306" w:rsidRDefault="00000000">
            <w:pPr>
              <w:spacing w:after="20" w:line="240" w:lineRule="auto"/>
              <w:rPr>
                <w:color w:val="000000" w:themeColor="text1"/>
              </w:rPr>
            </w:pPr>
            <w:r w:rsidRPr="00772306">
              <w:rPr>
                <w:color w:val="000000" w:themeColor="text1"/>
                <w:sz w:val="17"/>
              </w:rPr>
              <w:t>302/329</w:t>
            </w:r>
          </w:p>
        </w:tc>
        <w:tc>
          <w:tcPr>
            <w:tcW w:w="2592" w:type="dxa"/>
            <w:tcMar>
              <w:top w:w="45" w:type="dxa"/>
              <w:left w:w="45" w:type="dxa"/>
              <w:bottom w:w="45" w:type="dxa"/>
              <w:right w:w="45" w:type="dxa"/>
            </w:tcMar>
            <w:vAlign w:val="center"/>
          </w:tcPr>
          <w:p w14:paraId="4F536900" w14:textId="77777777" w:rsidR="00784330" w:rsidRPr="00772306" w:rsidRDefault="00000000">
            <w:pPr>
              <w:spacing w:after="20" w:line="240" w:lineRule="auto"/>
              <w:rPr>
                <w:color w:val="000000" w:themeColor="text1"/>
              </w:rPr>
            </w:pPr>
            <w:r w:rsidRPr="00772306">
              <w:rPr>
                <w:color w:val="000000" w:themeColor="text1"/>
                <w:sz w:val="17"/>
              </w:rPr>
              <w:t>Available mainly in the 27-case validation layer.</w:t>
            </w:r>
          </w:p>
        </w:tc>
      </w:tr>
      <w:tr w:rsidR="00784330" w:rsidRPr="00772306" w14:paraId="5DF91458" w14:textId="77777777">
        <w:trPr>
          <w:cantSplit/>
          <w:jc w:val="center"/>
        </w:trPr>
        <w:tc>
          <w:tcPr>
            <w:tcW w:w="2592" w:type="dxa"/>
            <w:tcMar>
              <w:top w:w="45" w:type="dxa"/>
              <w:left w:w="45" w:type="dxa"/>
              <w:bottom w:w="45" w:type="dxa"/>
              <w:right w:w="45" w:type="dxa"/>
            </w:tcMar>
            <w:vAlign w:val="center"/>
          </w:tcPr>
          <w:p w14:paraId="0C1BA3C1" w14:textId="77777777" w:rsidR="00784330" w:rsidRPr="00772306" w:rsidRDefault="00000000">
            <w:pPr>
              <w:spacing w:after="20" w:line="240" w:lineRule="auto"/>
              <w:rPr>
                <w:color w:val="000000" w:themeColor="text1"/>
              </w:rPr>
            </w:pPr>
            <w:r w:rsidRPr="00772306">
              <w:rPr>
                <w:color w:val="000000" w:themeColor="text1"/>
                <w:sz w:val="17"/>
              </w:rPr>
              <w:t>detail_avg_pre_promotion_coauthors</w:t>
            </w:r>
          </w:p>
        </w:tc>
        <w:tc>
          <w:tcPr>
            <w:tcW w:w="2592" w:type="dxa"/>
            <w:tcMar>
              <w:top w:w="45" w:type="dxa"/>
              <w:left w:w="45" w:type="dxa"/>
              <w:bottom w:w="45" w:type="dxa"/>
              <w:right w:w="45" w:type="dxa"/>
            </w:tcMar>
            <w:vAlign w:val="center"/>
          </w:tcPr>
          <w:p w14:paraId="1B65D684"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2CE350A8"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279A1A8B" w14:textId="77777777" w:rsidR="00784330" w:rsidRPr="00772306" w:rsidRDefault="00000000">
            <w:pPr>
              <w:spacing w:after="20" w:line="240" w:lineRule="auto"/>
              <w:rPr>
                <w:color w:val="000000" w:themeColor="text1"/>
              </w:rPr>
            </w:pPr>
            <w:r w:rsidRPr="00772306">
              <w:rPr>
                <w:color w:val="000000" w:themeColor="text1"/>
                <w:sz w:val="17"/>
              </w:rPr>
              <w:t>Co-authorship expansion retained as under-validated signal.</w:t>
            </w:r>
          </w:p>
        </w:tc>
      </w:tr>
      <w:tr w:rsidR="00784330" w:rsidRPr="00772306" w14:paraId="61483BAA" w14:textId="77777777">
        <w:trPr>
          <w:cantSplit/>
          <w:jc w:val="center"/>
        </w:trPr>
        <w:tc>
          <w:tcPr>
            <w:tcW w:w="2592" w:type="dxa"/>
            <w:tcMar>
              <w:top w:w="45" w:type="dxa"/>
              <w:left w:w="45" w:type="dxa"/>
              <w:bottom w:w="45" w:type="dxa"/>
              <w:right w:w="45" w:type="dxa"/>
            </w:tcMar>
            <w:vAlign w:val="center"/>
          </w:tcPr>
          <w:p w14:paraId="378E699B" w14:textId="77777777" w:rsidR="00784330" w:rsidRPr="00772306" w:rsidRDefault="00000000">
            <w:pPr>
              <w:spacing w:after="20" w:line="240" w:lineRule="auto"/>
              <w:rPr>
                <w:color w:val="000000" w:themeColor="text1"/>
              </w:rPr>
            </w:pPr>
            <w:r w:rsidRPr="00772306">
              <w:rPr>
                <w:color w:val="000000" w:themeColor="text1"/>
                <w:sz w:val="17"/>
              </w:rPr>
              <w:t>detail_avg_post_promotion_coauthors</w:t>
            </w:r>
          </w:p>
        </w:tc>
        <w:tc>
          <w:tcPr>
            <w:tcW w:w="2592" w:type="dxa"/>
            <w:tcMar>
              <w:top w:w="45" w:type="dxa"/>
              <w:left w:w="45" w:type="dxa"/>
              <w:bottom w:w="45" w:type="dxa"/>
              <w:right w:w="45" w:type="dxa"/>
            </w:tcMar>
            <w:vAlign w:val="center"/>
          </w:tcPr>
          <w:p w14:paraId="6D763FE4"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6C7DECD6"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35F3B3DF" w14:textId="77777777" w:rsidR="00784330" w:rsidRPr="00772306" w:rsidRDefault="00000000">
            <w:pPr>
              <w:spacing w:after="20" w:line="240" w:lineRule="auto"/>
              <w:rPr>
                <w:color w:val="000000" w:themeColor="text1"/>
              </w:rPr>
            </w:pPr>
            <w:r w:rsidRPr="00772306">
              <w:rPr>
                <w:color w:val="000000" w:themeColor="text1"/>
                <w:sz w:val="17"/>
              </w:rPr>
              <w:t>Co-authorship expansion retained as under-validated signal.</w:t>
            </w:r>
          </w:p>
        </w:tc>
      </w:tr>
      <w:tr w:rsidR="00784330" w:rsidRPr="00772306" w14:paraId="56E1D208" w14:textId="77777777">
        <w:trPr>
          <w:cantSplit/>
          <w:jc w:val="center"/>
        </w:trPr>
        <w:tc>
          <w:tcPr>
            <w:tcW w:w="2592" w:type="dxa"/>
            <w:tcMar>
              <w:top w:w="45" w:type="dxa"/>
              <w:left w:w="45" w:type="dxa"/>
              <w:bottom w:w="45" w:type="dxa"/>
              <w:right w:w="45" w:type="dxa"/>
            </w:tcMar>
            <w:vAlign w:val="center"/>
          </w:tcPr>
          <w:p w14:paraId="2B25D7CE" w14:textId="77777777" w:rsidR="00784330" w:rsidRPr="00772306" w:rsidRDefault="00000000">
            <w:pPr>
              <w:spacing w:after="20" w:line="240" w:lineRule="auto"/>
              <w:rPr>
                <w:color w:val="000000" w:themeColor="text1"/>
              </w:rPr>
            </w:pPr>
            <w:r w:rsidRPr="00772306">
              <w:rPr>
                <w:color w:val="000000" w:themeColor="text1"/>
                <w:sz w:val="17"/>
              </w:rPr>
              <w:t>detail_avg_coauthor_growth_rate</w:t>
            </w:r>
          </w:p>
        </w:tc>
        <w:tc>
          <w:tcPr>
            <w:tcW w:w="2592" w:type="dxa"/>
            <w:tcMar>
              <w:top w:w="45" w:type="dxa"/>
              <w:left w:w="45" w:type="dxa"/>
              <w:bottom w:w="45" w:type="dxa"/>
              <w:right w:w="45" w:type="dxa"/>
            </w:tcMar>
            <w:vAlign w:val="center"/>
          </w:tcPr>
          <w:p w14:paraId="65D4B4A7"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2C235B10"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636939F8" w14:textId="77777777" w:rsidR="00784330" w:rsidRPr="00772306" w:rsidRDefault="00000000">
            <w:pPr>
              <w:spacing w:after="20" w:line="240" w:lineRule="auto"/>
              <w:rPr>
                <w:color w:val="000000" w:themeColor="text1"/>
              </w:rPr>
            </w:pPr>
            <w:r w:rsidRPr="00772306">
              <w:rPr>
                <w:color w:val="000000" w:themeColor="text1"/>
                <w:sz w:val="17"/>
              </w:rPr>
              <w:t>Co-authorship expansion retained as under-validated signal.</w:t>
            </w:r>
          </w:p>
        </w:tc>
      </w:tr>
      <w:tr w:rsidR="00784330" w:rsidRPr="00772306" w14:paraId="2F673BED" w14:textId="77777777">
        <w:trPr>
          <w:cantSplit/>
          <w:jc w:val="center"/>
        </w:trPr>
        <w:tc>
          <w:tcPr>
            <w:tcW w:w="2592" w:type="dxa"/>
            <w:tcMar>
              <w:top w:w="45" w:type="dxa"/>
              <w:left w:w="45" w:type="dxa"/>
              <w:bottom w:w="45" w:type="dxa"/>
              <w:right w:w="45" w:type="dxa"/>
            </w:tcMar>
            <w:vAlign w:val="center"/>
          </w:tcPr>
          <w:p w14:paraId="30436F2C" w14:textId="77777777" w:rsidR="00784330" w:rsidRPr="00772306" w:rsidRDefault="00000000">
            <w:pPr>
              <w:spacing w:after="20" w:line="240" w:lineRule="auto"/>
              <w:rPr>
                <w:color w:val="000000" w:themeColor="text1"/>
              </w:rPr>
            </w:pPr>
            <w:r w:rsidRPr="00772306">
              <w:rPr>
                <w:color w:val="000000" w:themeColor="text1"/>
                <w:sz w:val="17"/>
              </w:rPr>
              <w:t>detail_pre_fields_of_study</w:t>
            </w:r>
          </w:p>
        </w:tc>
        <w:tc>
          <w:tcPr>
            <w:tcW w:w="2592" w:type="dxa"/>
            <w:tcMar>
              <w:top w:w="45" w:type="dxa"/>
              <w:left w:w="45" w:type="dxa"/>
              <w:bottom w:w="45" w:type="dxa"/>
              <w:right w:w="45" w:type="dxa"/>
            </w:tcMar>
            <w:vAlign w:val="center"/>
          </w:tcPr>
          <w:p w14:paraId="260CC4E6"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52EA8432"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09DE4770" w14:textId="77777777" w:rsidR="00784330" w:rsidRPr="00772306" w:rsidRDefault="00000000">
            <w:pPr>
              <w:spacing w:after="20" w:line="240" w:lineRule="auto"/>
              <w:rPr>
                <w:color w:val="000000" w:themeColor="text1"/>
              </w:rPr>
            </w:pPr>
            <w:r w:rsidRPr="00772306">
              <w:rPr>
                <w:color w:val="000000" w:themeColor="text1"/>
                <w:sz w:val="17"/>
              </w:rPr>
              <w:t>Field expansion retained as under-validated signal.</w:t>
            </w:r>
          </w:p>
        </w:tc>
      </w:tr>
      <w:tr w:rsidR="00784330" w:rsidRPr="00772306" w14:paraId="34DC7AEC" w14:textId="77777777">
        <w:trPr>
          <w:cantSplit/>
          <w:jc w:val="center"/>
        </w:trPr>
        <w:tc>
          <w:tcPr>
            <w:tcW w:w="2592" w:type="dxa"/>
            <w:tcMar>
              <w:top w:w="45" w:type="dxa"/>
              <w:left w:w="45" w:type="dxa"/>
              <w:bottom w:w="45" w:type="dxa"/>
              <w:right w:w="45" w:type="dxa"/>
            </w:tcMar>
            <w:vAlign w:val="center"/>
          </w:tcPr>
          <w:p w14:paraId="2672BB55" w14:textId="77777777" w:rsidR="00784330" w:rsidRPr="00772306" w:rsidRDefault="00000000">
            <w:pPr>
              <w:spacing w:after="20" w:line="240" w:lineRule="auto"/>
              <w:rPr>
                <w:color w:val="000000" w:themeColor="text1"/>
              </w:rPr>
            </w:pPr>
            <w:r w:rsidRPr="00772306">
              <w:rPr>
                <w:color w:val="000000" w:themeColor="text1"/>
                <w:sz w:val="17"/>
              </w:rPr>
              <w:t>detail_post_fields_of_study</w:t>
            </w:r>
          </w:p>
        </w:tc>
        <w:tc>
          <w:tcPr>
            <w:tcW w:w="2592" w:type="dxa"/>
            <w:tcMar>
              <w:top w:w="45" w:type="dxa"/>
              <w:left w:w="45" w:type="dxa"/>
              <w:bottom w:w="45" w:type="dxa"/>
              <w:right w:w="45" w:type="dxa"/>
            </w:tcMar>
            <w:vAlign w:val="center"/>
          </w:tcPr>
          <w:p w14:paraId="1A896341"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23B17102"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69491CA3" w14:textId="77777777" w:rsidR="00784330" w:rsidRPr="00772306" w:rsidRDefault="00000000">
            <w:pPr>
              <w:spacing w:after="20" w:line="240" w:lineRule="auto"/>
              <w:rPr>
                <w:color w:val="000000" w:themeColor="text1"/>
              </w:rPr>
            </w:pPr>
            <w:r w:rsidRPr="00772306">
              <w:rPr>
                <w:color w:val="000000" w:themeColor="text1"/>
                <w:sz w:val="17"/>
              </w:rPr>
              <w:t>Field expansion retained as under-validated signal.</w:t>
            </w:r>
          </w:p>
        </w:tc>
      </w:tr>
      <w:tr w:rsidR="00784330" w:rsidRPr="00772306" w14:paraId="25691217" w14:textId="77777777">
        <w:trPr>
          <w:cantSplit/>
          <w:jc w:val="center"/>
        </w:trPr>
        <w:tc>
          <w:tcPr>
            <w:tcW w:w="2592" w:type="dxa"/>
            <w:tcMar>
              <w:top w:w="45" w:type="dxa"/>
              <w:left w:w="45" w:type="dxa"/>
              <w:bottom w:w="45" w:type="dxa"/>
              <w:right w:w="45" w:type="dxa"/>
            </w:tcMar>
            <w:vAlign w:val="center"/>
          </w:tcPr>
          <w:p w14:paraId="0964842F" w14:textId="77777777" w:rsidR="00784330" w:rsidRPr="00772306" w:rsidRDefault="00000000">
            <w:pPr>
              <w:spacing w:after="20" w:line="240" w:lineRule="auto"/>
              <w:rPr>
                <w:color w:val="000000" w:themeColor="text1"/>
              </w:rPr>
            </w:pPr>
            <w:r w:rsidRPr="00772306">
              <w:rPr>
                <w:color w:val="000000" w:themeColor="text1"/>
                <w:sz w:val="17"/>
              </w:rPr>
              <w:t>detail_avg_field_expansion_index</w:t>
            </w:r>
          </w:p>
        </w:tc>
        <w:tc>
          <w:tcPr>
            <w:tcW w:w="2592" w:type="dxa"/>
            <w:tcMar>
              <w:top w:w="45" w:type="dxa"/>
              <w:left w:w="45" w:type="dxa"/>
              <w:bottom w:w="45" w:type="dxa"/>
              <w:right w:w="45" w:type="dxa"/>
            </w:tcMar>
            <w:vAlign w:val="center"/>
          </w:tcPr>
          <w:p w14:paraId="702FA762"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6F355029"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6B5134F2" w14:textId="77777777" w:rsidR="00784330" w:rsidRPr="00772306" w:rsidRDefault="00000000">
            <w:pPr>
              <w:spacing w:after="20" w:line="240" w:lineRule="auto"/>
              <w:rPr>
                <w:color w:val="000000" w:themeColor="text1"/>
              </w:rPr>
            </w:pPr>
            <w:r w:rsidRPr="00772306">
              <w:rPr>
                <w:color w:val="000000" w:themeColor="text1"/>
                <w:sz w:val="17"/>
              </w:rPr>
              <w:t>Field expansion retained as under-validated signal.</w:t>
            </w:r>
          </w:p>
        </w:tc>
      </w:tr>
      <w:tr w:rsidR="00784330" w:rsidRPr="00772306" w14:paraId="7CC021A6" w14:textId="77777777">
        <w:trPr>
          <w:cantSplit/>
          <w:jc w:val="center"/>
        </w:trPr>
        <w:tc>
          <w:tcPr>
            <w:tcW w:w="2592" w:type="dxa"/>
            <w:tcMar>
              <w:top w:w="45" w:type="dxa"/>
              <w:left w:w="45" w:type="dxa"/>
              <w:bottom w:w="45" w:type="dxa"/>
              <w:right w:w="45" w:type="dxa"/>
            </w:tcMar>
            <w:vAlign w:val="center"/>
          </w:tcPr>
          <w:p w14:paraId="4AE7BEAB" w14:textId="77777777" w:rsidR="00784330" w:rsidRPr="00772306" w:rsidRDefault="00000000">
            <w:pPr>
              <w:spacing w:after="20" w:line="240" w:lineRule="auto"/>
              <w:rPr>
                <w:color w:val="000000" w:themeColor="text1"/>
              </w:rPr>
            </w:pPr>
            <w:r w:rsidRPr="00772306">
              <w:rPr>
                <w:color w:val="000000" w:themeColor="text1"/>
                <w:sz w:val="17"/>
              </w:rPr>
              <w:t>institution_policy_status</w:t>
            </w:r>
          </w:p>
        </w:tc>
        <w:tc>
          <w:tcPr>
            <w:tcW w:w="2592" w:type="dxa"/>
            <w:tcMar>
              <w:top w:w="45" w:type="dxa"/>
              <w:left w:w="45" w:type="dxa"/>
              <w:bottom w:w="45" w:type="dxa"/>
              <w:right w:w="45" w:type="dxa"/>
            </w:tcMar>
            <w:vAlign w:val="center"/>
          </w:tcPr>
          <w:p w14:paraId="378A7672"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55EEC276"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43A71AE8" w14:textId="77777777" w:rsidR="00784330" w:rsidRPr="00772306" w:rsidRDefault="00000000">
            <w:pPr>
              <w:spacing w:after="20" w:line="240" w:lineRule="auto"/>
              <w:rPr>
                <w:color w:val="000000" w:themeColor="text1"/>
              </w:rPr>
            </w:pPr>
            <w:r w:rsidRPr="00772306">
              <w:rPr>
                <w:color w:val="000000" w:themeColor="text1"/>
                <w:sz w:val="17"/>
              </w:rPr>
              <w:t>Used for contextual coding, not direct individual exposure.</w:t>
            </w:r>
          </w:p>
        </w:tc>
      </w:tr>
      <w:tr w:rsidR="00784330" w:rsidRPr="00772306" w14:paraId="56D34EB4" w14:textId="77777777">
        <w:trPr>
          <w:cantSplit/>
          <w:jc w:val="center"/>
        </w:trPr>
        <w:tc>
          <w:tcPr>
            <w:tcW w:w="2592" w:type="dxa"/>
            <w:tcMar>
              <w:top w:w="45" w:type="dxa"/>
              <w:left w:w="45" w:type="dxa"/>
              <w:bottom w:w="45" w:type="dxa"/>
              <w:right w:w="45" w:type="dxa"/>
            </w:tcMar>
            <w:vAlign w:val="center"/>
          </w:tcPr>
          <w:p w14:paraId="71D7E8AB" w14:textId="77777777" w:rsidR="00784330" w:rsidRPr="00772306" w:rsidRDefault="00000000">
            <w:pPr>
              <w:spacing w:after="20" w:line="240" w:lineRule="auto"/>
              <w:rPr>
                <w:color w:val="000000" w:themeColor="text1"/>
              </w:rPr>
            </w:pPr>
            <w:r w:rsidRPr="00772306">
              <w:rPr>
                <w:color w:val="000000" w:themeColor="text1"/>
                <w:sz w:val="17"/>
              </w:rPr>
              <w:t>policy_evidence_strength</w:t>
            </w:r>
          </w:p>
        </w:tc>
        <w:tc>
          <w:tcPr>
            <w:tcW w:w="2592" w:type="dxa"/>
            <w:tcMar>
              <w:top w:w="45" w:type="dxa"/>
              <w:left w:w="45" w:type="dxa"/>
              <w:bottom w:w="45" w:type="dxa"/>
              <w:right w:w="45" w:type="dxa"/>
            </w:tcMar>
            <w:vAlign w:val="center"/>
          </w:tcPr>
          <w:p w14:paraId="0305E2A2"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13D413BB"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4A05AD39" w14:textId="77777777" w:rsidR="00784330" w:rsidRPr="00772306" w:rsidRDefault="00000000">
            <w:pPr>
              <w:spacing w:after="20" w:line="240" w:lineRule="auto"/>
              <w:rPr>
                <w:color w:val="000000" w:themeColor="text1"/>
              </w:rPr>
            </w:pPr>
            <w:r w:rsidRPr="00772306">
              <w:rPr>
                <w:color w:val="000000" w:themeColor="text1"/>
                <w:sz w:val="17"/>
              </w:rPr>
              <w:t>Used for contextual coding, not direct individual exposure.</w:t>
            </w:r>
          </w:p>
        </w:tc>
      </w:tr>
      <w:tr w:rsidR="00784330" w:rsidRPr="00772306" w14:paraId="04C09931" w14:textId="77777777">
        <w:trPr>
          <w:cantSplit/>
          <w:jc w:val="center"/>
        </w:trPr>
        <w:tc>
          <w:tcPr>
            <w:tcW w:w="2592" w:type="dxa"/>
            <w:tcMar>
              <w:top w:w="45" w:type="dxa"/>
              <w:left w:w="45" w:type="dxa"/>
              <w:bottom w:w="45" w:type="dxa"/>
              <w:right w:w="45" w:type="dxa"/>
            </w:tcMar>
            <w:vAlign w:val="center"/>
          </w:tcPr>
          <w:p w14:paraId="037F37EB" w14:textId="77777777" w:rsidR="00784330" w:rsidRPr="00772306" w:rsidRDefault="00000000">
            <w:pPr>
              <w:spacing w:after="20" w:line="240" w:lineRule="auto"/>
              <w:rPr>
                <w:color w:val="000000" w:themeColor="text1"/>
              </w:rPr>
            </w:pPr>
            <w:r w:rsidRPr="00772306">
              <w:rPr>
                <w:color w:val="000000" w:themeColor="text1"/>
                <w:sz w:val="17"/>
              </w:rPr>
              <w:t>policy_career_alignment</w:t>
            </w:r>
          </w:p>
        </w:tc>
        <w:tc>
          <w:tcPr>
            <w:tcW w:w="2592" w:type="dxa"/>
            <w:tcMar>
              <w:top w:w="45" w:type="dxa"/>
              <w:left w:w="45" w:type="dxa"/>
              <w:bottom w:w="45" w:type="dxa"/>
              <w:right w:w="45" w:type="dxa"/>
            </w:tcMar>
            <w:vAlign w:val="center"/>
          </w:tcPr>
          <w:p w14:paraId="4290F4C2" w14:textId="77777777" w:rsidR="00784330" w:rsidRPr="00772306" w:rsidRDefault="00000000">
            <w:pPr>
              <w:spacing w:after="20" w:line="240" w:lineRule="auto"/>
              <w:rPr>
                <w:color w:val="000000" w:themeColor="text1"/>
              </w:rPr>
            </w:pPr>
            <w:r w:rsidRPr="00772306">
              <w:rPr>
                <w:color w:val="000000" w:themeColor="text1"/>
                <w:sz w:val="17"/>
              </w:rPr>
              <w:t>329/329</w:t>
            </w:r>
          </w:p>
        </w:tc>
        <w:tc>
          <w:tcPr>
            <w:tcW w:w="2592" w:type="dxa"/>
            <w:tcMar>
              <w:top w:w="45" w:type="dxa"/>
              <w:left w:w="45" w:type="dxa"/>
              <w:bottom w:w="45" w:type="dxa"/>
              <w:right w:w="45" w:type="dxa"/>
            </w:tcMar>
            <w:vAlign w:val="center"/>
          </w:tcPr>
          <w:p w14:paraId="4E0A8DC4" w14:textId="77777777" w:rsidR="00784330" w:rsidRPr="00772306" w:rsidRDefault="00000000">
            <w:pPr>
              <w:spacing w:after="20" w:line="240" w:lineRule="auto"/>
              <w:rPr>
                <w:color w:val="000000" w:themeColor="text1"/>
              </w:rPr>
            </w:pPr>
            <w:r w:rsidRPr="00772306">
              <w:rPr>
                <w:color w:val="000000" w:themeColor="text1"/>
                <w:sz w:val="17"/>
              </w:rPr>
              <w:t>0/329</w:t>
            </w:r>
          </w:p>
        </w:tc>
        <w:tc>
          <w:tcPr>
            <w:tcW w:w="2592" w:type="dxa"/>
            <w:tcMar>
              <w:top w:w="45" w:type="dxa"/>
              <w:left w:w="45" w:type="dxa"/>
              <w:bottom w:w="45" w:type="dxa"/>
              <w:right w:w="45" w:type="dxa"/>
            </w:tcMar>
            <w:vAlign w:val="center"/>
          </w:tcPr>
          <w:p w14:paraId="05ED8980" w14:textId="77777777" w:rsidR="00784330" w:rsidRPr="00772306" w:rsidRDefault="00000000">
            <w:pPr>
              <w:spacing w:after="20" w:line="240" w:lineRule="auto"/>
              <w:rPr>
                <w:color w:val="000000" w:themeColor="text1"/>
              </w:rPr>
            </w:pPr>
            <w:r w:rsidRPr="00772306">
              <w:rPr>
                <w:color w:val="000000" w:themeColor="text1"/>
                <w:sz w:val="17"/>
              </w:rPr>
              <w:t>Used for contextual coding, not direct individual exposure.</w:t>
            </w:r>
          </w:p>
        </w:tc>
      </w:tr>
      <w:tr w:rsidR="00784330" w:rsidRPr="00772306" w14:paraId="1B0883F2" w14:textId="77777777">
        <w:trPr>
          <w:cantSplit/>
          <w:jc w:val="center"/>
        </w:trPr>
        <w:tc>
          <w:tcPr>
            <w:tcW w:w="2592" w:type="dxa"/>
            <w:tcMar>
              <w:top w:w="45" w:type="dxa"/>
              <w:left w:w="45" w:type="dxa"/>
              <w:bottom w:w="45" w:type="dxa"/>
              <w:right w:w="45" w:type="dxa"/>
            </w:tcMar>
            <w:vAlign w:val="center"/>
          </w:tcPr>
          <w:p w14:paraId="6BC1AE49" w14:textId="77777777" w:rsidR="00784330" w:rsidRPr="00772306" w:rsidRDefault="00000000">
            <w:pPr>
              <w:spacing w:after="20" w:line="240" w:lineRule="auto"/>
              <w:rPr>
                <w:color w:val="000000" w:themeColor="text1"/>
              </w:rPr>
            </w:pPr>
            <w:r w:rsidRPr="00772306">
              <w:rPr>
                <w:color w:val="000000" w:themeColor="text1"/>
                <w:sz w:val="17"/>
              </w:rPr>
              <w:t>gender_final</w:t>
            </w:r>
          </w:p>
        </w:tc>
        <w:tc>
          <w:tcPr>
            <w:tcW w:w="2592" w:type="dxa"/>
            <w:tcMar>
              <w:top w:w="45" w:type="dxa"/>
              <w:left w:w="45" w:type="dxa"/>
              <w:bottom w:w="45" w:type="dxa"/>
              <w:right w:w="45" w:type="dxa"/>
            </w:tcMar>
            <w:vAlign w:val="center"/>
          </w:tcPr>
          <w:p w14:paraId="00481D49" w14:textId="77777777" w:rsidR="00784330" w:rsidRPr="00772306" w:rsidRDefault="00000000">
            <w:pPr>
              <w:spacing w:after="20" w:line="240" w:lineRule="auto"/>
              <w:rPr>
                <w:color w:val="000000" w:themeColor="text1"/>
              </w:rPr>
            </w:pPr>
            <w:r w:rsidRPr="00772306">
              <w:rPr>
                <w:color w:val="000000" w:themeColor="text1"/>
                <w:sz w:val="17"/>
              </w:rPr>
              <w:t>51/329</w:t>
            </w:r>
          </w:p>
        </w:tc>
        <w:tc>
          <w:tcPr>
            <w:tcW w:w="2592" w:type="dxa"/>
            <w:tcMar>
              <w:top w:w="45" w:type="dxa"/>
              <w:left w:w="45" w:type="dxa"/>
              <w:bottom w:w="45" w:type="dxa"/>
              <w:right w:w="45" w:type="dxa"/>
            </w:tcMar>
            <w:vAlign w:val="center"/>
          </w:tcPr>
          <w:p w14:paraId="6998293F" w14:textId="77777777" w:rsidR="00784330" w:rsidRPr="00772306" w:rsidRDefault="00000000">
            <w:pPr>
              <w:spacing w:after="20" w:line="240" w:lineRule="auto"/>
              <w:rPr>
                <w:color w:val="000000" w:themeColor="text1"/>
              </w:rPr>
            </w:pPr>
            <w:r w:rsidRPr="00772306">
              <w:rPr>
                <w:color w:val="000000" w:themeColor="text1"/>
                <w:sz w:val="17"/>
              </w:rPr>
              <w:t>278/329</w:t>
            </w:r>
          </w:p>
        </w:tc>
        <w:tc>
          <w:tcPr>
            <w:tcW w:w="2592" w:type="dxa"/>
            <w:tcMar>
              <w:top w:w="45" w:type="dxa"/>
              <w:left w:w="45" w:type="dxa"/>
              <w:bottom w:w="45" w:type="dxa"/>
              <w:right w:w="45" w:type="dxa"/>
            </w:tcMar>
            <w:vAlign w:val="center"/>
          </w:tcPr>
          <w:p w14:paraId="0D734AC8" w14:textId="77777777" w:rsidR="00784330" w:rsidRPr="00772306" w:rsidRDefault="00000000">
            <w:pPr>
              <w:spacing w:after="20" w:line="240" w:lineRule="auto"/>
              <w:rPr>
                <w:color w:val="000000" w:themeColor="text1"/>
              </w:rPr>
            </w:pPr>
            <w:r w:rsidRPr="00772306">
              <w:rPr>
                <w:color w:val="000000" w:themeColor="text1"/>
                <w:sz w:val="17"/>
              </w:rPr>
              <w:t>Used only where reliable evidence exists; no imputation.</w:t>
            </w:r>
          </w:p>
        </w:tc>
      </w:tr>
    </w:tbl>
    <w:p w14:paraId="30BA919D" w14:textId="77777777" w:rsidR="00784330" w:rsidRPr="00772306" w:rsidRDefault="00784330">
      <w:pPr>
        <w:spacing w:after="120"/>
        <w:rPr>
          <w:color w:val="000000" w:themeColor="text1"/>
        </w:rPr>
      </w:pPr>
    </w:p>
    <w:p w14:paraId="0070FE71" w14:textId="77777777" w:rsidR="00784330" w:rsidRPr="00772306" w:rsidRDefault="00000000">
      <w:pPr>
        <w:spacing w:after="80"/>
        <w:rPr>
          <w:color w:val="000000" w:themeColor="text1"/>
        </w:rPr>
      </w:pPr>
      <w:r w:rsidRPr="00772306">
        <w:rPr>
          <w:b/>
          <w:color w:val="000000" w:themeColor="text1"/>
        </w:rPr>
        <w:t>Table S1.4. Key-variable availability in the 27 evidence-rich validation cases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706"/>
        <w:gridCol w:w="2592"/>
        <w:gridCol w:w="2592"/>
        <w:gridCol w:w="2592"/>
      </w:tblGrid>
      <w:tr w:rsidR="00784330" w:rsidRPr="00772306" w14:paraId="7764F4D4" w14:textId="77777777">
        <w:trPr>
          <w:cantSplit/>
          <w:tblHeader/>
          <w:jc w:val="center"/>
        </w:trPr>
        <w:tc>
          <w:tcPr>
            <w:tcW w:w="2592" w:type="dxa"/>
            <w:shd w:val="clear" w:color="auto" w:fill="F2F2F2"/>
            <w:tcMar>
              <w:top w:w="45" w:type="dxa"/>
              <w:left w:w="45" w:type="dxa"/>
              <w:bottom w:w="45" w:type="dxa"/>
              <w:right w:w="45" w:type="dxa"/>
            </w:tcMar>
            <w:vAlign w:val="center"/>
          </w:tcPr>
          <w:p w14:paraId="09DDF6B1" w14:textId="77777777" w:rsidR="00784330" w:rsidRPr="00772306" w:rsidRDefault="00000000">
            <w:pPr>
              <w:spacing w:after="20" w:line="240" w:lineRule="auto"/>
              <w:rPr>
                <w:color w:val="000000" w:themeColor="text1"/>
              </w:rPr>
            </w:pPr>
            <w:r w:rsidRPr="00772306">
              <w:rPr>
                <w:b/>
                <w:color w:val="000000" w:themeColor="text1"/>
                <w:sz w:val="17"/>
              </w:rPr>
              <w:t>Variable</w:t>
            </w:r>
          </w:p>
        </w:tc>
        <w:tc>
          <w:tcPr>
            <w:tcW w:w="2592" w:type="dxa"/>
            <w:shd w:val="clear" w:color="auto" w:fill="F2F2F2"/>
            <w:tcMar>
              <w:top w:w="45" w:type="dxa"/>
              <w:left w:w="45" w:type="dxa"/>
              <w:bottom w:w="45" w:type="dxa"/>
              <w:right w:w="45" w:type="dxa"/>
            </w:tcMar>
            <w:vAlign w:val="center"/>
          </w:tcPr>
          <w:p w14:paraId="234D9C47" w14:textId="77777777" w:rsidR="00784330" w:rsidRPr="00772306" w:rsidRDefault="00000000">
            <w:pPr>
              <w:spacing w:after="20" w:line="240" w:lineRule="auto"/>
              <w:rPr>
                <w:color w:val="000000" w:themeColor="text1"/>
              </w:rPr>
            </w:pPr>
            <w:r w:rsidRPr="00772306">
              <w:rPr>
                <w:b/>
                <w:color w:val="000000" w:themeColor="text1"/>
                <w:sz w:val="17"/>
              </w:rPr>
              <w:t>Available in 27 validation cases</w:t>
            </w:r>
          </w:p>
        </w:tc>
        <w:tc>
          <w:tcPr>
            <w:tcW w:w="2592" w:type="dxa"/>
            <w:shd w:val="clear" w:color="auto" w:fill="F2F2F2"/>
            <w:tcMar>
              <w:top w:w="45" w:type="dxa"/>
              <w:left w:w="45" w:type="dxa"/>
              <w:bottom w:w="45" w:type="dxa"/>
              <w:right w:w="45" w:type="dxa"/>
            </w:tcMar>
            <w:vAlign w:val="center"/>
          </w:tcPr>
          <w:p w14:paraId="737102B4" w14:textId="77777777" w:rsidR="00784330" w:rsidRPr="00772306" w:rsidRDefault="00000000">
            <w:pPr>
              <w:spacing w:after="20" w:line="240" w:lineRule="auto"/>
              <w:rPr>
                <w:color w:val="000000" w:themeColor="text1"/>
              </w:rPr>
            </w:pPr>
            <w:r w:rsidRPr="00772306">
              <w:rPr>
                <w:b/>
                <w:color w:val="000000" w:themeColor="text1"/>
                <w:sz w:val="17"/>
              </w:rPr>
              <w:t>Missing / unavailable</w:t>
            </w:r>
          </w:p>
        </w:tc>
        <w:tc>
          <w:tcPr>
            <w:tcW w:w="2592" w:type="dxa"/>
            <w:shd w:val="clear" w:color="auto" w:fill="F2F2F2"/>
            <w:tcMar>
              <w:top w:w="45" w:type="dxa"/>
              <w:left w:w="45" w:type="dxa"/>
              <w:bottom w:w="45" w:type="dxa"/>
              <w:right w:w="45" w:type="dxa"/>
            </w:tcMar>
            <w:vAlign w:val="center"/>
          </w:tcPr>
          <w:p w14:paraId="5181B0B5" w14:textId="77777777" w:rsidR="00784330" w:rsidRPr="00772306" w:rsidRDefault="00000000">
            <w:pPr>
              <w:spacing w:after="20" w:line="240" w:lineRule="auto"/>
              <w:rPr>
                <w:color w:val="000000" w:themeColor="text1"/>
              </w:rPr>
            </w:pPr>
            <w:r w:rsidRPr="00772306">
              <w:rPr>
                <w:b/>
                <w:color w:val="000000" w:themeColor="text1"/>
                <w:sz w:val="17"/>
              </w:rPr>
              <w:t>Validation status</w:t>
            </w:r>
          </w:p>
        </w:tc>
      </w:tr>
      <w:tr w:rsidR="00784330" w:rsidRPr="00772306" w14:paraId="38D85474" w14:textId="77777777">
        <w:trPr>
          <w:cantSplit/>
          <w:jc w:val="center"/>
        </w:trPr>
        <w:tc>
          <w:tcPr>
            <w:tcW w:w="2592" w:type="dxa"/>
            <w:tcMar>
              <w:top w:w="45" w:type="dxa"/>
              <w:left w:w="45" w:type="dxa"/>
              <w:bottom w:w="45" w:type="dxa"/>
              <w:right w:w="45" w:type="dxa"/>
            </w:tcMar>
            <w:vAlign w:val="center"/>
          </w:tcPr>
          <w:p w14:paraId="77116A7D" w14:textId="77777777" w:rsidR="00784330" w:rsidRPr="00772306" w:rsidRDefault="00000000">
            <w:pPr>
              <w:spacing w:after="20" w:line="240" w:lineRule="auto"/>
              <w:rPr>
                <w:color w:val="000000" w:themeColor="text1"/>
              </w:rPr>
            </w:pPr>
            <w:r w:rsidRPr="00772306">
              <w:rPr>
                <w:color w:val="000000" w:themeColor="text1"/>
                <w:sz w:val="17"/>
              </w:rPr>
              <w:t>category</w:t>
            </w:r>
          </w:p>
        </w:tc>
        <w:tc>
          <w:tcPr>
            <w:tcW w:w="2592" w:type="dxa"/>
            <w:tcMar>
              <w:top w:w="45" w:type="dxa"/>
              <w:left w:w="45" w:type="dxa"/>
              <w:bottom w:w="45" w:type="dxa"/>
              <w:right w:w="45" w:type="dxa"/>
            </w:tcMar>
            <w:vAlign w:val="center"/>
          </w:tcPr>
          <w:p w14:paraId="722F38D0"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18A38A10"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54F43D16"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373FD60D" w14:textId="77777777">
        <w:trPr>
          <w:cantSplit/>
          <w:jc w:val="center"/>
        </w:trPr>
        <w:tc>
          <w:tcPr>
            <w:tcW w:w="2592" w:type="dxa"/>
            <w:tcMar>
              <w:top w:w="45" w:type="dxa"/>
              <w:left w:w="45" w:type="dxa"/>
              <w:bottom w:w="45" w:type="dxa"/>
              <w:right w:w="45" w:type="dxa"/>
            </w:tcMar>
            <w:vAlign w:val="center"/>
          </w:tcPr>
          <w:p w14:paraId="5E2CA95A" w14:textId="77777777" w:rsidR="00784330" w:rsidRPr="00772306" w:rsidRDefault="00000000">
            <w:pPr>
              <w:spacing w:after="20" w:line="240" w:lineRule="auto"/>
              <w:rPr>
                <w:color w:val="000000" w:themeColor="text1"/>
              </w:rPr>
            </w:pPr>
            <w:r w:rsidRPr="00772306">
              <w:rPr>
                <w:color w:val="000000" w:themeColor="text1"/>
                <w:sz w:val="17"/>
              </w:rPr>
              <w:t>primary_affiliation</w:t>
            </w:r>
          </w:p>
        </w:tc>
        <w:tc>
          <w:tcPr>
            <w:tcW w:w="2592" w:type="dxa"/>
            <w:tcMar>
              <w:top w:w="45" w:type="dxa"/>
              <w:left w:w="45" w:type="dxa"/>
              <w:bottom w:w="45" w:type="dxa"/>
              <w:right w:w="45" w:type="dxa"/>
            </w:tcMar>
            <w:vAlign w:val="center"/>
          </w:tcPr>
          <w:p w14:paraId="7269B8E9" w14:textId="77777777" w:rsidR="00784330" w:rsidRPr="00772306" w:rsidRDefault="00000000">
            <w:pPr>
              <w:spacing w:after="20" w:line="240" w:lineRule="auto"/>
              <w:rPr>
                <w:color w:val="000000" w:themeColor="text1"/>
              </w:rPr>
            </w:pPr>
            <w:r w:rsidRPr="00772306">
              <w:rPr>
                <w:color w:val="000000" w:themeColor="text1"/>
                <w:sz w:val="17"/>
              </w:rPr>
              <w:t>9/27</w:t>
            </w:r>
          </w:p>
        </w:tc>
        <w:tc>
          <w:tcPr>
            <w:tcW w:w="2592" w:type="dxa"/>
            <w:tcMar>
              <w:top w:w="45" w:type="dxa"/>
              <w:left w:w="45" w:type="dxa"/>
              <w:bottom w:w="45" w:type="dxa"/>
              <w:right w:w="45" w:type="dxa"/>
            </w:tcMar>
            <w:vAlign w:val="center"/>
          </w:tcPr>
          <w:p w14:paraId="5CE7ACF7" w14:textId="77777777" w:rsidR="00784330" w:rsidRPr="00772306" w:rsidRDefault="00000000">
            <w:pPr>
              <w:spacing w:after="20" w:line="240" w:lineRule="auto"/>
              <w:rPr>
                <w:color w:val="000000" w:themeColor="text1"/>
              </w:rPr>
            </w:pPr>
            <w:r w:rsidRPr="00772306">
              <w:rPr>
                <w:color w:val="000000" w:themeColor="text1"/>
                <w:sz w:val="17"/>
              </w:rPr>
              <w:t>18/27</w:t>
            </w:r>
          </w:p>
        </w:tc>
        <w:tc>
          <w:tcPr>
            <w:tcW w:w="2592" w:type="dxa"/>
            <w:tcMar>
              <w:top w:w="45" w:type="dxa"/>
              <w:left w:w="45" w:type="dxa"/>
              <w:bottom w:w="45" w:type="dxa"/>
              <w:right w:w="45" w:type="dxa"/>
            </w:tcMar>
            <w:vAlign w:val="center"/>
          </w:tcPr>
          <w:p w14:paraId="3EE37658" w14:textId="77777777" w:rsidR="00784330" w:rsidRPr="00772306" w:rsidRDefault="00000000">
            <w:pPr>
              <w:spacing w:after="20" w:line="240" w:lineRule="auto"/>
              <w:rPr>
                <w:color w:val="000000" w:themeColor="text1"/>
              </w:rPr>
            </w:pPr>
            <w:r w:rsidRPr="00772306">
              <w:rPr>
                <w:color w:val="000000" w:themeColor="text1"/>
                <w:sz w:val="17"/>
              </w:rPr>
              <w:t>Partially operationalised.</w:t>
            </w:r>
          </w:p>
        </w:tc>
      </w:tr>
      <w:tr w:rsidR="00784330" w:rsidRPr="00772306" w14:paraId="08C7A2D2" w14:textId="77777777">
        <w:trPr>
          <w:cantSplit/>
          <w:jc w:val="center"/>
        </w:trPr>
        <w:tc>
          <w:tcPr>
            <w:tcW w:w="2592" w:type="dxa"/>
            <w:tcMar>
              <w:top w:w="45" w:type="dxa"/>
              <w:left w:w="45" w:type="dxa"/>
              <w:bottom w:w="45" w:type="dxa"/>
              <w:right w:w="45" w:type="dxa"/>
            </w:tcMar>
            <w:vAlign w:val="center"/>
          </w:tcPr>
          <w:p w14:paraId="27038086" w14:textId="77777777" w:rsidR="00784330" w:rsidRPr="00772306" w:rsidRDefault="00000000">
            <w:pPr>
              <w:spacing w:after="20" w:line="240" w:lineRule="auto"/>
              <w:rPr>
                <w:color w:val="000000" w:themeColor="text1"/>
              </w:rPr>
            </w:pPr>
            <w:r w:rsidRPr="00772306">
              <w:rPr>
                <w:color w:val="000000" w:themeColor="text1"/>
                <w:sz w:val="17"/>
              </w:rPr>
              <w:t>detail_gender</w:t>
            </w:r>
          </w:p>
        </w:tc>
        <w:tc>
          <w:tcPr>
            <w:tcW w:w="2592" w:type="dxa"/>
            <w:tcMar>
              <w:top w:w="45" w:type="dxa"/>
              <w:left w:w="45" w:type="dxa"/>
              <w:bottom w:w="45" w:type="dxa"/>
              <w:right w:w="45" w:type="dxa"/>
            </w:tcMar>
            <w:vAlign w:val="center"/>
          </w:tcPr>
          <w:p w14:paraId="4C665950"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D7D3A97"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183D753F"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6E87DF2C" w14:textId="77777777">
        <w:trPr>
          <w:cantSplit/>
          <w:jc w:val="center"/>
        </w:trPr>
        <w:tc>
          <w:tcPr>
            <w:tcW w:w="2592" w:type="dxa"/>
            <w:tcMar>
              <w:top w:w="45" w:type="dxa"/>
              <w:left w:w="45" w:type="dxa"/>
              <w:bottom w:w="45" w:type="dxa"/>
              <w:right w:w="45" w:type="dxa"/>
            </w:tcMar>
            <w:vAlign w:val="center"/>
          </w:tcPr>
          <w:p w14:paraId="6DBDF6DA" w14:textId="77777777" w:rsidR="00784330" w:rsidRPr="00772306" w:rsidRDefault="00000000">
            <w:pPr>
              <w:spacing w:after="20" w:line="240" w:lineRule="auto"/>
              <w:rPr>
                <w:color w:val="000000" w:themeColor="text1"/>
              </w:rPr>
            </w:pPr>
            <w:r w:rsidRPr="00772306">
              <w:rPr>
                <w:color w:val="000000" w:themeColor="text1"/>
                <w:sz w:val="17"/>
              </w:rPr>
              <w:t>detail_phd_year</w:t>
            </w:r>
          </w:p>
        </w:tc>
        <w:tc>
          <w:tcPr>
            <w:tcW w:w="2592" w:type="dxa"/>
            <w:tcMar>
              <w:top w:w="45" w:type="dxa"/>
              <w:left w:w="45" w:type="dxa"/>
              <w:bottom w:w="45" w:type="dxa"/>
              <w:right w:w="45" w:type="dxa"/>
            </w:tcMar>
            <w:vAlign w:val="center"/>
          </w:tcPr>
          <w:p w14:paraId="2BB3FB9D"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32C87799"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4FA0FFF3"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2739A996" w14:textId="77777777">
        <w:trPr>
          <w:cantSplit/>
          <w:jc w:val="center"/>
        </w:trPr>
        <w:tc>
          <w:tcPr>
            <w:tcW w:w="2592" w:type="dxa"/>
            <w:tcMar>
              <w:top w:w="45" w:type="dxa"/>
              <w:left w:w="45" w:type="dxa"/>
              <w:bottom w:w="45" w:type="dxa"/>
              <w:right w:w="45" w:type="dxa"/>
            </w:tcMar>
            <w:vAlign w:val="center"/>
          </w:tcPr>
          <w:p w14:paraId="6D898947" w14:textId="77777777" w:rsidR="00784330" w:rsidRPr="00772306" w:rsidRDefault="00000000">
            <w:pPr>
              <w:spacing w:after="20" w:line="240" w:lineRule="auto"/>
              <w:rPr>
                <w:color w:val="000000" w:themeColor="text1"/>
              </w:rPr>
            </w:pPr>
            <w:r w:rsidRPr="00772306">
              <w:rPr>
                <w:color w:val="000000" w:themeColor="text1"/>
                <w:sz w:val="17"/>
              </w:rPr>
              <w:lastRenderedPageBreak/>
              <w:t>detail_avg_pre_promotion_pubs</w:t>
            </w:r>
          </w:p>
        </w:tc>
        <w:tc>
          <w:tcPr>
            <w:tcW w:w="2592" w:type="dxa"/>
            <w:tcMar>
              <w:top w:w="45" w:type="dxa"/>
              <w:left w:w="45" w:type="dxa"/>
              <w:bottom w:w="45" w:type="dxa"/>
              <w:right w:w="45" w:type="dxa"/>
            </w:tcMar>
            <w:vAlign w:val="center"/>
          </w:tcPr>
          <w:p w14:paraId="50645104"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3384F9C5"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0F6EC2F3"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6E5F6269" w14:textId="77777777">
        <w:trPr>
          <w:cantSplit/>
          <w:jc w:val="center"/>
        </w:trPr>
        <w:tc>
          <w:tcPr>
            <w:tcW w:w="2592" w:type="dxa"/>
            <w:tcMar>
              <w:top w:w="45" w:type="dxa"/>
              <w:left w:w="45" w:type="dxa"/>
              <w:bottom w:w="45" w:type="dxa"/>
              <w:right w:w="45" w:type="dxa"/>
            </w:tcMar>
            <w:vAlign w:val="center"/>
          </w:tcPr>
          <w:p w14:paraId="6A2BBA01" w14:textId="77777777" w:rsidR="00784330" w:rsidRPr="00772306" w:rsidRDefault="00000000">
            <w:pPr>
              <w:spacing w:after="20" w:line="240" w:lineRule="auto"/>
              <w:rPr>
                <w:color w:val="000000" w:themeColor="text1"/>
              </w:rPr>
            </w:pPr>
            <w:r w:rsidRPr="00772306">
              <w:rPr>
                <w:color w:val="000000" w:themeColor="text1"/>
                <w:sz w:val="17"/>
              </w:rPr>
              <w:t>detail_avg_post_promotion_pubs</w:t>
            </w:r>
          </w:p>
        </w:tc>
        <w:tc>
          <w:tcPr>
            <w:tcW w:w="2592" w:type="dxa"/>
            <w:tcMar>
              <w:top w:w="45" w:type="dxa"/>
              <w:left w:w="45" w:type="dxa"/>
              <w:bottom w:w="45" w:type="dxa"/>
              <w:right w:w="45" w:type="dxa"/>
            </w:tcMar>
            <w:vAlign w:val="center"/>
          </w:tcPr>
          <w:p w14:paraId="2A8BA263"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49E18AA1"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6C901415"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24EFCBBD" w14:textId="77777777">
        <w:trPr>
          <w:cantSplit/>
          <w:jc w:val="center"/>
        </w:trPr>
        <w:tc>
          <w:tcPr>
            <w:tcW w:w="2592" w:type="dxa"/>
            <w:tcMar>
              <w:top w:w="45" w:type="dxa"/>
              <w:left w:w="45" w:type="dxa"/>
              <w:bottom w:w="45" w:type="dxa"/>
              <w:right w:w="45" w:type="dxa"/>
            </w:tcMar>
            <w:vAlign w:val="center"/>
          </w:tcPr>
          <w:p w14:paraId="5C4F4EDA" w14:textId="77777777" w:rsidR="00784330" w:rsidRPr="00772306" w:rsidRDefault="00000000">
            <w:pPr>
              <w:spacing w:after="20" w:line="240" w:lineRule="auto"/>
              <w:rPr>
                <w:color w:val="000000" w:themeColor="text1"/>
              </w:rPr>
            </w:pPr>
            <w:r w:rsidRPr="00772306">
              <w:rPr>
                <w:color w:val="000000" w:themeColor="text1"/>
                <w:sz w:val="17"/>
              </w:rPr>
              <w:t>detail_avg_pub_growth_rate</w:t>
            </w:r>
          </w:p>
        </w:tc>
        <w:tc>
          <w:tcPr>
            <w:tcW w:w="2592" w:type="dxa"/>
            <w:tcMar>
              <w:top w:w="45" w:type="dxa"/>
              <w:left w:w="45" w:type="dxa"/>
              <w:bottom w:w="45" w:type="dxa"/>
              <w:right w:w="45" w:type="dxa"/>
            </w:tcMar>
            <w:vAlign w:val="center"/>
          </w:tcPr>
          <w:p w14:paraId="6990F302"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78C7908E"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1B0188F4"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049A9F4D" w14:textId="77777777">
        <w:trPr>
          <w:cantSplit/>
          <w:jc w:val="center"/>
        </w:trPr>
        <w:tc>
          <w:tcPr>
            <w:tcW w:w="2592" w:type="dxa"/>
            <w:tcMar>
              <w:top w:w="45" w:type="dxa"/>
              <w:left w:w="45" w:type="dxa"/>
              <w:bottom w:w="45" w:type="dxa"/>
              <w:right w:w="45" w:type="dxa"/>
            </w:tcMar>
            <w:vAlign w:val="center"/>
          </w:tcPr>
          <w:p w14:paraId="1E67D5FF" w14:textId="77777777" w:rsidR="00784330" w:rsidRPr="00772306" w:rsidRDefault="00000000">
            <w:pPr>
              <w:spacing w:after="20" w:line="240" w:lineRule="auto"/>
              <w:rPr>
                <w:color w:val="000000" w:themeColor="text1"/>
              </w:rPr>
            </w:pPr>
            <w:r w:rsidRPr="00772306">
              <w:rPr>
                <w:color w:val="000000" w:themeColor="text1"/>
                <w:sz w:val="17"/>
              </w:rPr>
              <w:t>detail_extreme_promotion_year</w:t>
            </w:r>
          </w:p>
        </w:tc>
        <w:tc>
          <w:tcPr>
            <w:tcW w:w="2592" w:type="dxa"/>
            <w:tcMar>
              <w:top w:w="45" w:type="dxa"/>
              <w:left w:w="45" w:type="dxa"/>
              <w:bottom w:w="45" w:type="dxa"/>
              <w:right w:w="45" w:type="dxa"/>
            </w:tcMar>
            <w:vAlign w:val="center"/>
          </w:tcPr>
          <w:p w14:paraId="1089644B"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1D93DC2"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0622EAE9"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58026019" w14:textId="77777777">
        <w:trPr>
          <w:cantSplit/>
          <w:jc w:val="center"/>
        </w:trPr>
        <w:tc>
          <w:tcPr>
            <w:tcW w:w="2592" w:type="dxa"/>
            <w:tcMar>
              <w:top w:w="45" w:type="dxa"/>
              <w:left w:w="45" w:type="dxa"/>
              <w:bottom w:w="45" w:type="dxa"/>
              <w:right w:w="45" w:type="dxa"/>
            </w:tcMar>
            <w:vAlign w:val="center"/>
          </w:tcPr>
          <w:p w14:paraId="3ADE0F5B" w14:textId="77777777" w:rsidR="00784330" w:rsidRPr="00772306" w:rsidRDefault="00000000">
            <w:pPr>
              <w:spacing w:after="20" w:line="240" w:lineRule="auto"/>
              <w:rPr>
                <w:color w:val="000000" w:themeColor="text1"/>
              </w:rPr>
            </w:pPr>
            <w:r w:rsidRPr="00772306">
              <w:rPr>
                <w:color w:val="000000" w:themeColor="text1"/>
                <w:sz w:val="17"/>
              </w:rPr>
              <w:t>detail_z_score</w:t>
            </w:r>
          </w:p>
        </w:tc>
        <w:tc>
          <w:tcPr>
            <w:tcW w:w="2592" w:type="dxa"/>
            <w:tcMar>
              <w:top w:w="45" w:type="dxa"/>
              <w:left w:w="45" w:type="dxa"/>
              <w:bottom w:w="45" w:type="dxa"/>
              <w:right w:w="45" w:type="dxa"/>
            </w:tcMar>
            <w:vAlign w:val="center"/>
          </w:tcPr>
          <w:p w14:paraId="73FFE5B8"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3B1CB7C2"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57C26751"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6AD5EF27" w14:textId="77777777">
        <w:trPr>
          <w:cantSplit/>
          <w:jc w:val="center"/>
        </w:trPr>
        <w:tc>
          <w:tcPr>
            <w:tcW w:w="2592" w:type="dxa"/>
            <w:tcMar>
              <w:top w:w="45" w:type="dxa"/>
              <w:left w:w="45" w:type="dxa"/>
              <w:bottom w:w="45" w:type="dxa"/>
              <w:right w:w="45" w:type="dxa"/>
            </w:tcMar>
            <w:vAlign w:val="center"/>
          </w:tcPr>
          <w:p w14:paraId="6E2D7878" w14:textId="77777777" w:rsidR="00784330" w:rsidRPr="00772306" w:rsidRDefault="00000000">
            <w:pPr>
              <w:spacing w:after="20" w:line="240" w:lineRule="auto"/>
              <w:rPr>
                <w:color w:val="000000" w:themeColor="text1"/>
              </w:rPr>
            </w:pPr>
            <w:r w:rsidRPr="00772306">
              <w:rPr>
                <w:color w:val="000000" w:themeColor="text1"/>
                <w:sz w:val="17"/>
              </w:rPr>
              <w:t>detail_avg_first_author_pct</w:t>
            </w:r>
          </w:p>
        </w:tc>
        <w:tc>
          <w:tcPr>
            <w:tcW w:w="2592" w:type="dxa"/>
            <w:tcMar>
              <w:top w:w="45" w:type="dxa"/>
              <w:left w:w="45" w:type="dxa"/>
              <w:bottom w:w="45" w:type="dxa"/>
              <w:right w:w="45" w:type="dxa"/>
            </w:tcMar>
            <w:vAlign w:val="center"/>
          </w:tcPr>
          <w:p w14:paraId="6173882E"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283C3ED4"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2A4316FF"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121BB523" w14:textId="77777777">
        <w:trPr>
          <w:cantSplit/>
          <w:jc w:val="center"/>
        </w:trPr>
        <w:tc>
          <w:tcPr>
            <w:tcW w:w="2592" w:type="dxa"/>
            <w:tcMar>
              <w:top w:w="45" w:type="dxa"/>
              <w:left w:w="45" w:type="dxa"/>
              <w:bottom w:w="45" w:type="dxa"/>
              <w:right w:w="45" w:type="dxa"/>
            </w:tcMar>
            <w:vAlign w:val="center"/>
          </w:tcPr>
          <w:p w14:paraId="2C44A60D" w14:textId="77777777" w:rsidR="00784330" w:rsidRPr="00772306" w:rsidRDefault="00000000">
            <w:pPr>
              <w:spacing w:after="20" w:line="240" w:lineRule="auto"/>
              <w:rPr>
                <w:color w:val="000000" w:themeColor="text1"/>
              </w:rPr>
            </w:pPr>
            <w:r w:rsidRPr="00772306">
              <w:rPr>
                <w:color w:val="000000" w:themeColor="text1"/>
                <w:sz w:val="17"/>
              </w:rPr>
              <w:t>detail_avg_corr_author_pct</w:t>
            </w:r>
          </w:p>
        </w:tc>
        <w:tc>
          <w:tcPr>
            <w:tcW w:w="2592" w:type="dxa"/>
            <w:tcMar>
              <w:top w:w="45" w:type="dxa"/>
              <w:left w:w="45" w:type="dxa"/>
              <w:bottom w:w="45" w:type="dxa"/>
              <w:right w:w="45" w:type="dxa"/>
            </w:tcMar>
            <w:vAlign w:val="center"/>
          </w:tcPr>
          <w:p w14:paraId="60A3165D"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6B9DDF39"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22898E10"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732BF736" w14:textId="77777777">
        <w:trPr>
          <w:cantSplit/>
          <w:jc w:val="center"/>
        </w:trPr>
        <w:tc>
          <w:tcPr>
            <w:tcW w:w="2592" w:type="dxa"/>
            <w:tcMar>
              <w:top w:w="45" w:type="dxa"/>
              <w:left w:w="45" w:type="dxa"/>
              <w:bottom w:w="45" w:type="dxa"/>
              <w:right w:w="45" w:type="dxa"/>
            </w:tcMar>
            <w:vAlign w:val="center"/>
          </w:tcPr>
          <w:p w14:paraId="4C00B178" w14:textId="77777777" w:rsidR="00784330" w:rsidRPr="00772306" w:rsidRDefault="00000000">
            <w:pPr>
              <w:spacing w:after="20" w:line="240" w:lineRule="auto"/>
              <w:rPr>
                <w:color w:val="000000" w:themeColor="text1"/>
              </w:rPr>
            </w:pPr>
            <w:r w:rsidRPr="00772306">
              <w:rPr>
                <w:color w:val="000000" w:themeColor="text1"/>
                <w:sz w:val="17"/>
              </w:rPr>
              <w:t>detail_avg_last_author_pct</w:t>
            </w:r>
          </w:p>
        </w:tc>
        <w:tc>
          <w:tcPr>
            <w:tcW w:w="2592" w:type="dxa"/>
            <w:tcMar>
              <w:top w:w="45" w:type="dxa"/>
              <w:left w:w="45" w:type="dxa"/>
              <w:bottom w:w="45" w:type="dxa"/>
              <w:right w:w="45" w:type="dxa"/>
            </w:tcMar>
            <w:vAlign w:val="center"/>
          </w:tcPr>
          <w:p w14:paraId="51A51372"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44E7E7DC"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0FB6CEE6"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6E8946C2" w14:textId="77777777">
        <w:trPr>
          <w:cantSplit/>
          <w:jc w:val="center"/>
        </w:trPr>
        <w:tc>
          <w:tcPr>
            <w:tcW w:w="2592" w:type="dxa"/>
            <w:tcMar>
              <w:top w:w="45" w:type="dxa"/>
              <w:left w:w="45" w:type="dxa"/>
              <w:bottom w:w="45" w:type="dxa"/>
              <w:right w:w="45" w:type="dxa"/>
            </w:tcMar>
            <w:vAlign w:val="center"/>
          </w:tcPr>
          <w:p w14:paraId="78B7D284" w14:textId="77777777" w:rsidR="00784330" w:rsidRPr="00772306" w:rsidRDefault="00000000">
            <w:pPr>
              <w:spacing w:after="20" w:line="240" w:lineRule="auto"/>
              <w:rPr>
                <w:color w:val="000000" w:themeColor="text1"/>
              </w:rPr>
            </w:pPr>
            <w:r w:rsidRPr="00772306">
              <w:rPr>
                <w:color w:val="000000" w:themeColor="text1"/>
                <w:sz w:val="17"/>
              </w:rPr>
              <w:t>detail_mgmt_resp_pct</w:t>
            </w:r>
          </w:p>
        </w:tc>
        <w:tc>
          <w:tcPr>
            <w:tcW w:w="2592" w:type="dxa"/>
            <w:tcMar>
              <w:top w:w="45" w:type="dxa"/>
              <w:left w:w="45" w:type="dxa"/>
              <w:bottom w:w="45" w:type="dxa"/>
              <w:right w:w="45" w:type="dxa"/>
            </w:tcMar>
            <w:vAlign w:val="center"/>
          </w:tcPr>
          <w:p w14:paraId="3F14148E"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0655625"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4AA672A7"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0031DCE3" w14:textId="77777777">
        <w:trPr>
          <w:cantSplit/>
          <w:jc w:val="center"/>
        </w:trPr>
        <w:tc>
          <w:tcPr>
            <w:tcW w:w="2592" w:type="dxa"/>
            <w:tcMar>
              <w:top w:w="45" w:type="dxa"/>
              <w:left w:w="45" w:type="dxa"/>
              <w:bottom w:w="45" w:type="dxa"/>
              <w:right w:w="45" w:type="dxa"/>
            </w:tcMar>
            <w:vAlign w:val="center"/>
          </w:tcPr>
          <w:p w14:paraId="236C83C1" w14:textId="77777777" w:rsidR="00784330" w:rsidRPr="00772306" w:rsidRDefault="00000000">
            <w:pPr>
              <w:spacing w:after="20" w:line="240" w:lineRule="auto"/>
              <w:rPr>
                <w:color w:val="000000" w:themeColor="text1"/>
              </w:rPr>
            </w:pPr>
            <w:r w:rsidRPr="00772306">
              <w:rPr>
                <w:color w:val="000000" w:themeColor="text1"/>
                <w:sz w:val="17"/>
              </w:rPr>
              <w:t>detail_avg_pre_promotion_coauthors</w:t>
            </w:r>
          </w:p>
        </w:tc>
        <w:tc>
          <w:tcPr>
            <w:tcW w:w="2592" w:type="dxa"/>
            <w:tcMar>
              <w:top w:w="45" w:type="dxa"/>
              <w:left w:w="45" w:type="dxa"/>
              <w:bottom w:w="45" w:type="dxa"/>
              <w:right w:w="45" w:type="dxa"/>
            </w:tcMar>
            <w:vAlign w:val="center"/>
          </w:tcPr>
          <w:p w14:paraId="15073F95"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521F0102"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A768751" w14:textId="77777777" w:rsidR="00784330" w:rsidRPr="00772306" w:rsidRDefault="00000000">
            <w:pPr>
              <w:spacing w:after="20" w:line="240" w:lineRule="auto"/>
              <w:rPr>
                <w:color w:val="000000" w:themeColor="text1"/>
              </w:rPr>
            </w:pPr>
            <w:r w:rsidRPr="00772306">
              <w:rPr>
                <w:color w:val="000000" w:themeColor="text1"/>
                <w:sz w:val="17"/>
              </w:rPr>
              <w:t>Under-validated in current public metadata.</w:t>
            </w:r>
          </w:p>
        </w:tc>
      </w:tr>
      <w:tr w:rsidR="00784330" w:rsidRPr="00772306" w14:paraId="05EC209D" w14:textId="77777777">
        <w:trPr>
          <w:cantSplit/>
          <w:jc w:val="center"/>
        </w:trPr>
        <w:tc>
          <w:tcPr>
            <w:tcW w:w="2592" w:type="dxa"/>
            <w:tcMar>
              <w:top w:w="45" w:type="dxa"/>
              <w:left w:w="45" w:type="dxa"/>
              <w:bottom w:w="45" w:type="dxa"/>
              <w:right w:w="45" w:type="dxa"/>
            </w:tcMar>
            <w:vAlign w:val="center"/>
          </w:tcPr>
          <w:p w14:paraId="13F39542" w14:textId="77777777" w:rsidR="00784330" w:rsidRPr="00772306" w:rsidRDefault="00000000">
            <w:pPr>
              <w:spacing w:after="20" w:line="240" w:lineRule="auto"/>
              <w:rPr>
                <w:color w:val="000000" w:themeColor="text1"/>
              </w:rPr>
            </w:pPr>
            <w:r w:rsidRPr="00772306">
              <w:rPr>
                <w:color w:val="000000" w:themeColor="text1"/>
                <w:sz w:val="17"/>
              </w:rPr>
              <w:t>detail_avg_post_promotion_coauthors</w:t>
            </w:r>
          </w:p>
        </w:tc>
        <w:tc>
          <w:tcPr>
            <w:tcW w:w="2592" w:type="dxa"/>
            <w:tcMar>
              <w:top w:w="45" w:type="dxa"/>
              <w:left w:w="45" w:type="dxa"/>
              <w:bottom w:w="45" w:type="dxa"/>
              <w:right w:w="45" w:type="dxa"/>
            </w:tcMar>
            <w:vAlign w:val="center"/>
          </w:tcPr>
          <w:p w14:paraId="02B1BF93"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780F2DE4"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79607EC4" w14:textId="77777777" w:rsidR="00784330" w:rsidRPr="00772306" w:rsidRDefault="00000000">
            <w:pPr>
              <w:spacing w:after="20" w:line="240" w:lineRule="auto"/>
              <w:rPr>
                <w:color w:val="000000" w:themeColor="text1"/>
              </w:rPr>
            </w:pPr>
            <w:r w:rsidRPr="00772306">
              <w:rPr>
                <w:color w:val="000000" w:themeColor="text1"/>
                <w:sz w:val="17"/>
              </w:rPr>
              <w:t>Under-validated in current public metadata.</w:t>
            </w:r>
          </w:p>
        </w:tc>
      </w:tr>
      <w:tr w:rsidR="00784330" w:rsidRPr="00772306" w14:paraId="063313A6" w14:textId="77777777">
        <w:trPr>
          <w:cantSplit/>
          <w:jc w:val="center"/>
        </w:trPr>
        <w:tc>
          <w:tcPr>
            <w:tcW w:w="2592" w:type="dxa"/>
            <w:tcMar>
              <w:top w:w="45" w:type="dxa"/>
              <w:left w:w="45" w:type="dxa"/>
              <w:bottom w:w="45" w:type="dxa"/>
              <w:right w:w="45" w:type="dxa"/>
            </w:tcMar>
            <w:vAlign w:val="center"/>
          </w:tcPr>
          <w:p w14:paraId="4EABE0CE" w14:textId="77777777" w:rsidR="00784330" w:rsidRPr="00772306" w:rsidRDefault="00000000">
            <w:pPr>
              <w:spacing w:after="20" w:line="240" w:lineRule="auto"/>
              <w:rPr>
                <w:color w:val="000000" w:themeColor="text1"/>
              </w:rPr>
            </w:pPr>
            <w:r w:rsidRPr="00772306">
              <w:rPr>
                <w:color w:val="000000" w:themeColor="text1"/>
                <w:sz w:val="17"/>
              </w:rPr>
              <w:t>detail_avg_coauthor_growth_rate</w:t>
            </w:r>
          </w:p>
        </w:tc>
        <w:tc>
          <w:tcPr>
            <w:tcW w:w="2592" w:type="dxa"/>
            <w:tcMar>
              <w:top w:w="45" w:type="dxa"/>
              <w:left w:w="45" w:type="dxa"/>
              <w:bottom w:w="45" w:type="dxa"/>
              <w:right w:w="45" w:type="dxa"/>
            </w:tcMar>
            <w:vAlign w:val="center"/>
          </w:tcPr>
          <w:p w14:paraId="32DC1A66"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40ED938C"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75422930" w14:textId="77777777" w:rsidR="00784330" w:rsidRPr="00772306" w:rsidRDefault="00000000">
            <w:pPr>
              <w:spacing w:after="20" w:line="240" w:lineRule="auto"/>
              <w:rPr>
                <w:color w:val="000000" w:themeColor="text1"/>
              </w:rPr>
            </w:pPr>
            <w:r w:rsidRPr="00772306">
              <w:rPr>
                <w:color w:val="000000" w:themeColor="text1"/>
                <w:sz w:val="17"/>
              </w:rPr>
              <w:t>Under-validated in current public metadata.</w:t>
            </w:r>
          </w:p>
        </w:tc>
      </w:tr>
      <w:tr w:rsidR="00784330" w:rsidRPr="00772306" w14:paraId="5D66BDF1" w14:textId="77777777">
        <w:trPr>
          <w:cantSplit/>
          <w:jc w:val="center"/>
        </w:trPr>
        <w:tc>
          <w:tcPr>
            <w:tcW w:w="2592" w:type="dxa"/>
            <w:tcMar>
              <w:top w:w="45" w:type="dxa"/>
              <w:left w:w="45" w:type="dxa"/>
              <w:bottom w:w="45" w:type="dxa"/>
              <w:right w:w="45" w:type="dxa"/>
            </w:tcMar>
            <w:vAlign w:val="center"/>
          </w:tcPr>
          <w:p w14:paraId="7085687F" w14:textId="77777777" w:rsidR="00784330" w:rsidRPr="00772306" w:rsidRDefault="00000000">
            <w:pPr>
              <w:spacing w:after="20" w:line="240" w:lineRule="auto"/>
              <w:rPr>
                <w:color w:val="000000" w:themeColor="text1"/>
              </w:rPr>
            </w:pPr>
            <w:r w:rsidRPr="00772306">
              <w:rPr>
                <w:color w:val="000000" w:themeColor="text1"/>
                <w:sz w:val="17"/>
              </w:rPr>
              <w:t>detail_pre_fields_of_study</w:t>
            </w:r>
          </w:p>
        </w:tc>
        <w:tc>
          <w:tcPr>
            <w:tcW w:w="2592" w:type="dxa"/>
            <w:tcMar>
              <w:top w:w="45" w:type="dxa"/>
              <w:left w:w="45" w:type="dxa"/>
              <w:bottom w:w="45" w:type="dxa"/>
              <w:right w:w="45" w:type="dxa"/>
            </w:tcMar>
            <w:vAlign w:val="center"/>
          </w:tcPr>
          <w:p w14:paraId="4906BBE2"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2262AE96"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3ED07008" w14:textId="77777777" w:rsidR="00784330" w:rsidRPr="00772306" w:rsidRDefault="00000000">
            <w:pPr>
              <w:spacing w:after="20" w:line="240" w:lineRule="auto"/>
              <w:rPr>
                <w:color w:val="000000" w:themeColor="text1"/>
              </w:rPr>
            </w:pPr>
            <w:r w:rsidRPr="00772306">
              <w:rPr>
                <w:color w:val="000000" w:themeColor="text1"/>
                <w:sz w:val="17"/>
              </w:rPr>
              <w:t>Under-validated in current public metadata.</w:t>
            </w:r>
          </w:p>
        </w:tc>
      </w:tr>
      <w:tr w:rsidR="00784330" w:rsidRPr="00772306" w14:paraId="174B2456" w14:textId="77777777">
        <w:trPr>
          <w:cantSplit/>
          <w:jc w:val="center"/>
        </w:trPr>
        <w:tc>
          <w:tcPr>
            <w:tcW w:w="2592" w:type="dxa"/>
            <w:tcMar>
              <w:top w:w="45" w:type="dxa"/>
              <w:left w:w="45" w:type="dxa"/>
              <w:bottom w:w="45" w:type="dxa"/>
              <w:right w:w="45" w:type="dxa"/>
            </w:tcMar>
            <w:vAlign w:val="center"/>
          </w:tcPr>
          <w:p w14:paraId="4991BAFD" w14:textId="77777777" w:rsidR="00784330" w:rsidRPr="00772306" w:rsidRDefault="00000000">
            <w:pPr>
              <w:spacing w:after="20" w:line="240" w:lineRule="auto"/>
              <w:rPr>
                <w:color w:val="000000" w:themeColor="text1"/>
              </w:rPr>
            </w:pPr>
            <w:r w:rsidRPr="00772306">
              <w:rPr>
                <w:color w:val="000000" w:themeColor="text1"/>
                <w:sz w:val="17"/>
              </w:rPr>
              <w:t>detail_post_fields_of_study</w:t>
            </w:r>
          </w:p>
        </w:tc>
        <w:tc>
          <w:tcPr>
            <w:tcW w:w="2592" w:type="dxa"/>
            <w:tcMar>
              <w:top w:w="45" w:type="dxa"/>
              <w:left w:w="45" w:type="dxa"/>
              <w:bottom w:w="45" w:type="dxa"/>
              <w:right w:w="45" w:type="dxa"/>
            </w:tcMar>
            <w:vAlign w:val="center"/>
          </w:tcPr>
          <w:p w14:paraId="76BF6016"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26D62694"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092B58A" w14:textId="77777777" w:rsidR="00784330" w:rsidRPr="00772306" w:rsidRDefault="00000000">
            <w:pPr>
              <w:spacing w:after="20" w:line="240" w:lineRule="auto"/>
              <w:rPr>
                <w:color w:val="000000" w:themeColor="text1"/>
              </w:rPr>
            </w:pPr>
            <w:r w:rsidRPr="00772306">
              <w:rPr>
                <w:color w:val="000000" w:themeColor="text1"/>
                <w:sz w:val="17"/>
              </w:rPr>
              <w:t>Under-validated in current public metadata.</w:t>
            </w:r>
          </w:p>
        </w:tc>
      </w:tr>
      <w:tr w:rsidR="00784330" w:rsidRPr="00772306" w14:paraId="2FF2DE59" w14:textId="77777777">
        <w:trPr>
          <w:cantSplit/>
          <w:jc w:val="center"/>
        </w:trPr>
        <w:tc>
          <w:tcPr>
            <w:tcW w:w="2592" w:type="dxa"/>
            <w:tcMar>
              <w:top w:w="45" w:type="dxa"/>
              <w:left w:w="45" w:type="dxa"/>
              <w:bottom w:w="45" w:type="dxa"/>
              <w:right w:w="45" w:type="dxa"/>
            </w:tcMar>
            <w:vAlign w:val="center"/>
          </w:tcPr>
          <w:p w14:paraId="38BDA95F" w14:textId="77777777" w:rsidR="00784330" w:rsidRPr="00772306" w:rsidRDefault="00000000">
            <w:pPr>
              <w:spacing w:after="20" w:line="240" w:lineRule="auto"/>
              <w:rPr>
                <w:color w:val="000000" w:themeColor="text1"/>
              </w:rPr>
            </w:pPr>
            <w:r w:rsidRPr="00772306">
              <w:rPr>
                <w:color w:val="000000" w:themeColor="text1"/>
                <w:sz w:val="17"/>
              </w:rPr>
              <w:t>detail_avg_field_expansion_index</w:t>
            </w:r>
          </w:p>
        </w:tc>
        <w:tc>
          <w:tcPr>
            <w:tcW w:w="2592" w:type="dxa"/>
            <w:tcMar>
              <w:top w:w="45" w:type="dxa"/>
              <w:left w:w="45" w:type="dxa"/>
              <w:bottom w:w="45" w:type="dxa"/>
              <w:right w:w="45" w:type="dxa"/>
            </w:tcMar>
            <w:vAlign w:val="center"/>
          </w:tcPr>
          <w:p w14:paraId="5F177458"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21D73980"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58C59BB2" w14:textId="77777777" w:rsidR="00784330" w:rsidRPr="00772306" w:rsidRDefault="00000000">
            <w:pPr>
              <w:spacing w:after="20" w:line="240" w:lineRule="auto"/>
              <w:rPr>
                <w:color w:val="000000" w:themeColor="text1"/>
              </w:rPr>
            </w:pPr>
            <w:r w:rsidRPr="00772306">
              <w:rPr>
                <w:color w:val="000000" w:themeColor="text1"/>
                <w:sz w:val="17"/>
              </w:rPr>
              <w:t>Under-validated in current public metadata.</w:t>
            </w:r>
          </w:p>
        </w:tc>
      </w:tr>
      <w:tr w:rsidR="00784330" w:rsidRPr="00772306" w14:paraId="53C73064" w14:textId="77777777">
        <w:trPr>
          <w:cantSplit/>
          <w:jc w:val="center"/>
        </w:trPr>
        <w:tc>
          <w:tcPr>
            <w:tcW w:w="2592" w:type="dxa"/>
            <w:tcMar>
              <w:top w:w="45" w:type="dxa"/>
              <w:left w:w="45" w:type="dxa"/>
              <w:bottom w:w="45" w:type="dxa"/>
              <w:right w:w="45" w:type="dxa"/>
            </w:tcMar>
            <w:vAlign w:val="center"/>
          </w:tcPr>
          <w:p w14:paraId="1348B847" w14:textId="77777777" w:rsidR="00784330" w:rsidRPr="00772306" w:rsidRDefault="00000000">
            <w:pPr>
              <w:spacing w:after="20" w:line="240" w:lineRule="auto"/>
              <w:rPr>
                <w:color w:val="000000" w:themeColor="text1"/>
              </w:rPr>
            </w:pPr>
            <w:r w:rsidRPr="00772306">
              <w:rPr>
                <w:color w:val="000000" w:themeColor="text1"/>
                <w:sz w:val="17"/>
              </w:rPr>
              <w:t>institution_policy_status</w:t>
            </w:r>
          </w:p>
        </w:tc>
        <w:tc>
          <w:tcPr>
            <w:tcW w:w="2592" w:type="dxa"/>
            <w:tcMar>
              <w:top w:w="45" w:type="dxa"/>
              <w:left w:w="45" w:type="dxa"/>
              <w:bottom w:w="45" w:type="dxa"/>
              <w:right w:w="45" w:type="dxa"/>
            </w:tcMar>
            <w:vAlign w:val="center"/>
          </w:tcPr>
          <w:p w14:paraId="67D23B41"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738270D"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103EC98F"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15295679" w14:textId="77777777">
        <w:trPr>
          <w:cantSplit/>
          <w:jc w:val="center"/>
        </w:trPr>
        <w:tc>
          <w:tcPr>
            <w:tcW w:w="2592" w:type="dxa"/>
            <w:tcMar>
              <w:top w:w="45" w:type="dxa"/>
              <w:left w:w="45" w:type="dxa"/>
              <w:bottom w:w="45" w:type="dxa"/>
              <w:right w:w="45" w:type="dxa"/>
            </w:tcMar>
            <w:vAlign w:val="center"/>
          </w:tcPr>
          <w:p w14:paraId="1B984412" w14:textId="77777777" w:rsidR="00784330" w:rsidRPr="00772306" w:rsidRDefault="00000000">
            <w:pPr>
              <w:spacing w:after="20" w:line="240" w:lineRule="auto"/>
              <w:rPr>
                <w:color w:val="000000" w:themeColor="text1"/>
              </w:rPr>
            </w:pPr>
            <w:r w:rsidRPr="00772306">
              <w:rPr>
                <w:color w:val="000000" w:themeColor="text1"/>
                <w:sz w:val="17"/>
              </w:rPr>
              <w:t>policy_evidence_strength</w:t>
            </w:r>
          </w:p>
        </w:tc>
        <w:tc>
          <w:tcPr>
            <w:tcW w:w="2592" w:type="dxa"/>
            <w:tcMar>
              <w:top w:w="45" w:type="dxa"/>
              <w:left w:w="45" w:type="dxa"/>
              <w:bottom w:w="45" w:type="dxa"/>
              <w:right w:w="45" w:type="dxa"/>
            </w:tcMar>
            <w:vAlign w:val="center"/>
          </w:tcPr>
          <w:p w14:paraId="3B7834EA"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0D92CEB3"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54106CC3"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4A772C40" w14:textId="77777777">
        <w:trPr>
          <w:cantSplit/>
          <w:jc w:val="center"/>
        </w:trPr>
        <w:tc>
          <w:tcPr>
            <w:tcW w:w="2592" w:type="dxa"/>
            <w:tcMar>
              <w:top w:w="45" w:type="dxa"/>
              <w:left w:w="45" w:type="dxa"/>
              <w:bottom w:w="45" w:type="dxa"/>
              <w:right w:w="45" w:type="dxa"/>
            </w:tcMar>
            <w:vAlign w:val="center"/>
          </w:tcPr>
          <w:p w14:paraId="6DE72D6E" w14:textId="77777777" w:rsidR="00784330" w:rsidRPr="00772306" w:rsidRDefault="00000000">
            <w:pPr>
              <w:spacing w:after="20" w:line="240" w:lineRule="auto"/>
              <w:rPr>
                <w:color w:val="000000" w:themeColor="text1"/>
              </w:rPr>
            </w:pPr>
            <w:r w:rsidRPr="00772306">
              <w:rPr>
                <w:color w:val="000000" w:themeColor="text1"/>
                <w:sz w:val="17"/>
              </w:rPr>
              <w:t>policy_career_alignment</w:t>
            </w:r>
          </w:p>
        </w:tc>
        <w:tc>
          <w:tcPr>
            <w:tcW w:w="2592" w:type="dxa"/>
            <w:tcMar>
              <w:top w:w="45" w:type="dxa"/>
              <w:left w:w="45" w:type="dxa"/>
              <w:bottom w:w="45" w:type="dxa"/>
              <w:right w:w="45" w:type="dxa"/>
            </w:tcMar>
            <w:vAlign w:val="center"/>
          </w:tcPr>
          <w:p w14:paraId="58C6CE1E"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5DDE4A29"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33CFEB00"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r w:rsidR="00784330" w:rsidRPr="00772306" w14:paraId="117F8FC5" w14:textId="77777777">
        <w:trPr>
          <w:cantSplit/>
          <w:jc w:val="center"/>
        </w:trPr>
        <w:tc>
          <w:tcPr>
            <w:tcW w:w="2592" w:type="dxa"/>
            <w:tcMar>
              <w:top w:w="45" w:type="dxa"/>
              <w:left w:w="45" w:type="dxa"/>
              <w:bottom w:w="45" w:type="dxa"/>
              <w:right w:w="45" w:type="dxa"/>
            </w:tcMar>
            <w:vAlign w:val="center"/>
          </w:tcPr>
          <w:p w14:paraId="58E97781" w14:textId="77777777" w:rsidR="00784330" w:rsidRPr="00772306" w:rsidRDefault="00000000">
            <w:pPr>
              <w:spacing w:after="20" w:line="240" w:lineRule="auto"/>
              <w:rPr>
                <w:color w:val="000000" w:themeColor="text1"/>
              </w:rPr>
            </w:pPr>
            <w:r w:rsidRPr="00772306">
              <w:rPr>
                <w:color w:val="000000" w:themeColor="text1"/>
                <w:sz w:val="17"/>
              </w:rPr>
              <w:t>gender_final</w:t>
            </w:r>
          </w:p>
        </w:tc>
        <w:tc>
          <w:tcPr>
            <w:tcW w:w="2592" w:type="dxa"/>
            <w:tcMar>
              <w:top w:w="45" w:type="dxa"/>
              <w:left w:w="45" w:type="dxa"/>
              <w:bottom w:w="45" w:type="dxa"/>
              <w:right w:w="45" w:type="dxa"/>
            </w:tcMar>
            <w:vAlign w:val="center"/>
          </w:tcPr>
          <w:p w14:paraId="0F9A6B0E" w14:textId="77777777" w:rsidR="00784330" w:rsidRPr="00772306" w:rsidRDefault="00000000">
            <w:pPr>
              <w:spacing w:after="20" w:line="240" w:lineRule="auto"/>
              <w:rPr>
                <w:color w:val="000000" w:themeColor="text1"/>
              </w:rPr>
            </w:pPr>
            <w:r w:rsidRPr="00772306">
              <w:rPr>
                <w:color w:val="000000" w:themeColor="text1"/>
                <w:sz w:val="17"/>
              </w:rPr>
              <w:t>27/27</w:t>
            </w:r>
          </w:p>
        </w:tc>
        <w:tc>
          <w:tcPr>
            <w:tcW w:w="2592" w:type="dxa"/>
            <w:tcMar>
              <w:top w:w="45" w:type="dxa"/>
              <w:left w:w="45" w:type="dxa"/>
              <w:bottom w:w="45" w:type="dxa"/>
              <w:right w:w="45" w:type="dxa"/>
            </w:tcMar>
            <w:vAlign w:val="center"/>
          </w:tcPr>
          <w:p w14:paraId="3209ADBC" w14:textId="77777777" w:rsidR="00784330" w:rsidRPr="00772306" w:rsidRDefault="00000000">
            <w:pPr>
              <w:spacing w:after="20" w:line="240" w:lineRule="auto"/>
              <w:rPr>
                <w:color w:val="000000" w:themeColor="text1"/>
              </w:rPr>
            </w:pPr>
            <w:r w:rsidRPr="00772306">
              <w:rPr>
                <w:color w:val="000000" w:themeColor="text1"/>
                <w:sz w:val="17"/>
              </w:rPr>
              <w:t>0/27</w:t>
            </w:r>
          </w:p>
        </w:tc>
        <w:tc>
          <w:tcPr>
            <w:tcW w:w="2592" w:type="dxa"/>
            <w:tcMar>
              <w:top w:w="45" w:type="dxa"/>
              <w:left w:w="45" w:type="dxa"/>
              <w:bottom w:w="45" w:type="dxa"/>
              <w:right w:w="45" w:type="dxa"/>
            </w:tcMar>
            <w:vAlign w:val="center"/>
          </w:tcPr>
          <w:p w14:paraId="385AE13C" w14:textId="77777777" w:rsidR="00784330" w:rsidRPr="00772306" w:rsidRDefault="00000000">
            <w:pPr>
              <w:spacing w:after="20" w:line="240" w:lineRule="auto"/>
              <w:rPr>
                <w:color w:val="000000" w:themeColor="text1"/>
              </w:rPr>
            </w:pPr>
            <w:r w:rsidRPr="00772306">
              <w:rPr>
                <w:color w:val="000000" w:themeColor="text1"/>
                <w:sz w:val="17"/>
              </w:rPr>
              <w:t>Operationalised in validation layer.</w:t>
            </w:r>
          </w:p>
        </w:tc>
      </w:tr>
    </w:tbl>
    <w:p w14:paraId="65BB2B4A" w14:textId="77777777" w:rsidR="00784330" w:rsidRPr="00772306" w:rsidRDefault="00784330">
      <w:pPr>
        <w:spacing w:after="120"/>
        <w:rPr>
          <w:color w:val="000000" w:themeColor="text1"/>
        </w:rPr>
      </w:pPr>
    </w:p>
    <w:p w14:paraId="5878B4F6"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S1.3 Blocking conditions for full case-level interpretation</w:t>
      </w:r>
    </w:p>
    <w:p w14:paraId="29C31D9B" w14:textId="77777777" w:rsidR="00784330" w:rsidRPr="00772306" w:rsidRDefault="00000000">
      <w:pPr>
        <w:spacing w:after="80"/>
        <w:rPr>
          <w:color w:val="000000" w:themeColor="text1"/>
        </w:rPr>
      </w:pPr>
      <w:r w:rsidRPr="00772306">
        <w:rPr>
          <w:b/>
          <w:color w:val="000000" w:themeColor="text1"/>
        </w:rPr>
        <w:t>Table S1.5. Data-availability audit for detailed case-level eligibility</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592"/>
        <w:gridCol w:w="2592"/>
        <w:gridCol w:w="2592"/>
        <w:gridCol w:w="2592"/>
      </w:tblGrid>
      <w:tr w:rsidR="00784330" w:rsidRPr="00772306" w14:paraId="4EC56E14" w14:textId="77777777">
        <w:trPr>
          <w:cantSplit/>
          <w:tblHeader/>
          <w:jc w:val="center"/>
        </w:trPr>
        <w:tc>
          <w:tcPr>
            <w:tcW w:w="2592" w:type="dxa"/>
            <w:shd w:val="clear" w:color="auto" w:fill="F2F2F2"/>
            <w:tcMar>
              <w:top w:w="45" w:type="dxa"/>
              <w:left w:w="45" w:type="dxa"/>
              <w:bottom w:w="45" w:type="dxa"/>
              <w:right w:w="45" w:type="dxa"/>
            </w:tcMar>
            <w:vAlign w:val="center"/>
          </w:tcPr>
          <w:p w14:paraId="3D538DCA" w14:textId="77777777" w:rsidR="00784330" w:rsidRPr="00772306" w:rsidRDefault="00000000">
            <w:pPr>
              <w:spacing w:after="20" w:line="240" w:lineRule="auto"/>
              <w:rPr>
                <w:color w:val="000000" w:themeColor="text1"/>
              </w:rPr>
            </w:pPr>
            <w:r w:rsidRPr="00772306">
              <w:rPr>
                <w:b/>
                <w:color w:val="000000" w:themeColor="text1"/>
                <w:sz w:val="17"/>
              </w:rPr>
              <w:lastRenderedPageBreak/>
              <w:t>Audit outcome</w:t>
            </w:r>
          </w:p>
        </w:tc>
        <w:tc>
          <w:tcPr>
            <w:tcW w:w="2592" w:type="dxa"/>
            <w:shd w:val="clear" w:color="auto" w:fill="F2F2F2"/>
            <w:tcMar>
              <w:top w:w="45" w:type="dxa"/>
              <w:left w:w="45" w:type="dxa"/>
              <w:bottom w:w="45" w:type="dxa"/>
              <w:right w:w="45" w:type="dxa"/>
            </w:tcMar>
            <w:vAlign w:val="center"/>
          </w:tcPr>
          <w:p w14:paraId="497346FD" w14:textId="77777777" w:rsidR="00784330" w:rsidRPr="00772306" w:rsidRDefault="00000000">
            <w:pPr>
              <w:spacing w:after="20" w:line="240" w:lineRule="auto"/>
              <w:rPr>
                <w:color w:val="000000" w:themeColor="text1"/>
              </w:rPr>
            </w:pPr>
            <w:r w:rsidRPr="00772306">
              <w:rPr>
                <w:b/>
                <w:color w:val="000000" w:themeColor="text1"/>
                <w:sz w:val="17"/>
              </w:rPr>
              <w:t>Cases</w:t>
            </w:r>
          </w:p>
        </w:tc>
        <w:tc>
          <w:tcPr>
            <w:tcW w:w="2592" w:type="dxa"/>
            <w:shd w:val="clear" w:color="auto" w:fill="F2F2F2"/>
            <w:tcMar>
              <w:top w:w="45" w:type="dxa"/>
              <w:left w:w="45" w:type="dxa"/>
              <w:bottom w:w="45" w:type="dxa"/>
              <w:right w:w="45" w:type="dxa"/>
            </w:tcMar>
            <w:vAlign w:val="center"/>
          </w:tcPr>
          <w:p w14:paraId="6677321F" w14:textId="77777777" w:rsidR="00784330" w:rsidRPr="00772306" w:rsidRDefault="00000000">
            <w:pPr>
              <w:spacing w:after="20" w:line="240" w:lineRule="auto"/>
              <w:rPr>
                <w:color w:val="000000" w:themeColor="text1"/>
              </w:rPr>
            </w:pPr>
            <w:r w:rsidRPr="00772306">
              <w:rPr>
                <w:b/>
                <w:color w:val="000000" w:themeColor="text1"/>
                <w:sz w:val="17"/>
              </w:rPr>
              <w:t>Analytical status</w:t>
            </w:r>
          </w:p>
        </w:tc>
        <w:tc>
          <w:tcPr>
            <w:tcW w:w="2592" w:type="dxa"/>
            <w:shd w:val="clear" w:color="auto" w:fill="F2F2F2"/>
            <w:tcMar>
              <w:top w:w="45" w:type="dxa"/>
              <w:left w:w="45" w:type="dxa"/>
              <w:bottom w:w="45" w:type="dxa"/>
              <w:right w:w="45" w:type="dxa"/>
            </w:tcMar>
            <w:vAlign w:val="center"/>
          </w:tcPr>
          <w:p w14:paraId="05CAC3C7" w14:textId="77777777" w:rsidR="00784330" w:rsidRPr="00772306" w:rsidRDefault="00000000">
            <w:pPr>
              <w:spacing w:after="20" w:line="240" w:lineRule="auto"/>
              <w:rPr>
                <w:color w:val="000000" w:themeColor="text1"/>
              </w:rPr>
            </w:pPr>
            <w:r w:rsidRPr="00772306">
              <w:rPr>
                <w:b/>
                <w:color w:val="000000" w:themeColor="text1"/>
                <w:sz w:val="17"/>
              </w:rPr>
              <w:t>Consequence</w:t>
            </w:r>
          </w:p>
        </w:tc>
      </w:tr>
      <w:tr w:rsidR="00784330" w:rsidRPr="00772306" w14:paraId="2162C2A5" w14:textId="77777777">
        <w:trPr>
          <w:cantSplit/>
          <w:jc w:val="center"/>
        </w:trPr>
        <w:tc>
          <w:tcPr>
            <w:tcW w:w="2592" w:type="dxa"/>
            <w:tcMar>
              <w:top w:w="45" w:type="dxa"/>
              <w:left w:w="45" w:type="dxa"/>
              <w:bottom w:w="45" w:type="dxa"/>
              <w:right w:w="45" w:type="dxa"/>
            </w:tcMar>
            <w:vAlign w:val="center"/>
          </w:tcPr>
          <w:p w14:paraId="071CC55E" w14:textId="77777777" w:rsidR="00784330" w:rsidRPr="00772306" w:rsidRDefault="00000000">
            <w:pPr>
              <w:spacing w:after="20" w:line="240" w:lineRule="auto"/>
              <w:rPr>
                <w:color w:val="000000" w:themeColor="text1"/>
              </w:rPr>
            </w:pPr>
            <w:r w:rsidRPr="00772306">
              <w:rPr>
                <w:color w:val="000000" w:themeColor="text1"/>
                <w:sz w:val="17"/>
              </w:rPr>
              <w:t>Final independent researchers</w:t>
            </w:r>
          </w:p>
        </w:tc>
        <w:tc>
          <w:tcPr>
            <w:tcW w:w="2592" w:type="dxa"/>
            <w:tcMar>
              <w:top w:w="45" w:type="dxa"/>
              <w:left w:w="45" w:type="dxa"/>
              <w:bottom w:w="45" w:type="dxa"/>
              <w:right w:w="45" w:type="dxa"/>
            </w:tcMar>
            <w:vAlign w:val="center"/>
          </w:tcPr>
          <w:p w14:paraId="75CC614A" w14:textId="77777777" w:rsidR="00784330" w:rsidRPr="00772306" w:rsidRDefault="00000000">
            <w:pPr>
              <w:spacing w:after="20" w:line="240" w:lineRule="auto"/>
              <w:rPr>
                <w:color w:val="000000" w:themeColor="text1"/>
              </w:rPr>
            </w:pPr>
            <w:r w:rsidRPr="00772306">
              <w:rPr>
                <w:color w:val="000000" w:themeColor="text1"/>
                <w:sz w:val="17"/>
              </w:rPr>
              <w:t>329</w:t>
            </w:r>
          </w:p>
        </w:tc>
        <w:tc>
          <w:tcPr>
            <w:tcW w:w="2592" w:type="dxa"/>
            <w:tcMar>
              <w:top w:w="45" w:type="dxa"/>
              <w:left w:w="45" w:type="dxa"/>
              <w:bottom w:w="45" w:type="dxa"/>
              <w:right w:w="45" w:type="dxa"/>
            </w:tcMar>
            <w:vAlign w:val="center"/>
          </w:tcPr>
          <w:p w14:paraId="3CBD524A" w14:textId="77777777" w:rsidR="00784330" w:rsidRPr="00772306" w:rsidRDefault="00000000">
            <w:pPr>
              <w:spacing w:after="20" w:line="240" w:lineRule="auto"/>
              <w:rPr>
                <w:color w:val="000000" w:themeColor="text1"/>
              </w:rPr>
            </w:pPr>
            <w:r w:rsidRPr="00772306">
              <w:rPr>
                <w:color w:val="000000" w:themeColor="text1"/>
                <w:sz w:val="17"/>
              </w:rPr>
              <w:t>Retained</w:t>
            </w:r>
          </w:p>
        </w:tc>
        <w:tc>
          <w:tcPr>
            <w:tcW w:w="2592" w:type="dxa"/>
            <w:tcMar>
              <w:top w:w="45" w:type="dxa"/>
              <w:left w:w="45" w:type="dxa"/>
              <w:bottom w:w="45" w:type="dxa"/>
              <w:right w:w="45" w:type="dxa"/>
            </w:tcMar>
            <w:vAlign w:val="center"/>
          </w:tcPr>
          <w:p w14:paraId="460AA4D8" w14:textId="77777777" w:rsidR="00784330" w:rsidRPr="00772306" w:rsidRDefault="00000000">
            <w:pPr>
              <w:spacing w:after="20" w:line="240" w:lineRule="auto"/>
              <w:rPr>
                <w:color w:val="000000" w:themeColor="text1"/>
              </w:rPr>
            </w:pPr>
            <w:r w:rsidRPr="00772306">
              <w:rPr>
                <w:color w:val="000000" w:themeColor="text1"/>
                <w:sz w:val="17"/>
              </w:rPr>
              <w:t>Available for at least descriptive or institution-level analysis</w:t>
            </w:r>
          </w:p>
        </w:tc>
      </w:tr>
      <w:tr w:rsidR="00784330" w:rsidRPr="00772306" w14:paraId="45076736" w14:textId="77777777">
        <w:trPr>
          <w:cantSplit/>
          <w:jc w:val="center"/>
        </w:trPr>
        <w:tc>
          <w:tcPr>
            <w:tcW w:w="2592" w:type="dxa"/>
            <w:tcMar>
              <w:top w:w="45" w:type="dxa"/>
              <w:left w:w="45" w:type="dxa"/>
              <w:bottom w:w="45" w:type="dxa"/>
              <w:right w:w="45" w:type="dxa"/>
            </w:tcMar>
            <w:vAlign w:val="center"/>
          </w:tcPr>
          <w:p w14:paraId="64D1F50D" w14:textId="77777777" w:rsidR="00784330" w:rsidRPr="00772306" w:rsidRDefault="00000000">
            <w:pPr>
              <w:spacing w:after="20" w:line="240" w:lineRule="auto"/>
              <w:rPr>
                <w:color w:val="000000" w:themeColor="text1"/>
              </w:rPr>
            </w:pPr>
            <w:r w:rsidRPr="00772306">
              <w:rPr>
                <w:color w:val="000000" w:themeColor="text1"/>
                <w:sz w:val="17"/>
              </w:rPr>
              <w:t>Eligible for detailed case-level analysis</w:t>
            </w:r>
          </w:p>
        </w:tc>
        <w:tc>
          <w:tcPr>
            <w:tcW w:w="2592" w:type="dxa"/>
            <w:tcMar>
              <w:top w:w="45" w:type="dxa"/>
              <w:left w:w="45" w:type="dxa"/>
              <w:bottom w:w="45" w:type="dxa"/>
              <w:right w:w="45" w:type="dxa"/>
            </w:tcMar>
            <w:vAlign w:val="center"/>
          </w:tcPr>
          <w:p w14:paraId="65B2EE01"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592" w:type="dxa"/>
            <w:tcMar>
              <w:top w:w="45" w:type="dxa"/>
              <w:left w:w="45" w:type="dxa"/>
              <w:bottom w:w="45" w:type="dxa"/>
              <w:right w:w="45" w:type="dxa"/>
            </w:tcMar>
            <w:vAlign w:val="center"/>
          </w:tcPr>
          <w:p w14:paraId="1C6186FD" w14:textId="77777777" w:rsidR="00784330" w:rsidRPr="00772306" w:rsidRDefault="00000000">
            <w:pPr>
              <w:spacing w:after="20" w:line="240" w:lineRule="auto"/>
              <w:rPr>
                <w:color w:val="000000" w:themeColor="text1"/>
              </w:rPr>
            </w:pPr>
            <w:r w:rsidRPr="00772306">
              <w:rPr>
                <w:color w:val="000000" w:themeColor="text1"/>
                <w:sz w:val="17"/>
              </w:rPr>
              <w:t>Eligible</w:t>
            </w:r>
          </w:p>
        </w:tc>
        <w:tc>
          <w:tcPr>
            <w:tcW w:w="2592" w:type="dxa"/>
            <w:tcMar>
              <w:top w:w="45" w:type="dxa"/>
              <w:left w:w="45" w:type="dxa"/>
              <w:bottom w:w="45" w:type="dxa"/>
              <w:right w:w="45" w:type="dxa"/>
            </w:tcMar>
            <w:vAlign w:val="center"/>
          </w:tcPr>
          <w:p w14:paraId="64845D97" w14:textId="77777777" w:rsidR="00784330" w:rsidRPr="00772306" w:rsidRDefault="00000000">
            <w:pPr>
              <w:spacing w:after="20" w:line="240" w:lineRule="auto"/>
              <w:rPr>
                <w:color w:val="000000" w:themeColor="text1"/>
              </w:rPr>
            </w:pPr>
            <w:r w:rsidRPr="00772306">
              <w:rPr>
                <w:color w:val="000000" w:themeColor="text1"/>
                <w:sz w:val="17"/>
              </w:rPr>
              <w:t>All three core evidential conditions met</w:t>
            </w:r>
          </w:p>
        </w:tc>
      </w:tr>
      <w:tr w:rsidR="00784330" w:rsidRPr="00772306" w14:paraId="5D203A72" w14:textId="77777777">
        <w:trPr>
          <w:cantSplit/>
          <w:jc w:val="center"/>
        </w:trPr>
        <w:tc>
          <w:tcPr>
            <w:tcW w:w="2592" w:type="dxa"/>
            <w:tcMar>
              <w:top w:w="45" w:type="dxa"/>
              <w:left w:w="45" w:type="dxa"/>
              <w:bottom w:w="45" w:type="dxa"/>
              <w:right w:w="45" w:type="dxa"/>
            </w:tcMar>
            <w:vAlign w:val="center"/>
          </w:tcPr>
          <w:p w14:paraId="480F5809" w14:textId="77777777" w:rsidR="00784330" w:rsidRPr="00772306" w:rsidRDefault="00000000">
            <w:pPr>
              <w:spacing w:after="20" w:line="240" w:lineRule="auto"/>
              <w:rPr>
                <w:color w:val="000000" w:themeColor="text1"/>
              </w:rPr>
            </w:pPr>
            <w:r w:rsidRPr="00772306">
              <w:rPr>
                <w:color w:val="000000" w:themeColor="text1"/>
                <w:sz w:val="17"/>
              </w:rPr>
              <w:t>Not eligible for detailed case-level analysis</w:t>
            </w:r>
          </w:p>
        </w:tc>
        <w:tc>
          <w:tcPr>
            <w:tcW w:w="2592" w:type="dxa"/>
            <w:tcMar>
              <w:top w:w="45" w:type="dxa"/>
              <w:left w:w="45" w:type="dxa"/>
              <w:bottom w:w="45" w:type="dxa"/>
              <w:right w:w="45" w:type="dxa"/>
            </w:tcMar>
            <w:vAlign w:val="center"/>
          </w:tcPr>
          <w:p w14:paraId="0FB12DCF" w14:textId="77777777" w:rsidR="00784330" w:rsidRPr="00772306" w:rsidRDefault="00000000">
            <w:pPr>
              <w:spacing w:after="20" w:line="240" w:lineRule="auto"/>
              <w:rPr>
                <w:color w:val="000000" w:themeColor="text1"/>
              </w:rPr>
            </w:pPr>
            <w:r w:rsidRPr="00772306">
              <w:rPr>
                <w:color w:val="000000" w:themeColor="text1"/>
                <w:sz w:val="17"/>
              </w:rPr>
              <w:t>302</w:t>
            </w:r>
          </w:p>
        </w:tc>
        <w:tc>
          <w:tcPr>
            <w:tcW w:w="2592" w:type="dxa"/>
            <w:tcMar>
              <w:top w:w="45" w:type="dxa"/>
              <w:left w:w="45" w:type="dxa"/>
              <w:bottom w:w="45" w:type="dxa"/>
              <w:right w:w="45" w:type="dxa"/>
            </w:tcMar>
            <w:vAlign w:val="center"/>
          </w:tcPr>
          <w:p w14:paraId="1B371E31" w14:textId="77777777" w:rsidR="00784330" w:rsidRPr="00772306" w:rsidRDefault="00000000">
            <w:pPr>
              <w:spacing w:after="20" w:line="240" w:lineRule="auto"/>
              <w:rPr>
                <w:color w:val="000000" w:themeColor="text1"/>
              </w:rPr>
            </w:pPr>
            <w:r w:rsidRPr="00772306">
              <w:rPr>
                <w:color w:val="000000" w:themeColor="text1"/>
                <w:sz w:val="17"/>
              </w:rPr>
              <w:t>Retained, analytically restricted</w:t>
            </w:r>
          </w:p>
        </w:tc>
        <w:tc>
          <w:tcPr>
            <w:tcW w:w="2592" w:type="dxa"/>
            <w:tcMar>
              <w:top w:w="45" w:type="dxa"/>
              <w:left w:w="45" w:type="dxa"/>
              <w:bottom w:w="45" w:type="dxa"/>
              <w:right w:w="45" w:type="dxa"/>
            </w:tcMar>
            <w:vAlign w:val="center"/>
          </w:tcPr>
          <w:p w14:paraId="2C8DF5EC" w14:textId="77777777" w:rsidR="00784330" w:rsidRPr="00772306" w:rsidRDefault="00000000">
            <w:pPr>
              <w:spacing w:after="20" w:line="240" w:lineRule="auto"/>
              <w:rPr>
                <w:color w:val="000000" w:themeColor="text1"/>
              </w:rPr>
            </w:pPr>
            <w:r w:rsidRPr="00772306">
              <w:rPr>
                <w:color w:val="000000" w:themeColor="text1"/>
                <w:sz w:val="17"/>
              </w:rPr>
              <w:t>Primary reasons below sum to 302</w:t>
            </w:r>
          </w:p>
        </w:tc>
      </w:tr>
      <w:tr w:rsidR="00784330" w:rsidRPr="00772306" w14:paraId="16A2D1C2" w14:textId="77777777">
        <w:trPr>
          <w:cantSplit/>
          <w:jc w:val="center"/>
        </w:trPr>
        <w:tc>
          <w:tcPr>
            <w:tcW w:w="2592" w:type="dxa"/>
            <w:tcMar>
              <w:top w:w="45" w:type="dxa"/>
              <w:left w:w="45" w:type="dxa"/>
              <w:bottom w:w="45" w:type="dxa"/>
              <w:right w:w="45" w:type="dxa"/>
            </w:tcMar>
            <w:vAlign w:val="center"/>
          </w:tcPr>
          <w:p w14:paraId="386F0DD8" w14:textId="77777777" w:rsidR="00784330" w:rsidRPr="00772306" w:rsidRDefault="00000000">
            <w:pPr>
              <w:spacing w:after="20" w:line="240" w:lineRule="auto"/>
              <w:rPr>
                <w:color w:val="000000" w:themeColor="text1"/>
              </w:rPr>
            </w:pPr>
            <w:r w:rsidRPr="00772306">
              <w:rPr>
                <w:color w:val="000000" w:themeColor="text1"/>
                <w:sz w:val="17"/>
              </w:rPr>
              <w:t>Researcher-publication linkage insufficient for detailed reconstruction</w:t>
            </w:r>
          </w:p>
        </w:tc>
        <w:tc>
          <w:tcPr>
            <w:tcW w:w="2592" w:type="dxa"/>
            <w:tcMar>
              <w:top w:w="45" w:type="dxa"/>
              <w:left w:w="45" w:type="dxa"/>
              <w:bottom w:w="45" w:type="dxa"/>
              <w:right w:w="45" w:type="dxa"/>
            </w:tcMar>
            <w:vAlign w:val="center"/>
          </w:tcPr>
          <w:p w14:paraId="1772D690" w14:textId="77777777" w:rsidR="00784330" w:rsidRPr="00772306" w:rsidRDefault="00000000">
            <w:pPr>
              <w:spacing w:after="20" w:line="240" w:lineRule="auto"/>
              <w:rPr>
                <w:color w:val="000000" w:themeColor="text1"/>
              </w:rPr>
            </w:pPr>
            <w:r w:rsidRPr="00772306">
              <w:rPr>
                <w:color w:val="000000" w:themeColor="text1"/>
                <w:sz w:val="17"/>
              </w:rPr>
              <w:t>58</w:t>
            </w:r>
          </w:p>
        </w:tc>
        <w:tc>
          <w:tcPr>
            <w:tcW w:w="2592" w:type="dxa"/>
            <w:tcMar>
              <w:top w:w="45" w:type="dxa"/>
              <w:left w:w="45" w:type="dxa"/>
              <w:bottom w:w="45" w:type="dxa"/>
              <w:right w:w="45" w:type="dxa"/>
            </w:tcMar>
            <w:vAlign w:val="center"/>
          </w:tcPr>
          <w:p w14:paraId="2B9E038B" w14:textId="77777777" w:rsidR="00784330" w:rsidRPr="00772306" w:rsidRDefault="00000000">
            <w:pPr>
              <w:spacing w:after="20" w:line="240" w:lineRule="auto"/>
              <w:rPr>
                <w:color w:val="000000" w:themeColor="text1"/>
              </w:rPr>
            </w:pPr>
            <w:r w:rsidRPr="00772306">
              <w:rPr>
                <w:color w:val="000000" w:themeColor="text1"/>
                <w:sz w:val="17"/>
              </w:rPr>
              <w:t>Primary blocking condition</w:t>
            </w:r>
          </w:p>
        </w:tc>
        <w:tc>
          <w:tcPr>
            <w:tcW w:w="2592" w:type="dxa"/>
            <w:tcMar>
              <w:top w:w="45" w:type="dxa"/>
              <w:left w:w="45" w:type="dxa"/>
              <w:bottom w:w="45" w:type="dxa"/>
              <w:right w:w="45" w:type="dxa"/>
            </w:tcMar>
            <w:vAlign w:val="center"/>
          </w:tcPr>
          <w:p w14:paraId="67FAABEF" w14:textId="77777777" w:rsidR="00784330" w:rsidRPr="00772306" w:rsidRDefault="00000000">
            <w:pPr>
              <w:spacing w:after="20" w:line="240" w:lineRule="auto"/>
              <w:rPr>
                <w:color w:val="000000" w:themeColor="text1"/>
              </w:rPr>
            </w:pPr>
            <w:r w:rsidRPr="00772306">
              <w:rPr>
                <w:color w:val="000000" w:themeColor="text1"/>
                <w:sz w:val="17"/>
              </w:rPr>
              <w:t>No safe annual-series attribution for formal window analysis</w:t>
            </w:r>
          </w:p>
        </w:tc>
      </w:tr>
      <w:tr w:rsidR="00784330" w:rsidRPr="00772306" w14:paraId="1320232D" w14:textId="77777777">
        <w:trPr>
          <w:cantSplit/>
          <w:jc w:val="center"/>
        </w:trPr>
        <w:tc>
          <w:tcPr>
            <w:tcW w:w="2592" w:type="dxa"/>
            <w:tcMar>
              <w:top w:w="45" w:type="dxa"/>
              <w:left w:w="45" w:type="dxa"/>
              <w:bottom w:w="45" w:type="dxa"/>
              <w:right w:w="45" w:type="dxa"/>
            </w:tcMar>
            <w:vAlign w:val="center"/>
          </w:tcPr>
          <w:p w14:paraId="7F55C275" w14:textId="77777777" w:rsidR="00784330" w:rsidRPr="00772306" w:rsidRDefault="00000000">
            <w:pPr>
              <w:spacing w:after="20" w:line="240" w:lineRule="auto"/>
              <w:rPr>
                <w:color w:val="000000" w:themeColor="text1"/>
              </w:rPr>
            </w:pPr>
            <w:r w:rsidRPr="00772306">
              <w:rPr>
                <w:color w:val="000000" w:themeColor="text1"/>
                <w:sz w:val="17"/>
              </w:rPr>
              <w:t>Multiple core variables incomplete</w:t>
            </w:r>
          </w:p>
        </w:tc>
        <w:tc>
          <w:tcPr>
            <w:tcW w:w="2592" w:type="dxa"/>
            <w:tcMar>
              <w:top w:w="45" w:type="dxa"/>
              <w:left w:w="45" w:type="dxa"/>
              <w:bottom w:w="45" w:type="dxa"/>
              <w:right w:w="45" w:type="dxa"/>
            </w:tcMar>
            <w:vAlign w:val="center"/>
          </w:tcPr>
          <w:p w14:paraId="1812118B" w14:textId="77777777" w:rsidR="00784330" w:rsidRPr="00772306" w:rsidRDefault="00000000">
            <w:pPr>
              <w:spacing w:after="20" w:line="240" w:lineRule="auto"/>
              <w:rPr>
                <w:color w:val="000000" w:themeColor="text1"/>
              </w:rPr>
            </w:pPr>
            <w:r w:rsidRPr="00772306">
              <w:rPr>
                <w:color w:val="000000" w:themeColor="text1"/>
                <w:sz w:val="17"/>
              </w:rPr>
              <w:t>109</w:t>
            </w:r>
          </w:p>
        </w:tc>
        <w:tc>
          <w:tcPr>
            <w:tcW w:w="2592" w:type="dxa"/>
            <w:tcMar>
              <w:top w:w="45" w:type="dxa"/>
              <w:left w:w="45" w:type="dxa"/>
              <w:bottom w:w="45" w:type="dxa"/>
              <w:right w:w="45" w:type="dxa"/>
            </w:tcMar>
            <w:vAlign w:val="center"/>
          </w:tcPr>
          <w:p w14:paraId="0837D1E6" w14:textId="77777777" w:rsidR="00784330" w:rsidRPr="00772306" w:rsidRDefault="00000000">
            <w:pPr>
              <w:spacing w:after="20" w:line="240" w:lineRule="auto"/>
              <w:rPr>
                <w:color w:val="000000" w:themeColor="text1"/>
              </w:rPr>
            </w:pPr>
            <w:r w:rsidRPr="00772306">
              <w:rPr>
                <w:color w:val="000000" w:themeColor="text1"/>
                <w:sz w:val="17"/>
              </w:rPr>
              <w:t>Primary blocking condition</w:t>
            </w:r>
          </w:p>
        </w:tc>
        <w:tc>
          <w:tcPr>
            <w:tcW w:w="2592" w:type="dxa"/>
            <w:tcMar>
              <w:top w:w="45" w:type="dxa"/>
              <w:left w:w="45" w:type="dxa"/>
              <w:bottom w:w="45" w:type="dxa"/>
              <w:right w:w="45" w:type="dxa"/>
            </w:tcMar>
            <w:vAlign w:val="center"/>
          </w:tcPr>
          <w:p w14:paraId="607C1435" w14:textId="77777777" w:rsidR="00784330" w:rsidRPr="00772306" w:rsidRDefault="00000000">
            <w:pPr>
              <w:spacing w:after="20" w:line="240" w:lineRule="auto"/>
              <w:rPr>
                <w:color w:val="000000" w:themeColor="text1"/>
              </w:rPr>
            </w:pPr>
            <w:r w:rsidRPr="00772306">
              <w:rPr>
                <w:color w:val="000000" w:themeColor="text1"/>
                <w:sz w:val="17"/>
              </w:rPr>
              <w:t>At least two of timeline, career point and annual sequence were not usable</w:t>
            </w:r>
          </w:p>
        </w:tc>
      </w:tr>
      <w:tr w:rsidR="00784330" w:rsidRPr="00772306" w14:paraId="427D9926" w14:textId="77777777">
        <w:trPr>
          <w:cantSplit/>
          <w:jc w:val="center"/>
        </w:trPr>
        <w:tc>
          <w:tcPr>
            <w:tcW w:w="2592" w:type="dxa"/>
            <w:tcMar>
              <w:top w:w="45" w:type="dxa"/>
              <w:left w:w="45" w:type="dxa"/>
              <w:bottom w:w="45" w:type="dxa"/>
              <w:right w:w="45" w:type="dxa"/>
            </w:tcMar>
            <w:vAlign w:val="center"/>
          </w:tcPr>
          <w:p w14:paraId="52F23ABB" w14:textId="77777777" w:rsidR="00784330" w:rsidRPr="00772306" w:rsidRDefault="00000000">
            <w:pPr>
              <w:spacing w:after="20" w:line="240" w:lineRule="auto"/>
              <w:rPr>
                <w:color w:val="000000" w:themeColor="text1"/>
              </w:rPr>
            </w:pPr>
            <w:r w:rsidRPr="00772306">
              <w:rPr>
                <w:color w:val="000000" w:themeColor="text1"/>
                <w:sz w:val="17"/>
              </w:rPr>
              <w:t>Annual publication sequence incomplete</w:t>
            </w:r>
          </w:p>
        </w:tc>
        <w:tc>
          <w:tcPr>
            <w:tcW w:w="2592" w:type="dxa"/>
            <w:tcMar>
              <w:top w:w="45" w:type="dxa"/>
              <w:left w:w="45" w:type="dxa"/>
              <w:bottom w:w="45" w:type="dxa"/>
              <w:right w:w="45" w:type="dxa"/>
            </w:tcMar>
            <w:vAlign w:val="center"/>
          </w:tcPr>
          <w:p w14:paraId="31C3F96B" w14:textId="77777777" w:rsidR="00784330" w:rsidRPr="00772306" w:rsidRDefault="00000000">
            <w:pPr>
              <w:spacing w:after="20" w:line="240" w:lineRule="auto"/>
              <w:rPr>
                <w:color w:val="000000" w:themeColor="text1"/>
              </w:rPr>
            </w:pPr>
            <w:r w:rsidRPr="00772306">
              <w:rPr>
                <w:color w:val="000000" w:themeColor="text1"/>
                <w:sz w:val="17"/>
              </w:rPr>
              <w:t>124</w:t>
            </w:r>
          </w:p>
        </w:tc>
        <w:tc>
          <w:tcPr>
            <w:tcW w:w="2592" w:type="dxa"/>
            <w:tcMar>
              <w:top w:w="45" w:type="dxa"/>
              <w:left w:w="45" w:type="dxa"/>
              <w:bottom w:w="45" w:type="dxa"/>
              <w:right w:w="45" w:type="dxa"/>
            </w:tcMar>
            <w:vAlign w:val="center"/>
          </w:tcPr>
          <w:p w14:paraId="46443D69" w14:textId="77777777" w:rsidR="00784330" w:rsidRPr="00772306" w:rsidRDefault="00000000">
            <w:pPr>
              <w:spacing w:after="20" w:line="240" w:lineRule="auto"/>
              <w:rPr>
                <w:color w:val="000000" w:themeColor="text1"/>
              </w:rPr>
            </w:pPr>
            <w:r w:rsidRPr="00772306">
              <w:rPr>
                <w:color w:val="000000" w:themeColor="text1"/>
                <w:sz w:val="17"/>
              </w:rPr>
              <w:t>Primary blocking condition</w:t>
            </w:r>
          </w:p>
        </w:tc>
        <w:tc>
          <w:tcPr>
            <w:tcW w:w="2592" w:type="dxa"/>
            <w:tcMar>
              <w:top w:w="45" w:type="dxa"/>
              <w:left w:w="45" w:type="dxa"/>
              <w:bottom w:w="45" w:type="dxa"/>
              <w:right w:w="45" w:type="dxa"/>
            </w:tcMar>
            <w:vAlign w:val="center"/>
          </w:tcPr>
          <w:p w14:paraId="42F4C02F" w14:textId="77777777" w:rsidR="00784330" w:rsidRPr="00772306" w:rsidRDefault="00000000">
            <w:pPr>
              <w:spacing w:after="20" w:line="240" w:lineRule="auto"/>
              <w:rPr>
                <w:color w:val="000000" w:themeColor="text1"/>
              </w:rPr>
            </w:pPr>
            <w:r w:rsidRPr="00772306">
              <w:rPr>
                <w:color w:val="000000" w:themeColor="text1"/>
                <w:sz w:val="17"/>
              </w:rPr>
              <w:t>Timeline and career point usable; annual series remained partial or unavailable</w:t>
            </w:r>
          </w:p>
        </w:tc>
      </w:tr>
      <w:tr w:rsidR="00784330" w:rsidRPr="00772306" w14:paraId="4B1E7153" w14:textId="77777777">
        <w:trPr>
          <w:cantSplit/>
          <w:jc w:val="center"/>
        </w:trPr>
        <w:tc>
          <w:tcPr>
            <w:tcW w:w="2592" w:type="dxa"/>
            <w:tcMar>
              <w:top w:w="45" w:type="dxa"/>
              <w:left w:w="45" w:type="dxa"/>
              <w:bottom w:w="45" w:type="dxa"/>
              <w:right w:w="45" w:type="dxa"/>
            </w:tcMar>
            <w:vAlign w:val="center"/>
          </w:tcPr>
          <w:p w14:paraId="67692AFB" w14:textId="77777777" w:rsidR="00784330" w:rsidRPr="00772306" w:rsidRDefault="00000000">
            <w:pPr>
              <w:spacing w:after="20" w:line="240" w:lineRule="auto"/>
              <w:rPr>
                <w:color w:val="000000" w:themeColor="text1"/>
              </w:rPr>
            </w:pPr>
            <w:r w:rsidRPr="00772306">
              <w:rPr>
                <w:color w:val="000000" w:themeColor="text1"/>
                <w:sz w:val="17"/>
              </w:rPr>
              <w:t>Severe data insufficiency</w:t>
            </w:r>
          </w:p>
        </w:tc>
        <w:tc>
          <w:tcPr>
            <w:tcW w:w="2592" w:type="dxa"/>
            <w:tcMar>
              <w:top w:w="45" w:type="dxa"/>
              <w:left w:w="45" w:type="dxa"/>
              <w:bottom w:w="45" w:type="dxa"/>
              <w:right w:w="45" w:type="dxa"/>
            </w:tcMar>
            <w:vAlign w:val="center"/>
          </w:tcPr>
          <w:p w14:paraId="48A2D9C4" w14:textId="77777777" w:rsidR="00784330" w:rsidRPr="00772306" w:rsidRDefault="00000000">
            <w:pPr>
              <w:spacing w:after="20" w:line="240" w:lineRule="auto"/>
              <w:rPr>
                <w:color w:val="000000" w:themeColor="text1"/>
              </w:rPr>
            </w:pPr>
            <w:r w:rsidRPr="00772306">
              <w:rPr>
                <w:color w:val="000000" w:themeColor="text1"/>
                <w:sz w:val="17"/>
              </w:rPr>
              <w:t>11</w:t>
            </w:r>
          </w:p>
        </w:tc>
        <w:tc>
          <w:tcPr>
            <w:tcW w:w="2592" w:type="dxa"/>
            <w:tcMar>
              <w:top w:w="45" w:type="dxa"/>
              <w:left w:w="45" w:type="dxa"/>
              <w:bottom w:w="45" w:type="dxa"/>
              <w:right w:w="45" w:type="dxa"/>
            </w:tcMar>
            <w:vAlign w:val="center"/>
          </w:tcPr>
          <w:p w14:paraId="2A891456" w14:textId="77777777" w:rsidR="00784330" w:rsidRPr="00772306" w:rsidRDefault="00000000">
            <w:pPr>
              <w:spacing w:after="20" w:line="240" w:lineRule="auto"/>
              <w:rPr>
                <w:color w:val="000000" w:themeColor="text1"/>
              </w:rPr>
            </w:pPr>
            <w:r w:rsidRPr="00772306">
              <w:rPr>
                <w:color w:val="000000" w:themeColor="text1"/>
                <w:sz w:val="17"/>
              </w:rPr>
              <w:t>Primary category; counted once</w:t>
            </w:r>
          </w:p>
        </w:tc>
        <w:tc>
          <w:tcPr>
            <w:tcW w:w="2592" w:type="dxa"/>
            <w:tcMar>
              <w:top w:w="45" w:type="dxa"/>
              <w:left w:w="45" w:type="dxa"/>
              <w:bottom w:w="45" w:type="dxa"/>
              <w:right w:w="45" w:type="dxa"/>
            </w:tcMar>
            <w:vAlign w:val="center"/>
          </w:tcPr>
          <w:p w14:paraId="67DE02CD" w14:textId="77777777" w:rsidR="00784330" w:rsidRPr="00772306" w:rsidRDefault="00000000">
            <w:pPr>
              <w:spacing w:after="20" w:line="240" w:lineRule="auto"/>
              <w:rPr>
                <w:color w:val="000000" w:themeColor="text1"/>
              </w:rPr>
            </w:pPr>
            <w:r w:rsidRPr="00772306">
              <w:rPr>
                <w:color w:val="000000" w:themeColor="text1"/>
                <w:sz w:val="17"/>
              </w:rPr>
              <w:t>Evidence was too limited to construct a defensible identity-linked career and publication record</w:t>
            </w:r>
          </w:p>
        </w:tc>
      </w:tr>
      <w:tr w:rsidR="00784330" w:rsidRPr="00772306" w14:paraId="0C2876ED" w14:textId="77777777">
        <w:trPr>
          <w:cantSplit/>
          <w:jc w:val="center"/>
        </w:trPr>
        <w:tc>
          <w:tcPr>
            <w:tcW w:w="2592" w:type="dxa"/>
            <w:tcMar>
              <w:top w:w="45" w:type="dxa"/>
              <w:left w:w="45" w:type="dxa"/>
              <w:bottom w:w="45" w:type="dxa"/>
              <w:right w:w="45" w:type="dxa"/>
            </w:tcMar>
            <w:vAlign w:val="center"/>
          </w:tcPr>
          <w:p w14:paraId="69EE6AD8" w14:textId="77777777" w:rsidR="00784330" w:rsidRPr="00772306" w:rsidRDefault="00000000">
            <w:pPr>
              <w:spacing w:after="20" w:line="240" w:lineRule="auto"/>
              <w:rPr>
                <w:color w:val="000000" w:themeColor="text1"/>
              </w:rPr>
            </w:pPr>
            <w:r w:rsidRPr="00772306">
              <w:rPr>
                <w:color w:val="000000" w:themeColor="text1"/>
                <w:sz w:val="17"/>
              </w:rPr>
              <w:t>PhD / early-career average unavailable within detailed cases</w:t>
            </w:r>
          </w:p>
        </w:tc>
        <w:tc>
          <w:tcPr>
            <w:tcW w:w="2592" w:type="dxa"/>
            <w:tcMar>
              <w:top w:w="45" w:type="dxa"/>
              <w:left w:w="45" w:type="dxa"/>
              <w:bottom w:w="45" w:type="dxa"/>
              <w:right w:w="45" w:type="dxa"/>
            </w:tcMar>
            <w:vAlign w:val="center"/>
          </w:tcPr>
          <w:p w14:paraId="7A85DDAC" w14:textId="77777777" w:rsidR="00784330" w:rsidRPr="00772306" w:rsidRDefault="00000000">
            <w:pPr>
              <w:spacing w:after="20" w:line="240" w:lineRule="auto"/>
              <w:rPr>
                <w:color w:val="000000" w:themeColor="text1"/>
              </w:rPr>
            </w:pPr>
            <w:r w:rsidRPr="00772306">
              <w:rPr>
                <w:color w:val="000000" w:themeColor="text1"/>
                <w:sz w:val="17"/>
              </w:rPr>
              <w:t>2 of 27</w:t>
            </w:r>
          </w:p>
        </w:tc>
        <w:tc>
          <w:tcPr>
            <w:tcW w:w="2592" w:type="dxa"/>
            <w:tcMar>
              <w:top w:w="45" w:type="dxa"/>
              <w:left w:w="45" w:type="dxa"/>
              <w:bottom w:w="45" w:type="dxa"/>
              <w:right w:w="45" w:type="dxa"/>
            </w:tcMar>
            <w:vAlign w:val="center"/>
          </w:tcPr>
          <w:p w14:paraId="7C95FD53" w14:textId="77777777" w:rsidR="00784330" w:rsidRPr="00772306" w:rsidRDefault="00000000">
            <w:pPr>
              <w:spacing w:after="20" w:line="240" w:lineRule="auto"/>
              <w:rPr>
                <w:color w:val="000000" w:themeColor="text1"/>
              </w:rPr>
            </w:pPr>
            <w:r w:rsidRPr="00772306">
              <w:rPr>
                <w:color w:val="000000" w:themeColor="text1"/>
                <w:sz w:val="17"/>
              </w:rPr>
              <w:t>Variable-specific omission</w:t>
            </w:r>
          </w:p>
        </w:tc>
        <w:tc>
          <w:tcPr>
            <w:tcW w:w="2592" w:type="dxa"/>
            <w:tcMar>
              <w:top w:w="45" w:type="dxa"/>
              <w:left w:w="45" w:type="dxa"/>
              <w:bottom w:w="45" w:type="dxa"/>
              <w:right w:w="45" w:type="dxa"/>
            </w:tcMar>
            <w:vAlign w:val="center"/>
          </w:tcPr>
          <w:p w14:paraId="2124644C" w14:textId="77777777" w:rsidR="00784330" w:rsidRPr="00772306" w:rsidRDefault="00000000">
            <w:pPr>
              <w:spacing w:after="20" w:line="240" w:lineRule="auto"/>
              <w:rPr>
                <w:color w:val="000000" w:themeColor="text1"/>
              </w:rPr>
            </w:pPr>
            <w:r w:rsidRPr="00772306">
              <w:rPr>
                <w:color w:val="000000" w:themeColor="text1"/>
                <w:sz w:val="17"/>
              </w:rPr>
              <w:t>Omitted only from the early-career derived summary</w:t>
            </w:r>
          </w:p>
        </w:tc>
      </w:tr>
      <w:tr w:rsidR="00784330" w:rsidRPr="00772306" w14:paraId="5B7C8BAA" w14:textId="77777777">
        <w:trPr>
          <w:cantSplit/>
          <w:jc w:val="center"/>
        </w:trPr>
        <w:tc>
          <w:tcPr>
            <w:tcW w:w="2592" w:type="dxa"/>
            <w:tcMar>
              <w:top w:w="45" w:type="dxa"/>
              <w:left w:w="45" w:type="dxa"/>
              <w:bottom w:w="45" w:type="dxa"/>
              <w:right w:w="45" w:type="dxa"/>
            </w:tcMar>
            <w:vAlign w:val="center"/>
          </w:tcPr>
          <w:p w14:paraId="0767283C" w14:textId="77777777" w:rsidR="00784330" w:rsidRPr="00772306" w:rsidRDefault="00000000">
            <w:pPr>
              <w:spacing w:after="20" w:line="240" w:lineRule="auto"/>
              <w:rPr>
                <w:color w:val="000000" w:themeColor="text1"/>
              </w:rPr>
            </w:pPr>
            <w:r w:rsidRPr="00772306">
              <w:rPr>
                <w:color w:val="000000" w:themeColor="text1"/>
                <w:sz w:val="17"/>
              </w:rPr>
              <w:t>Case-level policy-career alignment not fully assessed</w:t>
            </w:r>
          </w:p>
        </w:tc>
        <w:tc>
          <w:tcPr>
            <w:tcW w:w="2592" w:type="dxa"/>
            <w:tcMar>
              <w:top w:w="45" w:type="dxa"/>
              <w:left w:w="45" w:type="dxa"/>
              <w:bottom w:w="45" w:type="dxa"/>
              <w:right w:w="45" w:type="dxa"/>
            </w:tcMar>
            <w:vAlign w:val="center"/>
          </w:tcPr>
          <w:p w14:paraId="1B7F39E0" w14:textId="77777777" w:rsidR="00784330" w:rsidRPr="00772306" w:rsidRDefault="00000000">
            <w:pPr>
              <w:spacing w:after="20" w:line="240" w:lineRule="auto"/>
              <w:rPr>
                <w:color w:val="000000" w:themeColor="text1"/>
              </w:rPr>
            </w:pPr>
            <w:r w:rsidRPr="00772306">
              <w:rPr>
                <w:color w:val="000000" w:themeColor="text1"/>
                <w:sz w:val="17"/>
              </w:rPr>
              <w:t>9 of 27</w:t>
            </w:r>
          </w:p>
        </w:tc>
        <w:tc>
          <w:tcPr>
            <w:tcW w:w="2592" w:type="dxa"/>
            <w:tcMar>
              <w:top w:w="45" w:type="dxa"/>
              <w:left w:w="45" w:type="dxa"/>
              <w:bottom w:w="45" w:type="dxa"/>
              <w:right w:w="45" w:type="dxa"/>
            </w:tcMar>
            <w:vAlign w:val="center"/>
          </w:tcPr>
          <w:p w14:paraId="7ADC0310" w14:textId="77777777" w:rsidR="00784330" w:rsidRPr="00772306" w:rsidRDefault="00000000">
            <w:pPr>
              <w:spacing w:after="20" w:line="240" w:lineRule="auto"/>
              <w:rPr>
                <w:color w:val="000000" w:themeColor="text1"/>
              </w:rPr>
            </w:pPr>
            <w:r w:rsidRPr="00772306">
              <w:rPr>
                <w:color w:val="000000" w:themeColor="text1"/>
                <w:sz w:val="17"/>
              </w:rPr>
              <w:t>Variable-specific restriction</w:t>
            </w:r>
          </w:p>
        </w:tc>
        <w:tc>
          <w:tcPr>
            <w:tcW w:w="2592" w:type="dxa"/>
            <w:tcMar>
              <w:top w:w="45" w:type="dxa"/>
              <w:left w:w="45" w:type="dxa"/>
              <w:bottom w:w="45" w:type="dxa"/>
              <w:right w:w="45" w:type="dxa"/>
            </w:tcMar>
            <w:vAlign w:val="center"/>
          </w:tcPr>
          <w:p w14:paraId="656E81F5" w14:textId="77777777" w:rsidR="00784330" w:rsidRPr="00772306" w:rsidRDefault="00000000">
            <w:pPr>
              <w:spacing w:after="20" w:line="240" w:lineRule="auto"/>
              <w:rPr>
                <w:color w:val="000000" w:themeColor="text1"/>
              </w:rPr>
            </w:pPr>
            <w:r w:rsidRPr="00772306">
              <w:rPr>
                <w:color w:val="000000" w:themeColor="text1"/>
                <w:sz w:val="17"/>
              </w:rPr>
              <w:t>Institution-level policy context only</w:t>
            </w:r>
          </w:p>
        </w:tc>
      </w:tr>
      <w:tr w:rsidR="00784330" w:rsidRPr="00772306" w14:paraId="00044ABE" w14:textId="77777777">
        <w:trPr>
          <w:cantSplit/>
          <w:jc w:val="center"/>
        </w:trPr>
        <w:tc>
          <w:tcPr>
            <w:tcW w:w="2592" w:type="dxa"/>
            <w:tcMar>
              <w:top w:w="45" w:type="dxa"/>
              <w:left w:w="45" w:type="dxa"/>
              <w:bottom w:w="45" w:type="dxa"/>
              <w:right w:w="45" w:type="dxa"/>
            </w:tcMar>
            <w:vAlign w:val="center"/>
          </w:tcPr>
          <w:p w14:paraId="5406D5AB" w14:textId="77777777" w:rsidR="00784330" w:rsidRPr="00772306" w:rsidRDefault="00000000">
            <w:pPr>
              <w:spacing w:after="20" w:line="240" w:lineRule="auto"/>
              <w:rPr>
                <w:color w:val="000000" w:themeColor="text1"/>
              </w:rPr>
            </w:pPr>
            <w:r w:rsidRPr="00772306">
              <w:rPr>
                <w:color w:val="000000" w:themeColor="text1"/>
                <w:sz w:val="17"/>
              </w:rPr>
              <w:t>Quantitative co-authorship change unavailable</w:t>
            </w:r>
          </w:p>
        </w:tc>
        <w:tc>
          <w:tcPr>
            <w:tcW w:w="2592" w:type="dxa"/>
            <w:tcMar>
              <w:top w:w="45" w:type="dxa"/>
              <w:left w:w="45" w:type="dxa"/>
              <w:bottom w:w="45" w:type="dxa"/>
              <w:right w:w="45" w:type="dxa"/>
            </w:tcMar>
            <w:vAlign w:val="center"/>
          </w:tcPr>
          <w:p w14:paraId="253FE3F4" w14:textId="77777777" w:rsidR="00784330" w:rsidRPr="00772306" w:rsidRDefault="00000000">
            <w:pPr>
              <w:spacing w:after="20" w:line="240" w:lineRule="auto"/>
              <w:rPr>
                <w:color w:val="000000" w:themeColor="text1"/>
              </w:rPr>
            </w:pPr>
            <w:r w:rsidRPr="00772306">
              <w:rPr>
                <w:color w:val="000000" w:themeColor="text1"/>
                <w:sz w:val="17"/>
              </w:rPr>
              <w:t>27 of 27</w:t>
            </w:r>
          </w:p>
        </w:tc>
        <w:tc>
          <w:tcPr>
            <w:tcW w:w="2592" w:type="dxa"/>
            <w:tcMar>
              <w:top w:w="45" w:type="dxa"/>
              <w:left w:w="45" w:type="dxa"/>
              <w:bottom w:w="45" w:type="dxa"/>
              <w:right w:w="45" w:type="dxa"/>
            </w:tcMar>
            <w:vAlign w:val="center"/>
          </w:tcPr>
          <w:p w14:paraId="1F18D186" w14:textId="77777777" w:rsidR="00784330" w:rsidRPr="00772306" w:rsidRDefault="00000000">
            <w:pPr>
              <w:spacing w:after="20" w:line="240" w:lineRule="auto"/>
              <w:rPr>
                <w:color w:val="000000" w:themeColor="text1"/>
              </w:rPr>
            </w:pPr>
            <w:r w:rsidRPr="00772306">
              <w:rPr>
                <w:color w:val="000000" w:themeColor="text1"/>
                <w:sz w:val="17"/>
              </w:rPr>
              <w:t>Indicator unavailable</w:t>
            </w:r>
          </w:p>
        </w:tc>
        <w:tc>
          <w:tcPr>
            <w:tcW w:w="2592" w:type="dxa"/>
            <w:tcMar>
              <w:top w:w="45" w:type="dxa"/>
              <w:left w:w="45" w:type="dxa"/>
              <w:bottom w:w="45" w:type="dxa"/>
              <w:right w:w="45" w:type="dxa"/>
            </w:tcMar>
            <w:vAlign w:val="center"/>
          </w:tcPr>
          <w:p w14:paraId="162AB8E8" w14:textId="77777777" w:rsidR="00784330" w:rsidRPr="00772306" w:rsidRDefault="00000000">
            <w:pPr>
              <w:spacing w:after="20" w:line="240" w:lineRule="auto"/>
              <w:rPr>
                <w:color w:val="000000" w:themeColor="text1"/>
              </w:rPr>
            </w:pPr>
            <w:r w:rsidRPr="00772306">
              <w:rPr>
                <w:color w:val="000000" w:themeColor="text1"/>
                <w:sz w:val="17"/>
              </w:rPr>
              <w:t>No aggregate quantitative co-authorship-change analysis</w:t>
            </w:r>
          </w:p>
        </w:tc>
      </w:tr>
      <w:tr w:rsidR="00784330" w:rsidRPr="00772306" w14:paraId="41E746A6" w14:textId="77777777">
        <w:trPr>
          <w:cantSplit/>
          <w:jc w:val="center"/>
        </w:trPr>
        <w:tc>
          <w:tcPr>
            <w:tcW w:w="2592" w:type="dxa"/>
            <w:tcMar>
              <w:top w:w="45" w:type="dxa"/>
              <w:left w:w="45" w:type="dxa"/>
              <w:bottom w:w="45" w:type="dxa"/>
              <w:right w:w="45" w:type="dxa"/>
            </w:tcMar>
            <w:vAlign w:val="center"/>
          </w:tcPr>
          <w:p w14:paraId="3FB3FFD0" w14:textId="77777777" w:rsidR="00784330" w:rsidRPr="00772306" w:rsidRDefault="00000000">
            <w:pPr>
              <w:spacing w:after="20" w:line="240" w:lineRule="auto"/>
              <w:rPr>
                <w:color w:val="000000" w:themeColor="text1"/>
              </w:rPr>
            </w:pPr>
            <w:r w:rsidRPr="00772306">
              <w:rPr>
                <w:color w:val="000000" w:themeColor="text1"/>
                <w:sz w:val="17"/>
              </w:rPr>
              <w:t>Quantitative field expansion unavailable</w:t>
            </w:r>
          </w:p>
        </w:tc>
        <w:tc>
          <w:tcPr>
            <w:tcW w:w="2592" w:type="dxa"/>
            <w:tcMar>
              <w:top w:w="45" w:type="dxa"/>
              <w:left w:w="45" w:type="dxa"/>
              <w:bottom w:w="45" w:type="dxa"/>
              <w:right w:w="45" w:type="dxa"/>
            </w:tcMar>
            <w:vAlign w:val="center"/>
          </w:tcPr>
          <w:p w14:paraId="7769AF85" w14:textId="77777777" w:rsidR="00784330" w:rsidRPr="00772306" w:rsidRDefault="00000000">
            <w:pPr>
              <w:spacing w:after="20" w:line="240" w:lineRule="auto"/>
              <w:rPr>
                <w:color w:val="000000" w:themeColor="text1"/>
              </w:rPr>
            </w:pPr>
            <w:r w:rsidRPr="00772306">
              <w:rPr>
                <w:color w:val="000000" w:themeColor="text1"/>
                <w:sz w:val="17"/>
              </w:rPr>
              <w:t>27 of 27</w:t>
            </w:r>
          </w:p>
        </w:tc>
        <w:tc>
          <w:tcPr>
            <w:tcW w:w="2592" w:type="dxa"/>
            <w:tcMar>
              <w:top w:w="45" w:type="dxa"/>
              <w:left w:w="45" w:type="dxa"/>
              <w:bottom w:w="45" w:type="dxa"/>
              <w:right w:w="45" w:type="dxa"/>
            </w:tcMar>
            <w:vAlign w:val="center"/>
          </w:tcPr>
          <w:p w14:paraId="2C7F6AAB" w14:textId="77777777" w:rsidR="00784330" w:rsidRPr="00772306" w:rsidRDefault="00000000">
            <w:pPr>
              <w:spacing w:after="20" w:line="240" w:lineRule="auto"/>
              <w:rPr>
                <w:color w:val="000000" w:themeColor="text1"/>
              </w:rPr>
            </w:pPr>
            <w:r w:rsidRPr="00772306">
              <w:rPr>
                <w:color w:val="000000" w:themeColor="text1"/>
                <w:sz w:val="17"/>
              </w:rPr>
              <w:t>Indicator unavailable</w:t>
            </w:r>
          </w:p>
        </w:tc>
        <w:tc>
          <w:tcPr>
            <w:tcW w:w="2592" w:type="dxa"/>
            <w:tcMar>
              <w:top w:w="45" w:type="dxa"/>
              <w:left w:w="45" w:type="dxa"/>
              <w:bottom w:w="45" w:type="dxa"/>
              <w:right w:w="45" w:type="dxa"/>
            </w:tcMar>
            <w:vAlign w:val="center"/>
          </w:tcPr>
          <w:p w14:paraId="2F2BE46F" w14:textId="77777777" w:rsidR="00784330" w:rsidRPr="00772306" w:rsidRDefault="00000000">
            <w:pPr>
              <w:spacing w:after="20" w:line="240" w:lineRule="auto"/>
              <w:rPr>
                <w:color w:val="000000" w:themeColor="text1"/>
              </w:rPr>
            </w:pPr>
            <w:r w:rsidRPr="00772306">
              <w:rPr>
                <w:color w:val="000000" w:themeColor="text1"/>
                <w:sz w:val="17"/>
              </w:rPr>
              <w:t>No aggregate quantitative field-expansion analysis</w:t>
            </w:r>
          </w:p>
        </w:tc>
      </w:tr>
    </w:tbl>
    <w:p w14:paraId="608E1D5A" w14:textId="77777777" w:rsidR="00784330" w:rsidRPr="00772306" w:rsidRDefault="00784330">
      <w:pPr>
        <w:spacing w:after="120"/>
        <w:rPr>
          <w:color w:val="000000" w:themeColor="text1"/>
        </w:rPr>
      </w:pPr>
    </w:p>
    <w:p w14:paraId="4708F7BC" w14:textId="77777777" w:rsidR="00784330" w:rsidRPr="00772306" w:rsidRDefault="00000000">
      <w:pPr>
        <w:spacing w:after="120"/>
        <w:rPr>
          <w:color w:val="000000" w:themeColor="text1"/>
        </w:rPr>
      </w:pPr>
      <w:r w:rsidRPr="00772306">
        <w:rPr>
          <w:color w:val="000000" w:themeColor="text1"/>
        </w:rPr>
        <w:t>The four primary blocking conditions sum to 302 less-detailed HCR rows. These rows are not removed from the study. They remain in the descriptive and institutional-context layer, but they do not support full five-signal validation because at least one core evidential axis is insufficient.</w:t>
      </w:r>
    </w:p>
    <w:p w14:paraId="3E14D2AB"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S1.4 Institutional policy evidence summary</w:t>
      </w:r>
    </w:p>
    <w:p w14:paraId="3FE2CF20" w14:textId="77777777" w:rsidR="00784330" w:rsidRPr="00772306" w:rsidRDefault="00000000">
      <w:pPr>
        <w:spacing w:after="80"/>
        <w:rPr>
          <w:color w:val="000000" w:themeColor="text1"/>
        </w:rPr>
      </w:pPr>
      <w:r w:rsidRPr="00772306">
        <w:rPr>
          <w:b/>
          <w:color w:val="000000" w:themeColor="text1"/>
        </w:rPr>
        <w:t>Table S1.6. Institutional policy-evidence groups in the 329-row layer</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3456"/>
        <w:gridCol w:w="3456"/>
        <w:gridCol w:w="3456"/>
      </w:tblGrid>
      <w:tr w:rsidR="00784330" w:rsidRPr="00772306" w14:paraId="6AAB9E83" w14:textId="77777777">
        <w:trPr>
          <w:cantSplit/>
          <w:tblHeader/>
          <w:jc w:val="center"/>
        </w:trPr>
        <w:tc>
          <w:tcPr>
            <w:tcW w:w="3456" w:type="dxa"/>
            <w:shd w:val="clear" w:color="auto" w:fill="F2F2F2"/>
            <w:tcMar>
              <w:top w:w="45" w:type="dxa"/>
              <w:left w:w="45" w:type="dxa"/>
              <w:bottom w:w="45" w:type="dxa"/>
              <w:right w:w="45" w:type="dxa"/>
            </w:tcMar>
            <w:vAlign w:val="center"/>
          </w:tcPr>
          <w:p w14:paraId="7B30D2C4" w14:textId="77777777" w:rsidR="00784330" w:rsidRPr="00772306" w:rsidRDefault="00000000">
            <w:pPr>
              <w:spacing w:after="20" w:line="240" w:lineRule="auto"/>
              <w:rPr>
                <w:color w:val="000000" w:themeColor="text1"/>
              </w:rPr>
            </w:pPr>
            <w:r w:rsidRPr="00772306">
              <w:rPr>
                <w:b/>
                <w:color w:val="000000" w:themeColor="text1"/>
                <w:sz w:val="17"/>
              </w:rPr>
              <w:lastRenderedPageBreak/>
              <w:t>Policy-evidence group</w:t>
            </w:r>
          </w:p>
        </w:tc>
        <w:tc>
          <w:tcPr>
            <w:tcW w:w="3456" w:type="dxa"/>
            <w:shd w:val="clear" w:color="auto" w:fill="F2F2F2"/>
            <w:tcMar>
              <w:top w:w="45" w:type="dxa"/>
              <w:left w:w="45" w:type="dxa"/>
              <w:bottom w:w="45" w:type="dxa"/>
              <w:right w:w="45" w:type="dxa"/>
            </w:tcMar>
            <w:vAlign w:val="center"/>
          </w:tcPr>
          <w:p w14:paraId="1B12A8BC" w14:textId="77777777" w:rsidR="00784330" w:rsidRPr="00772306" w:rsidRDefault="00000000">
            <w:pPr>
              <w:spacing w:after="20" w:line="240" w:lineRule="auto"/>
              <w:rPr>
                <w:color w:val="000000" w:themeColor="text1"/>
              </w:rPr>
            </w:pPr>
            <w:r w:rsidRPr="00772306">
              <w:rPr>
                <w:b/>
                <w:color w:val="000000" w:themeColor="text1"/>
                <w:sz w:val="17"/>
              </w:rPr>
              <w:t>Cases</w:t>
            </w:r>
          </w:p>
        </w:tc>
        <w:tc>
          <w:tcPr>
            <w:tcW w:w="3456" w:type="dxa"/>
            <w:shd w:val="clear" w:color="auto" w:fill="F2F2F2"/>
            <w:tcMar>
              <w:top w:w="45" w:type="dxa"/>
              <w:left w:w="45" w:type="dxa"/>
              <w:bottom w:w="45" w:type="dxa"/>
              <w:right w:w="45" w:type="dxa"/>
            </w:tcMar>
            <w:vAlign w:val="center"/>
          </w:tcPr>
          <w:p w14:paraId="35DFED9E" w14:textId="77777777" w:rsidR="00784330" w:rsidRPr="00772306" w:rsidRDefault="00000000">
            <w:pPr>
              <w:spacing w:after="20" w:line="240" w:lineRule="auto"/>
              <w:rPr>
                <w:color w:val="000000" w:themeColor="text1"/>
              </w:rPr>
            </w:pPr>
            <w:r w:rsidRPr="00772306">
              <w:rPr>
                <w:b/>
                <w:color w:val="000000" w:themeColor="text1"/>
                <w:sz w:val="17"/>
              </w:rPr>
              <w:t>Interpretive use</w:t>
            </w:r>
          </w:p>
        </w:tc>
      </w:tr>
      <w:tr w:rsidR="00784330" w:rsidRPr="00772306" w14:paraId="09975204" w14:textId="77777777">
        <w:trPr>
          <w:cantSplit/>
          <w:jc w:val="center"/>
        </w:trPr>
        <w:tc>
          <w:tcPr>
            <w:tcW w:w="3456" w:type="dxa"/>
            <w:tcMar>
              <w:top w:w="45" w:type="dxa"/>
              <w:left w:w="45" w:type="dxa"/>
              <w:bottom w:w="45" w:type="dxa"/>
              <w:right w:w="45" w:type="dxa"/>
            </w:tcMar>
            <w:vAlign w:val="center"/>
          </w:tcPr>
          <w:p w14:paraId="54ECF8CE" w14:textId="77777777" w:rsidR="00784330" w:rsidRPr="00772306" w:rsidRDefault="00000000">
            <w:pPr>
              <w:spacing w:after="20" w:line="240" w:lineRule="auto"/>
              <w:rPr>
                <w:color w:val="000000" w:themeColor="text1"/>
              </w:rPr>
            </w:pPr>
            <w:r w:rsidRPr="00772306">
              <w:rPr>
                <w:color w:val="000000" w:themeColor="text1"/>
                <w:sz w:val="17"/>
              </w:rPr>
              <w:t>D. No clear public evidence in current coding</w:t>
            </w:r>
          </w:p>
        </w:tc>
        <w:tc>
          <w:tcPr>
            <w:tcW w:w="3456" w:type="dxa"/>
            <w:tcMar>
              <w:top w:w="45" w:type="dxa"/>
              <w:left w:w="45" w:type="dxa"/>
              <w:bottom w:w="45" w:type="dxa"/>
              <w:right w:w="45" w:type="dxa"/>
            </w:tcMar>
            <w:vAlign w:val="center"/>
          </w:tcPr>
          <w:p w14:paraId="2211E249" w14:textId="77777777" w:rsidR="00784330" w:rsidRPr="00772306" w:rsidRDefault="00000000">
            <w:pPr>
              <w:spacing w:after="20" w:line="240" w:lineRule="auto"/>
              <w:rPr>
                <w:color w:val="000000" w:themeColor="text1"/>
              </w:rPr>
            </w:pPr>
            <w:r w:rsidRPr="00772306">
              <w:rPr>
                <w:color w:val="000000" w:themeColor="text1"/>
                <w:sz w:val="17"/>
              </w:rPr>
              <w:t>127</w:t>
            </w:r>
          </w:p>
        </w:tc>
        <w:tc>
          <w:tcPr>
            <w:tcW w:w="3456" w:type="dxa"/>
            <w:tcMar>
              <w:top w:w="45" w:type="dxa"/>
              <w:left w:w="45" w:type="dxa"/>
              <w:bottom w:w="45" w:type="dxa"/>
              <w:right w:w="45" w:type="dxa"/>
            </w:tcMar>
            <w:vAlign w:val="center"/>
          </w:tcPr>
          <w:p w14:paraId="2322D021" w14:textId="77777777" w:rsidR="00784330" w:rsidRPr="00772306" w:rsidRDefault="00000000">
            <w:pPr>
              <w:spacing w:after="20" w:line="240" w:lineRule="auto"/>
              <w:rPr>
                <w:color w:val="000000" w:themeColor="text1"/>
              </w:rPr>
            </w:pPr>
            <w:r w:rsidRPr="00772306">
              <w:rPr>
                <w:color w:val="000000" w:themeColor="text1"/>
                <w:sz w:val="17"/>
              </w:rPr>
              <w:t>Institutional-context coding only; not treated as proof of individual exposure.</w:t>
            </w:r>
          </w:p>
        </w:tc>
      </w:tr>
      <w:tr w:rsidR="00784330" w:rsidRPr="00772306" w14:paraId="3B0A5D70" w14:textId="77777777">
        <w:trPr>
          <w:cantSplit/>
          <w:jc w:val="center"/>
        </w:trPr>
        <w:tc>
          <w:tcPr>
            <w:tcW w:w="3456" w:type="dxa"/>
            <w:tcMar>
              <w:top w:w="45" w:type="dxa"/>
              <w:left w:w="45" w:type="dxa"/>
              <w:bottom w:w="45" w:type="dxa"/>
              <w:right w:w="45" w:type="dxa"/>
            </w:tcMar>
            <w:vAlign w:val="center"/>
          </w:tcPr>
          <w:p w14:paraId="0D3216A2" w14:textId="77777777" w:rsidR="00784330" w:rsidRPr="00772306" w:rsidRDefault="00000000">
            <w:pPr>
              <w:spacing w:after="20" w:line="240" w:lineRule="auto"/>
              <w:rPr>
                <w:color w:val="000000" w:themeColor="text1"/>
              </w:rPr>
            </w:pPr>
            <w:r w:rsidRPr="00772306">
              <w:rPr>
                <w:color w:val="000000" w:themeColor="text1"/>
                <w:sz w:val="17"/>
              </w:rPr>
              <w:t>B. Comparable fixed-term / performance-based evidence</w:t>
            </w:r>
          </w:p>
        </w:tc>
        <w:tc>
          <w:tcPr>
            <w:tcW w:w="3456" w:type="dxa"/>
            <w:tcMar>
              <w:top w:w="45" w:type="dxa"/>
              <w:left w:w="45" w:type="dxa"/>
              <w:bottom w:w="45" w:type="dxa"/>
              <w:right w:w="45" w:type="dxa"/>
            </w:tcMar>
            <w:vAlign w:val="center"/>
          </w:tcPr>
          <w:p w14:paraId="559AFAA6" w14:textId="77777777" w:rsidR="00784330" w:rsidRPr="00772306" w:rsidRDefault="00000000">
            <w:pPr>
              <w:spacing w:after="20" w:line="240" w:lineRule="auto"/>
              <w:rPr>
                <w:color w:val="000000" w:themeColor="text1"/>
              </w:rPr>
            </w:pPr>
            <w:r w:rsidRPr="00772306">
              <w:rPr>
                <w:color w:val="000000" w:themeColor="text1"/>
                <w:sz w:val="17"/>
              </w:rPr>
              <w:t>91</w:t>
            </w:r>
          </w:p>
        </w:tc>
        <w:tc>
          <w:tcPr>
            <w:tcW w:w="3456" w:type="dxa"/>
            <w:tcMar>
              <w:top w:w="45" w:type="dxa"/>
              <w:left w:w="45" w:type="dxa"/>
              <w:bottom w:w="45" w:type="dxa"/>
              <w:right w:w="45" w:type="dxa"/>
            </w:tcMar>
            <w:vAlign w:val="center"/>
          </w:tcPr>
          <w:p w14:paraId="358E9C2E" w14:textId="77777777" w:rsidR="00784330" w:rsidRPr="00772306" w:rsidRDefault="00000000">
            <w:pPr>
              <w:spacing w:after="20" w:line="240" w:lineRule="auto"/>
              <w:rPr>
                <w:color w:val="000000" w:themeColor="text1"/>
              </w:rPr>
            </w:pPr>
            <w:r w:rsidRPr="00772306">
              <w:rPr>
                <w:color w:val="000000" w:themeColor="text1"/>
                <w:sz w:val="17"/>
              </w:rPr>
              <w:t>Institutional-context coding only; not treated as proof of individual exposure.</w:t>
            </w:r>
          </w:p>
        </w:tc>
      </w:tr>
      <w:tr w:rsidR="00784330" w:rsidRPr="00772306" w14:paraId="4CE0CD3D" w14:textId="77777777">
        <w:trPr>
          <w:cantSplit/>
          <w:jc w:val="center"/>
        </w:trPr>
        <w:tc>
          <w:tcPr>
            <w:tcW w:w="3456" w:type="dxa"/>
            <w:tcMar>
              <w:top w:w="45" w:type="dxa"/>
              <w:left w:w="45" w:type="dxa"/>
              <w:bottom w:w="45" w:type="dxa"/>
              <w:right w:w="45" w:type="dxa"/>
            </w:tcMar>
            <w:vAlign w:val="center"/>
          </w:tcPr>
          <w:p w14:paraId="17AF6B88" w14:textId="77777777" w:rsidR="00784330" w:rsidRPr="00772306" w:rsidRDefault="00000000">
            <w:pPr>
              <w:spacing w:after="20" w:line="240" w:lineRule="auto"/>
              <w:rPr>
                <w:color w:val="000000" w:themeColor="text1"/>
              </w:rPr>
            </w:pPr>
            <w:r w:rsidRPr="00772306">
              <w:rPr>
                <w:color w:val="000000" w:themeColor="text1"/>
                <w:sz w:val="17"/>
              </w:rPr>
              <w:t>A. Explicit tenure-track / pre-tenure evidence</w:t>
            </w:r>
          </w:p>
        </w:tc>
        <w:tc>
          <w:tcPr>
            <w:tcW w:w="3456" w:type="dxa"/>
            <w:tcMar>
              <w:top w:w="45" w:type="dxa"/>
              <w:left w:w="45" w:type="dxa"/>
              <w:bottom w:w="45" w:type="dxa"/>
              <w:right w:w="45" w:type="dxa"/>
            </w:tcMar>
            <w:vAlign w:val="center"/>
          </w:tcPr>
          <w:p w14:paraId="3FBCEBB7" w14:textId="77777777" w:rsidR="00784330" w:rsidRPr="00772306" w:rsidRDefault="00000000">
            <w:pPr>
              <w:spacing w:after="20" w:line="240" w:lineRule="auto"/>
              <w:rPr>
                <w:color w:val="000000" w:themeColor="text1"/>
              </w:rPr>
            </w:pPr>
            <w:r w:rsidRPr="00772306">
              <w:rPr>
                <w:color w:val="000000" w:themeColor="text1"/>
                <w:sz w:val="17"/>
              </w:rPr>
              <w:t>84</w:t>
            </w:r>
          </w:p>
        </w:tc>
        <w:tc>
          <w:tcPr>
            <w:tcW w:w="3456" w:type="dxa"/>
            <w:tcMar>
              <w:top w:w="45" w:type="dxa"/>
              <w:left w:w="45" w:type="dxa"/>
              <w:bottom w:w="45" w:type="dxa"/>
              <w:right w:w="45" w:type="dxa"/>
            </w:tcMar>
            <w:vAlign w:val="center"/>
          </w:tcPr>
          <w:p w14:paraId="4DABA4DF" w14:textId="77777777" w:rsidR="00784330" w:rsidRPr="00772306" w:rsidRDefault="00000000">
            <w:pPr>
              <w:spacing w:after="20" w:line="240" w:lineRule="auto"/>
              <w:rPr>
                <w:color w:val="000000" w:themeColor="text1"/>
              </w:rPr>
            </w:pPr>
            <w:r w:rsidRPr="00772306">
              <w:rPr>
                <w:color w:val="000000" w:themeColor="text1"/>
                <w:sz w:val="17"/>
              </w:rPr>
              <w:t>Institutional-context coding only; not treated as proof of individual exposure.</w:t>
            </w:r>
          </w:p>
        </w:tc>
      </w:tr>
      <w:tr w:rsidR="00784330" w:rsidRPr="00772306" w14:paraId="5002A88E" w14:textId="77777777">
        <w:trPr>
          <w:cantSplit/>
          <w:jc w:val="center"/>
        </w:trPr>
        <w:tc>
          <w:tcPr>
            <w:tcW w:w="3456" w:type="dxa"/>
            <w:tcMar>
              <w:top w:w="45" w:type="dxa"/>
              <w:left w:w="45" w:type="dxa"/>
              <w:bottom w:w="45" w:type="dxa"/>
              <w:right w:w="45" w:type="dxa"/>
            </w:tcMar>
            <w:vAlign w:val="center"/>
          </w:tcPr>
          <w:p w14:paraId="672E68E9" w14:textId="77777777" w:rsidR="00784330" w:rsidRPr="00772306" w:rsidRDefault="00000000">
            <w:pPr>
              <w:spacing w:after="20" w:line="240" w:lineRule="auto"/>
              <w:rPr>
                <w:color w:val="000000" w:themeColor="text1"/>
              </w:rPr>
            </w:pPr>
            <w:r w:rsidRPr="00772306">
              <w:rPr>
                <w:color w:val="000000" w:themeColor="text1"/>
                <w:sz w:val="17"/>
              </w:rPr>
              <w:t>C. General or later appointment evidence</w:t>
            </w:r>
          </w:p>
        </w:tc>
        <w:tc>
          <w:tcPr>
            <w:tcW w:w="3456" w:type="dxa"/>
            <w:tcMar>
              <w:top w:w="45" w:type="dxa"/>
              <w:left w:w="45" w:type="dxa"/>
              <w:bottom w:w="45" w:type="dxa"/>
              <w:right w:w="45" w:type="dxa"/>
            </w:tcMar>
            <w:vAlign w:val="center"/>
          </w:tcPr>
          <w:p w14:paraId="7A7BA4FB" w14:textId="77777777" w:rsidR="00784330" w:rsidRPr="00772306" w:rsidRDefault="00000000">
            <w:pPr>
              <w:spacing w:after="20" w:line="240" w:lineRule="auto"/>
              <w:rPr>
                <w:color w:val="000000" w:themeColor="text1"/>
              </w:rPr>
            </w:pPr>
            <w:r w:rsidRPr="00772306">
              <w:rPr>
                <w:color w:val="000000" w:themeColor="text1"/>
                <w:sz w:val="17"/>
              </w:rPr>
              <w:t>22</w:t>
            </w:r>
          </w:p>
        </w:tc>
        <w:tc>
          <w:tcPr>
            <w:tcW w:w="3456" w:type="dxa"/>
            <w:tcMar>
              <w:top w:w="45" w:type="dxa"/>
              <w:left w:w="45" w:type="dxa"/>
              <w:bottom w:w="45" w:type="dxa"/>
              <w:right w:w="45" w:type="dxa"/>
            </w:tcMar>
            <w:vAlign w:val="center"/>
          </w:tcPr>
          <w:p w14:paraId="7475386D" w14:textId="77777777" w:rsidR="00784330" w:rsidRPr="00772306" w:rsidRDefault="00000000">
            <w:pPr>
              <w:spacing w:after="20" w:line="240" w:lineRule="auto"/>
              <w:rPr>
                <w:color w:val="000000" w:themeColor="text1"/>
              </w:rPr>
            </w:pPr>
            <w:r w:rsidRPr="00772306">
              <w:rPr>
                <w:color w:val="000000" w:themeColor="text1"/>
                <w:sz w:val="17"/>
              </w:rPr>
              <w:t>Institutional-context coding only; not treated as proof of individual exposure.</w:t>
            </w:r>
          </w:p>
        </w:tc>
      </w:tr>
      <w:tr w:rsidR="00784330" w:rsidRPr="00772306" w14:paraId="11E31A70" w14:textId="77777777">
        <w:trPr>
          <w:cantSplit/>
          <w:jc w:val="center"/>
        </w:trPr>
        <w:tc>
          <w:tcPr>
            <w:tcW w:w="3456" w:type="dxa"/>
            <w:tcMar>
              <w:top w:w="45" w:type="dxa"/>
              <w:left w:w="45" w:type="dxa"/>
              <w:bottom w:w="45" w:type="dxa"/>
              <w:right w:w="45" w:type="dxa"/>
            </w:tcMar>
            <w:vAlign w:val="center"/>
          </w:tcPr>
          <w:p w14:paraId="11092C47" w14:textId="77777777" w:rsidR="00784330" w:rsidRPr="00772306" w:rsidRDefault="00000000">
            <w:pPr>
              <w:spacing w:after="20" w:line="240" w:lineRule="auto"/>
              <w:rPr>
                <w:color w:val="000000" w:themeColor="text1"/>
              </w:rPr>
            </w:pPr>
            <w:r w:rsidRPr="00772306">
              <w:rPr>
                <w:color w:val="000000" w:themeColor="text1"/>
                <w:sz w:val="17"/>
              </w:rPr>
              <w:t>N/A. Not applicable</w:t>
            </w:r>
          </w:p>
        </w:tc>
        <w:tc>
          <w:tcPr>
            <w:tcW w:w="3456" w:type="dxa"/>
            <w:tcMar>
              <w:top w:w="45" w:type="dxa"/>
              <w:left w:w="45" w:type="dxa"/>
              <w:bottom w:w="45" w:type="dxa"/>
              <w:right w:w="45" w:type="dxa"/>
            </w:tcMar>
            <w:vAlign w:val="center"/>
          </w:tcPr>
          <w:p w14:paraId="27F4475B" w14:textId="77777777" w:rsidR="00784330" w:rsidRPr="00772306" w:rsidRDefault="00000000">
            <w:pPr>
              <w:spacing w:after="20" w:line="240" w:lineRule="auto"/>
              <w:rPr>
                <w:color w:val="000000" w:themeColor="text1"/>
              </w:rPr>
            </w:pPr>
            <w:r w:rsidRPr="00772306">
              <w:rPr>
                <w:color w:val="000000" w:themeColor="text1"/>
                <w:sz w:val="17"/>
              </w:rPr>
              <w:t>5</w:t>
            </w:r>
          </w:p>
        </w:tc>
        <w:tc>
          <w:tcPr>
            <w:tcW w:w="3456" w:type="dxa"/>
            <w:tcMar>
              <w:top w:w="45" w:type="dxa"/>
              <w:left w:w="45" w:type="dxa"/>
              <w:bottom w:w="45" w:type="dxa"/>
              <w:right w:w="45" w:type="dxa"/>
            </w:tcMar>
            <w:vAlign w:val="center"/>
          </w:tcPr>
          <w:p w14:paraId="6162444D" w14:textId="77777777" w:rsidR="00784330" w:rsidRPr="00772306" w:rsidRDefault="00000000">
            <w:pPr>
              <w:spacing w:after="20" w:line="240" w:lineRule="auto"/>
              <w:rPr>
                <w:color w:val="000000" w:themeColor="text1"/>
              </w:rPr>
            </w:pPr>
            <w:r w:rsidRPr="00772306">
              <w:rPr>
                <w:color w:val="000000" w:themeColor="text1"/>
                <w:sz w:val="17"/>
              </w:rPr>
              <w:t>Institutional-context coding only; not treated as proof of individual exposure.</w:t>
            </w:r>
          </w:p>
        </w:tc>
      </w:tr>
    </w:tbl>
    <w:p w14:paraId="5079F3B5" w14:textId="77777777" w:rsidR="00784330" w:rsidRPr="00772306" w:rsidRDefault="00784330">
      <w:pPr>
        <w:spacing w:after="120"/>
        <w:rPr>
          <w:color w:val="000000" w:themeColor="text1"/>
        </w:rPr>
      </w:pPr>
    </w:p>
    <w:p w14:paraId="7187495B"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S1.5 Quota removals and duplicate consolidation</w:t>
      </w:r>
    </w:p>
    <w:p w14:paraId="6E1629C2" w14:textId="77777777" w:rsidR="00784330" w:rsidRPr="00772306" w:rsidRDefault="00000000">
      <w:pPr>
        <w:spacing w:after="120"/>
        <w:rPr>
          <w:color w:val="000000" w:themeColor="text1"/>
        </w:rPr>
      </w:pPr>
      <w:r w:rsidRPr="00772306">
        <w:rPr>
          <w:color w:val="000000" w:themeColor="text1"/>
        </w:rPr>
        <w:t>The following tables document the quota-removal and duplicate-consolidation stages. The quota-removal records are source-level records, not ethical exclusions. Duplicate consolidation refers to cross-disciplinary HCR entries that represented the same independent researcher and were therefore merged before the final 329-row count was fixed.</w:t>
      </w:r>
    </w:p>
    <w:p w14:paraId="634CE180" w14:textId="77777777" w:rsidR="00784330" w:rsidRPr="00772306" w:rsidRDefault="00000000">
      <w:pPr>
        <w:spacing w:after="80"/>
        <w:rPr>
          <w:color w:val="000000" w:themeColor="text1"/>
        </w:rPr>
      </w:pPr>
      <w:r w:rsidRPr="00772306">
        <w:rPr>
          <w:b/>
          <w:color w:val="000000" w:themeColor="text1"/>
        </w:rPr>
        <w:t>Table S1.7. Proportional quota-removal records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592"/>
        <w:gridCol w:w="2592"/>
        <w:gridCol w:w="2592"/>
        <w:gridCol w:w="2592"/>
      </w:tblGrid>
      <w:tr w:rsidR="00784330" w:rsidRPr="00772306" w14:paraId="28288428" w14:textId="77777777">
        <w:trPr>
          <w:cantSplit/>
          <w:tblHeader/>
          <w:jc w:val="center"/>
        </w:trPr>
        <w:tc>
          <w:tcPr>
            <w:tcW w:w="2592" w:type="dxa"/>
            <w:shd w:val="clear" w:color="auto" w:fill="F2F2F2"/>
            <w:tcMar>
              <w:top w:w="45" w:type="dxa"/>
              <w:left w:w="45" w:type="dxa"/>
              <w:bottom w:w="45" w:type="dxa"/>
              <w:right w:w="45" w:type="dxa"/>
            </w:tcMar>
            <w:vAlign w:val="center"/>
          </w:tcPr>
          <w:p w14:paraId="1773C63E" w14:textId="77777777" w:rsidR="00784330" w:rsidRPr="00772306" w:rsidRDefault="00000000">
            <w:pPr>
              <w:spacing w:after="20" w:line="240" w:lineRule="auto"/>
              <w:rPr>
                <w:color w:val="000000" w:themeColor="text1"/>
              </w:rPr>
            </w:pPr>
            <w:r w:rsidRPr="00772306">
              <w:rPr>
                <w:b/>
                <w:color w:val="000000" w:themeColor="text1"/>
                <w:sz w:val="17"/>
              </w:rPr>
              <w:t>Source record ID</w:t>
            </w:r>
          </w:p>
        </w:tc>
        <w:tc>
          <w:tcPr>
            <w:tcW w:w="2592" w:type="dxa"/>
            <w:shd w:val="clear" w:color="auto" w:fill="F2F2F2"/>
            <w:tcMar>
              <w:top w:w="45" w:type="dxa"/>
              <w:left w:w="45" w:type="dxa"/>
              <w:bottom w:w="45" w:type="dxa"/>
              <w:right w:w="45" w:type="dxa"/>
            </w:tcMar>
            <w:vAlign w:val="center"/>
          </w:tcPr>
          <w:p w14:paraId="4F88EABA" w14:textId="77777777" w:rsidR="00784330" w:rsidRPr="00772306" w:rsidRDefault="00000000">
            <w:pPr>
              <w:spacing w:after="20" w:line="240" w:lineRule="auto"/>
              <w:rPr>
                <w:color w:val="000000" w:themeColor="text1"/>
              </w:rPr>
            </w:pPr>
            <w:r w:rsidRPr="00772306">
              <w:rPr>
                <w:b/>
                <w:color w:val="000000" w:themeColor="text1"/>
                <w:sz w:val="17"/>
              </w:rPr>
              <w:t>Discipline</w:t>
            </w:r>
          </w:p>
        </w:tc>
        <w:tc>
          <w:tcPr>
            <w:tcW w:w="2592" w:type="dxa"/>
            <w:shd w:val="clear" w:color="auto" w:fill="F2F2F2"/>
            <w:tcMar>
              <w:top w:w="45" w:type="dxa"/>
              <w:left w:w="45" w:type="dxa"/>
              <w:bottom w:w="45" w:type="dxa"/>
              <w:right w:w="45" w:type="dxa"/>
            </w:tcMar>
            <w:vAlign w:val="center"/>
          </w:tcPr>
          <w:p w14:paraId="52A1AFDF" w14:textId="77777777" w:rsidR="00784330" w:rsidRPr="00772306" w:rsidRDefault="00000000">
            <w:pPr>
              <w:spacing w:after="20" w:line="240" w:lineRule="auto"/>
              <w:rPr>
                <w:color w:val="000000" w:themeColor="text1"/>
              </w:rPr>
            </w:pPr>
            <w:r w:rsidRPr="00772306">
              <w:rPr>
                <w:b/>
                <w:color w:val="000000" w:themeColor="text1"/>
                <w:sz w:val="17"/>
              </w:rPr>
              <w:t>Decision</w:t>
            </w:r>
          </w:p>
        </w:tc>
        <w:tc>
          <w:tcPr>
            <w:tcW w:w="2592" w:type="dxa"/>
            <w:shd w:val="clear" w:color="auto" w:fill="F2F2F2"/>
            <w:tcMar>
              <w:top w:w="45" w:type="dxa"/>
              <w:left w:w="45" w:type="dxa"/>
              <w:bottom w:w="45" w:type="dxa"/>
              <w:right w:w="45" w:type="dxa"/>
            </w:tcMar>
            <w:vAlign w:val="center"/>
          </w:tcPr>
          <w:p w14:paraId="1FE4D0BC" w14:textId="77777777" w:rsidR="00784330" w:rsidRPr="00772306" w:rsidRDefault="00000000">
            <w:pPr>
              <w:spacing w:after="20" w:line="240" w:lineRule="auto"/>
              <w:rPr>
                <w:color w:val="000000" w:themeColor="text1"/>
              </w:rPr>
            </w:pPr>
            <w:r w:rsidRPr="00772306">
              <w:rPr>
                <w:b/>
                <w:color w:val="000000" w:themeColor="text1"/>
                <w:sz w:val="17"/>
              </w:rPr>
              <w:t>Reason</w:t>
            </w:r>
          </w:p>
        </w:tc>
      </w:tr>
      <w:tr w:rsidR="00784330" w:rsidRPr="00772306" w14:paraId="681BEDDC" w14:textId="77777777">
        <w:trPr>
          <w:cantSplit/>
          <w:jc w:val="center"/>
        </w:trPr>
        <w:tc>
          <w:tcPr>
            <w:tcW w:w="2592" w:type="dxa"/>
            <w:tcMar>
              <w:top w:w="45" w:type="dxa"/>
              <w:left w:w="45" w:type="dxa"/>
              <w:bottom w:w="45" w:type="dxa"/>
              <w:right w:w="45" w:type="dxa"/>
            </w:tcMar>
            <w:vAlign w:val="center"/>
          </w:tcPr>
          <w:p w14:paraId="3562AD6D" w14:textId="77777777" w:rsidR="00784330" w:rsidRPr="00772306" w:rsidRDefault="00000000">
            <w:pPr>
              <w:spacing w:after="20" w:line="240" w:lineRule="auto"/>
              <w:rPr>
                <w:color w:val="000000" w:themeColor="text1"/>
              </w:rPr>
            </w:pPr>
            <w:r w:rsidRPr="00772306">
              <w:rPr>
                <w:color w:val="000000" w:themeColor="text1"/>
                <w:sz w:val="17"/>
              </w:rPr>
              <w:t>HCR-CN25-0004</w:t>
            </w:r>
          </w:p>
        </w:tc>
        <w:tc>
          <w:tcPr>
            <w:tcW w:w="2592" w:type="dxa"/>
            <w:tcMar>
              <w:top w:w="45" w:type="dxa"/>
              <w:left w:w="45" w:type="dxa"/>
              <w:bottom w:w="45" w:type="dxa"/>
              <w:right w:w="45" w:type="dxa"/>
            </w:tcMar>
            <w:vAlign w:val="center"/>
          </w:tcPr>
          <w:p w14:paraId="25A3FF99"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1F91519F"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24F50DB7"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45738697" w14:textId="77777777">
        <w:trPr>
          <w:cantSplit/>
          <w:jc w:val="center"/>
        </w:trPr>
        <w:tc>
          <w:tcPr>
            <w:tcW w:w="2592" w:type="dxa"/>
            <w:tcMar>
              <w:top w:w="45" w:type="dxa"/>
              <w:left w:w="45" w:type="dxa"/>
              <w:bottom w:w="45" w:type="dxa"/>
              <w:right w:w="45" w:type="dxa"/>
            </w:tcMar>
            <w:vAlign w:val="center"/>
          </w:tcPr>
          <w:p w14:paraId="1280FC99" w14:textId="77777777" w:rsidR="00784330" w:rsidRPr="00772306" w:rsidRDefault="00000000">
            <w:pPr>
              <w:spacing w:after="20" w:line="240" w:lineRule="auto"/>
              <w:rPr>
                <w:color w:val="000000" w:themeColor="text1"/>
              </w:rPr>
            </w:pPr>
            <w:r w:rsidRPr="00772306">
              <w:rPr>
                <w:color w:val="000000" w:themeColor="text1"/>
                <w:sz w:val="17"/>
              </w:rPr>
              <w:t>HCR-CN25-0005</w:t>
            </w:r>
          </w:p>
        </w:tc>
        <w:tc>
          <w:tcPr>
            <w:tcW w:w="2592" w:type="dxa"/>
            <w:tcMar>
              <w:top w:w="45" w:type="dxa"/>
              <w:left w:w="45" w:type="dxa"/>
              <w:bottom w:w="45" w:type="dxa"/>
              <w:right w:w="45" w:type="dxa"/>
            </w:tcMar>
            <w:vAlign w:val="center"/>
          </w:tcPr>
          <w:p w14:paraId="79672DBB"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065248F6"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1DC5B9BF"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27829732" w14:textId="77777777">
        <w:trPr>
          <w:cantSplit/>
          <w:jc w:val="center"/>
        </w:trPr>
        <w:tc>
          <w:tcPr>
            <w:tcW w:w="2592" w:type="dxa"/>
            <w:tcMar>
              <w:top w:w="45" w:type="dxa"/>
              <w:left w:w="45" w:type="dxa"/>
              <w:bottom w:w="45" w:type="dxa"/>
              <w:right w:w="45" w:type="dxa"/>
            </w:tcMar>
            <w:vAlign w:val="center"/>
          </w:tcPr>
          <w:p w14:paraId="7BFF1D27" w14:textId="77777777" w:rsidR="00784330" w:rsidRPr="00772306" w:rsidRDefault="00000000">
            <w:pPr>
              <w:spacing w:after="20" w:line="240" w:lineRule="auto"/>
              <w:rPr>
                <w:color w:val="000000" w:themeColor="text1"/>
              </w:rPr>
            </w:pPr>
            <w:r w:rsidRPr="00772306">
              <w:rPr>
                <w:color w:val="000000" w:themeColor="text1"/>
                <w:sz w:val="17"/>
              </w:rPr>
              <w:t>HCR-CN25-0006</w:t>
            </w:r>
          </w:p>
        </w:tc>
        <w:tc>
          <w:tcPr>
            <w:tcW w:w="2592" w:type="dxa"/>
            <w:tcMar>
              <w:top w:w="45" w:type="dxa"/>
              <w:left w:w="45" w:type="dxa"/>
              <w:bottom w:w="45" w:type="dxa"/>
              <w:right w:w="45" w:type="dxa"/>
            </w:tcMar>
            <w:vAlign w:val="center"/>
          </w:tcPr>
          <w:p w14:paraId="050E5A42"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12A93779"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00C1D7DB"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00312E87" w14:textId="77777777">
        <w:trPr>
          <w:cantSplit/>
          <w:jc w:val="center"/>
        </w:trPr>
        <w:tc>
          <w:tcPr>
            <w:tcW w:w="2592" w:type="dxa"/>
            <w:tcMar>
              <w:top w:w="45" w:type="dxa"/>
              <w:left w:w="45" w:type="dxa"/>
              <w:bottom w:w="45" w:type="dxa"/>
              <w:right w:w="45" w:type="dxa"/>
            </w:tcMar>
            <w:vAlign w:val="center"/>
          </w:tcPr>
          <w:p w14:paraId="57EF1A34" w14:textId="77777777" w:rsidR="00784330" w:rsidRPr="00772306" w:rsidRDefault="00000000">
            <w:pPr>
              <w:spacing w:after="20" w:line="240" w:lineRule="auto"/>
              <w:rPr>
                <w:color w:val="000000" w:themeColor="text1"/>
              </w:rPr>
            </w:pPr>
            <w:r w:rsidRPr="00772306">
              <w:rPr>
                <w:color w:val="000000" w:themeColor="text1"/>
                <w:sz w:val="17"/>
              </w:rPr>
              <w:t>HCR-CN25-0007</w:t>
            </w:r>
          </w:p>
        </w:tc>
        <w:tc>
          <w:tcPr>
            <w:tcW w:w="2592" w:type="dxa"/>
            <w:tcMar>
              <w:top w:w="45" w:type="dxa"/>
              <w:left w:w="45" w:type="dxa"/>
              <w:bottom w:w="45" w:type="dxa"/>
              <w:right w:w="45" w:type="dxa"/>
            </w:tcMar>
            <w:vAlign w:val="center"/>
          </w:tcPr>
          <w:p w14:paraId="0ACD1559"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78B8A808"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F133DA8"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01F75742" w14:textId="77777777">
        <w:trPr>
          <w:cantSplit/>
          <w:jc w:val="center"/>
        </w:trPr>
        <w:tc>
          <w:tcPr>
            <w:tcW w:w="2592" w:type="dxa"/>
            <w:tcMar>
              <w:top w:w="45" w:type="dxa"/>
              <w:left w:w="45" w:type="dxa"/>
              <w:bottom w:w="45" w:type="dxa"/>
              <w:right w:w="45" w:type="dxa"/>
            </w:tcMar>
            <w:vAlign w:val="center"/>
          </w:tcPr>
          <w:p w14:paraId="79D29202" w14:textId="77777777" w:rsidR="00784330" w:rsidRPr="00772306" w:rsidRDefault="00000000">
            <w:pPr>
              <w:spacing w:after="20" w:line="240" w:lineRule="auto"/>
              <w:rPr>
                <w:color w:val="000000" w:themeColor="text1"/>
              </w:rPr>
            </w:pPr>
            <w:r w:rsidRPr="00772306">
              <w:rPr>
                <w:color w:val="000000" w:themeColor="text1"/>
                <w:sz w:val="17"/>
              </w:rPr>
              <w:t>HCR-CN25-0008</w:t>
            </w:r>
          </w:p>
        </w:tc>
        <w:tc>
          <w:tcPr>
            <w:tcW w:w="2592" w:type="dxa"/>
            <w:tcMar>
              <w:top w:w="45" w:type="dxa"/>
              <w:left w:w="45" w:type="dxa"/>
              <w:bottom w:w="45" w:type="dxa"/>
              <w:right w:w="45" w:type="dxa"/>
            </w:tcMar>
            <w:vAlign w:val="center"/>
          </w:tcPr>
          <w:p w14:paraId="1E3853F0"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71F8CD9D"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70F4FF69"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6D064F31" w14:textId="77777777">
        <w:trPr>
          <w:cantSplit/>
          <w:jc w:val="center"/>
        </w:trPr>
        <w:tc>
          <w:tcPr>
            <w:tcW w:w="2592" w:type="dxa"/>
            <w:tcMar>
              <w:top w:w="45" w:type="dxa"/>
              <w:left w:w="45" w:type="dxa"/>
              <w:bottom w:w="45" w:type="dxa"/>
              <w:right w:w="45" w:type="dxa"/>
            </w:tcMar>
            <w:vAlign w:val="center"/>
          </w:tcPr>
          <w:p w14:paraId="08DB390D" w14:textId="77777777" w:rsidR="00784330" w:rsidRPr="00772306" w:rsidRDefault="00000000">
            <w:pPr>
              <w:spacing w:after="20" w:line="240" w:lineRule="auto"/>
              <w:rPr>
                <w:color w:val="000000" w:themeColor="text1"/>
              </w:rPr>
            </w:pPr>
            <w:r w:rsidRPr="00772306">
              <w:rPr>
                <w:color w:val="000000" w:themeColor="text1"/>
                <w:sz w:val="17"/>
              </w:rPr>
              <w:t>HCR-CN25-0009</w:t>
            </w:r>
          </w:p>
        </w:tc>
        <w:tc>
          <w:tcPr>
            <w:tcW w:w="2592" w:type="dxa"/>
            <w:tcMar>
              <w:top w:w="45" w:type="dxa"/>
              <w:left w:w="45" w:type="dxa"/>
              <w:bottom w:w="45" w:type="dxa"/>
              <w:right w:w="45" w:type="dxa"/>
            </w:tcMar>
            <w:vAlign w:val="center"/>
          </w:tcPr>
          <w:p w14:paraId="5D28526F"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6EEF4B52"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6D2985FE"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3F3B2D5A" w14:textId="77777777">
        <w:trPr>
          <w:cantSplit/>
          <w:jc w:val="center"/>
        </w:trPr>
        <w:tc>
          <w:tcPr>
            <w:tcW w:w="2592" w:type="dxa"/>
            <w:tcMar>
              <w:top w:w="45" w:type="dxa"/>
              <w:left w:w="45" w:type="dxa"/>
              <w:bottom w:w="45" w:type="dxa"/>
              <w:right w:w="45" w:type="dxa"/>
            </w:tcMar>
            <w:vAlign w:val="center"/>
          </w:tcPr>
          <w:p w14:paraId="2618F6A0" w14:textId="77777777" w:rsidR="00784330" w:rsidRPr="00772306" w:rsidRDefault="00000000">
            <w:pPr>
              <w:spacing w:after="20" w:line="240" w:lineRule="auto"/>
              <w:rPr>
                <w:color w:val="000000" w:themeColor="text1"/>
              </w:rPr>
            </w:pPr>
            <w:r w:rsidRPr="00772306">
              <w:rPr>
                <w:color w:val="000000" w:themeColor="text1"/>
                <w:sz w:val="17"/>
              </w:rPr>
              <w:t>HCR-CN25-0010</w:t>
            </w:r>
          </w:p>
        </w:tc>
        <w:tc>
          <w:tcPr>
            <w:tcW w:w="2592" w:type="dxa"/>
            <w:tcMar>
              <w:top w:w="45" w:type="dxa"/>
              <w:left w:w="45" w:type="dxa"/>
              <w:bottom w:w="45" w:type="dxa"/>
              <w:right w:w="45" w:type="dxa"/>
            </w:tcMar>
            <w:vAlign w:val="center"/>
          </w:tcPr>
          <w:p w14:paraId="26BA1A4A" w14:textId="77777777" w:rsidR="00784330" w:rsidRPr="00772306" w:rsidRDefault="00000000">
            <w:pPr>
              <w:spacing w:after="20" w:line="240" w:lineRule="auto"/>
              <w:rPr>
                <w:color w:val="000000" w:themeColor="text1"/>
              </w:rPr>
            </w:pPr>
            <w:r w:rsidRPr="00772306">
              <w:rPr>
                <w:color w:val="000000" w:themeColor="text1"/>
                <w:sz w:val="17"/>
              </w:rPr>
              <w:t>Agricultural Sciences</w:t>
            </w:r>
          </w:p>
        </w:tc>
        <w:tc>
          <w:tcPr>
            <w:tcW w:w="2592" w:type="dxa"/>
            <w:tcMar>
              <w:top w:w="45" w:type="dxa"/>
              <w:left w:w="45" w:type="dxa"/>
              <w:bottom w:w="45" w:type="dxa"/>
              <w:right w:w="45" w:type="dxa"/>
            </w:tcMar>
            <w:vAlign w:val="center"/>
          </w:tcPr>
          <w:p w14:paraId="4C8F4B45"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30476D5C"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187FF0A7" w14:textId="77777777">
        <w:trPr>
          <w:cantSplit/>
          <w:jc w:val="center"/>
        </w:trPr>
        <w:tc>
          <w:tcPr>
            <w:tcW w:w="2592" w:type="dxa"/>
            <w:tcMar>
              <w:top w:w="45" w:type="dxa"/>
              <w:left w:w="45" w:type="dxa"/>
              <w:bottom w:w="45" w:type="dxa"/>
              <w:right w:w="45" w:type="dxa"/>
            </w:tcMar>
            <w:vAlign w:val="center"/>
          </w:tcPr>
          <w:p w14:paraId="5C47A1BF" w14:textId="77777777" w:rsidR="00784330" w:rsidRPr="00772306" w:rsidRDefault="00000000">
            <w:pPr>
              <w:spacing w:after="20" w:line="240" w:lineRule="auto"/>
              <w:rPr>
                <w:color w:val="000000" w:themeColor="text1"/>
              </w:rPr>
            </w:pPr>
            <w:r w:rsidRPr="00772306">
              <w:rPr>
                <w:color w:val="000000" w:themeColor="text1"/>
                <w:sz w:val="17"/>
              </w:rPr>
              <w:lastRenderedPageBreak/>
              <w:t>HCR-CN25-0033</w:t>
            </w:r>
          </w:p>
        </w:tc>
        <w:tc>
          <w:tcPr>
            <w:tcW w:w="2592" w:type="dxa"/>
            <w:tcMar>
              <w:top w:w="45" w:type="dxa"/>
              <w:left w:w="45" w:type="dxa"/>
              <w:bottom w:w="45" w:type="dxa"/>
              <w:right w:w="45" w:type="dxa"/>
            </w:tcMar>
            <w:vAlign w:val="center"/>
          </w:tcPr>
          <w:p w14:paraId="4315043D"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18506890"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FC80BF7"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2846D4FD" w14:textId="77777777">
        <w:trPr>
          <w:cantSplit/>
          <w:jc w:val="center"/>
        </w:trPr>
        <w:tc>
          <w:tcPr>
            <w:tcW w:w="2592" w:type="dxa"/>
            <w:tcMar>
              <w:top w:w="45" w:type="dxa"/>
              <w:left w:w="45" w:type="dxa"/>
              <w:bottom w:w="45" w:type="dxa"/>
              <w:right w:w="45" w:type="dxa"/>
            </w:tcMar>
            <w:vAlign w:val="center"/>
          </w:tcPr>
          <w:p w14:paraId="7F3FFC0C" w14:textId="77777777" w:rsidR="00784330" w:rsidRPr="00772306" w:rsidRDefault="00000000">
            <w:pPr>
              <w:spacing w:after="20" w:line="240" w:lineRule="auto"/>
              <w:rPr>
                <w:color w:val="000000" w:themeColor="text1"/>
              </w:rPr>
            </w:pPr>
            <w:r w:rsidRPr="00772306">
              <w:rPr>
                <w:color w:val="000000" w:themeColor="text1"/>
                <w:sz w:val="17"/>
              </w:rPr>
              <w:t>HCR-CN25-0034</w:t>
            </w:r>
          </w:p>
        </w:tc>
        <w:tc>
          <w:tcPr>
            <w:tcW w:w="2592" w:type="dxa"/>
            <w:tcMar>
              <w:top w:w="45" w:type="dxa"/>
              <w:left w:w="45" w:type="dxa"/>
              <w:bottom w:w="45" w:type="dxa"/>
              <w:right w:w="45" w:type="dxa"/>
            </w:tcMar>
            <w:vAlign w:val="center"/>
          </w:tcPr>
          <w:p w14:paraId="54B56034"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4D3890DE"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0E1A76A8"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70F43349" w14:textId="77777777">
        <w:trPr>
          <w:cantSplit/>
          <w:jc w:val="center"/>
        </w:trPr>
        <w:tc>
          <w:tcPr>
            <w:tcW w:w="2592" w:type="dxa"/>
            <w:tcMar>
              <w:top w:w="45" w:type="dxa"/>
              <w:left w:w="45" w:type="dxa"/>
              <w:bottom w:w="45" w:type="dxa"/>
              <w:right w:w="45" w:type="dxa"/>
            </w:tcMar>
            <w:vAlign w:val="center"/>
          </w:tcPr>
          <w:p w14:paraId="4065AC1A" w14:textId="77777777" w:rsidR="00784330" w:rsidRPr="00772306" w:rsidRDefault="00000000">
            <w:pPr>
              <w:spacing w:after="20" w:line="240" w:lineRule="auto"/>
              <w:rPr>
                <w:color w:val="000000" w:themeColor="text1"/>
              </w:rPr>
            </w:pPr>
            <w:r w:rsidRPr="00772306">
              <w:rPr>
                <w:color w:val="000000" w:themeColor="text1"/>
                <w:sz w:val="17"/>
              </w:rPr>
              <w:t>HCR-CN25-0035</w:t>
            </w:r>
          </w:p>
        </w:tc>
        <w:tc>
          <w:tcPr>
            <w:tcW w:w="2592" w:type="dxa"/>
            <w:tcMar>
              <w:top w:w="45" w:type="dxa"/>
              <w:left w:w="45" w:type="dxa"/>
              <w:bottom w:w="45" w:type="dxa"/>
              <w:right w:w="45" w:type="dxa"/>
            </w:tcMar>
            <w:vAlign w:val="center"/>
          </w:tcPr>
          <w:p w14:paraId="17883225"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5EF880F8"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7E788787"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07257248" w14:textId="77777777">
        <w:trPr>
          <w:cantSplit/>
          <w:jc w:val="center"/>
        </w:trPr>
        <w:tc>
          <w:tcPr>
            <w:tcW w:w="2592" w:type="dxa"/>
            <w:tcMar>
              <w:top w:w="45" w:type="dxa"/>
              <w:left w:w="45" w:type="dxa"/>
              <w:bottom w:w="45" w:type="dxa"/>
              <w:right w:w="45" w:type="dxa"/>
            </w:tcMar>
            <w:vAlign w:val="center"/>
          </w:tcPr>
          <w:p w14:paraId="63607147" w14:textId="77777777" w:rsidR="00784330" w:rsidRPr="00772306" w:rsidRDefault="00000000">
            <w:pPr>
              <w:spacing w:after="20" w:line="240" w:lineRule="auto"/>
              <w:rPr>
                <w:color w:val="000000" w:themeColor="text1"/>
              </w:rPr>
            </w:pPr>
            <w:r w:rsidRPr="00772306">
              <w:rPr>
                <w:color w:val="000000" w:themeColor="text1"/>
                <w:sz w:val="17"/>
              </w:rPr>
              <w:t>HCR-CN25-0036</w:t>
            </w:r>
          </w:p>
        </w:tc>
        <w:tc>
          <w:tcPr>
            <w:tcW w:w="2592" w:type="dxa"/>
            <w:tcMar>
              <w:top w:w="45" w:type="dxa"/>
              <w:left w:w="45" w:type="dxa"/>
              <w:bottom w:w="45" w:type="dxa"/>
              <w:right w:w="45" w:type="dxa"/>
            </w:tcMar>
            <w:vAlign w:val="center"/>
          </w:tcPr>
          <w:p w14:paraId="05E69114"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79586F66"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0B692AA"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70EE19D3" w14:textId="77777777">
        <w:trPr>
          <w:cantSplit/>
          <w:jc w:val="center"/>
        </w:trPr>
        <w:tc>
          <w:tcPr>
            <w:tcW w:w="2592" w:type="dxa"/>
            <w:tcMar>
              <w:top w:w="45" w:type="dxa"/>
              <w:left w:w="45" w:type="dxa"/>
              <w:bottom w:w="45" w:type="dxa"/>
              <w:right w:w="45" w:type="dxa"/>
            </w:tcMar>
            <w:vAlign w:val="center"/>
          </w:tcPr>
          <w:p w14:paraId="429DE48F" w14:textId="77777777" w:rsidR="00784330" w:rsidRPr="00772306" w:rsidRDefault="00000000">
            <w:pPr>
              <w:spacing w:after="20" w:line="240" w:lineRule="auto"/>
              <w:rPr>
                <w:color w:val="000000" w:themeColor="text1"/>
              </w:rPr>
            </w:pPr>
            <w:r w:rsidRPr="00772306">
              <w:rPr>
                <w:color w:val="000000" w:themeColor="text1"/>
                <w:sz w:val="17"/>
              </w:rPr>
              <w:t>HCR-CN25-0037</w:t>
            </w:r>
          </w:p>
        </w:tc>
        <w:tc>
          <w:tcPr>
            <w:tcW w:w="2592" w:type="dxa"/>
            <w:tcMar>
              <w:top w:w="45" w:type="dxa"/>
              <w:left w:w="45" w:type="dxa"/>
              <w:bottom w:w="45" w:type="dxa"/>
              <w:right w:w="45" w:type="dxa"/>
            </w:tcMar>
            <w:vAlign w:val="center"/>
          </w:tcPr>
          <w:p w14:paraId="3E5628D4"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0A690F8E"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7B867973"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69959960" w14:textId="77777777">
        <w:trPr>
          <w:cantSplit/>
          <w:jc w:val="center"/>
        </w:trPr>
        <w:tc>
          <w:tcPr>
            <w:tcW w:w="2592" w:type="dxa"/>
            <w:tcMar>
              <w:top w:w="45" w:type="dxa"/>
              <w:left w:w="45" w:type="dxa"/>
              <w:bottom w:w="45" w:type="dxa"/>
              <w:right w:w="45" w:type="dxa"/>
            </w:tcMar>
            <w:vAlign w:val="center"/>
          </w:tcPr>
          <w:p w14:paraId="7961A6D0" w14:textId="77777777" w:rsidR="00784330" w:rsidRPr="00772306" w:rsidRDefault="00000000">
            <w:pPr>
              <w:spacing w:after="20" w:line="240" w:lineRule="auto"/>
              <w:rPr>
                <w:color w:val="000000" w:themeColor="text1"/>
              </w:rPr>
            </w:pPr>
            <w:r w:rsidRPr="00772306">
              <w:rPr>
                <w:color w:val="000000" w:themeColor="text1"/>
                <w:sz w:val="17"/>
              </w:rPr>
              <w:t>HCR-CN25-0038</w:t>
            </w:r>
          </w:p>
        </w:tc>
        <w:tc>
          <w:tcPr>
            <w:tcW w:w="2592" w:type="dxa"/>
            <w:tcMar>
              <w:top w:w="45" w:type="dxa"/>
              <w:left w:w="45" w:type="dxa"/>
              <w:bottom w:w="45" w:type="dxa"/>
              <w:right w:w="45" w:type="dxa"/>
            </w:tcMar>
            <w:vAlign w:val="center"/>
          </w:tcPr>
          <w:p w14:paraId="324980CF"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48DF59CB"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3B849D5C"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5B4DC69C" w14:textId="77777777">
        <w:trPr>
          <w:cantSplit/>
          <w:jc w:val="center"/>
        </w:trPr>
        <w:tc>
          <w:tcPr>
            <w:tcW w:w="2592" w:type="dxa"/>
            <w:tcMar>
              <w:top w:w="45" w:type="dxa"/>
              <w:left w:w="45" w:type="dxa"/>
              <w:bottom w:w="45" w:type="dxa"/>
              <w:right w:w="45" w:type="dxa"/>
            </w:tcMar>
            <w:vAlign w:val="center"/>
          </w:tcPr>
          <w:p w14:paraId="2B29F89A" w14:textId="77777777" w:rsidR="00784330" w:rsidRPr="00772306" w:rsidRDefault="00000000">
            <w:pPr>
              <w:spacing w:after="20" w:line="240" w:lineRule="auto"/>
              <w:rPr>
                <w:color w:val="000000" w:themeColor="text1"/>
              </w:rPr>
            </w:pPr>
            <w:r w:rsidRPr="00772306">
              <w:rPr>
                <w:color w:val="000000" w:themeColor="text1"/>
                <w:sz w:val="17"/>
              </w:rPr>
              <w:t>HCR-CN25-0039</w:t>
            </w:r>
          </w:p>
        </w:tc>
        <w:tc>
          <w:tcPr>
            <w:tcW w:w="2592" w:type="dxa"/>
            <w:tcMar>
              <w:top w:w="45" w:type="dxa"/>
              <w:left w:w="45" w:type="dxa"/>
              <w:bottom w:w="45" w:type="dxa"/>
              <w:right w:w="45" w:type="dxa"/>
            </w:tcMar>
            <w:vAlign w:val="center"/>
          </w:tcPr>
          <w:p w14:paraId="04330809" w14:textId="77777777" w:rsidR="00784330" w:rsidRPr="00772306" w:rsidRDefault="00000000">
            <w:pPr>
              <w:spacing w:after="20" w:line="240" w:lineRule="auto"/>
              <w:rPr>
                <w:color w:val="000000" w:themeColor="text1"/>
              </w:rPr>
            </w:pPr>
            <w:r w:rsidRPr="00772306">
              <w:rPr>
                <w:color w:val="000000" w:themeColor="text1"/>
                <w:sz w:val="17"/>
              </w:rPr>
              <w:t>Chemistry</w:t>
            </w:r>
          </w:p>
        </w:tc>
        <w:tc>
          <w:tcPr>
            <w:tcW w:w="2592" w:type="dxa"/>
            <w:tcMar>
              <w:top w:w="45" w:type="dxa"/>
              <w:left w:w="45" w:type="dxa"/>
              <w:bottom w:w="45" w:type="dxa"/>
              <w:right w:w="45" w:type="dxa"/>
            </w:tcMar>
            <w:vAlign w:val="center"/>
          </w:tcPr>
          <w:p w14:paraId="34C7FDD0"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7760E568"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53C6EDC5" w14:textId="77777777">
        <w:trPr>
          <w:cantSplit/>
          <w:jc w:val="center"/>
        </w:trPr>
        <w:tc>
          <w:tcPr>
            <w:tcW w:w="2592" w:type="dxa"/>
            <w:tcMar>
              <w:top w:w="45" w:type="dxa"/>
              <w:left w:w="45" w:type="dxa"/>
              <w:bottom w:w="45" w:type="dxa"/>
              <w:right w:w="45" w:type="dxa"/>
            </w:tcMar>
            <w:vAlign w:val="center"/>
          </w:tcPr>
          <w:p w14:paraId="51C923DD" w14:textId="77777777" w:rsidR="00784330" w:rsidRPr="00772306" w:rsidRDefault="00000000">
            <w:pPr>
              <w:spacing w:after="20" w:line="240" w:lineRule="auto"/>
              <w:rPr>
                <w:color w:val="000000" w:themeColor="text1"/>
              </w:rPr>
            </w:pPr>
            <w:r w:rsidRPr="00772306">
              <w:rPr>
                <w:color w:val="000000" w:themeColor="text1"/>
                <w:sz w:val="17"/>
              </w:rPr>
              <w:t>HCR-CN25-0054</w:t>
            </w:r>
          </w:p>
        </w:tc>
        <w:tc>
          <w:tcPr>
            <w:tcW w:w="2592" w:type="dxa"/>
            <w:tcMar>
              <w:top w:w="45" w:type="dxa"/>
              <w:left w:w="45" w:type="dxa"/>
              <w:bottom w:w="45" w:type="dxa"/>
              <w:right w:w="45" w:type="dxa"/>
            </w:tcMar>
            <w:vAlign w:val="center"/>
          </w:tcPr>
          <w:p w14:paraId="2C71C348" w14:textId="77777777" w:rsidR="00784330" w:rsidRPr="00772306" w:rsidRDefault="00000000">
            <w:pPr>
              <w:spacing w:after="20" w:line="240" w:lineRule="auto"/>
              <w:rPr>
                <w:color w:val="000000" w:themeColor="text1"/>
              </w:rPr>
            </w:pPr>
            <w:r w:rsidRPr="00772306">
              <w:rPr>
                <w:color w:val="000000" w:themeColor="text1"/>
                <w:sz w:val="17"/>
              </w:rPr>
              <w:t>Computer Science</w:t>
            </w:r>
          </w:p>
        </w:tc>
        <w:tc>
          <w:tcPr>
            <w:tcW w:w="2592" w:type="dxa"/>
            <w:tcMar>
              <w:top w:w="45" w:type="dxa"/>
              <w:left w:w="45" w:type="dxa"/>
              <w:bottom w:w="45" w:type="dxa"/>
              <w:right w:w="45" w:type="dxa"/>
            </w:tcMar>
            <w:vAlign w:val="center"/>
          </w:tcPr>
          <w:p w14:paraId="235D6D83"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23EF196"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290A5F2B" w14:textId="77777777">
        <w:trPr>
          <w:cantSplit/>
          <w:jc w:val="center"/>
        </w:trPr>
        <w:tc>
          <w:tcPr>
            <w:tcW w:w="2592" w:type="dxa"/>
            <w:tcMar>
              <w:top w:w="45" w:type="dxa"/>
              <w:left w:w="45" w:type="dxa"/>
              <w:bottom w:w="45" w:type="dxa"/>
              <w:right w:w="45" w:type="dxa"/>
            </w:tcMar>
            <w:vAlign w:val="center"/>
          </w:tcPr>
          <w:p w14:paraId="119C7616" w14:textId="77777777" w:rsidR="00784330" w:rsidRPr="00772306" w:rsidRDefault="00000000">
            <w:pPr>
              <w:spacing w:after="20" w:line="240" w:lineRule="auto"/>
              <w:rPr>
                <w:color w:val="000000" w:themeColor="text1"/>
              </w:rPr>
            </w:pPr>
            <w:r w:rsidRPr="00772306">
              <w:rPr>
                <w:color w:val="000000" w:themeColor="text1"/>
                <w:sz w:val="17"/>
              </w:rPr>
              <w:t>HCR-CN25-0055</w:t>
            </w:r>
          </w:p>
        </w:tc>
        <w:tc>
          <w:tcPr>
            <w:tcW w:w="2592" w:type="dxa"/>
            <w:tcMar>
              <w:top w:w="45" w:type="dxa"/>
              <w:left w:w="45" w:type="dxa"/>
              <w:bottom w:w="45" w:type="dxa"/>
              <w:right w:w="45" w:type="dxa"/>
            </w:tcMar>
            <w:vAlign w:val="center"/>
          </w:tcPr>
          <w:p w14:paraId="3A6AE376" w14:textId="77777777" w:rsidR="00784330" w:rsidRPr="00772306" w:rsidRDefault="00000000">
            <w:pPr>
              <w:spacing w:after="20" w:line="240" w:lineRule="auto"/>
              <w:rPr>
                <w:color w:val="000000" w:themeColor="text1"/>
              </w:rPr>
            </w:pPr>
            <w:r w:rsidRPr="00772306">
              <w:rPr>
                <w:color w:val="000000" w:themeColor="text1"/>
                <w:sz w:val="17"/>
              </w:rPr>
              <w:t>Computer Science</w:t>
            </w:r>
          </w:p>
        </w:tc>
        <w:tc>
          <w:tcPr>
            <w:tcW w:w="2592" w:type="dxa"/>
            <w:tcMar>
              <w:top w:w="45" w:type="dxa"/>
              <w:left w:w="45" w:type="dxa"/>
              <w:bottom w:w="45" w:type="dxa"/>
              <w:right w:w="45" w:type="dxa"/>
            </w:tcMar>
            <w:vAlign w:val="center"/>
          </w:tcPr>
          <w:p w14:paraId="31A50BEC"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23C71F59"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79DD1CB7" w14:textId="77777777">
        <w:trPr>
          <w:cantSplit/>
          <w:jc w:val="center"/>
        </w:trPr>
        <w:tc>
          <w:tcPr>
            <w:tcW w:w="2592" w:type="dxa"/>
            <w:tcMar>
              <w:top w:w="45" w:type="dxa"/>
              <w:left w:w="45" w:type="dxa"/>
              <w:bottom w:w="45" w:type="dxa"/>
              <w:right w:w="45" w:type="dxa"/>
            </w:tcMar>
            <w:vAlign w:val="center"/>
          </w:tcPr>
          <w:p w14:paraId="0DF1B331" w14:textId="77777777" w:rsidR="00784330" w:rsidRPr="00772306" w:rsidRDefault="00000000">
            <w:pPr>
              <w:spacing w:after="20" w:line="240" w:lineRule="auto"/>
              <w:rPr>
                <w:color w:val="000000" w:themeColor="text1"/>
              </w:rPr>
            </w:pPr>
            <w:r w:rsidRPr="00772306">
              <w:rPr>
                <w:color w:val="000000" w:themeColor="text1"/>
                <w:sz w:val="17"/>
              </w:rPr>
              <w:t>HCR-CN25-0056</w:t>
            </w:r>
          </w:p>
        </w:tc>
        <w:tc>
          <w:tcPr>
            <w:tcW w:w="2592" w:type="dxa"/>
            <w:tcMar>
              <w:top w:w="45" w:type="dxa"/>
              <w:left w:w="45" w:type="dxa"/>
              <w:bottom w:w="45" w:type="dxa"/>
              <w:right w:w="45" w:type="dxa"/>
            </w:tcMar>
            <w:vAlign w:val="center"/>
          </w:tcPr>
          <w:p w14:paraId="0C74059E" w14:textId="77777777" w:rsidR="00784330" w:rsidRPr="00772306" w:rsidRDefault="00000000">
            <w:pPr>
              <w:spacing w:after="20" w:line="240" w:lineRule="auto"/>
              <w:rPr>
                <w:color w:val="000000" w:themeColor="text1"/>
              </w:rPr>
            </w:pPr>
            <w:r w:rsidRPr="00772306">
              <w:rPr>
                <w:color w:val="000000" w:themeColor="text1"/>
                <w:sz w:val="17"/>
              </w:rPr>
              <w:t>Computer Science</w:t>
            </w:r>
          </w:p>
        </w:tc>
        <w:tc>
          <w:tcPr>
            <w:tcW w:w="2592" w:type="dxa"/>
            <w:tcMar>
              <w:top w:w="45" w:type="dxa"/>
              <w:left w:w="45" w:type="dxa"/>
              <w:bottom w:w="45" w:type="dxa"/>
              <w:right w:w="45" w:type="dxa"/>
            </w:tcMar>
            <w:vAlign w:val="center"/>
          </w:tcPr>
          <w:p w14:paraId="5A083552"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07F26A1A"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10D1773F" w14:textId="77777777">
        <w:trPr>
          <w:cantSplit/>
          <w:jc w:val="center"/>
        </w:trPr>
        <w:tc>
          <w:tcPr>
            <w:tcW w:w="2592" w:type="dxa"/>
            <w:tcMar>
              <w:top w:w="45" w:type="dxa"/>
              <w:left w:w="45" w:type="dxa"/>
              <w:bottom w:w="45" w:type="dxa"/>
              <w:right w:w="45" w:type="dxa"/>
            </w:tcMar>
            <w:vAlign w:val="center"/>
          </w:tcPr>
          <w:p w14:paraId="32A39E4E" w14:textId="77777777" w:rsidR="00784330" w:rsidRPr="00772306" w:rsidRDefault="00000000">
            <w:pPr>
              <w:spacing w:after="20" w:line="240" w:lineRule="auto"/>
              <w:rPr>
                <w:color w:val="000000" w:themeColor="text1"/>
              </w:rPr>
            </w:pPr>
            <w:r w:rsidRPr="00772306">
              <w:rPr>
                <w:color w:val="000000" w:themeColor="text1"/>
                <w:sz w:val="17"/>
              </w:rPr>
              <w:t>HCR-CN25-0318</w:t>
            </w:r>
          </w:p>
        </w:tc>
        <w:tc>
          <w:tcPr>
            <w:tcW w:w="2592" w:type="dxa"/>
            <w:tcMar>
              <w:top w:w="45" w:type="dxa"/>
              <w:left w:w="45" w:type="dxa"/>
              <w:bottom w:w="45" w:type="dxa"/>
              <w:right w:w="45" w:type="dxa"/>
            </w:tcMar>
            <w:vAlign w:val="center"/>
          </w:tcPr>
          <w:p w14:paraId="49FCD98C" w14:textId="77777777" w:rsidR="00784330" w:rsidRPr="00772306" w:rsidRDefault="00000000">
            <w:pPr>
              <w:spacing w:after="20" w:line="240" w:lineRule="auto"/>
              <w:rPr>
                <w:color w:val="000000" w:themeColor="text1"/>
              </w:rPr>
            </w:pPr>
            <w:r w:rsidRPr="00772306">
              <w:rPr>
                <w:color w:val="000000" w:themeColor="text1"/>
                <w:sz w:val="17"/>
              </w:rPr>
              <w:t>Geosciences</w:t>
            </w:r>
          </w:p>
        </w:tc>
        <w:tc>
          <w:tcPr>
            <w:tcW w:w="2592" w:type="dxa"/>
            <w:tcMar>
              <w:top w:w="45" w:type="dxa"/>
              <w:left w:w="45" w:type="dxa"/>
              <w:bottom w:w="45" w:type="dxa"/>
              <w:right w:w="45" w:type="dxa"/>
            </w:tcMar>
            <w:vAlign w:val="center"/>
          </w:tcPr>
          <w:p w14:paraId="0432A714"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26406E3A"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15D1B1C9" w14:textId="77777777">
        <w:trPr>
          <w:cantSplit/>
          <w:jc w:val="center"/>
        </w:trPr>
        <w:tc>
          <w:tcPr>
            <w:tcW w:w="2592" w:type="dxa"/>
            <w:tcMar>
              <w:top w:w="45" w:type="dxa"/>
              <w:left w:w="45" w:type="dxa"/>
              <w:bottom w:w="45" w:type="dxa"/>
              <w:right w:w="45" w:type="dxa"/>
            </w:tcMar>
            <w:vAlign w:val="center"/>
          </w:tcPr>
          <w:p w14:paraId="4ED86D00" w14:textId="77777777" w:rsidR="00784330" w:rsidRPr="00772306" w:rsidRDefault="00000000">
            <w:pPr>
              <w:spacing w:after="20" w:line="240" w:lineRule="auto"/>
              <w:rPr>
                <w:color w:val="000000" w:themeColor="text1"/>
              </w:rPr>
            </w:pPr>
            <w:r w:rsidRPr="00772306">
              <w:rPr>
                <w:color w:val="000000" w:themeColor="text1"/>
                <w:sz w:val="17"/>
              </w:rPr>
              <w:t>HCR-CN25-0326</w:t>
            </w:r>
          </w:p>
        </w:tc>
        <w:tc>
          <w:tcPr>
            <w:tcW w:w="2592" w:type="dxa"/>
            <w:tcMar>
              <w:top w:w="45" w:type="dxa"/>
              <w:left w:w="45" w:type="dxa"/>
              <w:bottom w:w="45" w:type="dxa"/>
              <w:right w:w="45" w:type="dxa"/>
            </w:tcMar>
            <w:vAlign w:val="center"/>
          </w:tcPr>
          <w:p w14:paraId="5FDA6CEB" w14:textId="77777777" w:rsidR="00784330" w:rsidRPr="00772306" w:rsidRDefault="00000000">
            <w:pPr>
              <w:spacing w:after="20" w:line="240" w:lineRule="auto"/>
              <w:rPr>
                <w:color w:val="000000" w:themeColor="text1"/>
              </w:rPr>
            </w:pPr>
            <w:r w:rsidRPr="00772306">
              <w:rPr>
                <w:color w:val="000000" w:themeColor="text1"/>
                <w:sz w:val="17"/>
              </w:rPr>
              <w:t>Mathematics</w:t>
            </w:r>
          </w:p>
        </w:tc>
        <w:tc>
          <w:tcPr>
            <w:tcW w:w="2592" w:type="dxa"/>
            <w:tcMar>
              <w:top w:w="45" w:type="dxa"/>
              <w:left w:w="45" w:type="dxa"/>
              <w:bottom w:w="45" w:type="dxa"/>
              <w:right w:w="45" w:type="dxa"/>
            </w:tcMar>
            <w:vAlign w:val="center"/>
          </w:tcPr>
          <w:p w14:paraId="59915DFE"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38CFC552"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78667B9C" w14:textId="77777777">
        <w:trPr>
          <w:cantSplit/>
          <w:jc w:val="center"/>
        </w:trPr>
        <w:tc>
          <w:tcPr>
            <w:tcW w:w="2592" w:type="dxa"/>
            <w:tcMar>
              <w:top w:w="45" w:type="dxa"/>
              <w:left w:w="45" w:type="dxa"/>
              <w:bottom w:w="45" w:type="dxa"/>
              <w:right w:w="45" w:type="dxa"/>
            </w:tcMar>
            <w:vAlign w:val="center"/>
          </w:tcPr>
          <w:p w14:paraId="289E1B14" w14:textId="77777777" w:rsidR="00784330" w:rsidRPr="00772306" w:rsidRDefault="00000000">
            <w:pPr>
              <w:spacing w:after="20" w:line="240" w:lineRule="auto"/>
              <w:rPr>
                <w:color w:val="000000" w:themeColor="text1"/>
              </w:rPr>
            </w:pPr>
            <w:r w:rsidRPr="00772306">
              <w:rPr>
                <w:color w:val="000000" w:themeColor="text1"/>
                <w:sz w:val="17"/>
              </w:rPr>
              <w:t>HCR-CN25-0327</w:t>
            </w:r>
          </w:p>
        </w:tc>
        <w:tc>
          <w:tcPr>
            <w:tcW w:w="2592" w:type="dxa"/>
            <w:tcMar>
              <w:top w:w="45" w:type="dxa"/>
              <w:left w:w="45" w:type="dxa"/>
              <w:bottom w:w="45" w:type="dxa"/>
              <w:right w:w="45" w:type="dxa"/>
            </w:tcMar>
            <w:vAlign w:val="center"/>
          </w:tcPr>
          <w:p w14:paraId="54818470" w14:textId="77777777" w:rsidR="00784330" w:rsidRPr="00772306" w:rsidRDefault="00000000">
            <w:pPr>
              <w:spacing w:after="20" w:line="240" w:lineRule="auto"/>
              <w:rPr>
                <w:color w:val="000000" w:themeColor="text1"/>
              </w:rPr>
            </w:pPr>
            <w:r w:rsidRPr="00772306">
              <w:rPr>
                <w:color w:val="000000" w:themeColor="text1"/>
                <w:sz w:val="17"/>
              </w:rPr>
              <w:t>Mathematics</w:t>
            </w:r>
          </w:p>
        </w:tc>
        <w:tc>
          <w:tcPr>
            <w:tcW w:w="2592" w:type="dxa"/>
            <w:tcMar>
              <w:top w:w="45" w:type="dxa"/>
              <w:left w:w="45" w:type="dxa"/>
              <w:bottom w:w="45" w:type="dxa"/>
              <w:right w:w="45" w:type="dxa"/>
            </w:tcMar>
            <w:vAlign w:val="center"/>
          </w:tcPr>
          <w:p w14:paraId="07C2A30B"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0F5951E"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66604DD7" w14:textId="77777777">
        <w:trPr>
          <w:cantSplit/>
          <w:jc w:val="center"/>
        </w:trPr>
        <w:tc>
          <w:tcPr>
            <w:tcW w:w="2592" w:type="dxa"/>
            <w:tcMar>
              <w:top w:w="45" w:type="dxa"/>
              <w:left w:w="45" w:type="dxa"/>
              <w:bottom w:w="45" w:type="dxa"/>
              <w:right w:w="45" w:type="dxa"/>
            </w:tcMar>
            <w:vAlign w:val="center"/>
          </w:tcPr>
          <w:p w14:paraId="0EA0F61A" w14:textId="77777777" w:rsidR="00784330" w:rsidRPr="00772306" w:rsidRDefault="00000000">
            <w:pPr>
              <w:spacing w:after="20" w:line="240" w:lineRule="auto"/>
              <w:rPr>
                <w:color w:val="000000" w:themeColor="text1"/>
              </w:rPr>
            </w:pPr>
            <w:r w:rsidRPr="00772306">
              <w:rPr>
                <w:color w:val="000000" w:themeColor="text1"/>
                <w:sz w:val="17"/>
              </w:rPr>
              <w:t>HCR-CN25-0328</w:t>
            </w:r>
          </w:p>
        </w:tc>
        <w:tc>
          <w:tcPr>
            <w:tcW w:w="2592" w:type="dxa"/>
            <w:tcMar>
              <w:top w:w="45" w:type="dxa"/>
              <w:left w:w="45" w:type="dxa"/>
              <w:bottom w:w="45" w:type="dxa"/>
              <w:right w:w="45" w:type="dxa"/>
            </w:tcMar>
            <w:vAlign w:val="center"/>
          </w:tcPr>
          <w:p w14:paraId="500E029C" w14:textId="77777777" w:rsidR="00784330" w:rsidRPr="00772306" w:rsidRDefault="00000000">
            <w:pPr>
              <w:spacing w:after="20" w:line="240" w:lineRule="auto"/>
              <w:rPr>
                <w:color w:val="000000" w:themeColor="text1"/>
              </w:rPr>
            </w:pPr>
            <w:r w:rsidRPr="00772306">
              <w:rPr>
                <w:color w:val="000000" w:themeColor="text1"/>
                <w:sz w:val="17"/>
              </w:rPr>
              <w:t>Mathematics</w:t>
            </w:r>
          </w:p>
        </w:tc>
        <w:tc>
          <w:tcPr>
            <w:tcW w:w="2592" w:type="dxa"/>
            <w:tcMar>
              <w:top w:w="45" w:type="dxa"/>
              <w:left w:w="45" w:type="dxa"/>
              <w:bottom w:w="45" w:type="dxa"/>
              <w:right w:w="45" w:type="dxa"/>
            </w:tcMar>
            <w:vAlign w:val="center"/>
          </w:tcPr>
          <w:p w14:paraId="4486F93B"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09142F1E"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53D2374E" w14:textId="77777777">
        <w:trPr>
          <w:cantSplit/>
          <w:jc w:val="center"/>
        </w:trPr>
        <w:tc>
          <w:tcPr>
            <w:tcW w:w="2592" w:type="dxa"/>
            <w:tcMar>
              <w:top w:w="45" w:type="dxa"/>
              <w:left w:w="45" w:type="dxa"/>
              <w:bottom w:w="45" w:type="dxa"/>
              <w:right w:w="45" w:type="dxa"/>
            </w:tcMar>
            <w:vAlign w:val="center"/>
          </w:tcPr>
          <w:p w14:paraId="179716F0" w14:textId="77777777" w:rsidR="00784330" w:rsidRPr="00772306" w:rsidRDefault="00000000">
            <w:pPr>
              <w:spacing w:after="20" w:line="240" w:lineRule="auto"/>
              <w:rPr>
                <w:color w:val="000000" w:themeColor="text1"/>
              </w:rPr>
            </w:pPr>
            <w:r w:rsidRPr="00772306">
              <w:rPr>
                <w:color w:val="000000" w:themeColor="text1"/>
                <w:sz w:val="17"/>
              </w:rPr>
              <w:t>HCR-CN25-0329</w:t>
            </w:r>
          </w:p>
        </w:tc>
        <w:tc>
          <w:tcPr>
            <w:tcW w:w="2592" w:type="dxa"/>
            <w:tcMar>
              <w:top w:w="45" w:type="dxa"/>
              <w:left w:w="45" w:type="dxa"/>
              <w:bottom w:w="45" w:type="dxa"/>
              <w:right w:w="45" w:type="dxa"/>
            </w:tcMar>
            <w:vAlign w:val="center"/>
          </w:tcPr>
          <w:p w14:paraId="1A57A2E5" w14:textId="77777777" w:rsidR="00784330" w:rsidRPr="00772306" w:rsidRDefault="00000000">
            <w:pPr>
              <w:spacing w:after="20" w:line="240" w:lineRule="auto"/>
              <w:rPr>
                <w:color w:val="000000" w:themeColor="text1"/>
              </w:rPr>
            </w:pPr>
            <w:r w:rsidRPr="00772306">
              <w:rPr>
                <w:color w:val="000000" w:themeColor="text1"/>
                <w:sz w:val="17"/>
              </w:rPr>
              <w:t>Mathematics</w:t>
            </w:r>
          </w:p>
        </w:tc>
        <w:tc>
          <w:tcPr>
            <w:tcW w:w="2592" w:type="dxa"/>
            <w:tcMar>
              <w:top w:w="45" w:type="dxa"/>
              <w:left w:w="45" w:type="dxa"/>
              <w:bottom w:w="45" w:type="dxa"/>
              <w:right w:w="45" w:type="dxa"/>
            </w:tcMar>
            <w:vAlign w:val="center"/>
          </w:tcPr>
          <w:p w14:paraId="2F10FD64"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39D5A2C5"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5AA428E7" w14:textId="77777777">
        <w:trPr>
          <w:cantSplit/>
          <w:jc w:val="center"/>
        </w:trPr>
        <w:tc>
          <w:tcPr>
            <w:tcW w:w="2592" w:type="dxa"/>
            <w:tcMar>
              <w:top w:w="45" w:type="dxa"/>
              <w:left w:w="45" w:type="dxa"/>
              <w:bottom w:w="45" w:type="dxa"/>
              <w:right w:w="45" w:type="dxa"/>
            </w:tcMar>
            <w:vAlign w:val="center"/>
          </w:tcPr>
          <w:p w14:paraId="42A0A013" w14:textId="77777777" w:rsidR="00784330" w:rsidRPr="00772306" w:rsidRDefault="00000000">
            <w:pPr>
              <w:spacing w:after="20" w:line="240" w:lineRule="auto"/>
              <w:rPr>
                <w:color w:val="000000" w:themeColor="text1"/>
              </w:rPr>
            </w:pPr>
            <w:r w:rsidRPr="00772306">
              <w:rPr>
                <w:color w:val="000000" w:themeColor="text1"/>
                <w:sz w:val="17"/>
              </w:rPr>
              <w:t>HCR-CN25-0330</w:t>
            </w:r>
          </w:p>
        </w:tc>
        <w:tc>
          <w:tcPr>
            <w:tcW w:w="2592" w:type="dxa"/>
            <w:tcMar>
              <w:top w:w="45" w:type="dxa"/>
              <w:left w:w="45" w:type="dxa"/>
              <w:bottom w:w="45" w:type="dxa"/>
              <w:right w:w="45" w:type="dxa"/>
            </w:tcMar>
            <w:vAlign w:val="center"/>
          </w:tcPr>
          <w:p w14:paraId="2729D298" w14:textId="77777777" w:rsidR="00784330" w:rsidRPr="00772306" w:rsidRDefault="00000000">
            <w:pPr>
              <w:spacing w:after="20" w:line="240" w:lineRule="auto"/>
              <w:rPr>
                <w:color w:val="000000" w:themeColor="text1"/>
              </w:rPr>
            </w:pPr>
            <w:r w:rsidRPr="00772306">
              <w:rPr>
                <w:color w:val="000000" w:themeColor="text1"/>
                <w:sz w:val="17"/>
              </w:rPr>
              <w:t>Mathematics</w:t>
            </w:r>
          </w:p>
        </w:tc>
        <w:tc>
          <w:tcPr>
            <w:tcW w:w="2592" w:type="dxa"/>
            <w:tcMar>
              <w:top w:w="45" w:type="dxa"/>
              <w:left w:w="45" w:type="dxa"/>
              <w:bottom w:w="45" w:type="dxa"/>
              <w:right w:w="45" w:type="dxa"/>
            </w:tcMar>
            <w:vAlign w:val="center"/>
          </w:tcPr>
          <w:p w14:paraId="0A80D4F5"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0B767647"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6E7CD251" w14:textId="77777777">
        <w:trPr>
          <w:cantSplit/>
          <w:jc w:val="center"/>
        </w:trPr>
        <w:tc>
          <w:tcPr>
            <w:tcW w:w="2592" w:type="dxa"/>
            <w:tcMar>
              <w:top w:w="45" w:type="dxa"/>
              <w:left w:w="45" w:type="dxa"/>
              <w:bottom w:w="45" w:type="dxa"/>
              <w:right w:w="45" w:type="dxa"/>
            </w:tcMar>
            <w:vAlign w:val="center"/>
          </w:tcPr>
          <w:p w14:paraId="66C21F13" w14:textId="77777777" w:rsidR="00784330" w:rsidRPr="00772306" w:rsidRDefault="00000000">
            <w:pPr>
              <w:spacing w:after="20" w:line="240" w:lineRule="auto"/>
              <w:rPr>
                <w:color w:val="000000" w:themeColor="text1"/>
              </w:rPr>
            </w:pPr>
            <w:r w:rsidRPr="00772306">
              <w:rPr>
                <w:color w:val="000000" w:themeColor="text1"/>
                <w:sz w:val="17"/>
              </w:rPr>
              <w:lastRenderedPageBreak/>
              <w:t>HCR-CN25-0331</w:t>
            </w:r>
          </w:p>
        </w:tc>
        <w:tc>
          <w:tcPr>
            <w:tcW w:w="2592" w:type="dxa"/>
            <w:tcMar>
              <w:top w:w="45" w:type="dxa"/>
              <w:left w:w="45" w:type="dxa"/>
              <w:bottom w:w="45" w:type="dxa"/>
              <w:right w:w="45" w:type="dxa"/>
            </w:tcMar>
            <w:vAlign w:val="center"/>
          </w:tcPr>
          <w:p w14:paraId="402F1117" w14:textId="77777777" w:rsidR="00784330" w:rsidRPr="00772306" w:rsidRDefault="00000000">
            <w:pPr>
              <w:spacing w:after="20" w:line="240" w:lineRule="auto"/>
              <w:rPr>
                <w:color w:val="000000" w:themeColor="text1"/>
              </w:rPr>
            </w:pPr>
            <w:r w:rsidRPr="00772306">
              <w:rPr>
                <w:color w:val="000000" w:themeColor="text1"/>
                <w:sz w:val="17"/>
              </w:rPr>
              <w:t>Mathematics</w:t>
            </w:r>
          </w:p>
        </w:tc>
        <w:tc>
          <w:tcPr>
            <w:tcW w:w="2592" w:type="dxa"/>
            <w:tcMar>
              <w:top w:w="45" w:type="dxa"/>
              <w:left w:w="45" w:type="dxa"/>
              <w:bottom w:w="45" w:type="dxa"/>
              <w:right w:w="45" w:type="dxa"/>
            </w:tcMar>
            <w:vAlign w:val="center"/>
          </w:tcPr>
          <w:p w14:paraId="68AF7C7D"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2F47BF26"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186D4520" w14:textId="77777777">
        <w:trPr>
          <w:cantSplit/>
          <w:jc w:val="center"/>
        </w:trPr>
        <w:tc>
          <w:tcPr>
            <w:tcW w:w="2592" w:type="dxa"/>
            <w:tcMar>
              <w:top w:w="45" w:type="dxa"/>
              <w:left w:w="45" w:type="dxa"/>
              <w:bottom w:w="45" w:type="dxa"/>
              <w:right w:w="45" w:type="dxa"/>
            </w:tcMar>
            <w:vAlign w:val="center"/>
          </w:tcPr>
          <w:p w14:paraId="459D7280" w14:textId="77777777" w:rsidR="00784330" w:rsidRPr="00772306" w:rsidRDefault="00000000">
            <w:pPr>
              <w:spacing w:after="20" w:line="240" w:lineRule="auto"/>
              <w:rPr>
                <w:color w:val="000000" w:themeColor="text1"/>
              </w:rPr>
            </w:pPr>
            <w:r w:rsidRPr="00772306">
              <w:rPr>
                <w:color w:val="000000" w:themeColor="text1"/>
                <w:sz w:val="17"/>
              </w:rPr>
              <w:t>HCR-CN25-0341</w:t>
            </w:r>
          </w:p>
        </w:tc>
        <w:tc>
          <w:tcPr>
            <w:tcW w:w="2592" w:type="dxa"/>
            <w:tcMar>
              <w:top w:w="45" w:type="dxa"/>
              <w:left w:w="45" w:type="dxa"/>
              <w:bottom w:w="45" w:type="dxa"/>
              <w:right w:w="45" w:type="dxa"/>
            </w:tcMar>
            <w:vAlign w:val="center"/>
          </w:tcPr>
          <w:p w14:paraId="443E62C1" w14:textId="77777777" w:rsidR="00784330" w:rsidRPr="00772306" w:rsidRDefault="00000000">
            <w:pPr>
              <w:spacing w:after="20" w:line="240" w:lineRule="auto"/>
              <w:rPr>
                <w:color w:val="000000" w:themeColor="text1"/>
              </w:rPr>
            </w:pPr>
            <w:r w:rsidRPr="00772306">
              <w:rPr>
                <w:color w:val="000000" w:themeColor="text1"/>
                <w:sz w:val="17"/>
              </w:rPr>
              <w:t>Microbiology</w:t>
            </w:r>
          </w:p>
        </w:tc>
        <w:tc>
          <w:tcPr>
            <w:tcW w:w="2592" w:type="dxa"/>
            <w:tcMar>
              <w:top w:w="45" w:type="dxa"/>
              <w:left w:w="45" w:type="dxa"/>
              <w:bottom w:w="45" w:type="dxa"/>
              <w:right w:w="45" w:type="dxa"/>
            </w:tcMar>
            <w:vAlign w:val="center"/>
          </w:tcPr>
          <w:p w14:paraId="285F602E"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6DF984EC"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078E5F32" w14:textId="77777777">
        <w:trPr>
          <w:cantSplit/>
          <w:jc w:val="center"/>
        </w:trPr>
        <w:tc>
          <w:tcPr>
            <w:tcW w:w="2592" w:type="dxa"/>
            <w:tcMar>
              <w:top w:w="45" w:type="dxa"/>
              <w:left w:w="45" w:type="dxa"/>
              <w:bottom w:w="45" w:type="dxa"/>
              <w:right w:w="45" w:type="dxa"/>
            </w:tcMar>
            <w:vAlign w:val="center"/>
          </w:tcPr>
          <w:p w14:paraId="3301ABFA" w14:textId="77777777" w:rsidR="00784330" w:rsidRPr="00772306" w:rsidRDefault="00000000">
            <w:pPr>
              <w:spacing w:after="20" w:line="240" w:lineRule="auto"/>
              <w:rPr>
                <w:color w:val="000000" w:themeColor="text1"/>
              </w:rPr>
            </w:pPr>
            <w:r w:rsidRPr="00772306">
              <w:rPr>
                <w:color w:val="000000" w:themeColor="text1"/>
                <w:sz w:val="17"/>
              </w:rPr>
              <w:t>HCR-CN25-0342</w:t>
            </w:r>
          </w:p>
        </w:tc>
        <w:tc>
          <w:tcPr>
            <w:tcW w:w="2592" w:type="dxa"/>
            <w:tcMar>
              <w:top w:w="45" w:type="dxa"/>
              <w:left w:w="45" w:type="dxa"/>
              <w:bottom w:w="45" w:type="dxa"/>
              <w:right w:w="45" w:type="dxa"/>
            </w:tcMar>
            <w:vAlign w:val="center"/>
          </w:tcPr>
          <w:p w14:paraId="622F5702" w14:textId="77777777" w:rsidR="00784330" w:rsidRPr="00772306" w:rsidRDefault="00000000">
            <w:pPr>
              <w:spacing w:after="20" w:line="240" w:lineRule="auto"/>
              <w:rPr>
                <w:color w:val="000000" w:themeColor="text1"/>
              </w:rPr>
            </w:pPr>
            <w:r w:rsidRPr="00772306">
              <w:rPr>
                <w:color w:val="000000" w:themeColor="text1"/>
                <w:sz w:val="17"/>
              </w:rPr>
              <w:t>Microbiology</w:t>
            </w:r>
          </w:p>
        </w:tc>
        <w:tc>
          <w:tcPr>
            <w:tcW w:w="2592" w:type="dxa"/>
            <w:tcMar>
              <w:top w:w="45" w:type="dxa"/>
              <w:left w:w="45" w:type="dxa"/>
              <w:bottom w:w="45" w:type="dxa"/>
              <w:right w:w="45" w:type="dxa"/>
            </w:tcMar>
            <w:vAlign w:val="center"/>
          </w:tcPr>
          <w:p w14:paraId="4D29C29D"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61BE789"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1BBAAC1E" w14:textId="77777777">
        <w:trPr>
          <w:cantSplit/>
          <w:jc w:val="center"/>
        </w:trPr>
        <w:tc>
          <w:tcPr>
            <w:tcW w:w="2592" w:type="dxa"/>
            <w:tcMar>
              <w:top w:w="45" w:type="dxa"/>
              <w:left w:w="45" w:type="dxa"/>
              <w:bottom w:w="45" w:type="dxa"/>
              <w:right w:w="45" w:type="dxa"/>
            </w:tcMar>
            <w:vAlign w:val="center"/>
          </w:tcPr>
          <w:p w14:paraId="7BE6AE44" w14:textId="77777777" w:rsidR="00784330" w:rsidRPr="00772306" w:rsidRDefault="00000000">
            <w:pPr>
              <w:spacing w:after="20" w:line="240" w:lineRule="auto"/>
              <w:rPr>
                <w:color w:val="000000" w:themeColor="text1"/>
              </w:rPr>
            </w:pPr>
            <w:r w:rsidRPr="00772306">
              <w:rPr>
                <w:color w:val="000000" w:themeColor="text1"/>
                <w:sz w:val="17"/>
              </w:rPr>
              <w:t>HCR-CN25-0343</w:t>
            </w:r>
          </w:p>
        </w:tc>
        <w:tc>
          <w:tcPr>
            <w:tcW w:w="2592" w:type="dxa"/>
            <w:tcMar>
              <w:top w:w="45" w:type="dxa"/>
              <w:left w:w="45" w:type="dxa"/>
              <w:bottom w:w="45" w:type="dxa"/>
              <w:right w:w="45" w:type="dxa"/>
            </w:tcMar>
            <w:vAlign w:val="center"/>
          </w:tcPr>
          <w:p w14:paraId="5BB8743E" w14:textId="77777777" w:rsidR="00784330" w:rsidRPr="00772306" w:rsidRDefault="00000000">
            <w:pPr>
              <w:spacing w:after="20" w:line="240" w:lineRule="auto"/>
              <w:rPr>
                <w:color w:val="000000" w:themeColor="text1"/>
              </w:rPr>
            </w:pPr>
            <w:r w:rsidRPr="00772306">
              <w:rPr>
                <w:color w:val="000000" w:themeColor="text1"/>
                <w:sz w:val="17"/>
              </w:rPr>
              <w:t>Microbiology</w:t>
            </w:r>
          </w:p>
        </w:tc>
        <w:tc>
          <w:tcPr>
            <w:tcW w:w="2592" w:type="dxa"/>
            <w:tcMar>
              <w:top w:w="45" w:type="dxa"/>
              <w:left w:w="45" w:type="dxa"/>
              <w:bottom w:w="45" w:type="dxa"/>
              <w:right w:w="45" w:type="dxa"/>
            </w:tcMar>
            <w:vAlign w:val="center"/>
          </w:tcPr>
          <w:p w14:paraId="4E504D02"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79A72170"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54C788A3" w14:textId="77777777">
        <w:trPr>
          <w:cantSplit/>
          <w:jc w:val="center"/>
        </w:trPr>
        <w:tc>
          <w:tcPr>
            <w:tcW w:w="2592" w:type="dxa"/>
            <w:tcMar>
              <w:top w:w="45" w:type="dxa"/>
              <w:left w:w="45" w:type="dxa"/>
              <w:bottom w:w="45" w:type="dxa"/>
              <w:right w:w="45" w:type="dxa"/>
            </w:tcMar>
            <w:vAlign w:val="center"/>
          </w:tcPr>
          <w:p w14:paraId="6369BA10" w14:textId="77777777" w:rsidR="00784330" w:rsidRPr="00772306" w:rsidRDefault="00000000">
            <w:pPr>
              <w:spacing w:after="20" w:line="240" w:lineRule="auto"/>
              <w:rPr>
                <w:color w:val="000000" w:themeColor="text1"/>
              </w:rPr>
            </w:pPr>
            <w:r w:rsidRPr="00772306">
              <w:rPr>
                <w:color w:val="000000" w:themeColor="text1"/>
                <w:sz w:val="17"/>
              </w:rPr>
              <w:t>HCR-CN25-0344</w:t>
            </w:r>
          </w:p>
        </w:tc>
        <w:tc>
          <w:tcPr>
            <w:tcW w:w="2592" w:type="dxa"/>
            <w:tcMar>
              <w:top w:w="45" w:type="dxa"/>
              <w:left w:w="45" w:type="dxa"/>
              <w:bottom w:w="45" w:type="dxa"/>
              <w:right w:w="45" w:type="dxa"/>
            </w:tcMar>
            <w:vAlign w:val="center"/>
          </w:tcPr>
          <w:p w14:paraId="6A13D65F" w14:textId="77777777" w:rsidR="00784330" w:rsidRPr="00772306" w:rsidRDefault="00000000">
            <w:pPr>
              <w:spacing w:after="20" w:line="240" w:lineRule="auto"/>
              <w:rPr>
                <w:color w:val="000000" w:themeColor="text1"/>
              </w:rPr>
            </w:pPr>
            <w:r w:rsidRPr="00772306">
              <w:rPr>
                <w:color w:val="000000" w:themeColor="text1"/>
                <w:sz w:val="17"/>
              </w:rPr>
              <w:t>Microbiology</w:t>
            </w:r>
          </w:p>
        </w:tc>
        <w:tc>
          <w:tcPr>
            <w:tcW w:w="2592" w:type="dxa"/>
            <w:tcMar>
              <w:top w:w="45" w:type="dxa"/>
              <w:left w:w="45" w:type="dxa"/>
              <w:bottom w:w="45" w:type="dxa"/>
              <w:right w:w="45" w:type="dxa"/>
            </w:tcMar>
            <w:vAlign w:val="center"/>
          </w:tcPr>
          <w:p w14:paraId="1613DD32"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1319831C"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785213C9" w14:textId="77777777">
        <w:trPr>
          <w:cantSplit/>
          <w:jc w:val="center"/>
        </w:trPr>
        <w:tc>
          <w:tcPr>
            <w:tcW w:w="2592" w:type="dxa"/>
            <w:tcMar>
              <w:top w:w="45" w:type="dxa"/>
              <w:left w:w="45" w:type="dxa"/>
              <w:bottom w:w="45" w:type="dxa"/>
              <w:right w:w="45" w:type="dxa"/>
            </w:tcMar>
            <w:vAlign w:val="center"/>
          </w:tcPr>
          <w:p w14:paraId="05D1A94A" w14:textId="77777777" w:rsidR="00784330" w:rsidRPr="00772306" w:rsidRDefault="00000000">
            <w:pPr>
              <w:spacing w:after="20" w:line="240" w:lineRule="auto"/>
              <w:rPr>
                <w:color w:val="000000" w:themeColor="text1"/>
              </w:rPr>
            </w:pPr>
            <w:r w:rsidRPr="00772306">
              <w:rPr>
                <w:color w:val="000000" w:themeColor="text1"/>
                <w:sz w:val="17"/>
              </w:rPr>
              <w:t>HCR-CN25-0105</w:t>
            </w:r>
          </w:p>
        </w:tc>
        <w:tc>
          <w:tcPr>
            <w:tcW w:w="2592" w:type="dxa"/>
            <w:tcMar>
              <w:top w:w="45" w:type="dxa"/>
              <w:left w:w="45" w:type="dxa"/>
              <w:bottom w:w="45" w:type="dxa"/>
              <w:right w:w="45" w:type="dxa"/>
            </w:tcMar>
            <w:vAlign w:val="center"/>
          </w:tcPr>
          <w:p w14:paraId="575827B7" w14:textId="77777777" w:rsidR="00784330" w:rsidRPr="00772306" w:rsidRDefault="00000000">
            <w:pPr>
              <w:spacing w:after="20" w:line="240" w:lineRule="auto"/>
              <w:rPr>
                <w:color w:val="000000" w:themeColor="text1"/>
              </w:rPr>
            </w:pPr>
            <w:r w:rsidRPr="00772306">
              <w:rPr>
                <w:color w:val="000000" w:themeColor="text1"/>
                <w:sz w:val="17"/>
              </w:rPr>
              <w:t>Physics</w:t>
            </w:r>
          </w:p>
        </w:tc>
        <w:tc>
          <w:tcPr>
            <w:tcW w:w="2592" w:type="dxa"/>
            <w:tcMar>
              <w:top w:w="45" w:type="dxa"/>
              <w:left w:w="45" w:type="dxa"/>
              <w:bottom w:w="45" w:type="dxa"/>
              <w:right w:w="45" w:type="dxa"/>
            </w:tcMar>
            <w:vAlign w:val="center"/>
          </w:tcPr>
          <w:p w14:paraId="6BF87B48"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369E7743"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611B4AB3" w14:textId="77777777">
        <w:trPr>
          <w:cantSplit/>
          <w:jc w:val="center"/>
        </w:trPr>
        <w:tc>
          <w:tcPr>
            <w:tcW w:w="2592" w:type="dxa"/>
            <w:tcMar>
              <w:top w:w="45" w:type="dxa"/>
              <w:left w:w="45" w:type="dxa"/>
              <w:bottom w:w="45" w:type="dxa"/>
              <w:right w:w="45" w:type="dxa"/>
            </w:tcMar>
            <w:vAlign w:val="center"/>
          </w:tcPr>
          <w:p w14:paraId="7FCE0D09" w14:textId="77777777" w:rsidR="00784330" w:rsidRPr="00772306" w:rsidRDefault="00000000">
            <w:pPr>
              <w:spacing w:after="20" w:line="240" w:lineRule="auto"/>
              <w:rPr>
                <w:color w:val="000000" w:themeColor="text1"/>
              </w:rPr>
            </w:pPr>
            <w:r w:rsidRPr="00772306">
              <w:rPr>
                <w:color w:val="000000" w:themeColor="text1"/>
                <w:sz w:val="17"/>
              </w:rPr>
              <w:t>HCR-CN25-0106</w:t>
            </w:r>
          </w:p>
        </w:tc>
        <w:tc>
          <w:tcPr>
            <w:tcW w:w="2592" w:type="dxa"/>
            <w:tcMar>
              <w:top w:w="45" w:type="dxa"/>
              <w:left w:w="45" w:type="dxa"/>
              <w:bottom w:w="45" w:type="dxa"/>
              <w:right w:w="45" w:type="dxa"/>
            </w:tcMar>
            <w:vAlign w:val="center"/>
          </w:tcPr>
          <w:p w14:paraId="1ED71E9D" w14:textId="77777777" w:rsidR="00784330" w:rsidRPr="00772306" w:rsidRDefault="00000000">
            <w:pPr>
              <w:spacing w:after="20" w:line="240" w:lineRule="auto"/>
              <w:rPr>
                <w:color w:val="000000" w:themeColor="text1"/>
              </w:rPr>
            </w:pPr>
            <w:r w:rsidRPr="00772306">
              <w:rPr>
                <w:color w:val="000000" w:themeColor="text1"/>
                <w:sz w:val="17"/>
              </w:rPr>
              <w:t>Physics</w:t>
            </w:r>
          </w:p>
        </w:tc>
        <w:tc>
          <w:tcPr>
            <w:tcW w:w="2592" w:type="dxa"/>
            <w:tcMar>
              <w:top w:w="45" w:type="dxa"/>
              <w:left w:w="45" w:type="dxa"/>
              <w:bottom w:w="45" w:type="dxa"/>
              <w:right w:w="45" w:type="dxa"/>
            </w:tcMar>
            <w:vAlign w:val="center"/>
          </w:tcPr>
          <w:p w14:paraId="3DBE28C1"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432E4509"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r w:rsidR="00784330" w:rsidRPr="00772306" w14:paraId="0216DC75" w14:textId="77777777">
        <w:trPr>
          <w:cantSplit/>
          <w:jc w:val="center"/>
        </w:trPr>
        <w:tc>
          <w:tcPr>
            <w:tcW w:w="2592" w:type="dxa"/>
            <w:tcMar>
              <w:top w:w="45" w:type="dxa"/>
              <w:left w:w="45" w:type="dxa"/>
              <w:bottom w:w="45" w:type="dxa"/>
              <w:right w:w="45" w:type="dxa"/>
            </w:tcMar>
            <w:vAlign w:val="center"/>
          </w:tcPr>
          <w:p w14:paraId="6F0DAC76" w14:textId="77777777" w:rsidR="00784330" w:rsidRPr="00772306" w:rsidRDefault="00000000">
            <w:pPr>
              <w:spacing w:after="20" w:line="240" w:lineRule="auto"/>
              <w:rPr>
                <w:color w:val="000000" w:themeColor="text1"/>
              </w:rPr>
            </w:pPr>
            <w:r w:rsidRPr="00772306">
              <w:rPr>
                <w:color w:val="000000" w:themeColor="text1"/>
                <w:sz w:val="17"/>
              </w:rPr>
              <w:t>HCR-CN25-0116</w:t>
            </w:r>
          </w:p>
        </w:tc>
        <w:tc>
          <w:tcPr>
            <w:tcW w:w="2592" w:type="dxa"/>
            <w:tcMar>
              <w:top w:w="45" w:type="dxa"/>
              <w:left w:w="45" w:type="dxa"/>
              <w:bottom w:w="45" w:type="dxa"/>
              <w:right w:w="45" w:type="dxa"/>
            </w:tcMar>
            <w:vAlign w:val="center"/>
          </w:tcPr>
          <w:p w14:paraId="7A9E193C" w14:textId="77777777" w:rsidR="00784330" w:rsidRPr="00772306" w:rsidRDefault="00000000">
            <w:pPr>
              <w:spacing w:after="20" w:line="240" w:lineRule="auto"/>
              <w:rPr>
                <w:color w:val="000000" w:themeColor="text1"/>
              </w:rPr>
            </w:pPr>
            <w:r w:rsidRPr="00772306">
              <w:rPr>
                <w:color w:val="000000" w:themeColor="text1"/>
                <w:sz w:val="17"/>
              </w:rPr>
              <w:t>Plant and Animal Science</w:t>
            </w:r>
          </w:p>
        </w:tc>
        <w:tc>
          <w:tcPr>
            <w:tcW w:w="2592" w:type="dxa"/>
            <w:tcMar>
              <w:top w:w="45" w:type="dxa"/>
              <w:left w:w="45" w:type="dxa"/>
              <w:bottom w:w="45" w:type="dxa"/>
              <w:right w:w="45" w:type="dxa"/>
            </w:tcMar>
            <w:vAlign w:val="center"/>
          </w:tcPr>
          <w:p w14:paraId="1E3B0211" w14:textId="77777777" w:rsidR="00784330" w:rsidRPr="00772306" w:rsidRDefault="00000000">
            <w:pPr>
              <w:spacing w:after="20" w:line="240" w:lineRule="auto"/>
              <w:rPr>
                <w:color w:val="000000" w:themeColor="text1"/>
              </w:rPr>
            </w:pPr>
            <w:r w:rsidRPr="00772306">
              <w:rPr>
                <w:color w:val="000000" w:themeColor="text1"/>
                <w:sz w:val="17"/>
              </w:rPr>
              <w:t>Quota removal</w:t>
            </w:r>
          </w:p>
        </w:tc>
        <w:tc>
          <w:tcPr>
            <w:tcW w:w="2592" w:type="dxa"/>
            <w:tcMar>
              <w:top w:w="45" w:type="dxa"/>
              <w:left w:w="45" w:type="dxa"/>
              <w:bottom w:w="45" w:type="dxa"/>
              <w:right w:w="45" w:type="dxa"/>
            </w:tcMar>
            <w:vAlign w:val="center"/>
          </w:tcPr>
          <w:p w14:paraId="58CB15F9" w14:textId="77777777" w:rsidR="00784330" w:rsidRPr="00772306" w:rsidRDefault="00000000">
            <w:pPr>
              <w:spacing w:after="20" w:line="240" w:lineRule="auto"/>
              <w:rPr>
                <w:color w:val="000000" w:themeColor="text1"/>
              </w:rPr>
            </w:pPr>
            <w:r w:rsidRPr="00772306">
              <w:rPr>
                <w:color w:val="000000" w:themeColor="text1"/>
                <w:sz w:val="17"/>
              </w:rPr>
              <w:t>Outside the intended disciplinary allocation</w:t>
            </w:r>
          </w:p>
        </w:tc>
      </w:tr>
    </w:tbl>
    <w:p w14:paraId="421436AA" w14:textId="77777777" w:rsidR="00784330" w:rsidRPr="00772306" w:rsidRDefault="00784330">
      <w:pPr>
        <w:spacing w:after="120"/>
        <w:rPr>
          <w:color w:val="000000" w:themeColor="text1"/>
        </w:rPr>
      </w:pPr>
    </w:p>
    <w:p w14:paraId="1C820083" w14:textId="77777777" w:rsidR="00784330" w:rsidRPr="00772306" w:rsidRDefault="00000000">
      <w:pPr>
        <w:spacing w:after="80"/>
        <w:rPr>
          <w:color w:val="000000" w:themeColor="text1"/>
        </w:rPr>
      </w:pPr>
      <w:r w:rsidRPr="00772306">
        <w:rPr>
          <w:b/>
          <w:color w:val="000000" w:themeColor="text1"/>
        </w:rPr>
        <w:t>Table S1.8. Duplicate cross-disciplinary records consolidated before final count</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074"/>
        <w:gridCol w:w="2074"/>
        <w:gridCol w:w="2074"/>
        <w:gridCol w:w="2074"/>
        <w:gridCol w:w="2074"/>
      </w:tblGrid>
      <w:tr w:rsidR="00784330" w:rsidRPr="00772306" w14:paraId="79108B33" w14:textId="77777777">
        <w:trPr>
          <w:cantSplit/>
          <w:tblHeader/>
          <w:jc w:val="center"/>
        </w:trPr>
        <w:tc>
          <w:tcPr>
            <w:tcW w:w="2074" w:type="dxa"/>
            <w:shd w:val="clear" w:color="auto" w:fill="F2F2F2"/>
            <w:tcMar>
              <w:top w:w="45" w:type="dxa"/>
              <w:left w:w="45" w:type="dxa"/>
              <w:bottom w:w="45" w:type="dxa"/>
              <w:right w:w="45" w:type="dxa"/>
            </w:tcMar>
            <w:vAlign w:val="center"/>
          </w:tcPr>
          <w:p w14:paraId="425A6985" w14:textId="77777777" w:rsidR="00784330" w:rsidRPr="00772306" w:rsidRDefault="00000000">
            <w:pPr>
              <w:spacing w:after="20" w:line="240" w:lineRule="auto"/>
              <w:rPr>
                <w:color w:val="000000" w:themeColor="text1"/>
              </w:rPr>
            </w:pPr>
            <w:r w:rsidRPr="00772306">
              <w:rPr>
                <w:b/>
                <w:color w:val="000000" w:themeColor="text1"/>
                <w:sz w:val="17"/>
              </w:rPr>
              <w:t>Anonymous duplicate ID</w:t>
            </w:r>
          </w:p>
        </w:tc>
        <w:tc>
          <w:tcPr>
            <w:tcW w:w="2074" w:type="dxa"/>
            <w:shd w:val="clear" w:color="auto" w:fill="F2F2F2"/>
            <w:tcMar>
              <w:top w:w="45" w:type="dxa"/>
              <w:left w:w="45" w:type="dxa"/>
              <w:bottom w:w="45" w:type="dxa"/>
              <w:right w:w="45" w:type="dxa"/>
            </w:tcMar>
            <w:vAlign w:val="center"/>
          </w:tcPr>
          <w:p w14:paraId="218EFB8B" w14:textId="77777777" w:rsidR="00784330" w:rsidRPr="00772306" w:rsidRDefault="00000000">
            <w:pPr>
              <w:spacing w:after="20" w:line="240" w:lineRule="auto"/>
              <w:rPr>
                <w:color w:val="000000" w:themeColor="text1"/>
              </w:rPr>
            </w:pPr>
            <w:r w:rsidRPr="00772306">
              <w:rPr>
                <w:b/>
                <w:color w:val="000000" w:themeColor="text1"/>
                <w:sz w:val="17"/>
              </w:rPr>
              <w:t>Retained group</w:t>
            </w:r>
          </w:p>
        </w:tc>
        <w:tc>
          <w:tcPr>
            <w:tcW w:w="2074" w:type="dxa"/>
            <w:shd w:val="clear" w:color="auto" w:fill="F2F2F2"/>
            <w:tcMar>
              <w:top w:w="45" w:type="dxa"/>
              <w:left w:w="45" w:type="dxa"/>
              <w:bottom w:w="45" w:type="dxa"/>
              <w:right w:w="45" w:type="dxa"/>
            </w:tcMar>
            <w:vAlign w:val="center"/>
          </w:tcPr>
          <w:p w14:paraId="0554D060" w14:textId="77777777" w:rsidR="00784330" w:rsidRPr="00772306" w:rsidRDefault="00000000">
            <w:pPr>
              <w:spacing w:after="20" w:line="240" w:lineRule="auto"/>
              <w:rPr>
                <w:color w:val="000000" w:themeColor="text1"/>
              </w:rPr>
            </w:pPr>
            <w:r w:rsidRPr="00772306">
              <w:rPr>
                <w:b/>
                <w:color w:val="000000" w:themeColor="text1"/>
                <w:sz w:val="17"/>
              </w:rPr>
              <w:t>Clarivate categories</w:t>
            </w:r>
          </w:p>
        </w:tc>
        <w:tc>
          <w:tcPr>
            <w:tcW w:w="2074" w:type="dxa"/>
            <w:shd w:val="clear" w:color="auto" w:fill="F2F2F2"/>
            <w:tcMar>
              <w:top w:w="45" w:type="dxa"/>
              <w:left w:w="45" w:type="dxa"/>
              <w:bottom w:w="45" w:type="dxa"/>
              <w:right w:w="45" w:type="dxa"/>
            </w:tcMar>
            <w:vAlign w:val="center"/>
          </w:tcPr>
          <w:p w14:paraId="21CAB44A" w14:textId="77777777" w:rsidR="00784330" w:rsidRPr="00772306" w:rsidRDefault="00000000">
            <w:pPr>
              <w:spacing w:after="20" w:line="240" w:lineRule="auto"/>
              <w:rPr>
                <w:color w:val="000000" w:themeColor="text1"/>
              </w:rPr>
            </w:pPr>
            <w:r w:rsidRPr="00772306">
              <w:rPr>
                <w:b/>
                <w:color w:val="000000" w:themeColor="text1"/>
                <w:sz w:val="17"/>
              </w:rPr>
              <w:t>Evidence summary</w:t>
            </w:r>
          </w:p>
        </w:tc>
        <w:tc>
          <w:tcPr>
            <w:tcW w:w="2074" w:type="dxa"/>
            <w:shd w:val="clear" w:color="auto" w:fill="F2F2F2"/>
            <w:tcMar>
              <w:top w:w="45" w:type="dxa"/>
              <w:left w:w="45" w:type="dxa"/>
              <w:bottom w:w="45" w:type="dxa"/>
              <w:right w:w="45" w:type="dxa"/>
            </w:tcMar>
            <w:vAlign w:val="center"/>
          </w:tcPr>
          <w:p w14:paraId="7873444F" w14:textId="77777777" w:rsidR="00784330" w:rsidRPr="00772306" w:rsidRDefault="00000000">
            <w:pPr>
              <w:spacing w:after="20" w:line="240" w:lineRule="auto"/>
              <w:rPr>
                <w:color w:val="000000" w:themeColor="text1"/>
              </w:rPr>
            </w:pPr>
            <w:r w:rsidRPr="00772306">
              <w:rPr>
                <w:b/>
                <w:color w:val="000000" w:themeColor="text1"/>
                <w:sz w:val="17"/>
              </w:rPr>
              <w:t>Treatment</w:t>
            </w:r>
          </w:p>
        </w:tc>
      </w:tr>
      <w:tr w:rsidR="00784330" w:rsidRPr="00772306" w14:paraId="68AC4391" w14:textId="77777777">
        <w:trPr>
          <w:cantSplit/>
          <w:jc w:val="center"/>
        </w:trPr>
        <w:tc>
          <w:tcPr>
            <w:tcW w:w="2074" w:type="dxa"/>
            <w:tcMar>
              <w:top w:w="45" w:type="dxa"/>
              <w:left w:w="45" w:type="dxa"/>
              <w:bottom w:w="45" w:type="dxa"/>
              <w:right w:w="45" w:type="dxa"/>
            </w:tcMar>
            <w:vAlign w:val="center"/>
          </w:tcPr>
          <w:p w14:paraId="0AB91127" w14:textId="77777777" w:rsidR="00784330" w:rsidRPr="00772306" w:rsidRDefault="00000000">
            <w:pPr>
              <w:spacing w:after="20" w:line="240" w:lineRule="auto"/>
              <w:rPr>
                <w:color w:val="000000" w:themeColor="text1"/>
              </w:rPr>
            </w:pPr>
            <w:r w:rsidRPr="00772306">
              <w:rPr>
                <w:color w:val="000000" w:themeColor="text1"/>
                <w:sz w:val="17"/>
              </w:rPr>
              <w:t>DR-01</w:t>
            </w:r>
          </w:p>
        </w:tc>
        <w:tc>
          <w:tcPr>
            <w:tcW w:w="2074" w:type="dxa"/>
            <w:tcMar>
              <w:top w:w="45" w:type="dxa"/>
              <w:left w:w="45" w:type="dxa"/>
              <w:bottom w:w="45" w:type="dxa"/>
              <w:right w:w="45" w:type="dxa"/>
            </w:tcMar>
            <w:vAlign w:val="center"/>
          </w:tcPr>
          <w:p w14:paraId="78D3AEC0" w14:textId="77777777" w:rsidR="00784330" w:rsidRPr="00772306" w:rsidRDefault="00000000">
            <w:pPr>
              <w:spacing w:after="20" w:line="240" w:lineRule="auto"/>
              <w:rPr>
                <w:color w:val="000000" w:themeColor="text1"/>
              </w:rPr>
            </w:pPr>
            <w:r w:rsidRPr="00772306">
              <w:rPr>
                <w:color w:val="000000" w:themeColor="text1"/>
                <w:sz w:val="17"/>
              </w:rPr>
              <w:t>D1</w:t>
            </w:r>
          </w:p>
        </w:tc>
        <w:tc>
          <w:tcPr>
            <w:tcW w:w="2074" w:type="dxa"/>
            <w:tcMar>
              <w:top w:w="45" w:type="dxa"/>
              <w:left w:w="45" w:type="dxa"/>
              <w:bottom w:w="45" w:type="dxa"/>
              <w:right w:w="45" w:type="dxa"/>
            </w:tcMar>
            <w:vAlign w:val="center"/>
          </w:tcPr>
          <w:p w14:paraId="6BE3F4AF" w14:textId="77777777" w:rsidR="00784330" w:rsidRPr="00772306" w:rsidRDefault="00000000">
            <w:pPr>
              <w:spacing w:after="20" w:line="240" w:lineRule="auto"/>
              <w:rPr>
                <w:color w:val="000000" w:themeColor="text1"/>
              </w:rPr>
            </w:pPr>
            <w:r w:rsidRPr="00772306">
              <w:rPr>
                <w:color w:val="000000" w:themeColor="text1"/>
                <w:sz w:val="17"/>
              </w:rPr>
              <w:t>Chemistry; Environment and Ecology</w:t>
            </w:r>
          </w:p>
        </w:tc>
        <w:tc>
          <w:tcPr>
            <w:tcW w:w="2074" w:type="dxa"/>
            <w:tcMar>
              <w:top w:w="45" w:type="dxa"/>
              <w:left w:w="45" w:type="dxa"/>
              <w:bottom w:w="45" w:type="dxa"/>
              <w:right w:w="45" w:type="dxa"/>
            </w:tcMar>
            <w:vAlign w:val="center"/>
          </w:tcPr>
          <w:p w14:paraId="232EBDDC"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53366422"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7B92D783" w14:textId="77777777">
        <w:trPr>
          <w:cantSplit/>
          <w:jc w:val="center"/>
        </w:trPr>
        <w:tc>
          <w:tcPr>
            <w:tcW w:w="2074" w:type="dxa"/>
            <w:tcMar>
              <w:top w:w="45" w:type="dxa"/>
              <w:left w:w="45" w:type="dxa"/>
              <w:bottom w:w="45" w:type="dxa"/>
              <w:right w:w="45" w:type="dxa"/>
            </w:tcMar>
            <w:vAlign w:val="center"/>
          </w:tcPr>
          <w:p w14:paraId="33A8FC00" w14:textId="77777777" w:rsidR="00784330" w:rsidRPr="00772306" w:rsidRDefault="00000000">
            <w:pPr>
              <w:spacing w:after="20" w:line="240" w:lineRule="auto"/>
              <w:rPr>
                <w:color w:val="000000" w:themeColor="text1"/>
              </w:rPr>
            </w:pPr>
            <w:r w:rsidRPr="00772306">
              <w:rPr>
                <w:color w:val="000000" w:themeColor="text1"/>
                <w:sz w:val="17"/>
              </w:rPr>
              <w:t>DR-02</w:t>
            </w:r>
          </w:p>
        </w:tc>
        <w:tc>
          <w:tcPr>
            <w:tcW w:w="2074" w:type="dxa"/>
            <w:tcMar>
              <w:top w:w="45" w:type="dxa"/>
              <w:left w:w="45" w:type="dxa"/>
              <w:bottom w:w="45" w:type="dxa"/>
              <w:right w:w="45" w:type="dxa"/>
            </w:tcMar>
            <w:vAlign w:val="center"/>
          </w:tcPr>
          <w:p w14:paraId="74D85C2C" w14:textId="77777777" w:rsidR="00784330" w:rsidRPr="00772306" w:rsidRDefault="00000000">
            <w:pPr>
              <w:spacing w:after="20" w:line="240" w:lineRule="auto"/>
              <w:rPr>
                <w:color w:val="000000" w:themeColor="text1"/>
              </w:rPr>
            </w:pPr>
            <w:r w:rsidRPr="00772306">
              <w:rPr>
                <w:color w:val="000000" w:themeColor="text1"/>
                <w:sz w:val="17"/>
              </w:rPr>
              <w:t>D2</w:t>
            </w:r>
          </w:p>
        </w:tc>
        <w:tc>
          <w:tcPr>
            <w:tcW w:w="2074" w:type="dxa"/>
            <w:tcMar>
              <w:top w:w="45" w:type="dxa"/>
              <w:left w:w="45" w:type="dxa"/>
              <w:bottom w:w="45" w:type="dxa"/>
              <w:right w:w="45" w:type="dxa"/>
            </w:tcMar>
            <w:vAlign w:val="center"/>
          </w:tcPr>
          <w:p w14:paraId="2B54EB76" w14:textId="77777777" w:rsidR="00784330" w:rsidRPr="00772306" w:rsidRDefault="00000000">
            <w:pPr>
              <w:spacing w:after="20" w:line="240" w:lineRule="auto"/>
              <w:rPr>
                <w:color w:val="000000" w:themeColor="text1"/>
              </w:rPr>
            </w:pPr>
            <w:r w:rsidRPr="00772306">
              <w:rPr>
                <w:color w:val="000000" w:themeColor="text1"/>
                <w:sz w:val="17"/>
              </w:rPr>
              <w:t>Chemistry; Environment and Ecology</w:t>
            </w:r>
          </w:p>
        </w:tc>
        <w:tc>
          <w:tcPr>
            <w:tcW w:w="2074" w:type="dxa"/>
            <w:tcMar>
              <w:top w:w="45" w:type="dxa"/>
              <w:left w:w="45" w:type="dxa"/>
              <w:bottom w:w="45" w:type="dxa"/>
              <w:right w:w="45" w:type="dxa"/>
            </w:tcMar>
            <w:vAlign w:val="center"/>
          </w:tcPr>
          <w:p w14:paraId="73D9E1DC"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08BAA684"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32353107" w14:textId="77777777">
        <w:trPr>
          <w:cantSplit/>
          <w:jc w:val="center"/>
        </w:trPr>
        <w:tc>
          <w:tcPr>
            <w:tcW w:w="2074" w:type="dxa"/>
            <w:tcMar>
              <w:top w:w="45" w:type="dxa"/>
              <w:left w:w="45" w:type="dxa"/>
              <w:bottom w:w="45" w:type="dxa"/>
              <w:right w:w="45" w:type="dxa"/>
            </w:tcMar>
            <w:vAlign w:val="center"/>
          </w:tcPr>
          <w:p w14:paraId="4B62BA52" w14:textId="77777777" w:rsidR="00784330" w:rsidRPr="00772306" w:rsidRDefault="00000000">
            <w:pPr>
              <w:spacing w:after="20" w:line="240" w:lineRule="auto"/>
              <w:rPr>
                <w:color w:val="000000" w:themeColor="text1"/>
              </w:rPr>
            </w:pPr>
            <w:r w:rsidRPr="00772306">
              <w:rPr>
                <w:color w:val="000000" w:themeColor="text1"/>
                <w:sz w:val="17"/>
              </w:rPr>
              <w:t>DR-03</w:t>
            </w:r>
          </w:p>
        </w:tc>
        <w:tc>
          <w:tcPr>
            <w:tcW w:w="2074" w:type="dxa"/>
            <w:tcMar>
              <w:top w:w="45" w:type="dxa"/>
              <w:left w:w="45" w:type="dxa"/>
              <w:bottom w:w="45" w:type="dxa"/>
              <w:right w:w="45" w:type="dxa"/>
            </w:tcMar>
            <w:vAlign w:val="center"/>
          </w:tcPr>
          <w:p w14:paraId="2592ADB0" w14:textId="77777777" w:rsidR="00784330" w:rsidRPr="00772306" w:rsidRDefault="00000000">
            <w:pPr>
              <w:spacing w:after="20" w:line="240" w:lineRule="auto"/>
              <w:rPr>
                <w:color w:val="000000" w:themeColor="text1"/>
              </w:rPr>
            </w:pPr>
            <w:r w:rsidRPr="00772306">
              <w:rPr>
                <w:color w:val="000000" w:themeColor="text1"/>
                <w:sz w:val="17"/>
              </w:rPr>
              <w:t>D2</w:t>
            </w:r>
          </w:p>
        </w:tc>
        <w:tc>
          <w:tcPr>
            <w:tcW w:w="2074" w:type="dxa"/>
            <w:tcMar>
              <w:top w:w="45" w:type="dxa"/>
              <w:left w:w="45" w:type="dxa"/>
              <w:bottom w:w="45" w:type="dxa"/>
              <w:right w:w="45" w:type="dxa"/>
            </w:tcMar>
            <w:vAlign w:val="center"/>
          </w:tcPr>
          <w:p w14:paraId="071E00DF" w14:textId="77777777" w:rsidR="00784330" w:rsidRPr="00772306" w:rsidRDefault="00000000">
            <w:pPr>
              <w:spacing w:after="20" w:line="240" w:lineRule="auto"/>
              <w:rPr>
                <w:color w:val="000000" w:themeColor="text1"/>
              </w:rPr>
            </w:pPr>
            <w:r w:rsidRPr="00772306">
              <w:rPr>
                <w:color w:val="000000" w:themeColor="text1"/>
                <w:sz w:val="17"/>
              </w:rPr>
              <w:t>Chemistry; Materials Science</w:t>
            </w:r>
          </w:p>
        </w:tc>
        <w:tc>
          <w:tcPr>
            <w:tcW w:w="2074" w:type="dxa"/>
            <w:tcMar>
              <w:top w:w="45" w:type="dxa"/>
              <w:left w:w="45" w:type="dxa"/>
              <w:bottom w:w="45" w:type="dxa"/>
              <w:right w:w="45" w:type="dxa"/>
            </w:tcMar>
            <w:vAlign w:val="center"/>
          </w:tcPr>
          <w:p w14:paraId="25142CE0"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120A5A41"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3B8CC239" w14:textId="77777777">
        <w:trPr>
          <w:cantSplit/>
          <w:jc w:val="center"/>
        </w:trPr>
        <w:tc>
          <w:tcPr>
            <w:tcW w:w="2074" w:type="dxa"/>
            <w:tcMar>
              <w:top w:w="45" w:type="dxa"/>
              <w:left w:w="45" w:type="dxa"/>
              <w:bottom w:w="45" w:type="dxa"/>
              <w:right w:w="45" w:type="dxa"/>
            </w:tcMar>
            <w:vAlign w:val="center"/>
          </w:tcPr>
          <w:p w14:paraId="3DA6A2F9" w14:textId="77777777" w:rsidR="00784330" w:rsidRPr="00772306" w:rsidRDefault="00000000">
            <w:pPr>
              <w:spacing w:after="20" w:line="240" w:lineRule="auto"/>
              <w:rPr>
                <w:color w:val="000000" w:themeColor="text1"/>
              </w:rPr>
            </w:pPr>
            <w:r w:rsidRPr="00772306">
              <w:rPr>
                <w:color w:val="000000" w:themeColor="text1"/>
                <w:sz w:val="17"/>
              </w:rPr>
              <w:t>DR-04</w:t>
            </w:r>
          </w:p>
        </w:tc>
        <w:tc>
          <w:tcPr>
            <w:tcW w:w="2074" w:type="dxa"/>
            <w:tcMar>
              <w:top w:w="45" w:type="dxa"/>
              <w:left w:w="45" w:type="dxa"/>
              <w:bottom w:w="45" w:type="dxa"/>
              <w:right w:w="45" w:type="dxa"/>
            </w:tcMar>
            <w:vAlign w:val="center"/>
          </w:tcPr>
          <w:p w14:paraId="3CC70499" w14:textId="77777777" w:rsidR="00784330" w:rsidRPr="00772306" w:rsidRDefault="00000000">
            <w:pPr>
              <w:spacing w:after="20" w:line="240" w:lineRule="auto"/>
              <w:rPr>
                <w:color w:val="000000" w:themeColor="text1"/>
              </w:rPr>
            </w:pPr>
            <w:r w:rsidRPr="00772306">
              <w:rPr>
                <w:color w:val="000000" w:themeColor="text1"/>
                <w:sz w:val="17"/>
              </w:rPr>
              <w:t>D3</w:t>
            </w:r>
          </w:p>
        </w:tc>
        <w:tc>
          <w:tcPr>
            <w:tcW w:w="2074" w:type="dxa"/>
            <w:tcMar>
              <w:top w:w="45" w:type="dxa"/>
              <w:left w:w="45" w:type="dxa"/>
              <w:bottom w:w="45" w:type="dxa"/>
              <w:right w:w="45" w:type="dxa"/>
            </w:tcMar>
            <w:vAlign w:val="center"/>
          </w:tcPr>
          <w:p w14:paraId="3A0828C4" w14:textId="77777777" w:rsidR="00784330" w:rsidRPr="00772306" w:rsidRDefault="00000000">
            <w:pPr>
              <w:spacing w:after="20" w:line="240" w:lineRule="auto"/>
              <w:rPr>
                <w:color w:val="000000" w:themeColor="text1"/>
              </w:rPr>
            </w:pPr>
            <w:r w:rsidRPr="00772306">
              <w:rPr>
                <w:color w:val="000000" w:themeColor="text1"/>
                <w:sz w:val="17"/>
              </w:rPr>
              <w:t>Agricultural Sciences; Microbiology</w:t>
            </w:r>
          </w:p>
        </w:tc>
        <w:tc>
          <w:tcPr>
            <w:tcW w:w="2074" w:type="dxa"/>
            <w:tcMar>
              <w:top w:w="45" w:type="dxa"/>
              <w:left w:w="45" w:type="dxa"/>
              <w:bottom w:w="45" w:type="dxa"/>
              <w:right w:w="45" w:type="dxa"/>
            </w:tcMar>
            <w:vAlign w:val="center"/>
          </w:tcPr>
          <w:p w14:paraId="6610B01B"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2940F1E6"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31459609" w14:textId="77777777">
        <w:trPr>
          <w:cantSplit/>
          <w:jc w:val="center"/>
        </w:trPr>
        <w:tc>
          <w:tcPr>
            <w:tcW w:w="2074" w:type="dxa"/>
            <w:tcMar>
              <w:top w:w="45" w:type="dxa"/>
              <w:left w:w="45" w:type="dxa"/>
              <w:bottom w:w="45" w:type="dxa"/>
              <w:right w:w="45" w:type="dxa"/>
            </w:tcMar>
            <w:vAlign w:val="center"/>
          </w:tcPr>
          <w:p w14:paraId="2203CAFE" w14:textId="77777777" w:rsidR="00784330" w:rsidRPr="00772306" w:rsidRDefault="00000000">
            <w:pPr>
              <w:spacing w:after="20" w:line="240" w:lineRule="auto"/>
              <w:rPr>
                <w:color w:val="000000" w:themeColor="text1"/>
              </w:rPr>
            </w:pPr>
            <w:r w:rsidRPr="00772306">
              <w:rPr>
                <w:color w:val="000000" w:themeColor="text1"/>
                <w:sz w:val="17"/>
              </w:rPr>
              <w:lastRenderedPageBreak/>
              <w:t>DR-05</w:t>
            </w:r>
          </w:p>
        </w:tc>
        <w:tc>
          <w:tcPr>
            <w:tcW w:w="2074" w:type="dxa"/>
            <w:tcMar>
              <w:top w:w="45" w:type="dxa"/>
              <w:left w:w="45" w:type="dxa"/>
              <w:bottom w:w="45" w:type="dxa"/>
              <w:right w:w="45" w:type="dxa"/>
            </w:tcMar>
            <w:vAlign w:val="center"/>
          </w:tcPr>
          <w:p w14:paraId="068F344A" w14:textId="77777777" w:rsidR="00784330" w:rsidRPr="00772306" w:rsidRDefault="00000000">
            <w:pPr>
              <w:spacing w:after="20" w:line="240" w:lineRule="auto"/>
              <w:rPr>
                <w:color w:val="000000" w:themeColor="text1"/>
              </w:rPr>
            </w:pPr>
            <w:r w:rsidRPr="00772306">
              <w:rPr>
                <w:color w:val="000000" w:themeColor="text1"/>
                <w:sz w:val="17"/>
              </w:rPr>
              <w:t>D4</w:t>
            </w:r>
          </w:p>
        </w:tc>
        <w:tc>
          <w:tcPr>
            <w:tcW w:w="2074" w:type="dxa"/>
            <w:tcMar>
              <w:top w:w="45" w:type="dxa"/>
              <w:left w:w="45" w:type="dxa"/>
              <w:bottom w:w="45" w:type="dxa"/>
              <w:right w:w="45" w:type="dxa"/>
            </w:tcMar>
            <w:vAlign w:val="center"/>
          </w:tcPr>
          <w:p w14:paraId="3ED5AF55" w14:textId="77777777" w:rsidR="00784330" w:rsidRPr="00772306" w:rsidRDefault="00000000">
            <w:pPr>
              <w:spacing w:after="20" w:line="240" w:lineRule="auto"/>
              <w:rPr>
                <w:color w:val="000000" w:themeColor="text1"/>
              </w:rPr>
            </w:pPr>
            <w:r w:rsidRPr="00772306">
              <w:rPr>
                <w:color w:val="000000" w:themeColor="text1"/>
                <w:sz w:val="17"/>
              </w:rPr>
              <w:t>Biology and Biochemistry; Plant and Animal Science</w:t>
            </w:r>
          </w:p>
        </w:tc>
        <w:tc>
          <w:tcPr>
            <w:tcW w:w="2074" w:type="dxa"/>
            <w:tcMar>
              <w:top w:w="45" w:type="dxa"/>
              <w:left w:w="45" w:type="dxa"/>
              <w:bottom w:w="45" w:type="dxa"/>
              <w:right w:w="45" w:type="dxa"/>
            </w:tcMar>
            <w:vAlign w:val="center"/>
          </w:tcPr>
          <w:p w14:paraId="26B42F6A"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698BBFAF"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4ED1B5ED" w14:textId="77777777">
        <w:trPr>
          <w:cantSplit/>
          <w:jc w:val="center"/>
        </w:trPr>
        <w:tc>
          <w:tcPr>
            <w:tcW w:w="2074" w:type="dxa"/>
            <w:tcMar>
              <w:top w:w="45" w:type="dxa"/>
              <w:left w:w="45" w:type="dxa"/>
              <w:bottom w:w="45" w:type="dxa"/>
              <w:right w:w="45" w:type="dxa"/>
            </w:tcMar>
            <w:vAlign w:val="center"/>
          </w:tcPr>
          <w:p w14:paraId="55999B9A" w14:textId="77777777" w:rsidR="00784330" w:rsidRPr="00772306" w:rsidRDefault="00000000">
            <w:pPr>
              <w:spacing w:after="20" w:line="240" w:lineRule="auto"/>
              <w:rPr>
                <w:color w:val="000000" w:themeColor="text1"/>
              </w:rPr>
            </w:pPr>
            <w:r w:rsidRPr="00772306">
              <w:rPr>
                <w:color w:val="000000" w:themeColor="text1"/>
                <w:sz w:val="17"/>
              </w:rPr>
              <w:t>DR-06</w:t>
            </w:r>
          </w:p>
        </w:tc>
        <w:tc>
          <w:tcPr>
            <w:tcW w:w="2074" w:type="dxa"/>
            <w:tcMar>
              <w:top w:w="45" w:type="dxa"/>
              <w:left w:w="45" w:type="dxa"/>
              <w:bottom w:w="45" w:type="dxa"/>
              <w:right w:w="45" w:type="dxa"/>
            </w:tcMar>
            <w:vAlign w:val="center"/>
          </w:tcPr>
          <w:p w14:paraId="00F355F7" w14:textId="77777777" w:rsidR="00784330" w:rsidRPr="00772306" w:rsidRDefault="00000000">
            <w:pPr>
              <w:spacing w:after="20" w:line="240" w:lineRule="auto"/>
              <w:rPr>
                <w:color w:val="000000" w:themeColor="text1"/>
              </w:rPr>
            </w:pPr>
            <w:r w:rsidRPr="00772306">
              <w:rPr>
                <w:color w:val="000000" w:themeColor="text1"/>
                <w:sz w:val="17"/>
              </w:rPr>
              <w:t>D5</w:t>
            </w:r>
          </w:p>
        </w:tc>
        <w:tc>
          <w:tcPr>
            <w:tcW w:w="2074" w:type="dxa"/>
            <w:tcMar>
              <w:top w:w="45" w:type="dxa"/>
              <w:left w:w="45" w:type="dxa"/>
              <w:bottom w:w="45" w:type="dxa"/>
              <w:right w:w="45" w:type="dxa"/>
            </w:tcMar>
            <w:vAlign w:val="center"/>
          </w:tcPr>
          <w:p w14:paraId="1235913E" w14:textId="77777777" w:rsidR="00784330" w:rsidRPr="00772306" w:rsidRDefault="00000000">
            <w:pPr>
              <w:spacing w:after="20" w:line="240" w:lineRule="auto"/>
              <w:rPr>
                <w:color w:val="000000" w:themeColor="text1"/>
              </w:rPr>
            </w:pPr>
            <w:r w:rsidRPr="00772306">
              <w:rPr>
                <w:color w:val="000000" w:themeColor="text1"/>
                <w:sz w:val="17"/>
              </w:rPr>
              <w:t>Chemistry; Materials Science</w:t>
            </w:r>
          </w:p>
        </w:tc>
        <w:tc>
          <w:tcPr>
            <w:tcW w:w="2074" w:type="dxa"/>
            <w:tcMar>
              <w:top w:w="45" w:type="dxa"/>
              <w:left w:w="45" w:type="dxa"/>
              <w:bottom w:w="45" w:type="dxa"/>
              <w:right w:w="45" w:type="dxa"/>
            </w:tcMar>
            <w:vAlign w:val="center"/>
          </w:tcPr>
          <w:p w14:paraId="2C11A6F5"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3C3EC328"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42F0277E" w14:textId="77777777">
        <w:trPr>
          <w:cantSplit/>
          <w:jc w:val="center"/>
        </w:trPr>
        <w:tc>
          <w:tcPr>
            <w:tcW w:w="2074" w:type="dxa"/>
            <w:tcMar>
              <w:top w:w="45" w:type="dxa"/>
              <w:left w:w="45" w:type="dxa"/>
              <w:bottom w:w="45" w:type="dxa"/>
              <w:right w:w="45" w:type="dxa"/>
            </w:tcMar>
            <w:vAlign w:val="center"/>
          </w:tcPr>
          <w:p w14:paraId="5E3D25E7" w14:textId="77777777" w:rsidR="00784330" w:rsidRPr="00772306" w:rsidRDefault="00000000">
            <w:pPr>
              <w:spacing w:after="20" w:line="240" w:lineRule="auto"/>
              <w:rPr>
                <w:color w:val="000000" w:themeColor="text1"/>
              </w:rPr>
            </w:pPr>
            <w:r w:rsidRPr="00772306">
              <w:rPr>
                <w:color w:val="000000" w:themeColor="text1"/>
                <w:sz w:val="17"/>
              </w:rPr>
              <w:t>DR-07</w:t>
            </w:r>
          </w:p>
        </w:tc>
        <w:tc>
          <w:tcPr>
            <w:tcW w:w="2074" w:type="dxa"/>
            <w:tcMar>
              <w:top w:w="45" w:type="dxa"/>
              <w:left w:w="45" w:type="dxa"/>
              <w:bottom w:w="45" w:type="dxa"/>
              <w:right w:w="45" w:type="dxa"/>
            </w:tcMar>
            <w:vAlign w:val="center"/>
          </w:tcPr>
          <w:p w14:paraId="6AE402D4" w14:textId="77777777" w:rsidR="00784330" w:rsidRPr="00772306" w:rsidRDefault="00000000">
            <w:pPr>
              <w:spacing w:after="20" w:line="240" w:lineRule="auto"/>
              <w:rPr>
                <w:color w:val="000000" w:themeColor="text1"/>
              </w:rPr>
            </w:pPr>
            <w:r w:rsidRPr="00772306">
              <w:rPr>
                <w:color w:val="000000" w:themeColor="text1"/>
                <w:sz w:val="17"/>
              </w:rPr>
              <w:t>D6</w:t>
            </w:r>
          </w:p>
        </w:tc>
        <w:tc>
          <w:tcPr>
            <w:tcW w:w="2074" w:type="dxa"/>
            <w:tcMar>
              <w:top w:w="45" w:type="dxa"/>
              <w:left w:w="45" w:type="dxa"/>
              <w:bottom w:w="45" w:type="dxa"/>
              <w:right w:w="45" w:type="dxa"/>
            </w:tcMar>
            <w:vAlign w:val="center"/>
          </w:tcPr>
          <w:p w14:paraId="484D7F25" w14:textId="77777777" w:rsidR="00784330" w:rsidRPr="00772306" w:rsidRDefault="00000000">
            <w:pPr>
              <w:spacing w:after="20" w:line="240" w:lineRule="auto"/>
              <w:rPr>
                <w:color w:val="000000" w:themeColor="text1"/>
              </w:rPr>
            </w:pPr>
            <w:r w:rsidRPr="00772306">
              <w:rPr>
                <w:color w:val="000000" w:themeColor="text1"/>
                <w:sz w:val="17"/>
              </w:rPr>
              <w:t>Chemistry; Materials Science</w:t>
            </w:r>
          </w:p>
        </w:tc>
        <w:tc>
          <w:tcPr>
            <w:tcW w:w="2074" w:type="dxa"/>
            <w:tcMar>
              <w:top w:w="45" w:type="dxa"/>
              <w:left w:w="45" w:type="dxa"/>
              <w:bottom w:w="45" w:type="dxa"/>
              <w:right w:w="45" w:type="dxa"/>
            </w:tcMar>
            <w:vAlign w:val="center"/>
          </w:tcPr>
          <w:p w14:paraId="60137925"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661B5DF3"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350DC67E" w14:textId="77777777">
        <w:trPr>
          <w:cantSplit/>
          <w:jc w:val="center"/>
        </w:trPr>
        <w:tc>
          <w:tcPr>
            <w:tcW w:w="2074" w:type="dxa"/>
            <w:tcMar>
              <w:top w:w="45" w:type="dxa"/>
              <w:left w:w="45" w:type="dxa"/>
              <w:bottom w:w="45" w:type="dxa"/>
              <w:right w:w="45" w:type="dxa"/>
            </w:tcMar>
            <w:vAlign w:val="center"/>
          </w:tcPr>
          <w:p w14:paraId="1227DC0D" w14:textId="77777777" w:rsidR="00784330" w:rsidRPr="00772306" w:rsidRDefault="00000000">
            <w:pPr>
              <w:spacing w:after="20" w:line="240" w:lineRule="auto"/>
              <w:rPr>
                <w:color w:val="000000" w:themeColor="text1"/>
              </w:rPr>
            </w:pPr>
            <w:r w:rsidRPr="00772306">
              <w:rPr>
                <w:color w:val="000000" w:themeColor="text1"/>
                <w:sz w:val="17"/>
              </w:rPr>
              <w:t>DR-08</w:t>
            </w:r>
          </w:p>
        </w:tc>
        <w:tc>
          <w:tcPr>
            <w:tcW w:w="2074" w:type="dxa"/>
            <w:tcMar>
              <w:top w:w="45" w:type="dxa"/>
              <w:left w:w="45" w:type="dxa"/>
              <w:bottom w:w="45" w:type="dxa"/>
              <w:right w:w="45" w:type="dxa"/>
            </w:tcMar>
            <w:vAlign w:val="center"/>
          </w:tcPr>
          <w:p w14:paraId="1E3198F2" w14:textId="77777777" w:rsidR="00784330" w:rsidRPr="00772306" w:rsidRDefault="00000000">
            <w:pPr>
              <w:spacing w:after="20" w:line="240" w:lineRule="auto"/>
              <w:rPr>
                <w:color w:val="000000" w:themeColor="text1"/>
              </w:rPr>
            </w:pPr>
            <w:r w:rsidRPr="00772306">
              <w:rPr>
                <w:color w:val="000000" w:themeColor="text1"/>
                <w:sz w:val="17"/>
              </w:rPr>
              <w:t>D7</w:t>
            </w:r>
          </w:p>
        </w:tc>
        <w:tc>
          <w:tcPr>
            <w:tcW w:w="2074" w:type="dxa"/>
            <w:tcMar>
              <w:top w:w="45" w:type="dxa"/>
              <w:left w:w="45" w:type="dxa"/>
              <w:bottom w:w="45" w:type="dxa"/>
              <w:right w:w="45" w:type="dxa"/>
            </w:tcMar>
            <w:vAlign w:val="center"/>
          </w:tcPr>
          <w:p w14:paraId="6FC5348F" w14:textId="77777777" w:rsidR="00784330" w:rsidRPr="00772306" w:rsidRDefault="00000000">
            <w:pPr>
              <w:spacing w:after="20" w:line="240" w:lineRule="auto"/>
              <w:rPr>
                <w:color w:val="000000" w:themeColor="text1"/>
              </w:rPr>
            </w:pPr>
            <w:r w:rsidRPr="00772306">
              <w:rPr>
                <w:color w:val="000000" w:themeColor="text1"/>
                <w:sz w:val="17"/>
              </w:rPr>
              <w:t>Chemistry; Materials Science</w:t>
            </w:r>
          </w:p>
        </w:tc>
        <w:tc>
          <w:tcPr>
            <w:tcW w:w="2074" w:type="dxa"/>
            <w:tcMar>
              <w:top w:w="45" w:type="dxa"/>
              <w:left w:w="45" w:type="dxa"/>
              <w:bottom w:w="45" w:type="dxa"/>
              <w:right w:w="45" w:type="dxa"/>
            </w:tcMar>
            <w:vAlign w:val="center"/>
          </w:tcPr>
          <w:p w14:paraId="7B7E3813"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343A20EC"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2184B297" w14:textId="77777777">
        <w:trPr>
          <w:cantSplit/>
          <w:jc w:val="center"/>
        </w:trPr>
        <w:tc>
          <w:tcPr>
            <w:tcW w:w="2074" w:type="dxa"/>
            <w:tcMar>
              <w:top w:w="45" w:type="dxa"/>
              <w:left w:w="45" w:type="dxa"/>
              <w:bottom w:w="45" w:type="dxa"/>
              <w:right w:w="45" w:type="dxa"/>
            </w:tcMar>
            <w:vAlign w:val="center"/>
          </w:tcPr>
          <w:p w14:paraId="6C84918F" w14:textId="77777777" w:rsidR="00784330" w:rsidRPr="00772306" w:rsidRDefault="00000000">
            <w:pPr>
              <w:spacing w:after="20" w:line="240" w:lineRule="auto"/>
              <w:rPr>
                <w:color w:val="000000" w:themeColor="text1"/>
              </w:rPr>
            </w:pPr>
            <w:r w:rsidRPr="00772306">
              <w:rPr>
                <w:color w:val="000000" w:themeColor="text1"/>
                <w:sz w:val="17"/>
              </w:rPr>
              <w:t>DR-09</w:t>
            </w:r>
          </w:p>
        </w:tc>
        <w:tc>
          <w:tcPr>
            <w:tcW w:w="2074" w:type="dxa"/>
            <w:tcMar>
              <w:top w:w="45" w:type="dxa"/>
              <w:left w:w="45" w:type="dxa"/>
              <w:bottom w:w="45" w:type="dxa"/>
              <w:right w:w="45" w:type="dxa"/>
            </w:tcMar>
            <w:vAlign w:val="center"/>
          </w:tcPr>
          <w:p w14:paraId="34D10739" w14:textId="77777777" w:rsidR="00784330" w:rsidRPr="00772306" w:rsidRDefault="00000000">
            <w:pPr>
              <w:spacing w:after="20" w:line="240" w:lineRule="auto"/>
              <w:rPr>
                <w:color w:val="000000" w:themeColor="text1"/>
              </w:rPr>
            </w:pPr>
            <w:r w:rsidRPr="00772306">
              <w:rPr>
                <w:color w:val="000000" w:themeColor="text1"/>
                <w:sz w:val="17"/>
              </w:rPr>
              <w:t>D8</w:t>
            </w:r>
          </w:p>
        </w:tc>
        <w:tc>
          <w:tcPr>
            <w:tcW w:w="2074" w:type="dxa"/>
            <w:tcMar>
              <w:top w:w="45" w:type="dxa"/>
              <w:left w:w="45" w:type="dxa"/>
              <w:bottom w:w="45" w:type="dxa"/>
              <w:right w:w="45" w:type="dxa"/>
            </w:tcMar>
            <w:vAlign w:val="center"/>
          </w:tcPr>
          <w:p w14:paraId="520EDB51" w14:textId="77777777" w:rsidR="00784330" w:rsidRPr="00772306" w:rsidRDefault="00000000">
            <w:pPr>
              <w:spacing w:after="20" w:line="240" w:lineRule="auto"/>
              <w:rPr>
                <w:color w:val="000000" w:themeColor="text1"/>
              </w:rPr>
            </w:pPr>
            <w:r w:rsidRPr="00772306">
              <w:rPr>
                <w:color w:val="000000" w:themeColor="text1"/>
                <w:sz w:val="17"/>
              </w:rPr>
              <w:t>Chemistry; Materials Science</w:t>
            </w:r>
          </w:p>
        </w:tc>
        <w:tc>
          <w:tcPr>
            <w:tcW w:w="2074" w:type="dxa"/>
            <w:tcMar>
              <w:top w:w="45" w:type="dxa"/>
              <w:left w:w="45" w:type="dxa"/>
              <w:bottom w:w="45" w:type="dxa"/>
              <w:right w:w="45" w:type="dxa"/>
            </w:tcMar>
            <w:vAlign w:val="center"/>
          </w:tcPr>
          <w:p w14:paraId="1F008274"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71994F50"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6BD6C3AC" w14:textId="77777777">
        <w:trPr>
          <w:cantSplit/>
          <w:jc w:val="center"/>
        </w:trPr>
        <w:tc>
          <w:tcPr>
            <w:tcW w:w="2074" w:type="dxa"/>
            <w:tcMar>
              <w:top w:w="45" w:type="dxa"/>
              <w:left w:w="45" w:type="dxa"/>
              <w:bottom w:w="45" w:type="dxa"/>
              <w:right w:w="45" w:type="dxa"/>
            </w:tcMar>
            <w:vAlign w:val="center"/>
          </w:tcPr>
          <w:p w14:paraId="7AC40E5D" w14:textId="77777777" w:rsidR="00784330" w:rsidRPr="00772306" w:rsidRDefault="00000000">
            <w:pPr>
              <w:spacing w:after="20" w:line="240" w:lineRule="auto"/>
              <w:rPr>
                <w:color w:val="000000" w:themeColor="text1"/>
              </w:rPr>
            </w:pPr>
            <w:r w:rsidRPr="00772306">
              <w:rPr>
                <w:color w:val="000000" w:themeColor="text1"/>
                <w:sz w:val="17"/>
              </w:rPr>
              <w:t>DR-10</w:t>
            </w:r>
          </w:p>
        </w:tc>
        <w:tc>
          <w:tcPr>
            <w:tcW w:w="2074" w:type="dxa"/>
            <w:tcMar>
              <w:top w:w="45" w:type="dxa"/>
              <w:left w:w="45" w:type="dxa"/>
              <w:bottom w:w="45" w:type="dxa"/>
              <w:right w:w="45" w:type="dxa"/>
            </w:tcMar>
            <w:vAlign w:val="center"/>
          </w:tcPr>
          <w:p w14:paraId="4E67F8E0" w14:textId="77777777" w:rsidR="00784330" w:rsidRPr="00772306" w:rsidRDefault="00000000">
            <w:pPr>
              <w:spacing w:after="20" w:line="240" w:lineRule="auto"/>
              <w:rPr>
                <w:color w:val="000000" w:themeColor="text1"/>
              </w:rPr>
            </w:pPr>
            <w:r w:rsidRPr="00772306">
              <w:rPr>
                <w:color w:val="000000" w:themeColor="text1"/>
                <w:sz w:val="17"/>
              </w:rPr>
              <w:t>D9</w:t>
            </w:r>
          </w:p>
        </w:tc>
        <w:tc>
          <w:tcPr>
            <w:tcW w:w="2074" w:type="dxa"/>
            <w:tcMar>
              <w:top w:w="45" w:type="dxa"/>
              <w:left w:w="45" w:type="dxa"/>
              <w:bottom w:w="45" w:type="dxa"/>
              <w:right w:w="45" w:type="dxa"/>
            </w:tcMar>
            <w:vAlign w:val="center"/>
          </w:tcPr>
          <w:p w14:paraId="05C38338" w14:textId="77777777" w:rsidR="00784330" w:rsidRPr="00772306" w:rsidRDefault="00000000">
            <w:pPr>
              <w:spacing w:after="20" w:line="240" w:lineRule="auto"/>
              <w:rPr>
                <w:color w:val="000000" w:themeColor="text1"/>
              </w:rPr>
            </w:pPr>
            <w:r w:rsidRPr="00772306">
              <w:rPr>
                <w:color w:val="000000" w:themeColor="text1"/>
                <w:sz w:val="17"/>
              </w:rPr>
              <w:t>Engineering; Materials Science</w:t>
            </w:r>
          </w:p>
        </w:tc>
        <w:tc>
          <w:tcPr>
            <w:tcW w:w="2074" w:type="dxa"/>
            <w:tcMar>
              <w:top w:w="45" w:type="dxa"/>
              <w:left w:w="45" w:type="dxa"/>
              <w:bottom w:w="45" w:type="dxa"/>
              <w:right w:w="45" w:type="dxa"/>
            </w:tcMar>
            <w:vAlign w:val="center"/>
          </w:tcPr>
          <w:p w14:paraId="388DA6A7"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2D3F2E0F"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66BBE5E6" w14:textId="77777777">
        <w:trPr>
          <w:cantSplit/>
          <w:jc w:val="center"/>
        </w:trPr>
        <w:tc>
          <w:tcPr>
            <w:tcW w:w="2074" w:type="dxa"/>
            <w:tcMar>
              <w:top w:w="45" w:type="dxa"/>
              <w:left w:w="45" w:type="dxa"/>
              <w:bottom w:w="45" w:type="dxa"/>
              <w:right w:w="45" w:type="dxa"/>
            </w:tcMar>
            <w:vAlign w:val="center"/>
          </w:tcPr>
          <w:p w14:paraId="291D8F9A" w14:textId="77777777" w:rsidR="00784330" w:rsidRPr="00772306" w:rsidRDefault="00000000">
            <w:pPr>
              <w:spacing w:after="20" w:line="240" w:lineRule="auto"/>
              <w:rPr>
                <w:color w:val="000000" w:themeColor="text1"/>
              </w:rPr>
            </w:pPr>
            <w:r w:rsidRPr="00772306">
              <w:rPr>
                <w:color w:val="000000" w:themeColor="text1"/>
                <w:sz w:val="17"/>
              </w:rPr>
              <w:t>DR-11</w:t>
            </w:r>
          </w:p>
        </w:tc>
        <w:tc>
          <w:tcPr>
            <w:tcW w:w="2074" w:type="dxa"/>
            <w:tcMar>
              <w:top w:w="45" w:type="dxa"/>
              <w:left w:w="45" w:type="dxa"/>
              <w:bottom w:w="45" w:type="dxa"/>
              <w:right w:w="45" w:type="dxa"/>
            </w:tcMar>
            <w:vAlign w:val="center"/>
          </w:tcPr>
          <w:p w14:paraId="6E1AD2FF" w14:textId="77777777" w:rsidR="00784330" w:rsidRPr="00772306" w:rsidRDefault="00000000">
            <w:pPr>
              <w:spacing w:after="20" w:line="240" w:lineRule="auto"/>
              <w:rPr>
                <w:color w:val="000000" w:themeColor="text1"/>
              </w:rPr>
            </w:pPr>
            <w:r w:rsidRPr="00772306">
              <w:rPr>
                <w:color w:val="000000" w:themeColor="text1"/>
                <w:sz w:val="17"/>
              </w:rPr>
              <w:t>D10</w:t>
            </w:r>
          </w:p>
        </w:tc>
        <w:tc>
          <w:tcPr>
            <w:tcW w:w="2074" w:type="dxa"/>
            <w:tcMar>
              <w:top w:w="45" w:type="dxa"/>
              <w:left w:w="45" w:type="dxa"/>
              <w:bottom w:w="45" w:type="dxa"/>
              <w:right w:w="45" w:type="dxa"/>
            </w:tcMar>
            <w:vAlign w:val="center"/>
          </w:tcPr>
          <w:p w14:paraId="161D687D" w14:textId="77777777" w:rsidR="00784330" w:rsidRPr="00772306" w:rsidRDefault="00000000">
            <w:pPr>
              <w:spacing w:after="20" w:line="240" w:lineRule="auto"/>
              <w:rPr>
                <w:color w:val="000000" w:themeColor="text1"/>
              </w:rPr>
            </w:pPr>
            <w:r w:rsidRPr="00772306">
              <w:rPr>
                <w:color w:val="000000" w:themeColor="text1"/>
                <w:sz w:val="17"/>
              </w:rPr>
              <w:t>Environment and Ecology; Geosciences</w:t>
            </w:r>
          </w:p>
        </w:tc>
        <w:tc>
          <w:tcPr>
            <w:tcW w:w="2074" w:type="dxa"/>
            <w:tcMar>
              <w:top w:w="45" w:type="dxa"/>
              <w:left w:w="45" w:type="dxa"/>
              <w:bottom w:w="45" w:type="dxa"/>
              <w:right w:w="45" w:type="dxa"/>
            </w:tcMar>
            <w:vAlign w:val="center"/>
          </w:tcPr>
          <w:p w14:paraId="013E53D0"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4F220237"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r w:rsidR="00784330" w:rsidRPr="00772306" w14:paraId="47964BD5" w14:textId="77777777">
        <w:trPr>
          <w:cantSplit/>
          <w:jc w:val="center"/>
        </w:trPr>
        <w:tc>
          <w:tcPr>
            <w:tcW w:w="2074" w:type="dxa"/>
            <w:tcMar>
              <w:top w:w="45" w:type="dxa"/>
              <w:left w:w="45" w:type="dxa"/>
              <w:bottom w:w="45" w:type="dxa"/>
              <w:right w:w="45" w:type="dxa"/>
            </w:tcMar>
            <w:vAlign w:val="center"/>
          </w:tcPr>
          <w:p w14:paraId="516F9FC4" w14:textId="77777777" w:rsidR="00784330" w:rsidRPr="00772306" w:rsidRDefault="00000000">
            <w:pPr>
              <w:spacing w:after="20" w:line="240" w:lineRule="auto"/>
              <w:rPr>
                <w:color w:val="000000" w:themeColor="text1"/>
              </w:rPr>
            </w:pPr>
            <w:r w:rsidRPr="00772306">
              <w:rPr>
                <w:color w:val="000000" w:themeColor="text1"/>
                <w:sz w:val="17"/>
              </w:rPr>
              <w:t>DR-12</w:t>
            </w:r>
          </w:p>
        </w:tc>
        <w:tc>
          <w:tcPr>
            <w:tcW w:w="2074" w:type="dxa"/>
            <w:tcMar>
              <w:top w:w="45" w:type="dxa"/>
              <w:left w:w="45" w:type="dxa"/>
              <w:bottom w:w="45" w:type="dxa"/>
              <w:right w:w="45" w:type="dxa"/>
            </w:tcMar>
            <w:vAlign w:val="center"/>
          </w:tcPr>
          <w:p w14:paraId="4250FBAB" w14:textId="77777777" w:rsidR="00784330" w:rsidRPr="00772306" w:rsidRDefault="00000000">
            <w:pPr>
              <w:spacing w:after="20" w:line="240" w:lineRule="auto"/>
              <w:rPr>
                <w:color w:val="000000" w:themeColor="text1"/>
              </w:rPr>
            </w:pPr>
            <w:r w:rsidRPr="00772306">
              <w:rPr>
                <w:color w:val="000000" w:themeColor="text1"/>
                <w:sz w:val="17"/>
              </w:rPr>
              <w:t>D11</w:t>
            </w:r>
          </w:p>
        </w:tc>
        <w:tc>
          <w:tcPr>
            <w:tcW w:w="2074" w:type="dxa"/>
            <w:tcMar>
              <w:top w:w="45" w:type="dxa"/>
              <w:left w:w="45" w:type="dxa"/>
              <w:bottom w:w="45" w:type="dxa"/>
              <w:right w:w="45" w:type="dxa"/>
            </w:tcMar>
            <w:vAlign w:val="center"/>
          </w:tcPr>
          <w:p w14:paraId="37D3A451" w14:textId="77777777" w:rsidR="00784330" w:rsidRPr="00772306" w:rsidRDefault="00000000">
            <w:pPr>
              <w:spacing w:after="20" w:line="240" w:lineRule="auto"/>
              <w:rPr>
                <w:color w:val="000000" w:themeColor="text1"/>
              </w:rPr>
            </w:pPr>
            <w:r w:rsidRPr="00772306">
              <w:rPr>
                <w:color w:val="000000" w:themeColor="text1"/>
                <w:sz w:val="17"/>
              </w:rPr>
              <w:t>Environment and Ecology; Social Sciences</w:t>
            </w:r>
          </w:p>
        </w:tc>
        <w:tc>
          <w:tcPr>
            <w:tcW w:w="2074" w:type="dxa"/>
            <w:tcMar>
              <w:top w:w="45" w:type="dxa"/>
              <w:left w:w="45" w:type="dxa"/>
              <w:bottom w:w="45" w:type="dxa"/>
              <w:right w:w="45" w:type="dxa"/>
            </w:tcMar>
            <w:vAlign w:val="center"/>
          </w:tcPr>
          <w:p w14:paraId="4D537F0F" w14:textId="77777777" w:rsidR="00784330" w:rsidRPr="00772306" w:rsidRDefault="00000000">
            <w:pPr>
              <w:spacing w:after="20" w:line="240" w:lineRule="auto"/>
              <w:rPr>
                <w:color w:val="000000" w:themeColor="text1"/>
              </w:rPr>
            </w:pPr>
            <w:r w:rsidRPr="00772306">
              <w:rPr>
                <w:color w:val="000000" w:themeColor="text1"/>
                <w:sz w:val="17"/>
              </w:rPr>
              <w:t>Same institution, coherent research profile and team continuity</w:t>
            </w:r>
          </w:p>
        </w:tc>
        <w:tc>
          <w:tcPr>
            <w:tcW w:w="2074" w:type="dxa"/>
            <w:tcMar>
              <w:top w:w="45" w:type="dxa"/>
              <w:left w:w="45" w:type="dxa"/>
              <w:bottom w:w="45" w:type="dxa"/>
              <w:right w:w="45" w:type="dxa"/>
            </w:tcMar>
            <w:vAlign w:val="center"/>
          </w:tcPr>
          <w:p w14:paraId="173E2ECE" w14:textId="77777777" w:rsidR="00784330" w:rsidRPr="00772306" w:rsidRDefault="00000000">
            <w:pPr>
              <w:spacing w:after="20" w:line="240" w:lineRule="auto"/>
              <w:rPr>
                <w:color w:val="000000" w:themeColor="text1"/>
              </w:rPr>
            </w:pPr>
            <w:r w:rsidRPr="00772306">
              <w:rPr>
                <w:color w:val="000000" w:themeColor="text1"/>
                <w:sz w:val="17"/>
              </w:rPr>
              <w:t>Merged into retained group</w:t>
            </w:r>
          </w:p>
        </w:tc>
      </w:tr>
    </w:tbl>
    <w:p w14:paraId="6BE810A7" w14:textId="77777777" w:rsidR="00784330" w:rsidRPr="00772306" w:rsidRDefault="00784330">
      <w:pPr>
        <w:spacing w:after="120"/>
        <w:rPr>
          <w:color w:val="000000" w:themeColor="text1"/>
        </w:rPr>
      </w:pPr>
    </w:p>
    <w:p w14:paraId="40D3D48C" w14:textId="77777777" w:rsidR="00784330" w:rsidRPr="00772306" w:rsidRDefault="00000000">
      <w:pPr>
        <w:spacing w:after="120"/>
        <w:rPr>
          <w:color w:val="000000" w:themeColor="text1"/>
        </w:rPr>
      </w:pPr>
      <w:r w:rsidRPr="00772306">
        <w:rPr>
          <w:color w:val="000000" w:themeColor="text1"/>
        </w:rPr>
        <w:br w:type="page"/>
      </w:r>
    </w:p>
    <w:p w14:paraId="198DDEB2" w14:textId="77777777" w:rsidR="00784330" w:rsidRPr="00772306" w:rsidRDefault="00000000">
      <w:pPr>
        <w:spacing w:after="120"/>
        <w:jc w:val="center"/>
        <w:rPr>
          <w:color w:val="000000" w:themeColor="text1"/>
        </w:rPr>
      </w:pPr>
      <w:r w:rsidRPr="00772306">
        <w:rPr>
          <w:b/>
          <w:color w:val="000000" w:themeColor="text1"/>
        </w:rPr>
        <w:lastRenderedPageBreak/>
        <w:t>Supplementary File 2</w:t>
      </w:r>
    </w:p>
    <w:p w14:paraId="72A5125A" w14:textId="77777777" w:rsidR="00784330" w:rsidRPr="00772306" w:rsidRDefault="00000000">
      <w:pPr>
        <w:spacing w:after="120"/>
        <w:jc w:val="center"/>
        <w:rPr>
          <w:color w:val="000000" w:themeColor="text1"/>
        </w:rPr>
      </w:pPr>
      <w:r w:rsidRPr="00772306">
        <w:rPr>
          <w:i/>
          <w:color w:val="000000" w:themeColor="text1"/>
        </w:rPr>
        <w:t>Metadata and data dictionary</w:t>
      </w:r>
    </w:p>
    <w:p w14:paraId="59786B39"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S2.1 Data dictionary</w:t>
      </w:r>
    </w:p>
    <w:p w14:paraId="7BB6591F" w14:textId="77777777" w:rsidR="00784330" w:rsidRPr="00772306" w:rsidRDefault="00000000">
      <w:pPr>
        <w:spacing w:after="120"/>
        <w:rPr>
          <w:color w:val="000000" w:themeColor="text1"/>
        </w:rPr>
      </w:pPr>
      <w:r w:rsidRPr="00772306">
        <w:rPr>
          <w:color w:val="000000" w:themeColor="text1"/>
        </w:rPr>
        <w:t>This file documents the working-file variables used to construct the manuscript. Restricted identifiers are described in the dictionary but are not reproduced as identifiable values in the public supplementary case matrix. The variable list is taken from the current one-sheet working dataset.</w:t>
      </w:r>
    </w:p>
    <w:p w14:paraId="1D85FE4A" w14:textId="77777777" w:rsidR="00784330" w:rsidRPr="00772306" w:rsidRDefault="00000000">
      <w:pPr>
        <w:spacing w:after="80"/>
        <w:rPr>
          <w:color w:val="000000" w:themeColor="text1"/>
        </w:rPr>
      </w:pPr>
      <w:r w:rsidRPr="00772306">
        <w:rPr>
          <w:b/>
          <w:color w:val="000000" w:themeColor="text1"/>
        </w:rPr>
        <w:t>Table S2.1. Full data dictionary for the current working file</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3491"/>
        <w:gridCol w:w="3488"/>
        <w:gridCol w:w="3488"/>
        <w:gridCol w:w="3487"/>
      </w:tblGrid>
      <w:tr w:rsidR="00784330" w:rsidRPr="00772306" w14:paraId="76958D66" w14:textId="77777777">
        <w:trPr>
          <w:cantSplit/>
          <w:tblHeader/>
          <w:jc w:val="center"/>
        </w:trPr>
        <w:tc>
          <w:tcPr>
            <w:tcW w:w="3492" w:type="dxa"/>
            <w:shd w:val="clear" w:color="auto" w:fill="F2F2F2"/>
            <w:tcMar>
              <w:top w:w="45" w:type="dxa"/>
              <w:left w:w="45" w:type="dxa"/>
              <w:bottom w:w="45" w:type="dxa"/>
              <w:right w:w="45" w:type="dxa"/>
            </w:tcMar>
            <w:vAlign w:val="center"/>
          </w:tcPr>
          <w:p w14:paraId="3879124F" w14:textId="77777777" w:rsidR="00784330" w:rsidRPr="00772306" w:rsidRDefault="00000000">
            <w:pPr>
              <w:spacing w:after="20" w:line="240" w:lineRule="auto"/>
              <w:rPr>
                <w:color w:val="000000" w:themeColor="text1"/>
              </w:rPr>
            </w:pPr>
            <w:r w:rsidRPr="00772306">
              <w:rPr>
                <w:b/>
                <w:color w:val="000000" w:themeColor="text1"/>
                <w:sz w:val="17"/>
              </w:rPr>
              <w:t>Variable</w:t>
            </w:r>
          </w:p>
        </w:tc>
        <w:tc>
          <w:tcPr>
            <w:tcW w:w="3492" w:type="dxa"/>
            <w:shd w:val="clear" w:color="auto" w:fill="F2F2F2"/>
            <w:tcMar>
              <w:top w:w="45" w:type="dxa"/>
              <w:left w:w="45" w:type="dxa"/>
              <w:bottom w:w="45" w:type="dxa"/>
              <w:right w:w="45" w:type="dxa"/>
            </w:tcMar>
            <w:vAlign w:val="center"/>
          </w:tcPr>
          <w:p w14:paraId="17C027BC" w14:textId="77777777" w:rsidR="00784330" w:rsidRPr="00772306" w:rsidRDefault="00000000">
            <w:pPr>
              <w:spacing w:after="20" w:line="240" w:lineRule="auto"/>
              <w:rPr>
                <w:color w:val="000000" w:themeColor="text1"/>
              </w:rPr>
            </w:pPr>
            <w:r w:rsidRPr="00772306">
              <w:rPr>
                <w:b/>
                <w:color w:val="000000" w:themeColor="text1"/>
                <w:sz w:val="17"/>
              </w:rPr>
              <w:t>Group</w:t>
            </w:r>
          </w:p>
        </w:tc>
        <w:tc>
          <w:tcPr>
            <w:tcW w:w="3492" w:type="dxa"/>
            <w:shd w:val="clear" w:color="auto" w:fill="F2F2F2"/>
            <w:tcMar>
              <w:top w:w="45" w:type="dxa"/>
              <w:left w:w="45" w:type="dxa"/>
              <w:bottom w:w="45" w:type="dxa"/>
              <w:right w:w="45" w:type="dxa"/>
            </w:tcMar>
            <w:vAlign w:val="center"/>
          </w:tcPr>
          <w:p w14:paraId="41C11244" w14:textId="77777777" w:rsidR="00784330" w:rsidRPr="00772306" w:rsidRDefault="00000000">
            <w:pPr>
              <w:spacing w:after="20" w:line="240" w:lineRule="auto"/>
              <w:rPr>
                <w:color w:val="000000" w:themeColor="text1"/>
              </w:rPr>
            </w:pPr>
            <w:r w:rsidRPr="00772306">
              <w:rPr>
                <w:b/>
                <w:color w:val="000000" w:themeColor="text1"/>
                <w:sz w:val="17"/>
              </w:rPr>
              <w:t>Definition / coding rule</w:t>
            </w:r>
          </w:p>
        </w:tc>
        <w:tc>
          <w:tcPr>
            <w:tcW w:w="3492" w:type="dxa"/>
            <w:shd w:val="clear" w:color="auto" w:fill="F2F2F2"/>
            <w:tcMar>
              <w:top w:w="45" w:type="dxa"/>
              <w:left w:w="45" w:type="dxa"/>
              <w:bottom w:w="45" w:type="dxa"/>
              <w:right w:w="45" w:type="dxa"/>
            </w:tcMar>
            <w:vAlign w:val="center"/>
          </w:tcPr>
          <w:p w14:paraId="26E692AC" w14:textId="77777777" w:rsidR="00784330" w:rsidRPr="00772306" w:rsidRDefault="00000000">
            <w:pPr>
              <w:spacing w:after="20" w:line="240" w:lineRule="auto"/>
              <w:rPr>
                <w:color w:val="000000" w:themeColor="text1"/>
              </w:rPr>
            </w:pPr>
            <w:r w:rsidRPr="00772306">
              <w:rPr>
                <w:b/>
                <w:color w:val="000000" w:themeColor="text1"/>
                <w:sz w:val="17"/>
              </w:rPr>
              <w:t>Main analytic use</w:t>
            </w:r>
          </w:p>
        </w:tc>
      </w:tr>
      <w:tr w:rsidR="00784330" w:rsidRPr="00772306" w14:paraId="3C38B5F5" w14:textId="77777777">
        <w:trPr>
          <w:cantSplit/>
          <w:jc w:val="center"/>
        </w:trPr>
        <w:tc>
          <w:tcPr>
            <w:tcW w:w="3492" w:type="dxa"/>
            <w:tcMar>
              <w:top w:w="45" w:type="dxa"/>
              <w:left w:w="45" w:type="dxa"/>
              <w:bottom w:w="45" w:type="dxa"/>
              <w:right w:w="45" w:type="dxa"/>
            </w:tcMar>
            <w:vAlign w:val="center"/>
          </w:tcPr>
          <w:p w14:paraId="625E75BE" w14:textId="77777777" w:rsidR="00784330" w:rsidRPr="00772306" w:rsidRDefault="00000000">
            <w:pPr>
              <w:spacing w:after="20" w:line="240" w:lineRule="auto"/>
              <w:rPr>
                <w:color w:val="000000" w:themeColor="text1"/>
              </w:rPr>
            </w:pPr>
            <w:r w:rsidRPr="00772306">
              <w:rPr>
                <w:color w:val="000000" w:themeColor="text1"/>
                <w:sz w:val="17"/>
              </w:rPr>
              <w:t>final_record_id</w:t>
            </w:r>
          </w:p>
        </w:tc>
        <w:tc>
          <w:tcPr>
            <w:tcW w:w="3492" w:type="dxa"/>
            <w:tcMar>
              <w:top w:w="45" w:type="dxa"/>
              <w:left w:w="45" w:type="dxa"/>
              <w:bottom w:w="45" w:type="dxa"/>
              <w:right w:w="45" w:type="dxa"/>
            </w:tcMar>
            <w:vAlign w:val="center"/>
          </w:tcPr>
          <w:p w14:paraId="5CD7E53F" w14:textId="77777777" w:rsidR="00784330" w:rsidRPr="00772306" w:rsidRDefault="00000000">
            <w:pPr>
              <w:spacing w:after="20" w:line="240" w:lineRule="auto"/>
              <w:rPr>
                <w:color w:val="000000" w:themeColor="text1"/>
              </w:rPr>
            </w:pPr>
            <w:r w:rsidRPr="00772306">
              <w:rPr>
                <w:color w:val="000000" w:themeColor="text1"/>
                <w:sz w:val="17"/>
              </w:rPr>
              <w:t>Identity and linkage</w:t>
            </w:r>
          </w:p>
        </w:tc>
        <w:tc>
          <w:tcPr>
            <w:tcW w:w="3492" w:type="dxa"/>
            <w:tcMar>
              <w:top w:w="45" w:type="dxa"/>
              <w:left w:w="45" w:type="dxa"/>
              <w:bottom w:w="45" w:type="dxa"/>
              <w:right w:w="45" w:type="dxa"/>
            </w:tcMar>
            <w:vAlign w:val="center"/>
          </w:tcPr>
          <w:p w14:paraId="618278F4" w14:textId="77777777" w:rsidR="00784330" w:rsidRPr="00772306" w:rsidRDefault="00000000">
            <w:pPr>
              <w:spacing w:after="20" w:line="240" w:lineRule="auto"/>
              <w:rPr>
                <w:color w:val="000000" w:themeColor="text1"/>
              </w:rPr>
            </w:pPr>
            <w:r w:rsidRPr="00772306">
              <w:rPr>
                <w:color w:val="000000" w:themeColor="text1"/>
                <w:sz w:val="17"/>
              </w:rPr>
              <w:t>Anonymised or internal record identifier used to link rows across the audit trail; not interpreted as a public identity claim.</w:t>
            </w:r>
          </w:p>
        </w:tc>
        <w:tc>
          <w:tcPr>
            <w:tcW w:w="3492" w:type="dxa"/>
            <w:tcMar>
              <w:top w:w="45" w:type="dxa"/>
              <w:left w:w="45" w:type="dxa"/>
              <w:bottom w:w="45" w:type="dxa"/>
              <w:right w:w="45" w:type="dxa"/>
            </w:tcMar>
            <w:vAlign w:val="center"/>
          </w:tcPr>
          <w:p w14:paraId="65670506"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6B8EBB82" w14:textId="77777777">
        <w:trPr>
          <w:cantSplit/>
          <w:jc w:val="center"/>
        </w:trPr>
        <w:tc>
          <w:tcPr>
            <w:tcW w:w="3492" w:type="dxa"/>
            <w:tcMar>
              <w:top w:w="45" w:type="dxa"/>
              <w:left w:w="45" w:type="dxa"/>
              <w:bottom w:w="45" w:type="dxa"/>
              <w:right w:w="45" w:type="dxa"/>
            </w:tcMar>
            <w:vAlign w:val="center"/>
          </w:tcPr>
          <w:p w14:paraId="66A95EBB" w14:textId="77777777" w:rsidR="00784330" w:rsidRPr="00772306" w:rsidRDefault="00000000">
            <w:pPr>
              <w:spacing w:after="20" w:line="240" w:lineRule="auto"/>
              <w:rPr>
                <w:color w:val="000000" w:themeColor="text1"/>
              </w:rPr>
            </w:pPr>
            <w:r w:rsidRPr="00772306">
              <w:rPr>
                <w:color w:val="000000" w:themeColor="text1"/>
                <w:sz w:val="17"/>
              </w:rPr>
              <w:t>record_id</w:t>
            </w:r>
          </w:p>
        </w:tc>
        <w:tc>
          <w:tcPr>
            <w:tcW w:w="3492" w:type="dxa"/>
            <w:tcMar>
              <w:top w:w="45" w:type="dxa"/>
              <w:left w:w="45" w:type="dxa"/>
              <w:bottom w:w="45" w:type="dxa"/>
              <w:right w:w="45" w:type="dxa"/>
            </w:tcMar>
            <w:vAlign w:val="center"/>
          </w:tcPr>
          <w:p w14:paraId="0AA406E6" w14:textId="77777777" w:rsidR="00784330" w:rsidRPr="00772306" w:rsidRDefault="00000000">
            <w:pPr>
              <w:spacing w:after="20" w:line="240" w:lineRule="auto"/>
              <w:rPr>
                <w:color w:val="000000" w:themeColor="text1"/>
              </w:rPr>
            </w:pPr>
            <w:r w:rsidRPr="00772306">
              <w:rPr>
                <w:color w:val="000000" w:themeColor="text1"/>
                <w:sz w:val="17"/>
              </w:rPr>
              <w:t>Identity and linkage</w:t>
            </w:r>
          </w:p>
        </w:tc>
        <w:tc>
          <w:tcPr>
            <w:tcW w:w="3492" w:type="dxa"/>
            <w:tcMar>
              <w:top w:w="45" w:type="dxa"/>
              <w:left w:w="45" w:type="dxa"/>
              <w:bottom w:w="45" w:type="dxa"/>
              <w:right w:w="45" w:type="dxa"/>
            </w:tcMar>
            <w:vAlign w:val="center"/>
          </w:tcPr>
          <w:p w14:paraId="51A96CA9" w14:textId="77777777" w:rsidR="00784330" w:rsidRPr="00772306" w:rsidRDefault="00000000">
            <w:pPr>
              <w:spacing w:after="20" w:line="240" w:lineRule="auto"/>
              <w:rPr>
                <w:color w:val="000000" w:themeColor="text1"/>
              </w:rPr>
            </w:pPr>
            <w:r w:rsidRPr="00772306">
              <w:rPr>
                <w:color w:val="000000" w:themeColor="text1"/>
                <w:sz w:val="17"/>
              </w:rPr>
              <w:t>Anonymised or internal record identifier used to link rows across the audit trail; not interpreted as a public identity claim.</w:t>
            </w:r>
          </w:p>
        </w:tc>
        <w:tc>
          <w:tcPr>
            <w:tcW w:w="3492" w:type="dxa"/>
            <w:tcMar>
              <w:top w:w="45" w:type="dxa"/>
              <w:left w:w="45" w:type="dxa"/>
              <w:bottom w:w="45" w:type="dxa"/>
              <w:right w:w="45" w:type="dxa"/>
            </w:tcMar>
            <w:vAlign w:val="center"/>
          </w:tcPr>
          <w:p w14:paraId="6BBA77B1"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7746147C" w14:textId="77777777">
        <w:trPr>
          <w:cantSplit/>
          <w:jc w:val="center"/>
        </w:trPr>
        <w:tc>
          <w:tcPr>
            <w:tcW w:w="3492" w:type="dxa"/>
            <w:tcMar>
              <w:top w:w="45" w:type="dxa"/>
              <w:left w:w="45" w:type="dxa"/>
              <w:bottom w:w="45" w:type="dxa"/>
              <w:right w:w="45" w:type="dxa"/>
            </w:tcMar>
            <w:vAlign w:val="center"/>
          </w:tcPr>
          <w:p w14:paraId="5DBC4DF4" w14:textId="77777777" w:rsidR="00784330" w:rsidRPr="00772306" w:rsidRDefault="00000000">
            <w:pPr>
              <w:spacing w:after="20" w:line="240" w:lineRule="auto"/>
              <w:rPr>
                <w:color w:val="000000" w:themeColor="text1"/>
              </w:rPr>
            </w:pPr>
            <w:r w:rsidRPr="00772306">
              <w:rPr>
                <w:color w:val="000000" w:themeColor="text1"/>
                <w:sz w:val="17"/>
              </w:rPr>
              <w:t>country_region</w:t>
            </w:r>
          </w:p>
        </w:tc>
        <w:tc>
          <w:tcPr>
            <w:tcW w:w="3492" w:type="dxa"/>
            <w:tcMar>
              <w:top w:w="45" w:type="dxa"/>
              <w:left w:w="45" w:type="dxa"/>
              <w:bottom w:w="45" w:type="dxa"/>
              <w:right w:w="45" w:type="dxa"/>
            </w:tcMar>
            <w:vAlign w:val="center"/>
          </w:tcPr>
          <w:p w14:paraId="1C0780DB" w14:textId="77777777" w:rsidR="00784330" w:rsidRPr="00772306" w:rsidRDefault="00000000">
            <w:pPr>
              <w:spacing w:after="20" w:line="240" w:lineRule="auto"/>
              <w:rPr>
                <w:color w:val="000000" w:themeColor="text1"/>
              </w:rPr>
            </w:pPr>
            <w:r w:rsidRPr="00772306">
              <w:rPr>
                <w:color w:val="000000" w:themeColor="text1"/>
                <w:sz w:val="17"/>
              </w:rPr>
              <w:t>Sampling frame</w:t>
            </w:r>
          </w:p>
        </w:tc>
        <w:tc>
          <w:tcPr>
            <w:tcW w:w="3492" w:type="dxa"/>
            <w:tcMar>
              <w:top w:w="45" w:type="dxa"/>
              <w:left w:w="45" w:type="dxa"/>
              <w:bottom w:w="45" w:type="dxa"/>
              <w:right w:w="45" w:type="dxa"/>
            </w:tcMar>
            <w:vAlign w:val="center"/>
          </w:tcPr>
          <w:p w14:paraId="66E704A8" w14:textId="77777777" w:rsidR="00784330" w:rsidRPr="00772306" w:rsidRDefault="00000000">
            <w:pPr>
              <w:spacing w:after="20" w:line="240" w:lineRule="auto"/>
              <w:rPr>
                <w:color w:val="000000" w:themeColor="text1"/>
              </w:rPr>
            </w:pPr>
            <w:r w:rsidRPr="00772306">
              <w:rPr>
                <w:color w:val="000000" w:themeColor="text1"/>
                <w:sz w:val="17"/>
              </w:rPr>
              <w:t>Country/region field from the HCR sampling frame.</w:t>
            </w:r>
          </w:p>
        </w:tc>
        <w:tc>
          <w:tcPr>
            <w:tcW w:w="3492" w:type="dxa"/>
            <w:tcMar>
              <w:top w:w="45" w:type="dxa"/>
              <w:left w:w="45" w:type="dxa"/>
              <w:bottom w:w="45" w:type="dxa"/>
              <w:right w:w="45" w:type="dxa"/>
            </w:tcMar>
            <w:vAlign w:val="center"/>
          </w:tcPr>
          <w:p w14:paraId="47AA9C96"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16EF4DBC" w14:textId="77777777">
        <w:trPr>
          <w:cantSplit/>
          <w:jc w:val="center"/>
        </w:trPr>
        <w:tc>
          <w:tcPr>
            <w:tcW w:w="3492" w:type="dxa"/>
            <w:tcMar>
              <w:top w:w="45" w:type="dxa"/>
              <w:left w:w="45" w:type="dxa"/>
              <w:bottom w:w="45" w:type="dxa"/>
              <w:right w:w="45" w:type="dxa"/>
            </w:tcMar>
            <w:vAlign w:val="center"/>
          </w:tcPr>
          <w:p w14:paraId="568CCBC3" w14:textId="77777777" w:rsidR="00784330" w:rsidRPr="00772306" w:rsidRDefault="00000000">
            <w:pPr>
              <w:spacing w:after="20" w:line="240" w:lineRule="auto"/>
              <w:rPr>
                <w:color w:val="000000" w:themeColor="text1"/>
              </w:rPr>
            </w:pPr>
            <w:r w:rsidRPr="00772306">
              <w:rPr>
                <w:color w:val="000000" w:themeColor="text1"/>
                <w:sz w:val="17"/>
              </w:rPr>
              <w:t>full_name</w:t>
            </w:r>
          </w:p>
        </w:tc>
        <w:tc>
          <w:tcPr>
            <w:tcW w:w="3492" w:type="dxa"/>
            <w:tcMar>
              <w:top w:w="45" w:type="dxa"/>
              <w:left w:w="45" w:type="dxa"/>
              <w:bottom w:w="45" w:type="dxa"/>
              <w:right w:w="45" w:type="dxa"/>
            </w:tcMar>
            <w:vAlign w:val="center"/>
          </w:tcPr>
          <w:p w14:paraId="7271D546" w14:textId="77777777" w:rsidR="00784330" w:rsidRPr="00772306" w:rsidRDefault="00000000">
            <w:pPr>
              <w:spacing w:after="20" w:line="240" w:lineRule="auto"/>
              <w:rPr>
                <w:color w:val="000000" w:themeColor="text1"/>
              </w:rPr>
            </w:pPr>
            <w:r w:rsidRPr="00772306">
              <w:rPr>
                <w:color w:val="000000" w:themeColor="text1"/>
                <w:sz w:val="17"/>
              </w:rPr>
              <w:t>Restricted identifier</w:t>
            </w:r>
          </w:p>
        </w:tc>
        <w:tc>
          <w:tcPr>
            <w:tcW w:w="3492" w:type="dxa"/>
            <w:tcMar>
              <w:top w:w="45" w:type="dxa"/>
              <w:left w:w="45" w:type="dxa"/>
              <w:bottom w:w="45" w:type="dxa"/>
              <w:right w:w="45" w:type="dxa"/>
            </w:tcMar>
            <w:vAlign w:val="center"/>
          </w:tcPr>
          <w:p w14:paraId="140FCBAE" w14:textId="77777777" w:rsidR="00784330" w:rsidRPr="00772306" w:rsidRDefault="00000000">
            <w:pPr>
              <w:spacing w:after="20" w:line="240" w:lineRule="auto"/>
              <w:rPr>
                <w:color w:val="000000" w:themeColor="text1"/>
              </w:rPr>
            </w:pPr>
            <w:r w:rsidRPr="00772306">
              <w:rPr>
                <w:color w:val="000000" w:themeColor="text1"/>
                <w:sz w:val="17"/>
              </w:rPr>
              <w:t>Researcher name retained in the restricted working file only; omitted or replaced by case label in de-identified supplements.</w:t>
            </w:r>
          </w:p>
        </w:tc>
        <w:tc>
          <w:tcPr>
            <w:tcW w:w="3492" w:type="dxa"/>
            <w:tcMar>
              <w:top w:w="45" w:type="dxa"/>
              <w:left w:w="45" w:type="dxa"/>
              <w:bottom w:w="45" w:type="dxa"/>
              <w:right w:w="45" w:type="dxa"/>
            </w:tcMar>
            <w:vAlign w:val="center"/>
          </w:tcPr>
          <w:p w14:paraId="3D057F3E" w14:textId="77777777" w:rsidR="00784330" w:rsidRPr="00772306" w:rsidRDefault="00000000">
            <w:pPr>
              <w:spacing w:after="20" w:line="240" w:lineRule="auto"/>
              <w:rPr>
                <w:color w:val="000000" w:themeColor="text1"/>
              </w:rPr>
            </w:pPr>
            <w:r w:rsidRPr="00772306">
              <w:rPr>
                <w:color w:val="000000" w:themeColor="text1"/>
                <w:sz w:val="17"/>
              </w:rPr>
              <w:t>Restricted archive only / de-identified before public sharing</w:t>
            </w:r>
          </w:p>
        </w:tc>
      </w:tr>
      <w:tr w:rsidR="00784330" w:rsidRPr="00772306" w14:paraId="79738926" w14:textId="77777777">
        <w:trPr>
          <w:cantSplit/>
          <w:jc w:val="center"/>
        </w:trPr>
        <w:tc>
          <w:tcPr>
            <w:tcW w:w="3492" w:type="dxa"/>
            <w:tcMar>
              <w:top w:w="45" w:type="dxa"/>
              <w:left w:w="45" w:type="dxa"/>
              <w:bottom w:w="45" w:type="dxa"/>
              <w:right w:w="45" w:type="dxa"/>
            </w:tcMar>
            <w:vAlign w:val="center"/>
          </w:tcPr>
          <w:p w14:paraId="7585E176" w14:textId="77777777" w:rsidR="00784330" w:rsidRPr="00772306" w:rsidRDefault="00000000">
            <w:pPr>
              <w:spacing w:after="20" w:line="240" w:lineRule="auto"/>
              <w:rPr>
                <w:color w:val="000000" w:themeColor="text1"/>
              </w:rPr>
            </w:pPr>
            <w:r w:rsidRPr="00772306">
              <w:rPr>
                <w:color w:val="000000" w:themeColor="text1"/>
                <w:sz w:val="17"/>
              </w:rPr>
              <w:t>full_name_original</w:t>
            </w:r>
          </w:p>
        </w:tc>
        <w:tc>
          <w:tcPr>
            <w:tcW w:w="3492" w:type="dxa"/>
            <w:tcMar>
              <w:top w:w="45" w:type="dxa"/>
              <w:left w:w="45" w:type="dxa"/>
              <w:bottom w:w="45" w:type="dxa"/>
              <w:right w:w="45" w:type="dxa"/>
            </w:tcMar>
            <w:vAlign w:val="center"/>
          </w:tcPr>
          <w:p w14:paraId="2C27669A" w14:textId="77777777" w:rsidR="00784330" w:rsidRPr="00772306" w:rsidRDefault="00000000">
            <w:pPr>
              <w:spacing w:after="20" w:line="240" w:lineRule="auto"/>
              <w:rPr>
                <w:color w:val="000000" w:themeColor="text1"/>
              </w:rPr>
            </w:pPr>
            <w:r w:rsidRPr="00772306">
              <w:rPr>
                <w:color w:val="000000" w:themeColor="text1"/>
                <w:sz w:val="17"/>
              </w:rPr>
              <w:t>Restricted identifier</w:t>
            </w:r>
          </w:p>
        </w:tc>
        <w:tc>
          <w:tcPr>
            <w:tcW w:w="3492" w:type="dxa"/>
            <w:tcMar>
              <w:top w:w="45" w:type="dxa"/>
              <w:left w:w="45" w:type="dxa"/>
              <w:bottom w:w="45" w:type="dxa"/>
              <w:right w:w="45" w:type="dxa"/>
            </w:tcMar>
            <w:vAlign w:val="center"/>
          </w:tcPr>
          <w:p w14:paraId="7E97E9A6" w14:textId="77777777" w:rsidR="00784330" w:rsidRPr="00772306" w:rsidRDefault="00000000">
            <w:pPr>
              <w:spacing w:after="20" w:line="240" w:lineRule="auto"/>
              <w:rPr>
                <w:color w:val="000000" w:themeColor="text1"/>
              </w:rPr>
            </w:pPr>
            <w:r w:rsidRPr="00772306">
              <w:rPr>
                <w:color w:val="000000" w:themeColor="text1"/>
                <w:sz w:val="17"/>
              </w:rPr>
              <w:t>Researcher name retained in the restricted working file only; omitted or replaced by case label in de-identified supplements.</w:t>
            </w:r>
          </w:p>
        </w:tc>
        <w:tc>
          <w:tcPr>
            <w:tcW w:w="3492" w:type="dxa"/>
            <w:tcMar>
              <w:top w:w="45" w:type="dxa"/>
              <w:left w:w="45" w:type="dxa"/>
              <w:bottom w:w="45" w:type="dxa"/>
              <w:right w:w="45" w:type="dxa"/>
            </w:tcMar>
            <w:vAlign w:val="center"/>
          </w:tcPr>
          <w:p w14:paraId="24EB7EFD" w14:textId="77777777" w:rsidR="00784330" w:rsidRPr="00772306" w:rsidRDefault="00000000">
            <w:pPr>
              <w:spacing w:after="20" w:line="240" w:lineRule="auto"/>
              <w:rPr>
                <w:color w:val="000000" w:themeColor="text1"/>
              </w:rPr>
            </w:pPr>
            <w:r w:rsidRPr="00772306">
              <w:rPr>
                <w:color w:val="000000" w:themeColor="text1"/>
                <w:sz w:val="17"/>
              </w:rPr>
              <w:t>Restricted archive only / de-identified before public sharing</w:t>
            </w:r>
          </w:p>
        </w:tc>
      </w:tr>
      <w:tr w:rsidR="00784330" w:rsidRPr="00772306" w14:paraId="43C96481" w14:textId="77777777">
        <w:trPr>
          <w:cantSplit/>
          <w:jc w:val="center"/>
        </w:trPr>
        <w:tc>
          <w:tcPr>
            <w:tcW w:w="3492" w:type="dxa"/>
            <w:tcMar>
              <w:top w:w="45" w:type="dxa"/>
              <w:left w:w="45" w:type="dxa"/>
              <w:bottom w:w="45" w:type="dxa"/>
              <w:right w:w="45" w:type="dxa"/>
            </w:tcMar>
            <w:vAlign w:val="center"/>
          </w:tcPr>
          <w:p w14:paraId="60615D74" w14:textId="77777777" w:rsidR="00784330" w:rsidRPr="00772306" w:rsidRDefault="00000000">
            <w:pPr>
              <w:spacing w:after="20" w:line="240" w:lineRule="auto"/>
              <w:rPr>
                <w:color w:val="000000" w:themeColor="text1"/>
              </w:rPr>
            </w:pPr>
            <w:r w:rsidRPr="00772306">
              <w:rPr>
                <w:color w:val="000000" w:themeColor="text1"/>
                <w:sz w:val="17"/>
              </w:rPr>
              <w:t>category</w:t>
            </w:r>
          </w:p>
        </w:tc>
        <w:tc>
          <w:tcPr>
            <w:tcW w:w="3492" w:type="dxa"/>
            <w:tcMar>
              <w:top w:w="45" w:type="dxa"/>
              <w:left w:w="45" w:type="dxa"/>
              <w:bottom w:w="45" w:type="dxa"/>
              <w:right w:w="45" w:type="dxa"/>
            </w:tcMar>
            <w:vAlign w:val="center"/>
          </w:tcPr>
          <w:p w14:paraId="124B2580" w14:textId="77777777" w:rsidR="00784330" w:rsidRPr="00772306" w:rsidRDefault="00000000">
            <w:pPr>
              <w:spacing w:after="20" w:line="240" w:lineRule="auto"/>
              <w:rPr>
                <w:color w:val="000000" w:themeColor="text1"/>
              </w:rPr>
            </w:pPr>
            <w:r w:rsidRPr="00772306">
              <w:rPr>
                <w:color w:val="000000" w:themeColor="text1"/>
                <w:sz w:val="17"/>
              </w:rPr>
              <w:t>Sampling frame</w:t>
            </w:r>
          </w:p>
        </w:tc>
        <w:tc>
          <w:tcPr>
            <w:tcW w:w="3492" w:type="dxa"/>
            <w:tcMar>
              <w:top w:w="45" w:type="dxa"/>
              <w:left w:w="45" w:type="dxa"/>
              <w:bottom w:w="45" w:type="dxa"/>
              <w:right w:w="45" w:type="dxa"/>
            </w:tcMar>
            <w:vAlign w:val="center"/>
          </w:tcPr>
          <w:p w14:paraId="67EA6ABA" w14:textId="77777777" w:rsidR="00784330" w:rsidRPr="00772306" w:rsidRDefault="00000000">
            <w:pPr>
              <w:spacing w:after="20" w:line="240" w:lineRule="auto"/>
              <w:rPr>
                <w:color w:val="000000" w:themeColor="text1"/>
              </w:rPr>
            </w:pPr>
            <w:r w:rsidRPr="00772306">
              <w:rPr>
                <w:color w:val="000000" w:themeColor="text1"/>
                <w:sz w:val="17"/>
              </w:rPr>
              <w:t>Clarivate HCR category or source-category label used for sampling and descriptive context.</w:t>
            </w:r>
          </w:p>
        </w:tc>
        <w:tc>
          <w:tcPr>
            <w:tcW w:w="3492" w:type="dxa"/>
            <w:tcMar>
              <w:top w:w="45" w:type="dxa"/>
              <w:left w:w="45" w:type="dxa"/>
              <w:bottom w:w="45" w:type="dxa"/>
              <w:right w:w="45" w:type="dxa"/>
            </w:tcMar>
            <w:vAlign w:val="center"/>
          </w:tcPr>
          <w:p w14:paraId="270D497F"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292D428A" w14:textId="77777777">
        <w:trPr>
          <w:cantSplit/>
          <w:jc w:val="center"/>
        </w:trPr>
        <w:tc>
          <w:tcPr>
            <w:tcW w:w="3492" w:type="dxa"/>
            <w:tcMar>
              <w:top w:w="45" w:type="dxa"/>
              <w:left w:w="45" w:type="dxa"/>
              <w:bottom w:w="45" w:type="dxa"/>
              <w:right w:w="45" w:type="dxa"/>
            </w:tcMar>
            <w:vAlign w:val="center"/>
          </w:tcPr>
          <w:p w14:paraId="20217AC3" w14:textId="77777777" w:rsidR="00784330" w:rsidRPr="00772306" w:rsidRDefault="00000000">
            <w:pPr>
              <w:spacing w:after="20" w:line="240" w:lineRule="auto"/>
              <w:rPr>
                <w:color w:val="000000" w:themeColor="text1"/>
              </w:rPr>
            </w:pPr>
            <w:r w:rsidRPr="00772306">
              <w:rPr>
                <w:color w:val="000000" w:themeColor="text1"/>
                <w:sz w:val="17"/>
              </w:rPr>
              <w:t>primary_affiliation</w:t>
            </w:r>
          </w:p>
        </w:tc>
        <w:tc>
          <w:tcPr>
            <w:tcW w:w="3492" w:type="dxa"/>
            <w:tcMar>
              <w:top w:w="45" w:type="dxa"/>
              <w:left w:w="45" w:type="dxa"/>
              <w:bottom w:w="45" w:type="dxa"/>
              <w:right w:w="45" w:type="dxa"/>
            </w:tcMar>
            <w:vAlign w:val="center"/>
          </w:tcPr>
          <w:p w14:paraId="3F6F52C5" w14:textId="77777777" w:rsidR="00784330" w:rsidRPr="00772306" w:rsidRDefault="00000000">
            <w:pPr>
              <w:spacing w:after="20" w:line="240" w:lineRule="auto"/>
              <w:rPr>
                <w:color w:val="000000" w:themeColor="text1"/>
              </w:rPr>
            </w:pPr>
            <w:r w:rsidRPr="00772306">
              <w:rPr>
                <w:color w:val="000000" w:themeColor="text1"/>
                <w:sz w:val="17"/>
              </w:rPr>
              <w:t>Sampling frame</w:t>
            </w:r>
          </w:p>
        </w:tc>
        <w:tc>
          <w:tcPr>
            <w:tcW w:w="3492" w:type="dxa"/>
            <w:tcMar>
              <w:top w:w="45" w:type="dxa"/>
              <w:left w:w="45" w:type="dxa"/>
              <w:bottom w:w="45" w:type="dxa"/>
              <w:right w:w="45" w:type="dxa"/>
            </w:tcMar>
            <w:vAlign w:val="center"/>
          </w:tcPr>
          <w:p w14:paraId="2CC737CB" w14:textId="77777777" w:rsidR="00784330" w:rsidRPr="00772306" w:rsidRDefault="00000000">
            <w:pPr>
              <w:spacing w:after="20" w:line="240" w:lineRule="auto"/>
              <w:rPr>
                <w:color w:val="000000" w:themeColor="text1"/>
              </w:rPr>
            </w:pPr>
            <w:r w:rsidRPr="00772306">
              <w:rPr>
                <w:color w:val="000000" w:themeColor="text1"/>
                <w:sz w:val="17"/>
              </w:rPr>
              <w:t>Affiliation field used for descriptive and institutional-context coding; not treated as proof of individual policy exposure.</w:t>
            </w:r>
          </w:p>
        </w:tc>
        <w:tc>
          <w:tcPr>
            <w:tcW w:w="3492" w:type="dxa"/>
            <w:tcMar>
              <w:top w:w="45" w:type="dxa"/>
              <w:left w:w="45" w:type="dxa"/>
              <w:bottom w:w="45" w:type="dxa"/>
              <w:right w:w="45" w:type="dxa"/>
            </w:tcMar>
            <w:vAlign w:val="center"/>
          </w:tcPr>
          <w:p w14:paraId="71B4339F"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2A70338B" w14:textId="77777777">
        <w:trPr>
          <w:cantSplit/>
          <w:jc w:val="center"/>
        </w:trPr>
        <w:tc>
          <w:tcPr>
            <w:tcW w:w="3492" w:type="dxa"/>
            <w:tcMar>
              <w:top w:w="45" w:type="dxa"/>
              <w:left w:w="45" w:type="dxa"/>
              <w:bottom w:w="45" w:type="dxa"/>
              <w:right w:w="45" w:type="dxa"/>
            </w:tcMar>
            <w:vAlign w:val="center"/>
          </w:tcPr>
          <w:p w14:paraId="485E71A3" w14:textId="77777777" w:rsidR="00784330" w:rsidRPr="00772306" w:rsidRDefault="00000000">
            <w:pPr>
              <w:spacing w:after="20" w:line="240" w:lineRule="auto"/>
              <w:rPr>
                <w:color w:val="000000" w:themeColor="text1"/>
              </w:rPr>
            </w:pPr>
            <w:r w:rsidRPr="00772306">
              <w:rPr>
                <w:color w:val="000000" w:themeColor="text1"/>
                <w:sz w:val="17"/>
              </w:rPr>
              <w:t>secondary_affiliation</w:t>
            </w:r>
          </w:p>
        </w:tc>
        <w:tc>
          <w:tcPr>
            <w:tcW w:w="3492" w:type="dxa"/>
            <w:tcMar>
              <w:top w:w="45" w:type="dxa"/>
              <w:left w:w="45" w:type="dxa"/>
              <w:bottom w:w="45" w:type="dxa"/>
              <w:right w:w="45" w:type="dxa"/>
            </w:tcMar>
            <w:vAlign w:val="center"/>
          </w:tcPr>
          <w:p w14:paraId="6A3A5B52" w14:textId="77777777" w:rsidR="00784330" w:rsidRPr="00772306" w:rsidRDefault="00000000">
            <w:pPr>
              <w:spacing w:after="20" w:line="240" w:lineRule="auto"/>
              <w:rPr>
                <w:color w:val="000000" w:themeColor="text1"/>
              </w:rPr>
            </w:pPr>
            <w:r w:rsidRPr="00772306">
              <w:rPr>
                <w:color w:val="000000" w:themeColor="text1"/>
                <w:sz w:val="17"/>
              </w:rPr>
              <w:t>Sampling frame</w:t>
            </w:r>
          </w:p>
        </w:tc>
        <w:tc>
          <w:tcPr>
            <w:tcW w:w="3492" w:type="dxa"/>
            <w:tcMar>
              <w:top w:w="45" w:type="dxa"/>
              <w:left w:w="45" w:type="dxa"/>
              <w:bottom w:w="45" w:type="dxa"/>
              <w:right w:w="45" w:type="dxa"/>
            </w:tcMar>
            <w:vAlign w:val="center"/>
          </w:tcPr>
          <w:p w14:paraId="5BCE4236" w14:textId="77777777" w:rsidR="00784330" w:rsidRPr="00772306" w:rsidRDefault="00000000">
            <w:pPr>
              <w:spacing w:after="20" w:line="240" w:lineRule="auto"/>
              <w:rPr>
                <w:color w:val="000000" w:themeColor="text1"/>
              </w:rPr>
            </w:pPr>
            <w:r w:rsidRPr="00772306">
              <w:rPr>
                <w:color w:val="000000" w:themeColor="text1"/>
                <w:sz w:val="17"/>
              </w:rPr>
              <w:t>Affiliation field used for descriptive and institutional-context coding; not treated as proof of individual policy exposure.</w:t>
            </w:r>
          </w:p>
        </w:tc>
        <w:tc>
          <w:tcPr>
            <w:tcW w:w="3492" w:type="dxa"/>
            <w:tcMar>
              <w:top w:w="45" w:type="dxa"/>
              <w:left w:w="45" w:type="dxa"/>
              <w:bottom w:w="45" w:type="dxa"/>
              <w:right w:w="45" w:type="dxa"/>
            </w:tcMar>
            <w:vAlign w:val="center"/>
          </w:tcPr>
          <w:p w14:paraId="12CF0143"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19B6839F" w14:textId="77777777">
        <w:trPr>
          <w:cantSplit/>
          <w:jc w:val="center"/>
        </w:trPr>
        <w:tc>
          <w:tcPr>
            <w:tcW w:w="3492" w:type="dxa"/>
            <w:tcMar>
              <w:top w:w="45" w:type="dxa"/>
              <w:left w:w="45" w:type="dxa"/>
              <w:bottom w:w="45" w:type="dxa"/>
              <w:right w:w="45" w:type="dxa"/>
            </w:tcMar>
            <w:vAlign w:val="center"/>
          </w:tcPr>
          <w:p w14:paraId="2D762AEC" w14:textId="77777777" w:rsidR="00784330" w:rsidRPr="00772306" w:rsidRDefault="00000000">
            <w:pPr>
              <w:spacing w:after="20" w:line="240" w:lineRule="auto"/>
              <w:rPr>
                <w:color w:val="000000" w:themeColor="text1"/>
              </w:rPr>
            </w:pPr>
            <w:r w:rsidRPr="00772306">
              <w:rPr>
                <w:color w:val="000000" w:themeColor="text1"/>
                <w:sz w:val="17"/>
              </w:rPr>
              <w:t>source_url</w:t>
            </w:r>
          </w:p>
        </w:tc>
        <w:tc>
          <w:tcPr>
            <w:tcW w:w="3492" w:type="dxa"/>
            <w:tcMar>
              <w:top w:w="45" w:type="dxa"/>
              <w:left w:w="45" w:type="dxa"/>
              <w:bottom w:w="45" w:type="dxa"/>
              <w:right w:w="45" w:type="dxa"/>
            </w:tcMar>
            <w:vAlign w:val="center"/>
          </w:tcPr>
          <w:p w14:paraId="295967E4" w14:textId="77777777" w:rsidR="00784330" w:rsidRPr="00772306" w:rsidRDefault="00000000">
            <w:pPr>
              <w:spacing w:after="20" w:line="240" w:lineRule="auto"/>
              <w:rPr>
                <w:color w:val="000000" w:themeColor="text1"/>
              </w:rPr>
            </w:pPr>
            <w:r w:rsidRPr="00772306">
              <w:rPr>
                <w:color w:val="000000" w:themeColor="text1"/>
                <w:sz w:val="17"/>
              </w:rPr>
              <w:t>Source log</w:t>
            </w:r>
          </w:p>
        </w:tc>
        <w:tc>
          <w:tcPr>
            <w:tcW w:w="3492" w:type="dxa"/>
            <w:tcMar>
              <w:top w:w="45" w:type="dxa"/>
              <w:left w:w="45" w:type="dxa"/>
              <w:bottom w:w="45" w:type="dxa"/>
              <w:right w:w="45" w:type="dxa"/>
            </w:tcMar>
            <w:vAlign w:val="center"/>
          </w:tcPr>
          <w:p w14:paraId="65F36C98" w14:textId="77777777" w:rsidR="00784330" w:rsidRPr="00772306" w:rsidRDefault="00000000">
            <w:pPr>
              <w:spacing w:after="20" w:line="240" w:lineRule="auto"/>
              <w:rPr>
                <w:color w:val="000000" w:themeColor="text1"/>
              </w:rPr>
            </w:pPr>
            <w:r w:rsidRPr="00772306">
              <w:rPr>
                <w:color w:val="000000" w:themeColor="text1"/>
                <w:sz w:val="17"/>
              </w:rPr>
              <w:t>Public source or source list used for traceability in the restricted evidence log.</w:t>
            </w:r>
          </w:p>
        </w:tc>
        <w:tc>
          <w:tcPr>
            <w:tcW w:w="3492" w:type="dxa"/>
            <w:tcMar>
              <w:top w:w="45" w:type="dxa"/>
              <w:left w:w="45" w:type="dxa"/>
              <w:bottom w:w="45" w:type="dxa"/>
              <w:right w:w="45" w:type="dxa"/>
            </w:tcMar>
            <w:vAlign w:val="center"/>
          </w:tcPr>
          <w:p w14:paraId="4699EA18"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095B6997" w14:textId="77777777">
        <w:trPr>
          <w:cantSplit/>
          <w:jc w:val="center"/>
        </w:trPr>
        <w:tc>
          <w:tcPr>
            <w:tcW w:w="3492" w:type="dxa"/>
            <w:tcMar>
              <w:top w:w="45" w:type="dxa"/>
              <w:left w:w="45" w:type="dxa"/>
              <w:bottom w:w="45" w:type="dxa"/>
              <w:right w:w="45" w:type="dxa"/>
            </w:tcMar>
            <w:vAlign w:val="center"/>
          </w:tcPr>
          <w:p w14:paraId="09E429A1" w14:textId="77777777" w:rsidR="00784330" w:rsidRPr="00772306" w:rsidRDefault="00000000">
            <w:pPr>
              <w:spacing w:after="20" w:line="240" w:lineRule="auto"/>
              <w:rPr>
                <w:color w:val="000000" w:themeColor="text1"/>
              </w:rPr>
            </w:pPr>
            <w:r w:rsidRPr="00772306">
              <w:rPr>
                <w:color w:val="000000" w:themeColor="text1"/>
                <w:sz w:val="17"/>
              </w:rPr>
              <w:t>detail_gender</w:t>
            </w:r>
          </w:p>
        </w:tc>
        <w:tc>
          <w:tcPr>
            <w:tcW w:w="3492" w:type="dxa"/>
            <w:tcMar>
              <w:top w:w="45" w:type="dxa"/>
              <w:left w:w="45" w:type="dxa"/>
              <w:bottom w:w="45" w:type="dxa"/>
              <w:right w:w="45" w:type="dxa"/>
            </w:tcMar>
            <w:vAlign w:val="center"/>
          </w:tcPr>
          <w:p w14:paraId="111DC82D" w14:textId="77777777" w:rsidR="00784330" w:rsidRPr="00772306" w:rsidRDefault="00000000">
            <w:pPr>
              <w:spacing w:after="20" w:line="240" w:lineRule="auto"/>
              <w:rPr>
                <w:color w:val="000000" w:themeColor="text1"/>
              </w:rPr>
            </w:pPr>
            <w:r w:rsidRPr="00772306">
              <w:rPr>
                <w:color w:val="000000" w:themeColor="text1"/>
                <w:sz w:val="17"/>
              </w:rPr>
              <w:t>Detailed case variable</w:t>
            </w:r>
          </w:p>
        </w:tc>
        <w:tc>
          <w:tcPr>
            <w:tcW w:w="3492" w:type="dxa"/>
            <w:tcMar>
              <w:top w:w="45" w:type="dxa"/>
              <w:left w:w="45" w:type="dxa"/>
              <w:bottom w:w="45" w:type="dxa"/>
              <w:right w:w="45" w:type="dxa"/>
            </w:tcMar>
            <w:vAlign w:val="center"/>
          </w:tcPr>
          <w:p w14:paraId="3E953326" w14:textId="77777777" w:rsidR="00784330" w:rsidRPr="00772306" w:rsidRDefault="00000000">
            <w:pPr>
              <w:spacing w:after="20" w:line="240" w:lineRule="auto"/>
              <w:rPr>
                <w:color w:val="000000" w:themeColor="text1"/>
              </w:rPr>
            </w:pPr>
            <w:r w:rsidRPr="00772306">
              <w:rPr>
                <w:color w:val="000000" w:themeColor="text1"/>
                <w:sz w:val="17"/>
              </w:rPr>
              <w:t>Gender field preserved from detailed report evidence where available; not inferred where public evidence is insufficient.</w:t>
            </w:r>
          </w:p>
        </w:tc>
        <w:tc>
          <w:tcPr>
            <w:tcW w:w="3492" w:type="dxa"/>
            <w:tcMar>
              <w:top w:w="45" w:type="dxa"/>
              <w:left w:w="45" w:type="dxa"/>
              <w:bottom w:w="45" w:type="dxa"/>
              <w:right w:w="45" w:type="dxa"/>
            </w:tcMar>
            <w:vAlign w:val="center"/>
          </w:tcPr>
          <w:p w14:paraId="7CD8199C"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54F69017" w14:textId="77777777">
        <w:trPr>
          <w:cantSplit/>
          <w:jc w:val="center"/>
        </w:trPr>
        <w:tc>
          <w:tcPr>
            <w:tcW w:w="3492" w:type="dxa"/>
            <w:tcMar>
              <w:top w:w="45" w:type="dxa"/>
              <w:left w:w="45" w:type="dxa"/>
              <w:bottom w:w="45" w:type="dxa"/>
              <w:right w:w="45" w:type="dxa"/>
            </w:tcMar>
            <w:vAlign w:val="center"/>
          </w:tcPr>
          <w:p w14:paraId="12EE7956" w14:textId="77777777" w:rsidR="00784330" w:rsidRPr="00772306" w:rsidRDefault="00000000">
            <w:pPr>
              <w:spacing w:after="20" w:line="240" w:lineRule="auto"/>
              <w:rPr>
                <w:color w:val="000000" w:themeColor="text1"/>
              </w:rPr>
            </w:pPr>
            <w:r w:rsidRPr="00772306">
              <w:rPr>
                <w:color w:val="000000" w:themeColor="text1"/>
                <w:sz w:val="17"/>
              </w:rPr>
              <w:lastRenderedPageBreak/>
              <w:t>detail_phd_year</w:t>
            </w:r>
          </w:p>
        </w:tc>
        <w:tc>
          <w:tcPr>
            <w:tcW w:w="3492" w:type="dxa"/>
            <w:tcMar>
              <w:top w:w="45" w:type="dxa"/>
              <w:left w:w="45" w:type="dxa"/>
              <w:bottom w:w="45" w:type="dxa"/>
              <w:right w:w="45" w:type="dxa"/>
            </w:tcMar>
            <w:vAlign w:val="center"/>
          </w:tcPr>
          <w:p w14:paraId="61B1838D" w14:textId="77777777" w:rsidR="00784330" w:rsidRPr="00772306" w:rsidRDefault="00000000">
            <w:pPr>
              <w:spacing w:after="20" w:line="240" w:lineRule="auto"/>
              <w:rPr>
                <w:color w:val="000000" w:themeColor="text1"/>
              </w:rPr>
            </w:pPr>
            <w:r w:rsidRPr="00772306">
              <w:rPr>
                <w:color w:val="000000" w:themeColor="text1"/>
                <w:sz w:val="17"/>
              </w:rPr>
              <w:t>Career timeline</w:t>
            </w:r>
          </w:p>
        </w:tc>
        <w:tc>
          <w:tcPr>
            <w:tcW w:w="3492" w:type="dxa"/>
            <w:tcMar>
              <w:top w:w="45" w:type="dxa"/>
              <w:left w:w="45" w:type="dxa"/>
              <w:bottom w:w="45" w:type="dxa"/>
              <w:right w:w="45" w:type="dxa"/>
            </w:tcMar>
            <w:vAlign w:val="center"/>
          </w:tcPr>
          <w:p w14:paraId="7210919C" w14:textId="77777777" w:rsidR="00784330" w:rsidRPr="00772306" w:rsidRDefault="00000000">
            <w:pPr>
              <w:spacing w:after="20" w:line="240" w:lineRule="auto"/>
              <w:rPr>
                <w:color w:val="000000" w:themeColor="text1"/>
              </w:rPr>
            </w:pPr>
            <w:r w:rsidRPr="00772306">
              <w:rPr>
                <w:color w:val="000000" w:themeColor="text1"/>
                <w:sz w:val="17"/>
              </w:rPr>
              <w:t>PhD-year or PhD-window information used to reconstruct early-career baseline where available.</w:t>
            </w:r>
          </w:p>
        </w:tc>
        <w:tc>
          <w:tcPr>
            <w:tcW w:w="3492" w:type="dxa"/>
            <w:tcMar>
              <w:top w:w="45" w:type="dxa"/>
              <w:left w:w="45" w:type="dxa"/>
              <w:bottom w:w="45" w:type="dxa"/>
              <w:right w:w="45" w:type="dxa"/>
            </w:tcMar>
            <w:vAlign w:val="center"/>
          </w:tcPr>
          <w:p w14:paraId="00AF0244"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209CFA35" w14:textId="77777777">
        <w:trPr>
          <w:cantSplit/>
          <w:jc w:val="center"/>
        </w:trPr>
        <w:tc>
          <w:tcPr>
            <w:tcW w:w="3492" w:type="dxa"/>
            <w:tcMar>
              <w:top w:w="45" w:type="dxa"/>
              <w:left w:w="45" w:type="dxa"/>
              <w:bottom w:w="45" w:type="dxa"/>
              <w:right w:w="45" w:type="dxa"/>
            </w:tcMar>
            <w:vAlign w:val="center"/>
          </w:tcPr>
          <w:p w14:paraId="1202B4B3" w14:textId="77777777" w:rsidR="00784330" w:rsidRPr="00772306" w:rsidRDefault="00000000">
            <w:pPr>
              <w:spacing w:after="20" w:line="240" w:lineRule="auto"/>
              <w:rPr>
                <w:color w:val="000000" w:themeColor="text1"/>
              </w:rPr>
            </w:pPr>
            <w:r w:rsidRPr="00772306">
              <w:rPr>
                <w:color w:val="000000" w:themeColor="text1"/>
                <w:sz w:val="17"/>
              </w:rPr>
              <w:t>detail_phd_window</w:t>
            </w:r>
          </w:p>
        </w:tc>
        <w:tc>
          <w:tcPr>
            <w:tcW w:w="3492" w:type="dxa"/>
            <w:tcMar>
              <w:top w:w="45" w:type="dxa"/>
              <w:left w:w="45" w:type="dxa"/>
              <w:bottom w:w="45" w:type="dxa"/>
              <w:right w:w="45" w:type="dxa"/>
            </w:tcMar>
            <w:vAlign w:val="center"/>
          </w:tcPr>
          <w:p w14:paraId="0CDAFD04" w14:textId="77777777" w:rsidR="00784330" w:rsidRPr="00772306" w:rsidRDefault="00000000">
            <w:pPr>
              <w:spacing w:after="20" w:line="240" w:lineRule="auto"/>
              <w:rPr>
                <w:color w:val="000000" w:themeColor="text1"/>
              </w:rPr>
            </w:pPr>
            <w:r w:rsidRPr="00772306">
              <w:rPr>
                <w:color w:val="000000" w:themeColor="text1"/>
                <w:sz w:val="17"/>
              </w:rPr>
              <w:t>Career timeline</w:t>
            </w:r>
          </w:p>
        </w:tc>
        <w:tc>
          <w:tcPr>
            <w:tcW w:w="3492" w:type="dxa"/>
            <w:tcMar>
              <w:top w:w="45" w:type="dxa"/>
              <w:left w:w="45" w:type="dxa"/>
              <w:bottom w:w="45" w:type="dxa"/>
              <w:right w:w="45" w:type="dxa"/>
            </w:tcMar>
            <w:vAlign w:val="center"/>
          </w:tcPr>
          <w:p w14:paraId="48292897" w14:textId="77777777" w:rsidR="00784330" w:rsidRPr="00772306" w:rsidRDefault="00000000">
            <w:pPr>
              <w:spacing w:after="20" w:line="240" w:lineRule="auto"/>
              <w:rPr>
                <w:color w:val="000000" w:themeColor="text1"/>
              </w:rPr>
            </w:pPr>
            <w:r w:rsidRPr="00772306">
              <w:rPr>
                <w:color w:val="000000" w:themeColor="text1"/>
                <w:sz w:val="17"/>
              </w:rPr>
              <w:t>PhD-year or PhD-window information used to reconstruct early-career baseline where available.</w:t>
            </w:r>
          </w:p>
        </w:tc>
        <w:tc>
          <w:tcPr>
            <w:tcW w:w="3492" w:type="dxa"/>
            <w:tcMar>
              <w:top w:w="45" w:type="dxa"/>
              <w:left w:w="45" w:type="dxa"/>
              <w:bottom w:w="45" w:type="dxa"/>
              <w:right w:w="45" w:type="dxa"/>
            </w:tcMar>
            <w:vAlign w:val="center"/>
          </w:tcPr>
          <w:p w14:paraId="6E071426"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67B0A6FC" w14:textId="77777777">
        <w:trPr>
          <w:cantSplit/>
          <w:jc w:val="center"/>
        </w:trPr>
        <w:tc>
          <w:tcPr>
            <w:tcW w:w="3492" w:type="dxa"/>
            <w:tcMar>
              <w:top w:w="45" w:type="dxa"/>
              <w:left w:w="45" w:type="dxa"/>
              <w:bottom w:w="45" w:type="dxa"/>
              <w:right w:w="45" w:type="dxa"/>
            </w:tcMar>
            <w:vAlign w:val="center"/>
          </w:tcPr>
          <w:p w14:paraId="4137753B" w14:textId="77777777" w:rsidR="00784330" w:rsidRPr="00772306" w:rsidRDefault="00000000">
            <w:pPr>
              <w:spacing w:after="20" w:line="240" w:lineRule="auto"/>
              <w:rPr>
                <w:color w:val="000000" w:themeColor="text1"/>
              </w:rPr>
            </w:pPr>
            <w:r w:rsidRPr="00772306">
              <w:rPr>
                <w:color w:val="000000" w:themeColor="text1"/>
                <w:sz w:val="17"/>
              </w:rPr>
              <w:t>detail_phd_avg_pubs</w:t>
            </w:r>
          </w:p>
        </w:tc>
        <w:tc>
          <w:tcPr>
            <w:tcW w:w="3492" w:type="dxa"/>
            <w:tcMar>
              <w:top w:w="45" w:type="dxa"/>
              <w:left w:w="45" w:type="dxa"/>
              <w:bottom w:w="45" w:type="dxa"/>
              <w:right w:w="45" w:type="dxa"/>
            </w:tcMar>
            <w:vAlign w:val="center"/>
          </w:tcPr>
          <w:p w14:paraId="07993832" w14:textId="77777777" w:rsidR="00784330" w:rsidRPr="00772306" w:rsidRDefault="00000000">
            <w:pPr>
              <w:spacing w:after="20" w:line="240" w:lineRule="auto"/>
              <w:rPr>
                <w:color w:val="000000" w:themeColor="text1"/>
              </w:rPr>
            </w:pPr>
            <w:r w:rsidRPr="00772306">
              <w:rPr>
                <w:color w:val="000000" w:themeColor="text1"/>
                <w:sz w:val="17"/>
              </w:rPr>
              <w:t>Career timeline</w:t>
            </w:r>
          </w:p>
        </w:tc>
        <w:tc>
          <w:tcPr>
            <w:tcW w:w="3492" w:type="dxa"/>
            <w:tcMar>
              <w:top w:w="45" w:type="dxa"/>
              <w:left w:w="45" w:type="dxa"/>
              <w:bottom w:w="45" w:type="dxa"/>
              <w:right w:w="45" w:type="dxa"/>
            </w:tcMar>
            <w:vAlign w:val="center"/>
          </w:tcPr>
          <w:p w14:paraId="1C0D8EE3" w14:textId="77777777" w:rsidR="00784330" w:rsidRPr="00772306" w:rsidRDefault="00000000">
            <w:pPr>
              <w:spacing w:after="20" w:line="240" w:lineRule="auto"/>
              <w:rPr>
                <w:color w:val="000000" w:themeColor="text1"/>
              </w:rPr>
            </w:pPr>
            <w:r w:rsidRPr="00772306">
              <w:rPr>
                <w:color w:val="000000" w:themeColor="text1"/>
                <w:sz w:val="17"/>
              </w:rPr>
              <w:t>PhD-year or PhD-window information used to reconstruct early-career baseline where available.</w:t>
            </w:r>
          </w:p>
        </w:tc>
        <w:tc>
          <w:tcPr>
            <w:tcW w:w="3492" w:type="dxa"/>
            <w:tcMar>
              <w:top w:w="45" w:type="dxa"/>
              <w:left w:w="45" w:type="dxa"/>
              <w:bottom w:w="45" w:type="dxa"/>
              <w:right w:w="45" w:type="dxa"/>
            </w:tcMar>
            <w:vAlign w:val="center"/>
          </w:tcPr>
          <w:p w14:paraId="4F2F6132"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5F15C65E" w14:textId="77777777">
        <w:trPr>
          <w:cantSplit/>
          <w:jc w:val="center"/>
        </w:trPr>
        <w:tc>
          <w:tcPr>
            <w:tcW w:w="3492" w:type="dxa"/>
            <w:tcMar>
              <w:top w:w="45" w:type="dxa"/>
              <w:left w:w="45" w:type="dxa"/>
              <w:bottom w:w="45" w:type="dxa"/>
              <w:right w:w="45" w:type="dxa"/>
            </w:tcMar>
            <w:vAlign w:val="center"/>
          </w:tcPr>
          <w:p w14:paraId="7F02F9FE" w14:textId="77777777" w:rsidR="00784330" w:rsidRPr="00772306" w:rsidRDefault="00000000">
            <w:pPr>
              <w:spacing w:after="20" w:line="240" w:lineRule="auto"/>
              <w:rPr>
                <w:color w:val="000000" w:themeColor="text1"/>
              </w:rPr>
            </w:pPr>
            <w:r w:rsidRPr="00772306">
              <w:rPr>
                <w:color w:val="000000" w:themeColor="text1"/>
                <w:sz w:val="17"/>
              </w:rPr>
              <w:t>detail_avg_pre_promotion_pubs</w:t>
            </w:r>
          </w:p>
        </w:tc>
        <w:tc>
          <w:tcPr>
            <w:tcW w:w="3492" w:type="dxa"/>
            <w:tcMar>
              <w:top w:w="45" w:type="dxa"/>
              <w:left w:w="45" w:type="dxa"/>
              <w:bottom w:w="45" w:type="dxa"/>
              <w:right w:w="45" w:type="dxa"/>
            </w:tcMar>
            <w:vAlign w:val="center"/>
          </w:tcPr>
          <w:p w14:paraId="303D8D6B" w14:textId="77777777" w:rsidR="00784330" w:rsidRPr="00772306" w:rsidRDefault="00000000">
            <w:pPr>
              <w:spacing w:after="20" w:line="240" w:lineRule="auto"/>
              <w:rPr>
                <w:color w:val="000000" w:themeColor="text1"/>
              </w:rPr>
            </w:pPr>
            <w:r w:rsidRPr="00772306">
              <w:rPr>
                <w:color w:val="000000" w:themeColor="text1"/>
                <w:sz w:val="17"/>
              </w:rPr>
              <w:t>Publication-window metric</w:t>
            </w:r>
          </w:p>
        </w:tc>
        <w:tc>
          <w:tcPr>
            <w:tcW w:w="3492" w:type="dxa"/>
            <w:tcMar>
              <w:top w:w="45" w:type="dxa"/>
              <w:left w:w="45" w:type="dxa"/>
              <w:bottom w:w="45" w:type="dxa"/>
              <w:right w:w="45" w:type="dxa"/>
            </w:tcMar>
            <w:vAlign w:val="center"/>
          </w:tcPr>
          <w:p w14:paraId="44671D5C" w14:textId="77777777" w:rsidR="00784330" w:rsidRPr="00772306" w:rsidRDefault="00000000">
            <w:pPr>
              <w:spacing w:after="20" w:line="240" w:lineRule="auto"/>
              <w:rPr>
                <w:color w:val="000000" w:themeColor="text1"/>
              </w:rPr>
            </w:pPr>
            <w:r w:rsidRPr="00772306">
              <w:rPr>
                <w:color w:val="000000" w:themeColor="text1"/>
                <w:sz w:val="17"/>
              </w:rPr>
              <w:t>Pre-career-node average used in window-based comparison.</w:t>
            </w:r>
          </w:p>
        </w:tc>
        <w:tc>
          <w:tcPr>
            <w:tcW w:w="3492" w:type="dxa"/>
            <w:tcMar>
              <w:top w:w="45" w:type="dxa"/>
              <w:left w:w="45" w:type="dxa"/>
              <w:bottom w:w="45" w:type="dxa"/>
              <w:right w:w="45" w:type="dxa"/>
            </w:tcMar>
            <w:vAlign w:val="center"/>
          </w:tcPr>
          <w:p w14:paraId="42DE23F2"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3C4B79A5" w14:textId="77777777">
        <w:trPr>
          <w:cantSplit/>
          <w:jc w:val="center"/>
        </w:trPr>
        <w:tc>
          <w:tcPr>
            <w:tcW w:w="3492" w:type="dxa"/>
            <w:tcMar>
              <w:top w:w="45" w:type="dxa"/>
              <w:left w:w="45" w:type="dxa"/>
              <w:bottom w:w="45" w:type="dxa"/>
              <w:right w:w="45" w:type="dxa"/>
            </w:tcMar>
            <w:vAlign w:val="center"/>
          </w:tcPr>
          <w:p w14:paraId="6167DA9D" w14:textId="77777777" w:rsidR="00784330" w:rsidRPr="00772306" w:rsidRDefault="00000000">
            <w:pPr>
              <w:spacing w:after="20" w:line="240" w:lineRule="auto"/>
              <w:rPr>
                <w:color w:val="000000" w:themeColor="text1"/>
              </w:rPr>
            </w:pPr>
            <w:r w:rsidRPr="00772306">
              <w:rPr>
                <w:color w:val="000000" w:themeColor="text1"/>
                <w:sz w:val="17"/>
              </w:rPr>
              <w:t>detail_avg_post_promotion_pubs</w:t>
            </w:r>
          </w:p>
        </w:tc>
        <w:tc>
          <w:tcPr>
            <w:tcW w:w="3492" w:type="dxa"/>
            <w:tcMar>
              <w:top w:w="45" w:type="dxa"/>
              <w:left w:w="45" w:type="dxa"/>
              <w:bottom w:w="45" w:type="dxa"/>
              <w:right w:w="45" w:type="dxa"/>
            </w:tcMar>
            <w:vAlign w:val="center"/>
          </w:tcPr>
          <w:p w14:paraId="683AAA66" w14:textId="77777777" w:rsidR="00784330" w:rsidRPr="00772306" w:rsidRDefault="00000000">
            <w:pPr>
              <w:spacing w:after="20" w:line="240" w:lineRule="auto"/>
              <w:rPr>
                <w:color w:val="000000" w:themeColor="text1"/>
              </w:rPr>
            </w:pPr>
            <w:r w:rsidRPr="00772306">
              <w:rPr>
                <w:color w:val="000000" w:themeColor="text1"/>
                <w:sz w:val="17"/>
              </w:rPr>
              <w:t>Publication-window metric</w:t>
            </w:r>
          </w:p>
        </w:tc>
        <w:tc>
          <w:tcPr>
            <w:tcW w:w="3492" w:type="dxa"/>
            <w:tcMar>
              <w:top w:w="45" w:type="dxa"/>
              <w:left w:w="45" w:type="dxa"/>
              <w:bottom w:w="45" w:type="dxa"/>
              <w:right w:w="45" w:type="dxa"/>
            </w:tcMar>
            <w:vAlign w:val="center"/>
          </w:tcPr>
          <w:p w14:paraId="2DA80471" w14:textId="77777777" w:rsidR="00784330" w:rsidRPr="00772306" w:rsidRDefault="00000000">
            <w:pPr>
              <w:spacing w:after="20" w:line="240" w:lineRule="auto"/>
              <w:rPr>
                <w:color w:val="000000" w:themeColor="text1"/>
              </w:rPr>
            </w:pPr>
            <w:r w:rsidRPr="00772306">
              <w:rPr>
                <w:color w:val="000000" w:themeColor="text1"/>
                <w:sz w:val="17"/>
              </w:rPr>
              <w:t>Post-career-node average used in window-based comparison.</w:t>
            </w:r>
          </w:p>
        </w:tc>
        <w:tc>
          <w:tcPr>
            <w:tcW w:w="3492" w:type="dxa"/>
            <w:tcMar>
              <w:top w:w="45" w:type="dxa"/>
              <w:left w:w="45" w:type="dxa"/>
              <w:bottom w:w="45" w:type="dxa"/>
              <w:right w:w="45" w:type="dxa"/>
            </w:tcMar>
            <w:vAlign w:val="center"/>
          </w:tcPr>
          <w:p w14:paraId="21BF206B"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789FFFD0" w14:textId="77777777">
        <w:trPr>
          <w:cantSplit/>
          <w:jc w:val="center"/>
        </w:trPr>
        <w:tc>
          <w:tcPr>
            <w:tcW w:w="3492" w:type="dxa"/>
            <w:tcMar>
              <w:top w:w="45" w:type="dxa"/>
              <w:left w:w="45" w:type="dxa"/>
              <w:bottom w:w="45" w:type="dxa"/>
              <w:right w:w="45" w:type="dxa"/>
            </w:tcMar>
            <w:vAlign w:val="center"/>
          </w:tcPr>
          <w:p w14:paraId="36868170" w14:textId="77777777" w:rsidR="00784330" w:rsidRPr="00772306" w:rsidRDefault="00000000">
            <w:pPr>
              <w:spacing w:after="20" w:line="240" w:lineRule="auto"/>
              <w:rPr>
                <w:color w:val="000000" w:themeColor="text1"/>
              </w:rPr>
            </w:pPr>
            <w:r w:rsidRPr="00772306">
              <w:rPr>
                <w:color w:val="000000" w:themeColor="text1"/>
                <w:sz w:val="17"/>
              </w:rPr>
              <w:t>detail_avg_pub_growth_rate</w:t>
            </w:r>
          </w:p>
        </w:tc>
        <w:tc>
          <w:tcPr>
            <w:tcW w:w="3492" w:type="dxa"/>
            <w:tcMar>
              <w:top w:w="45" w:type="dxa"/>
              <w:left w:w="45" w:type="dxa"/>
              <w:bottom w:w="45" w:type="dxa"/>
              <w:right w:w="45" w:type="dxa"/>
            </w:tcMar>
            <w:vAlign w:val="center"/>
          </w:tcPr>
          <w:p w14:paraId="61207F00"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36B5109F" w14:textId="77777777" w:rsidR="00784330" w:rsidRPr="00772306" w:rsidRDefault="00000000">
            <w:pPr>
              <w:spacing w:after="20" w:line="240" w:lineRule="auto"/>
              <w:rPr>
                <w:color w:val="000000" w:themeColor="text1"/>
              </w:rPr>
            </w:pPr>
            <w:r w:rsidRPr="00772306">
              <w:rPr>
                <w:color w:val="000000" w:themeColor="text1"/>
                <w:sz w:val="17"/>
              </w:rPr>
              <w:t>Growth-rate or expansion metric calculated from pre/post fields where evidence supports calculation.</w:t>
            </w:r>
          </w:p>
        </w:tc>
        <w:tc>
          <w:tcPr>
            <w:tcW w:w="3492" w:type="dxa"/>
            <w:tcMar>
              <w:top w:w="45" w:type="dxa"/>
              <w:left w:w="45" w:type="dxa"/>
              <w:bottom w:w="45" w:type="dxa"/>
              <w:right w:w="45" w:type="dxa"/>
            </w:tcMar>
            <w:vAlign w:val="center"/>
          </w:tcPr>
          <w:p w14:paraId="5B4B73A2"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737997BD" w14:textId="77777777">
        <w:trPr>
          <w:cantSplit/>
          <w:jc w:val="center"/>
        </w:trPr>
        <w:tc>
          <w:tcPr>
            <w:tcW w:w="3492" w:type="dxa"/>
            <w:tcMar>
              <w:top w:w="45" w:type="dxa"/>
              <w:left w:w="45" w:type="dxa"/>
              <w:bottom w:w="45" w:type="dxa"/>
              <w:right w:w="45" w:type="dxa"/>
            </w:tcMar>
            <w:vAlign w:val="center"/>
          </w:tcPr>
          <w:p w14:paraId="2D25D955" w14:textId="77777777" w:rsidR="00784330" w:rsidRPr="00772306" w:rsidRDefault="00000000">
            <w:pPr>
              <w:spacing w:after="20" w:line="240" w:lineRule="auto"/>
              <w:rPr>
                <w:color w:val="000000" w:themeColor="text1"/>
              </w:rPr>
            </w:pPr>
            <w:r w:rsidRPr="00772306">
              <w:rPr>
                <w:color w:val="000000" w:themeColor="text1"/>
                <w:sz w:val="17"/>
              </w:rPr>
              <w:t>detail_extreme_promotion_year</w:t>
            </w:r>
          </w:p>
        </w:tc>
        <w:tc>
          <w:tcPr>
            <w:tcW w:w="3492" w:type="dxa"/>
            <w:tcMar>
              <w:top w:w="45" w:type="dxa"/>
              <w:left w:w="45" w:type="dxa"/>
              <w:bottom w:w="45" w:type="dxa"/>
              <w:right w:w="45" w:type="dxa"/>
            </w:tcMar>
            <w:vAlign w:val="center"/>
          </w:tcPr>
          <w:p w14:paraId="200F54A4"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072EEB5A" w14:textId="77777777" w:rsidR="00784330" w:rsidRPr="00772306" w:rsidRDefault="00000000">
            <w:pPr>
              <w:spacing w:after="20" w:line="240" w:lineRule="auto"/>
              <w:rPr>
                <w:color w:val="000000" w:themeColor="text1"/>
              </w:rPr>
            </w:pPr>
            <w:r w:rsidRPr="00772306">
              <w:rPr>
                <w:color w:val="000000" w:themeColor="text1"/>
                <w:sz w:val="17"/>
              </w:rPr>
              <w:t>Extreme-year or extreme-change field used as descriptive anomaly-screen information.</w:t>
            </w:r>
          </w:p>
        </w:tc>
        <w:tc>
          <w:tcPr>
            <w:tcW w:w="3492" w:type="dxa"/>
            <w:tcMar>
              <w:top w:w="45" w:type="dxa"/>
              <w:left w:w="45" w:type="dxa"/>
              <w:bottom w:w="45" w:type="dxa"/>
              <w:right w:w="45" w:type="dxa"/>
            </w:tcMar>
            <w:vAlign w:val="center"/>
          </w:tcPr>
          <w:p w14:paraId="2E079205"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0920999E" w14:textId="77777777">
        <w:trPr>
          <w:cantSplit/>
          <w:jc w:val="center"/>
        </w:trPr>
        <w:tc>
          <w:tcPr>
            <w:tcW w:w="3492" w:type="dxa"/>
            <w:tcMar>
              <w:top w:w="45" w:type="dxa"/>
              <w:left w:w="45" w:type="dxa"/>
              <w:bottom w:w="45" w:type="dxa"/>
              <w:right w:w="45" w:type="dxa"/>
            </w:tcMar>
            <w:vAlign w:val="center"/>
          </w:tcPr>
          <w:p w14:paraId="1ABF2A45" w14:textId="77777777" w:rsidR="00784330" w:rsidRPr="00772306" w:rsidRDefault="00000000">
            <w:pPr>
              <w:spacing w:after="20" w:line="240" w:lineRule="auto"/>
              <w:rPr>
                <w:color w:val="000000" w:themeColor="text1"/>
              </w:rPr>
            </w:pPr>
            <w:r w:rsidRPr="00772306">
              <w:rPr>
                <w:color w:val="000000" w:themeColor="text1"/>
                <w:sz w:val="17"/>
              </w:rPr>
              <w:t>detail_extreme_promotion_year_pub</w:t>
            </w:r>
          </w:p>
        </w:tc>
        <w:tc>
          <w:tcPr>
            <w:tcW w:w="3492" w:type="dxa"/>
            <w:tcMar>
              <w:top w:w="45" w:type="dxa"/>
              <w:left w:w="45" w:type="dxa"/>
              <w:bottom w:w="45" w:type="dxa"/>
              <w:right w:w="45" w:type="dxa"/>
            </w:tcMar>
            <w:vAlign w:val="center"/>
          </w:tcPr>
          <w:p w14:paraId="32C54F3E"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567DBD83" w14:textId="77777777" w:rsidR="00784330" w:rsidRPr="00772306" w:rsidRDefault="00000000">
            <w:pPr>
              <w:spacing w:after="20" w:line="240" w:lineRule="auto"/>
              <w:rPr>
                <w:color w:val="000000" w:themeColor="text1"/>
              </w:rPr>
            </w:pPr>
            <w:r w:rsidRPr="00772306">
              <w:rPr>
                <w:color w:val="000000" w:themeColor="text1"/>
                <w:sz w:val="17"/>
              </w:rPr>
              <w:t>Extreme-year or extreme-change field used as descriptive anomaly-screen information.</w:t>
            </w:r>
          </w:p>
        </w:tc>
        <w:tc>
          <w:tcPr>
            <w:tcW w:w="3492" w:type="dxa"/>
            <w:tcMar>
              <w:top w:w="45" w:type="dxa"/>
              <w:left w:w="45" w:type="dxa"/>
              <w:bottom w:w="45" w:type="dxa"/>
              <w:right w:w="45" w:type="dxa"/>
            </w:tcMar>
            <w:vAlign w:val="center"/>
          </w:tcPr>
          <w:p w14:paraId="30DC2913"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33188091" w14:textId="77777777">
        <w:trPr>
          <w:cantSplit/>
          <w:jc w:val="center"/>
        </w:trPr>
        <w:tc>
          <w:tcPr>
            <w:tcW w:w="3492" w:type="dxa"/>
            <w:tcMar>
              <w:top w:w="45" w:type="dxa"/>
              <w:left w:w="45" w:type="dxa"/>
              <w:bottom w:w="45" w:type="dxa"/>
              <w:right w:w="45" w:type="dxa"/>
            </w:tcMar>
            <w:vAlign w:val="center"/>
          </w:tcPr>
          <w:p w14:paraId="42B20276" w14:textId="77777777" w:rsidR="00784330" w:rsidRPr="00772306" w:rsidRDefault="00000000">
            <w:pPr>
              <w:spacing w:after="20" w:line="240" w:lineRule="auto"/>
              <w:rPr>
                <w:color w:val="000000" w:themeColor="text1"/>
              </w:rPr>
            </w:pPr>
            <w:r w:rsidRPr="00772306">
              <w:rPr>
                <w:color w:val="000000" w:themeColor="text1"/>
                <w:sz w:val="17"/>
              </w:rPr>
              <w:t>detail_extreme_pub_growth_rate</w:t>
            </w:r>
          </w:p>
        </w:tc>
        <w:tc>
          <w:tcPr>
            <w:tcW w:w="3492" w:type="dxa"/>
            <w:tcMar>
              <w:top w:w="45" w:type="dxa"/>
              <w:left w:w="45" w:type="dxa"/>
              <w:bottom w:w="45" w:type="dxa"/>
              <w:right w:w="45" w:type="dxa"/>
            </w:tcMar>
            <w:vAlign w:val="center"/>
          </w:tcPr>
          <w:p w14:paraId="42154E52"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466A7761" w14:textId="77777777" w:rsidR="00784330" w:rsidRPr="00772306" w:rsidRDefault="00000000">
            <w:pPr>
              <w:spacing w:after="20" w:line="240" w:lineRule="auto"/>
              <w:rPr>
                <w:color w:val="000000" w:themeColor="text1"/>
              </w:rPr>
            </w:pPr>
            <w:r w:rsidRPr="00772306">
              <w:rPr>
                <w:color w:val="000000" w:themeColor="text1"/>
                <w:sz w:val="17"/>
              </w:rPr>
              <w:t>Growth-rate or expansion metric calculated from pre/post fields where evidence supports calculation.</w:t>
            </w:r>
          </w:p>
        </w:tc>
        <w:tc>
          <w:tcPr>
            <w:tcW w:w="3492" w:type="dxa"/>
            <w:tcMar>
              <w:top w:w="45" w:type="dxa"/>
              <w:left w:w="45" w:type="dxa"/>
              <w:bottom w:w="45" w:type="dxa"/>
              <w:right w:w="45" w:type="dxa"/>
            </w:tcMar>
            <w:vAlign w:val="center"/>
          </w:tcPr>
          <w:p w14:paraId="7D72AB09"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07F6A4A" w14:textId="77777777">
        <w:trPr>
          <w:cantSplit/>
          <w:jc w:val="center"/>
        </w:trPr>
        <w:tc>
          <w:tcPr>
            <w:tcW w:w="3492" w:type="dxa"/>
            <w:tcMar>
              <w:top w:w="45" w:type="dxa"/>
              <w:left w:w="45" w:type="dxa"/>
              <w:bottom w:w="45" w:type="dxa"/>
              <w:right w:w="45" w:type="dxa"/>
            </w:tcMar>
            <w:vAlign w:val="center"/>
          </w:tcPr>
          <w:p w14:paraId="4E08FDBC" w14:textId="77777777" w:rsidR="00784330" w:rsidRPr="00772306" w:rsidRDefault="00000000">
            <w:pPr>
              <w:spacing w:after="20" w:line="240" w:lineRule="auto"/>
              <w:rPr>
                <w:color w:val="000000" w:themeColor="text1"/>
              </w:rPr>
            </w:pPr>
            <w:r w:rsidRPr="00772306">
              <w:rPr>
                <w:color w:val="000000" w:themeColor="text1"/>
                <w:sz w:val="17"/>
              </w:rPr>
              <w:t>detail_avg_first_author_pct</w:t>
            </w:r>
          </w:p>
        </w:tc>
        <w:tc>
          <w:tcPr>
            <w:tcW w:w="3492" w:type="dxa"/>
            <w:tcMar>
              <w:top w:w="45" w:type="dxa"/>
              <w:left w:w="45" w:type="dxa"/>
              <w:bottom w:w="45" w:type="dxa"/>
              <w:right w:w="45" w:type="dxa"/>
            </w:tcMar>
            <w:vAlign w:val="center"/>
          </w:tcPr>
          <w:p w14:paraId="49FB04F1"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3DF95DC1"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228E848A"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4064E89B" w14:textId="77777777">
        <w:trPr>
          <w:cantSplit/>
          <w:jc w:val="center"/>
        </w:trPr>
        <w:tc>
          <w:tcPr>
            <w:tcW w:w="3492" w:type="dxa"/>
            <w:tcMar>
              <w:top w:w="45" w:type="dxa"/>
              <w:left w:w="45" w:type="dxa"/>
              <w:bottom w:w="45" w:type="dxa"/>
              <w:right w:w="45" w:type="dxa"/>
            </w:tcMar>
            <w:vAlign w:val="center"/>
          </w:tcPr>
          <w:p w14:paraId="431D6FA6" w14:textId="77777777" w:rsidR="00784330" w:rsidRPr="00772306" w:rsidRDefault="00000000">
            <w:pPr>
              <w:spacing w:after="20" w:line="240" w:lineRule="auto"/>
              <w:rPr>
                <w:color w:val="000000" w:themeColor="text1"/>
              </w:rPr>
            </w:pPr>
            <w:r w:rsidRPr="00772306">
              <w:rPr>
                <w:color w:val="000000" w:themeColor="text1"/>
                <w:sz w:val="17"/>
              </w:rPr>
              <w:t>detail_avg_corr_author_pct</w:t>
            </w:r>
          </w:p>
        </w:tc>
        <w:tc>
          <w:tcPr>
            <w:tcW w:w="3492" w:type="dxa"/>
            <w:tcMar>
              <w:top w:w="45" w:type="dxa"/>
              <w:left w:w="45" w:type="dxa"/>
              <w:bottom w:w="45" w:type="dxa"/>
              <w:right w:w="45" w:type="dxa"/>
            </w:tcMar>
            <w:vAlign w:val="center"/>
          </w:tcPr>
          <w:p w14:paraId="5B511A2E"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51663F9C"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5AA328E6"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B1F5163" w14:textId="77777777">
        <w:trPr>
          <w:cantSplit/>
          <w:jc w:val="center"/>
        </w:trPr>
        <w:tc>
          <w:tcPr>
            <w:tcW w:w="3492" w:type="dxa"/>
            <w:tcMar>
              <w:top w:w="45" w:type="dxa"/>
              <w:left w:w="45" w:type="dxa"/>
              <w:bottom w:w="45" w:type="dxa"/>
              <w:right w:w="45" w:type="dxa"/>
            </w:tcMar>
            <w:vAlign w:val="center"/>
          </w:tcPr>
          <w:p w14:paraId="7A3C4F1B" w14:textId="77777777" w:rsidR="00784330" w:rsidRPr="00772306" w:rsidRDefault="00000000">
            <w:pPr>
              <w:spacing w:after="20" w:line="240" w:lineRule="auto"/>
              <w:rPr>
                <w:color w:val="000000" w:themeColor="text1"/>
              </w:rPr>
            </w:pPr>
            <w:r w:rsidRPr="00772306">
              <w:rPr>
                <w:color w:val="000000" w:themeColor="text1"/>
                <w:sz w:val="17"/>
              </w:rPr>
              <w:t>detail_avg_last_author_pct</w:t>
            </w:r>
          </w:p>
        </w:tc>
        <w:tc>
          <w:tcPr>
            <w:tcW w:w="3492" w:type="dxa"/>
            <w:tcMar>
              <w:top w:w="45" w:type="dxa"/>
              <w:left w:w="45" w:type="dxa"/>
              <w:bottom w:w="45" w:type="dxa"/>
              <w:right w:w="45" w:type="dxa"/>
            </w:tcMar>
            <w:vAlign w:val="center"/>
          </w:tcPr>
          <w:p w14:paraId="76B3C5FA"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69BEFBBB"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5ECC3522"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81FA8AA" w14:textId="77777777">
        <w:trPr>
          <w:cantSplit/>
          <w:jc w:val="center"/>
        </w:trPr>
        <w:tc>
          <w:tcPr>
            <w:tcW w:w="3492" w:type="dxa"/>
            <w:tcMar>
              <w:top w:w="45" w:type="dxa"/>
              <w:left w:w="45" w:type="dxa"/>
              <w:bottom w:w="45" w:type="dxa"/>
              <w:right w:w="45" w:type="dxa"/>
            </w:tcMar>
            <w:vAlign w:val="center"/>
          </w:tcPr>
          <w:p w14:paraId="5B821C5A" w14:textId="77777777" w:rsidR="00784330" w:rsidRPr="00772306" w:rsidRDefault="00000000">
            <w:pPr>
              <w:spacing w:after="20" w:line="240" w:lineRule="auto"/>
              <w:rPr>
                <w:color w:val="000000" w:themeColor="text1"/>
              </w:rPr>
            </w:pPr>
            <w:r w:rsidRPr="00772306">
              <w:rPr>
                <w:color w:val="000000" w:themeColor="text1"/>
                <w:sz w:val="17"/>
              </w:rPr>
              <w:t>detail_mgmt_resp_pct</w:t>
            </w:r>
          </w:p>
        </w:tc>
        <w:tc>
          <w:tcPr>
            <w:tcW w:w="3492" w:type="dxa"/>
            <w:tcMar>
              <w:top w:w="45" w:type="dxa"/>
              <w:left w:w="45" w:type="dxa"/>
              <w:bottom w:w="45" w:type="dxa"/>
              <w:right w:w="45" w:type="dxa"/>
            </w:tcMar>
            <w:vAlign w:val="center"/>
          </w:tcPr>
          <w:p w14:paraId="29869D49" w14:textId="77777777" w:rsidR="00784330" w:rsidRPr="00772306" w:rsidRDefault="00000000">
            <w:pPr>
              <w:spacing w:after="20" w:line="240" w:lineRule="auto"/>
              <w:rPr>
                <w:color w:val="000000" w:themeColor="text1"/>
              </w:rPr>
            </w:pPr>
            <w:r w:rsidRPr="00772306">
              <w:rPr>
                <w:color w:val="000000" w:themeColor="text1"/>
                <w:sz w:val="17"/>
              </w:rPr>
              <w:t>Management-output tension</w:t>
            </w:r>
          </w:p>
        </w:tc>
        <w:tc>
          <w:tcPr>
            <w:tcW w:w="3492" w:type="dxa"/>
            <w:tcMar>
              <w:top w:w="45" w:type="dxa"/>
              <w:left w:w="45" w:type="dxa"/>
              <w:bottom w:w="45" w:type="dxa"/>
              <w:right w:w="45" w:type="dxa"/>
            </w:tcMar>
            <w:vAlign w:val="center"/>
          </w:tcPr>
          <w:p w14:paraId="2C4CC546" w14:textId="77777777" w:rsidR="00784330" w:rsidRPr="00772306" w:rsidRDefault="00000000">
            <w:pPr>
              <w:spacing w:after="20" w:line="240" w:lineRule="auto"/>
              <w:rPr>
                <w:color w:val="000000" w:themeColor="text1"/>
              </w:rPr>
            </w:pPr>
            <w:r w:rsidRPr="00772306">
              <w:rPr>
                <w:color w:val="000000" w:themeColor="text1"/>
                <w:sz w:val="17"/>
              </w:rPr>
              <w:t>Management responsibility field or interpretation note used to contextualise publication output against leadership duties.</w:t>
            </w:r>
          </w:p>
        </w:tc>
        <w:tc>
          <w:tcPr>
            <w:tcW w:w="3492" w:type="dxa"/>
            <w:tcMar>
              <w:top w:w="45" w:type="dxa"/>
              <w:left w:w="45" w:type="dxa"/>
              <w:bottom w:w="45" w:type="dxa"/>
              <w:right w:w="45" w:type="dxa"/>
            </w:tcMar>
            <w:vAlign w:val="center"/>
          </w:tcPr>
          <w:p w14:paraId="1838DA69"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7BF3EA68" w14:textId="77777777">
        <w:trPr>
          <w:cantSplit/>
          <w:jc w:val="center"/>
        </w:trPr>
        <w:tc>
          <w:tcPr>
            <w:tcW w:w="3492" w:type="dxa"/>
            <w:tcMar>
              <w:top w:w="45" w:type="dxa"/>
              <w:left w:w="45" w:type="dxa"/>
              <w:bottom w:w="45" w:type="dxa"/>
              <w:right w:w="45" w:type="dxa"/>
            </w:tcMar>
            <w:vAlign w:val="center"/>
          </w:tcPr>
          <w:p w14:paraId="51965647" w14:textId="77777777" w:rsidR="00784330" w:rsidRPr="00772306" w:rsidRDefault="00000000">
            <w:pPr>
              <w:spacing w:after="20" w:line="240" w:lineRule="auto"/>
              <w:rPr>
                <w:color w:val="000000" w:themeColor="text1"/>
              </w:rPr>
            </w:pPr>
            <w:r w:rsidRPr="00772306">
              <w:rPr>
                <w:color w:val="000000" w:themeColor="text1"/>
                <w:sz w:val="17"/>
              </w:rPr>
              <w:t>detail_pub_efficiency</w:t>
            </w:r>
          </w:p>
        </w:tc>
        <w:tc>
          <w:tcPr>
            <w:tcW w:w="3492" w:type="dxa"/>
            <w:tcMar>
              <w:top w:w="45" w:type="dxa"/>
              <w:left w:w="45" w:type="dxa"/>
              <w:bottom w:w="45" w:type="dxa"/>
              <w:right w:w="45" w:type="dxa"/>
            </w:tcMar>
            <w:vAlign w:val="center"/>
          </w:tcPr>
          <w:p w14:paraId="0F78B770" w14:textId="77777777" w:rsidR="00784330" w:rsidRPr="00772306" w:rsidRDefault="00000000">
            <w:pPr>
              <w:spacing w:after="20" w:line="240" w:lineRule="auto"/>
              <w:rPr>
                <w:color w:val="000000" w:themeColor="text1"/>
              </w:rPr>
            </w:pPr>
            <w:r w:rsidRPr="00772306">
              <w:rPr>
                <w:color w:val="000000" w:themeColor="text1"/>
                <w:sz w:val="17"/>
              </w:rPr>
              <w:t>Detailed case variable</w:t>
            </w:r>
          </w:p>
        </w:tc>
        <w:tc>
          <w:tcPr>
            <w:tcW w:w="3492" w:type="dxa"/>
            <w:tcMar>
              <w:top w:w="45" w:type="dxa"/>
              <w:left w:w="45" w:type="dxa"/>
              <w:bottom w:w="45" w:type="dxa"/>
              <w:right w:w="45" w:type="dxa"/>
            </w:tcMar>
            <w:vAlign w:val="center"/>
          </w:tcPr>
          <w:p w14:paraId="25220EC5" w14:textId="77777777" w:rsidR="00784330" w:rsidRPr="00772306" w:rsidRDefault="00000000">
            <w:pPr>
              <w:spacing w:after="20" w:line="240" w:lineRule="auto"/>
              <w:rPr>
                <w:color w:val="000000" w:themeColor="text1"/>
              </w:rPr>
            </w:pPr>
            <w:r w:rsidRPr="00772306">
              <w:rPr>
                <w:color w:val="000000" w:themeColor="text1"/>
                <w:sz w:val="17"/>
              </w:rPr>
              <w:t>Detailed case-level field used in the evidence-rich validation layer.</w:t>
            </w:r>
          </w:p>
        </w:tc>
        <w:tc>
          <w:tcPr>
            <w:tcW w:w="3492" w:type="dxa"/>
            <w:tcMar>
              <w:top w:w="45" w:type="dxa"/>
              <w:left w:w="45" w:type="dxa"/>
              <w:bottom w:w="45" w:type="dxa"/>
              <w:right w:w="45" w:type="dxa"/>
            </w:tcMar>
            <w:vAlign w:val="center"/>
          </w:tcPr>
          <w:p w14:paraId="269D4F32"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0F9580E9" w14:textId="77777777">
        <w:trPr>
          <w:cantSplit/>
          <w:jc w:val="center"/>
        </w:trPr>
        <w:tc>
          <w:tcPr>
            <w:tcW w:w="3492" w:type="dxa"/>
            <w:tcMar>
              <w:top w:w="45" w:type="dxa"/>
              <w:left w:w="45" w:type="dxa"/>
              <w:bottom w:w="45" w:type="dxa"/>
              <w:right w:w="45" w:type="dxa"/>
            </w:tcMar>
            <w:vAlign w:val="center"/>
          </w:tcPr>
          <w:p w14:paraId="57748F4A" w14:textId="77777777" w:rsidR="00784330" w:rsidRPr="00772306" w:rsidRDefault="00000000">
            <w:pPr>
              <w:spacing w:after="20" w:line="240" w:lineRule="auto"/>
              <w:rPr>
                <w:color w:val="000000" w:themeColor="text1"/>
              </w:rPr>
            </w:pPr>
            <w:r w:rsidRPr="00772306">
              <w:rPr>
                <w:color w:val="000000" w:themeColor="text1"/>
                <w:sz w:val="17"/>
              </w:rPr>
              <w:t>detail_mean</w:t>
            </w:r>
          </w:p>
        </w:tc>
        <w:tc>
          <w:tcPr>
            <w:tcW w:w="3492" w:type="dxa"/>
            <w:tcMar>
              <w:top w:w="45" w:type="dxa"/>
              <w:left w:w="45" w:type="dxa"/>
              <w:bottom w:w="45" w:type="dxa"/>
              <w:right w:w="45" w:type="dxa"/>
            </w:tcMar>
            <w:vAlign w:val="center"/>
          </w:tcPr>
          <w:p w14:paraId="2DA9FF4C" w14:textId="77777777" w:rsidR="00784330" w:rsidRPr="00772306" w:rsidRDefault="00000000">
            <w:pPr>
              <w:spacing w:after="20" w:line="240" w:lineRule="auto"/>
              <w:rPr>
                <w:color w:val="000000" w:themeColor="text1"/>
              </w:rPr>
            </w:pPr>
            <w:r w:rsidRPr="00772306">
              <w:rPr>
                <w:color w:val="000000" w:themeColor="text1"/>
                <w:sz w:val="17"/>
              </w:rPr>
              <w:t>Deviation-score metric</w:t>
            </w:r>
          </w:p>
        </w:tc>
        <w:tc>
          <w:tcPr>
            <w:tcW w:w="3492" w:type="dxa"/>
            <w:tcMar>
              <w:top w:w="45" w:type="dxa"/>
              <w:left w:w="45" w:type="dxa"/>
              <w:bottom w:w="45" w:type="dxa"/>
              <w:right w:w="45" w:type="dxa"/>
            </w:tcMar>
            <w:vAlign w:val="center"/>
          </w:tcPr>
          <w:p w14:paraId="6DB3D249" w14:textId="77777777" w:rsidR="00784330" w:rsidRPr="00772306" w:rsidRDefault="00000000">
            <w:pPr>
              <w:spacing w:after="20" w:line="240" w:lineRule="auto"/>
              <w:rPr>
                <w:color w:val="000000" w:themeColor="text1"/>
              </w:rPr>
            </w:pPr>
            <w:r w:rsidRPr="00772306">
              <w:rPr>
                <w:color w:val="000000" w:themeColor="text1"/>
                <w:sz w:val="17"/>
              </w:rPr>
              <w:t>Approximate within-case baseline fields used to standardise focal publication spikes descriptively.</w:t>
            </w:r>
          </w:p>
        </w:tc>
        <w:tc>
          <w:tcPr>
            <w:tcW w:w="3492" w:type="dxa"/>
            <w:tcMar>
              <w:top w:w="45" w:type="dxa"/>
              <w:left w:w="45" w:type="dxa"/>
              <w:bottom w:w="45" w:type="dxa"/>
              <w:right w:w="45" w:type="dxa"/>
            </w:tcMar>
            <w:vAlign w:val="center"/>
          </w:tcPr>
          <w:p w14:paraId="269725E5"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4C8F162B" w14:textId="77777777">
        <w:trPr>
          <w:cantSplit/>
          <w:jc w:val="center"/>
        </w:trPr>
        <w:tc>
          <w:tcPr>
            <w:tcW w:w="3492" w:type="dxa"/>
            <w:tcMar>
              <w:top w:w="45" w:type="dxa"/>
              <w:left w:w="45" w:type="dxa"/>
              <w:bottom w:w="45" w:type="dxa"/>
              <w:right w:w="45" w:type="dxa"/>
            </w:tcMar>
            <w:vAlign w:val="center"/>
          </w:tcPr>
          <w:p w14:paraId="757F1F64" w14:textId="77777777" w:rsidR="00784330" w:rsidRPr="00772306" w:rsidRDefault="00000000">
            <w:pPr>
              <w:spacing w:after="20" w:line="240" w:lineRule="auto"/>
              <w:rPr>
                <w:color w:val="000000" w:themeColor="text1"/>
              </w:rPr>
            </w:pPr>
            <w:r w:rsidRPr="00772306">
              <w:rPr>
                <w:color w:val="000000" w:themeColor="text1"/>
                <w:sz w:val="17"/>
              </w:rPr>
              <w:lastRenderedPageBreak/>
              <w:t>detail_sd</w:t>
            </w:r>
          </w:p>
        </w:tc>
        <w:tc>
          <w:tcPr>
            <w:tcW w:w="3492" w:type="dxa"/>
            <w:tcMar>
              <w:top w:w="45" w:type="dxa"/>
              <w:left w:w="45" w:type="dxa"/>
              <w:bottom w:w="45" w:type="dxa"/>
              <w:right w:w="45" w:type="dxa"/>
            </w:tcMar>
            <w:vAlign w:val="center"/>
          </w:tcPr>
          <w:p w14:paraId="28E43ABD" w14:textId="77777777" w:rsidR="00784330" w:rsidRPr="00772306" w:rsidRDefault="00000000">
            <w:pPr>
              <w:spacing w:after="20" w:line="240" w:lineRule="auto"/>
              <w:rPr>
                <w:color w:val="000000" w:themeColor="text1"/>
              </w:rPr>
            </w:pPr>
            <w:r w:rsidRPr="00772306">
              <w:rPr>
                <w:color w:val="000000" w:themeColor="text1"/>
                <w:sz w:val="17"/>
              </w:rPr>
              <w:t>Deviation-score metric</w:t>
            </w:r>
          </w:p>
        </w:tc>
        <w:tc>
          <w:tcPr>
            <w:tcW w:w="3492" w:type="dxa"/>
            <w:tcMar>
              <w:top w:w="45" w:type="dxa"/>
              <w:left w:w="45" w:type="dxa"/>
              <w:bottom w:w="45" w:type="dxa"/>
              <w:right w:w="45" w:type="dxa"/>
            </w:tcMar>
            <w:vAlign w:val="center"/>
          </w:tcPr>
          <w:p w14:paraId="56AE1E6E" w14:textId="77777777" w:rsidR="00784330" w:rsidRPr="00772306" w:rsidRDefault="00000000">
            <w:pPr>
              <w:spacing w:after="20" w:line="240" w:lineRule="auto"/>
              <w:rPr>
                <w:color w:val="000000" w:themeColor="text1"/>
              </w:rPr>
            </w:pPr>
            <w:r w:rsidRPr="00772306">
              <w:rPr>
                <w:color w:val="000000" w:themeColor="text1"/>
                <w:sz w:val="17"/>
              </w:rPr>
              <w:t>Approximate within-case baseline fields used to standardise focal publication spikes descriptively.</w:t>
            </w:r>
          </w:p>
        </w:tc>
        <w:tc>
          <w:tcPr>
            <w:tcW w:w="3492" w:type="dxa"/>
            <w:tcMar>
              <w:top w:w="45" w:type="dxa"/>
              <w:left w:w="45" w:type="dxa"/>
              <w:bottom w:w="45" w:type="dxa"/>
              <w:right w:w="45" w:type="dxa"/>
            </w:tcMar>
            <w:vAlign w:val="center"/>
          </w:tcPr>
          <w:p w14:paraId="70D23D85"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03F36A23" w14:textId="77777777">
        <w:trPr>
          <w:cantSplit/>
          <w:jc w:val="center"/>
        </w:trPr>
        <w:tc>
          <w:tcPr>
            <w:tcW w:w="3492" w:type="dxa"/>
            <w:tcMar>
              <w:top w:w="45" w:type="dxa"/>
              <w:left w:w="45" w:type="dxa"/>
              <w:bottom w:w="45" w:type="dxa"/>
              <w:right w:w="45" w:type="dxa"/>
            </w:tcMar>
            <w:vAlign w:val="center"/>
          </w:tcPr>
          <w:p w14:paraId="28525D65" w14:textId="77777777" w:rsidR="00784330" w:rsidRPr="00772306" w:rsidRDefault="00000000">
            <w:pPr>
              <w:spacing w:after="20" w:line="240" w:lineRule="auto"/>
              <w:rPr>
                <w:color w:val="000000" w:themeColor="text1"/>
              </w:rPr>
            </w:pPr>
            <w:r w:rsidRPr="00772306">
              <w:rPr>
                <w:color w:val="000000" w:themeColor="text1"/>
                <w:sz w:val="17"/>
              </w:rPr>
              <w:t>detail_z_score</w:t>
            </w:r>
          </w:p>
        </w:tc>
        <w:tc>
          <w:tcPr>
            <w:tcW w:w="3492" w:type="dxa"/>
            <w:tcMar>
              <w:top w:w="45" w:type="dxa"/>
              <w:left w:w="45" w:type="dxa"/>
              <w:bottom w:w="45" w:type="dxa"/>
              <w:right w:w="45" w:type="dxa"/>
            </w:tcMar>
            <w:vAlign w:val="center"/>
          </w:tcPr>
          <w:p w14:paraId="7AD5A323" w14:textId="77777777" w:rsidR="00784330" w:rsidRPr="00772306" w:rsidRDefault="00000000">
            <w:pPr>
              <w:spacing w:after="20" w:line="240" w:lineRule="auto"/>
              <w:rPr>
                <w:color w:val="000000" w:themeColor="text1"/>
              </w:rPr>
            </w:pPr>
            <w:r w:rsidRPr="00772306">
              <w:rPr>
                <w:color w:val="000000" w:themeColor="text1"/>
                <w:sz w:val="17"/>
              </w:rPr>
              <w:t>Deviation-score metric</w:t>
            </w:r>
          </w:p>
        </w:tc>
        <w:tc>
          <w:tcPr>
            <w:tcW w:w="3492" w:type="dxa"/>
            <w:tcMar>
              <w:top w:w="45" w:type="dxa"/>
              <w:left w:w="45" w:type="dxa"/>
              <w:bottom w:w="45" w:type="dxa"/>
              <w:right w:w="45" w:type="dxa"/>
            </w:tcMar>
            <w:vAlign w:val="center"/>
          </w:tcPr>
          <w:p w14:paraId="70E05F70" w14:textId="77777777" w:rsidR="00784330" w:rsidRPr="00772306" w:rsidRDefault="00000000">
            <w:pPr>
              <w:spacing w:after="20" w:line="240" w:lineRule="auto"/>
              <w:rPr>
                <w:color w:val="000000" w:themeColor="text1"/>
              </w:rPr>
            </w:pPr>
            <w:r w:rsidRPr="00772306">
              <w:rPr>
                <w:color w:val="000000" w:themeColor="text1"/>
                <w:sz w:val="17"/>
              </w:rPr>
              <w:t>Approximate within-case baseline fields used to standardise focal publication spikes descriptively.</w:t>
            </w:r>
          </w:p>
        </w:tc>
        <w:tc>
          <w:tcPr>
            <w:tcW w:w="3492" w:type="dxa"/>
            <w:tcMar>
              <w:top w:w="45" w:type="dxa"/>
              <w:left w:w="45" w:type="dxa"/>
              <w:bottom w:w="45" w:type="dxa"/>
              <w:right w:w="45" w:type="dxa"/>
            </w:tcMar>
            <w:vAlign w:val="center"/>
          </w:tcPr>
          <w:p w14:paraId="6ABA30EA"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4659BCD0" w14:textId="77777777">
        <w:trPr>
          <w:cantSplit/>
          <w:jc w:val="center"/>
        </w:trPr>
        <w:tc>
          <w:tcPr>
            <w:tcW w:w="3492" w:type="dxa"/>
            <w:tcMar>
              <w:top w:w="45" w:type="dxa"/>
              <w:left w:w="45" w:type="dxa"/>
              <w:bottom w:w="45" w:type="dxa"/>
              <w:right w:w="45" w:type="dxa"/>
            </w:tcMar>
            <w:vAlign w:val="center"/>
          </w:tcPr>
          <w:p w14:paraId="2C3B6E1F" w14:textId="77777777" w:rsidR="00784330" w:rsidRPr="00772306" w:rsidRDefault="00000000">
            <w:pPr>
              <w:spacing w:after="20" w:line="240" w:lineRule="auto"/>
              <w:rPr>
                <w:color w:val="000000" w:themeColor="text1"/>
              </w:rPr>
            </w:pPr>
            <w:r w:rsidRPr="00772306">
              <w:rPr>
                <w:color w:val="000000" w:themeColor="text1"/>
                <w:sz w:val="17"/>
              </w:rPr>
              <w:t>detail_mgmt_resp_analysis</w:t>
            </w:r>
          </w:p>
        </w:tc>
        <w:tc>
          <w:tcPr>
            <w:tcW w:w="3492" w:type="dxa"/>
            <w:tcMar>
              <w:top w:w="45" w:type="dxa"/>
              <w:left w:w="45" w:type="dxa"/>
              <w:bottom w:w="45" w:type="dxa"/>
              <w:right w:w="45" w:type="dxa"/>
            </w:tcMar>
            <w:vAlign w:val="center"/>
          </w:tcPr>
          <w:p w14:paraId="7EFC77F2" w14:textId="77777777" w:rsidR="00784330" w:rsidRPr="00772306" w:rsidRDefault="00000000">
            <w:pPr>
              <w:spacing w:after="20" w:line="240" w:lineRule="auto"/>
              <w:rPr>
                <w:color w:val="000000" w:themeColor="text1"/>
              </w:rPr>
            </w:pPr>
            <w:r w:rsidRPr="00772306">
              <w:rPr>
                <w:color w:val="000000" w:themeColor="text1"/>
                <w:sz w:val="17"/>
              </w:rPr>
              <w:t>Management-output tension</w:t>
            </w:r>
          </w:p>
        </w:tc>
        <w:tc>
          <w:tcPr>
            <w:tcW w:w="3492" w:type="dxa"/>
            <w:tcMar>
              <w:top w:w="45" w:type="dxa"/>
              <w:left w:w="45" w:type="dxa"/>
              <w:bottom w:w="45" w:type="dxa"/>
              <w:right w:w="45" w:type="dxa"/>
            </w:tcMar>
            <w:vAlign w:val="center"/>
          </w:tcPr>
          <w:p w14:paraId="36927334" w14:textId="77777777" w:rsidR="00784330" w:rsidRPr="00772306" w:rsidRDefault="00000000">
            <w:pPr>
              <w:spacing w:after="20" w:line="240" w:lineRule="auto"/>
              <w:rPr>
                <w:color w:val="000000" w:themeColor="text1"/>
              </w:rPr>
            </w:pPr>
            <w:r w:rsidRPr="00772306">
              <w:rPr>
                <w:color w:val="000000" w:themeColor="text1"/>
                <w:sz w:val="17"/>
              </w:rPr>
              <w:t>Management responsibility field or interpretation note used to contextualise publication output against leadership duties.</w:t>
            </w:r>
          </w:p>
        </w:tc>
        <w:tc>
          <w:tcPr>
            <w:tcW w:w="3492" w:type="dxa"/>
            <w:tcMar>
              <w:top w:w="45" w:type="dxa"/>
              <w:left w:w="45" w:type="dxa"/>
              <w:bottom w:w="45" w:type="dxa"/>
              <w:right w:w="45" w:type="dxa"/>
            </w:tcMar>
            <w:vAlign w:val="center"/>
          </w:tcPr>
          <w:p w14:paraId="2B5A6822"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47727618" w14:textId="77777777">
        <w:trPr>
          <w:cantSplit/>
          <w:jc w:val="center"/>
        </w:trPr>
        <w:tc>
          <w:tcPr>
            <w:tcW w:w="3492" w:type="dxa"/>
            <w:tcMar>
              <w:top w:w="45" w:type="dxa"/>
              <w:left w:w="45" w:type="dxa"/>
              <w:bottom w:w="45" w:type="dxa"/>
              <w:right w:w="45" w:type="dxa"/>
            </w:tcMar>
            <w:vAlign w:val="center"/>
          </w:tcPr>
          <w:p w14:paraId="7BAD56F1" w14:textId="77777777" w:rsidR="00784330" w:rsidRPr="00772306" w:rsidRDefault="00000000">
            <w:pPr>
              <w:spacing w:after="20" w:line="240" w:lineRule="auto"/>
              <w:rPr>
                <w:color w:val="000000" w:themeColor="text1"/>
              </w:rPr>
            </w:pPr>
            <w:r w:rsidRPr="00772306">
              <w:rPr>
                <w:color w:val="000000" w:themeColor="text1"/>
                <w:sz w:val="17"/>
              </w:rPr>
              <w:t>detail_anomaly_type</w:t>
            </w:r>
          </w:p>
        </w:tc>
        <w:tc>
          <w:tcPr>
            <w:tcW w:w="3492" w:type="dxa"/>
            <w:tcMar>
              <w:top w:w="45" w:type="dxa"/>
              <w:left w:w="45" w:type="dxa"/>
              <w:bottom w:w="45" w:type="dxa"/>
              <w:right w:w="45" w:type="dxa"/>
            </w:tcMar>
            <w:vAlign w:val="center"/>
          </w:tcPr>
          <w:p w14:paraId="43ED6485" w14:textId="77777777" w:rsidR="00784330" w:rsidRPr="00772306" w:rsidRDefault="00000000">
            <w:pPr>
              <w:spacing w:after="20" w:line="240" w:lineRule="auto"/>
              <w:rPr>
                <w:color w:val="000000" w:themeColor="text1"/>
              </w:rPr>
            </w:pPr>
            <w:r w:rsidRPr="00772306">
              <w:rPr>
                <w:color w:val="000000" w:themeColor="text1"/>
                <w:sz w:val="17"/>
              </w:rPr>
              <w:t>Detailed case variable</w:t>
            </w:r>
          </w:p>
        </w:tc>
        <w:tc>
          <w:tcPr>
            <w:tcW w:w="3492" w:type="dxa"/>
            <w:tcMar>
              <w:top w:w="45" w:type="dxa"/>
              <w:left w:w="45" w:type="dxa"/>
              <w:bottom w:w="45" w:type="dxa"/>
              <w:right w:w="45" w:type="dxa"/>
            </w:tcMar>
            <w:vAlign w:val="center"/>
          </w:tcPr>
          <w:p w14:paraId="05361DA8" w14:textId="77777777" w:rsidR="00784330" w:rsidRPr="00772306" w:rsidRDefault="00000000">
            <w:pPr>
              <w:spacing w:after="20" w:line="240" w:lineRule="auto"/>
              <w:rPr>
                <w:color w:val="000000" w:themeColor="text1"/>
              </w:rPr>
            </w:pPr>
            <w:r w:rsidRPr="00772306">
              <w:rPr>
                <w:color w:val="000000" w:themeColor="text1"/>
                <w:sz w:val="17"/>
              </w:rPr>
              <w:t>Detailed case-level field used in the evidence-rich validation layer.</w:t>
            </w:r>
          </w:p>
        </w:tc>
        <w:tc>
          <w:tcPr>
            <w:tcW w:w="3492" w:type="dxa"/>
            <w:tcMar>
              <w:top w:w="45" w:type="dxa"/>
              <w:left w:w="45" w:type="dxa"/>
              <w:bottom w:w="45" w:type="dxa"/>
              <w:right w:w="45" w:type="dxa"/>
            </w:tcMar>
            <w:vAlign w:val="center"/>
          </w:tcPr>
          <w:p w14:paraId="081C799F"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534A5726" w14:textId="77777777">
        <w:trPr>
          <w:cantSplit/>
          <w:jc w:val="center"/>
        </w:trPr>
        <w:tc>
          <w:tcPr>
            <w:tcW w:w="3492" w:type="dxa"/>
            <w:tcMar>
              <w:top w:w="45" w:type="dxa"/>
              <w:left w:w="45" w:type="dxa"/>
              <w:bottom w:w="45" w:type="dxa"/>
              <w:right w:w="45" w:type="dxa"/>
            </w:tcMar>
            <w:vAlign w:val="center"/>
          </w:tcPr>
          <w:p w14:paraId="0D294C71" w14:textId="77777777" w:rsidR="00784330" w:rsidRPr="00772306" w:rsidRDefault="00000000">
            <w:pPr>
              <w:spacing w:after="20" w:line="240" w:lineRule="auto"/>
              <w:rPr>
                <w:color w:val="000000" w:themeColor="text1"/>
              </w:rPr>
            </w:pPr>
            <w:r w:rsidRPr="00772306">
              <w:rPr>
                <w:color w:val="000000" w:themeColor="text1"/>
                <w:sz w:val="17"/>
              </w:rPr>
              <w:t>detail_anomaly_interpretation</w:t>
            </w:r>
          </w:p>
        </w:tc>
        <w:tc>
          <w:tcPr>
            <w:tcW w:w="3492" w:type="dxa"/>
            <w:tcMar>
              <w:top w:w="45" w:type="dxa"/>
              <w:left w:w="45" w:type="dxa"/>
              <w:bottom w:w="45" w:type="dxa"/>
              <w:right w:w="45" w:type="dxa"/>
            </w:tcMar>
            <w:vAlign w:val="center"/>
          </w:tcPr>
          <w:p w14:paraId="046636BD" w14:textId="77777777" w:rsidR="00784330" w:rsidRPr="00772306" w:rsidRDefault="00000000">
            <w:pPr>
              <w:spacing w:after="20" w:line="240" w:lineRule="auto"/>
              <w:rPr>
                <w:color w:val="000000" w:themeColor="text1"/>
              </w:rPr>
            </w:pPr>
            <w:r w:rsidRPr="00772306">
              <w:rPr>
                <w:color w:val="000000" w:themeColor="text1"/>
                <w:sz w:val="17"/>
              </w:rPr>
              <w:t>Interpretive note</w:t>
            </w:r>
          </w:p>
        </w:tc>
        <w:tc>
          <w:tcPr>
            <w:tcW w:w="3492" w:type="dxa"/>
            <w:tcMar>
              <w:top w:w="45" w:type="dxa"/>
              <w:left w:w="45" w:type="dxa"/>
              <w:bottom w:w="45" w:type="dxa"/>
              <w:right w:w="45" w:type="dxa"/>
            </w:tcMar>
            <w:vAlign w:val="center"/>
          </w:tcPr>
          <w:p w14:paraId="604EA02A" w14:textId="77777777" w:rsidR="00784330" w:rsidRPr="00772306" w:rsidRDefault="00000000">
            <w:pPr>
              <w:spacing w:after="20" w:line="240" w:lineRule="auto"/>
              <w:rPr>
                <w:color w:val="000000" w:themeColor="text1"/>
              </w:rPr>
            </w:pPr>
            <w:r w:rsidRPr="00772306">
              <w:rPr>
                <w:color w:val="000000" w:themeColor="text1"/>
                <w:sz w:val="17"/>
              </w:rPr>
              <w:t>Case-level interpretation note from detailed reports; used cautiously and de-identified for public sharing.</w:t>
            </w:r>
          </w:p>
        </w:tc>
        <w:tc>
          <w:tcPr>
            <w:tcW w:w="3492" w:type="dxa"/>
            <w:tcMar>
              <w:top w:w="45" w:type="dxa"/>
              <w:left w:w="45" w:type="dxa"/>
              <w:bottom w:w="45" w:type="dxa"/>
              <w:right w:w="45" w:type="dxa"/>
            </w:tcMar>
            <w:vAlign w:val="center"/>
          </w:tcPr>
          <w:p w14:paraId="43634B3E"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274BA45B" w14:textId="77777777">
        <w:trPr>
          <w:cantSplit/>
          <w:jc w:val="center"/>
        </w:trPr>
        <w:tc>
          <w:tcPr>
            <w:tcW w:w="3492" w:type="dxa"/>
            <w:tcMar>
              <w:top w:w="45" w:type="dxa"/>
              <w:left w:w="45" w:type="dxa"/>
              <w:bottom w:w="45" w:type="dxa"/>
              <w:right w:w="45" w:type="dxa"/>
            </w:tcMar>
            <w:vAlign w:val="center"/>
          </w:tcPr>
          <w:p w14:paraId="65FE2D89" w14:textId="77777777" w:rsidR="00784330" w:rsidRPr="00772306" w:rsidRDefault="00000000">
            <w:pPr>
              <w:spacing w:after="20" w:line="240" w:lineRule="auto"/>
              <w:rPr>
                <w:color w:val="000000" w:themeColor="text1"/>
              </w:rPr>
            </w:pPr>
            <w:r w:rsidRPr="00772306">
              <w:rPr>
                <w:color w:val="000000" w:themeColor="text1"/>
                <w:sz w:val="17"/>
              </w:rPr>
              <w:t>detail_publication_growth_interpretation</w:t>
            </w:r>
          </w:p>
        </w:tc>
        <w:tc>
          <w:tcPr>
            <w:tcW w:w="3492" w:type="dxa"/>
            <w:tcMar>
              <w:top w:w="45" w:type="dxa"/>
              <w:left w:w="45" w:type="dxa"/>
              <w:bottom w:w="45" w:type="dxa"/>
              <w:right w:w="45" w:type="dxa"/>
            </w:tcMar>
            <w:vAlign w:val="center"/>
          </w:tcPr>
          <w:p w14:paraId="6325CDB7"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3C51C35E" w14:textId="77777777" w:rsidR="00784330" w:rsidRPr="00772306" w:rsidRDefault="00000000">
            <w:pPr>
              <w:spacing w:after="20" w:line="240" w:lineRule="auto"/>
              <w:rPr>
                <w:color w:val="000000" w:themeColor="text1"/>
              </w:rPr>
            </w:pPr>
            <w:r w:rsidRPr="00772306">
              <w:rPr>
                <w:color w:val="000000" w:themeColor="text1"/>
                <w:sz w:val="17"/>
              </w:rPr>
              <w:t>Growth-rate or expansion metric calculated from pre/post fields where evidence supports calculation.</w:t>
            </w:r>
          </w:p>
        </w:tc>
        <w:tc>
          <w:tcPr>
            <w:tcW w:w="3492" w:type="dxa"/>
            <w:tcMar>
              <w:top w:w="45" w:type="dxa"/>
              <w:left w:w="45" w:type="dxa"/>
              <w:bottom w:w="45" w:type="dxa"/>
              <w:right w:w="45" w:type="dxa"/>
            </w:tcMar>
            <w:vAlign w:val="center"/>
          </w:tcPr>
          <w:p w14:paraId="27C0B77B"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26FDA6FB" w14:textId="77777777">
        <w:trPr>
          <w:cantSplit/>
          <w:jc w:val="center"/>
        </w:trPr>
        <w:tc>
          <w:tcPr>
            <w:tcW w:w="3492" w:type="dxa"/>
            <w:tcMar>
              <w:top w:w="45" w:type="dxa"/>
              <w:left w:w="45" w:type="dxa"/>
              <w:bottom w:w="45" w:type="dxa"/>
              <w:right w:w="45" w:type="dxa"/>
            </w:tcMar>
            <w:vAlign w:val="center"/>
          </w:tcPr>
          <w:p w14:paraId="1BECF327" w14:textId="77777777" w:rsidR="00784330" w:rsidRPr="00772306" w:rsidRDefault="00000000">
            <w:pPr>
              <w:spacing w:after="20" w:line="240" w:lineRule="auto"/>
              <w:rPr>
                <w:color w:val="000000" w:themeColor="text1"/>
              </w:rPr>
            </w:pPr>
            <w:r w:rsidRPr="00772306">
              <w:rPr>
                <w:color w:val="000000" w:themeColor="text1"/>
                <w:sz w:val="17"/>
              </w:rPr>
              <w:t>detail_coauthorship_trend_interpretation</w:t>
            </w:r>
          </w:p>
        </w:tc>
        <w:tc>
          <w:tcPr>
            <w:tcW w:w="3492" w:type="dxa"/>
            <w:tcMar>
              <w:top w:w="45" w:type="dxa"/>
              <w:left w:w="45" w:type="dxa"/>
              <w:bottom w:w="45" w:type="dxa"/>
              <w:right w:w="45" w:type="dxa"/>
            </w:tcMar>
            <w:vAlign w:val="center"/>
          </w:tcPr>
          <w:p w14:paraId="6C38EC91" w14:textId="77777777" w:rsidR="00784330" w:rsidRPr="00772306" w:rsidRDefault="00000000">
            <w:pPr>
              <w:spacing w:after="20" w:line="240" w:lineRule="auto"/>
              <w:rPr>
                <w:color w:val="000000" w:themeColor="text1"/>
              </w:rPr>
            </w:pPr>
            <w:r w:rsidRPr="00772306">
              <w:rPr>
                <w:color w:val="000000" w:themeColor="text1"/>
                <w:sz w:val="17"/>
              </w:rPr>
              <w:t>Co-authorship signal</w:t>
            </w:r>
          </w:p>
        </w:tc>
        <w:tc>
          <w:tcPr>
            <w:tcW w:w="3492" w:type="dxa"/>
            <w:tcMar>
              <w:top w:w="45" w:type="dxa"/>
              <w:left w:w="45" w:type="dxa"/>
              <w:bottom w:w="45" w:type="dxa"/>
              <w:right w:w="45" w:type="dxa"/>
            </w:tcMar>
            <w:vAlign w:val="center"/>
          </w:tcPr>
          <w:p w14:paraId="5ED868DD" w14:textId="77777777" w:rsidR="00784330" w:rsidRPr="00772306" w:rsidRDefault="00000000">
            <w:pPr>
              <w:spacing w:after="20" w:line="240" w:lineRule="auto"/>
              <w:rPr>
                <w:color w:val="000000" w:themeColor="text1"/>
              </w:rPr>
            </w:pPr>
            <w:r w:rsidRPr="00772306">
              <w:rPr>
                <w:color w:val="000000" w:themeColor="text1"/>
                <w:sz w:val="17"/>
              </w:rPr>
              <w:t>Co-authorship expansion field; retained in the schema but under-validated because consistent public metadata were unavailable.</w:t>
            </w:r>
          </w:p>
        </w:tc>
        <w:tc>
          <w:tcPr>
            <w:tcW w:w="3492" w:type="dxa"/>
            <w:tcMar>
              <w:top w:w="45" w:type="dxa"/>
              <w:left w:w="45" w:type="dxa"/>
              <w:bottom w:w="45" w:type="dxa"/>
              <w:right w:w="45" w:type="dxa"/>
            </w:tcMar>
            <w:vAlign w:val="center"/>
          </w:tcPr>
          <w:p w14:paraId="2F3BDF98"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136E0C3F" w14:textId="77777777">
        <w:trPr>
          <w:cantSplit/>
          <w:jc w:val="center"/>
        </w:trPr>
        <w:tc>
          <w:tcPr>
            <w:tcW w:w="3492" w:type="dxa"/>
            <w:tcMar>
              <w:top w:w="45" w:type="dxa"/>
              <w:left w:w="45" w:type="dxa"/>
              <w:bottom w:w="45" w:type="dxa"/>
              <w:right w:w="45" w:type="dxa"/>
            </w:tcMar>
            <w:vAlign w:val="center"/>
          </w:tcPr>
          <w:p w14:paraId="6BFBC013" w14:textId="77777777" w:rsidR="00784330" w:rsidRPr="00772306" w:rsidRDefault="00000000">
            <w:pPr>
              <w:spacing w:after="20" w:line="240" w:lineRule="auto"/>
              <w:rPr>
                <w:color w:val="000000" w:themeColor="text1"/>
              </w:rPr>
            </w:pPr>
            <w:r w:rsidRPr="00772306">
              <w:rPr>
                <w:color w:val="000000" w:themeColor="text1"/>
                <w:sz w:val="17"/>
              </w:rPr>
              <w:t>detail_field_expansion_interpretation</w:t>
            </w:r>
          </w:p>
        </w:tc>
        <w:tc>
          <w:tcPr>
            <w:tcW w:w="3492" w:type="dxa"/>
            <w:tcMar>
              <w:top w:w="45" w:type="dxa"/>
              <w:left w:w="45" w:type="dxa"/>
              <w:bottom w:w="45" w:type="dxa"/>
              <w:right w:w="45" w:type="dxa"/>
            </w:tcMar>
            <w:vAlign w:val="center"/>
          </w:tcPr>
          <w:p w14:paraId="34049163" w14:textId="77777777" w:rsidR="00784330" w:rsidRPr="00772306" w:rsidRDefault="00000000">
            <w:pPr>
              <w:spacing w:after="20" w:line="240" w:lineRule="auto"/>
              <w:rPr>
                <w:color w:val="000000" w:themeColor="text1"/>
              </w:rPr>
            </w:pPr>
            <w:r w:rsidRPr="00772306">
              <w:rPr>
                <w:color w:val="000000" w:themeColor="text1"/>
                <w:sz w:val="17"/>
              </w:rPr>
              <w:t>Field-expansion signal</w:t>
            </w:r>
          </w:p>
        </w:tc>
        <w:tc>
          <w:tcPr>
            <w:tcW w:w="3492" w:type="dxa"/>
            <w:tcMar>
              <w:top w:w="45" w:type="dxa"/>
              <w:left w:w="45" w:type="dxa"/>
              <w:bottom w:w="45" w:type="dxa"/>
              <w:right w:w="45" w:type="dxa"/>
            </w:tcMar>
            <w:vAlign w:val="center"/>
          </w:tcPr>
          <w:p w14:paraId="2E4A5FCD" w14:textId="77777777" w:rsidR="00784330" w:rsidRPr="00772306" w:rsidRDefault="00000000">
            <w:pPr>
              <w:spacing w:after="20" w:line="240" w:lineRule="auto"/>
              <w:rPr>
                <w:color w:val="000000" w:themeColor="text1"/>
              </w:rPr>
            </w:pPr>
            <w:r w:rsidRPr="00772306">
              <w:rPr>
                <w:color w:val="000000" w:themeColor="text1"/>
                <w:sz w:val="17"/>
              </w:rPr>
              <w:t>Field-expansion field; retained in the schema but under-validated because consistent public metadata were unavailable.</w:t>
            </w:r>
          </w:p>
        </w:tc>
        <w:tc>
          <w:tcPr>
            <w:tcW w:w="3492" w:type="dxa"/>
            <w:tcMar>
              <w:top w:w="45" w:type="dxa"/>
              <w:left w:w="45" w:type="dxa"/>
              <w:bottom w:w="45" w:type="dxa"/>
              <w:right w:w="45" w:type="dxa"/>
            </w:tcMar>
            <w:vAlign w:val="center"/>
          </w:tcPr>
          <w:p w14:paraId="764A1755"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3EC13899" w14:textId="77777777">
        <w:trPr>
          <w:cantSplit/>
          <w:jc w:val="center"/>
        </w:trPr>
        <w:tc>
          <w:tcPr>
            <w:tcW w:w="3492" w:type="dxa"/>
            <w:tcMar>
              <w:top w:w="45" w:type="dxa"/>
              <w:left w:w="45" w:type="dxa"/>
              <w:bottom w:w="45" w:type="dxa"/>
              <w:right w:w="45" w:type="dxa"/>
            </w:tcMar>
            <w:vAlign w:val="center"/>
          </w:tcPr>
          <w:p w14:paraId="7FD883CE" w14:textId="77777777" w:rsidR="00784330" w:rsidRPr="00772306" w:rsidRDefault="00000000">
            <w:pPr>
              <w:spacing w:after="20" w:line="240" w:lineRule="auto"/>
              <w:rPr>
                <w:color w:val="000000" w:themeColor="text1"/>
              </w:rPr>
            </w:pPr>
            <w:r w:rsidRPr="00772306">
              <w:rPr>
                <w:color w:val="000000" w:themeColor="text1"/>
                <w:sz w:val="17"/>
              </w:rPr>
              <w:t>detail_authorship_roles_interpretation</w:t>
            </w:r>
          </w:p>
        </w:tc>
        <w:tc>
          <w:tcPr>
            <w:tcW w:w="3492" w:type="dxa"/>
            <w:tcMar>
              <w:top w:w="45" w:type="dxa"/>
              <w:left w:w="45" w:type="dxa"/>
              <w:bottom w:w="45" w:type="dxa"/>
              <w:right w:w="45" w:type="dxa"/>
            </w:tcMar>
            <w:vAlign w:val="center"/>
          </w:tcPr>
          <w:p w14:paraId="30457B82" w14:textId="77777777" w:rsidR="00784330" w:rsidRPr="00772306" w:rsidRDefault="00000000">
            <w:pPr>
              <w:spacing w:after="20" w:line="240" w:lineRule="auto"/>
              <w:rPr>
                <w:color w:val="000000" w:themeColor="text1"/>
              </w:rPr>
            </w:pPr>
            <w:r w:rsidRPr="00772306">
              <w:rPr>
                <w:color w:val="000000" w:themeColor="text1"/>
                <w:sz w:val="17"/>
              </w:rPr>
              <w:t>Interpretive note</w:t>
            </w:r>
          </w:p>
        </w:tc>
        <w:tc>
          <w:tcPr>
            <w:tcW w:w="3492" w:type="dxa"/>
            <w:tcMar>
              <w:top w:w="45" w:type="dxa"/>
              <w:left w:w="45" w:type="dxa"/>
              <w:bottom w:w="45" w:type="dxa"/>
              <w:right w:w="45" w:type="dxa"/>
            </w:tcMar>
            <w:vAlign w:val="center"/>
          </w:tcPr>
          <w:p w14:paraId="74A005DC" w14:textId="77777777" w:rsidR="00784330" w:rsidRPr="00772306" w:rsidRDefault="00000000">
            <w:pPr>
              <w:spacing w:after="20" w:line="240" w:lineRule="auto"/>
              <w:rPr>
                <w:color w:val="000000" w:themeColor="text1"/>
              </w:rPr>
            </w:pPr>
            <w:r w:rsidRPr="00772306">
              <w:rPr>
                <w:color w:val="000000" w:themeColor="text1"/>
                <w:sz w:val="17"/>
              </w:rPr>
              <w:t>Case-level interpretation note from detailed reports; used cautiously and de-identified for public sharing.</w:t>
            </w:r>
          </w:p>
        </w:tc>
        <w:tc>
          <w:tcPr>
            <w:tcW w:w="3492" w:type="dxa"/>
            <w:tcMar>
              <w:top w:w="45" w:type="dxa"/>
              <w:left w:w="45" w:type="dxa"/>
              <w:bottom w:w="45" w:type="dxa"/>
              <w:right w:w="45" w:type="dxa"/>
            </w:tcMar>
            <w:vAlign w:val="center"/>
          </w:tcPr>
          <w:p w14:paraId="3A0DCEBF"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1749F7F5" w14:textId="77777777">
        <w:trPr>
          <w:cantSplit/>
          <w:jc w:val="center"/>
        </w:trPr>
        <w:tc>
          <w:tcPr>
            <w:tcW w:w="3492" w:type="dxa"/>
            <w:tcMar>
              <w:top w:w="45" w:type="dxa"/>
              <w:left w:w="45" w:type="dxa"/>
              <w:bottom w:w="45" w:type="dxa"/>
              <w:right w:w="45" w:type="dxa"/>
            </w:tcMar>
            <w:vAlign w:val="center"/>
          </w:tcPr>
          <w:p w14:paraId="15A51CCD" w14:textId="77777777" w:rsidR="00784330" w:rsidRPr="00772306" w:rsidRDefault="00000000">
            <w:pPr>
              <w:spacing w:after="20" w:line="240" w:lineRule="auto"/>
              <w:rPr>
                <w:color w:val="000000" w:themeColor="text1"/>
              </w:rPr>
            </w:pPr>
            <w:r w:rsidRPr="00772306">
              <w:rPr>
                <w:color w:val="000000" w:themeColor="text1"/>
                <w:sz w:val="17"/>
              </w:rPr>
              <w:t>detail_summary_findings</w:t>
            </w:r>
          </w:p>
        </w:tc>
        <w:tc>
          <w:tcPr>
            <w:tcW w:w="3492" w:type="dxa"/>
            <w:tcMar>
              <w:top w:w="45" w:type="dxa"/>
              <w:left w:w="45" w:type="dxa"/>
              <w:bottom w:w="45" w:type="dxa"/>
              <w:right w:w="45" w:type="dxa"/>
            </w:tcMar>
            <w:vAlign w:val="center"/>
          </w:tcPr>
          <w:p w14:paraId="7A4EA86E" w14:textId="77777777" w:rsidR="00784330" w:rsidRPr="00772306" w:rsidRDefault="00000000">
            <w:pPr>
              <w:spacing w:after="20" w:line="240" w:lineRule="auto"/>
              <w:rPr>
                <w:color w:val="000000" w:themeColor="text1"/>
              </w:rPr>
            </w:pPr>
            <w:r w:rsidRPr="00772306">
              <w:rPr>
                <w:color w:val="000000" w:themeColor="text1"/>
                <w:sz w:val="17"/>
              </w:rPr>
              <w:t>Interpretive note</w:t>
            </w:r>
          </w:p>
        </w:tc>
        <w:tc>
          <w:tcPr>
            <w:tcW w:w="3492" w:type="dxa"/>
            <w:tcMar>
              <w:top w:w="45" w:type="dxa"/>
              <w:left w:w="45" w:type="dxa"/>
              <w:bottom w:w="45" w:type="dxa"/>
              <w:right w:w="45" w:type="dxa"/>
            </w:tcMar>
            <w:vAlign w:val="center"/>
          </w:tcPr>
          <w:p w14:paraId="36A07A80" w14:textId="77777777" w:rsidR="00784330" w:rsidRPr="00772306" w:rsidRDefault="00000000">
            <w:pPr>
              <w:spacing w:after="20" w:line="240" w:lineRule="auto"/>
              <w:rPr>
                <w:color w:val="000000" w:themeColor="text1"/>
              </w:rPr>
            </w:pPr>
            <w:r w:rsidRPr="00772306">
              <w:rPr>
                <w:color w:val="000000" w:themeColor="text1"/>
                <w:sz w:val="17"/>
              </w:rPr>
              <w:t>Case-level interpretation note from detailed reports; used cautiously and de-identified for public sharing.</w:t>
            </w:r>
          </w:p>
        </w:tc>
        <w:tc>
          <w:tcPr>
            <w:tcW w:w="3492" w:type="dxa"/>
            <w:tcMar>
              <w:top w:w="45" w:type="dxa"/>
              <w:left w:w="45" w:type="dxa"/>
              <w:bottom w:w="45" w:type="dxa"/>
              <w:right w:w="45" w:type="dxa"/>
            </w:tcMar>
            <w:vAlign w:val="center"/>
          </w:tcPr>
          <w:p w14:paraId="4588419D"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59FDEEC6" w14:textId="77777777">
        <w:trPr>
          <w:cantSplit/>
          <w:jc w:val="center"/>
        </w:trPr>
        <w:tc>
          <w:tcPr>
            <w:tcW w:w="3492" w:type="dxa"/>
            <w:tcMar>
              <w:top w:w="45" w:type="dxa"/>
              <w:left w:w="45" w:type="dxa"/>
              <w:bottom w:w="45" w:type="dxa"/>
              <w:right w:w="45" w:type="dxa"/>
            </w:tcMar>
            <w:vAlign w:val="center"/>
          </w:tcPr>
          <w:p w14:paraId="0BBA3644" w14:textId="77777777" w:rsidR="00784330" w:rsidRPr="00772306" w:rsidRDefault="00000000">
            <w:pPr>
              <w:spacing w:after="20" w:line="240" w:lineRule="auto"/>
              <w:rPr>
                <w:color w:val="000000" w:themeColor="text1"/>
              </w:rPr>
            </w:pPr>
            <w:r w:rsidRPr="00772306">
              <w:rPr>
                <w:color w:val="000000" w:themeColor="text1"/>
                <w:sz w:val="17"/>
              </w:rPr>
              <w:t>detail_avg_pre_promotion_coauthors</w:t>
            </w:r>
          </w:p>
        </w:tc>
        <w:tc>
          <w:tcPr>
            <w:tcW w:w="3492" w:type="dxa"/>
            <w:tcMar>
              <w:top w:w="45" w:type="dxa"/>
              <w:left w:w="45" w:type="dxa"/>
              <w:bottom w:w="45" w:type="dxa"/>
              <w:right w:w="45" w:type="dxa"/>
            </w:tcMar>
            <w:vAlign w:val="center"/>
          </w:tcPr>
          <w:p w14:paraId="01C09464" w14:textId="77777777" w:rsidR="00784330" w:rsidRPr="00772306" w:rsidRDefault="00000000">
            <w:pPr>
              <w:spacing w:after="20" w:line="240" w:lineRule="auto"/>
              <w:rPr>
                <w:color w:val="000000" w:themeColor="text1"/>
              </w:rPr>
            </w:pPr>
            <w:r w:rsidRPr="00772306">
              <w:rPr>
                <w:color w:val="000000" w:themeColor="text1"/>
                <w:sz w:val="17"/>
              </w:rPr>
              <w:t>Publication-window metric</w:t>
            </w:r>
          </w:p>
        </w:tc>
        <w:tc>
          <w:tcPr>
            <w:tcW w:w="3492" w:type="dxa"/>
            <w:tcMar>
              <w:top w:w="45" w:type="dxa"/>
              <w:left w:w="45" w:type="dxa"/>
              <w:bottom w:w="45" w:type="dxa"/>
              <w:right w:w="45" w:type="dxa"/>
            </w:tcMar>
            <w:vAlign w:val="center"/>
          </w:tcPr>
          <w:p w14:paraId="540970F5" w14:textId="77777777" w:rsidR="00784330" w:rsidRPr="00772306" w:rsidRDefault="00000000">
            <w:pPr>
              <w:spacing w:after="20" w:line="240" w:lineRule="auto"/>
              <w:rPr>
                <w:color w:val="000000" w:themeColor="text1"/>
              </w:rPr>
            </w:pPr>
            <w:r w:rsidRPr="00772306">
              <w:rPr>
                <w:color w:val="000000" w:themeColor="text1"/>
                <w:sz w:val="17"/>
              </w:rPr>
              <w:t>Pre-career-node average used in window-based comparison.</w:t>
            </w:r>
          </w:p>
        </w:tc>
        <w:tc>
          <w:tcPr>
            <w:tcW w:w="3492" w:type="dxa"/>
            <w:tcMar>
              <w:top w:w="45" w:type="dxa"/>
              <w:left w:w="45" w:type="dxa"/>
              <w:bottom w:w="45" w:type="dxa"/>
              <w:right w:w="45" w:type="dxa"/>
            </w:tcMar>
            <w:vAlign w:val="center"/>
          </w:tcPr>
          <w:p w14:paraId="093F3C6E"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3CC4B060" w14:textId="77777777">
        <w:trPr>
          <w:cantSplit/>
          <w:jc w:val="center"/>
        </w:trPr>
        <w:tc>
          <w:tcPr>
            <w:tcW w:w="3492" w:type="dxa"/>
            <w:tcMar>
              <w:top w:w="45" w:type="dxa"/>
              <w:left w:w="45" w:type="dxa"/>
              <w:bottom w:w="45" w:type="dxa"/>
              <w:right w:w="45" w:type="dxa"/>
            </w:tcMar>
            <w:vAlign w:val="center"/>
          </w:tcPr>
          <w:p w14:paraId="7DBDFF36" w14:textId="77777777" w:rsidR="00784330" w:rsidRPr="00772306" w:rsidRDefault="00000000">
            <w:pPr>
              <w:spacing w:after="20" w:line="240" w:lineRule="auto"/>
              <w:rPr>
                <w:color w:val="000000" w:themeColor="text1"/>
              </w:rPr>
            </w:pPr>
            <w:r w:rsidRPr="00772306">
              <w:rPr>
                <w:color w:val="000000" w:themeColor="text1"/>
                <w:sz w:val="17"/>
              </w:rPr>
              <w:t>detail_avg_post_promotion_coauthors</w:t>
            </w:r>
          </w:p>
        </w:tc>
        <w:tc>
          <w:tcPr>
            <w:tcW w:w="3492" w:type="dxa"/>
            <w:tcMar>
              <w:top w:w="45" w:type="dxa"/>
              <w:left w:w="45" w:type="dxa"/>
              <w:bottom w:w="45" w:type="dxa"/>
              <w:right w:w="45" w:type="dxa"/>
            </w:tcMar>
            <w:vAlign w:val="center"/>
          </w:tcPr>
          <w:p w14:paraId="7CF4C049" w14:textId="77777777" w:rsidR="00784330" w:rsidRPr="00772306" w:rsidRDefault="00000000">
            <w:pPr>
              <w:spacing w:after="20" w:line="240" w:lineRule="auto"/>
              <w:rPr>
                <w:color w:val="000000" w:themeColor="text1"/>
              </w:rPr>
            </w:pPr>
            <w:r w:rsidRPr="00772306">
              <w:rPr>
                <w:color w:val="000000" w:themeColor="text1"/>
                <w:sz w:val="17"/>
              </w:rPr>
              <w:t>Publication-window metric</w:t>
            </w:r>
          </w:p>
        </w:tc>
        <w:tc>
          <w:tcPr>
            <w:tcW w:w="3492" w:type="dxa"/>
            <w:tcMar>
              <w:top w:w="45" w:type="dxa"/>
              <w:left w:w="45" w:type="dxa"/>
              <w:bottom w:w="45" w:type="dxa"/>
              <w:right w:w="45" w:type="dxa"/>
            </w:tcMar>
            <w:vAlign w:val="center"/>
          </w:tcPr>
          <w:p w14:paraId="5481B285" w14:textId="77777777" w:rsidR="00784330" w:rsidRPr="00772306" w:rsidRDefault="00000000">
            <w:pPr>
              <w:spacing w:after="20" w:line="240" w:lineRule="auto"/>
              <w:rPr>
                <w:color w:val="000000" w:themeColor="text1"/>
              </w:rPr>
            </w:pPr>
            <w:r w:rsidRPr="00772306">
              <w:rPr>
                <w:color w:val="000000" w:themeColor="text1"/>
                <w:sz w:val="17"/>
              </w:rPr>
              <w:t>Post-career-node average used in window-based comparison.</w:t>
            </w:r>
          </w:p>
        </w:tc>
        <w:tc>
          <w:tcPr>
            <w:tcW w:w="3492" w:type="dxa"/>
            <w:tcMar>
              <w:top w:w="45" w:type="dxa"/>
              <w:left w:w="45" w:type="dxa"/>
              <w:bottom w:w="45" w:type="dxa"/>
              <w:right w:w="45" w:type="dxa"/>
            </w:tcMar>
            <w:vAlign w:val="center"/>
          </w:tcPr>
          <w:p w14:paraId="0EAA77DA"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029B9E4" w14:textId="77777777">
        <w:trPr>
          <w:cantSplit/>
          <w:jc w:val="center"/>
        </w:trPr>
        <w:tc>
          <w:tcPr>
            <w:tcW w:w="3492" w:type="dxa"/>
            <w:tcMar>
              <w:top w:w="45" w:type="dxa"/>
              <w:left w:w="45" w:type="dxa"/>
              <w:bottom w:w="45" w:type="dxa"/>
              <w:right w:w="45" w:type="dxa"/>
            </w:tcMar>
            <w:vAlign w:val="center"/>
          </w:tcPr>
          <w:p w14:paraId="60AF25F8" w14:textId="77777777" w:rsidR="00784330" w:rsidRPr="00772306" w:rsidRDefault="00000000">
            <w:pPr>
              <w:spacing w:after="20" w:line="240" w:lineRule="auto"/>
              <w:rPr>
                <w:color w:val="000000" w:themeColor="text1"/>
              </w:rPr>
            </w:pPr>
            <w:r w:rsidRPr="00772306">
              <w:rPr>
                <w:color w:val="000000" w:themeColor="text1"/>
                <w:sz w:val="17"/>
              </w:rPr>
              <w:t>detail_avg_coauthor_growth_rate</w:t>
            </w:r>
          </w:p>
        </w:tc>
        <w:tc>
          <w:tcPr>
            <w:tcW w:w="3492" w:type="dxa"/>
            <w:tcMar>
              <w:top w:w="45" w:type="dxa"/>
              <w:left w:w="45" w:type="dxa"/>
              <w:bottom w:w="45" w:type="dxa"/>
              <w:right w:w="45" w:type="dxa"/>
            </w:tcMar>
            <w:vAlign w:val="center"/>
          </w:tcPr>
          <w:p w14:paraId="3A5085CB"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3E298966" w14:textId="77777777" w:rsidR="00784330" w:rsidRPr="00772306" w:rsidRDefault="00000000">
            <w:pPr>
              <w:spacing w:after="20" w:line="240" w:lineRule="auto"/>
              <w:rPr>
                <w:color w:val="000000" w:themeColor="text1"/>
              </w:rPr>
            </w:pPr>
            <w:r w:rsidRPr="00772306">
              <w:rPr>
                <w:color w:val="000000" w:themeColor="text1"/>
                <w:sz w:val="17"/>
              </w:rPr>
              <w:t>Growth-rate or expansion metric calculated from pre/post fields where evidence supports calculation.</w:t>
            </w:r>
          </w:p>
        </w:tc>
        <w:tc>
          <w:tcPr>
            <w:tcW w:w="3492" w:type="dxa"/>
            <w:tcMar>
              <w:top w:w="45" w:type="dxa"/>
              <w:left w:w="45" w:type="dxa"/>
              <w:bottom w:w="45" w:type="dxa"/>
              <w:right w:w="45" w:type="dxa"/>
            </w:tcMar>
            <w:vAlign w:val="center"/>
          </w:tcPr>
          <w:p w14:paraId="5A88E0ED"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6D515922" w14:textId="77777777">
        <w:trPr>
          <w:cantSplit/>
          <w:jc w:val="center"/>
        </w:trPr>
        <w:tc>
          <w:tcPr>
            <w:tcW w:w="3492" w:type="dxa"/>
            <w:tcMar>
              <w:top w:w="45" w:type="dxa"/>
              <w:left w:w="45" w:type="dxa"/>
              <w:bottom w:w="45" w:type="dxa"/>
              <w:right w:w="45" w:type="dxa"/>
            </w:tcMar>
            <w:vAlign w:val="center"/>
          </w:tcPr>
          <w:p w14:paraId="6BCD38D7" w14:textId="77777777" w:rsidR="00784330" w:rsidRPr="00772306" w:rsidRDefault="00000000">
            <w:pPr>
              <w:spacing w:after="20" w:line="240" w:lineRule="auto"/>
              <w:rPr>
                <w:color w:val="000000" w:themeColor="text1"/>
              </w:rPr>
            </w:pPr>
            <w:r w:rsidRPr="00772306">
              <w:rPr>
                <w:color w:val="000000" w:themeColor="text1"/>
                <w:sz w:val="17"/>
              </w:rPr>
              <w:lastRenderedPageBreak/>
              <w:t>detail_extreme_coauthor_growth_rate</w:t>
            </w:r>
          </w:p>
        </w:tc>
        <w:tc>
          <w:tcPr>
            <w:tcW w:w="3492" w:type="dxa"/>
            <w:tcMar>
              <w:top w:w="45" w:type="dxa"/>
              <w:left w:w="45" w:type="dxa"/>
              <w:bottom w:w="45" w:type="dxa"/>
              <w:right w:w="45" w:type="dxa"/>
            </w:tcMar>
            <w:vAlign w:val="center"/>
          </w:tcPr>
          <w:p w14:paraId="3B0A8837"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1E18866A" w14:textId="77777777" w:rsidR="00784330" w:rsidRPr="00772306" w:rsidRDefault="00000000">
            <w:pPr>
              <w:spacing w:after="20" w:line="240" w:lineRule="auto"/>
              <w:rPr>
                <w:color w:val="000000" w:themeColor="text1"/>
              </w:rPr>
            </w:pPr>
            <w:r w:rsidRPr="00772306">
              <w:rPr>
                <w:color w:val="000000" w:themeColor="text1"/>
                <w:sz w:val="17"/>
              </w:rPr>
              <w:t>Growth-rate or expansion metric calculated from pre/post fields where evidence supports calculation.</w:t>
            </w:r>
          </w:p>
        </w:tc>
        <w:tc>
          <w:tcPr>
            <w:tcW w:w="3492" w:type="dxa"/>
            <w:tcMar>
              <w:top w:w="45" w:type="dxa"/>
              <w:left w:w="45" w:type="dxa"/>
              <w:bottom w:w="45" w:type="dxa"/>
              <w:right w:w="45" w:type="dxa"/>
            </w:tcMar>
            <w:vAlign w:val="center"/>
          </w:tcPr>
          <w:p w14:paraId="2DE96195"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39C7E8DE" w14:textId="77777777">
        <w:trPr>
          <w:cantSplit/>
          <w:jc w:val="center"/>
        </w:trPr>
        <w:tc>
          <w:tcPr>
            <w:tcW w:w="3492" w:type="dxa"/>
            <w:tcMar>
              <w:top w:w="45" w:type="dxa"/>
              <w:left w:w="45" w:type="dxa"/>
              <w:bottom w:w="45" w:type="dxa"/>
              <w:right w:w="45" w:type="dxa"/>
            </w:tcMar>
            <w:vAlign w:val="center"/>
          </w:tcPr>
          <w:p w14:paraId="64D55C8B" w14:textId="77777777" w:rsidR="00784330" w:rsidRPr="00772306" w:rsidRDefault="00000000">
            <w:pPr>
              <w:spacing w:after="20" w:line="240" w:lineRule="auto"/>
              <w:rPr>
                <w:color w:val="000000" w:themeColor="text1"/>
              </w:rPr>
            </w:pPr>
            <w:r w:rsidRPr="00772306">
              <w:rPr>
                <w:color w:val="000000" w:themeColor="text1"/>
                <w:sz w:val="17"/>
              </w:rPr>
              <w:t>detail_pre_fields_of_study</w:t>
            </w:r>
          </w:p>
        </w:tc>
        <w:tc>
          <w:tcPr>
            <w:tcW w:w="3492" w:type="dxa"/>
            <w:tcMar>
              <w:top w:w="45" w:type="dxa"/>
              <w:left w:w="45" w:type="dxa"/>
              <w:bottom w:w="45" w:type="dxa"/>
              <w:right w:w="45" w:type="dxa"/>
            </w:tcMar>
            <w:vAlign w:val="center"/>
          </w:tcPr>
          <w:p w14:paraId="684C2F9D" w14:textId="77777777" w:rsidR="00784330" w:rsidRPr="00772306" w:rsidRDefault="00000000">
            <w:pPr>
              <w:spacing w:after="20" w:line="240" w:lineRule="auto"/>
              <w:rPr>
                <w:color w:val="000000" w:themeColor="text1"/>
              </w:rPr>
            </w:pPr>
            <w:r w:rsidRPr="00772306">
              <w:rPr>
                <w:color w:val="000000" w:themeColor="text1"/>
                <w:sz w:val="17"/>
              </w:rPr>
              <w:t>Field-expansion signal</w:t>
            </w:r>
          </w:p>
        </w:tc>
        <w:tc>
          <w:tcPr>
            <w:tcW w:w="3492" w:type="dxa"/>
            <w:tcMar>
              <w:top w:w="45" w:type="dxa"/>
              <w:left w:w="45" w:type="dxa"/>
              <w:bottom w:w="45" w:type="dxa"/>
              <w:right w:w="45" w:type="dxa"/>
            </w:tcMar>
            <w:vAlign w:val="center"/>
          </w:tcPr>
          <w:p w14:paraId="4DCB822F" w14:textId="77777777" w:rsidR="00784330" w:rsidRPr="00772306" w:rsidRDefault="00000000">
            <w:pPr>
              <w:spacing w:after="20" w:line="240" w:lineRule="auto"/>
              <w:rPr>
                <w:color w:val="000000" w:themeColor="text1"/>
              </w:rPr>
            </w:pPr>
            <w:r w:rsidRPr="00772306">
              <w:rPr>
                <w:color w:val="000000" w:themeColor="text1"/>
                <w:sz w:val="17"/>
              </w:rPr>
              <w:t>Field-expansion field; retained in the schema but under-validated because consistent public metadata were unavailable.</w:t>
            </w:r>
          </w:p>
        </w:tc>
        <w:tc>
          <w:tcPr>
            <w:tcW w:w="3492" w:type="dxa"/>
            <w:tcMar>
              <w:top w:w="45" w:type="dxa"/>
              <w:left w:w="45" w:type="dxa"/>
              <w:bottom w:w="45" w:type="dxa"/>
              <w:right w:w="45" w:type="dxa"/>
            </w:tcMar>
            <w:vAlign w:val="center"/>
          </w:tcPr>
          <w:p w14:paraId="134E3159"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5514D318" w14:textId="77777777">
        <w:trPr>
          <w:cantSplit/>
          <w:jc w:val="center"/>
        </w:trPr>
        <w:tc>
          <w:tcPr>
            <w:tcW w:w="3492" w:type="dxa"/>
            <w:tcMar>
              <w:top w:w="45" w:type="dxa"/>
              <w:left w:w="45" w:type="dxa"/>
              <w:bottom w:w="45" w:type="dxa"/>
              <w:right w:w="45" w:type="dxa"/>
            </w:tcMar>
            <w:vAlign w:val="center"/>
          </w:tcPr>
          <w:p w14:paraId="453D55B4" w14:textId="77777777" w:rsidR="00784330" w:rsidRPr="00772306" w:rsidRDefault="00000000">
            <w:pPr>
              <w:spacing w:after="20" w:line="240" w:lineRule="auto"/>
              <w:rPr>
                <w:color w:val="000000" w:themeColor="text1"/>
              </w:rPr>
            </w:pPr>
            <w:r w:rsidRPr="00772306">
              <w:rPr>
                <w:color w:val="000000" w:themeColor="text1"/>
                <w:sz w:val="17"/>
              </w:rPr>
              <w:t>detail_post_fields_of_study</w:t>
            </w:r>
          </w:p>
        </w:tc>
        <w:tc>
          <w:tcPr>
            <w:tcW w:w="3492" w:type="dxa"/>
            <w:tcMar>
              <w:top w:w="45" w:type="dxa"/>
              <w:left w:w="45" w:type="dxa"/>
              <w:bottom w:w="45" w:type="dxa"/>
              <w:right w:w="45" w:type="dxa"/>
            </w:tcMar>
            <w:vAlign w:val="center"/>
          </w:tcPr>
          <w:p w14:paraId="5D0DB80D" w14:textId="77777777" w:rsidR="00784330" w:rsidRPr="00772306" w:rsidRDefault="00000000">
            <w:pPr>
              <w:spacing w:after="20" w:line="240" w:lineRule="auto"/>
              <w:rPr>
                <w:color w:val="000000" w:themeColor="text1"/>
              </w:rPr>
            </w:pPr>
            <w:r w:rsidRPr="00772306">
              <w:rPr>
                <w:color w:val="000000" w:themeColor="text1"/>
                <w:sz w:val="17"/>
              </w:rPr>
              <w:t>Field-expansion signal</w:t>
            </w:r>
          </w:p>
        </w:tc>
        <w:tc>
          <w:tcPr>
            <w:tcW w:w="3492" w:type="dxa"/>
            <w:tcMar>
              <w:top w:w="45" w:type="dxa"/>
              <w:left w:w="45" w:type="dxa"/>
              <w:bottom w:w="45" w:type="dxa"/>
              <w:right w:w="45" w:type="dxa"/>
            </w:tcMar>
            <w:vAlign w:val="center"/>
          </w:tcPr>
          <w:p w14:paraId="725AA682" w14:textId="77777777" w:rsidR="00784330" w:rsidRPr="00772306" w:rsidRDefault="00000000">
            <w:pPr>
              <w:spacing w:after="20" w:line="240" w:lineRule="auto"/>
              <w:rPr>
                <w:color w:val="000000" w:themeColor="text1"/>
              </w:rPr>
            </w:pPr>
            <w:r w:rsidRPr="00772306">
              <w:rPr>
                <w:color w:val="000000" w:themeColor="text1"/>
                <w:sz w:val="17"/>
              </w:rPr>
              <w:t>Field-expansion field; retained in the schema but under-validated because consistent public metadata were unavailable.</w:t>
            </w:r>
          </w:p>
        </w:tc>
        <w:tc>
          <w:tcPr>
            <w:tcW w:w="3492" w:type="dxa"/>
            <w:tcMar>
              <w:top w:w="45" w:type="dxa"/>
              <w:left w:w="45" w:type="dxa"/>
              <w:bottom w:w="45" w:type="dxa"/>
              <w:right w:w="45" w:type="dxa"/>
            </w:tcMar>
            <w:vAlign w:val="center"/>
          </w:tcPr>
          <w:p w14:paraId="1AB2B6A0"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2BBFAD38" w14:textId="77777777">
        <w:trPr>
          <w:cantSplit/>
          <w:jc w:val="center"/>
        </w:trPr>
        <w:tc>
          <w:tcPr>
            <w:tcW w:w="3492" w:type="dxa"/>
            <w:tcMar>
              <w:top w:w="45" w:type="dxa"/>
              <w:left w:w="45" w:type="dxa"/>
              <w:bottom w:w="45" w:type="dxa"/>
              <w:right w:w="45" w:type="dxa"/>
            </w:tcMar>
            <w:vAlign w:val="center"/>
          </w:tcPr>
          <w:p w14:paraId="1AF317B0" w14:textId="77777777" w:rsidR="00784330" w:rsidRPr="00772306" w:rsidRDefault="00000000">
            <w:pPr>
              <w:spacing w:after="20" w:line="240" w:lineRule="auto"/>
              <w:rPr>
                <w:color w:val="000000" w:themeColor="text1"/>
              </w:rPr>
            </w:pPr>
            <w:r w:rsidRPr="00772306">
              <w:rPr>
                <w:color w:val="000000" w:themeColor="text1"/>
                <w:sz w:val="17"/>
              </w:rPr>
              <w:t>detail_avg_field_expansion_index</w:t>
            </w:r>
          </w:p>
        </w:tc>
        <w:tc>
          <w:tcPr>
            <w:tcW w:w="3492" w:type="dxa"/>
            <w:tcMar>
              <w:top w:w="45" w:type="dxa"/>
              <w:left w:w="45" w:type="dxa"/>
              <w:bottom w:w="45" w:type="dxa"/>
              <w:right w:w="45" w:type="dxa"/>
            </w:tcMar>
            <w:vAlign w:val="center"/>
          </w:tcPr>
          <w:p w14:paraId="7AE077DA" w14:textId="77777777" w:rsidR="00784330" w:rsidRPr="00772306" w:rsidRDefault="00000000">
            <w:pPr>
              <w:spacing w:after="20" w:line="240" w:lineRule="auto"/>
              <w:rPr>
                <w:color w:val="000000" w:themeColor="text1"/>
              </w:rPr>
            </w:pPr>
            <w:r w:rsidRPr="00772306">
              <w:rPr>
                <w:color w:val="000000" w:themeColor="text1"/>
                <w:sz w:val="17"/>
              </w:rPr>
              <w:t>Field-expansion signal</w:t>
            </w:r>
          </w:p>
        </w:tc>
        <w:tc>
          <w:tcPr>
            <w:tcW w:w="3492" w:type="dxa"/>
            <w:tcMar>
              <w:top w:w="45" w:type="dxa"/>
              <w:left w:w="45" w:type="dxa"/>
              <w:bottom w:w="45" w:type="dxa"/>
              <w:right w:w="45" w:type="dxa"/>
            </w:tcMar>
            <w:vAlign w:val="center"/>
          </w:tcPr>
          <w:p w14:paraId="1062D9E3" w14:textId="77777777" w:rsidR="00784330" w:rsidRPr="00772306" w:rsidRDefault="00000000">
            <w:pPr>
              <w:spacing w:after="20" w:line="240" w:lineRule="auto"/>
              <w:rPr>
                <w:color w:val="000000" w:themeColor="text1"/>
              </w:rPr>
            </w:pPr>
            <w:r w:rsidRPr="00772306">
              <w:rPr>
                <w:color w:val="000000" w:themeColor="text1"/>
                <w:sz w:val="17"/>
              </w:rPr>
              <w:t>Field-expansion field; retained in the schema but under-validated because consistent public metadata were unavailable.</w:t>
            </w:r>
          </w:p>
        </w:tc>
        <w:tc>
          <w:tcPr>
            <w:tcW w:w="3492" w:type="dxa"/>
            <w:tcMar>
              <w:top w:w="45" w:type="dxa"/>
              <w:left w:w="45" w:type="dxa"/>
              <w:bottom w:w="45" w:type="dxa"/>
              <w:right w:w="45" w:type="dxa"/>
            </w:tcMar>
            <w:vAlign w:val="center"/>
          </w:tcPr>
          <w:p w14:paraId="3B4D9E53"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48ECBF9D" w14:textId="77777777">
        <w:trPr>
          <w:cantSplit/>
          <w:jc w:val="center"/>
        </w:trPr>
        <w:tc>
          <w:tcPr>
            <w:tcW w:w="3492" w:type="dxa"/>
            <w:tcMar>
              <w:top w:w="45" w:type="dxa"/>
              <w:left w:w="45" w:type="dxa"/>
              <w:bottom w:w="45" w:type="dxa"/>
              <w:right w:w="45" w:type="dxa"/>
            </w:tcMar>
            <w:vAlign w:val="center"/>
          </w:tcPr>
          <w:p w14:paraId="736519BA" w14:textId="77777777" w:rsidR="00784330" w:rsidRPr="00772306" w:rsidRDefault="00000000">
            <w:pPr>
              <w:spacing w:after="20" w:line="240" w:lineRule="auto"/>
              <w:rPr>
                <w:color w:val="000000" w:themeColor="text1"/>
              </w:rPr>
            </w:pPr>
            <w:r w:rsidRPr="00772306">
              <w:rPr>
                <w:color w:val="000000" w:themeColor="text1"/>
                <w:sz w:val="17"/>
              </w:rPr>
              <w:t>detail_extreme_field_expansion_index</w:t>
            </w:r>
          </w:p>
        </w:tc>
        <w:tc>
          <w:tcPr>
            <w:tcW w:w="3492" w:type="dxa"/>
            <w:tcMar>
              <w:top w:w="45" w:type="dxa"/>
              <w:left w:w="45" w:type="dxa"/>
              <w:bottom w:w="45" w:type="dxa"/>
              <w:right w:w="45" w:type="dxa"/>
            </w:tcMar>
            <w:vAlign w:val="center"/>
          </w:tcPr>
          <w:p w14:paraId="0898F35A"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6EBC840E" w14:textId="77777777" w:rsidR="00784330" w:rsidRPr="00772306" w:rsidRDefault="00000000">
            <w:pPr>
              <w:spacing w:after="20" w:line="240" w:lineRule="auto"/>
              <w:rPr>
                <w:color w:val="000000" w:themeColor="text1"/>
              </w:rPr>
            </w:pPr>
            <w:r w:rsidRPr="00772306">
              <w:rPr>
                <w:color w:val="000000" w:themeColor="text1"/>
                <w:sz w:val="17"/>
              </w:rPr>
              <w:t>Extreme-year or extreme-change field used as descriptive anomaly-screen information.</w:t>
            </w:r>
          </w:p>
        </w:tc>
        <w:tc>
          <w:tcPr>
            <w:tcW w:w="3492" w:type="dxa"/>
            <w:tcMar>
              <w:top w:w="45" w:type="dxa"/>
              <w:left w:w="45" w:type="dxa"/>
              <w:bottom w:w="45" w:type="dxa"/>
              <w:right w:w="45" w:type="dxa"/>
            </w:tcMar>
            <w:vAlign w:val="center"/>
          </w:tcPr>
          <w:p w14:paraId="51230E69"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28B4B6CA" w14:textId="77777777">
        <w:trPr>
          <w:cantSplit/>
          <w:jc w:val="center"/>
        </w:trPr>
        <w:tc>
          <w:tcPr>
            <w:tcW w:w="3492" w:type="dxa"/>
            <w:tcMar>
              <w:top w:w="45" w:type="dxa"/>
              <w:left w:w="45" w:type="dxa"/>
              <w:bottom w:w="45" w:type="dxa"/>
              <w:right w:w="45" w:type="dxa"/>
            </w:tcMar>
            <w:vAlign w:val="center"/>
          </w:tcPr>
          <w:p w14:paraId="3D7FD256" w14:textId="77777777" w:rsidR="00784330" w:rsidRPr="00772306" w:rsidRDefault="00000000">
            <w:pPr>
              <w:spacing w:after="20" w:line="240" w:lineRule="auto"/>
              <w:rPr>
                <w:color w:val="000000" w:themeColor="text1"/>
              </w:rPr>
            </w:pPr>
            <w:r w:rsidRPr="00772306">
              <w:rPr>
                <w:color w:val="000000" w:themeColor="text1"/>
                <w:sz w:val="17"/>
              </w:rPr>
              <w:t>detail_avg_pre_first_author_pct</w:t>
            </w:r>
          </w:p>
        </w:tc>
        <w:tc>
          <w:tcPr>
            <w:tcW w:w="3492" w:type="dxa"/>
            <w:tcMar>
              <w:top w:w="45" w:type="dxa"/>
              <w:left w:w="45" w:type="dxa"/>
              <w:bottom w:w="45" w:type="dxa"/>
              <w:right w:w="45" w:type="dxa"/>
            </w:tcMar>
            <w:vAlign w:val="center"/>
          </w:tcPr>
          <w:p w14:paraId="6BB50116"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19F78CA6"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48DB861C"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4D2320CE" w14:textId="77777777">
        <w:trPr>
          <w:cantSplit/>
          <w:jc w:val="center"/>
        </w:trPr>
        <w:tc>
          <w:tcPr>
            <w:tcW w:w="3492" w:type="dxa"/>
            <w:tcMar>
              <w:top w:w="45" w:type="dxa"/>
              <w:left w:w="45" w:type="dxa"/>
              <w:bottom w:w="45" w:type="dxa"/>
              <w:right w:w="45" w:type="dxa"/>
            </w:tcMar>
            <w:vAlign w:val="center"/>
          </w:tcPr>
          <w:p w14:paraId="37D53C53" w14:textId="77777777" w:rsidR="00784330" w:rsidRPr="00772306" w:rsidRDefault="00000000">
            <w:pPr>
              <w:spacing w:after="20" w:line="240" w:lineRule="auto"/>
              <w:rPr>
                <w:color w:val="000000" w:themeColor="text1"/>
              </w:rPr>
            </w:pPr>
            <w:r w:rsidRPr="00772306">
              <w:rPr>
                <w:color w:val="000000" w:themeColor="text1"/>
                <w:sz w:val="17"/>
              </w:rPr>
              <w:t>detail_avg_post_first_author_pct</w:t>
            </w:r>
          </w:p>
        </w:tc>
        <w:tc>
          <w:tcPr>
            <w:tcW w:w="3492" w:type="dxa"/>
            <w:tcMar>
              <w:top w:w="45" w:type="dxa"/>
              <w:left w:w="45" w:type="dxa"/>
              <w:bottom w:w="45" w:type="dxa"/>
              <w:right w:w="45" w:type="dxa"/>
            </w:tcMar>
            <w:vAlign w:val="center"/>
          </w:tcPr>
          <w:p w14:paraId="0A7806EF"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39AEBCF1"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7F933347"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231D532D" w14:textId="77777777">
        <w:trPr>
          <w:cantSplit/>
          <w:jc w:val="center"/>
        </w:trPr>
        <w:tc>
          <w:tcPr>
            <w:tcW w:w="3492" w:type="dxa"/>
            <w:tcMar>
              <w:top w:w="45" w:type="dxa"/>
              <w:left w:w="45" w:type="dxa"/>
              <w:bottom w:w="45" w:type="dxa"/>
              <w:right w:w="45" w:type="dxa"/>
            </w:tcMar>
            <w:vAlign w:val="center"/>
          </w:tcPr>
          <w:p w14:paraId="57AE5BF8" w14:textId="77777777" w:rsidR="00784330" w:rsidRPr="00772306" w:rsidRDefault="00000000">
            <w:pPr>
              <w:spacing w:after="20" w:line="240" w:lineRule="auto"/>
              <w:rPr>
                <w:color w:val="000000" w:themeColor="text1"/>
              </w:rPr>
            </w:pPr>
            <w:r w:rsidRPr="00772306">
              <w:rPr>
                <w:color w:val="000000" w:themeColor="text1"/>
                <w:sz w:val="17"/>
              </w:rPr>
              <w:t>detail_avg_pre_corr_author_pct</w:t>
            </w:r>
          </w:p>
        </w:tc>
        <w:tc>
          <w:tcPr>
            <w:tcW w:w="3492" w:type="dxa"/>
            <w:tcMar>
              <w:top w:w="45" w:type="dxa"/>
              <w:left w:w="45" w:type="dxa"/>
              <w:bottom w:w="45" w:type="dxa"/>
              <w:right w:w="45" w:type="dxa"/>
            </w:tcMar>
            <w:vAlign w:val="center"/>
          </w:tcPr>
          <w:p w14:paraId="570B30D4"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635D18E5"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0590E7E8"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02DC7E12" w14:textId="77777777">
        <w:trPr>
          <w:cantSplit/>
          <w:jc w:val="center"/>
        </w:trPr>
        <w:tc>
          <w:tcPr>
            <w:tcW w:w="3492" w:type="dxa"/>
            <w:tcMar>
              <w:top w:w="45" w:type="dxa"/>
              <w:left w:w="45" w:type="dxa"/>
              <w:bottom w:w="45" w:type="dxa"/>
              <w:right w:w="45" w:type="dxa"/>
            </w:tcMar>
            <w:vAlign w:val="center"/>
          </w:tcPr>
          <w:p w14:paraId="370C990D" w14:textId="77777777" w:rsidR="00784330" w:rsidRPr="00772306" w:rsidRDefault="00000000">
            <w:pPr>
              <w:spacing w:after="20" w:line="240" w:lineRule="auto"/>
              <w:rPr>
                <w:color w:val="000000" w:themeColor="text1"/>
              </w:rPr>
            </w:pPr>
            <w:r w:rsidRPr="00772306">
              <w:rPr>
                <w:color w:val="000000" w:themeColor="text1"/>
                <w:sz w:val="17"/>
              </w:rPr>
              <w:t>detail_avg_post_corr_author_pct</w:t>
            </w:r>
          </w:p>
        </w:tc>
        <w:tc>
          <w:tcPr>
            <w:tcW w:w="3492" w:type="dxa"/>
            <w:tcMar>
              <w:top w:w="45" w:type="dxa"/>
              <w:left w:w="45" w:type="dxa"/>
              <w:bottom w:w="45" w:type="dxa"/>
              <w:right w:w="45" w:type="dxa"/>
            </w:tcMar>
            <w:vAlign w:val="center"/>
          </w:tcPr>
          <w:p w14:paraId="795847EF"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4ACC8F37"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249F0055"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E579D90" w14:textId="77777777">
        <w:trPr>
          <w:cantSplit/>
          <w:jc w:val="center"/>
        </w:trPr>
        <w:tc>
          <w:tcPr>
            <w:tcW w:w="3492" w:type="dxa"/>
            <w:tcMar>
              <w:top w:w="45" w:type="dxa"/>
              <w:left w:w="45" w:type="dxa"/>
              <w:bottom w:w="45" w:type="dxa"/>
              <w:right w:w="45" w:type="dxa"/>
            </w:tcMar>
            <w:vAlign w:val="center"/>
          </w:tcPr>
          <w:p w14:paraId="5FDD2D10" w14:textId="77777777" w:rsidR="00784330" w:rsidRPr="00772306" w:rsidRDefault="00000000">
            <w:pPr>
              <w:spacing w:after="20" w:line="240" w:lineRule="auto"/>
              <w:rPr>
                <w:color w:val="000000" w:themeColor="text1"/>
              </w:rPr>
            </w:pPr>
            <w:r w:rsidRPr="00772306">
              <w:rPr>
                <w:color w:val="000000" w:themeColor="text1"/>
                <w:sz w:val="17"/>
              </w:rPr>
              <w:t>detail_avg_pre_last_author_pct</w:t>
            </w:r>
          </w:p>
        </w:tc>
        <w:tc>
          <w:tcPr>
            <w:tcW w:w="3492" w:type="dxa"/>
            <w:tcMar>
              <w:top w:w="45" w:type="dxa"/>
              <w:left w:w="45" w:type="dxa"/>
              <w:bottom w:w="45" w:type="dxa"/>
              <w:right w:w="45" w:type="dxa"/>
            </w:tcMar>
            <w:vAlign w:val="center"/>
          </w:tcPr>
          <w:p w14:paraId="4316A551"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56D0F17C"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28CD12D1"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143FA08D" w14:textId="77777777">
        <w:trPr>
          <w:cantSplit/>
          <w:jc w:val="center"/>
        </w:trPr>
        <w:tc>
          <w:tcPr>
            <w:tcW w:w="3492" w:type="dxa"/>
            <w:tcMar>
              <w:top w:w="45" w:type="dxa"/>
              <w:left w:w="45" w:type="dxa"/>
              <w:bottom w:w="45" w:type="dxa"/>
              <w:right w:w="45" w:type="dxa"/>
            </w:tcMar>
            <w:vAlign w:val="center"/>
          </w:tcPr>
          <w:p w14:paraId="62447BA5" w14:textId="77777777" w:rsidR="00784330" w:rsidRPr="00772306" w:rsidRDefault="00000000">
            <w:pPr>
              <w:spacing w:after="20" w:line="240" w:lineRule="auto"/>
              <w:rPr>
                <w:color w:val="000000" w:themeColor="text1"/>
              </w:rPr>
            </w:pPr>
            <w:r w:rsidRPr="00772306">
              <w:rPr>
                <w:color w:val="000000" w:themeColor="text1"/>
                <w:sz w:val="17"/>
              </w:rPr>
              <w:t>detail_avg_post_last_author_pct</w:t>
            </w:r>
          </w:p>
        </w:tc>
        <w:tc>
          <w:tcPr>
            <w:tcW w:w="3492" w:type="dxa"/>
            <w:tcMar>
              <w:top w:w="45" w:type="dxa"/>
              <w:left w:w="45" w:type="dxa"/>
              <w:bottom w:w="45" w:type="dxa"/>
              <w:right w:w="45" w:type="dxa"/>
            </w:tcMar>
            <w:vAlign w:val="center"/>
          </w:tcPr>
          <w:p w14:paraId="78485D14" w14:textId="77777777" w:rsidR="00784330" w:rsidRPr="00772306" w:rsidRDefault="00000000">
            <w:pPr>
              <w:spacing w:after="20" w:line="240" w:lineRule="auto"/>
              <w:rPr>
                <w:color w:val="000000" w:themeColor="text1"/>
              </w:rPr>
            </w:pPr>
            <w:r w:rsidRPr="00772306">
              <w:rPr>
                <w:color w:val="000000" w:themeColor="text1"/>
                <w:sz w:val="17"/>
              </w:rPr>
              <w:t>Authorship-role metric</w:t>
            </w:r>
          </w:p>
        </w:tc>
        <w:tc>
          <w:tcPr>
            <w:tcW w:w="3492" w:type="dxa"/>
            <w:tcMar>
              <w:top w:w="45" w:type="dxa"/>
              <w:left w:w="45" w:type="dxa"/>
              <w:bottom w:w="45" w:type="dxa"/>
              <w:right w:w="45" w:type="dxa"/>
            </w:tcMar>
            <w:vAlign w:val="center"/>
          </w:tcPr>
          <w:p w14:paraId="0B27B6F0" w14:textId="77777777" w:rsidR="00784330" w:rsidRPr="00772306" w:rsidRDefault="00000000">
            <w:pPr>
              <w:spacing w:after="20" w:line="240" w:lineRule="auto"/>
              <w:rPr>
                <w:color w:val="000000" w:themeColor="text1"/>
              </w:rPr>
            </w:pPr>
            <w:r w:rsidRPr="00772306">
              <w:rPr>
                <w:color w:val="000000" w:themeColor="text1"/>
                <w:sz w:val="17"/>
              </w:rPr>
              <w:t>Authorship-role share or role-change field used for visible credit-position analysis.</w:t>
            </w:r>
          </w:p>
        </w:tc>
        <w:tc>
          <w:tcPr>
            <w:tcW w:w="3492" w:type="dxa"/>
            <w:tcMar>
              <w:top w:w="45" w:type="dxa"/>
              <w:left w:w="45" w:type="dxa"/>
              <w:bottom w:w="45" w:type="dxa"/>
              <w:right w:w="45" w:type="dxa"/>
            </w:tcMar>
            <w:vAlign w:val="center"/>
          </w:tcPr>
          <w:p w14:paraId="0DA1D39B"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DD15765" w14:textId="77777777">
        <w:trPr>
          <w:cantSplit/>
          <w:jc w:val="center"/>
        </w:trPr>
        <w:tc>
          <w:tcPr>
            <w:tcW w:w="3492" w:type="dxa"/>
            <w:tcMar>
              <w:top w:w="45" w:type="dxa"/>
              <w:left w:w="45" w:type="dxa"/>
              <w:bottom w:w="45" w:type="dxa"/>
              <w:right w:w="45" w:type="dxa"/>
            </w:tcMar>
            <w:vAlign w:val="center"/>
          </w:tcPr>
          <w:p w14:paraId="67FF0063" w14:textId="77777777" w:rsidR="00784330" w:rsidRPr="00772306" w:rsidRDefault="00000000">
            <w:pPr>
              <w:spacing w:after="20" w:line="240" w:lineRule="auto"/>
              <w:rPr>
                <w:color w:val="000000" w:themeColor="text1"/>
              </w:rPr>
            </w:pPr>
            <w:r w:rsidRPr="00772306">
              <w:rPr>
                <w:color w:val="000000" w:themeColor="text1"/>
                <w:sz w:val="17"/>
              </w:rPr>
              <w:t>detail_extreme_first_author_change</w:t>
            </w:r>
          </w:p>
        </w:tc>
        <w:tc>
          <w:tcPr>
            <w:tcW w:w="3492" w:type="dxa"/>
            <w:tcMar>
              <w:top w:w="45" w:type="dxa"/>
              <w:left w:w="45" w:type="dxa"/>
              <w:bottom w:w="45" w:type="dxa"/>
              <w:right w:w="45" w:type="dxa"/>
            </w:tcMar>
            <w:vAlign w:val="center"/>
          </w:tcPr>
          <w:p w14:paraId="3CBEB486"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7B205B5B" w14:textId="77777777" w:rsidR="00784330" w:rsidRPr="00772306" w:rsidRDefault="00000000">
            <w:pPr>
              <w:spacing w:after="20" w:line="240" w:lineRule="auto"/>
              <w:rPr>
                <w:color w:val="000000" w:themeColor="text1"/>
              </w:rPr>
            </w:pPr>
            <w:r w:rsidRPr="00772306">
              <w:rPr>
                <w:color w:val="000000" w:themeColor="text1"/>
                <w:sz w:val="17"/>
              </w:rPr>
              <w:t>Extreme-year or extreme-change field used as descriptive anomaly-screen information.</w:t>
            </w:r>
          </w:p>
        </w:tc>
        <w:tc>
          <w:tcPr>
            <w:tcW w:w="3492" w:type="dxa"/>
            <w:tcMar>
              <w:top w:w="45" w:type="dxa"/>
              <w:left w:w="45" w:type="dxa"/>
              <w:bottom w:w="45" w:type="dxa"/>
              <w:right w:w="45" w:type="dxa"/>
            </w:tcMar>
            <w:vAlign w:val="center"/>
          </w:tcPr>
          <w:p w14:paraId="235DBABB"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15C7B23F" w14:textId="77777777">
        <w:trPr>
          <w:cantSplit/>
          <w:jc w:val="center"/>
        </w:trPr>
        <w:tc>
          <w:tcPr>
            <w:tcW w:w="3492" w:type="dxa"/>
            <w:tcMar>
              <w:top w:w="45" w:type="dxa"/>
              <w:left w:w="45" w:type="dxa"/>
              <w:bottom w:w="45" w:type="dxa"/>
              <w:right w:w="45" w:type="dxa"/>
            </w:tcMar>
            <w:vAlign w:val="center"/>
          </w:tcPr>
          <w:p w14:paraId="4312B820" w14:textId="77777777" w:rsidR="00784330" w:rsidRPr="00772306" w:rsidRDefault="00000000">
            <w:pPr>
              <w:spacing w:after="20" w:line="240" w:lineRule="auto"/>
              <w:rPr>
                <w:color w:val="000000" w:themeColor="text1"/>
              </w:rPr>
            </w:pPr>
            <w:r w:rsidRPr="00772306">
              <w:rPr>
                <w:color w:val="000000" w:themeColor="text1"/>
                <w:sz w:val="17"/>
              </w:rPr>
              <w:t>detail_extreme_corr_author_change</w:t>
            </w:r>
          </w:p>
        </w:tc>
        <w:tc>
          <w:tcPr>
            <w:tcW w:w="3492" w:type="dxa"/>
            <w:tcMar>
              <w:top w:w="45" w:type="dxa"/>
              <w:left w:w="45" w:type="dxa"/>
              <w:bottom w:w="45" w:type="dxa"/>
              <w:right w:w="45" w:type="dxa"/>
            </w:tcMar>
            <w:vAlign w:val="center"/>
          </w:tcPr>
          <w:p w14:paraId="402E75D2"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516ADD18" w14:textId="77777777" w:rsidR="00784330" w:rsidRPr="00772306" w:rsidRDefault="00000000">
            <w:pPr>
              <w:spacing w:after="20" w:line="240" w:lineRule="auto"/>
              <w:rPr>
                <w:color w:val="000000" w:themeColor="text1"/>
              </w:rPr>
            </w:pPr>
            <w:r w:rsidRPr="00772306">
              <w:rPr>
                <w:color w:val="000000" w:themeColor="text1"/>
                <w:sz w:val="17"/>
              </w:rPr>
              <w:t>Extreme-year or extreme-change field used as descriptive anomaly-screen information.</w:t>
            </w:r>
          </w:p>
        </w:tc>
        <w:tc>
          <w:tcPr>
            <w:tcW w:w="3492" w:type="dxa"/>
            <w:tcMar>
              <w:top w:w="45" w:type="dxa"/>
              <w:left w:w="45" w:type="dxa"/>
              <w:bottom w:w="45" w:type="dxa"/>
              <w:right w:w="45" w:type="dxa"/>
            </w:tcMar>
            <w:vAlign w:val="center"/>
          </w:tcPr>
          <w:p w14:paraId="0BB0B977"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577F84E2" w14:textId="77777777">
        <w:trPr>
          <w:cantSplit/>
          <w:jc w:val="center"/>
        </w:trPr>
        <w:tc>
          <w:tcPr>
            <w:tcW w:w="3492" w:type="dxa"/>
            <w:tcMar>
              <w:top w:w="45" w:type="dxa"/>
              <w:left w:w="45" w:type="dxa"/>
              <w:bottom w:w="45" w:type="dxa"/>
              <w:right w:w="45" w:type="dxa"/>
            </w:tcMar>
            <w:vAlign w:val="center"/>
          </w:tcPr>
          <w:p w14:paraId="290DCE37" w14:textId="77777777" w:rsidR="00784330" w:rsidRPr="00772306" w:rsidRDefault="00000000">
            <w:pPr>
              <w:spacing w:after="20" w:line="240" w:lineRule="auto"/>
              <w:rPr>
                <w:color w:val="000000" w:themeColor="text1"/>
              </w:rPr>
            </w:pPr>
            <w:r w:rsidRPr="00772306">
              <w:rPr>
                <w:color w:val="000000" w:themeColor="text1"/>
                <w:sz w:val="17"/>
              </w:rPr>
              <w:t>detail_extreme_last_author_change</w:t>
            </w:r>
          </w:p>
        </w:tc>
        <w:tc>
          <w:tcPr>
            <w:tcW w:w="3492" w:type="dxa"/>
            <w:tcMar>
              <w:top w:w="45" w:type="dxa"/>
              <w:left w:w="45" w:type="dxa"/>
              <w:bottom w:w="45" w:type="dxa"/>
              <w:right w:w="45" w:type="dxa"/>
            </w:tcMar>
            <w:vAlign w:val="center"/>
          </w:tcPr>
          <w:p w14:paraId="11ACD7B8" w14:textId="77777777" w:rsidR="00784330" w:rsidRPr="00772306" w:rsidRDefault="00000000">
            <w:pPr>
              <w:spacing w:after="20" w:line="240" w:lineRule="auto"/>
              <w:rPr>
                <w:color w:val="000000" w:themeColor="text1"/>
              </w:rPr>
            </w:pPr>
            <w:r w:rsidRPr="00772306">
              <w:rPr>
                <w:color w:val="000000" w:themeColor="text1"/>
                <w:sz w:val="17"/>
              </w:rPr>
              <w:t>Signal metric</w:t>
            </w:r>
          </w:p>
        </w:tc>
        <w:tc>
          <w:tcPr>
            <w:tcW w:w="3492" w:type="dxa"/>
            <w:tcMar>
              <w:top w:w="45" w:type="dxa"/>
              <w:left w:w="45" w:type="dxa"/>
              <w:bottom w:w="45" w:type="dxa"/>
              <w:right w:w="45" w:type="dxa"/>
            </w:tcMar>
            <w:vAlign w:val="center"/>
          </w:tcPr>
          <w:p w14:paraId="2EDC691D" w14:textId="77777777" w:rsidR="00784330" w:rsidRPr="00772306" w:rsidRDefault="00000000">
            <w:pPr>
              <w:spacing w:after="20" w:line="240" w:lineRule="auto"/>
              <w:rPr>
                <w:color w:val="000000" w:themeColor="text1"/>
              </w:rPr>
            </w:pPr>
            <w:r w:rsidRPr="00772306">
              <w:rPr>
                <w:color w:val="000000" w:themeColor="text1"/>
                <w:sz w:val="17"/>
              </w:rPr>
              <w:t>Extreme-year or extreme-change field used as descriptive anomaly-screen information.</w:t>
            </w:r>
          </w:p>
        </w:tc>
        <w:tc>
          <w:tcPr>
            <w:tcW w:w="3492" w:type="dxa"/>
            <w:tcMar>
              <w:top w:w="45" w:type="dxa"/>
              <w:left w:w="45" w:type="dxa"/>
              <w:bottom w:w="45" w:type="dxa"/>
              <w:right w:w="45" w:type="dxa"/>
            </w:tcMar>
            <w:vAlign w:val="center"/>
          </w:tcPr>
          <w:p w14:paraId="58B94B03" w14:textId="77777777" w:rsidR="00784330" w:rsidRPr="00772306" w:rsidRDefault="00000000">
            <w:pPr>
              <w:spacing w:after="20" w:line="240" w:lineRule="auto"/>
              <w:rPr>
                <w:color w:val="000000" w:themeColor="text1"/>
              </w:rPr>
            </w:pPr>
            <w:r w:rsidRPr="00772306">
              <w:rPr>
                <w:color w:val="000000" w:themeColor="text1"/>
                <w:sz w:val="17"/>
              </w:rPr>
              <w:t>Five-signal validation layer</w:t>
            </w:r>
          </w:p>
        </w:tc>
      </w:tr>
      <w:tr w:rsidR="00784330" w:rsidRPr="00772306" w14:paraId="7D6AB735" w14:textId="77777777">
        <w:trPr>
          <w:cantSplit/>
          <w:jc w:val="center"/>
        </w:trPr>
        <w:tc>
          <w:tcPr>
            <w:tcW w:w="3492" w:type="dxa"/>
            <w:tcMar>
              <w:top w:w="45" w:type="dxa"/>
              <w:left w:w="45" w:type="dxa"/>
              <w:bottom w:w="45" w:type="dxa"/>
              <w:right w:w="45" w:type="dxa"/>
            </w:tcMar>
            <w:vAlign w:val="center"/>
          </w:tcPr>
          <w:p w14:paraId="5219C74A" w14:textId="77777777" w:rsidR="00784330" w:rsidRPr="00772306" w:rsidRDefault="00000000">
            <w:pPr>
              <w:spacing w:after="20" w:line="240" w:lineRule="auto"/>
              <w:rPr>
                <w:color w:val="000000" w:themeColor="text1"/>
              </w:rPr>
            </w:pPr>
            <w:r w:rsidRPr="00772306">
              <w:rPr>
                <w:color w:val="000000" w:themeColor="text1"/>
                <w:sz w:val="17"/>
              </w:rPr>
              <w:t>institution_for_policy_coding</w:t>
            </w:r>
          </w:p>
        </w:tc>
        <w:tc>
          <w:tcPr>
            <w:tcW w:w="3492" w:type="dxa"/>
            <w:tcMar>
              <w:top w:w="45" w:type="dxa"/>
              <w:left w:w="45" w:type="dxa"/>
              <w:bottom w:w="45" w:type="dxa"/>
              <w:right w:w="45" w:type="dxa"/>
            </w:tcMar>
            <w:vAlign w:val="center"/>
          </w:tcPr>
          <w:p w14:paraId="41FF3F05" w14:textId="77777777" w:rsidR="00784330" w:rsidRPr="00772306" w:rsidRDefault="00000000">
            <w:pPr>
              <w:spacing w:after="20" w:line="240" w:lineRule="auto"/>
              <w:rPr>
                <w:color w:val="000000" w:themeColor="text1"/>
              </w:rPr>
            </w:pPr>
            <w:r w:rsidRPr="00772306">
              <w:rPr>
                <w:color w:val="000000" w:themeColor="text1"/>
                <w:sz w:val="17"/>
              </w:rPr>
              <w:t>Institutional context</w:t>
            </w:r>
          </w:p>
        </w:tc>
        <w:tc>
          <w:tcPr>
            <w:tcW w:w="3492" w:type="dxa"/>
            <w:tcMar>
              <w:top w:w="45" w:type="dxa"/>
              <w:left w:w="45" w:type="dxa"/>
              <w:bottom w:w="45" w:type="dxa"/>
              <w:right w:w="45" w:type="dxa"/>
            </w:tcMar>
            <w:vAlign w:val="center"/>
          </w:tcPr>
          <w:p w14:paraId="7821742F" w14:textId="77777777" w:rsidR="00784330" w:rsidRPr="00772306" w:rsidRDefault="00000000">
            <w:pPr>
              <w:spacing w:after="20" w:line="240" w:lineRule="auto"/>
              <w:rPr>
                <w:color w:val="000000" w:themeColor="text1"/>
              </w:rPr>
            </w:pPr>
            <w:r w:rsidRPr="00772306">
              <w:rPr>
                <w:color w:val="000000" w:themeColor="text1"/>
                <w:sz w:val="17"/>
              </w:rPr>
              <w:t>Institutional field used to code public evidence of performance-based, tenure-track or comparable appointment systems.</w:t>
            </w:r>
          </w:p>
        </w:tc>
        <w:tc>
          <w:tcPr>
            <w:tcW w:w="3492" w:type="dxa"/>
            <w:tcMar>
              <w:top w:w="45" w:type="dxa"/>
              <w:left w:w="45" w:type="dxa"/>
              <w:bottom w:w="45" w:type="dxa"/>
              <w:right w:w="45" w:type="dxa"/>
            </w:tcMar>
            <w:vAlign w:val="center"/>
          </w:tcPr>
          <w:p w14:paraId="36733951"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7014A614" w14:textId="77777777">
        <w:trPr>
          <w:cantSplit/>
          <w:jc w:val="center"/>
        </w:trPr>
        <w:tc>
          <w:tcPr>
            <w:tcW w:w="3492" w:type="dxa"/>
            <w:tcMar>
              <w:top w:w="45" w:type="dxa"/>
              <w:left w:w="45" w:type="dxa"/>
              <w:bottom w:w="45" w:type="dxa"/>
              <w:right w:w="45" w:type="dxa"/>
            </w:tcMar>
            <w:vAlign w:val="center"/>
          </w:tcPr>
          <w:p w14:paraId="020363D8" w14:textId="77777777" w:rsidR="00784330" w:rsidRPr="00772306" w:rsidRDefault="00000000">
            <w:pPr>
              <w:spacing w:after="20" w:line="240" w:lineRule="auto"/>
              <w:rPr>
                <w:color w:val="000000" w:themeColor="text1"/>
              </w:rPr>
            </w:pPr>
            <w:r w:rsidRPr="00772306">
              <w:rPr>
                <w:color w:val="000000" w:themeColor="text1"/>
                <w:sz w:val="17"/>
              </w:rPr>
              <w:lastRenderedPageBreak/>
              <w:t>institution_policy_status</w:t>
            </w:r>
          </w:p>
        </w:tc>
        <w:tc>
          <w:tcPr>
            <w:tcW w:w="3492" w:type="dxa"/>
            <w:tcMar>
              <w:top w:w="45" w:type="dxa"/>
              <w:left w:w="45" w:type="dxa"/>
              <w:bottom w:w="45" w:type="dxa"/>
              <w:right w:w="45" w:type="dxa"/>
            </w:tcMar>
            <w:vAlign w:val="center"/>
          </w:tcPr>
          <w:p w14:paraId="571A050C" w14:textId="77777777" w:rsidR="00784330" w:rsidRPr="00772306" w:rsidRDefault="00000000">
            <w:pPr>
              <w:spacing w:after="20" w:line="240" w:lineRule="auto"/>
              <w:rPr>
                <w:color w:val="000000" w:themeColor="text1"/>
              </w:rPr>
            </w:pPr>
            <w:r w:rsidRPr="00772306">
              <w:rPr>
                <w:color w:val="000000" w:themeColor="text1"/>
                <w:sz w:val="17"/>
              </w:rPr>
              <w:t>Institutional context</w:t>
            </w:r>
          </w:p>
        </w:tc>
        <w:tc>
          <w:tcPr>
            <w:tcW w:w="3492" w:type="dxa"/>
            <w:tcMar>
              <w:top w:w="45" w:type="dxa"/>
              <w:left w:w="45" w:type="dxa"/>
              <w:bottom w:w="45" w:type="dxa"/>
              <w:right w:w="45" w:type="dxa"/>
            </w:tcMar>
            <w:vAlign w:val="center"/>
          </w:tcPr>
          <w:p w14:paraId="1C408451" w14:textId="77777777" w:rsidR="00784330" w:rsidRPr="00772306" w:rsidRDefault="00000000">
            <w:pPr>
              <w:spacing w:after="20" w:line="240" w:lineRule="auto"/>
              <w:rPr>
                <w:color w:val="000000" w:themeColor="text1"/>
              </w:rPr>
            </w:pPr>
            <w:r w:rsidRPr="00772306">
              <w:rPr>
                <w:color w:val="000000" w:themeColor="text1"/>
                <w:sz w:val="17"/>
              </w:rPr>
              <w:t>Institutional field used to code public evidence of performance-based, tenure-track or comparable appointment systems.</w:t>
            </w:r>
          </w:p>
        </w:tc>
        <w:tc>
          <w:tcPr>
            <w:tcW w:w="3492" w:type="dxa"/>
            <w:tcMar>
              <w:top w:w="45" w:type="dxa"/>
              <w:left w:w="45" w:type="dxa"/>
              <w:bottom w:w="45" w:type="dxa"/>
              <w:right w:w="45" w:type="dxa"/>
            </w:tcMar>
            <w:vAlign w:val="center"/>
          </w:tcPr>
          <w:p w14:paraId="7220D191"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48097E1F" w14:textId="77777777">
        <w:trPr>
          <w:cantSplit/>
          <w:jc w:val="center"/>
        </w:trPr>
        <w:tc>
          <w:tcPr>
            <w:tcW w:w="3492" w:type="dxa"/>
            <w:tcMar>
              <w:top w:w="45" w:type="dxa"/>
              <w:left w:w="45" w:type="dxa"/>
              <w:bottom w:w="45" w:type="dxa"/>
              <w:right w:w="45" w:type="dxa"/>
            </w:tcMar>
            <w:vAlign w:val="center"/>
          </w:tcPr>
          <w:p w14:paraId="63343796" w14:textId="77777777" w:rsidR="00784330" w:rsidRPr="00772306" w:rsidRDefault="00000000">
            <w:pPr>
              <w:spacing w:after="20" w:line="240" w:lineRule="auto"/>
              <w:rPr>
                <w:color w:val="000000" w:themeColor="text1"/>
              </w:rPr>
            </w:pPr>
            <w:r w:rsidRPr="00772306">
              <w:rPr>
                <w:color w:val="000000" w:themeColor="text1"/>
                <w:sz w:val="17"/>
              </w:rPr>
              <w:t>has_up_or_out_or_comparable_policy</w:t>
            </w:r>
          </w:p>
        </w:tc>
        <w:tc>
          <w:tcPr>
            <w:tcW w:w="3492" w:type="dxa"/>
            <w:tcMar>
              <w:top w:w="45" w:type="dxa"/>
              <w:left w:w="45" w:type="dxa"/>
              <w:bottom w:w="45" w:type="dxa"/>
              <w:right w:w="45" w:type="dxa"/>
            </w:tcMar>
            <w:vAlign w:val="center"/>
          </w:tcPr>
          <w:p w14:paraId="65456C1A"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33510FE4"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47DB6DA0"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04771340" w14:textId="77777777">
        <w:trPr>
          <w:cantSplit/>
          <w:jc w:val="center"/>
        </w:trPr>
        <w:tc>
          <w:tcPr>
            <w:tcW w:w="3492" w:type="dxa"/>
            <w:tcMar>
              <w:top w:w="45" w:type="dxa"/>
              <w:left w:w="45" w:type="dxa"/>
              <w:bottom w:w="45" w:type="dxa"/>
              <w:right w:w="45" w:type="dxa"/>
            </w:tcMar>
            <w:vAlign w:val="center"/>
          </w:tcPr>
          <w:p w14:paraId="2F3853CA" w14:textId="77777777" w:rsidR="00784330" w:rsidRPr="00772306" w:rsidRDefault="00000000">
            <w:pPr>
              <w:spacing w:after="20" w:line="240" w:lineRule="auto"/>
              <w:rPr>
                <w:color w:val="000000" w:themeColor="text1"/>
              </w:rPr>
            </w:pPr>
            <w:r w:rsidRPr="00772306">
              <w:rPr>
                <w:color w:val="000000" w:themeColor="text1"/>
                <w:sz w:val="17"/>
              </w:rPr>
              <w:t>institution_policy_name_original</w:t>
            </w:r>
          </w:p>
        </w:tc>
        <w:tc>
          <w:tcPr>
            <w:tcW w:w="3492" w:type="dxa"/>
            <w:tcMar>
              <w:top w:w="45" w:type="dxa"/>
              <w:left w:w="45" w:type="dxa"/>
              <w:bottom w:w="45" w:type="dxa"/>
              <w:right w:w="45" w:type="dxa"/>
            </w:tcMar>
            <w:vAlign w:val="center"/>
          </w:tcPr>
          <w:p w14:paraId="1EF32EC6" w14:textId="77777777" w:rsidR="00784330" w:rsidRPr="00772306" w:rsidRDefault="00000000">
            <w:pPr>
              <w:spacing w:after="20" w:line="240" w:lineRule="auto"/>
              <w:rPr>
                <w:color w:val="000000" w:themeColor="text1"/>
              </w:rPr>
            </w:pPr>
            <w:r w:rsidRPr="00772306">
              <w:rPr>
                <w:color w:val="000000" w:themeColor="text1"/>
                <w:sz w:val="17"/>
              </w:rPr>
              <w:t>Institutional context</w:t>
            </w:r>
          </w:p>
        </w:tc>
        <w:tc>
          <w:tcPr>
            <w:tcW w:w="3492" w:type="dxa"/>
            <w:tcMar>
              <w:top w:w="45" w:type="dxa"/>
              <w:left w:w="45" w:type="dxa"/>
              <w:bottom w:w="45" w:type="dxa"/>
              <w:right w:w="45" w:type="dxa"/>
            </w:tcMar>
            <w:vAlign w:val="center"/>
          </w:tcPr>
          <w:p w14:paraId="725612DB" w14:textId="77777777" w:rsidR="00784330" w:rsidRPr="00772306" w:rsidRDefault="00000000">
            <w:pPr>
              <w:spacing w:after="20" w:line="240" w:lineRule="auto"/>
              <w:rPr>
                <w:color w:val="000000" w:themeColor="text1"/>
              </w:rPr>
            </w:pPr>
            <w:r w:rsidRPr="00772306">
              <w:rPr>
                <w:color w:val="000000" w:themeColor="text1"/>
                <w:sz w:val="17"/>
              </w:rPr>
              <w:t>Institutional field used to code public evidence of performance-based, tenure-track or comparable appointment systems.</w:t>
            </w:r>
          </w:p>
        </w:tc>
        <w:tc>
          <w:tcPr>
            <w:tcW w:w="3492" w:type="dxa"/>
            <w:tcMar>
              <w:top w:w="45" w:type="dxa"/>
              <w:left w:w="45" w:type="dxa"/>
              <w:bottom w:w="45" w:type="dxa"/>
              <w:right w:w="45" w:type="dxa"/>
            </w:tcMar>
            <w:vAlign w:val="center"/>
          </w:tcPr>
          <w:p w14:paraId="6B1E4CD9"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3626E6EC" w14:textId="77777777">
        <w:trPr>
          <w:cantSplit/>
          <w:jc w:val="center"/>
        </w:trPr>
        <w:tc>
          <w:tcPr>
            <w:tcW w:w="3492" w:type="dxa"/>
            <w:tcMar>
              <w:top w:w="45" w:type="dxa"/>
              <w:left w:w="45" w:type="dxa"/>
              <w:bottom w:w="45" w:type="dxa"/>
              <w:right w:w="45" w:type="dxa"/>
            </w:tcMar>
            <w:vAlign w:val="center"/>
          </w:tcPr>
          <w:p w14:paraId="672A3FCF" w14:textId="77777777" w:rsidR="00784330" w:rsidRPr="00772306" w:rsidRDefault="00000000">
            <w:pPr>
              <w:spacing w:after="20" w:line="240" w:lineRule="auto"/>
              <w:rPr>
                <w:color w:val="000000" w:themeColor="text1"/>
              </w:rPr>
            </w:pPr>
            <w:r w:rsidRPr="00772306">
              <w:rPr>
                <w:color w:val="000000" w:themeColor="text1"/>
                <w:sz w:val="17"/>
              </w:rPr>
              <w:t>institution_policy_start_year</w:t>
            </w:r>
          </w:p>
        </w:tc>
        <w:tc>
          <w:tcPr>
            <w:tcW w:w="3492" w:type="dxa"/>
            <w:tcMar>
              <w:top w:w="45" w:type="dxa"/>
              <w:left w:w="45" w:type="dxa"/>
              <w:bottom w:w="45" w:type="dxa"/>
              <w:right w:w="45" w:type="dxa"/>
            </w:tcMar>
            <w:vAlign w:val="center"/>
          </w:tcPr>
          <w:p w14:paraId="5ADEE5ED" w14:textId="77777777" w:rsidR="00784330" w:rsidRPr="00772306" w:rsidRDefault="00000000">
            <w:pPr>
              <w:spacing w:after="20" w:line="240" w:lineRule="auto"/>
              <w:rPr>
                <w:color w:val="000000" w:themeColor="text1"/>
              </w:rPr>
            </w:pPr>
            <w:r w:rsidRPr="00772306">
              <w:rPr>
                <w:color w:val="000000" w:themeColor="text1"/>
                <w:sz w:val="17"/>
              </w:rPr>
              <w:t>Institutional context</w:t>
            </w:r>
          </w:p>
        </w:tc>
        <w:tc>
          <w:tcPr>
            <w:tcW w:w="3492" w:type="dxa"/>
            <w:tcMar>
              <w:top w:w="45" w:type="dxa"/>
              <w:left w:w="45" w:type="dxa"/>
              <w:bottom w:w="45" w:type="dxa"/>
              <w:right w:w="45" w:type="dxa"/>
            </w:tcMar>
            <w:vAlign w:val="center"/>
          </w:tcPr>
          <w:p w14:paraId="3427AD5C" w14:textId="77777777" w:rsidR="00784330" w:rsidRPr="00772306" w:rsidRDefault="00000000">
            <w:pPr>
              <w:spacing w:after="20" w:line="240" w:lineRule="auto"/>
              <w:rPr>
                <w:color w:val="000000" w:themeColor="text1"/>
              </w:rPr>
            </w:pPr>
            <w:r w:rsidRPr="00772306">
              <w:rPr>
                <w:color w:val="000000" w:themeColor="text1"/>
                <w:sz w:val="17"/>
              </w:rPr>
              <w:t>Institutional field used to code public evidence of performance-based, tenure-track or comparable appointment systems.</w:t>
            </w:r>
          </w:p>
        </w:tc>
        <w:tc>
          <w:tcPr>
            <w:tcW w:w="3492" w:type="dxa"/>
            <w:tcMar>
              <w:top w:w="45" w:type="dxa"/>
              <w:left w:w="45" w:type="dxa"/>
              <w:bottom w:w="45" w:type="dxa"/>
              <w:right w:w="45" w:type="dxa"/>
            </w:tcMar>
            <w:vAlign w:val="center"/>
          </w:tcPr>
          <w:p w14:paraId="71326A5A"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4FCAED1D" w14:textId="77777777">
        <w:trPr>
          <w:cantSplit/>
          <w:jc w:val="center"/>
        </w:trPr>
        <w:tc>
          <w:tcPr>
            <w:tcW w:w="3492" w:type="dxa"/>
            <w:tcMar>
              <w:top w:w="45" w:type="dxa"/>
              <w:left w:w="45" w:type="dxa"/>
              <w:bottom w:w="45" w:type="dxa"/>
              <w:right w:w="45" w:type="dxa"/>
            </w:tcMar>
            <w:vAlign w:val="center"/>
          </w:tcPr>
          <w:p w14:paraId="0D75B8B0" w14:textId="77777777" w:rsidR="00784330" w:rsidRPr="00772306" w:rsidRDefault="00000000">
            <w:pPr>
              <w:spacing w:after="20" w:line="240" w:lineRule="auto"/>
              <w:rPr>
                <w:color w:val="000000" w:themeColor="text1"/>
              </w:rPr>
            </w:pPr>
            <w:r w:rsidRPr="00772306">
              <w:rPr>
                <w:color w:val="000000" w:themeColor="text1"/>
                <w:sz w:val="17"/>
              </w:rPr>
              <w:t>first_public_evidence_year</w:t>
            </w:r>
          </w:p>
        </w:tc>
        <w:tc>
          <w:tcPr>
            <w:tcW w:w="3492" w:type="dxa"/>
            <w:tcMar>
              <w:top w:w="45" w:type="dxa"/>
              <w:left w:w="45" w:type="dxa"/>
              <w:bottom w:w="45" w:type="dxa"/>
              <w:right w:w="45" w:type="dxa"/>
            </w:tcMar>
            <w:vAlign w:val="center"/>
          </w:tcPr>
          <w:p w14:paraId="783B0051" w14:textId="77777777" w:rsidR="00784330" w:rsidRPr="00772306" w:rsidRDefault="00000000">
            <w:pPr>
              <w:spacing w:after="20" w:line="240" w:lineRule="auto"/>
              <w:rPr>
                <w:color w:val="000000" w:themeColor="text1"/>
              </w:rPr>
            </w:pPr>
            <w:r w:rsidRPr="00772306">
              <w:rPr>
                <w:color w:val="000000" w:themeColor="text1"/>
                <w:sz w:val="17"/>
              </w:rPr>
              <w:t>Other</w:t>
            </w:r>
          </w:p>
        </w:tc>
        <w:tc>
          <w:tcPr>
            <w:tcW w:w="3492" w:type="dxa"/>
            <w:tcMar>
              <w:top w:w="45" w:type="dxa"/>
              <w:left w:w="45" w:type="dxa"/>
              <w:bottom w:w="45" w:type="dxa"/>
              <w:right w:w="45" w:type="dxa"/>
            </w:tcMar>
            <w:vAlign w:val="center"/>
          </w:tcPr>
          <w:p w14:paraId="0A880F1A" w14:textId="77777777" w:rsidR="00784330" w:rsidRPr="00772306" w:rsidRDefault="00000000">
            <w:pPr>
              <w:spacing w:after="20" w:line="240" w:lineRule="auto"/>
              <w:rPr>
                <w:color w:val="000000" w:themeColor="text1"/>
              </w:rPr>
            </w:pPr>
            <w:r w:rsidRPr="00772306">
              <w:rPr>
                <w:color w:val="000000" w:themeColor="text1"/>
                <w:sz w:val="17"/>
              </w:rPr>
              <w:t>Auxiliary field retained for auditability.</w:t>
            </w:r>
          </w:p>
        </w:tc>
        <w:tc>
          <w:tcPr>
            <w:tcW w:w="3492" w:type="dxa"/>
            <w:tcMar>
              <w:top w:w="45" w:type="dxa"/>
              <w:left w:w="45" w:type="dxa"/>
              <w:bottom w:w="45" w:type="dxa"/>
              <w:right w:w="45" w:type="dxa"/>
            </w:tcMar>
            <w:vAlign w:val="center"/>
          </w:tcPr>
          <w:p w14:paraId="20B80CAC"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77E773D5" w14:textId="77777777">
        <w:trPr>
          <w:cantSplit/>
          <w:jc w:val="center"/>
        </w:trPr>
        <w:tc>
          <w:tcPr>
            <w:tcW w:w="3492" w:type="dxa"/>
            <w:tcMar>
              <w:top w:w="45" w:type="dxa"/>
              <w:left w:w="45" w:type="dxa"/>
              <w:bottom w:w="45" w:type="dxa"/>
              <w:right w:w="45" w:type="dxa"/>
            </w:tcMar>
            <w:vAlign w:val="center"/>
          </w:tcPr>
          <w:p w14:paraId="36F74814" w14:textId="77777777" w:rsidR="00784330" w:rsidRPr="00772306" w:rsidRDefault="00000000">
            <w:pPr>
              <w:spacing w:after="20" w:line="240" w:lineRule="auto"/>
              <w:rPr>
                <w:color w:val="000000" w:themeColor="text1"/>
              </w:rPr>
            </w:pPr>
            <w:r w:rsidRPr="00772306">
              <w:rPr>
                <w:color w:val="000000" w:themeColor="text1"/>
                <w:sz w:val="17"/>
              </w:rPr>
              <w:t>policy_level</w:t>
            </w:r>
          </w:p>
        </w:tc>
        <w:tc>
          <w:tcPr>
            <w:tcW w:w="3492" w:type="dxa"/>
            <w:tcMar>
              <w:top w:w="45" w:type="dxa"/>
              <w:left w:w="45" w:type="dxa"/>
              <w:bottom w:w="45" w:type="dxa"/>
              <w:right w:w="45" w:type="dxa"/>
            </w:tcMar>
            <w:vAlign w:val="center"/>
          </w:tcPr>
          <w:p w14:paraId="4794F93D"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392A680F"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2AE6EB8E"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54F7FDA2" w14:textId="77777777">
        <w:trPr>
          <w:cantSplit/>
          <w:jc w:val="center"/>
        </w:trPr>
        <w:tc>
          <w:tcPr>
            <w:tcW w:w="3492" w:type="dxa"/>
            <w:tcMar>
              <w:top w:w="45" w:type="dxa"/>
              <w:left w:w="45" w:type="dxa"/>
              <w:bottom w:w="45" w:type="dxa"/>
              <w:right w:w="45" w:type="dxa"/>
            </w:tcMar>
            <w:vAlign w:val="center"/>
          </w:tcPr>
          <w:p w14:paraId="0553BD00" w14:textId="77777777" w:rsidR="00784330" w:rsidRPr="00772306" w:rsidRDefault="00000000">
            <w:pPr>
              <w:spacing w:after="20" w:line="240" w:lineRule="auto"/>
              <w:rPr>
                <w:color w:val="000000" w:themeColor="text1"/>
              </w:rPr>
            </w:pPr>
            <w:r w:rsidRPr="00772306">
              <w:rPr>
                <w:color w:val="000000" w:themeColor="text1"/>
                <w:sz w:val="17"/>
              </w:rPr>
              <w:t>policy_target_group</w:t>
            </w:r>
          </w:p>
        </w:tc>
        <w:tc>
          <w:tcPr>
            <w:tcW w:w="3492" w:type="dxa"/>
            <w:tcMar>
              <w:top w:w="45" w:type="dxa"/>
              <w:left w:w="45" w:type="dxa"/>
              <w:bottom w:w="45" w:type="dxa"/>
              <w:right w:w="45" w:type="dxa"/>
            </w:tcMar>
            <w:vAlign w:val="center"/>
          </w:tcPr>
          <w:p w14:paraId="78865DD2"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55CA43AA"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4B92ACB2"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3B840583" w14:textId="77777777">
        <w:trPr>
          <w:cantSplit/>
          <w:jc w:val="center"/>
        </w:trPr>
        <w:tc>
          <w:tcPr>
            <w:tcW w:w="3492" w:type="dxa"/>
            <w:tcMar>
              <w:top w:w="45" w:type="dxa"/>
              <w:left w:w="45" w:type="dxa"/>
              <w:bottom w:w="45" w:type="dxa"/>
              <w:right w:w="45" w:type="dxa"/>
            </w:tcMar>
            <w:vAlign w:val="center"/>
          </w:tcPr>
          <w:p w14:paraId="48CA08F1" w14:textId="77777777" w:rsidR="00784330" w:rsidRPr="00772306" w:rsidRDefault="00000000">
            <w:pPr>
              <w:spacing w:after="20" w:line="240" w:lineRule="auto"/>
              <w:rPr>
                <w:color w:val="000000" w:themeColor="text1"/>
              </w:rPr>
            </w:pPr>
            <w:r w:rsidRPr="00772306">
              <w:rPr>
                <w:color w:val="000000" w:themeColor="text1"/>
                <w:sz w:val="17"/>
              </w:rPr>
              <w:t>policy_assessment_cycle</w:t>
            </w:r>
          </w:p>
        </w:tc>
        <w:tc>
          <w:tcPr>
            <w:tcW w:w="3492" w:type="dxa"/>
            <w:tcMar>
              <w:top w:w="45" w:type="dxa"/>
              <w:left w:w="45" w:type="dxa"/>
              <w:bottom w:w="45" w:type="dxa"/>
              <w:right w:w="45" w:type="dxa"/>
            </w:tcMar>
            <w:vAlign w:val="center"/>
          </w:tcPr>
          <w:p w14:paraId="09C5DE45"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06ECB2F2"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41999208"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604B2B6C" w14:textId="77777777">
        <w:trPr>
          <w:cantSplit/>
          <w:jc w:val="center"/>
        </w:trPr>
        <w:tc>
          <w:tcPr>
            <w:tcW w:w="3492" w:type="dxa"/>
            <w:tcMar>
              <w:top w:w="45" w:type="dxa"/>
              <w:left w:w="45" w:type="dxa"/>
              <w:bottom w:w="45" w:type="dxa"/>
              <w:right w:w="45" w:type="dxa"/>
            </w:tcMar>
            <w:vAlign w:val="center"/>
          </w:tcPr>
          <w:p w14:paraId="52D44CCD" w14:textId="77777777" w:rsidR="00784330" w:rsidRPr="00772306" w:rsidRDefault="00000000">
            <w:pPr>
              <w:spacing w:after="20" w:line="240" w:lineRule="auto"/>
              <w:rPr>
                <w:color w:val="000000" w:themeColor="text1"/>
              </w:rPr>
            </w:pPr>
            <w:r w:rsidRPr="00772306">
              <w:rPr>
                <w:color w:val="000000" w:themeColor="text1"/>
                <w:sz w:val="17"/>
              </w:rPr>
              <w:t>policy_exit_rule</w:t>
            </w:r>
          </w:p>
        </w:tc>
        <w:tc>
          <w:tcPr>
            <w:tcW w:w="3492" w:type="dxa"/>
            <w:tcMar>
              <w:top w:w="45" w:type="dxa"/>
              <w:left w:w="45" w:type="dxa"/>
              <w:bottom w:w="45" w:type="dxa"/>
              <w:right w:w="45" w:type="dxa"/>
            </w:tcMar>
            <w:vAlign w:val="center"/>
          </w:tcPr>
          <w:p w14:paraId="359348FD"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6E63D6B1"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07303AC4"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421437BF" w14:textId="77777777">
        <w:trPr>
          <w:cantSplit/>
          <w:jc w:val="center"/>
        </w:trPr>
        <w:tc>
          <w:tcPr>
            <w:tcW w:w="3492" w:type="dxa"/>
            <w:tcMar>
              <w:top w:w="45" w:type="dxa"/>
              <w:left w:w="45" w:type="dxa"/>
              <w:bottom w:w="45" w:type="dxa"/>
              <w:right w:w="45" w:type="dxa"/>
            </w:tcMar>
            <w:vAlign w:val="center"/>
          </w:tcPr>
          <w:p w14:paraId="3ECDAD3E" w14:textId="77777777" w:rsidR="00784330" w:rsidRPr="00772306" w:rsidRDefault="00000000">
            <w:pPr>
              <w:spacing w:after="20" w:line="240" w:lineRule="auto"/>
              <w:rPr>
                <w:color w:val="000000" w:themeColor="text1"/>
              </w:rPr>
            </w:pPr>
            <w:r w:rsidRPr="00772306">
              <w:rPr>
                <w:color w:val="000000" w:themeColor="text1"/>
                <w:sz w:val="17"/>
              </w:rPr>
              <w:t>policy_main_evaluation_criteria</w:t>
            </w:r>
          </w:p>
        </w:tc>
        <w:tc>
          <w:tcPr>
            <w:tcW w:w="3492" w:type="dxa"/>
            <w:tcMar>
              <w:top w:w="45" w:type="dxa"/>
              <w:left w:w="45" w:type="dxa"/>
              <w:bottom w:w="45" w:type="dxa"/>
              <w:right w:w="45" w:type="dxa"/>
            </w:tcMar>
            <w:vAlign w:val="center"/>
          </w:tcPr>
          <w:p w14:paraId="737C09A6"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788B153F"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0ABAF9F7"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690A0DA9" w14:textId="77777777">
        <w:trPr>
          <w:cantSplit/>
          <w:jc w:val="center"/>
        </w:trPr>
        <w:tc>
          <w:tcPr>
            <w:tcW w:w="3492" w:type="dxa"/>
            <w:tcMar>
              <w:top w:w="45" w:type="dxa"/>
              <w:left w:w="45" w:type="dxa"/>
              <w:bottom w:w="45" w:type="dxa"/>
              <w:right w:w="45" w:type="dxa"/>
            </w:tcMar>
            <w:vAlign w:val="center"/>
          </w:tcPr>
          <w:p w14:paraId="1CAB6B03" w14:textId="77777777" w:rsidR="00784330" w:rsidRPr="00772306" w:rsidRDefault="00000000">
            <w:pPr>
              <w:spacing w:after="20" w:line="240" w:lineRule="auto"/>
              <w:rPr>
                <w:color w:val="000000" w:themeColor="text1"/>
              </w:rPr>
            </w:pPr>
            <w:r w:rsidRPr="00772306">
              <w:rPr>
                <w:color w:val="000000" w:themeColor="text1"/>
                <w:sz w:val="17"/>
              </w:rPr>
              <w:t>policy_evidence_source_1</w:t>
            </w:r>
          </w:p>
        </w:tc>
        <w:tc>
          <w:tcPr>
            <w:tcW w:w="3492" w:type="dxa"/>
            <w:tcMar>
              <w:top w:w="45" w:type="dxa"/>
              <w:left w:w="45" w:type="dxa"/>
              <w:bottom w:w="45" w:type="dxa"/>
              <w:right w:w="45" w:type="dxa"/>
            </w:tcMar>
            <w:vAlign w:val="center"/>
          </w:tcPr>
          <w:p w14:paraId="773516A5"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4AB2BFDC"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467747CB"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543B4685" w14:textId="77777777">
        <w:trPr>
          <w:cantSplit/>
          <w:jc w:val="center"/>
        </w:trPr>
        <w:tc>
          <w:tcPr>
            <w:tcW w:w="3492" w:type="dxa"/>
            <w:tcMar>
              <w:top w:w="45" w:type="dxa"/>
              <w:left w:w="45" w:type="dxa"/>
              <w:bottom w:w="45" w:type="dxa"/>
              <w:right w:w="45" w:type="dxa"/>
            </w:tcMar>
            <w:vAlign w:val="center"/>
          </w:tcPr>
          <w:p w14:paraId="41BB0135" w14:textId="77777777" w:rsidR="00784330" w:rsidRPr="00772306" w:rsidRDefault="00000000">
            <w:pPr>
              <w:spacing w:after="20" w:line="240" w:lineRule="auto"/>
              <w:rPr>
                <w:color w:val="000000" w:themeColor="text1"/>
              </w:rPr>
            </w:pPr>
            <w:r w:rsidRPr="00772306">
              <w:rPr>
                <w:color w:val="000000" w:themeColor="text1"/>
                <w:sz w:val="17"/>
              </w:rPr>
              <w:t>policy_evidence_source_2</w:t>
            </w:r>
          </w:p>
        </w:tc>
        <w:tc>
          <w:tcPr>
            <w:tcW w:w="3492" w:type="dxa"/>
            <w:tcMar>
              <w:top w:w="45" w:type="dxa"/>
              <w:left w:w="45" w:type="dxa"/>
              <w:bottom w:w="45" w:type="dxa"/>
              <w:right w:w="45" w:type="dxa"/>
            </w:tcMar>
            <w:vAlign w:val="center"/>
          </w:tcPr>
          <w:p w14:paraId="3E2A2EE9"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7356869E"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597763C4"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1B7A9735" w14:textId="77777777">
        <w:trPr>
          <w:cantSplit/>
          <w:jc w:val="center"/>
        </w:trPr>
        <w:tc>
          <w:tcPr>
            <w:tcW w:w="3492" w:type="dxa"/>
            <w:tcMar>
              <w:top w:w="45" w:type="dxa"/>
              <w:left w:w="45" w:type="dxa"/>
              <w:bottom w:w="45" w:type="dxa"/>
              <w:right w:w="45" w:type="dxa"/>
            </w:tcMar>
            <w:vAlign w:val="center"/>
          </w:tcPr>
          <w:p w14:paraId="010D40E0" w14:textId="77777777" w:rsidR="00784330" w:rsidRPr="00772306" w:rsidRDefault="00000000">
            <w:pPr>
              <w:spacing w:after="20" w:line="240" w:lineRule="auto"/>
              <w:rPr>
                <w:color w:val="000000" w:themeColor="text1"/>
              </w:rPr>
            </w:pPr>
            <w:r w:rsidRPr="00772306">
              <w:rPr>
                <w:color w:val="000000" w:themeColor="text1"/>
                <w:sz w:val="17"/>
              </w:rPr>
              <w:lastRenderedPageBreak/>
              <w:t>policy_evidence_strength</w:t>
            </w:r>
          </w:p>
        </w:tc>
        <w:tc>
          <w:tcPr>
            <w:tcW w:w="3492" w:type="dxa"/>
            <w:tcMar>
              <w:top w:w="45" w:type="dxa"/>
              <w:left w:w="45" w:type="dxa"/>
              <w:bottom w:w="45" w:type="dxa"/>
              <w:right w:w="45" w:type="dxa"/>
            </w:tcMar>
            <w:vAlign w:val="center"/>
          </w:tcPr>
          <w:p w14:paraId="747E7BB5"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335CC0A6"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085762EB"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75B455F9" w14:textId="77777777">
        <w:trPr>
          <w:cantSplit/>
          <w:jc w:val="center"/>
        </w:trPr>
        <w:tc>
          <w:tcPr>
            <w:tcW w:w="3492" w:type="dxa"/>
            <w:tcMar>
              <w:top w:w="45" w:type="dxa"/>
              <w:left w:w="45" w:type="dxa"/>
              <w:bottom w:w="45" w:type="dxa"/>
              <w:right w:w="45" w:type="dxa"/>
            </w:tcMar>
            <w:vAlign w:val="center"/>
          </w:tcPr>
          <w:p w14:paraId="49078AD2" w14:textId="77777777" w:rsidR="00784330" w:rsidRPr="00772306" w:rsidRDefault="00000000">
            <w:pPr>
              <w:spacing w:after="20" w:line="240" w:lineRule="auto"/>
              <w:rPr>
                <w:color w:val="000000" w:themeColor="text1"/>
              </w:rPr>
            </w:pPr>
            <w:r w:rsidRPr="00772306">
              <w:rPr>
                <w:color w:val="000000" w:themeColor="text1"/>
                <w:sz w:val="17"/>
              </w:rPr>
              <w:t>policy_career_alignment</w:t>
            </w:r>
          </w:p>
        </w:tc>
        <w:tc>
          <w:tcPr>
            <w:tcW w:w="3492" w:type="dxa"/>
            <w:tcMar>
              <w:top w:w="45" w:type="dxa"/>
              <w:left w:w="45" w:type="dxa"/>
              <w:bottom w:w="45" w:type="dxa"/>
              <w:right w:w="45" w:type="dxa"/>
            </w:tcMar>
            <w:vAlign w:val="center"/>
          </w:tcPr>
          <w:p w14:paraId="41656777"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6A3F1D84"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125C3044"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71F9F158" w14:textId="77777777">
        <w:trPr>
          <w:cantSplit/>
          <w:jc w:val="center"/>
        </w:trPr>
        <w:tc>
          <w:tcPr>
            <w:tcW w:w="3492" w:type="dxa"/>
            <w:tcMar>
              <w:top w:w="45" w:type="dxa"/>
              <w:left w:w="45" w:type="dxa"/>
              <w:bottom w:w="45" w:type="dxa"/>
              <w:right w:w="45" w:type="dxa"/>
            </w:tcMar>
            <w:vAlign w:val="center"/>
          </w:tcPr>
          <w:p w14:paraId="22533748" w14:textId="77777777" w:rsidR="00784330" w:rsidRPr="00772306" w:rsidRDefault="00000000">
            <w:pPr>
              <w:spacing w:after="20" w:line="240" w:lineRule="auto"/>
              <w:rPr>
                <w:color w:val="000000" w:themeColor="text1"/>
              </w:rPr>
            </w:pPr>
            <w:r w:rsidRPr="00772306">
              <w:rPr>
                <w:color w:val="000000" w:themeColor="text1"/>
                <w:sz w:val="17"/>
              </w:rPr>
              <w:t>institutional_context_note</w:t>
            </w:r>
          </w:p>
        </w:tc>
        <w:tc>
          <w:tcPr>
            <w:tcW w:w="3492" w:type="dxa"/>
            <w:tcMar>
              <w:top w:w="45" w:type="dxa"/>
              <w:left w:w="45" w:type="dxa"/>
              <w:bottom w:w="45" w:type="dxa"/>
              <w:right w:w="45" w:type="dxa"/>
            </w:tcMar>
            <w:vAlign w:val="center"/>
          </w:tcPr>
          <w:p w14:paraId="6D7C885D" w14:textId="77777777" w:rsidR="00784330" w:rsidRPr="00772306" w:rsidRDefault="00000000">
            <w:pPr>
              <w:spacing w:after="20" w:line="240" w:lineRule="auto"/>
              <w:rPr>
                <w:color w:val="000000" w:themeColor="text1"/>
              </w:rPr>
            </w:pPr>
            <w:r w:rsidRPr="00772306">
              <w:rPr>
                <w:color w:val="000000" w:themeColor="text1"/>
                <w:sz w:val="17"/>
              </w:rPr>
              <w:t>Other</w:t>
            </w:r>
          </w:p>
        </w:tc>
        <w:tc>
          <w:tcPr>
            <w:tcW w:w="3492" w:type="dxa"/>
            <w:tcMar>
              <w:top w:w="45" w:type="dxa"/>
              <w:left w:w="45" w:type="dxa"/>
              <w:bottom w:w="45" w:type="dxa"/>
              <w:right w:w="45" w:type="dxa"/>
            </w:tcMar>
            <w:vAlign w:val="center"/>
          </w:tcPr>
          <w:p w14:paraId="5D88555D" w14:textId="77777777" w:rsidR="00784330" w:rsidRPr="00772306" w:rsidRDefault="00000000">
            <w:pPr>
              <w:spacing w:after="20" w:line="240" w:lineRule="auto"/>
              <w:rPr>
                <w:color w:val="000000" w:themeColor="text1"/>
              </w:rPr>
            </w:pPr>
            <w:r w:rsidRPr="00772306">
              <w:rPr>
                <w:color w:val="000000" w:themeColor="text1"/>
                <w:sz w:val="17"/>
              </w:rPr>
              <w:t>Auxiliary field retained for auditability.</w:t>
            </w:r>
          </w:p>
        </w:tc>
        <w:tc>
          <w:tcPr>
            <w:tcW w:w="3492" w:type="dxa"/>
            <w:tcMar>
              <w:top w:w="45" w:type="dxa"/>
              <w:left w:w="45" w:type="dxa"/>
              <w:bottom w:w="45" w:type="dxa"/>
              <w:right w:w="45" w:type="dxa"/>
            </w:tcMar>
            <w:vAlign w:val="center"/>
          </w:tcPr>
          <w:p w14:paraId="523FBB1C"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5CEE240D" w14:textId="77777777">
        <w:trPr>
          <w:cantSplit/>
          <w:jc w:val="center"/>
        </w:trPr>
        <w:tc>
          <w:tcPr>
            <w:tcW w:w="3492" w:type="dxa"/>
            <w:tcMar>
              <w:top w:w="45" w:type="dxa"/>
              <w:left w:w="45" w:type="dxa"/>
              <w:bottom w:w="45" w:type="dxa"/>
              <w:right w:w="45" w:type="dxa"/>
            </w:tcMar>
            <w:vAlign w:val="center"/>
          </w:tcPr>
          <w:p w14:paraId="1CACA472" w14:textId="77777777" w:rsidR="00784330" w:rsidRPr="00772306" w:rsidRDefault="00000000">
            <w:pPr>
              <w:spacing w:after="20" w:line="240" w:lineRule="auto"/>
              <w:rPr>
                <w:color w:val="000000" w:themeColor="text1"/>
              </w:rPr>
            </w:pPr>
            <w:r w:rsidRPr="00772306">
              <w:rPr>
                <w:color w:val="000000" w:themeColor="text1"/>
                <w:sz w:val="17"/>
              </w:rPr>
              <w:t>case_report_status</w:t>
            </w:r>
          </w:p>
        </w:tc>
        <w:tc>
          <w:tcPr>
            <w:tcW w:w="3492" w:type="dxa"/>
            <w:tcMar>
              <w:top w:w="45" w:type="dxa"/>
              <w:left w:w="45" w:type="dxa"/>
              <w:bottom w:w="45" w:type="dxa"/>
              <w:right w:w="45" w:type="dxa"/>
            </w:tcMar>
            <w:vAlign w:val="center"/>
          </w:tcPr>
          <w:p w14:paraId="262D7D69" w14:textId="77777777" w:rsidR="00784330" w:rsidRPr="00772306" w:rsidRDefault="00000000">
            <w:pPr>
              <w:spacing w:after="20" w:line="240" w:lineRule="auto"/>
              <w:rPr>
                <w:color w:val="000000" w:themeColor="text1"/>
              </w:rPr>
            </w:pPr>
            <w:r w:rsidRPr="00772306">
              <w:rPr>
                <w:color w:val="000000" w:themeColor="text1"/>
                <w:sz w:val="17"/>
              </w:rPr>
              <w:t>Evidence-layer flag</w:t>
            </w:r>
          </w:p>
        </w:tc>
        <w:tc>
          <w:tcPr>
            <w:tcW w:w="3492" w:type="dxa"/>
            <w:tcMar>
              <w:top w:w="45" w:type="dxa"/>
              <w:left w:w="45" w:type="dxa"/>
              <w:bottom w:w="45" w:type="dxa"/>
              <w:right w:w="45" w:type="dxa"/>
            </w:tcMar>
            <w:vAlign w:val="center"/>
          </w:tcPr>
          <w:p w14:paraId="3A30F060" w14:textId="77777777" w:rsidR="00784330" w:rsidRPr="00772306" w:rsidRDefault="00000000">
            <w:pPr>
              <w:spacing w:after="20" w:line="240" w:lineRule="auto"/>
              <w:rPr>
                <w:color w:val="000000" w:themeColor="text1"/>
              </w:rPr>
            </w:pPr>
            <w:r w:rsidRPr="00772306">
              <w:rPr>
                <w:color w:val="000000" w:themeColor="text1"/>
                <w:sz w:val="17"/>
              </w:rPr>
              <w:t>Status flag indicating how the row may be used analytically.</w:t>
            </w:r>
          </w:p>
        </w:tc>
        <w:tc>
          <w:tcPr>
            <w:tcW w:w="3492" w:type="dxa"/>
            <w:tcMar>
              <w:top w:w="45" w:type="dxa"/>
              <w:left w:w="45" w:type="dxa"/>
              <w:bottom w:w="45" w:type="dxa"/>
              <w:right w:w="45" w:type="dxa"/>
            </w:tcMar>
            <w:vAlign w:val="center"/>
          </w:tcPr>
          <w:p w14:paraId="02825471"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60385252" w14:textId="77777777">
        <w:trPr>
          <w:cantSplit/>
          <w:jc w:val="center"/>
        </w:trPr>
        <w:tc>
          <w:tcPr>
            <w:tcW w:w="3492" w:type="dxa"/>
            <w:tcMar>
              <w:top w:w="45" w:type="dxa"/>
              <w:left w:w="45" w:type="dxa"/>
              <w:bottom w:w="45" w:type="dxa"/>
              <w:right w:w="45" w:type="dxa"/>
            </w:tcMar>
            <w:vAlign w:val="center"/>
          </w:tcPr>
          <w:p w14:paraId="36E9FEFC" w14:textId="77777777" w:rsidR="00784330" w:rsidRPr="00772306" w:rsidRDefault="00000000">
            <w:pPr>
              <w:spacing w:after="20" w:line="240" w:lineRule="auto"/>
              <w:rPr>
                <w:color w:val="000000" w:themeColor="text1"/>
              </w:rPr>
            </w:pPr>
            <w:r w:rsidRPr="00772306">
              <w:rPr>
                <w:color w:val="000000" w:themeColor="text1"/>
                <w:sz w:val="17"/>
              </w:rPr>
              <w:t>institutional_context_coding_status</w:t>
            </w:r>
          </w:p>
        </w:tc>
        <w:tc>
          <w:tcPr>
            <w:tcW w:w="3492" w:type="dxa"/>
            <w:tcMar>
              <w:top w:w="45" w:type="dxa"/>
              <w:left w:w="45" w:type="dxa"/>
              <w:bottom w:w="45" w:type="dxa"/>
              <w:right w:w="45" w:type="dxa"/>
            </w:tcMar>
            <w:vAlign w:val="center"/>
          </w:tcPr>
          <w:p w14:paraId="49E7E87B" w14:textId="77777777" w:rsidR="00784330" w:rsidRPr="00772306" w:rsidRDefault="00000000">
            <w:pPr>
              <w:spacing w:after="20" w:line="240" w:lineRule="auto"/>
              <w:rPr>
                <w:color w:val="000000" w:themeColor="text1"/>
              </w:rPr>
            </w:pPr>
            <w:r w:rsidRPr="00772306">
              <w:rPr>
                <w:color w:val="000000" w:themeColor="text1"/>
                <w:sz w:val="17"/>
              </w:rPr>
              <w:t>Evidence-layer flag</w:t>
            </w:r>
          </w:p>
        </w:tc>
        <w:tc>
          <w:tcPr>
            <w:tcW w:w="3492" w:type="dxa"/>
            <w:tcMar>
              <w:top w:w="45" w:type="dxa"/>
              <w:left w:w="45" w:type="dxa"/>
              <w:bottom w:w="45" w:type="dxa"/>
              <w:right w:w="45" w:type="dxa"/>
            </w:tcMar>
            <w:vAlign w:val="center"/>
          </w:tcPr>
          <w:p w14:paraId="60CE95D7" w14:textId="77777777" w:rsidR="00784330" w:rsidRPr="00772306" w:rsidRDefault="00000000">
            <w:pPr>
              <w:spacing w:after="20" w:line="240" w:lineRule="auto"/>
              <w:rPr>
                <w:color w:val="000000" w:themeColor="text1"/>
              </w:rPr>
            </w:pPr>
            <w:r w:rsidRPr="00772306">
              <w:rPr>
                <w:color w:val="000000" w:themeColor="text1"/>
                <w:sz w:val="17"/>
              </w:rPr>
              <w:t>Status flag indicating how the row may be used analytically.</w:t>
            </w:r>
          </w:p>
        </w:tc>
        <w:tc>
          <w:tcPr>
            <w:tcW w:w="3492" w:type="dxa"/>
            <w:tcMar>
              <w:top w:w="45" w:type="dxa"/>
              <w:left w:w="45" w:type="dxa"/>
              <w:bottom w:w="45" w:type="dxa"/>
              <w:right w:w="45" w:type="dxa"/>
            </w:tcMar>
            <w:vAlign w:val="center"/>
          </w:tcPr>
          <w:p w14:paraId="70574D2B" w14:textId="77777777" w:rsidR="00784330" w:rsidRPr="00772306" w:rsidRDefault="00000000">
            <w:pPr>
              <w:spacing w:after="20" w:line="240" w:lineRule="auto"/>
              <w:rPr>
                <w:color w:val="000000" w:themeColor="text1"/>
              </w:rPr>
            </w:pPr>
            <w:r w:rsidRPr="00772306">
              <w:rPr>
                <w:color w:val="000000" w:themeColor="text1"/>
                <w:sz w:val="17"/>
              </w:rPr>
              <w:t>Sampling, linkage or audit</w:t>
            </w:r>
          </w:p>
        </w:tc>
      </w:tr>
      <w:tr w:rsidR="00784330" w:rsidRPr="00772306" w14:paraId="13D737D0" w14:textId="77777777">
        <w:trPr>
          <w:cantSplit/>
          <w:jc w:val="center"/>
        </w:trPr>
        <w:tc>
          <w:tcPr>
            <w:tcW w:w="3492" w:type="dxa"/>
            <w:tcMar>
              <w:top w:w="45" w:type="dxa"/>
              <w:left w:w="45" w:type="dxa"/>
              <w:bottom w:w="45" w:type="dxa"/>
              <w:right w:w="45" w:type="dxa"/>
            </w:tcMar>
            <w:vAlign w:val="center"/>
          </w:tcPr>
          <w:p w14:paraId="6BBAFC9D" w14:textId="77777777" w:rsidR="00784330" w:rsidRPr="00772306" w:rsidRDefault="00000000">
            <w:pPr>
              <w:spacing w:after="20" w:line="240" w:lineRule="auto"/>
              <w:rPr>
                <w:color w:val="000000" w:themeColor="text1"/>
              </w:rPr>
            </w:pPr>
            <w:r w:rsidRPr="00772306">
              <w:rPr>
                <w:color w:val="000000" w:themeColor="text1"/>
                <w:sz w:val="17"/>
              </w:rPr>
              <w:t>policy_coding_research_date</w:t>
            </w:r>
          </w:p>
        </w:tc>
        <w:tc>
          <w:tcPr>
            <w:tcW w:w="3492" w:type="dxa"/>
            <w:tcMar>
              <w:top w:w="45" w:type="dxa"/>
              <w:left w:w="45" w:type="dxa"/>
              <w:bottom w:w="45" w:type="dxa"/>
              <w:right w:w="45" w:type="dxa"/>
            </w:tcMar>
            <w:vAlign w:val="center"/>
          </w:tcPr>
          <w:p w14:paraId="7F79F14B" w14:textId="77777777" w:rsidR="00784330" w:rsidRPr="00772306" w:rsidRDefault="00000000">
            <w:pPr>
              <w:spacing w:after="20" w:line="240" w:lineRule="auto"/>
              <w:rPr>
                <w:color w:val="000000" w:themeColor="text1"/>
              </w:rPr>
            </w:pPr>
            <w:r w:rsidRPr="00772306">
              <w:rPr>
                <w:color w:val="000000" w:themeColor="text1"/>
                <w:sz w:val="17"/>
              </w:rPr>
              <w:t>Institutional policy coding</w:t>
            </w:r>
          </w:p>
        </w:tc>
        <w:tc>
          <w:tcPr>
            <w:tcW w:w="3492" w:type="dxa"/>
            <w:tcMar>
              <w:top w:w="45" w:type="dxa"/>
              <w:left w:w="45" w:type="dxa"/>
              <w:bottom w:w="45" w:type="dxa"/>
              <w:right w:w="45" w:type="dxa"/>
            </w:tcMar>
            <w:vAlign w:val="center"/>
          </w:tcPr>
          <w:p w14:paraId="042AB76C" w14:textId="77777777" w:rsidR="00784330" w:rsidRPr="00772306" w:rsidRDefault="00000000">
            <w:pPr>
              <w:spacing w:after="20" w:line="240" w:lineRule="auto"/>
              <w:rPr>
                <w:color w:val="000000" w:themeColor="text1"/>
              </w:rPr>
            </w:pPr>
            <w:r w:rsidRPr="00772306">
              <w:rPr>
                <w:color w:val="000000" w:themeColor="text1"/>
                <w:sz w:val="17"/>
              </w:rPr>
              <w:t>Policy-coding field used to document public evidence, target group, assessment logic and evidence strength.</w:t>
            </w:r>
          </w:p>
        </w:tc>
        <w:tc>
          <w:tcPr>
            <w:tcW w:w="3492" w:type="dxa"/>
            <w:tcMar>
              <w:top w:w="45" w:type="dxa"/>
              <w:left w:w="45" w:type="dxa"/>
              <w:bottom w:w="45" w:type="dxa"/>
              <w:right w:w="45" w:type="dxa"/>
            </w:tcMar>
            <w:vAlign w:val="center"/>
          </w:tcPr>
          <w:p w14:paraId="75CB505F" w14:textId="77777777" w:rsidR="00784330" w:rsidRPr="00772306" w:rsidRDefault="00000000">
            <w:pPr>
              <w:spacing w:after="20" w:line="240" w:lineRule="auto"/>
              <w:rPr>
                <w:color w:val="000000" w:themeColor="text1"/>
              </w:rPr>
            </w:pPr>
            <w:r w:rsidRPr="00772306">
              <w:rPr>
                <w:color w:val="000000" w:themeColor="text1"/>
                <w:sz w:val="17"/>
              </w:rPr>
              <w:t>Contextual coding, not causal treatment</w:t>
            </w:r>
          </w:p>
        </w:tc>
      </w:tr>
      <w:tr w:rsidR="00784330" w:rsidRPr="00772306" w14:paraId="0BF65366" w14:textId="77777777">
        <w:trPr>
          <w:cantSplit/>
          <w:jc w:val="center"/>
        </w:trPr>
        <w:tc>
          <w:tcPr>
            <w:tcW w:w="3492" w:type="dxa"/>
            <w:tcMar>
              <w:top w:w="45" w:type="dxa"/>
              <w:left w:w="45" w:type="dxa"/>
              <w:bottom w:w="45" w:type="dxa"/>
              <w:right w:w="45" w:type="dxa"/>
            </w:tcMar>
            <w:vAlign w:val="center"/>
          </w:tcPr>
          <w:p w14:paraId="4284DE3C" w14:textId="77777777" w:rsidR="00784330" w:rsidRPr="00772306" w:rsidRDefault="00000000">
            <w:pPr>
              <w:spacing w:after="20" w:line="240" w:lineRule="auto"/>
              <w:rPr>
                <w:color w:val="000000" w:themeColor="text1"/>
              </w:rPr>
            </w:pPr>
            <w:r w:rsidRPr="00772306">
              <w:rPr>
                <w:color w:val="000000" w:themeColor="text1"/>
                <w:sz w:val="17"/>
              </w:rPr>
              <w:t>gender_final</w:t>
            </w:r>
          </w:p>
        </w:tc>
        <w:tc>
          <w:tcPr>
            <w:tcW w:w="3492" w:type="dxa"/>
            <w:tcMar>
              <w:top w:w="45" w:type="dxa"/>
              <w:left w:w="45" w:type="dxa"/>
              <w:bottom w:w="45" w:type="dxa"/>
              <w:right w:w="45" w:type="dxa"/>
            </w:tcMar>
            <w:vAlign w:val="center"/>
          </w:tcPr>
          <w:p w14:paraId="7E4E7C0F" w14:textId="77777777" w:rsidR="00784330" w:rsidRPr="00772306" w:rsidRDefault="00000000">
            <w:pPr>
              <w:spacing w:after="20" w:line="240" w:lineRule="auto"/>
              <w:rPr>
                <w:color w:val="000000" w:themeColor="text1"/>
              </w:rPr>
            </w:pPr>
            <w:r w:rsidRPr="00772306">
              <w:rPr>
                <w:color w:val="000000" w:themeColor="text1"/>
                <w:sz w:val="17"/>
              </w:rPr>
              <w:t>Gender coding</w:t>
            </w:r>
          </w:p>
        </w:tc>
        <w:tc>
          <w:tcPr>
            <w:tcW w:w="3492" w:type="dxa"/>
            <w:tcMar>
              <w:top w:w="45" w:type="dxa"/>
              <w:left w:w="45" w:type="dxa"/>
              <w:bottom w:w="45" w:type="dxa"/>
              <w:right w:w="45" w:type="dxa"/>
            </w:tcMar>
            <w:vAlign w:val="center"/>
          </w:tcPr>
          <w:p w14:paraId="23FA4A9B" w14:textId="77777777" w:rsidR="00784330" w:rsidRPr="00772306" w:rsidRDefault="00000000">
            <w:pPr>
              <w:spacing w:after="20" w:line="240" w:lineRule="auto"/>
              <w:rPr>
                <w:color w:val="000000" w:themeColor="text1"/>
              </w:rPr>
            </w:pPr>
            <w:r w:rsidRPr="00772306">
              <w:rPr>
                <w:color w:val="000000" w:themeColor="text1"/>
                <w:sz w:val="17"/>
              </w:rPr>
              <w:t>Gender coding field used only where public or detailed-case evidence is reliable; otherwise left uncoded.</w:t>
            </w:r>
          </w:p>
        </w:tc>
        <w:tc>
          <w:tcPr>
            <w:tcW w:w="3492" w:type="dxa"/>
            <w:tcMar>
              <w:top w:w="45" w:type="dxa"/>
              <w:left w:w="45" w:type="dxa"/>
              <w:bottom w:w="45" w:type="dxa"/>
              <w:right w:w="45" w:type="dxa"/>
            </w:tcMar>
            <w:vAlign w:val="center"/>
          </w:tcPr>
          <w:p w14:paraId="540CD939" w14:textId="77777777" w:rsidR="00784330" w:rsidRPr="00772306" w:rsidRDefault="00000000">
            <w:pPr>
              <w:spacing w:after="20" w:line="240" w:lineRule="auto"/>
              <w:rPr>
                <w:color w:val="000000" w:themeColor="text1"/>
              </w:rPr>
            </w:pPr>
            <w:r w:rsidRPr="00772306">
              <w:rPr>
                <w:color w:val="000000" w:themeColor="text1"/>
                <w:sz w:val="17"/>
              </w:rPr>
              <w:t>Descriptive coding only where reliable</w:t>
            </w:r>
          </w:p>
        </w:tc>
      </w:tr>
      <w:tr w:rsidR="00784330" w:rsidRPr="00772306" w14:paraId="7D8A3655" w14:textId="77777777">
        <w:trPr>
          <w:cantSplit/>
          <w:jc w:val="center"/>
        </w:trPr>
        <w:tc>
          <w:tcPr>
            <w:tcW w:w="3492" w:type="dxa"/>
            <w:tcMar>
              <w:top w:w="45" w:type="dxa"/>
              <w:left w:w="45" w:type="dxa"/>
              <w:bottom w:w="45" w:type="dxa"/>
              <w:right w:w="45" w:type="dxa"/>
            </w:tcMar>
            <w:vAlign w:val="center"/>
          </w:tcPr>
          <w:p w14:paraId="03EA34EB" w14:textId="77777777" w:rsidR="00784330" w:rsidRPr="00772306" w:rsidRDefault="00000000">
            <w:pPr>
              <w:spacing w:after="20" w:line="240" w:lineRule="auto"/>
              <w:rPr>
                <w:color w:val="000000" w:themeColor="text1"/>
              </w:rPr>
            </w:pPr>
            <w:r w:rsidRPr="00772306">
              <w:rPr>
                <w:color w:val="000000" w:themeColor="text1"/>
                <w:sz w:val="17"/>
              </w:rPr>
              <w:t>gender_code_final</w:t>
            </w:r>
          </w:p>
        </w:tc>
        <w:tc>
          <w:tcPr>
            <w:tcW w:w="3492" w:type="dxa"/>
            <w:tcMar>
              <w:top w:w="45" w:type="dxa"/>
              <w:left w:w="45" w:type="dxa"/>
              <w:bottom w:w="45" w:type="dxa"/>
              <w:right w:w="45" w:type="dxa"/>
            </w:tcMar>
            <w:vAlign w:val="center"/>
          </w:tcPr>
          <w:p w14:paraId="4AFCCC13" w14:textId="77777777" w:rsidR="00784330" w:rsidRPr="00772306" w:rsidRDefault="00000000">
            <w:pPr>
              <w:spacing w:after="20" w:line="240" w:lineRule="auto"/>
              <w:rPr>
                <w:color w:val="000000" w:themeColor="text1"/>
              </w:rPr>
            </w:pPr>
            <w:r w:rsidRPr="00772306">
              <w:rPr>
                <w:color w:val="000000" w:themeColor="text1"/>
                <w:sz w:val="17"/>
              </w:rPr>
              <w:t>Gender coding</w:t>
            </w:r>
          </w:p>
        </w:tc>
        <w:tc>
          <w:tcPr>
            <w:tcW w:w="3492" w:type="dxa"/>
            <w:tcMar>
              <w:top w:w="45" w:type="dxa"/>
              <w:left w:w="45" w:type="dxa"/>
              <w:bottom w:w="45" w:type="dxa"/>
              <w:right w:w="45" w:type="dxa"/>
            </w:tcMar>
            <w:vAlign w:val="center"/>
          </w:tcPr>
          <w:p w14:paraId="5F2DD14A" w14:textId="77777777" w:rsidR="00784330" w:rsidRPr="00772306" w:rsidRDefault="00000000">
            <w:pPr>
              <w:spacing w:after="20" w:line="240" w:lineRule="auto"/>
              <w:rPr>
                <w:color w:val="000000" w:themeColor="text1"/>
              </w:rPr>
            </w:pPr>
            <w:r w:rsidRPr="00772306">
              <w:rPr>
                <w:color w:val="000000" w:themeColor="text1"/>
                <w:sz w:val="17"/>
              </w:rPr>
              <w:t>Gender coding field used only where public or detailed-case evidence is reliable; otherwise left uncoded.</w:t>
            </w:r>
          </w:p>
        </w:tc>
        <w:tc>
          <w:tcPr>
            <w:tcW w:w="3492" w:type="dxa"/>
            <w:tcMar>
              <w:top w:w="45" w:type="dxa"/>
              <w:left w:w="45" w:type="dxa"/>
              <w:bottom w:w="45" w:type="dxa"/>
              <w:right w:w="45" w:type="dxa"/>
            </w:tcMar>
            <w:vAlign w:val="center"/>
          </w:tcPr>
          <w:p w14:paraId="7BC2DC4B" w14:textId="77777777" w:rsidR="00784330" w:rsidRPr="00772306" w:rsidRDefault="00000000">
            <w:pPr>
              <w:spacing w:after="20" w:line="240" w:lineRule="auto"/>
              <w:rPr>
                <w:color w:val="000000" w:themeColor="text1"/>
              </w:rPr>
            </w:pPr>
            <w:r w:rsidRPr="00772306">
              <w:rPr>
                <w:color w:val="000000" w:themeColor="text1"/>
                <w:sz w:val="17"/>
              </w:rPr>
              <w:t>Descriptive coding only where reliable</w:t>
            </w:r>
          </w:p>
        </w:tc>
      </w:tr>
      <w:tr w:rsidR="00784330" w:rsidRPr="00772306" w14:paraId="1A80E407" w14:textId="77777777">
        <w:trPr>
          <w:cantSplit/>
          <w:jc w:val="center"/>
        </w:trPr>
        <w:tc>
          <w:tcPr>
            <w:tcW w:w="3492" w:type="dxa"/>
            <w:tcMar>
              <w:top w:w="45" w:type="dxa"/>
              <w:left w:w="45" w:type="dxa"/>
              <w:bottom w:w="45" w:type="dxa"/>
              <w:right w:w="45" w:type="dxa"/>
            </w:tcMar>
            <w:vAlign w:val="center"/>
          </w:tcPr>
          <w:p w14:paraId="3A535C48" w14:textId="77777777" w:rsidR="00784330" w:rsidRPr="00772306" w:rsidRDefault="00000000">
            <w:pPr>
              <w:spacing w:after="20" w:line="240" w:lineRule="auto"/>
              <w:rPr>
                <w:color w:val="000000" w:themeColor="text1"/>
              </w:rPr>
            </w:pPr>
            <w:r w:rsidRPr="00772306">
              <w:rPr>
                <w:color w:val="000000" w:themeColor="text1"/>
                <w:sz w:val="17"/>
              </w:rPr>
              <w:t>gender_evidence_basis</w:t>
            </w:r>
          </w:p>
        </w:tc>
        <w:tc>
          <w:tcPr>
            <w:tcW w:w="3492" w:type="dxa"/>
            <w:tcMar>
              <w:top w:w="45" w:type="dxa"/>
              <w:left w:w="45" w:type="dxa"/>
              <w:bottom w:w="45" w:type="dxa"/>
              <w:right w:w="45" w:type="dxa"/>
            </w:tcMar>
            <w:vAlign w:val="center"/>
          </w:tcPr>
          <w:p w14:paraId="2B08044F" w14:textId="77777777" w:rsidR="00784330" w:rsidRPr="00772306" w:rsidRDefault="00000000">
            <w:pPr>
              <w:spacing w:after="20" w:line="240" w:lineRule="auto"/>
              <w:rPr>
                <w:color w:val="000000" w:themeColor="text1"/>
              </w:rPr>
            </w:pPr>
            <w:r w:rsidRPr="00772306">
              <w:rPr>
                <w:color w:val="000000" w:themeColor="text1"/>
                <w:sz w:val="17"/>
              </w:rPr>
              <w:t>Gender coding</w:t>
            </w:r>
          </w:p>
        </w:tc>
        <w:tc>
          <w:tcPr>
            <w:tcW w:w="3492" w:type="dxa"/>
            <w:tcMar>
              <w:top w:w="45" w:type="dxa"/>
              <w:left w:w="45" w:type="dxa"/>
              <w:bottom w:w="45" w:type="dxa"/>
              <w:right w:w="45" w:type="dxa"/>
            </w:tcMar>
            <w:vAlign w:val="center"/>
          </w:tcPr>
          <w:p w14:paraId="6D9A0F7B" w14:textId="77777777" w:rsidR="00784330" w:rsidRPr="00772306" w:rsidRDefault="00000000">
            <w:pPr>
              <w:spacing w:after="20" w:line="240" w:lineRule="auto"/>
              <w:rPr>
                <w:color w:val="000000" w:themeColor="text1"/>
              </w:rPr>
            </w:pPr>
            <w:r w:rsidRPr="00772306">
              <w:rPr>
                <w:color w:val="000000" w:themeColor="text1"/>
                <w:sz w:val="17"/>
              </w:rPr>
              <w:t>Gender coding field used only where public or detailed-case evidence is reliable; otherwise left uncoded.</w:t>
            </w:r>
          </w:p>
        </w:tc>
        <w:tc>
          <w:tcPr>
            <w:tcW w:w="3492" w:type="dxa"/>
            <w:tcMar>
              <w:top w:w="45" w:type="dxa"/>
              <w:left w:w="45" w:type="dxa"/>
              <w:bottom w:w="45" w:type="dxa"/>
              <w:right w:w="45" w:type="dxa"/>
            </w:tcMar>
            <w:vAlign w:val="center"/>
          </w:tcPr>
          <w:p w14:paraId="4A50D825" w14:textId="77777777" w:rsidR="00784330" w:rsidRPr="00772306" w:rsidRDefault="00000000">
            <w:pPr>
              <w:spacing w:after="20" w:line="240" w:lineRule="auto"/>
              <w:rPr>
                <w:color w:val="000000" w:themeColor="text1"/>
              </w:rPr>
            </w:pPr>
            <w:r w:rsidRPr="00772306">
              <w:rPr>
                <w:color w:val="000000" w:themeColor="text1"/>
                <w:sz w:val="17"/>
              </w:rPr>
              <w:t>Descriptive coding only where reliable</w:t>
            </w:r>
          </w:p>
        </w:tc>
      </w:tr>
      <w:tr w:rsidR="00784330" w:rsidRPr="00772306" w14:paraId="2C0D3651" w14:textId="77777777">
        <w:trPr>
          <w:cantSplit/>
          <w:jc w:val="center"/>
        </w:trPr>
        <w:tc>
          <w:tcPr>
            <w:tcW w:w="3492" w:type="dxa"/>
            <w:tcMar>
              <w:top w:w="45" w:type="dxa"/>
              <w:left w:w="45" w:type="dxa"/>
              <w:bottom w:w="45" w:type="dxa"/>
              <w:right w:w="45" w:type="dxa"/>
            </w:tcMar>
            <w:vAlign w:val="center"/>
          </w:tcPr>
          <w:p w14:paraId="5DB89930" w14:textId="77777777" w:rsidR="00784330" w:rsidRPr="00772306" w:rsidRDefault="00000000">
            <w:pPr>
              <w:spacing w:after="20" w:line="240" w:lineRule="auto"/>
              <w:rPr>
                <w:color w:val="000000" w:themeColor="text1"/>
              </w:rPr>
            </w:pPr>
            <w:r w:rsidRPr="00772306">
              <w:rPr>
                <w:color w:val="000000" w:themeColor="text1"/>
                <w:sz w:val="17"/>
              </w:rPr>
              <w:t>gender_source_url</w:t>
            </w:r>
          </w:p>
        </w:tc>
        <w:tc>
          <w:tcPr>
            <w:tcW w:w="3492" w:type="dxa"/>
            <w:tcMar>
              <w:top w:w="45" w:type="dxa"/>
              <w:left w:w="45" w:type="dxa"/>
              <w:bottom w:w="45" w:type="dxa"/>
              <w:right w:w="45" w:type="dxa"/>
            </w:tcMar>
            <w:vAlign w:val="center"/>
          </w:tcPr>
          <w:p w14:paraId="0DD9AC91" w14:textId="77777777" w:rsidR="00784330" w:rsidRPr="00772306" w:rsidRDefault="00000000">
            <w:pPr>
              <w:spacing w:after="20" w:line="240" w:lineRule="auto"/>
              <w:rPr>
                <w:color w:val="000000" w:themeColor="text1"/>
              </w:rPr>
            </w:pPr>
            <w:r w:rsidRPr="00772306">
              <w:rPr>
                <w:color w:val="000000" w:themeColor="text1"/>
                <w:sz w:val="17"/>
              </w:rPr>
              <w:t>Gender coding</w:t>
            </w:r>
          </w:p>
        </w:tc>
        <w:tc>
          <w:tcPr>
            <w:tcW w:w="3492" w:type="dxa"/>
            <w:tcMar>
              <w:top w:w="45" w:type="dxa"/>
              <w:left w:w="45" w:type="dxa"/>
              <w:bottom w:w="45" w:type="dxa"/>
              <w:right w:w="45" w:type="dxa"/>
            </w:tcMar>
            <w:vAlign w:val="center"/>
          </w:tcPr>
          <w:p w14:paraId="72BE0041" w14:textId="77777777" w:rsidR="00784330" w:rsidRPr="00772306" w:rsidRDefault="00000000">
            <w:pPr>
              <w:spacing w:after="20" w:line="240" w:lineRule="auto"/>
              <w:rPr>
                <w:color w:val="000000" w:themeColor="text1"/>
              </w:rPr>
            </w:pPr>
            <w:r w:rsidRPr="00772306">
              <w:rPr>
                <w:color w:val="000000" w:themeColor="text1"/>
                <w:sz w:val="17"/>
              </w:rPr>
              <w:t>Gender coding field used only where public or detailed-case evidence is reliable; otherwise left uncoded.</w:t>
            </w:r>
          </w:p>
        </w:tc>
        <w:tc>
          <w:tcPr>
            <w:tcW w:w="3492" w:type="dxa"/>
            <w:tcMar>
              <w:top w:w="45" w:type="dxa"/>
              <w:left w:w="45" w:type="dxa"/>
              <w:bottom w:w="45" w:type="dxa"/>
              <w:right w:w="45" w:type="dxa"/>
            </w:tcMar>
            <w:vAlign w:val="center"/>
          </w:tcPr>
          <w:p w14:paraId="7E1CA5AF" w14:textId="77777777" w:rsidR="00784330" w:rsidRPr="00772306" w:rsidRDefault="00000000">
            <w:pPr>
              <w:spacing w:after="20" w:line="240" w:lineRule="auto"/>
              <w:rPr>
                <w:color w:val="000000" w:themeColor="text1"/>
              </w:rPr>
            </w:pPr>
            <w:r w:rsidRPr="00772306">
              <w:rPr>
                <w:color w:val="000000" w:themeColor="text1"/>
                <w:sz w:val="17"/>
              </w:rPr>
              <w:t>Descriptive coding only where reliable</w:t>
            </w:r>
          </w:p>
        </w:tc>
      </w:tr>
      <w:tr w:rsidR="00784330" w:rsidRPr="00772306" w14:paraId="7F5DCA31" w14:textId="77777777">
        <w:trPr>
          <w:cantSplit/>
          <w:jc w:val="center"/>
        </w:trPr>
        <w:tc>
          <w:tcPr>
            <w:tcW w:w="3492" w:type="dxa"/>
            <w:tcMar>
              <w:top w:w="45" w:type="dxa"/>
              <w:left w:w="45" w:type="dxa"/>
              <w:bottom w:w="45" w:type="dxa"/>
              <w:right w:w="45" w:type="dxa"/>
            </w:tcMar>
            <w:vAlign w:val="center"/>
          </w:tcPr>
          <w:p w14:paraId="11E99220" w14:textId="77777777" w:rsidR="00784330" w:rsidRPr="00772306" w:rsidRDefault="00000000">
            <w:pPr>
              <w:spacing w:after="20" w:line="240" w:lineRule="auto"/>
              <w:rPr>
                <w:color w:val="000000" w:themeColor="text1"/>
              </w:rPr>
            </w:pPr>
            <w:r w:rsidRPr="00772306">
              <w:rPr>
                <w:color w:val="000000" w:themeColor="text1"/>
                <w:sz w:val="17"/>
              </w:rPr>
              <w:t>gender_coding_status</w:t>
            </w:r>
          </w:p>
        </w:tc>
        <w:tc>
          <w:tcPr>
            <w:tcW w:w="3492" w:type="dxa"/>
            <w:tcMar>
              <w:top w:w="45" w:type="dxa"/>
              <w:left w:w="45" w:type="dxa"/>
              <w:bottom w:w="45" w:type="dxa"/>
              <w:right w:w="45" w:type="dxa"/>
            </w:tcMar>
            <w:vAlign w:val="center"/>
          </w:tcPr>
          <w:p w14:paraId="4897A127" w14:textId="77777777" w:rsidR="00784330" w:rsidRPr="00772306" w:rsidRDefault="00000000">
            <w:pPr>
              <w:spacing w:after="20" w:line="240" w:lineRule="auto"/>
              <w:rPr>
                <w:color w:val="000000" w:themeColor="text1"/>
              </w:rPr>
            </w:pPr>
            <w:r w:rsidRPr="00772306">
              <w:rPr>
                <w:color w:val="000000" w:themeColor="text1"/>
                <w:sz w:val="17"/>
              </w:rPr>
              <w:t>Gender coding</w:t>
            </w:r>
          </w:p>
        </w:tc>
        <w:tc>
          <w:tcPr>
            <w:tcW w:w="3492" w:type="dxa"/>
            <w:tcMar>
              <w:top w:w="45" w:type="dxa"/>
              <w:left w:w="45" w:type="dxa"/>
              <w:bottom w:w="45" w:type="dxa"/>
              <w:right w:w="45" w:type="dxa"/>
            </w:tcMar>
            <w:vAlign w:val="center"/>
          </w:tcPr>
          <w:p w14:paraId="7C0E329A" w14:textId="77777777" w:rsidR="00784330" w:rsidRPr="00772306" w:rsidRDefault="00000000">
            <w:pPr>
              <w:spacing w:after="20" w:line="240" w:lineRule="auto"/>
              <w:rPr>
                <w:color w:val="000000" w:themeColor="text1"/>
              </w:rPr>
            </w:pPr>
            <w:r w:rsidRPr="00772306">
              <w:rPr>
                <w:color w:val="000000" w:themeColor="text1"/>
                <w:sz w:val="17"/>
              </w:rPr>
              <w:t>Gender coding field used only where public or detailed-case evidence is reliable; otherwise left uncoded.</w:t>
            </w:r>
          </w:p>
        </w:tc>
        <w:tc>
          <w:tcPr>
            <w:tcW w:w="3492" w:type="dxa"/>
            <w:tcMar>
              <w:top w:w="45" w:type="dxa"/>
              <w:left w:w="45" w:type="dxa"/>
              <w:bottom w:w="45" w:type="dxa"/>
              <w:right w:w="45" w:type="dxa"/>
            </w:tcMar>
            <w:vAlign w:val="center"/>
          </w:tcPr>
          <w:p w14:paraId="47B82B31" w14:textId="77777777" w:rsidR="00784330" w:rsidRPr="00772306" w:rsidRDefault="00000000">
            <w:pPr>
              <w:spacing w:after="20" w:line="240" w:lineRule="auto"/>
              <w:rPr>
                <w:color w:val="000000" w:themeColor="text1"/>
              </w:rPr>
            </w:pPr>
            <w:r w:rsidRPr="00772306">
              <w:rPr>
                <w:color w:val="000000" w:themeColor="text1"/>
                <w:sz w:val="17"/>
              </w:rPr>
              <w:t>Descriptive coding only where reliable</w:t>
            </w:r>
          </w:p>
        </w:tc>
      </w:tr>
      <w:tr w:rsidR="00784330" w:rsidRPr="00772306" w14:paraId="4D8C12E1" w14:textId="77777777">
        <w:trPr>
          <w:cantSplit/>
          <w:jc w:val="center"/>
        </w:trPr>
        <w:tc>
          <w:tcPr>
            <w:tcW w:w="3492" w:type="dxa"/>
            <w:tcMar>
              <w:top w:w="45" w:type="dxa"/>
              <w:left w:w="45" w:type="dxa"/>
              <w:bottom w:w="45" w:type="dxa"/>
              <w:right w:w="45" w:type="dxa"/>
            </w:tcMar>
            <w:vAlign w:val="center"/>
          </w:tcPr>
          <w:p w14:paraId="4C22C05F" w14:textId="77777777" w:rsidR="00784330" w:rsidRPr="00772306" w:rsidRDefault="00000000">
            <w:pPr>
              <w:spacing w:after="20" w:line="240" w:lineRule="auto"/>
              <w:rPr>
                <w:color w:val="000000" w:themeColor="text1"/>
              </w:rPr>
            </w:pPr>
            <w:r w:rsidRPr="00772306">
              <w:rPr>
                <w:color w:val="000000" w:themeColor="text1"/>
                <w:sz w:val="17"/>
              </w:rPr>
              <w:t>gender_coding_date</w:t>
            </w:r>
          </w:p>
        </w:tc>
        <w:tc>
          <w:tcPr>
            <w:tcW w:w="3492" w:type="dxa"/>
            <w:tcMar>
              <w:top w:w="45" w:type="dxa"/>
              <w:left w:w="45" w:type="dxa"/>
              <w:bottom w:w="45" w:type="dxa"/>
              <w:right w:w="45" w:type="dxa"/>
            </w:tcMar>
            <w:vAlign w:val="center"/>
          </w:tcPr>
          <w:p w14:paraId="6C3ADF0A" w14:textId="77777777" w:rsidR="00784330" w:rsidRPr="00772306" w:rsidRDefault="00000000">
            <w:pPr>
              <w:spacing w:after="20" w:line="240" w:lineRule="auto"/>
              <w:rPr>
                <w:color w:val="000000" w:themeColor="text1"/>
              </w:rPr>
            </w:pPr>
            <w:r w:rsidRPr="00772306">
              <w:rPr>
                <w:color w:val="000000" w:themeColor="text1"/>
                <w:sz w:val="17"/>
              </w:rPr>
              <w:t>Gender coding</w:t>
            </w:r>
          </w:p>
        </w:tc>
        <w:tc>
          <w:tcPr>
            <w:tcW w:w="3492" w:type="dxa"/>
            <w:tcMar>
              <w:top w:w="45" w:type="dxa"/>
              <w:left w:w="45" w:type="dxa"/>
              <w:bottom w:w="45" w:type="dxa"/>
              <w:right w:w="45" w:type="dxa"/>
            </w:tcMar>
            <w:vAlign w:val="center"/>
          </w:tcPr>
          <w:p w14:paraId="298B7D5E" w14:textId="77777777" w:rsidR="00784330" w:rsidRPr="00772306" w:rsidRDefault="00000000">
            <w:pPr>
              <w:spacing w:after="20" w:line="240" w:lineRule="auto"/>
              <w:rPr>
                <w:color w:val="000000" w:themeColor="text1"/>
              </w:rPr>
            </w:pPr>
            <w:r w:rsidRPr="00772306">
              <w:rPr>
                <w:color w:val="000000" w:themeColor="text1"/>
                <w:sz w:val="17"/>
              </w:rPr>
              <w:t>Gender coding field used only where public or detailed-case evidence is reliable; otherwise left uncoded.</w:t>
            </w:r>
          </w:p>
        </w:tc>
        <w:tc>
          <w:tcPr>
            <w:tcW w:w="3492" w:type="dxa"/>
            <w:tcMar>
              <w:top w:w="45" w:type="dxa"/>
              <w:left w:w="45" w:type="dxa"/>
              <w:bottom w:w="45" w:type="dxa"/>
              <w:right w:w="45" w:type="dxa"/>
            </w:tcMar>
            <w:vAlign w:val="center"/>
          </w:tcPr>
          <w:p w14:paraId="675546DA" w14:textId="77777777" w:rsidR="00784330" w:rsidRPr="00772306" w:rsidRDefault="00000000">
            <w:pPr>
              <w:spacing w:after="20" w:line="240" w:lineRule="auto"/>
              <w:rPr>
                <w:color w:val="000000" w:themeColor="text1"/>
              </w:rPr>
            </w:pPr>
            <w:r w:rsidRPr="00772306">
              <w:rPr>
                <w:color w:val="000000" w:themeColor="text1"/>
                <w:sz w:val="17"/>
              </w:rPr>
              <w:t>Descriptive coding only where reliable</w:t>
            </w:r>
          </w:p>
        </w:tc>
      </w:tr>
    </w:tbl>
    <w:p w14:paraId="11BD1AFB" w14:textId="77777777" w:rsidR="00784330" w:rsidRPr="00772306" w:rsidRDefault="00784330">
      <w:pPr>
        <w:spacing w:after="120"/>
        <w:rPr>
          <w:color w:val="000000" w:themeColor="text1"/>
        </w:rPr>
      </w:pPr>
    </w:p>
    <w:p w14:paraId="1EC0CF79"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lastRenderedPageBreak/>
        <w:t>S2.2 Evidence-quality flags</w:t>
      </w:r>
    </w:p>
    <w:p w14:paraId="65E428F3" w14:textId="77777777" w:rsidR="00784330" w:rsidRPr="00772306" w:rsidRDefault="00000000">
      <w:pPr>
        <w:spacing w:after="80"/>
        <w:rPr>
          <w:color w:val="000000" w:themeColor="text1"/>
        </w:rPr>
      </w:pPr>
      <w:r w:rsidRPr="00772306">
        <w:rPr>
          <w:b/>
          <w:color w:val="000000" w:themeColor="text1"/>
        </w:rPr>
        <w:t>Table S2.2. Institutional policy-evidence strength flags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1"/>
        <w:gridCol w:w="4651"/>
        <w:gridCol w:w="4652"/>
      </w:tblGrid>
      <w:tr w:rsidR="00784330" w:rsidRPr="00772306" w14:paraId="78F3D855" w14:textId="77777777">
        <w:trPr>
          <w:cantSplit/>
          <w:tblHeader/>
          <w:jc w:val="center"/>
        </w:trPr>
        <w:tc>
          <w:tcPr>
            <w:tcW w:w="4656" w:type="dxa"/>
            <w:shd w:val="clear" w:color="auto" w:fill="F2F2F2"/>
            <w:tcMar>
              <w:top w:w="45" w:type="dxa"/>
              <w:left w:w="45" w:type="dxa"/>
              <w:bottom w:w="45" w:type="dxa"/>
              <w:right w:w="45" w:type="dxa"/>
            </w:tcMar>
            <w:vAlign w:val="center"/>
          </w:tcPr>
          <w:p w14:paraId="7D03E3DD" w14:textId="77777777" w:rsidR="00784330" w:rsidRPr="00772306" w:rsidRDefault="00000000">
            <w:pPr>
              <w:spacing w:after="20" w:line="240" w:lineRule="auto"/>
              <w:rPr>
                <w:color w:val="000000" w:themeColor="text1"/>
              </w:rPr>
            </w:pPr>
            <w:r w:rsidRPr="00772306">
              <w:rPr>
                <w:b/>
                <w:color w:val="000000" w:themeColor="text1"/>
                <w:sz w:val="17"/>
              </w:rPr>
              <w:t>Evidence flag</w:t>
            </w:r>
          </w:p>
        </w:tc>
        <w:tc>
          <w:tcPr>
            <w:tcW w:w="4656" w:type="dxa"/>
            <w:shd w:val="clear" w:color="auto" w:fill="F2F2F2"/>
            <w:tcMar>
              <w:top w:w="45" w:type="dxa"/>
              <w:left w:w="45" w:type="dxa"/>
              <w:bottom w:w="45" w:type="dxa"/>
              <w:right w:w="45" w:type="dxa"/>
            </w:tcMar>
            <w:vAlign w:val="center"/>
          </w:tcPr>
          <w:p w14:paraId="1949A394" w14:textId="77777777" w:rsidR="00784330" w:rsidRPr="00772306" w:rsidRDefault="00000000">
            <w:pPr>
              <w:spacing w:after="20" w:line="240" w:lineRule="auto"/>
              <w:rPr>
                <w:color w:val="000000" w:themeColor="text1"/>
              </w:rPr>
            </w:pPr>
            <w:r w:rsidRPr="00772306">
              <w:rPr>
                <w:b/>
                <w:color w:val="000000" w:themeColor="text1"/>
                <w:sz w:val="17"/>
              </w:rPr>
              <w:t>Cases</w:t>
            </w:r>
          </w:p>
        </w:tc>
        <w:tc>
          <w:tcPr>
            <w:tcW w:w="4656" w:type="dxa"/>
            <w:shd w:val="clear" w:color="auto" w:fill="F2F2F2"/>
            <w:tcMar>
              <w:top w:w="45" w:type="dxa"/>
              <w:left w:w="45" w:type="dxa"/>
              <w:bottom w:w="45" w:type="dxa"/>
              <w:right w:w="45" w:type="dxa"/>
            </w:tcMar>
            <w:vAlign w:val="center"/>
          </w:tcPr>
          <w:p w14:paraId="391515D8" w14:textId="77777777" w:rsidR="00784330" w:rsidRPr="00772306" w:rsidRDefault="00000000">
            <w:pPr>
              <w:spacing w:after="20" w:line="240" w:lineRule="auto"/>
              <w:rPr>
                <w:color w:val="000000" w:themeColor="text1"/>
              </w:rPr>
            </w:pPr>
            <w:r w:rsidRPr="00772306">
              <w:rPr>
                <w:b/>
                <w:color w:val="000000" w:themeColor="text1"/>
                <w:sz w:val="17"/>
              </w:rPr>
              <w:t>Meaning in analysis</w:t>
            </w:r>
          </w:p>
        </w:tc>
      </w:tr>
      <w:tr w:rsidR="00784330" w:rsidRPr="00772306" w14:paraId="4D52FB4A" w14:textId="77777777">
        <w:trPr>
          <w:cantSplit/>
          <w:jc w:val="center"/>
        </w:trPr>
        <w:tc>
          <w:tcPr>
            <w:tcW w:w="4656" w:type="dxa"/>
            <w:tcMar>
              <w:top w:w="45" w:type="dxa"/>
              <w:left w:w="45" w:type="dxa"/>
              <w:bottom w:w="45" w:type="dxa"/>
              <w:right w:w="45" w:type="dxa"/>
            </w:tcMar>
            <w:vAlign w:val="center"/>
          </w:tcPr>
          <w:p w14:paraId="3DBF1F0E" w14:textId="77777777" w:rsidR="00784330" w:rsidRPr="00772306" w:rsidRDefault="00000000">
            <w:pPr>
              <w:spacing w:after="20" w:line="240" w:lineRule="auto"/>
              <w:rPr>
                <w:color w:val="000000" w:themeColor="text1"/>
              </w:rPr>
            </w:pPr>
            <w:r w:rsidRPr="00772306">
              <w:rPr>
                <w:color w:val="000000" w:themeColor="text1"/>
                <w:sz w:val="17"/>
              </w:rPr>
              <w:t>low / unverified</w:t>
            </w:r>
          </w:p>
        </w:tc>
        <w:tc>
          <w:tcPr>
            <w:tcW w:w="4656" w:type="dxa"/>
            <w:tcMar>
              <w:top w:w="45" w:type="dxa"/>
              <w:left w:w="45" w:type="dxa"/>
              <w:bottom w:w="45" w:type="dxa"/>
              <w:right w:w="45" w:type="dxa"/>
            </w:tcMar>
            <w:vAlign w:val="center"/>
          </w:tcPr>
          <w:p w14:paraId="68171E65" w14:textId="77777777" w:rsidR="00784330" w:rsidRPr="00772306" w:rsidRDefault="00000000">
            <w:pPr>
              <w:spacing w:after="20" w:line="240" w:lineRule="auto"/>
              <w:rPr>
                <w:color w:val="000000" w:themeColor="text1"/>
              </w:rPr>
            </w:pPr>
            <w:r w:rsidRPr="00772306">
              <w:rPr>
                <w:color w:val="000000" w:themeColor="text1"/>
                <w:sz w:val="17"/>
              </w:rPr>
              <w:t>127</w:t>
            </w:r>
          </w:p>
        </w:tc>
        <w:tc>
          <w:tcPr>
            <w:tcW w:w="4656" w:type="dxa"/>
            <w:tcMar>
              <w:top w:w="45" w:type="dxa"/>
              <w:left w:w="45" w:type="dxa"/>
              <w:bottom w:w="45" w:type="dxa"/>
              <w:right w:w="45" w:type="dxa"/>
            </w:tcMar>
            <w:vAlign w:val="center"/>
          </w:tcPr>
          <w:p w14:paraId="59F5FF60"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r w:rsidR="00784330" w:rsidRPr="00772306" w14:paraId="1A952BE5" w14:textId="77777777">
        <w:trPr>
          <w:cantSplit/>
          <w:jc w:val="center"/>
        </w:trPr>
        <w:tc>
          <w:tcPr>
            <w:tcW w:w="4656" w:type="dxa"/>
            <w:tcMar>
              <w:top w:w="45" w:type="dxa"/>
              <w:left w:w="45" w:type="dxa"/>
              <w:bottom w:w="45" w:type="dxa"/>
              <w:right w:w="45" w:type="dxa"/>
            </w:tcMar>
            <w:vAlign w:val="center"/>
          </w:tcPr>
          <w:p w14:paraId="037F1190" w14:textId="77777777" w:rsidR="00784330" w:rsidRPr="00772306" w:rsidRDefault="00000000">
            <w:pPr>
              <w:spacing w:after="20" w:line="240" w:lineRule="auto"/>
              <w:rPr>
                <w:color w:val="000000" w:themeColor="text1"/>
              </w:rPr>
            </w:pPr>
            <w:r w:rsidRPr="00772306">
              <w:rPr>
                <w:color w:val="000000" w:themeColor="text1"/>
                <w:sz w:val="17"/>
              </w:rPr>
              <w:t>medium-strong</w:t>
            </w:r>
          </w:p>
        </w:tc>
        <w:tc>
          <w:tcPr>
            <w:tcW w:w="4656" w:type="dxa"/>
            <w:tcMar>
              <w:top w:w="45" w:type="dxa"/>
              <w:left w:w="45" w:type="dxa"/>
              <w:bottom w:w="45" w:type="dxa"/>
              <w:right w:w="45" w:type="dxa"/>
            </w:tcMar>
            <w:vAlign w:val="center"/>
          </w:tcPr>
          <w:p w14:paraId="3CD18652" w14:textId="77777777" w:rsidR="00784330" w:rsidRPr="00772306" w:rsidRDefault="00000000">
            <w:pPr>
              <w:spacing w:after="20" w:line="240" w:lineRule="auto"/>
              <w:rPr>
                <w:color w:val="000000" w:themeColor="text1"/>
              </w:rPr>
            </w:pPr>
            <w:r w:rsidRPr="00772306">
              <w:rPr>
                <w:color w:val="000000" w:themeColor="text1"/>
                <w:sz w:val="17"/>
              </w:rPr>
              <w:t>87</w:t>
            </w:r>
          </w:p>
        </w:tc>
        <w:tc>
          <w:tcPr>
            <w:tcW w:w="4656" w:type="dxa"/>
            <w:tcMar>
              <w:top w:w="45" w:type="dxa"/>
              <w:left w:w="45" w:type="dxa"/>
              <w:bottom w:w="45" w:type="dxa"/>
              <w:right w:w="45" w:type="dxa"/>
            </w:tcMar>
            <w:vAlign w:val="center"/>
          </w:tcPr>
          <w:p w14:paraId="4D1ADCCB"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r w:rsidR="00784330" w:rsidRPr="00772306" w14:paraId="7115341D" w14:textId="77777777">
        <w:trPr>
          <w:cantSplit/>
          <w:jc w:val="center"/>
        </w:trPr>
        <w:tc>
          <w:tcPr>
            <w:tcW w:w="4656" w:type="dxa"/>
            <w:tcMar>
              <w:top w:w="45" w:type="dxa"/>
              <w:left w:w="45" w:type="dxa"/>
              <w:bottom w:w="45" w:type="dxa"/>
              <w:right w:w="45" w:type="dxa"/>
            </w:tcMar>
            <w:vAlign w:val="center"/>
          </w:tcPr>
          <w:p w14:paraId="67C1A2FE" w14:textId="77777777" w:rsidR="00784330" w:rsidRPr="00772306" w:rsidRDefault="00000000">
            <w:pPr>
              <w:spacing w:after="20" w:line="240" w:lineRule="auto"/>
              <w:rPr>
                <w:color w:val="000000" w:themeColor="text1"/>
              </w:rPr>
            </w:pPr>
            <w:r w:rsidRPr="00772306">
              <w:rPr>
                <w:color w:val="000000" w:themeColor="text1"/>
                <w:sz w:val="17"/>
              </w:rPr>
              <w:t>medium</w:t>
            </w:r>
          </w:p>
        </w:tc>
        <w:tc>
          <w:tcPr>
            <w:tcW w:w="4656" w:type="dxa"/>
            <w:tcMar>
              <w:top w:w="45" w:type="dxa"/>
              <w:left w:w="45" w:type="dxa"/>
              <w:bottom w:w="45" w:type="dxa"/>
              <w:right w:w="45" w:type="dxa"/>
            </w:tcMar>
            <w:vAlign w:val="center"/>
          </w:tcPr>
          <w:p w14:paraId="0A96C9F6" w14:textId="77777777" w:rsidR="00784330" w:rsidRPr="00772306" w:rsidRDefault="00000000">
            <w:pPr>
              <w:spacing w:after="20" w:line="240" w:lineRule="auto"/>
              <w:rPr>
                <w:color w:val="000000" w:themeColor="text1"/>
              </w:rPr>
            </w:pPr>
            <w:r w:rsidRPr="00772306">
              <w:rPr>
                <w:color w:val="000000" w:themeColor="text1"/>
                <w:sz w:val="17"/>
              </w:rPr>
              <w:t>56</w:t>
            </w:r>
          </w:p>
        </w:tc>
        <w:tc>
          <w:tcPr>
            <w:tcW w:w="4656" w:type="dxa"/>
            <w:tcMar>
              <w:top w:w="45" w:type="dxa"/>
              <w:left w:w="45" w:type="dxa"/>
              <w:bottom w:w="45" w:type="dxa"/>
              <w:right w:w="45" w:type="dxa"/>
            </w:tcMar>
            <w:vAlign w:val="center"/>
          </w:tcPr>
          <w:p w14:paraId="55CE941E"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r w:rsidR="00784330" w:rsidRPr="00772306" w14:paraId="33474B20" w14:textId="77777777">
        <w:trPr>
          <w:cantSplit/>
          <w:jc w:val="center"/>
        </w:trPr>
        <w:tc>
          <w:tcPr>
            <w:tcW w:w="4656" w:type="dxa"/>
            <w:tcMar>
              <w:top w:w="45" w:type="dxa"/>
              <w:left w:w="45" w:type="dxa"/>
              <w:bottom w:w="45" w:type="dxa"/>
              <w:right w:w="45" w:type="dxa"/>
            </w:tcMar>
            <w:vAlign w:val="center"/>
          </w:tcPr>
          <w:p w14:paraId="557D27FB" w14:textId="77777777" w:rsidR="00784330" w:rsidRPr="00772306" w:rsidRDefault="00000000">
            <w:pPr>
              <w:spacing w:after="20" w:line="240" w:lineRule="auto"/>
              <w:rPr>
                <w:color w:val="000000" w:themeColor="text1"/>
              </w:rPr>
            </w:pPr>
            <w:r w:rsidRPr="00772306">
              <w:rPr>
                <w:color w:val="000000" w:themeColor="text1"/>
                <w:sz w:val="17"/>
              </w:rPr>
              <w:t>strong</w:t>
            </w:r>
          </w:p>
        </w:tc>
        <w:tc>
          <w:tcPr>
            <w:tcW w:w="4656" w:type="dxa"/>
            <w:tcMar>
              <w:top w:w="45" w:type="dxa"/>
              <w:left w:w="45" w:type="dxa"/>
              <w:bottom w:w="45" w:type="dxa"/>
              <w:right w:w="45" w:type="dxa"/>
            </w:tcMar>
            <w:vAlign w:val="center"/>
          </w:tcPr>
          <w:p w14:paraId="3D73B428" w14:textId="77777777" w:rsidR="00784330" w:rsidRPr="00772306" w:rsidRDefault="00000000">
            <w:pPr>
              <w:spacing w:after="20" w:line="240" w:lineRule="auto"/>
              <w:rPr>
                <w:color w:val="000000" w:themeColor="text1"/>
              </w:rPr>
            </w:pPr>
            <w:r w:rsidRPr="00772306">
              <w:rPr>
                <w:color w:val="000000" w:themeColor="text1"/>
                <w:sz w:val="17"/>
              </w:rPr>
              <w:t>33</w:t>
            </w:r>
          </w:p>
        </w:tc>
        <w:tc>
          <w:tcPr>
            <w:tcW w:w="4656" w:type="dxa"/>
            <w:tcMar>
              <w:top w:w="45" w:type="dxa"/>
              <w:left w:w="45" w:type="dxa"/>
              <w:bottom w:w="45" w:type="dxa"/>
              <w:right w:w="45" w:type="dxa"/>
            </w:tcMar>
            <w:vAlign w:val="center"/>
          </w:tcPr>
          <w:p w14:paraId="1AD3328F"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r w:rsidR="00784330" w:rsidRPr="00772306" w14:paraId="6E7E6035" w14:textId="77777777">
        <w:trPr>
          <w:cantSplit/>
          <w:jc w:val="center"/>
        </w:trPr>
        <w:tc>
          <w:tcPr>
            <w:tcW w:w="4656" w:type="dxa"/>
            <w:tcMar>
              <w:top w:w="45" w:type="dxa"/>
              <w:left w:w="45" w:type="dxa"/>
              <w:bottom w:w="45" w:type="dxa"/>
              <w:right w:w="45" w:type="dxa"/>
            </w:tcMar>
            <w:vAlign w:val="center"/>
          </w:tcPr>
          <w:p w14:paraId="5119E6C9" w14:textId="77777777" w:rsidR="00784330" w:rsidRPr="00772306" w:rsidRDefault="00000000">
            <w:pPr>
              <w:spacing w:after="20" w:line="240" w:lineRule="auto"/>
              <w:rPr>
                <w:color w:val="000000" w:themeColor="text1"/>
              </w:rPr>
            </w:pPr>
            <w:r w:rsidRPr="00772306">
              <w:rPr>
                <w:color w:val="000000" w:themeColor="text1"/>
                <w:sz w:val="17"/>
              </w:rPr>
              <w:t>low-medium</w:t>
            </w:r>
          </w:p>
        </w:tc>
        <w:tc>
          <w:tcPr>
            <w:tcW w:w="4656" w:type="dxa"/>
            <w:tcMar>
              <w:top w:w="45" w:type="dxa"/>
              <w:left w:w="45" w:type="dxa"/>
              <w:bottom w:w="45" w:type="dxa"/>
              <w:right w:w="45" w:type="dxa"/>
            </w:tcMar>
            <w:vAlign w:val="center"/>
          </w:tcPr>
          <w:p w14:paraId="69B796E4" w14:textId="77777777" w:rsidR="00784330" w:rsidRPr="00772306" w:rsidRDefault="00000000">
            <w:pPr>
              <w:spacing w:after="20" w:line="240" w:lineRule="auto"/>
              <w:rPr>
                <w:color w:val="000000" w:themeColor="text1"/>
              </w:rPr>
            </w:pPr>
            <w:r w:rsidRPr="00772306">
              <w:rPr>
                <w:color w:val="000000" w:themeColor="text1"/>
                <w:sz w:val="17"/>
              </w:rPr>
              <w:t>18</w:t>
            </w:r>
          </w:p>
        </w:tc>
        <w:tc>
          <w:tcPr>
            <w:tcW w:w="4656" w:type="dxa"/>
            <w:tcMar>
              <w:top w:w="45" w:type="dxa"/>
              <w:left w:w="45" w:type="dxa"/>
              <w:bottom w:w="45" w:type="dxa"/>
              <w:right w:w="45" w:type="dxa"/>
            </w:tcMar>
            <w:vAlign w:val="center"/>
          </w:tcPr>
          <w:p w14:paraId="43249BEB"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r w:rsidR="00784330" w:rsidRPr="00772306" w14:paraId="5FF6A03F" w14:textId="77777777">
        <w:trPr>
          <w:cantSplit/>
          <w:jc w:val="center"/>
        </w:trPr>
        <w:tc>
          <w:tcPr>
            <w:tcW w:w="4656" w:type="dxa"/>
            <w:tcMar>
              <w:top w:w="45" w:type="dxa"/>
              <w:left w:w="45" w:type="dxa"/>
              <w:bottom w:w="45" w:type="dxa"/>
              <w:right w:w="45" w:type="dxa"/>
            </w:tcMar>
            <w:vAlign w:val="center"/>
          </w:tcPr>
          <w:p w14:paraId="013DC94B" w14:textId="77777777" w:rsidR="00784330" w:rsidRPr="00772306" w:rsidRDefault="00000000">
            <w:pPr>
              <w:spacing w:after="20" w:line="240" w:lineRule="auto"/>
              <w:rPr>
                <w:color w:val="000000" w:themeColor="text1"/>
              </w:rPr>
            </w:pPr>
            <w:r w:rsidRPr="00772306">
              <w:rPr>
                <w:color w:val="000000" w:themeColor="text1"/>
                <w:sz w:val="17"/>
              </w:rPr>
              <w:t>not applicable</w:t>
            </w:r>
          </w:p>
        </w:tc>
        <w:tc>
          <w:tcPr>
            <w:tcW w:w="4656" w:type="dxa"/>
            <w:tcMar>
              <w:top w:w="45" w:type="dxa"/>
              <w:left w:w="45" w:type="dxa"/>
              <w:bottom w:w="45" w:type="dxa"/>
              <w:right w:w="45" w:type="dxa"/>
            </w:tcMar>
            <w:vAlign w:val="center"/>
          </w:tcPr>
          <w:p w14:paraId="3A5FF546" w14:textId="77777777" w:rsidR="00784330" w:rsidRPr="00772306" w:rsidRDefault="00000000">
            <w:pPr>
              <w:spacing w:after="20" w:line="240" w:lineRule="auto"/>
              <w:rPr>
                <w:color w:val="000000" w:themeColor="text1"/>
              </w:rPr>
            </w:pPr>
            <w:r w:rsidRPr="00772306">
              <w:rPr>
                <w:color w:val="000000" w:themeColor="text1"/>
                <w:sz w:val="17"/>
              </w:rPr>
              <w:t>5</w:t>
            </w:r>
          </w:p>
        </w:tc>
        <w:tc>
          <w:tcPr>
            <w:tcW w:w="4656" w:type="dxa"/>
            <w:tcMar>
              <w:top w:w="45" w:type="dxa"/>
              <w:left w:w="45" w:type="dxa"/>
              <w:bottom w:w="45" w:type="dxa"/>
              <w:right w:w="45" w:type="dxa"/>
            </w:tcMar>
            <w:vAlign w:val="center"/>
          </w:tcPr>
          <w:p w14:paraId="0E514CA9"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r w:rsidR="00784330" w:rsidRPr="00772306" w14:paraId="7F998DD7" w14:textId="77777777">
        <w:trPr>
          <w:cantSplit/>
          <w:jc w:val="center"/>
        </w:trPr>
        <w:tc>
          <w:tcPr>
            <w:tcW w:w="4656" w:type="dxa"/>
            <w:tcMar>
              <w:top w:w="45" w:type="dxa"/>
              <w:left w:w="45" w:type="dxa"/>
              <w:bottom w:w="45" w:type="dxa"/>
              <w:right w:w="45" w:type="dxa"/>
            </w:tcMar>
            <w:vAlign w:val="center"/>
          </w:tcPr>
          <w:p w14:paraId="136E7B37" w14:textId="77777777" w:rsidR="00784330" w:rsidRPr="00772306" w:rsidRDefault="00000000">
            <w:pPr>
              <w:spacing w:after="20" w:line="240" w:lineRule="auto"/>
              <w:rPr>
                <w:color w:val="000000" w:themeColor="text1"/>
              </w:rPr>
            </w:pPr>
            <w:r w:rsidRPr="00772306">
              <w:rPr>
                <w:color w:val="000000" w:themeColor="text1"/>
                <w:sz w:val="17"/>
              </w:rPr>
              <w:t>low</w:t>
            </w:r>
          </w:p>
        </w:tc>
        <w:tc>
          <w:tcPr>
            <w:tcW w:w="4656" w:type="dxa"/>
            <w:tcMar>
              <w:top w:w="45" w:type="dxa"/>
              <w:left w:w="45" w:type="dxa"/>
              <w:bottom w:w="45" w:type="dxa"/>
              <w:right w:w="45" w:type="dxa"/>
            </w:tcMar>
            <w:vAlign w:val="center"/>
          </w:tcPr>
          <w:p w14:paraId="107996CB" w14:textId="77777777" w:rsidR="00784330" w:rsidRPr="00772306" w:rsidRDefault="00000000">
            <w:pPr>
              <w:spacing w:after="20" w:line="240" w:lineRule="auto"/>
              <w:rPr>
                <w:color w:val="000000" w:themeColor="text1"/>
              </w:rPr>
            </w:pPr>
            <w:r w:rsidRPr="00772306">
              <w:rPr>
                <w:color w:val="000000" w:themeColor="text1"/>
                <w:sz w:val="17"/>
              </w:rPr>
              <w:t>3</w:t>
            </w:r>
          </w:p>
        </w:tc>
        <w:tc>
          <w:tcPr>
            <w:tcW w:w="4656" w:type="dxa"/>
            <w:tcMar>
              <w:top w:w="45" w:type="dxa"/>
              <w:left w:w="45" w:type="dxa"/>
              <w:bottom w:w="45" w:type="dxa"/>
              <w:right w:w="45" w:type="dxa"/>
            </w:tcMar>
            <w:vAlign w:val="center"/>
          </w:tcPr>
          <w:p w14:paraId="239AAADC" w14:textId="77777777" w:rsidR="00784330" w:rsidRPr="00772306" w:rsidRDefault="00000000">
            <w:pPr>
              <w:spacing w:after="20" w:line="240" w:lineRule="auto"/>
              <w:rPr>
                <w:color w:val="000000" w:themeColor="text1"/>
              </w:rPr>
            </w:pPr>
            <w:r w:rsidRPr="00772306">
              <w:rPr>
                <w:color w:val="000000" w:themeColor="text1"/>
                <w:sz w:val="17"/>
              </w:rPr>
              <w:t>Indicates strength of public institutional-policy evidence; does not establish individual exposure.</w:t>
            </w:r>
          </w:p>
        </w:tc>
      </w:tr>
    </w:tbl>
    <w:p w14:paraId="40E35BBB" w14:textId="77777777" w:rsidR="00784330" w:rsidRPr="00772306" w:rsidRDefault="00784330">
      <w:pPr>
        <w:spacing w:after="120"/>
        <w:rPr>
          <w:color w:val="000000" w:themeColor="text1"/>
        </w:rPr>
      </w:pPr>
    </w:p>
    <w:p w14:paraId="6D42DAB0" w14:textId="77777777" w:rsidR="00784330" w:rsidRPr="00772306" w:rsidRDefault="00000000">
      <w:pPr>
        <w:spacing w:after="80"/>
        <w:rPr>
          <w:color w:val="000000" w:themeColor="text1"/>
        </w:rPr>
      </w:pPr>
      <w:r w:rsidRPr="00772306">
        <w:rPr>
          <w:b/>
          <w:color w:val="000000" w:themeColor="text1"/>
        </w:rPr>
        <w:t>Table S2.3. Coding-status variables and observed categories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2"/>
        <w:gridCol w:w="4653"/>
        <w:gridCol w:w="4649"/>
      </w:tblGrid>
      <w:tr w:rsidR="00784330" w:rsidRPr="00772306" w14:paraId="1D697175" w14:textId="77777777">
        <w:trPr>
          <w:cantSplit/>
          <w:tblHeader/>
          <w:jc w:val="center"/>
        </w:trPr>
        <w:tc>
          <w:tcPr>
            <w:tcW w:w="4656" w:type="dxa"/>
            <w:shd w:val="clear" w:color="auto" w:fill="F2F2F2"/>
            <w:tcMar>
              <w:top w:w="45" w:type="dxa"/>
              <w:left w:w="45" w:type="dxa"/>
              <w:bottom w:w="45" w:type="dxa"/>
              <w:right w:w="45" w:type="dxa"/>
            </w:tcMar>
            <w:vAlign w:val="center"/>
          </w:tcPr>
          <w:p w14:paraId="38CC9643" w14:textId="77777777" w:rsidR="00784330" w:rsidRPr="00772306" w:rsidRDefault="00000000">
            <w:pPr>
              <w:spacing w:after="20" w:line="240" w:lineRule="auto"/>
              <w:rPr>
                <w:color w:val="000000" w:themeColor="text1"/>
              </w:rPr>
            </w:pPr>
            <w:r w:rsidRPr="00772306">
              <w:rPr>
                <w:b/>
                <w:color w:val="000000" w:themeColor="text1"/>
                <w:sz w:val="17"/>
              </w:rPr>
              <w:t>Status variable</w:t>
            </w:r>
          </w:p>
        </w:tc>
        <w:tc>
          <w:tcPr>
            <w:tcW w:w="4656" w:type="dxa"/>
            <w:shd w:val="clear" w:color="auto" w:fill="F2F2F2"/>
            <w:tcMar>
              <w:top w:w="45" w:type="dxa"/>
              <w:left w:w="45" w:type="dxa"/>
              <w:bottom w:w="45" w:type="dxa"/>
              <w:right w:w="45" w:type="dxa"/>
            </w:tcMar>
            <w:vAlign w:val="center"/>
          </w:tcPr>
          <w:p w14:paraId="1BAD59A4" w14:textId="77777777" w:rsidR="00784330" w:rsidRPr="00772306" w:rsidRDefault="00000000">
            <w:pPr>
              <w:spacing w:after="20" w:line="240" w:lineRule="auto"/>
              <w:rPr>
                <w:color w:val="000000" w:themeColor="text1"/>
              </w:rPr>
            </w:pPr>
            <w:r w:rsidRPr="00772306">
              <w:rPr>
                <w:b/>
                <w:color w:val="000000" w:themeColor="text1"/>
                <w:sz w:val="17"/>
              </w:rPr>
              <w:t>Observed categories</w:t>
            </w:r>
          </w:p>
        </w:tc>
        <w:tc>
          <w:tcPr>
            <w:tcW w:w="4656" w:type="dxa"/>
            <w:shd w:val="clear" w:color="auto" w:fill="F2F2F2"/>
            <w:tcMar>
              <w:top w:w="45" w:type="dxa"/>
              <w:left w:w="45" w:type="dxa"/>
              <w:bottom w:w="45" w:type="dxa"/>
              <w:right w:w="45" w:type="dxa"/>
            </w:tcMar>
            <w:vAlign w:val="center"/>
          </w:tcPr>
          <w:p w14:paraId="64549F20" w14:textId="77777777" w:rsidR="00784330" w:rsidRPr="00772306" w:rsidRDefault="00000000">
            <w:pPr>
              <w:spacing w:after="20" w:line="240" w:lineRule="auto"/>
              <w:rPr>
                <w:color w:val="000000" w:themeColor="text1"/>
              </w:rPr>
            </w:pPr>
            <w:r w:rsidRPr="00772306">
              <w:rPr>
                <w:b/>
                <w:color w:val="000000" w:themeColor="text1"/>
                <w:sz w:val="17"/>
              </w:rPr>
              <w:t>Coding meaning</w:t>
            </w:r>
          </w:p>
        </w:tc>
      </w:tr>
      <w:tr w:rsidR="00784330" w:rsidRPr="00772306" w14:paraId="1A324D01" w14:textId="77777777">
        <w:trPr>
          <w:cantSplit/>
          <w:jc w:val="center"/>
        </w:trPr>
        <w:tc>
          <w:tcPr>
            <w:tcW w:w="4656" w:type="dxa"/>
            <w:tcMar>
              <w:top w:w="45" w:type="dxa"/>
              <w:left w:w="45" w:type="dxa"/>
              <w:bottom w:w="45" w:type="dxa"/>
              <w:right w:w="45" w:type="dxa"/>
            </w:tcMar>
            <w:vAlign w:val="center"/>
          </w:tcPr>
          <w:p w14:paraId="71325F61" w14:textId="77777777" w:rsidR="00784330" w:rsidRPr="00772306" w:rsidRDefault="00000000">
            <w:pPr>
              <w:spacing w:after="20" w:line="240" w:lineRule="auto"/>
              <w:rPr>
                <w:color w:val="000000" w:themeColor="text1"/>
              </w:rPr>
            </w:pPr>
            <w:r w:rsidRPr="00772306">
              <w:rPr>
                <w:color w:val="000000" w:themeColor="text1"/>
                <w:sz w:val="17"/>
              </w:rPr>
              <w:t>case_report_status</w:t>
            </w:r>
          </w:p>
        </w:tc>
        <w:tc>
          <w:tcPr>
            <w:tcW w:w="4656" w:type="dxa"/>
            <w:tcMar>
              <w:top w:w="45" w:type="dxa"/>
              <w:left w:w="45" w:type="dxa"/>
              <w:bottom w:w="45" w:type="dxa"/>
              <w:right w:w="45" w:type="dxa"/>
            </w:tcMar>
            <w:vAlign w:val="center"/>
          </w:tcPr>
          <w:p w14:paraId="34821030" w14:textId="77777777" w:rsidR="00784330" w:rsidRPr="00772306" w:rsidRDefault="00000000">
            <w:pPr>
              <w:spacing w:after="20" w:line="240" w:lineRule="auto"/>
              <w:rPr>
                <w:color w:val="000000" w:themeColor="text1"/>
              </w:rPr>
            </w:pPr>
            <w:r w:rsidRPr="00772306">
              <w:rPr>
                <w:color w:val="000000" w:themeColor="text1"/>
                <w:sz w:val="17"/>
              </w:rPr>
              <w:t>HCR_base_row_no_detailed_report: 302; detailed_case_readable: 27</w:t>
            </w:r>
          </w:p>
        </w:tc>
        <w:tc>
          <w:tcPr>
            <w:tcW w:w="4656" w:type="dxa"/>
            <w:tcMar>
              <w:top w:w="45" w:type="dxa"/>
              <w:left w:w="45" w:type="dxa"/>
              <w:bottom w:w="45" w:type="dxa"/>
              <w:right w:w="45" w:type="dxa"/>
            </w:tcMar>
            <w:vAlign w:val="center"/>
          </w:tcPr>
          <w:p w14:paraId="7CB3D654" w14:textId="77777777" w:rsidR="00784330" w:rsidRPr="00772306" w:rsidRDefault="00000000">
            <w:pPr>
              <w:spacing w:after="20" w:line="240" w:lineRule="auto"/>
              <w:rPr>
                <w:color w:val="000000" w:themeColor="text1"/>
              </w:rPr>
            </w:pPr>
            <w:r w:rsidRPr="00772306">
              <w:rPr>
                <w:color w:val="000000" w:themeColor="text1"/>
                <w:sz w:val="17"/>
              </w:rPr>
              <w:t>Determines analytical use and reporting boundary.</w:t>
            </w:r>
          </w:p>
        </w:tc>
      </w:tr>
      <w:tr w:rsidR="00784330" w:rsidRPr="00772306" w14:paraId="4BCAD9FC" w14:textId="77777777">
        <w:trPr>
          <w:cantSplit/>
          <w:jc w:val="center"/>
        </w:trPr>
        <w:tc>
          <w:tcPr>
            <w:tcW w:w="4656" w:type="dxa"/>
            <w:tcMar>
              <w:top w:w="45" w:type="dxa"/>
              <w:left w:w="45" w:type="dxa"/>
              <w:bottom w:w="45" w:type="dxa"/>
              <w:right w:w="45" w:type="dxa"/>
            </w:tcMar>
            <w:vAlign w:val="center"/>
          </w:tcPr>
          <w:p w14:paraId="16C0D5D7" w14:textId="77777777" w:rsidR="00784330" w:rsidRPr="00772306" w:rsidRDefault="00000000">
            <w:pPr>
              <w:spacing w:after="20" w:line="240" w:lineRule="auto"/>
              <w:rPr>
                <w:color w:val="000000" w:themeColor="text1"/>
              </w:rPr>
            </w:pPr>
            <w:r w:rsidRPr="00772306">
              <w:rPr>
                <w:color w:val="000000" w:themeColor="text1"/>
                <w:sz w:val="17"/>
              </w:rPr>
              <w:t>institutional_context_coding_status</w:t>
            </w:r>
          </w:p>
        </w:tc>
        <w:tc>
          <w:tcPr>
            <w:tcW w:w="4656" w:type="dxa"/>
            <w:tcMar>
              <w:top w:w="45" w:type="dxa"/>
              <w:left w:w="45" w:type="dxa"/>
              <w:bottom w:w="45" w:type="dxa"/>
              <w:right w:w="45" w:type="dxa"/>
            </w:tcMar>
            <w:vAlign w:val="center"/>
          </w:tcPr>
          <w:p w14:paraId="7ED84E9A" w14:textId="77777777" w:rsidR="00784330" w:rsidRPr="00772306" w:rsidRDefault="00000000">
            <w:pPr>
              <w:spacing w:after="20" w:line="240" w:lineRule="auto"/>
              <w:rPr>
                <w:color w:val="000000" w:themeColor="text1"/>
              </w:rPr>
            </w:pPr>
            <w:r w:rsidRPr="00772306">
              <w:rPr>
                <w:color w:val="000000" w:themeColor="text1"/>
                <w:sz w:val="17"/>
              </w:rPr>
              <w:t>institution_level_coded: 171; institution_level_unverified_or_not_applicable: 131; case_level_coded: 18; institution_level_coded; case_alignment_not_fully_reviewed: 9</w:t>
            </w:r>
          </w:p>
        </w:tc>
        <w:tc>
          <w:tcPr>
            <w:tcW w:w="4656" w:type="dxa"/>
            <w:tcMar>
              <w:top w:w="45" w:type="dxa"/>
              <w:left w:w="45" w:type="dxa"/>
              <w:bottom w:w="45" w:type="dxa"/>
              <w:right w:w="45" w:type="dxa"/>
            </w:tcMar>
            <w:vAlign w:val="center"/>
          </w:tcPr>
          <w:p w14:paraId="4B4C5E4F" w14:textId="77777777" w:rsidR="00784330" w:rsidRPr="00772306" w:rsidRDefault="00000000">
            <w:pPr>
              <w:spacing w:after="20" w:line="240" w:lineRule="auto"/>
              <w:rPr>
                <w:color w:val="000000" w:themeColor="text1"/>
              </w:rPr>
            </w:pPr>
            <w:r w:rsidRPr="00772306">
              <w:rPr>
                <w:color w:val="000000" w:themeColor="text1"/>
                <w:sz w:val="17"/>
              </w:rPr>
              <w:t>Determines analytical use and reporting boundary.</w:t>
            </w:r>
          </w:p>
        </w:tc>
      </w:tr>
      <w:tr w:rsidR="00784330" w:rsidRPr="00772306" w14:paraId="5465AE56" w14:textId="77777777">
        <w:trPr>
          <w:cantSplit/>
          <w:jc w:val="center"/>
        </w:trPr>
        <w:tc>
          <w:tcPr>
            <w:tcW w:w="4656" w:type="dxa"/>
            <w:tcMar>
              <w:top w:w="45" w:type="dxa"/>
              <w:left w:w="45" w:type="dxa"/>
              <w:bottom w:w="45" w:type="dxa"/>
              <w:right w:w="45" w:type="dxa"/>
            </w:tcMar>
            <w:vAlign w:val="center"/>
          </w:tcPr>
          <w:p w14:paraId="401977DB" w14:textId="77777777" w:rsidR="00784330" w:rsidRPr="00772306" w:rsidRDefault="00000000">
            <w:pPr>
              <w:spacing w:after="20" w:line="240" w:lineRule="auto"/>
              <w:rPr>
                <w:color w:val="000000" w:themeColor="text1"/>
              </w:rPr>
            </w:pPr>
            <w:r w:rsidRPr="00772306">
              <w:rPr>
                <w:color w:val="000000" w:themeColor="text1"/>
                <w:sz w:val="17"/>
              </w:rPr>
              <w:t>gender_coding_status</w:t>
            </w:r>
          </w:p>
        </w:tc>
        <w:tc>
          <w:tcPr>
            <w:tcW w:w="4656" w:type="dxa"/>
            <w:tcMar>
              <w:top w:w="45" w:type="dxa"/>
              <w:left w:w="45" w:type="dxa"/>
              <w:bottom w:w="45" w:type="dxa"/>
              <w:right w:w="45" w:type="dxa"/>
            </w:tcMar>
            <w:vAlign w:val="center"/>
          </w:tcPr>
          <w:p w14:paraId="2C17E833" w14:textId="77777777" w:rsidR="00784330" w:rsidRPr="00772306" w:rsidRDefault="00000000">
            <w:pPr>
              <w:spacing w:after="20" w:line="240" w:lineRule="auto"/>
              <w:rPr>
                <w:color w:val="000000" w:themeColor="text1"/>
              </w:rPr>
            </w:pPr>
            <w:r w:rsidRPr="00772306">
              <w:rPr>
                <w:color w:val="000000" w:themeColor="text1"/>
                <w:sz w:val="17"/>
              </w:rPr>
              <w:t>blank_no_explicit_web_evidence: 278; existing_detail_gender_preserved: 26; web_verified: 25</w:t>
            </w:r>
          </w:p>
        </w:tc>
        <w:tc>
          <w:tcPr>
            <w:tcW w:w="4656" w:type="dxa"/>
            <w:tcMar>
              <w:top w:w="45" w:type="dxa"/>
              <w:left w:w="45" w:type="dxa"/>
              <w:bottom w:w="45" w:type="dxa"/>
              <w:right w:w="45" w:type="dxa"/>
            </w:tcMar>
            <w:vAlign w:val="center"/>
          </w:tcPr>
          <w:p w14:paraId="2C33A5A0" w14:textId="77777777" w:rsidR="00784330" w:rsidRPr="00772306" w:rsidRDefault="00000000">
            <w:pPr>
              <w:spacing w:after="20" w:line="240" w:lineRule="auto"/>
              <w:rPr>
                <w:color w:val="000000" w:themeColor="text1"/>
              </w:rPr>
            </w:pPr>
            <w:r w:rsidRPr="00772306">
              <w:rPr>
                <w:color w:val="000000" w:themeColor="text1"/>
                <w:sz w:val="17"/>
              </w:rPr>
              <w:t>Determines analytical use and reporting boundary.</w:t>
            </w:r>
          </w:p>
        </w:tc>
      </w:tr>
    </w:tbl>
    <w:p w14:paraId="5BDDF075" w14:textId="77777777" w:rsidR="00784330" w:rsidRPr="00772306" w:rsidRDefault="00784330">
      <w:pPr>
        <w:spacing w:after="120"/>
        <w:rPr>
          <w:color w:val="000000" w:themeColor="text1"/>
        </w:rPr>
      </w:pPr>
    </w:p>
    <w:p w14:paraId="6C5EA2D3"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S2.3 Source and evidence-log schema</w:t>
      </w:r>
    </w:p>
    <w:p w14:paraId="05996F31" w14:textId="77777777" w:rsidR="00784330" w:rsidRPr="00772306" w:rsidRDefault="00000000">
      <w:pPr>
        <w:spacing w:after="80"/>
        <w:rPr>
          <w:color w:val="000000" w:themeColor="text1"/>
        </w:rPr>
      </w:pPr>
      <w:r w:rsidRPr="00772306">
        <w:rPr>
          <w:b/>
          <w:color w:val="000000" w:themeColor="text1"/>
        </w:rPr>
        <w:t>Table S2.4. Source and evidence-log schema</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2"/>
        <w:gridCol w:w="4651"/>
        <w:gridCol w:w="4651"/>
      </w:tblGrid>
      <w:tr w:rsidR="00784330" w:rsidRPr="00772306" w14:paraId="2C138FE4" w14:textId="77777777">
        <w:trPr>
          <w:cantSplit/>
          <w:tblHeader/>
          <w:jc w:val="center"/>
        </w:trPr>
        <w:tc>
          <w:tcPr>
            <w:tcW w:w="4656" w:type="dxa"/>
            <w:shd w:val="clear" w:color="auto" w:fill="F2F2F2"/>
            <w:tcMar>
              <w:top w:w="45" w:type="dxa"/>
              <w:left w:w="45" w:type="dxa"/>
              <w:bottom w:w="45" w:type="dxa"/>
              <w:right w:w="45" w:type="dxa"/>
            </w:tcMar>
            <w:vAlign w:val="center"/>
          </w:tcPr>
          <w:p w14:paraId="6A4B6BE9" w14:textId="77777777" w:rsidR="00784330" w:rsidRPr="00772306" w:rsidRDefault="00000000">
            <w:pPr>
              <w:spacing w:after="20" w:line="240" w:lineRule="auto"/>
              <w:rPr>
                <w:color w:val="000000" w:themeColor="text1"/>
              </w:rPr>
            </w:pPr>
            <w:r w:rsidRPr="00772306">
              <w:rPr>
                <w:b/>
                <w:color w:val="000000" w:themeColor="text1"/>
                <w:sz w:val="17"/>
              </w:rPr>
              <w:lastRenderedPageBreak/>
              <w:t>Field</w:t>
            </w:r>
          </w:p>
        </w:tc>
        <w:tc>
          <w:tcPr>
            <w:tcW w:w="4656" w:type="dxa"/>
            <w:shd w:val="clear" w:color="auto" w:fill="F2F2F2"/>
            <w:tcMar>
              <w:top w:w="45" w:type="dxa"/>
              <w:left w:w="45" w:type="dxa"/>
              <w:bottom w:w="45" w:type="dxa"/>
              <w:right w:w="45" w:type="dxa"/>
            </w:tcMar>
            <w:vAlign w:val="center"/>
          </w:tcPr>
          <w:p w14:paraId="6A77C3ED" w14:textId="77777777" w:rsidR="00784330" w:rsidRPr="00772306" w:rsidRDefault="00000000">
            <w:pPr>
              <w:spacing w:after="20" w:line="240" w:lineRule="auto"/>
              <w:rPr>
                <w:color w:val="000000" w:themeColor="text1"/>
              </w:rPr>
            </w:pPr>
            <w:r w:rsidRPr="00772306">
              <w:rPr>
                <w:b/>
                <w:color w:val="000000" w:themeColor="text1"/>
                <w:sz w:val="17"/>
              </w:rPr>
              <w:t>Required?</w:t>
            </w:r>
          </w:p>
        </w:tc>
        <w:tc>
          <w:tcPr>
            <w:tcW w:w="4656" w:type="dxa"/>
            <w:shd w:val="clear" w:color="auto" w:fill="F2F2F2"/>
            <w:tcMar>
              <w:top w:w="45" w:type="dxa"/>
              <w:left w:w="45" w:type="dxa"/>
              <w:bottom w:w="45" w:type="dxa"/>
              <w:right w:w="45" w:type="dxa"/>
            </w:tcMar>
            <w:vAlign w:val="center"/>
          </w:tcPr>
          <w:p w14:paraId="0FA445B9" w14:textId="77777777" w:rsidR="00784330" w:rsidRPr="00772306" w:rsidRDefault="00000000">
            <w:pPr>
              <w:spacing w:after="20" w:line="240" w:lineRule="auto"/>
              <w:rPr>
                <w:color w:val="000000" w:themeColor="text1"/>
              </w:rPr>
            </w:pPr>
            <w:r w:rsidRPr="00772306">
              <w:rPr>
                <w:b/>
                <w:color w:val="000000" w:themeColor="text1"/>
                <w:sz w:val="17"/>
              </w:rPr>
              <w:t>Description</w:t>
            </w:r>
          </w:p>
        </w:tc>
      </w:tr>
      <w:tr w:rsidR="00784330" w:rsidRPr="00772306" w14:paraId="33DBC23C" w14:textId="77777777">
        <w:trPr>
          <w:cantSplit/>
          <w:jc w:val="center"/>
        </w:trPr>
        <w:tc>
          <w:tcPr>
            <w:tcW w:w="4656" w:type="dxa"/>
            <w:tcMar>
              <w:top w:w="45" w:type="dxa"/>
              <w:left w:w="45" w:type="dxa"/>
              <w:bottom w:w="45" w:type="dxa"/>
              <w:right w:w="45" w:type="dxa"/>
            </w:tcMar>
            <w:vAlign w:val="center"/>
          </w:tcPr>
          <w:p w14:paraId="0583F4D3" w14:textId="77777777" w:rsidR="00784330" w:rsidRPr="00772306" w:rsidRDefault="00000000">
            <w:pPr>
              <w:spacing w:after="20" w:line="240" w:lineRule="auto"/>
              <w:rPr>
                <w:color w:val="000000" w:themeColor="text1"/>
              </w:rPr>
            </w:pPr>
            <w:r w:rsidRPr="00772306">
              <w:rPr>
                <w:color w:val="000000" w:themeColor="text1"/>
                <w:sz w:val="17"/>
              </w:rPr>
              <w:t>case_id</w:t>
            </w:r>
          </w:p>
        </w:tc>
        <w:tc>
          <w:tcPr>
            <w:tcW w:w="4656" w:type="dxa"/>
            <w:tcMar>
              <w:top w:w="45" w:type="dxa"/>
              <w:left w:w="45" w:type="dxa"/>
              <w:bottom w:w="45" w:type="dxa"/>
              <w:right w:w="45" w:type="dxa"/>
            </w:tcMar>
            <w:vAlign w:val="center"/>
          </w:tcPr>
          <w:p w14:paraId="3253F1B5"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4656" w:type="dxa"/>
            <w:tcMar>
              <w:top w:w="45" w:type="dxa"/>
              <w:left w:w="45" w:type="dxa"/>
              <w:bottom w:w="45" w:type="dxa"/>
              <w:right w:w="45" w:type="dxa"/>
            </w:tcMar>
            <w:vAlign w:val="center"/>
          </w:tcPr>
          <w:p w14:paraId="596C894A" w14:textId="77777777" w:rsidR="00784330" w:rsidRPr="00772306" w:rsidRDefault="00000000">
            <w:pPr>
              <w:spacing w:after="20" w:line="240" w:lineRule="auto"/>
              <w:rPr>
                <w:color w:val="000000" w:themeColor="text1"/>
              </w:rPr>
            </w:pPr>
            <w:r w:rsidRPr="00772306">
              <w:rPr>
                <w:color w:val="000000" w:themeColor="text1"/>
                <w:sz w:val="17"/>
              </w:rPr>
              <w:t>Anonymised case label used in public supplementary material.</w:t>
            </w:r>
          </w:p>
        </w:tc>
      </w:tr>
      <w:tr w:rsidR="00784330" w:rsidRPr="00772306" w14:paraId="1B5D985C" w14:textId="77777777">
        <w:trPr>
          <w:cantSplit/>
          <w:jc w:val="center"/>
        </w:trPr>
        <w:tc>
          <w:tcPr>
            <w:tcW w:w="4656" w:type="dxa"/>
            <w:tcMar>
              <w:top w:w="45" w:type="dxa"/>
              <w:left w:w="45" w:type="dxa"/>
              <w:bottom w:w="45" w:type="dxa"/>
              <w:right w:w="45" w:type="dxa"/>
            </w:tcMar>
            <w:vAlign w:val="center"/>
          </w:tcPr>
          <w:p w14:paraId="10B75649" w14:textId="77777777" w:rsidR="00784330" w:rsidRPr="00772306" w:rsidRDefault="00000000">
            <w:pPr>
              <w:spacing w:after="20" w:line="240" w:lineRule="auto"/>
              <w:rPr>
                <w:color w:val="000000" w:themeColor="text1"/>
              </w:rPr>
            </w:pPr>
            <w:r w:rsidRPr="00772306">
              <w:rPr>
                <w:color w:val="000000" w:themeColor="text1"/>
                <w:sz w:val="17"/>
              </w:rPr>
              <w:t>source_type</w:t>
            </w:r>
          </w:p>
        </w:tc>
        <w:tc>
          <w:tcPr>
            <w:tcW w:w="4656" w:type="dxa"/>
            <w:tcMar>
              <w:top w:w="45" w:type="dxa"/>
              <w:left w:w="45" w:type="dxa"/>
              <w:bottom w:w="45" w:type="dxa"/>
              <w:right w:w="45" w:type="dxa"/>
            </w:tcMar>
            <w:vAlign w:val="center"/>
          </w:tcPr>
          <w:p w14:paraId="6475E3DE"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4656" w:type="dxa"/>
            <w:tcMar>
              <w:top w:w="45" w:type="dxa"/>
              <w:left w:w="45" w:type="dxa"/>
              <w:bottom w:w="45" w:type="dxa"/>
              <w:right w:w="45" w:type="dxa"/>
            </w:tcMar>
            <w:vAlign w:val="center"/>
          </w:tcPr>
          <w:p w14:paraId="19B3A214" w14:textId="77777777" w:rsidR="00784330" w:rsidRPr="00772306" w:rsidRDefault="00000000">
            <w:pPr>
              <w:spacing w:after="20" w:line="240" w:lineRule="auto"/>
              <w:rPr>
                <w:color w:val="000000" w:themeColor="text1"/>
              </w:rPr>
            </w:pPr>
            <w:r w:rsidRPr="00772306">
              <w:rPr>
                <w:color w:val="000000" w:themeColor="text1"/>
                <w:sz w:val="17"/>
              </w:rPr>
              <w:t>Database, institutional profile, CV, announcement, policy document, article metadata, or software-generated note.</w:t>
            </w:r>
          </w:p>
        </w:tc>
      </w:tr>
      <w:tr w:rsidR="00784330" w:rsidRPr="00772306" w14:paraId="65770E02" w14:textId="77777777">
        <w:trPr>
          <w:cantSplit/>
          <w:jc w:val="center"/>
        </w:trPr>
        <w:tc>
          <w:tcPr>
            <w:tcW w:w="4656" w:type="dxa"/>
            <w:tcMar>
              <w:top w:w="45" w:type="dxa"/>
              <w:left w:w="45" w:type="dxa"/>
              <w:bottom w:w="45" w:type="dxa"/>
              <w:right w:w="45" w:type="dxa"/>
            </w:tcMar>
            <w:vAlign w:val="center"/>
          </w:tcPr>
          <w:p w14:paraId="70AAB2A6" w14:textId="77777777" w:rsidR="00784330" w:rsidRPr="00772306" w:rsidRDefault="00000000">
            <w:pPr>
              <w:spacing w:after="20" w:line="240" w:lineRule="auto"/>
              <w:rPr>
                <w:color w:val="000000" w:themeColor="text1"/>
              </w:rPr>
            </w:pPr>
            <w:r w:rsidRPr="00772306">
              <w:rPr>
                <w:color w:val="000000" w:themeColor="text1"/>
                <w:sz w:val="17"/>
              </w:rPr>
              <w:t>source_title</w:t>
            </w:r>
          </w:p>
        </w:tc>
        <w:tc>
          <w:tcPr>
            <w:tcW w:w="4656" w:type="dxa"/>
            <w:tcMar>
              <w:top w:w="45" w:type="dxa"/>
              <w:left w:w="45" w:type="dxa"/>
              <w:bottom w:w="45" w:type="dxa"/>
              <w:right w:w="45" w:type="dxa"/>
            </w:tcMar>
            <w:vAlign w:val="center"/>
          </w:tcPr>
          <w:p w14:paraId="5F94711B"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4656" w:type="dxa"/>
            <w:tcMar>
              <w:top w:w="45" w:type="dxa"/>
              <w:left w:w="45" w:type="dxa"/>
              <w:bottom w:w="45" w:type="dxa"/>
              <w:right w:w="45" w:type="dxa"/>
            </w:tcMar>
            <w:vAlign w:val="center"/>
          </w:tcPr>
          <w:p w14:paraId="5CC3FABD" w14:textId="77777777" w:rsidR="00784330" w:rsidRPr="00772306" w:rsidRDefault="00000000">
            <w:pPr>
              <w:spacing w:after="20" w:line="240" w:lineRule="auto"/>
              <w:rPr>
                <w:color w:val="000000" w:themeColor="text1"/>
              </w:rPr>
            </w:pPr>
            <w:r w:rsidRPr="00772306">
              <w:rPr>
                <w:color w:val="000000" w:themeColor="text1"/>
                <w:sz w:val="17"/>
              </w:rPr>
              <w:t>Short title sufficient for audit without exposing unnecessary personal data.</w:t>
            </w:r>
          </w:p>
        </w:tc>
      </w:tr>
      <w:tr w:rsidR="00784330" w:rsidRPr="00772306" w14:paraId="42EDBA94" w14:textId="77777777">
        <w:trPr>
          <w:cantSplit/>
          <w:jc w:val="center"/>
        </w:trPr>
        <w:tc>
          <w:tcPr>
            <w:tcW w:w="4656" w:type="dxa"/>
            <w:tcMar>
              <w:top w:w="45" w:type="dxa"/>
              <w:left w:w="45" w:type="dxa"/>
              <w:bottom w:w="45" w:type="dxa"/>
              <w:right w:w="45" w:type="dxa"/>
            </w:tcMar>
            <w:vAlign w:val="center"/>
          </w:tcPr>
          <w:p w14:paraId="23614B67" w14:textId="77777777" w:rsidR="00784330" w:rsidRPr="00772306" w:rsidRDefault="00000000">
            <w:pPr>
              <w:spacing w:after="20" w:line="240" w:lineRule="auto"/>
              <w:rPr>
                <w:color w:val="000000" w:themeColor="text1"/>
              </w:rPr>
            </w:pPr>
            <w:r w:rsidRPr="00772306">
              <w:rPr>
                <w:color w:val="000000" w:themeColor="text1"/>
                <w:sz w:val="17"/>
              </w:rPr>
              <w:t>source_url_or_archive_ref</w:t>
            </w:r>
          </w:p>
        </w:tc>
        <w:tc>
          <w:tcPr>
            <w:tcW w:w="4656" w:type="dxa"/>
            <w:tcMar>
              <w:top w:w="45" w:type="dxa"/>
              <w:left w:w="45" w:type="dxa"/>
              <w:bottom w:w="45" w:type="dxa"/>
              <w:right w:w="45" w:type="dxa"/>
            </w:tcMar>
            <w:vAlign w:val="center"/>
          </w:tcPr>
          <w:p w14:paraId="66967EBD" w14:textId="77777777" w:rsidR="00784330" w:rsidRPr="00772306" w:rsidRDefault="00000000">
            <w:pPr>
              <w:spacing w:after="20" w:line="240" w:lineRule="auto"/>
              <w:rPr>
                <w:color w:val="000000" w:themeColor="text1"/>
              </w:rPr>
            </w:pPr>
            <w:r w:rsidRPr="00772306">
              <w:rPr>
                <w:color w:val="000000" w:themeColor="text1"/>
                <w:sz w:val="17"/>
              </w:rPr>
              <w:t>Restricted</w:t>
            </w:r>
          </w:p>
        </w:tc>
        <w:tc>
          <w:tcPr>
            <w:tcW w:w="4656" w:type="dxa"/>
            <w:tcMar>
              <w:top w:w="45" w:type="dxa"/>
              <w:left w:w="45" w:type="dxa"/>
              <w:bottom w:w="45" w:type="dxa"/>
              <w:right w:w="45" w:type="dxa"/>
            </w:tcMar>
            <w:vAlign w:val="center"/>
          </w:tcPr>
          <w:p w14:paraId="36890E13" w14:textId="77777777" w:rsidR="00784330" w:rsidRPr="00772306" w:rsidRDefault="00000000">
            <w:pPr>
              <w:spacing w:after="20" w:line="240" w:lineRule="auto"/>
              <w:rPr>
                <w:color w:val="000000" w:themeColor="text1"/>
              </w:rPr>
            </w:pPr>
            <w:r w:rsidRPr="00772306">
              <w:rPr>
                <w:color w:val="000000" w:themeColor="text1"/>
                <w:sz w:val="17"/>
              </w:rPr>
              <w:t>URL or restricted archive reference. Public release may omit direct URLs when identifiability risk is high.</w:t>
            </w:r>
          </w:p>
        </w:tc>
      </w:tr>
      <w:tr w:rsidR="00784330" w:rsidRPr="00772306" w14:paraId="523AA313" w14:textId="77777777">
        <w:trPr>
          <w:cantSplit/>
          <w:jc w:val="center"/>
        </w:trPr>
        <w:tc>
          <w:tcPr>
            <w:tcW w:w="4656" w:type="dxa"/>
            <w:tcMar>
              <w:top w:w="45" w:type="dxa"/>
              <w:left w:w="45" w:type="dxa"/>
              <w:bottom w:w="45" w:type="dxa"/>
              <w:right w:w="45" w:type="dxa"/>
            </w:tcMar>
            <w:vAlign w:val="center"/>
          </w:tcPr>
          <w:p w14:paraId="351BAB24" w14:textId="77777777" w:rsidR="00784330" w:rsidRPr="00772306" w:rsidRDefault="00000000">
            <w:pPr>
              <w:spacing w:after="20" w:line="240" w:lineRule="auto"/>
              <w:rPr>
                <w:color w:val="000000" w:themeColor="text1"/>
              </w:rPr>
            </w:pPr>
            <w:r w:rsidRPr="00772306">
              <w:rPr>
                <w:color w:val="000000" w:themeColor="text1"/>
                <w:sz w:val="17"/>
              </w:rPr>
              <w:t>access_date</w:t>
            </w:r>
          </w:p>
        </w:tc>
        <w:tc>
          <w:tcPr>
            <w:tcW w:w="4656" w:type="dxa"/>
            <w:tcMar>
              <w:top w:w="45" w:type="dxa"/>
              <w:left w:w="45" w:type="dxa"/>
              <w:bottom w:w="45" w:type="dxa"/>
              <w:right w:w="45" w:type="dxa"/>
            </w:tcMar>
            <w:vAlign w:val="center"/>
          </w:tcPr>
          <w:p w14:paraId="018142B9"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4656" w:type="dxa"/>
            <w:tcMar>
              <w:top w:w="45" w:type="dxa"/>
              <w:left w:w="45" w:type="dxa"/>
              <w:bottom w:w="45" w:type="dxa"/>
              <w:right w:w="45" w:type="dxa"/>
            </w:tcMar>
            <w:vAlign w:val="center"/>
          </w:tcPr>
          <w:p w14:paraId="56E960FD" w14:textId="77777777" w:rsidR="00784330" w:rsidRPr="00772306" w:rsidRDefault="00000000">
            <w:pPr>
              <w:spacing w:after="20" w:line="240" w:lineRule="auto"/>
              <w:rPr>
                <w:color w:val="000000" w:themeColor="text1"/>
              </w:rPr>
            </w:pPr>
            <w:r w:rsidRPr="00772306">
              <w:rPr>
                <w:color w:val="000000" w:themeColor="text1"/>
                <w:sz w:val="17"/>
              </w:rPr>
              <w:t>Date on which the source was accessed or checked.</w:t>
            </w:r>
          </w:p>
        </w:tc>
      </w:tr>
      <w:tr w:rsidR="00784330" w:rsidRPr="00772306" w14:paraId="6F0A9B26" w14:textId="77777777">
        <w:trPr>
          <w:cantSplit/>
          <w:jc w:val="center"/>
        </w:trPr>
        <w:tc>
          <w:tcPr>
            <w:tcW w:w="4656" w:type="dxa"/>
            <w:tcMar>
              <w:top w:w="45" w:type="dxa"/>
              <w:left w:w="45" w:type="dxa"/>
              <w:bottom w:w="45" w:type="dxa"/>
              <w:right w:w="45" w:type="dxa"/>
            </w:tcMar>
            <w:vAlign w:val="center"/>
          </w:tcPr>
          <w:p w14:paraId="2E8EFB0D" w14:textId="77777777" w:rsidR="00784330" w:rsidRPr="00772306" w:rsidRDefault="00000000">
            <w:pPr>
              <w:spacing w:after="20" w:line="240" w:lineRule="auto"/>
              <w:rPr>
                <w:color w:val="000000" w:themeColor="text1"/>
              </w:rPr>
            </w:pPr>
            <w:r w:rsidRPr="00772306">
              <w:rPr>
                <w:color w:val="000000" w:themeColor="text1"/>
                <w:sz w:val="17"/>
              </w:rPr>
              <w:t>evidence_claim</w:t>
            </w:r>
          </w:p>
        </w:tc>
        <w:tc>
          <w:tcPr>
            <w:tcW w:w="4656" w:type="dxa"/>
            <w:tcMar>
              <w:top w:w="45" w:type="dxa"/>
              <w:left w:w="45" w:type="dxa"/>
              <w:bottom w:w="45" w:type="dxa"/>
              <w:right w:w="45" w:type="dxa"/>
            </w:tcMar>
            <w:vAlign w:val="center"/>
          </w:tcPr>
          <w:p w14:paraId="3E41F1D2"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4656" w:type="dxa"/>
            <w:tcMar>
              <w:top w:w="45" w:type="dxa"/>
              <w:left w:w="45" w:type="dxa"/>
              <w:bottom w:w="45" w:type="dxa"/>
              <w:right w:w="45" w:type="dxa"/>
            </w:tcMar>
            <w:vAlign w:val="center"/>
          </w:tcPr>
          <w:p w14:paraId="02E6E5CD" w14:textId="77777777" w:rsidR="00784330" w:rsidRPr="00772306" w:rsidRDefault="00000000">
            <w:pPr>
              <w:spacing w:after="20" w:line="240" w:lineRule="auto"/>
              <w:rPr>
                <w:color w:val="000000" w:themeColor="text1"/>
              </w:rPr>
            </w:pPr>
            <w:r w:rsidRPr="00772306">
              <w:rPr>
                <w:color w:val="000000" w:themeColor="text1"/>
                <w:sz w:val="17"/>
              </w:rPr>
              <w:t>Which variable or claim the source supports.</w:t>
            </w:r>
          </w:p>
        </w:tc>
      </w:tr>
      <w:tr w:rsidR="00784330" w:rsidRPr="00772306" w14:paraId="1E1A97C6" w14:textId="77777777">
        <w:trPr>
          <w:cantSplit/>
          <w:jc w:val="center"/>
        </w:trPr>
        <w:tc>
          <w:tcPr>
            <w:tcW w:w="4656" w:type="dxa"/>
            <w:tcMar>
              <w:top w:w="45" w:type="dxa"/>
              <w:left w:w="45" w:type="dxa"/>
              <w:bottom w:w="45" w:type="dxa"/>
              <w:right w:w="45" w:type="dxa"/>
            </w:tcMar>
            <w:vAlign w:val="center"/>
          </w:tcPr>
          <w:p w14:paraId="04EEEB0F" w14:textId="77777777" w:rsidR="00784330" w:rsidRPr="00772306" w:rsidRDefault="00000000">
            <w:pPr>
              <w:spacing w:after="20" w:line="240" w:lineRule="auto"/>
              <w:rPr>
                <w:color w:val="000000" w:themeColor="text1"/>
              </w:rPr>
            </w:pPr>
            <w:r w:rsidRPr="00772306">
              <w:rPr>
                <w:color w:val="000000" w:themeColor="text1"/>
                <w:sz w:val="17"/>
              </w:rPr>
              <w:t>evidence_strength</w:t>
            </w:r>
          </w:p>
        </w:tc>
        <w:tc>
          <w:tcPr>
            <w:tcW w:w="4656" w:type="dxa"/>
            <w:tcMar>
              <w:top w:w="45" w:type="dxa"/>
              <w:left w:w="45" w:type="dxa"/>
              <w:bottom w:w="45" w:type="dxa"/>
              <w:right w:w="45" w:type="dxa"/>
            </w:tcMar>
            <w:vAlign w:val="center"/>
          </w:tcPr>
          <w:p w14:paraId="5CBC5838"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4656" w:type="dxa"/>
            <w:tcMar>
              <w:top w:w="45" w:type="dxa"/>
              <w:left w:w="45" w:type="dxa"/>
              <w:bottom w:w="45" w:type="dxa"/>
              <w:right w:w="45" w:type="dxa"/>
            </w:tcMar>
            <w:vAlign w:val="center"/>
          </w:tcPr>
          <w:p w14:paraId="409137E8" w14:textId="77777777" w:rsidR="00784330" w:rsidRPr="00772306" w:rsidRDefault="00000000">
            <w:pPr>
              <w:spacing w:after="20" w:line="240" w:lineRule="auto"/>
              <w:rPr>
                <w:color w:val="000000" w:themeColor="text1"/>
              </w:rPr>
            </w:pPr>
            <w:r w:rsidRPr="00772306">
              <w:rPr>
                <w:color w:val="000000" w:themeColor="text1"/>
                <w:sz w:val="17"/>
              </w:rPr>
              <w:t>Strong, medium-strong, medium, low-medium, low, or not applicable.</w:t>
            </w:r>
          </w:p>
        </w:tc>
      </w:tr>
      <w:tr w:rsidR="00784330" w:rsidRPr="00772306" w14:paraId="0BBA853D" w14:textId="77777777">
        <w:trPr>
          <w:cantSplit/>
          <w:jc w:val="center"/>
        </w:trPr>
        <w:tc>
          <w:tcPr>
            <w:tcW w:w="4656" w:type="dxa"/>
            <w:tcMar>
              <w:top w:w="45" w:type="dxa"/>
              <w:left w:w="45" w:type="dxa"/>
              <w:bottom w:w="45" w:type="dxa"/>
              <w:right w:w="45" w:type="dxa"/>
            </w:tcMar>
            <w:vAlign w:val="center"/>
          </w:tcPr>
          <w:p w14:paraId="7D3D4E42" w14:textId="77777777" w:rsidR="00784330" w:rsidRPr="00772306" w:rsidRDefault="00000000">
            <w:pPr>
              <w:spacing w:after="20" w:line="240" w:lineRule="auto"/>
              <w:rPr>
                <w:color w:val="000000" w:themeColor="text1"/>
              </w:rPr>
            </w:pPr>
            <w:r w:rsidRPr="00772306">
              <w:rPr>
                <w:color w:val="000000" w:themeColor="text1"/>
                <w:sz w:val="17"/>
              </w:rPr>
              <w:t>uncertainty_note</w:t>
            </w:r>
          </w:p>
        </w:tc>
        <w:tc>
          <w:tcPr>
            <w:tcW w:w="4656" w:type="dxa"/>
            <w:tcMar>
              <w:top w:w="45" w:type="dxa"/>
              <w:left w:w="45" w:type="dxa"/>
              <w:bottom w:w="45" w:type="dxa"/>
              <w:right w:w="45" w:type="dxa"/>
            </w:tcMar>
            <w:vAlign w:val="center"/>
          </w:tcPr>
          <w:p w14:paraId="33F0372F" w14:textId="77777777" w:rsidR="00784330" w:rsidRPr="00772306" w:rsidRDefault="00000000">
            <w:pPr>
              <w:spacing w:after="20" w:line="240" w:lineRule="auto"/>
              <w:rPr>
                <w:color w:val="000000" w:themeColor="text1"/>
              </w:rPr>
            </w:pPr>
            <w:r w:rsidRPr="00772306">
              <w:rPr>
                <w:color w:val="000000" w:themeColor="text1"/>
                <w:sz w:val="17"/>
              </w:rPr>
              <w:t>If needed</w:t>
            </w:r>
          </w:p>
        </w:tc>
        <w:tc>
          <w:tcPr>
            <w:tcW w:w="4656" w:type="dxa"/>
            <w:tcMar>
              <w:top w:w="45" w:type="dxa"/>
              <w:left w:w="45" w:type="dxa"/>
              <w:bottom w:w="45" w:type="dxa"/>
              <w:right w:w="45" w:type="dxa"/>
            </w:tcMar>
            <w:vAlign w:val="center"/>
          </w:tcPr>
          <w:p w14:paraId="2181CDA2" w14:textId="77777777" w:rsidR="00784330" w:rsidRPr="00772306" w:rsidRDefault="00000000">
            <w:pPr>
              <w:spacing w:after="20" w:line="240" w:lineRule="auto"/>
              <w:rPr>
                <w:color w:val="000000" w:themeColor="text1"/>
              </w:rPr>
            </w:pPr>
            <w:r w:rsidRPr="00772306">
              <w:rPr>
                <w:color w:val="000000" w:themeColor="text1"/>
                <w:sz w:val="17"/>
              </w:rPr>
              <w:t>Any ambiguity, conflict, missingness or same-name risk.</w:t>
            </w:r>
          </w:p>
        </w:tc>
      </w:tr>
    </w:tbl>
    <w:p w14:paraId="0D963048" w14:textId="77777777" w:rsidR="00784330" w:rsidRPr="00772306" w:rsidRDefault="00784330">
      <w:pPr>
        <w:spacing w:after="120"/>
        <w:rPr>
          <w:color w:val="000000" w:themeColor="text1"/>
        </w:rPr>
      </w:pPr>
    </w:p>
    <w:p w14:paraId="55C6F9B2" w14:textId="77777777" w:rsidR="00784330" w:rsidRPr="00772306" w:rsidRDefault="00000000">
      <w:pPr>
        <w:spacing w:after="120"/>
        <w:rPr>
          <w:color w:val="000000" w:themeColor="text1"/>
        </w:rPr>
      </w:pPr>
      <w:r w:rsidRPr="00772306">
        <w:rPr>
          <w:color w:val="000000" w:themeColor="text1"/>
        </w:rPr>
        <w:br w:type="page"/>
      </w:r>
    </w:p>
    <w:p w14:paraId="4D65FCB4" w14:textId="77777777" w:rsidR="00784330" w:rsidRPr="00772306" w:rsidRDefault="00000000">
      <w:pPr>
        <w:spacing w:after="120"/>
        <w:jc w:val="center"/>
        <w:rPr>
          <w:color w:val="000000" w:themeColor="text1"/>
        </w:rPr>
      </w:pPr>
      <w:r w:rsidRPr="00772306">
        <w:rPr>
          <w:b/>
          <w:color w:val="000000" w:themeColor="text1"/>
        </w:rPr>
        <w:lastRenderedPageBreak/>
        <w:t>Supplementary File 3</w:t>
      </w:r>
    </w:p>
    <w:p w14:paraId="5C9C5377" w14:textId="77777777" w:rsidR="00784330" w:rsidRPr="00772306" w:rsidRDefault="00000000">
      <w:pPr>
        <w:spacing w:after="120"/>
        <w:jc w:val="center"/>
        <w:rPr>
          <w:color w:val="000000" w:themeColor="text1"/>
        </w:rPr>
      </w:pPr>
      <w:r w:rsidRPr="00772306">
        <w:rPr>
          <w:i/>
          <w:color w:val="000000" w:themeColor="text1"/>
        </w:rPr>
        <w:t>De-identified detailed case-record structure for the 27 evidence-rich validation cases</w:t>
      </w:r>
    </w:p>
    <w:p w14:paraId="0B74FFEC"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S3.1 De-identification rule</w:t>
      </w:r>
    </w:p>
    <w:p w14:paraId="228AB5F0" w14:textId="77777777" w:rsidR="00784330" w:rsidRPr="00772306" w:rsidRDefault="00000000">
      <w:pPr>
        <w:spacing w:after="120"/>
        <w:rPr>
          <w:color w:val="000000" w:themeColor="text1"/>
        </w:rPr>
      </w:pPr>
      <w:r w:rsidRPr="00772306">
        <w:rPr>
          <w:color w:val="000000" w:themeColor="text1"/>
        </w:rPr>
        <w:t>The public case matrix uses anonymous labels Case 001 to Case 027. Researcher names, full source URLs, exact institutional biographies and personally identifying narrative details are not reproduced in this public supplement. Numeric validation variables are retained because they are needed to document how the five-signal framework was applied.</w:t>
      </w:r>
    </w:p>
    <w:p w14:paraId="3E726A51" w14:textId="77777777" w:rsidR="00784330" w:rsidRPr="00772306" w:rsidRDefault="00000000">
      <w:pPr>
        <w:spacing w:after="80"/>
        <w:rPr>
          <w:color w:val="000000" w:themeColor="text1"/>
        </w:rPr>
      </w:pPr>
      <w:r w:rsidRPr="00772306">
        <w:rPr>
          <w:b/>
          <w:color w:val="000000" w:themeColor="text1"/>
        </w:rPr>
        <w:t>Table S3.1. De-identified case-record template</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2"/>
        <w:gridCol w:w="4651"/>
        <w:gridCol w:w="4651"/>
      </w:tblGrid>
      <w:tr w:rsidR="00784330" w:rsidRPr="00772306" w14:paraId="680075D8" w14:textId="77777777">
        <w:trPr>
          <w:cantSplit/>
          <w:tblHeader/>
          <w:jc w:val="center"/>
        </w:trPr>
        <w:tc>
          <w:tcPr>
            <w:tcW w:w="4656" w:type="dxa"/>
            <w:shd w:val="clear" w:color="auto" w:fill="F2F2F2"/>
            <w:tcMar>
              <w:top w:w="45" w:type="dxa"/>
              <w:left w:w="45" w:type="dxa"/>
              <w:bottom w:w="45" w:type="dxa"/>
              <w:right w:w="45" w:type="dxa"/>
            </w:tcMar>
            <w:vAlign w:val="center"/>
          </w:tcPr>
          <w:p w14:paraId="46656CC2" w14:textId="77777777" w:rsidR="00784330" w:rsidRPr="00772306" w:rsidRDefault="00000000">
            <w:pPr>
              <w:spacing w:after="20" w:line="240" w:lineRule="auto"/>
              <w:rPr>
                <w:color w:val="000000" w:themeColor="text1"/>
              </w:rPr>
            </w:pPr>
            <w:r w:rsidRPr="00772306">
              <w:rPr>
                <w:b/>
                <w:color w:val="000000" w:themeColor="text1"/>
                <w:sz w:val="17"/>
              </w:rPr>
              <w:t>Record block</w:t>
            </w:r>
          </w:p>
        </w:tc>
        <w:tc>
          <w:tcPr>
            <w:tcW w:w="4656" w:type="dxa"/>
            <w:shd w:val="clear" w:color="auto" w:fill="F2F2F2"/>
            <w:tcMar>
              <w:top w:w="45" w:type="dxa"/>
              <w:left w:w="45" w:type="dxa"/>
              <w:bottom w:w="45" w:type="dxa"/>
              <w:right w:w="45" w:type="dxa"/>
            </w:tcMar>
            <w:vAlign w:val="center"/>
          </w:tcPr>
          <w:p w14:paraId="3C0A2552" w14:textId="77777777" w:rsidR="00784330" w:rsidRPr="00772306" w:rsidRDefault="00000000">
            <w:pPr>
              <w:spacing w:after="20" w:line="240" w:lineRule="auto"/>
              <w:rPr>
                <w:color w:val="000000" w:themeColor="text1"/>
              </w:rPr>
            </w:pPr>
            <w:r w:rsidRPr="00772306">
              <w:rPr>
                <w:b/>
                <w:color w:val="000000" w:themeColor="text1"/>
                <w:sz w:val="17"/>
              </w:rPr>
              <w:t>Fields retained in de-identified structure</w:t>
            </w:r>
          </w:p>
        </w:tc>
        <w:tc>
          <w:tcPr>
            <w:tcW w:w="4656" w:type="dxa"/>
            <w:shd w:val="clear" w:color="auto" w:fill="F2F2F2"/>
            <w:tcMar>
              <w:top w:w="45" w:type="dxa"/>
              <w:left w:w="45" w:type="dxa"/>
              <w:bottom w:w="45" w:type="dxa"/>
              <w:right w:w="45" w:type="dxa"/>
            </w:tcMar>
            <w:vAlign w:val="center"/>
          </w:tcPr>
          <w:p w14:paraId="6C468245" w14:textId="77777777" w:rsidR="00784330" w:rsidRPr="00772306" w:rsidRDefault="00000000">
            <w:pPr>
              <w:spacing w:after="20" w:line="240" w:lineRule="auto"/>
              <w:rPr>
                <w:color w:val="000000" w:themeColor="text1"/>
              </w:rPr>
            </w:pPr>
            <w:r w:rsidRPr="00772306">
              <w:rPr>
                <w:b/>
                <w:color w:val="000000" w:themeColor="text1"/>
                <w:sz w:val="17"/>
              </w:rPr>
              <w:t>Purpose</w:t>
            </w:r>
          </w:p>
        </w:tc>
      </w:tr>
      <w:tr w:rsidR="00784330" w:rsidRPr="00772306" w14:paraId="0FB61242" w14:textId="77777777">
        <w:trPr>
          <w:cantSplit/>
          <w:jc w:val="center"/>
        </w:trPr>
        <w:tc>
          <w:tcPr>
            <w:tcW w:w="4656" w:type="dxa"/>
            <w:tcMar>
              <w:top w:w="45" w:type="dxa"/>
              <w:left w:w="45" w:type="dxa"/>
              <w:bottom w:w="45" w:type="dxa"/>
              <w:right w:w="45" w:type="dxa"/>
            </w:tcMar>
            <w:vAlign w:val="center"/>
          </w:tcPr>
          <w:p w14:paraId="74B5C525" w14:textId="77777777" w:rsidR="00784330" w:rsidRPr="00772306" w:rsidRDefault="00000000">
            <w:pPr>
              <w:spacing w:after="20" w:line="240" w:lineRule="auto"/>
              <w:rPr>
                <w:color w:val="000000" w:themeColor="text1"/>
              </w:rPr>
            </w:pPr>
            <w:r w:rsidRPr="00772306">
              <w:rPr>
                <w:color w:val="000000" w:themeColor="text1"/>
                <w:sz w:val="17"/>
              </w:rPr>
              <w:t>Identity block</w:t>
            </w:r>
          </w:p>
        </w:tc>
        <w:tc>
          <w:tcPr>
            <w:tcW w:w="4656" w:type="dxa"/>
            <w:tcMar>
              <w:top w:w="45" w:type="dxa"/>
              <w:left w:w="45" w:type="dxa"/>
              <w:bottom w:w="45" w:type="dxa"/>
              <w:right w:w="45" w:type="dxa"/>
            </w:tcMar>
            <w:vAlign w:val="center"/>
          </w:tcPr>
          <w:p w14:paraId="7C5908EF" w14:textId="77777777" w:rsidR="00784330" w:rsidRPr="00772306" w:rsidRDefault="00000000">
            <w:pPr>
              <w:spacing w:after="20" w:line="240" w:lineRule="auto"/>
              <w:rPr>
                <w:color w:val="000000" w:themeColor="text1"/>
              </w:rPr>
            </w:pPr>
            <w:r w:rsidRPr="00772306">
              <w:rPr>
                <w:color w:val="000000" w:themeColor="text1"/>
                <w:sz w:val="17"/>
              </w:rPr>
              <w:t>case_id; source type; evidence status; HCR category where non-identifying</w:t>
            </w:r>
          </w:p>
        </w:tc>
        <w:tc>
          <w:tcPr>
            <w:tcW w:w="4656" w:type="dxa"/>
            <w:tcMar>
              <w:top w:w="45" w:type="dxa"/>
              <w:left w:w="45" w:type="dxa"/>
              <w:bottom w:w="45" w:type="dxa"/>
              <w:right w:w="45" w:type="dxa"/>
            </w:tcMar>
            <w:vAlign w:val="center"/>
          </w:tcPr>
          <w:p w14:paraId="7EB8B99F" w14:textId="77777777" w:rsidR="00784330" w:rsidRPr="00772306" w:rsidRDefault="00000000">
            <w:pPr>
              <w:spacing w:after="20" w:line="240" w:lineRule="auto"/>
              <w:rPr>
                <w:color w:val="000000" w:themeColor="text1"/>
              </w:rPr>
            </w:pPr>
            <w:r w:rsidRPr="00772306">
              <w:rPr>
                <w:color w:val="000000" w:themeColor="text1"/>
                <w:sz w:val="17"/>
              </w:rPr>
              <w:t>Keeps cases traceable within the analysis without reproducing names.</w:t>
            </w:r>
          </w:p>
        </w:tc>
      </w:tr>
      <w:tr w:rsidR="00784330" w:rsidRPr="00772306" w14:paraId="2D21A363" w14:textId="77777777">
        <w:trPr>
          <w:cantSplit/>
          <w:jc w:val="center"/>
        </w:trPr>
        <w:tc>
          <w:tcPr>
            <w:tcW w:w="4656" w:type="dxa"/>
            <w:tcMar>
              <w:top w:w="45" w:type="dxa"/>
              <w:left w:w="45" w:type="dxa"/>
              <w:bottom w:w="45" w:type="dxa"/>
              <w:right w:w="45" w:type="dxa"/>
            </w:tcMar>
            <w:vAlign w:val="center"/>
          </w:tcPr>
          <w:p w14:paraId="56E72D71" w14:textId="77777777" w:rsidR="00784330" w:rsidRPr="00772306" w:rsidRDefault="00000000">
            <w:pPr>
              <w:spacing w:after="20" w:line="240" w:lineRule="auto"/>
              <w:rPr>
                <w:color w:val="000000" w:themeColor="text1"/>
              </w:rPr>
            </w:pPr>
            <w:r w:rsidRPr="00772306">
              <w:rPr>
                <w:color w:val="000000" w:themeColor="text1"/>
                <w:sz w:val="17"/>
              </w:rPr>
              <w:t>Career timeline block</w:t>
            </w:r>
          </w:p>
        </w:tc>
        <w:tc>
          <w:tcPr>
            <w:tcW w:w="4656" w:type="dxa"/>
            <w:tcMar>
              <w:top w:w="45" w:type="dxa"/>
              <w:left w:w="45" w:type="dxa"/>
              <w:bottom w:w="45" w:type="dxa"/>
              <w:right w:w="45" w:type="dxa"/>
            </w:tcMar>
            <w:vAlign w:val="center"/>
          </w:tcPr>
          <w:p w14:paraId="7DC71C1E" w14:textId="77777777" w:rsidR="00784330" w:rsidRPr="00772306" w:rsidRDefault="00000000">
            <w:pPr>
              <w:spacing w:after="20" w:line="240" w:lineRule="auto"/>
              <w:rPr>
                <w:color w:val="000000" w:themeColor="text1"/>
              </w:rPr>
            </w:pPr>
            <w:r w:rsidRPr="00772306">
              <w:rPr>
                <w:color w:val="000000" w:themeColor="text1"/>
                <w:sz w:val="17"/>
              </w:rPr>
              <w:t>PhD year; PhD window; focal career node year; career-node evidence note</w:t>
            </w:r>
          </w:p>
        </w:tc>
        <w:tc>
          <w:tcPr>
            <w:tcW w:w="4656" w:type="dxa"/>
            <w:tcMar>
              <w:top w:w="45" w:type="dxa"/>
              <w:left w:w="45" w:type="dxa"/>
              <w:bottom w:w="45" w:type="dxa"/>
              <w:right w:w="45" w:type="dxa"/>
            </w:tcMar>
            <w:vAlign w:val="center"/>
          </w:tcPr>
          <w:p w14:paraId="5A8EA375" w14:textId="77777777" w:rsidR="00784330" w:rsidRPr="00772306" w:rsidRDefault="00000000">
            <w:pPr>
              <w:spacing w:after="20" w:line="240" w:lineRule="auto"/>
              <w:rPr>
                <w:color w:val="000000" w:themeColor="text1"/>
              </w:rPr>
            </w:pPr>
            <w:r w:rsidRPr="00772306">
              <w:rPr>
                <w:color w:val="000000" w:themeColor="text1"/>
                <w:sz w:val="17"/>
              </w:rPr>
              <w:t>Defines the temporal anchor for the validation workflow.</w:t>
            </w:r>
          </w:p>
        </w:tc>
      </w:tr>
      <w:tr w:rsidR="00784330" w:rsidRPr="00772306" w14:paraId="0CA882F0" w14:textId="77777777">
        <w:trPr>
          <w:cantSplit/>
          <w:jc w:val="center"/>
        </w:trPr>
        <w:tc>
          <w:tcPr>
            <w:tcW w:w="4656" w:type="dxa"/>
            <w:tcMar>
              <w:top w:w="45" w:type="dxa"/>
              <w:left w:w="45" w:type="dxa"/>
              <w:bottom w:w="45" w:type="dxa"/>
              <w:right w:w="45" w:type="dxa"/>
            </w:tcMar>
            <w:vAlign w:val="center"/>
          </w:tcPr>
          <w:p w14:paraId="7E85C54F" w14:textId="77777777" w:rsidR="00784330" w:rsidRPr="00772306" w:rsidRDefault="00000000">
            <w:pPr>
              <w:spacing w:after="20" w:line="240" w:lineRule="auto"/>
              <w:rPr>
                <w:color w:val="000000" w:themeColor="text1"/>
              </w:rPr>
            </w:pPr>
            <w:r w:rsidRPr="00772306">
              <w:rPr>
                <w:color w:val="000000" w:themeColor="text1"/>
                <w:sz w:val="17"/>
              </w:rPr>
              <w:t>Publication-window block</w:t>
            </w:r>
          </w:p>
        </w:tc>
        <w:tc>
          <w:tcPr>
            <w:tcW w:w="4656" w:type="dxa"/>
            <w:tcMar>
              <w:top w:w="45" w:type="dxa"/>
              <w:left w:w="45" w:type="dxa"/>
              <w:bottom w:w="45" w:type="dxa"/>
              <w:right w:w="45" w:type="dxa"/>
            </w:tcMar>
            <w:vAlign w:val="center"/>
          </w:tcPr>
          <w:p w14:paraId="6CEF5850" w14:textId="77777777" w:rsidR="00784330" w:rsidRPr="00772306" w:rsidRDefault="00000000">
            <w:pPr>
              <w:spacing w:after="20" w:line="240" w:lineRule="auto"/>
              <w:rPr>
                <w:color w:val="000000" w:themeColor="text1"/>
              </w:rPr>
            </w:pPr>
            <w:r w:rsidRPr="00772306">
              <w:rPr>
                <w:color w:val="000000" w:themeColor="text1"/>
                <w:sz w:val="17"/>
              </w:rPr>
              <w:t>pre-node average; post-node average; growth rate; extreme year; extreme-year output</w:t>
            </w:r>
          </w:p>
        </w:tc>
        <w:tc>
          <w:tcPr>
            <w:tcW w:w="4656" w:type="dxa"/>
            <w:tcMar>
              <w:top w:w="45" w:type="dxa"/>
              <w:left w:w="45" w:type="dxa"/>
              <w:bottom w:w="45" w:type="dxa"/>
              <w:right w:w="45" w:type="dxa"/>
            </w:tcMar>
            <w:vAlign w:val="center"/>
          </w:tcPr>
          <w:p w14:paraId="351BF591" w14:textId="77777777" w:rsidR="00784330" w:rsidRPr="00772306" w:rsidRDefault="00000000">
            <w:pPr>
              <w:spacing w:after="20" w:line="240" w:lineRule="auto"/>
              <w:rPr>
                <w:color w:val="000000" w:themeColor="text1"/>
              </w:rPr>
            </w:pPr>
            <w:r w:rsidRPr="00772306">
              <w:rPr>
                <w:color w:val="000000" w:themeColor="text1"/>
                <w:sz w:val="17"/>
              </w:rPr>
              <w:t>Operationalises Signal 1.</w:t>
            </w:r>
          </w:p>
        </w:tc>
      </w:tr>
      <w:tr w:rsidR="00784330" w:rsidRPr="00772306" w14:paraId="30CDD7F4" w14:textId="77777777">
        <w:trPr>
          <w:cantSplit/>
          <w:jc w:val="center"/>
        </w:trPr>
        <w:tc>
          <w:tcPr>
            <w:tcW w:w="4656" w:type="dxa"/>
            <w:tcMar>
              <w:top w:w="45" w:type="dxa"/>
              <w:left w:w="45" w:type="dxa"/>
              <w:bottom w:w="45" w:type="dxa"/>
              <w:right w:w="45" w:type="dxa"/>
            </w:tcMar>
            <w:vAlign w:val="center"/>
          </w:tcPr>
          <w:p w14:paraId="37B3DAB3" w14:textId="77777777" w:rsidR="00784330" w:rsidRPr="00772306" w:rsidRDefault="00000000">
            <w:pPr>
              <w:spacing w:after="20" w:line="240" w:lineRule="auto"/>
              <w:rPr>
                <w:color w:val="000000" w:themeColor="text1"/>
              </w:rPr>
            </w:pPr>
            <w:r w:rsidRPr="00772306">
              <w:rPr>
                <w:color w:val="000000" w:themeColor="text1"/>
                <w:sz w:val="17"/>
              </w:rPr>
              <w:t>Deviation block</w:t>
            </w:r>
          </w:p>
        </w:tc>
        <w:tc>
          <w:tcPr>
            <w:tcW w:w="4656" w:type="dxa"/>
            <w:tcMar>
              <w:top w:w="45" w:type="dxa"/>
              <w:left w:w="45" w:type="dxa"/>
              <w:bottom w:w="45" w:type="dxa"/>
              <w:right w:w="45" w:type="dxa"/>
            </w:tcMar>
            <w:vAlign w:val="center"/>
          </w:tcPr>
          <w:p w14:paraId="09D9D0A2" w14:textId="77777777" w:rsidR="00784330" w:rsidRPr="00772306" w:rsidRDefault="00000000">
            <w:pPr>
              <w:spacing w:after="20" w:line="240" w:lineRule="auto"/>
              <w:rPr>
                <w:color w:val="000000" w:themeColor="text1"/>
              </w:rPr>
            </w:pPr>
            <w:r w:rsidRPr="00772306">
              <w:rPr>
                <w:color w:val="000000" w:themeColor="text1"/>
                <w:sz w:val="17"/>
              </w:rPr>
              <w:t>reference mean; reference standard deviation; approximate within-case deviation score</w:t>
            </w:r>
          </w:p>
        </w:tc>
        <w:tc>
          <w:tcPr>
            <w:tcW w:w="4656" w:type="dxa"/>
            <w:tcMar>
              <w:top w:w="45" w:type="dxa"/>
              <w:left w:w="45" w:type="dxa"/>
              <w:bottom w:w="45" w:type="dxa"/>
              <w:right w:w="45" w:type="dxa"/>
            </w:tcMar>
            <w:vAlign w:val="center"/>
          </w:tcPr>
          <w:p w14:paraId="042594E5" w14:textId="77777777" w:rsidR="00784330" w:rsidRPr="00772306" w:rsidRDefault="00000000">
            <w:pPr>
              <w:spacing w:after="20" w:line="240" w:lineRule="auto"/>
              <w:rPr>
                <w:color w:val="000000" w:themeColor="text1"/>
              </w:rPr>
            </w:pPr>
            <w:r w:rsidRPr="00772306">
              <w:rPr>
                <w:color w:val="000000" w:themeColor="text1"/>
                <w:sz w:val="17"/>
              </w:rPr>
              <w:t>Descriptive standardisation of focal publication spikes.</w:t>
            </w:r>
          </w:p>
        </w:tc>
      </w:tr>
      <w:tr w:rsidR="00784330" w:rsidRPr="00772306" w14:paraId="7F1D8E94" w14:textId="77777777">
        <w:trPr>
          <w:cantSplit/>
          <w:jc w:val="center"/>
        </w:trPr>
        <w:tc>
          <w:tcPr>
            <w:tcW w:w="4656" w:type="dxa"/>
            <w:tcMar>
              <w:top w:w="45" w:type="dxa"/>
              <w:left w:w="45" w:type="dxa"/>
              <w:bottom w:w="45" w:type="dxa"/>
              <w:right w:w="45" w:type="dxa"/>
            </w:tcMar>
            <w:vAlign w:val="center"/>
          </w:tcPr>
          <w:p w14:paraId="63E27F69" w14:textId="77777777" w:rsidR="00784330" w:rsidRPr="00772306" w:rsidRDefault="00000000">
            <w:pPr>
              <w:spacing w:after="20" w:line="240" w:lineRule="auto"/>
              <w:rPr>
                <w:color w:val="000000" w:themeColor="text1"/>
              </w:rPr>
            </w:pPr>
            <w:r w:rsidRPr="00772306">
              <w:rPr>
                <w:color w:val="000000" w:themeColor="text1"/>
                <w:sz w:val="17"/>
              </w:rPr>
              <w:t>Authorship-role block</w:t>
            </w:r>
          </w:p>
        </w:tc>
        <w:tc>
          <w:tcPr>
            <w:tcW w:w="4656" w:type="dxa"/>
            <w:tcMar>
              <w:top w:w="45" w:type="dxa"/>
              <w:left w:w="45" w:type="dxa"/>
              <w:bottom w:w="45" w:type="dxa"/>
              <w:right w:w="45" w:type="dxa"/>
            </w:tcMar>
            <w:vAlign w:val="center"/>
          </w:tcPr>
          <w:p w14:paraId="033EBBD6" w14:textId="77777777" w:rsidR="00784330" w:rsidRPr="00772306" w:rsidRDefault="00000000">
            <w:pPr>
              <w:spacing w:after="20" w:line="240" w:lineRule="auto"/>
              <w:rPr>
                <w:color w:val="000000" w:themeColor="text1"/>
              </w:rPr>
            </w:pPr>
            <w:r w:rsidRPr="00772306">
              <w:rPr>
                <w:color w:val="000000" w:themeColor="text1"/>
                <w:sz w:val="17"/>
              </w:rPr>
              <w:t>first-author share; corresponding-author share; last-author share</w:t>
            </w:r>
          </w:p>
        </w:tc>
        <w:tc>
          <w:tcPr>
            <w:tcW w:w="4656" w:type="dxa"/>
            <w:tcMar>
              <w:top w:w="45" w:type="dxa"/>
              <w:left w:w="45" w:type="dxa"/>
              <w:bottom w:w="45" w:type="dxa"/>
              <w:right w:w="45" w:type="dxa"/>
            </w:tcMar>
            <w:vAlign w:val="center"/>
          </w:tcPr>
          <w:p w14:paraId="18B8A84F" w14:textId="77777777" w:rsidR="00784330" w:rsidRPr="00772306" w:rsidRDefault="00000000">
            <w:pPr>
              <w:spacing w:after="20" w:line="240" w:lineRule="auto"/>
              <w:rPr>
                <w:color w:val="000000" w:themeColor="text1"/>
              </w:rPr>
            </w:pPr>
            <w:r w:rsidRPr="00772306">
              <w:rPr>
                <w:color w:val="000000" w:themeColor="text1"/>
                <w:sz w:val="17"/>
              </w:rPr>
              <w:t>Operationalises Signal 4.</w:t>
            </w:r>
          </w:p>
        </w:tc>
      </w:tr>
      <w:tr w:rsidR="00784330" w:rsidRPr="00772306" w14:paraId="060AF6DE" w14:textId="77777777">
        <w:trPr>
          <w:cantSplit/>
          <w:jc w:val="center"/>
        </w:trPr>
        <w:tc>
          <w:tcPr>
            <w:tcW w:w="4656" w:type="dxa"/>
            <w:tcMar>
              <w:top w:w="45" w:type="dxa"/>
              <w:left w:w="45" w:type="dxa"/>
              <w:bottom w:w="45" w:type="dxa"/>
              <w:right w:w="45" w:type="dxa"/>
            </w:tcMar>
            <w:vAlign w:val="center"/>
          </w:tcPr>
          <w:p w14:paraId="2BF3B73B" w14:textId="77777777" w:rsidR="00784330" w:rsidRPr="00772306" w:rsidRDefault="00000000">
            <w:pPr>
              <w:spacing w:after="20" w:line="240" w:lineRule="auto"/>
              <w:rPr>
                <w:color w:val="000000" w:themeColor="text1"/>
              </w:rPr>
            </w:pPr>
            <w:r w:rsidRPr="00772306">
              <w:rPr>
                <w:color w:val="000000" w:themeColor="text1"/>
                <w:sz w:val="17"/>
              </w:rPr>
              <w:t>Management-context block</w:t>
            </w:r>
          </w:p>
        </w:tc>
        <w:tc>
          <w:tcPr>
            <w:tcW w:w="4656" w:type="dxa"/>
            <w:tcMar>
              <w:top w:w="45" w:type="dxa"/>
              <w:left w:w="45" w:type="dxa"/>
              <w:bottom w:w="45" w:type="dxa"/>
              <w:right w:w="45" w:type="dxa"/>
            </w:tcMar>
            <w:vAlign w:val="center"/>
          </w:tcPr>
          <w:p w14:paraId="3FC928D4" w14:textId="77777777" w:rsidR="00784330" w:rsidRPr="00772306" w:rsidRDefault="00000000">
            <w:pPr>
              <w:spacing w:after="20" w:line="240" w:lineRule="auto"/>
              <w:rPr>
                <w:color w:val="000000" w:themeColor="text1"/>
              </w:rPr>
            </w:pPr>
            <w:r w:rsidRPr="00772306">
              <w:rPr>
                <w:color w:val="000000" w:themeColor="text1"/>
                <w:sz w:val="17"/>
              </w:rPr>
              <w:t>management-responsibility category; management-output note</w:t>
            </w:r>
          </w:p>
        </w:tc>
        <w:tc>
          <w:tcPr>
            <w:tcW w:w="4656" w:type="dxa"/>
            <w:tcMar>
              <w:top w:w="45" w:type="dxa"/>
              <w:left w:w="45" w:type="dxa"/>
              <w:bottom w:w="45" w:type="dxa"/>
              <w:right w:w="45" w:type="dxa"/>
            </w:tcMar>
            <w:vAlign w:val="center"/>
          </w:tcPr>
          <w:p w14:paraId="2330110D" w14:textId="77777777" w:rsidR="00784330" w:rsidRPr="00772306" w:rsidRDefault="00000000">
            <w:pPr>
              <w:spacing w:after="20" w:line="240" w:lineRule="auto"/>
              <w:rPr>
                <w:color w:val="000000" w:themeColor="text1"/>
              </w:rPr>
            </w:pPr>
            <w:r w:rsidRPr="00772306">
              <w:rPr>
                <w:color w:val="000000" w:themeColor="text1"/>
                <w:sz w:val="17"/>
              </w:rPr>
              <w:t>Operationalises Signal 5 as contextual tension rather than direct proof.</w:t>
            </w:r>
          </w:p>
        </w:tc>
      </w:tr>
      <w:tr w:rsidR="00784330" w:rsidRPr="00772306" w14:paraId="051793DA" w14:textId="77777777">
        <w:trPr>
          <w:cantSplit/>
          <w:jc w:val="center"/>
        </w:trPr>
        <w:tc>
          <w:tcPr>
            <w:tcW w:w="4656" w:type="dxa"/>
            <w:tcMar>
              <w:top w:w="45" w:type="dxa"/>
              <w:left w:w="45" w:type="dxa"/>
              <w:bottom w:w="45" w:type="dxa"/>
              <w:right w:w="45" w:type="dxa"/>
            </w:tcMar>
            <w:vAlign w:val="center"/>
          </w:tcPr>
          <w:p w14:paraId="6DAD5FA3" w14:textId="77777777" w:rsidR="00784330" w:rsidRPr="00772306" w:rsidRDefault="00000000">
            <w:pPr>
              <w:spacing w:after="20" w:line="240" w:lineRule="auto"/>
              <w:rPr>
                <w:color w:val="000000" w:themeColor="text1"/>
              </w:rPr>
            </w:pPr>
            <w:r w:rsidRPr="00772306">
              <w:rPr>
                <w:color w:val="000000" w:themeColor="text1"/>
                <w:sz w:val="17"/>
              </w:rPr>
              <w:t>Co-authorship and field block</w:t>
            </w:r>
          </w:p>
        </w:tc>
        <w:tc>
          <w:tcPr>
            <w:tcW w:w="4656" w:type="dxa"/>
            <w:tcMar>
              <w:top w:w="45" w:type="dxa"/>
              <w:left w:w="45" w:type="dxa"/>
              <w:bottom w:w="45" w:type="dxa"/>
              <w:right w:w="45" w:type="dxa"/>
            </w:tcMar>
            <w:vAlign w:val="center"/>
          </w:tcPr>
          <w:p w14:paraId="2F3AEAE0" w14:textId="77777777" w:rsidR="00784330" w:rsidRPr="00772306" w:rsidRDefault="00000000">
            <w:pPr>
              <w:spacing w:after="20" w:line="240" w:lineRule="auto"/>
              <w:rPr>
                <w:color w:val="000000" w:themeColor="text1"/>
              </w:rPr>
            </w:pPr>
            <w:r w:rsidRPr="00772306">
              <w:rPr>
                <w:color w:val="000000" w:themeColor="text1"/>
                <w:sz w:val="17"/>
              </w:rPr>
              <w:t>schema fields retained; values generally unavailable in current public evidence</w:t>
            </w:r>
          </w:p>
        </w:tc>
        <w:tc>
          <w:tcPr>
            <w:tcW w:w="4656" w:type="dxa"/>
            <w:tcMar>
              <w:top w:w="45" w:type="dxa"/>
              <w:left w:w="45" w:type="dxa"/>
              <w:bottom w:w="45" w:type="dxa"/>
              <w:right w:w="45" w:type="dxa"/>
            </w:tcMar>
            <w:vAlign w:val="center"/>
          </w:tcPr>
          <w:p w14:paraId="02515431" w14:textId="77777777" w:rsidR="00784330" w:rsidRPr="00772306" w:rsidRDefault="00000000">
            <w:pPr>
              <w:spacing w:after="20" w:line="240" w:lineRule="auto"/>
              <w:rPr>
                <w:color w:val="000000" w:themeColor="text1"/>
              </w:rPr>
            </w:pPr>
            <w:r w:rsidRPr="00772306">
              <w:rPr>
                <w:color w:val="000000" w:themeColor="text1"/>
                <w:sz w:val="17"/>
              </w:rPr>
              <w:t>Documents under-validation of Signals 2 and 3.</w:t>
            </w:r>
          </w:p>
        </w:tc>
      </w:tr>
      <w:tr w:rsidR="00784330" w:rsidRPr="00772306" w14:paraId="437815E2" w14:textId="77777777">
        <w:trPr>
          <w:cantSplit/>
          <w:jc w:val="center"/>
        </w:trPr>
        <w:tc>
          <w:tcPr>
            <w:tcW w:w="4656" w:type="dxa"/>
            <w:tcMar>
              <w:top w:w="45" w:type="dxa"/>
              <w:left w:w="45" w:type="dxa"/>
              <w:bottom w:w="45" w:type="dxa"/>
              <w:right w:w="45" w:type="dxa"/>
            </w:tcMar>
            <w:vAlign w:val="center"/>
          </w:tcPr>
          <w:p w14:paraId="748FC093" w14:textId="77777777" w:rsidR="00784330" w:rsidRPr="00772306" w:rsidRDefault="00000000">
            <w:pPr>
              <w:spacing w:after="20" w:line="240" w:lineRule="auto"/>
              <w:rPr>
                <w:color w:val="000000" w:themeColor="text1"/>
              </w:rPr>
            </w:pPr>
            <w:r w:rsidRPr="00772306">
              <w:rPr>
                <w:color w:val="000000" w:themeColor="text1"/>
                <w:sz w:val="17"/>
              </w:rPr>
              <w:t>Institutional-context block</w:t>
            </w:r>
          </w:p>
        </w:tc>
        <w:tc>
          <w:tcPr>
            <w:tcW w:w="4656" w:type="dxa"/>
            <w:tcMar>
              <w:top w:w="45" w:type="dxa"/>
              <w:left w:w="45" w:type="dxa"/>
              <w:bottom w:w="45" w:type="dxa"/>
              <w:right w:w="45" w:type="dxa"/>
            </w:tcMar>
            <w:vAlign w:val="center"/>
          </w:tcPr>
          <w:p w14:paraId="49DBC8F3" w14:textId="77777777" w:rsidR="00784330" w:rsidRPr="00772306" w:rsidRDefault="00000000">
            <w:pPr>
              <w:spacing w:after="20" w:line="240" w:lineRule="auto"/>
              <w:rPr>
                <w:color w:val="000000" w:themeColor="text1"/>
              </w:rPr>
            </w:pPr>
            <w:r w:rsidRPr="00772306">
              <w:rPr>
                <w:color w:val="000000" w:themeColor="text1"/>
                <w:sz w:val="17"/>
              </w:rPr>
              <w:t>policy-status group; evidence strength; alignment status</w:t>
            </w:r>
          </w:p>
        </w:tc>
        <w:tc>
          <w:tcPr>
            <w:tcW w:w="4656" w:type="dxa"/>
            <w:tcMar>
              <w:top w:w="45" w:type="dxa"/>
              <w:left w:w="45" w:type="dxa"/>
              <w:bottom w:w="45" w:type="dxa"/>
              <w:right w:w="45" w:type="dxa"/>
            </w:tcMar>
            <w:vAlign w:val="center"/>
          </w:tcPr>
          <w:p w14:paraId="0FB8E6BA" w14:textId="77777777" w:rsidR="00784330" w:rsidRPr="00772306" w:rsidRDefault="00000000">
            <w:pPr>
              <w:spacing w:after="20" w:line="240" w:lineRule="auto"/>
              <w:rPr>
                <w:color w:val="000000" w:themeColor="text1"/>
              </w:rPr>
            </w:pPr>
            <w:r w:rsidRPr="00772306">
              <w:rPr>
                <w:color w:val="000000" w:themeColor="text1"/>
                <w:sz w:val="17"/>
              </w:rPr>
              <w:t>Conditions interpretation without claiming individual exposure.</w:t>
            </w:r>
          </w:p>
        </w:tc>
      </w:tr>
      <w:tr w:rsidR="00784330" w:rsidRPr="00772306" w14:paraId="7695C383" w14:textId="77777777">
        <w:trPr>
          <w:cantSplit/>
          <w:jc w:val="center"/>
        </w:trPr>
        <w:tc>
          <w:tcPr>
            <w:tcW w:w="4656" w:type="dxa"/>
            <w:tcMar>
              <w:top w:w="45" w:type="dxa"/>
              <w:left w:w="45" w:type="dxa"/>
              <w:bottom w:w="45" w:type="dxa"/>
              <w:right w:w="45" w:type="dxa"/>
            </w:tcMar>
            <w:vAlign w:val="center"/>
          </w:tcPr>
          <w:p w14:paraId="70EC4E4C" w14:textId="77777777" w:rsidR="00784330" w:rsidRPr="00772306" w:rsidRDefault="00000000">
            <w:pPr>
              <w:spacing w:after="20" w:line="240" w:lineRule="auto"/>
              <w:rPr>
                <w:color w:val="000000" w:themeColor="text1"/>
              </w:rPr>
            </w:pPr>
            <w:r w:rsidRPr="00772306">
              <w:rPr>
                <w:color w:val="000000" w:themeColor="text1"/>
                <w:sz w:val="17"/>
              </w:rPr>
              <w:t>Interpretive boundary block</w:t>
            </w:r>
          </w:p>
        </w:tc>
        <w:tc>
          <w:tcPr>
            <w:tcW w:w="4656" w:type="dxa"/>
            <w:tcMar>
              <w:top w:w="45" w:type="dxa"/>
              <w:left w:w="45" w:type="dxa"/>
              <w:bottom w:w="45" w:type="dxa"/>
              <w:right w:w="45" w:type="dxa"/>
            </w:tcMar>
            <w:vAlign w:val="center"/>
          </w:tcPr>
          <w:p w14:paraId="3484B997" w14:textId="77777777" w:rsidR="00784330" w:rsidRPr="00772306" w:rsidRDefault="00000000">
            <w:pPr>
              <w:spacing w:after="20" w:line="240" w:lineRule="auto"/>
              <w:rPr>
                <w:color w:val="000000" w:themeColor="text1"/>
              </w:rPr>
            </w:pPr>
            <w:r w:rsidRPr="00772306">
              <w:rPr>
                <w:color w:val="000000" w:themeColor="text1"/>
                <w:sz w:val="17"/>
              </w:rPr>
              <w:t>signal eligibility; missingness note; no-misconduct-judgement statement</w:t>
            </w:r>
          </w:p>
        </w:tc>
        <w:tc>
          <w:tcPr>
            <w:tcW w:w="4656" w:type="dxa"/>
            <w:tcMar>
              <w:top w:w="45" w:type="dxa"/>
              <w:left w:w="45" w:type="dxa"/>
              <w:bottom w:w="45" w:type="dxa"/>
              <w:right w:w="45" w:type="dxa"/>
            </w:tcMar>
            <w:vAlign w:val="center"/>
          </w:tcPr>
          <w:p w14:paraId="62D0929F" w14:textId="77777777" w:rsidR="00784330" w:rsidRPr="00772306" w:rsidRDefault="00000000">
            <w:pPr>
              <w:spacing w:after="20" w:line="240" w:lineRule="auto"/>
              <w:rPr>
                <w:color w:val="000000" w:themeColor="text1"/>
              </w:rPr>
            </w:pPr>
            <w:r w:rsidRPr="00772306">
              <w:rPr>
                <w:color w:val="000000" w:themeColor="text1"/>
                <w:sz w:val="17"/>
              </w:rPr>
              <w:t>Prevents over-interpretation.</w:t>
            </w:r>
          </w:p>
        </w:tc>
      </w:tr>
    </w:tbl>
    <w:p w14:paraId="6A7A6C0D" w14:textId="77777777" w:rsidR="00784330" w:rsidRPr="00772306" w:rsidRDefault="00784330">
      <w:pPr>
        <w:spacing w:after="120"/>
        <w:rPr>
          <w:color w:val="000000" w:themeColor="text1"/>
        </w:rPr>
      </w:pPr>
    </w:p>
    <w:p w14:paraId="75902B7A" w14:textId="77777777" w:rsidR="00784330" w:rsidRPr="00772306" w:rsidRDefault="00000000">
      <w:pPr>
        <w:spacing w:after="80"/>
        <w:rPr>
          <w:color w:val="000000" w:themeColor="text1"/>
        </w:rPr>
      </w:pPr>
      <w:r w:rsidRPr="00772306">
        <w:rPr>
          <w:b/>
          <w:color w:val="000000" w:themeColor="text1"/>
        </w:rPr>
        <w:t>Table S3.2a. Core publication-window and deviation metrics for the 27 validation cases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320"/>
        <w:gridCol w:w="2330"/>
        <w:gridCol w:w="2321"/>
        <w:gridCol w:w="2321"/>
        <w:gridCol w:w="2328"/>
        <w:gridCol w:w="2334"/>
      </w:tblGrid>
      <w:tr w:rsidR="00784330" w:rsidRPr="00772306" w14:paraId="5A376125" w14:textId="77777777">
        <w:trPr>
          <w:tblHeader/>
          <w:jc w:val="center"/>
        </w:trPr>
        <w:tc>
          <w:tcPr>
            <w:tcW w:w="2400" w:type="dxa"/>
            <w:shd w:val="clear" w:color="auto" w:fill="F2F2F2"/>
            <w:tcMar>
              <w:top w:w="45" w:type="dxa"/>
              <w:left w:w="45" w:type="dxa"/>
              <w:bottom w:w="45" w:type="dxa"/>
              <w:right w:w="45" w:type="dxa"/>
            </w:tcMar>
            <w:vAlign w:val="center"/>
          </w:tcPr>
          <w:p w14:paraId="36E0D1B8" w14:textId="77777777" w:rsidR="00784330" w:rsidRPr="00772306" w:rsidRDefault="00000000">
            <w:pPr>
              <w:spacing w:after="20" w:line="240" w:lineRule="auto"/>
              <w:rPr>
                <w:color w:val="000000" w:themeColor="text1"/>
              </w:rPr>
            </w:pPr>
            <w:r w:rsidRPr="00772306">
              <w:rPr>
                <w:b/>
                <w:color w:val="000000" w:themeColor="text1"/>
                <w:sz w:val="17"/>
              </w:rPr>
              <w:t>Case</w:t>
            </w:r>
          </w:p>
        </w:tc>
        <w:tc>
          <w:tcPr>
            <w:tcW w:w="2400" w:type="dxa"/>
            <w:shd w:val="clear" w:color="auto" w:fill="F2F2F2"/>
            <w:tcMar>
              <w:top w:w="45" w:type="dxa"/>
              <w:left w:w="45" w:type="dxa"/>
              <w:bottom w:w="45" w:type="dxa"/>
              <w:right w:w="45" w:type="dxa"/>
            </w:tcMar>
            <w:vAlign w:val="center"/>
          </w:tcPr>
          <w:p w14:paraId="69DA56FC" w14:textId="77777777" w:rsidR="00784330" w:rsidRPr="00772306" w:rsidRDefault="00000000">
            <w:pPr>
              <w:spacing w:after="20" w:line="240" w:lineRule="auto"/>
              <w:rPr>
                <w:color w:val="000000" w:themeColor="text1"/>
              </w:rPr>
            </w:pPr>
            <w:r w:rsidRPr="00772306">
              <w:rPr>
                <w:b/>
                <w:color w:val="000000" w:themeColor="text1"/>
                <w:sz w:val="17"/>
              </w:rPr>
              <w:t>PhD year</w:t>
            </w:r>
          </w:p>
        </w:tc>
        <w:tc>
          <w:tcPr>
            <w:tcW w:w="2400" w:type="dxa"/>
            <w:shd w:val="clear" w:color="auto" w:fill="F2F2F2"/>
            <w:tcMar>
              <w:top w:w="45" w:type="dxa"/>
              <w:left w:w="45" w:type="dxa"/>
              <w:bottom w:w="45" w:type="dxa"/>
              <w:right w:w="45" w:type="dxa"/>
            </w:tcMar>
            <w:vAlign w:val="center"/>
          </w:tcPr>
          <w:p w14:paraId="7847E4E6" w14:textId="77777777" w:rsidR="00784330" w:rsidRPr="00772306" w:rsidRDefault="00000000">
            <w:pPr>
              <w:spacing w:after="20" w:line="240" w:lineRule="auto"/>
              <w:rPr>
                <w:color w:val="000000" w:themeColor="text1"/>
              </w:rPr>
            </w:pPr>
            <w:r w:rsidRPr="00772306">
              <w:rPr>
                <w:b/>
                <w:color w:val="000000" w:themeColor="text1"/>
                <w:sz w:val="17"/>
              </w:rPr>
              <w:t>Pre avg</w:t>
            </w:r>
          </w:p>
        </w:tc>
        <w:tc>
          <w:tcPr>
            <w:tcW w:w="2400" w:type="dxa"/>
            <w:shd w:val="clear" w:color="auto" w:fill="F2F2F2"/>
            <w:tcMar>
              <w:top w:w="45" w:type="dxa"/>
              <w:left w:w="45" w:type="dxa"/>
              <w:bottom w:w="45" w:type="dxa"/>
              <w:right w:w="45" w:type="dxa"/>
            </w:tcMar>
            <w:vAlign w:val="center"/>
          </w:tcPr>
          <w:p w14:paraId="79254636" w14:textId="77777777" w:rsidR="00784330" w:rsidRPr="00772306" w:rsidRDefault="00000000">
            <w:pPr>
              <w:spacing w:after="20" w:line="240" w:lineRule="auto"/>
              <w:rPr>
                <w:color w:val="000000" w:themeColor="text1"/>
              </w:rPr>
            </w:pPr>
            <w:r w:rsidRPr="00772306">
              <w:rPr>
                <w:b/>
                <w:color w:val="000000" w:themeColor="text1"/>
                <w:sz w:val="17"/>
              </w:rPr>
              <w:t>Post avg</w:t>
            </w:r>
          </w:p>
        </w:tc>
        <w:tc>
          <w:tcPr>
            <w:tcW w:w="2400" w:type="dxa"/>
            <w:shd w:val="clear" w:color="auto" w:fill="F2F2F2"/>
            <w:tcMar>
              <w:top w:w="45" w:type="dxa"/>
              <w:left w:w="45" w:type="dxa"/>
              <w:bottom w:w="45" w:type="dxa"/>
              <w:right w:w="45" w:type="dxa"/>
            </w:tcMar>
            <w:vAlign w:val="center"/>
          </w:tcPr>
          <w:p w14:paraId="26036CCC" w14:textId="77777777" w:rsidR="00784330" w:rsidRPr="00772306" w:rsidRDefault="00000000">
            <w:pPr>
              <w:spacing w:after="20" w:line="240" w:lineRule="auto"/>
              <w:rPr>
                <w:color w:val="000000" w:themeColor="text1"/>
              </w:rPr>
            </w:pPr>
            <w:r w:rsidRPr="00772306">
              <w:rPr>
                <w:b/>
                <w:color w:val="000000" w:themeColor="text1"/>
                <w:sz w:val="17"/>
              </w:rPr>
              <w:t>Growth %</w:t>
            </w:r>
          </w:p>
        </w:tc>
        <w:tc>
          <w:tcPr>
            <w:tcW w:w="2400" w:type="dxa"/>
            <w:shd w:val="clear" w:color="auto" w:fill="F2F2F2"/>
            <w:tcMar>
              <w:top w:w="45" w:type="dxa"/>
              <w:left w:w="45" w:type="dxa"/>
              <w:bottom w:w="45" w:type="dxa"/>
              <w:right w:w="45" w:type="dxa"/>
            </w:tcMar>
            <w:vAlign w:val="center"/>
          </w:tcPr>
          <w:p w14:paraId="6C71863A" w14:textId="77777777" w:rsidR="00784330" w:rsidRPr="00772306" w:rsidRDefault="00000000">
            <w:pPr>
              <w:spacing w:after="20" w:line="240" w:lineRule="auto"/>
              <w:rPr>
                <w:color w:val="000000" w:themeColor="text1"/>
              </w:rPr>
            </w:pPr>
            <w:r w:rsidRPr="00772306">
              <w:rPr>
                <w:b/>
                <w:color w:val="000000" w:themeColor="text1"/>
                <w:sz w:val="17"/>
              </w:rPr>
              <w:t>Deviation score</w:t>
            </w:r>
          </w:p>
        </w:tc>
      </w:tr>
      <w:tr w:rsidR="00784330" w:rsidRPr="00772306" w14:paraId="04697B3B" w14:textId="77777777">
        <w:trPr>
          <w:jc w:val="center"/>
        </w:trPr>
        <w:tc>
          <w:tcPr>
            <w:tcW w:w="2400" w:type="dxa"/>
            <w:tcMar>
              <w:top w:w="45" w:type="dxa"/>
              <w:left w:w="45" w:type="dxa"/>
              <w:bottom w:w="45" w:type="dxa"/>
              <w:right w:w="45" w:type="dxa"/>
            </w:tcMar>
            <w:vAlign w:val="center"/>
          </w:tcPr>
          <w:p w14:paraId="1996AEDF" w14:textId="77777777" w:rsidR="00784330" w:rsidRPr="00772306" w:rsidRDefault="00000000">
            <w:pPr>
              <w:spacing w:after="20" w:line="240" w:lineRule="auto"/>
              <w:rPr>
                <w:color w:val="000000" w:themeColor="text1"/>
              </w:rPr>
            </w:pPr>
            <w:r w:rsidRPr="00772306">
              <w:rPr>
                <w:color w:val="000000" w:themeColor="text1"/>
                <w:sz w:val="17"/>
              </w:rPr>
              <w:t>Case 001</w:t>
            </w:r>
          </w:p>
        </w:tc>
        <w:tc>
          <w:tcPr>
            <w:tcW w:w="2400" w:type="dxa"/>
            <w:tcMar>
              <w:top w:w="45" w:type="dxa"/>
              <w:left w:w="45" w:type="dxa"/>
              <w:bottom w:w="45" w:type="dxa"/>
              <w:right w:w="45" w:type="dxa"/>
            </w:tcMar>
            <w:vAlign w:val="center"/>
          </w:tcPr>
          <w:p w14:paraId="44BF601A" w14:textId="77777777" w:rsidR="00784330" w:rsidRPr="00772306" w:rsidRDefault="00000000">
            <w:pPr>
              <w:spacing w:after="20" w:line="240" w:lineRule="auto"/>
              <w:rPr>
                <w:color w:val="000000" w:themeColor="text1"/>
              </w:rPr>
            </w:pPr>
            <w:r w:rsidRPr="00772306">
              <w:rPr>
                <w:color w:val="000000" w:themeColor="text1"/>
                <w:sz w:val="17"/>
              </w:rPr>
              <w:t>2011</w:t>
            </w:r>
          </w:p>
        </w:tc>
        <w:tc>
          <w:tcPr>
            <w:tcW w:w="2400" w:type="dxa"/>
            <w:tcMar>
              <w:top w:w="45" w:type="dxa"/>
              <w:left w:w="45" w:type="dxa"/>
              <w:bottom w:w="45" w:type="dxa"/>
              <w:right w:w="45" w:type="dxa"/>
            </w:tcMar>
            <w:vAlign w:val="center"/>
          </w:tcPr>
          <w:p w14:paraId="7CD69D08" w14:textId="77777777" w:rsidR="00784330" w:rsidRPr="00772306" w:rsidRDefault="00000000">
            <w:pPr>
              <w:spacing w:after="20" w:line="240" w:lineRule="auto"/>
              <w:rPr>
                <w:color w:val="000000" w:themeColor="text1"/>
              </w:rPr>
            </w:pPr>
            <w:r w:rsidRPr="00772306">
              <w:rPr>
                <w:color w:val="000000" w:themeColor="text1"/>
                <w:sz w:val="17"/>
              </w:rPr>
              <w:t>6.33</w:t>
            </w:r>
          </w:p>
        </w:tc>
        <w:tc>
          <w:tcPr>
            <w:tcW w:w="2400" w:type="dxa"/>
            <w:tcMar>
              <w:top w:w="45" w:type="dxa"/>
              <w:left w:w="45" w:type="dxa"/>
              <w:bottom w:w="45" w:type="dxa"/>
              <w:right w:w="45" w:type="dxa"/>
            </w:tcMar>
            <w:vAlign w:val="center"/>
          </w:tcPr>
          <w:p w14:paraId="50534912" w14:textId="77777777" w:rsidR="00784330" w:rsidRPr="00772306" w:rsidRDefault="00000000">
            <w:pPr>
              <w:spacing w:after="20" w:line="240" w:lineRule="auto"/>
              <w:rPr>
                <w:color w:val="000000" w:themeColor="text1"/>
              </w:rPr>
            </w:pPr>
            <w:r w:rsidRPr="00772306">
              <w:rPr>
                <w:color w:val="000000" w:themeColor="text1"/>
                <w:sz w:val="17"/>
              </w:rPr>
              <w:t>11.00</w:t>
            </w:r>
          </w:p>
        </w:tc>
        <w:tc>
          <w:tcPr>
            <w:tcW w:w="2400" w:type="dxa"/>
            <w:tcMar>
              <w:top w:w="45" w:type="dxa"/>
              <w:left w:w="45" w:type="dxa"/>
              <w:bottom w:w="45" w:type="dxa"/>
              <w:right w:w="45" w:type="dxa"/>
            </w:tcMar>
            <w:vAlign w:val="center"/>
          </w:tcPr>
          <w:p w14:paraId="26271979" w14:textId="77777777" w:rsidR="00784330" w:rsidRPr="00772306" w:rsidRDefault="00000000">
            <w:pPr>
              <w:spacing w:after="20" w:line="240" w:lineRule="auto"/>
              <w:rPr>
                <w:color w:val="000000" w:themeColor="text1"/>
              </w:rPr>
            </w:pPr>
            <w:r w:rsidRPr="00772306">
              <w:rPr>
                <w:color w:val="000000" w:themeColor="text1"/>
                <w:sz w:val="17"/>
              </w:rPr>
              <w:t>73.8</w:t>
            </w:r>
          </w:p>
        </w:tc>
        <w:tc>
          <w:tcPr>
            <w:tcW w:w="2400" w:type="dxa"/>
            <w:tcMar>
              <w:top w:w="45" w:type="dxa"/>
              <w:left w:w="45" w:type="dxa"/>
              <w:bottom w:w="45" w:type="dxa"/>
              <w:right w:w="45" w:type="dxa"/>
            </w:tcMar>
            <w:vAlign w:val="center"/>
          </w:tcPr>
          <w:p w14:paraId="4508F9F1" w14:textId="77777777" w:rsidR="00784330" w:rsidRPr="00772306" w:rsidRDefault="00000000">
            <w:pPr>
              <w:spacing w:after="20" w:line="240" w:lineRule="auto"/>
              <w:rPr>
                <w:color w:val="000000" w:themeColor="text1"/>
              </w:rPr>
            </w:pPr>
            <w:r w:rsidRPr="00772306">
              <w:rPr>
                <w:color w:val="000000" w:themeColor="text1"/>
                <w:sz w:val="17"/>
              </w:rPr>
              <w:t>2.71</w:t>
            </w:r>
          </w:p>
        </w:tc>
      </w:tr>
      <w:tr w:rsidR="00784330" w:rsidRPr="00772306" w14:paraId="0328AC76" w14:textId="77777777">
        <w:trPr>
          <w:jc w:val="center"/>
        </w:trPr>
        <w:tc>
          <w:tcPr>
            <w:tcW w:w="2400" w:type="dxa"/>
            <w:tcMar>
              <w:top w:w="45" w:type="dxa"/>
              <w:left w:w="45" w:type="dxa"/>
              <w:bottom w:w="45" w:type="dxa"/>
              <w:right w:w="45" w:type="dxa"/>
            </w:tcMar>
            <w:vAlign w:val="center"/>
          </w:tcPr>
          <w:p w14:paraId="5DA93064" w14:textId="77777777" w:rsidR="00784330" w:rsidRPr="00772306" w:rsidRDefault="00000000">
            <w:pPr>
              <w:spacing w:after="20" w:line="240" w:lineRule="auto"/>
              <w:rPr>
                <w:color w:val="000000" w:themeColor="text1"/>
              </w:rPr>
            </w:pPr>
            <w:r w:rsidRPr="00772306">
              <w:rPr>
                <w:color w:val="000000" w:themeColor="text1"/>
                <w:sz w:val="17"/>
              </w:rPr>
              <w:t>Case 002</w:t>
            </w:r>
          </w:p>
        </w:tc>
        <w:tc>
          <w:tcPr>
            <w:tcW w:w="2400" w:type="dxa"/>
            <w:tcMar>
              <w:top w:w="45" w:type="dxa"/>
              <w:left w:w="45" w:type="dxa"/>
              <w:bottom w:w="45" w:type="dxa"/>
              <w:right w:w="45" w:type="dxa"/>
            </w:tcMar>
            <w:vAlign w:val="center"/>
          </w:tcPr>
          <w:p w14:paraId="3EB261BE" w14:textId="77777777" w:rsidR="00784330" w:rsidRPr="00772306" w:rsidRDefault="00000000">
            <w:pPr>
              <w:spacing w:after="20" w:line="240" w:lineRule="auto"/>
              <w:rPr>
                <w:color w:val="000000" w:themeColor="text1"/>
              </w:rPr>
            </w:pPr>
            <w:r w:rsidRPr="00772306">
              <w:rPr>
                <w:color w:val="000000" w:themeColor="text1"/>
                <w:sz w:val="17"/>
              </w:rPr>
              <w:t>1987</w:t>
            </w:r>
          </w:p>
        </w:tc>
        <w:tc>
          <w:tcPr>
            <w:tcW w:w="2400" w:type="dxa"/>
            <w:tcMar>
              <w:top w:w="45" w:type="dxa"/>
              <w:left w:w="45" w:type="dxa"/>
              <w:bottom w:w="45" w:type="dxa"/>
              <w:right w:w="45" w:type="dxa"/>
            </w:tcMar>
            <w:vAlign w:val="center"/>
          </w:tcPr>
          <w:p w14:paraId="5C5C81B3" w14:textId="77777777" w:rsidR="00784330" w:rsidRPr="00772306" w:rsidRDefault="00000000">
            <w:pPr>
              <w:spacing w:after="20" w:line="240" w:lineRule="auto"/>
              <w:rPr>
                <w:color w:val="000000" w:themeColor="text1"/>
              </w:rPr>
            </w:pPr>
            <w:r w:rsidRPr="00772306">
              <w:rPr>
                <w:color w:val="000000" w:themeColor="text1"/>
                <w:sz w:val="17"/>
              </w:rPr>
              <w:t>14.78</w:t>
            </w:r>
          </w:p>
        </w:tc>
        <w:tc>
          <w:tcPr>
            <w:tcW w:w="2400" w:type="dxa"/>
            <w:tcMar>
              <w:top w:w="45" w:type="dxa"/>
              <w:left w:w="45" w:type="dxa"/>
              <w:bottom w:w="45" w:type="dxa"/>
              <w:right w:w="45" w:type="dxa"/>
            </w:tcMar>
            <w:vAlign w:val="center"/>
          </w:tcPr>
          <w:p w14:paraId="63E89B66" w14:textId="77777777" w:rsidR="00784330" w:rsidRPr="00772306" w:rsidRDefault="00000000">
            <w:pPr>
              <w:spacing w:after="20" w:line="240" w:lineRule="auto"/>
              <w:rPr>
                <w:color w:val="000000" w:themeColor="text1"/>
              </w:rPr>
            </w:pPr>
            <w:r w:rsidRPr="00772306">
              <w:rPr>
                <w:color w:val="000000" w:themeColor="text1"/>
                <w:sz w:val="17"/>
              </w:rPr>
              <w:t>28.45</w:t>
            </w:r>
          </w:p>
        </w:tc>
        <w:tc>
          <w:tcPr>
            <w:tcW w:w="2400" w:type="dxa"/>
            <w:tcMar>
              <w:top w:w="45" w:type="dxa"/>
              <w:left w:w="45" w:type="dxa"/>
              <w:bottom w:w="45" w:type="dxa"/>
              <w:right w:w="45" w:type="dxa"/>
            </w:tcMar>
            <w:vAlign w:val="center"/>
          </w:tcPr>
          <w:p w14:paraId="6D9E7D0E" w14:textId="77777777" w:rsidR="00784330" w:rsidRPr="00772306" w:rsidRDefault="00000000">
            <w:pPr>
              <w:spacing w:after="20" w:line="240" w:lineRule="auto"/>
              <w:rPr>
                <w:color w:val="000000" w:themeColor="text1"/>
              </w:rPr>
            </w:pPr>
            <w:r w:rsidRPr="00772306">
              <w:rPr>
                <w:color w:val="000000" w:themeColor="text1"/>
                <w:sz w:val="17"/>
              </w:rPr>
              <w:t>92.4</w:t>
            </w:r>
          </w:p>
        </w:tc>
        <w:tc>
          <w:tcPr>
            <w:tcW w:w="2400" w:type="dxa"/>
            <w:tcMar>
              <w:top w:w="45" w:type="dxa"/>
              <w:left w:w="45" w:type="dxa"/>
              <w:bottom w:w="45" w:type="dxa"/>
              <w:right w:w="45" w:type="dxa"/>
            </w:tcMar>
            <w:vAlign w:val="center"/>
          </w:tcPr>
          <w:p w14:paraId="74307C97" w14:textId="77777777" w:rsidR="00784330" w:rsidRPr="00772306" w:rsidRDefault="00000000">
            <w:pPr>
              <w:spacing w:after="20" w:line="240" w:lineRule="auto"/>
              <w:rPr>
                <w:color w:val="000000" w:themeColor="text1"/>
              </w:rPr>
            </w:pPr>
            <w:r w:rsidRPr="00772306">
              <w:rPr>
                <w:color w:val="000000" w:themeColor="text1"/>
                <w:sz w:val="17"/>
              </w:rPr>
              <w:t>2.71</w:t>
            </w:r>
          </w:p>
        </w:tc>
      </w:tr>
      <w:tr w:rsidR="00784330" w:rsidRPr="00772306" w14:paraId="2DA79FB0" w14:textId="77777777">
        <w:trPr>
          <w:jc w:val="center"/>
        </w:trPr>
        <w:tc>
          <w:tcPr>
            <w:tcW w:w="2400" w:type="dxa"/>
            <w:tcMar>
              <w:top w:w="45" w:type="dxa"/>
              <w:left w:w="45" w:type="dxa"/>
              <w:bottom w:w="45" w:type="dxa"/>
              <w:right w:w="45" w:type="dxa"/>
            </w:tcMar>
            <w:vAlign w:val="center"/>
          </w:tcPr>
          <w:p w14:paraId="4A6CEB3B" w14:textId="77777777" w:rsidR="00784330" w:rsidRPr="00772306" w:rsidRDefault="00000000">
            <w:pPr>
              <w:spacing w:after="20" w:line="240" w:lineRule="auto"/>
              <w:rPr>
                <w:color w:val="000000" w:themeColor="text1"/>
              </w:rPr>
            </w:pPr>
            <w:r w:rsidRPr="00772306">
              <w:rPr>
                <w:color w:val="000000" w:themeColor="text1"/>
                <w:sz w:val="17"/>
              </w:rPr>
              <w:lastRenderedPageBreak/>
              <w:t>Case 003</w:t>
            </w:r>
          </w:p>
        </w:tc>
        <w:tc>
          <w:tcPr>
            <w:tcW w:w="2400" w:type="dxa"/>
            <w:tcMar>
              <w:top w:w="45" w:type="dxa"/>
              <w:left w:w="45" w:type="dxa"/>
              <w:bottom w:w="45" w:type="dxa"/>
              <w:right w:w="45" w:type="dxa"/>
            </w:tcMar>
            <w:vAlign w:val="center"/>
          </w:tcPr>
          <w:p w14:paraId="4F891166" w14:textId="77777777" w:rsidR="00784330" w:rsidRPr="00772306" w:rsidRDefault="00000000">
            <w:pPr>
              <w:spacing w:after="20" w:line="240" w:lineRule="auto"/>
              <w:rPr>
                <w:color w:val="000000" w:themeColor="text1"/>
              </w:rPr>
            </w:pPr>
            <w:r w:rsidRPr="00772306">
              <w:rPr>
                <w:color w:val="000000" w:themeColor="text1"/>
                <w:sz w:val="17"/>
              </w:rPr>
              <w:t>1990</w:t>
            </w:r>
          </w:p>
        </w:tc>
        <w:tc>
          <w:tcPr>
            <w:tcW w:w="2400" w:type="dxa"/>
            <w:tcMar>
              <w:top w:w="45" w:type="dxa"/>
              <w:left w:w="45" w:type="dxa"/>
              <w:bottom w:w="45" w:type="dxa"/>
              <w:right w:w="45" w:type="dxa"/>
            </w:tcMar>
            <w:vAlign w:val="center"/>
          </w:tcPr>
          <w:p w14:paraId="586D542A" w14:textId="77777777" w:rsidR="00784330" w:rsidRPr="00772306" w:rsidRDefault="00000000">
            <w:pPr>
              <w:spacing w:after="20" w:line="240" w:lineRule="auto"/>
              <w:rPr>
                <w:color w:val="000000" w:themeColor="text1"/>
              </w:rPr>
            </w:pPr>
            <w:r w:rsidRPr="00772306">
              <w:rPr>
                <w:color w:val="000000" w:themeColor="text1"/>
                <w:sz w:val="17"/>
              </w:rPr>
              <w:t>15.25</w:t>
            </w:r>
          </w:p>
        </w:tc>
        <w:tc>
          <w:tcPr>
            <w:tcW w:w="2400" w:type="dxa"/>
            <w:tcMar>
              <w:top w:w="45" w:type="dxa"/>
              <w:left w:w="45" w:type="dxa"/>
              <w:bottom w:w="45" w:type="dxa"/>
              <w:right w:w="45" w:type="dxa"/>
            </w:tcMar>
            <w:vAlign w:val="center"/>
          </w:tcPr>
          <w:p w14:paraId="7542AE7D" w14:textId="77777777" w:rsidR="00784330" w:rsidRPr="00772306" w:rsidRDefault="00000000">
            <w:pPr>
              <w:spacing w:after="20" w:line="240" w:lineRule="auto"/>
              <w:rPr>
                <w:color w:val="000000" w:themeColor="text1"/>
              </w:rPr>
            </w:pPr>
            <w:r w:rsidRPr="00772306">
              <w:rPr>
                <w:color w:val="000000" w:themeColor="text1"/>
                <w:sz w:val="17"/>
              </w:rPr>
              <w:t>16.83</w:t>
            </w:r>
          </w:p>
        </w:tc>
        <w:tc>
          <w:tcPr>
            <w:tcW w:w="2400" w:type="dxa"/>
            <w:tcMar>
              <w:top w:w="45" w:type="dxa"/>
              <w:left w:w="45" w:type="dxa"/>
              <w:bottom w:w="45" w:type="dxa"/>
              <w:right w:w="45" w:type="dxa"/>
            </w:tcMar>
            <w:vAlign w:val="center"/>
          </w:tcPr>
          <w:p w14:paraId="1A2CEC72" w14:textId="77777777" w:rsidR="00784330" w:rsidRPr="00772306" w:rsidRDefault="00000000">
            <w:pPr>
              <w:spacing w:after="20" w:line="240" w:lineRule="auto"/>
              <w:rPr>
                <w:color w:val="000000" w:themeColor="text1"/>
              </w:rPr>
            </w:pPr>
            <w:r w:rsidRPr="00772306">
              <w:rPr>
                <w:color w:val="000000" w:themeColor="text1"/>
                <w:sz w:val="17"/>
              </w:rPr>
              <w:t>10.4</w:t>
            </w:r>
          </w:p>
        </w:tc>
        <w:tc>
          <w:tcPr>
            <w:tcW w:w="2400" w:type="dxa"/>
            <w:tcMar>
              <w:top w:w="45" w:type="dxa"/>
              <w:left w:w="45" w:type="dxa"/>
              <w:bottom w:w="45" w:type="dxa"/>
              <w:right w:w="45" w:type="dxa"/>
            </w:tcMar>
            <w:vAlign w:val="center"/>
          </w:tcPr>
          <w:p w14:paraId="48778EA1" w14:textId="77777777" w:rsidR="00784330" w:rsidRPr="00772306" w:rsidRDefault="00000000">
            <w:pPr>
              <w:spacing w:after="20" w:line="240" w:lineRule="auto"/>
              <w:rPr>
                <w:color w:val="000000" w:themeColor="text1"/>
              </w:rPr>
            </w:pPr>
            <w:r w:rsidRPr="00772306">
              <w:rPr>
                <w:color w:val="000000" w:themeColor="text1"/>
                <w:sz w:val="17"/>
              </w:rPr>
              <w:t>1.68</w:t>
            </w:r>
          </w:p>
        </w:tc>
      </w:tr>
      <w:tr w:rsidR="00784330" w:rsidRPr="00772306" w14:paraId="07C66989" w14:textId="77777777">
        <w:trPr>
          <w:jc w:val="center"/>
        </w:trPr>
        <w:tc>
          <w:tcPr>
            <w:tcW w:w="2400" w:type="dxa"/>
            <w:tcMar>
              <w:top w:w="45" w:type="dxa"/>
              <w:left w:w="45" w:type="dxa"/>
              <w:bottom w:w="45" w:type="dxa"/>
              <w:right w:w="45" w:type="dxa"/>
            </w:tcMar>
            <w:vAlign w:val="center"/>
          </w:tcPr>
          <w:p w14:paraId="12A5FDAE" w14:textId="77777777" w:rsidR="00784330" w:rsidRPr="00772306" w:rsidRDefault="00000000">
            <w:pPr>
              <w:spacing w:after="20" w:line="240" w:lineRule="auto"/>
              <w:rPr>
                <w:color w:val="000000" w:themeColor="text1"/>
              </w:rPr>
            </w:pPr>
            <w:r w:rsidRPr="00772306">
              <w:rPr>
                <w:color w:val="000000" w:themeColor="text1"/>
                <w:sz w:val="17"/>
              </w:rPr>
              <w:t>Case 004</w:t>
            </w:r>
          </w:p>
        </w:tc>
        <w:tc>
          <w:tcPr>
            <w:tcW w:w="2400" w:type="dxa"/>
            <w:tcMar>
              <w:top w:w="45" w:type="dxa"/>
              <w:left w:w="45" w:type="dxa"/>
              <w:bottom w:w="45" w:type="dxa"/>
              <w:right w:w="45" w:type="dxa"/>
            </w:tcMar>
            <w:vAlign w:val="center"/>
          </w:tcPr>
          <w:p w14:paraId="0501AE6B" w14:textId="77777777" w:rsidR="00784330" w:rsidRPr="00772306" w:rsidRDefault="00000000">
            <w:pPr>
              <w:spacing w:after="20" w:line="240" w:lineRule="auto"/>
              <w:rPr>
                <w:color w:val="000000" w:themeColor="text1"/>
              </w:rPr>
            </w:pPr>
            <w:r w:rsidRPr="00772306">
              <w:rPr>
                <w:color w:val="000000" w:themeColor="text1"/>
                <w:sz w:val="17"/>
              </w:rPr>
              <w:t>1990</w:t>
            </w:r>
          </w:p>
        </w:tc>
        <w:tc>
          <w:tcPr>
            <w:tcW w:w="2400" w:type="dxa"/>
            <w:tcMar>
              <w:top w:w="45" w:type="dxa"/>
              <w:left w:w="45" w:type="dxa"/>
              <w:bottom w:w="45" w:type="dxa"/>
              <w:right w:w="45" w:type="dxa"/>
            </w:tcMar>
            <w:vAlign w:val="center"/>
          </w:tcPr>
          <w:p w14:paraId="2C8CE6CF" w14:textId="77777777" w:rsidR="00784330" w:rsidRPr="00772306" w:rsidRDefault="00000000">
            <w:pPr>
              <w:spacing w:after="20" w:line="240" w:lineRule="auto"/>
              <w:rPr>
                <w:color w:val="000000" w:themeColor="text1"/>
              </w:rPr>
            </w:pPr>
            <w:r w:rsidRPr="00772306">
              <w:rPr>
                <w:color w:val="000000" w:themeColor="text1"/>
                <w:sz w:val="17"/>
              </w:rPr>
              <w:t>9.36</w:t>
            </w:r>
          </w:p>
        </w:tc>
        <w:tc>
          <w:tcPr>
            <w:tcW w:w="2400" w:type="dxa"/>
            <w:tcMar>
              <w:top w:w="45" w:type="dxa"/>
              <w:left w:w="45" w:type="dxa"/>
              <w:bottom w:w="45" w:type="dxa"/>
              <w:right w:w="45" w:type="dxa"/>
            </w:tcMar>
            <w:vAlign w:val="center"/>
          </w:tcPr>
          <w:p w14:paraId="347F65EC" w14:textId="77777777" w:rsidR="00784330" w:rsidRPr="00772306" w:rsidRDefault="00000000">
            <w:pPr>
              <w:spacing w:after="20" w:line="240" w:lineRule="auto"/>
              <w:rPr>
                <w:color w:val="000000" w:themeColor="text1"/>
              </w:rPr>
            </w:pPr>
            <w:r w:rsidRPr="00772306">
              <w:rPr>
                <w:color w:val="000000" w:themeColor="text1"/>
                <w:sz w:val="17"/>
              </w:rPr>
              <w:t>13.72</w:t>
            </w:r>
          </w:p>
        </w:tc>
        <w:tc>
          <w:tcPr>
            <w:tcW w:w="2400" w:type="dxa"/>
            <w:tcMar>
              <w:top w:w="45" w:type="dxa"/>
              <w:left w:w="45" w:type="dxa"/>
              <w:bottom w:w="45" w:type="dxa"/>
              <w:right w:w="45" w:type="dxa"/>
            </w:tcMar>
            <w:vAlign w:val="center"/>
          </w:tcPr>
          <w:p w14:paraId="1675D698" w14:textId="77777777" w:rsidR="00784330" w:rsidRPr="00772306" w:rsidRDefault="00000000">
            <w:pPr>
              <w:spacing w:after="20" w:line="240" w:lineRule="auto"/>
              <w:rPr>
                <w:color w:val="000000" w:themeColor="text1"/>
              </w:rPr>
            </w:pPr>
            <w:r w:rsidRPr="00772306">
              <w:rPr>
                <w:color w:val="000000" w:themeColor="text1"/>
                <w:sz w:val="17"/>
              </w:rPr>
              <w:t>46.6</w:t>
            </w:r>
          </w:p>
        </w:tc>
        <w:tc>
          <w:tcPr>
            <w:tcW w:w="2400" w:type="dxa"/>
            <w:tcMar>
              <w:top w:w="45" w:type="dxa"/>
              <w:left w:w="45" w:type="dxa"/>
              <w:bottom w:w="45" w:type="dxa"/>
              <w:right w:w="45" w:type="dxa"/>
            </w:tcMar>
            <w:vAlign w:val="center"/>
          </w:tcPr>
          <w:p w14:paraId="41B6401D" w14:textId="77777777" w:rsidR="00784330" w:rsidRPr="00772306" w:rsidRDefault="00000000">
            <w:pPr>
              <w:spacing w:after="20" w:line="240" w:lineRule="auto"/>
              <w:rPr>
                <w:color w:val="000000" w:themeColor="text1"/>
              </w:rPr>
            </w:pPr>
            <w:r w:rsidRPr="00772306">
              <w:rPr>
                <w:color w:val="000000" w:themeColor="text1"/>
                <w:sz w:val="17"/>
              </w:rPr>
              <w:t>2.18</w:t>
            </w:r>
          </w:p>
        </w:tc>
      </w:tr>
      <w:tr w:rsidR="00784330" w:rsidRPr="00772306" w14:paraId="31497A5B" w14:textId="77777777">
        <w:trPr>
          <w:jc w:val="center"/>
        </w:trPr>
        <w:tc>
          <w:tcPr>
            <w:tcW w:w="2400" w:type="dxa"/>
            <w:tcMar>
              <w:top w:w="45" w:type="dxa"/>
              <w:left w:w="45" w:type="dxa"/>
              <w:bottom w:w="45" w:type="dxa"/>
              <w:right w:w="45" w:type="dxa"/>
            </w:tcMar>
            <w:vAlign w:val="center"/>
          </w:tcPr>
          <w:p w14:paraId="61CB6DCE" w14:textId="77777777" w:rsidR="00784330" w:rsidRPr="00772306" w:rsidRDefault="00000000">
            <w:pPr>
              <w:spacing w:after="20" w:line="240" w:lineRule="auto"/>
              <w:rPr>
                <w:color w:val="000000" w:themeColor="text1"/>
              </w:rPr>
            </w:pPr>
            <w:r w:rsidRPr="00772306">
              <w:rPr>
                <w:color w:val="000000" w:themeColor="text1"/>
                <w:sz w:val="17"/>
              </w:rPr>
              <w:t>Case 005</w:t>
            </w:r>
          </w:p>
        </w:tc>
        <w:tc>
          <w:tcPr>
            <w:tcW w:w="2400" w:type="dxa"/>
            <w:tcMar>
              <w:top w:w="45" w:type="dxa"/>
              <w:left w:w="45" w:type="dxa"/>
              <w:bottom w:w="45" w:type="dxa"/>
              <w:right w:w="45" w:type="dxa"/>
            </w:tcMar>
            <w:vAlign w:val="center"/>
          </w:tcPr>
          <w:p w14:paraId="54406B26" w14:textId="77777777" w:rsidR="00784330" w:rsidRPr="00772306" w:rsidRDefault="00000000">
            <w:pPr>
              <w:spacing w:after="20" w:line="240" w:lineRule="auto"/>
              <w:rPr>
                <w:color w:val="000000" w:themeColor="text1"/>
              </w:rPr>
            </w:pPr>
            <w:r w:rsidRPr="00772306">
              <w:rPr>
                <w:color w:val="000000" w:themeColor="text1"/>
                <w:sz w:val="17"/>
              </w:rPr>
              <w:t>1991</w:t>
            </w:r>
          </w:p>
        </w:tc>
        <w:tc>
          <w:tcPr>
            <w:tcW w:w="2400" w:type="dxa"/>
            <w:tcMar>
              <w:top w:w="45" w:type="dxa"/>
              <w:left w:w="45" w:type="dxa"/>
              <w:bottom w:w="45" w:type="dxa"/>
              <w:right w:w="45" w:type="dxa"/>
            </w:tcMar>
            <w:vAlign w:val="center"/>
          </w:tcPr>
          <w:p w14:paraId="465B7F8C" w14:textId="77777777" w:rsidR="00784330" w:rsidRPr="00772306" w:rsidRDefault="00000000">
            <w:pPr>
              <w:spacing w:after="20" w:line="240" w:lineRule="auto"/>
              <w:rPr>
                <w:color w:val="000000" w:themeColor="text1"/>
              </w:rPr>
            </w:pPr>
            <w:r w:rsidRPr="00772306">
              <w:rPr>
                <w:color w:val="000000" w:themeColor="text1"/>
                <w:sz w:val="17"/>
              </w:rPr>
              <w:t>13.33</w:t>
            </w:r>
          </w:p>
        </w:tc>
        <w:tc>
          <w:tcPr>
            <w:tcW w:w="2400" w:type="dxa"/>
            <w:tcMar>
              <w:top w:w="45" w:type="dxa"/>
              <w:left w:w="45" w:type="dxa"/>
              <w:bottom w:w="45" w:type="dxa"/>
              <w:right w:w="45" w:type="dxa"/>
            </w:tcMar>
            <w:vAlign w:val="center"/>
          </w:tcPr>
          <w:p w14:paraId="3F390988" w14:textId="77777777" w:rsidR="00784330" w:rsidRPr="00772306" w:rsidRDefault="00000000">
            <w:pPr>
              <w:spacing w:after="20" w:line="240" w:lineRule="auto"/>
              <w:rPr>
                <w:color w:val="000000" w:themeColor="text1"/>
              </w:rPr>
            </w:pPr>
            <w:r w:rsidRPr="00772306">
              <w:rPr>
                <w:color w:val="000000" w:themeColor="text1"/>
                <w:sz w:val="17"/>
              </w:rPr>
              <w:t>14.67</w:t>
            </w:r>
          </w:p>
        </w:tc>
        <w:tc>
          <w:tcPr>
            <w:tcW w:w="2400" w:type="dxa"/>
            <w:tcMar>
              <w:top w:w="45" w:type="dxa"/>
              <w:left w:w="45" w:type="dxa"/>
              <w:bottom w:w="45" w:type="dxa"/>
              <w:right w:w="45" w:type="dxa"/>
            </w:tcMar>
            <w:vAlign w:val="center"/>
          </w:tcPr>
          <w:p w14:paraId="0A2F80EC" w14:textId="77777777" w:rsidR="00784330" w:rsidRPr="00772306" w:rsidRDefault="00000000">
            <w:pPr>
              <w:spacing w:after="20" w:line="240" w:lineRule="auto"/>
              <w:rPr>
                <w:color w:val="000000" w:themeColor="text1"/>
              </w:rPr>
            </w:pPr>
            <w:r w:rsidRPr="00772306">
              <w:rPr>
                <w:color w:val="000000" w:themeColor="text1"/>
                <w:sz w:val="17"/>
              </w:rPr>
              <w:t>10.1</w:t>
            </w:r>
          </w:p>
        </w:tc>
        <w:tc>
          <w:tcPr>
            <w:tcW w:w="2400" w:type="dxa"/>
            <w:tcMar>
              <w:top w:w="45" w:type="dxa"/>
              <w:left w:w="45" w:type="dxa"/>
              <w:bottom w:w="45" w:type="dxa"/>
              <w:right w:w="45" w:type="dxa"/>
            </w:tcMar>
            <w:vAlign w:val="center"/>
          </w:tcPr>
          <w:p w14:paraId="5B71A165" w14:textId="77777777" w:rsidR="00784330" w:rsidRPr="00772306" w:rsidRDefault="00000000">
            <w:pPr>
              <w:spacing w:after="20" w:line="240" w:lineRule="auto"/>
              <w:rPr>
                <w:color w:val="000000" w:themeColor="text1"/>
              </w:rPr>
            </w:pPr>
            <w:r w:rsidRPr="00772306">
              <w:rPr>
                <w:color w:val="000000" w:themeColor="text1"/>
                <w:sz w:val="17"/>
              </w:rPr>
              <w:t>2.19</w:t>
            </w:r>
          </w:p>
        </w:tc>
      </w:tr>
      <w:tr w:rsidR="00784330" w:rsidRPr="00772306" w14:paraId="57276B96" w14:textId="77777777">
        <w:trPr>
          <w:jc w:val="center"/>
        </w:trPr>
        <w:tc>
          <w:tcPr>
            <w:tcW w:w="2400" w:type="dxa"/>
            <w:tcMar>
              <w:top w:w="45" w:type="dxa"/>
              <w:left w:w="45" w:type="dxa"/>
              <w:bottom w:w="45" w:type="dxa"/>
              <w:right w:w="45" w:type="dxa"/>
            </w:tcMar>
            <w:vAlign w:val="center"/>
          </w:tcPr>
          <w:p w14:paraId="6AE7C6A7" w14:textId="77777777" w:rsidR="00784330" w:rsidRPr="00772306" w:rsidRDefault="00000000">
            <w:pPr>
              <w:spacing w:after="20" w:line="240" w:lineRule="auto"/>
              <w:rPr>
                <w:color w:val="000000" w:themeColor="text1"/>
              </w:rPr>
            </w:pPr>
            <w:r w:rsidRPr="00772306">
              <w:rPr>
                <w:color w:val="000000" w:themeColor="text1"/>
                <w:sz w:val="17"/>
              </w:rPr>
              <w:t>Case 006</w:t>
            </w:r>
          </w:p>
        </w:tc>
        <w:tc>
          <w:tcPr>
            <w:tcW w:w="2400" w:type="dxa"/>
            <w:tcMar>
              <w:top w:w="45" w:type="dxa"/>
              <w:left w:w="45" w:type="dxa"/>
              <w:bottom w:w="45" w:type="dxa"/>
              <w:right w:w="45" w:type="dxa"/>
            </w:tcMar>
            <w:vAlign w:val="center"/>
          </w:tcPr>
          <w:p w14:paraId="58BCED74" w14:textId="77777777" w:rsidR="00784330" w:rsidRPr="00772306" w:rsidRDefault="00000000">
            <w:pPr>
              <w:spacing w:after="20" w:line="240" w:lineRule="auto"/>
              <w:rPr>
                <w:color w:val="000000" w:themeColor="text1"/>
              </w:rPr>
            </w:pPr>
            <w:r w:rsidRPr="00772306">
              <w:rPr>
                <w:color w:val="000000" w:themeColor="text1"/>
                <w:sz w:val="17"/>
              </w:rPr>
              <w:t>2014</w:t>
            </w:r>
          </w:p>
        </w:tc>
        <w:tc>
          <w:tcPr>
            <w:tcW w:w="2400" w:type="dxa"/>
            <w:tcMar>
              <w:top w:w="45" w:type="dxa"/>
              <w:left w:w="45" w:type="dxa"/>
              <w:bottom w:w="45" w:type="dxa"/>
              <w:right w:w="45" w:type="dxa"/>
            </w:tcMar>
            <w:vAlign w:val="center"/>
          </w:tcPr>
          <w:p w14:paraId="62EE4D7C" w14:textId="77777777" w:rsidR="00784330" w:rsidRPr="00772306" w:rsidRDefault="00000000">
            <w:pPr>
              <w:spacing w:after="20" w:line="240" w:lineRule="auto"/>
              <w:rPr>
                <w:color w:val="000000" w:themeColor="text1"/>
              </w:rPr>
            </w:pPr>
            <w:r w:rsidRPr="00772306">
              <w:rPr>
                <w:color w:val="000000" w:themeColor="text1"/>
                <w:sz w:val="17"/>
              </w:rPr>
              <w:t>6.67</w:t>
            </w:r>
          </w:p>
        </w:tc>
        <w:tc>
          <w:tcPr>
            <w:tcW w:w="2400" w:type="dxa"/>
            <w:tcMar>
              <w:top w:w="45" w:type="dxa"/>
              <w:left w:w="45" w:type="dxa"/>
              <w:bottom w:w="45" w:type="dxa"/>
              <w:right w:w="45" w:type="dxa"/>
            </w:tcMar>
            <w:vAlign w:val="center"/>
          </w:tcPr>
          <w:p w14:paraId="6B1F7FC9" w14:textId="77777777" w:rsidR="00784330" w:rsidRPr="00772306" w:rsidRDefault="00000000">
            <w:pPr>
              <w:spacing w:after="20" w:line="240" w:lineRule="auto"/>
              <w:rPr>
                <w:color w:val="000000" w:themeColor="text1"/>
              </w:rPr>
            </w:pPr>
            <w:r w:rsidRPr="00772306">
              <w:rPr>
                <w:color w:val="000000" w:themeColor="text1"/>
                <w:sz w:val="17"/>
              </w:rPr>
              <w:t>9.00</w:t>
            </w:r>
          </w:p>
        </w:tc>
        <w:tc>
          <w:tcPr>
            <w:tcW w:w="2400" w:type="dxa"/>
            <w:tcMar>
              <w:top w:w="45" w:type="dxa"/>
              <w:left w:w="45" w:type="dxa"/>
              <w:bottom w:w="45" w:type="dxa"/>
              <w:right w:w="45" w:type="dxa"/>
            </w:tcMar>
            <w:vAlign w:val="center"/>
          </w:tcPr>
          <w:p w14:paraId="327637E2" w14:textId="77777777" w:rsidR="00784330" w:rsidRPr="00772306" w:rsidRDefault="00000000">
            <w:pPr>
              <w:spacing w:after="20" w:line="240" w:lineRule="auto"/>
              <w:rPr>
                <w:color w:val="000000" w:themeColor="text1"/>
              </w:rPr>
            </w:pPr>
            <w:r w:rsidRPr="00772306">
              <w:rPr>
                <w:color w:val="000000" w:themeColor="text1"/>
                <w:sz w:val="17"/>
              </w:rPr>
              <w:t>34.9</w:t>
            </w:r>
          </w:p>
        </w:tc>
        <w:tc>
          <w:tcPr>
            <w:tcW w:w="2400" w:type="dxa"/>
            <w:tcMar>
              <w:top w:w="45" w:type="dxa"/>
              <w:left w:w="45" w:type="dxa"/>
              <w:bottom w:w="45" w:type="dxa"/>
              <w:right w:w="45" w:type="dxa"/>
            </w:tcMar>
            <w:vAlign w:val="center"/>
          </w:tcPr>
          <w:p w14:paraId="7C4AA84C" w14:textId="77777777" w:rsidR="00784330" w:rsidRPr="00772306" w:rsidRDefault="00000000">
            <w:pPr>
              <w:spacing w:after="20" w:line="240" w:lineRule="auto"/>
              <w:rPr>
                <w:color w:val="000000" w:themeColor="text1"/>
              </w:rPr>
            </w:pPr>
            <w:r w:rsidRPr="00772306">
              <w:rPr>
                <w:color w:val="000000" w:themeColor="text1"/>
                <w:sz w:val="17"/>
              </w:rPr>
              <w:t>2.11</w:t>
            </w:r>
          </w:p>
        </w:tc>
      </w:tr>
      <w:tr w:rsidR="00784330" w:rsidRPr="00772306" w14:paraId="01450E93" w14:textId="77777777">
        <w:trPr>
          <w:jc w:val="center"/>
        </w:trPr>
        <w:tc>
          <w:tcPr>
            <w:tcW w:w="2400" w:type="dxa"/>
            <w:tcMar>
              <w:top w:w="45" w:type="dxa"/>
              <w:left w:w="45" w:type="dxa"/>
              <w:bottom w:w="45" w:type="dxa"/>
              <w:right w:w="45" w:type="dxa"/>
            </w:tcMar>
            <w:vAlign w:val="center"/>
          </w:tcPr>
          <w:p w14:paraId="1E573CA0" w14:textId="77777777" w:rsidR="00784330" w:rsidRPr="00772306" w:rsidRDefault="00000000">
            <w:pPr>
              <w:spacing w:after="20" w:line="240" w:lineRule="auto"/>
              <w:rPr>
                <w:color w:val="000000" w:themeColor="text1"/>
              </w:rPr>
            </w:pPr>
            <w:r w:rsidRPr="00772306">
              <w:rPr>
                <w:color w:val="000000" w:themeColor="text1"/>
                <w:sz w:val="17"/>
              </w:rPr>
              <w:t>Case 007</w:t>
            </w:r>
          </w:p>
        </w:tc>
        <w:tc>
          <w:tcPr>
            <w:tcW w:w="2400" w:type="dxa"/>
            <w:tcMar>
              <w:top w:w="45" w:type="dxa"/>
              <w:left w:w="45" w:type="dxa"/>
              <w:bottom w:w="45" w:type="dxa"/>
              <w:right w:w="45" w:type="dxa"/>
            </w:tcMar>
            <w:vAlign w:val="center"/>
          </w:tcPr>
          <w:p w14:paraId="13BD8584" w14:textId="77777777" w:rsidR="00784330" w:rsidRPr="00772306" w:rsidRDefault="00000000">
            <w:pPr>
              <w:spacing w:after="20" w:line="240" w:lineRule="auto"/>
              <w:rPr>
                <w:color w:val="000000" w:themeColor="text1"/>
              </w:rPr>
            </w:pPr>
            <w:r w:rsidRPr="00772306">
              <w:rPr>
                <w:color w:val="000000" w:themeColor="text1"/>
                <w:sz w:val="17"/>
              </w:rPr>
              <w:t>2001</w:t>
            </w:r>
          </w:p>
        </w:tc>
        <w:tc>
          <w:tcPr>
            <w:tcW w:w="2400" w:type="dxa"/>
            <w:tcMar>
              <w:top w:w="45" w:type="dxa"/>
              <w:left w:w="45" w:type="dxa"/>
              <w:bottom w:w="45" w:type="dxa"/>
              <w:right w:w="45" w:type="dxa"/>
            </w:tcMar>
            <w:vAlign w:val="center"/>
          </w:tcPr>
          <w:p w14:paraId="68B7E60D" w14:textId="77777777" w:rsidR="00784330" w:rsidRPr="00772306" w:rsidRDefault="00000000">
            <w:pPr>
              <w:spacing w:after="20" w:line="240" w:lineRule="auto"/>
              <w:rPr>
                <w:color w:val="000000" w:themeColor="text1"/>
              </w:rPr>
            </w:pPr>
            <w:r w:rsidRPr="00772306">
              <w:rPr>
                <w:color w:val="000000" w:themeColor="text1"/>
                <w:sz w:val="17"/>
              </w:rPr>
              <w:t>14.33</w:t>
            </w:r>
          </w:p>
        </w:tc>
        <w:tc>
          <w:tcPr>
            <w:tcW w:w="2400" w:type="dxa"/>
            <w:tcMar>
              <w:top w:w="45" w:type="dxa"/>
              <w:left w:w="45" w:type="dxa"/>
              <w:bottom w:w="45" w:type="dxa"/>
              <w:right w:w="45" w:type="dxa"/>
            </w:tcMar>
            <w:vAlign w:val="center"/>
          </w:tcPr>
          <w:p w14:paraId="72017D67" w14:textId="77777777" w:rsidR="00784330" w:rsidRPr="00772306" w:rsidRDefault="00000000">
            <w:pPr>
              <w:spacing w:after="20" w:line="240" w:lineRule="auto"/>
              <w:rPr>
                <w:color w:val="000000" w:themeColor="text1"/>
              </w:rPr>
            </w:pPr>
            <w:r w:rsidRPr="00772306">
              <w:rPr>
                <w:color w:val="000000" w:themeColor="text1"/>
                <w:sz w:val="17"/>
              </w:rPr>
              <w:t>29.00</w:t>
            </w:r>
          </w:p>
        </w:tc>
        <w:tc>
          <w:tcPr>
            <w:tcW w:w="2400" w:type="dxa"/>
            <w:tcMar>
              <w:top w:w="45" w:type="dxa"/>
              <w:left w:w="45" w:type="dxa"/>
              <w:bottom w:w="45" w:type="dxa"/>
              <w:right w:w="45" w:type="dxa"/>
            </w:tcMar>
            <w:vAlign w:val="center"/>
          </w:tcPr>
          <w:p w14:paraId="3E34BBD9" w14:textId="77777777" w:rsidR="00784330" w:rsidRPr="00772306" w:rsidRDefault="00000000">
            <w:pPr>
              <w:spacing w:after="20" w:line="240" w:lineRule="auto"/>
              <w:rPr>
                <w:color w:val="000000" w:themeColor="text1"/>
              </w:rPr>
            </w:pPr>
            <w:r w:rsidRPr="00772306">
              <w:rPr>
                <w:color w:val="000000" w:themeColor="text1"/>
                <w:sz w:val="17"/>
              </w:rPr>
              <w:t>102.4</w:t>
            </w:r>
          </w:p>
        </w:tc>
        <w:tc>
          <w:tcPr>
            <w:tcW w:w="2400" w:type="dxa"/>
            <w:tcMar>
              <w:top w:w="45" w:type="dxa"/>
              <w:left w:w="45" w:type="dxa"/>
              <w:bottom w:w="45" w:type="dxa"/>
              <w:right w:w="45" w:type="dxa"/>
            </w:tcMar>
            <w:vAlign w:val="center"/>
          </w:tcPr>
          <w:p w14:paraId="08174F2C" w14:textId="77777777" w:rsidR="00784330" w:rsidRPr="00772306" w:rsidRDefault="00000000">
            <w:pPr>
              <w:spacing w:after="20" w:line="240" w:lineRule="auto"/>
              <w:rPr>
                <w:color w:val="000000" w:themeColor="text1"/>
              </w:rPr>
            </w:pPr>
            <w:r w:rsidRPr="00772306">
              <w:rPr>
                <w:color w:val="000000" w:themeColor="text1"/>
                <w:sz w:val="17"/>
              </w:rPr>
              <w:t>1.77</w:t>
            </w:r>
          </w:p>
        </w:tc>
      </w:tr>
      <w:tr w:rsidR="00784330" w:rsidRPr="00772306" w14:paraId="606A6902" w14:textId="77777777">
        <w:trPr>
          <w:jc w:val="center"/>
        </w:trPr>
        <w:tc>
          <w:tcPr>
            <w:tcW w:w="2400" w:type="dxa"/>
            <w:tcMar>
              <w:top w:w="45" w:type="dxa"/>
              <w:left w:w="45" w:type="dxa"/>
              <w:bottom w:w="45" w:type="dxa"/>
              <w:right w:w="45" w:type="dxa"/>
            </w:tcMar>
            <w:vAlign w:val="center"/>
          </w:tcPr>
          <w:p w14:paraId="514CCABC" w14:textId="77777777" w:rsidR="00784330" w:rsidRPr="00772306" w:rsidRDefault="00000000">
            <w:pPr>
              <w:spacing w:after="20" w:line="240" w:lineRule="auto"/>
              <w:rPr>
                <w:color w:val="000000" w:themeColor="text1"/>
              </w:rPr>
            </w:pPr>
            <w:r w:rsidRPr="00772306">
              <w:rPr>
                <w:color w:val="000000" w:themeColor="text1"/>
                <w:sz w:val="17"/>
              </w:rPr>
              <w:t>Case 008</w:t>
            </w:r>
          </w:p>
        </w:tc>
        <w:tc>
          <w:tcPr>
            <w:tcW w:w="2400" w:type="dxa"/>
            <w:tcMar>
              <w:top w:w="45" w:type="dxa"/>
              <w:left w:w="45" w:type="dxa"/>
              <w:bottom w:w="45" w:type="dxa"/>
              <w:right w:w="45" w:type="dxa"/>
            </w:tcMar>
            <w:vAlign w:val="center"/>
          </w:tcPr>
          <w:p w14:paraId="0A0A6405" w14:textId="77777777" w:rsidR="00784330" w:rsidRPr="00772306" w:rsidRDefault="00000000">
            <w:pPr>
              <w:spacing w:after="20" w:line="240" w:lineRule="auto"/>
              <w:rPr>
                <w:color w:val="000000" w:themeColor="text1"/>
              </w:rPr>
            </w:pPr>
            <w:r w:rsidRPr="00772306">
              <w:rPr>
                <w:color w:val="000000" w:themeColor="text1"/>
                <w:sz w:val="17"/>
              </w:rPr>
              <w:t>1990</w:t>
            </w:r>
          </w:p>
        </w:tc>
        <w:tc>
          <w:tcPr>
            <w:tcW w:w="2400" w:type="dxa"/>
            <w:tcMar>
              <w:top w:w="45" w:type="dxa"/>
              <w:left w:w="45" w:type="dxa"/>
              <w:bottom w:w="45" w:type="dxa"/>
              <w:right w:w="45" w:type="dxa"/>
            </w:tcMar>
            <w:vAlign w:val="center"/>
          </w:tcPr>
          <w:p w14:paraId="4BABCAF7" w14:textId="77777777" w:rsidR="00784330" w:rsidRPr="00772306" w:rsidRDefault="00000000">
            <w:pPr>
              <w:spacing w:after="20" w:line="240" w:lineRule="auto"/>
              <w:rPr>
                <w:color w:val="000000" w:themeColor="text1"/>
              </w:rPr>
            </w:pPr>
            <w:r w:rsidRPr="00772306">
              <w:rPr>
                <w:color w:val="000000" w:themeColor="text1"/>
                <w:sz w:val="17"/>
              </w:rPr>
              <w:t>21.67</w:t>
            </w:r>
          </w:p>
        </w:tc>
        <w:tc>
          <w:tcPr>
            <w:tcW w:w="2400" w:type="dxa"/>
            <w:tcMar>
              <w:top w:w="45" w:type="dxa"/>
              <w:left w:w="45" w:type="dxa"/>
              <w:bottom w:w="45" w:type="dxa"/>
              <w:right w:w="45" w:type="dxa"/>
            </w:tcMar>
            <w:vAlign w:val="center"/>
          </w:tcPr>
          <w:p w14:paraId="18963395" w14:textId="77777777" w:rsidR="00784330" w:rsidRPr="00772306" w:rsidRDefault="00000000">
            <w:pPr>
              <w:spacing w:after="20" w:line="240" w:lineRule="auto"/>
              <w:rPr>
                <w:color w:val="000000" w:themeColor="text1"/>
              </w:rPr>
            </w:pPr>
            <w:r w:rsidRPr="00772306">
              <w:rPr>
                <w:color w:val="000000" w:themeColor="text1"/>
                <w:sz w:val="17"/>
              </w:rPr>
              <w:t>29.33</w:t>
            </w:r>
          </w:p>
        </w:tc>
        <w:tc>
          <w:tcPr>
            <w:tcW w:w="2400" w:type="dxa"/>
            <w:tcMar>
              <w:top w:w="45" w:type="dxa"/>
              <w:left w:w="45" w:type="dxa"/>
              <w:bottom w:w="45" w:type="dxa"/>
              <w:right w:w="45" w:type="dxa"/>
            </w:tcMar>
            <w:vAlign w:val="center"/>
          </w:tcPr>
          <w:p w14:paraId="5545AA67" w14:textId="77777777" w:rsidR="00784330" w:rsidRPr="00772306" w:rsidRDefault="00000000">
            <w:pPr>
              <w:spacing w:after="20" w:line="240" w:lineRule="auto"/>
              <w:rPr>
                <w:color w:val="000000" w:themeColor="text1"/>
              </w:rPr>
            </w:pPr>
            <w:r w:rsidRPr="00772306">
              <w:rPr>
                <w:color w:val="000000" w:themeColor="text1"/>
                <w:sz w:val="17"/>
              </w:rPr>
              <w:t>35.3</w:t>
            </w:r>
          </w:p>
        </w:tc>
        <w:tc>
          <w:tcPr>
            <w:tcW w:w="2400" w:type="dxa"/>
            <w:tcMar>
              <w:top w:w="45" w:type="dxa"/>
              <w:left w:w="45" w:type="dxa"/>
              <w:bottom w:w="45" w:type="dxa"/>
              <w:right w:w="45" w:type="dxa"/>
            </w:tcMar>
            <w:vAlign w:val="center"/>
          </w:tcPr>
          <w:p w14:paraId="6CA71200" w14:textId="77777777" w:rsidR="00784330" w:rsidRPr="00772306" w:rsidRDefault="00000000">
            <w:pPr>
              <w:spacing w:after="20" w:line="240" w:lineRule="auto"/>
              <w:rPr>
                <w:color w:val="000000" w:themeColor="text1"/>
              </w:rPr>
            </w:pPr>
            <w:r w:rsidRPr="00772306">
              <w:rPr>
                <w:color w:val="000000" w:themeColor="text1"/>
                <w:sz w:val="17"/>
              </w:rPr>
              <w:t>2.06</w:t>
            </w:r>
          </w:p>
        </w:tc>
      </w:tr>
      <w:tr w:rsidR="00784330" w:rsidRPr="00772306" w14:paraId="307FA2F1" w14:textId="77777777">
        <w:trPr>
          <w:jc w:val="center"/>
        </w:trPr>
        <w:tc>
          <w:tcPr>
            <w:tcW w:w="2400" w:type="dxa"/>
            <w:tcMar>
              <w:top w:w="45" w:type="dxa"/>
              <w:left w:w="45" w:type="dxa"/>
              <w:bottom w:w="45" w:type="dxa"/>
              <w:right w:w="45" w:type="dxa"/>
            </w:tcMar>
            <w:vAlign w:val="center"/>
          </w:tcPr>
          <w:p w14:paraId="6D4B57DA" w14:textId="77777777" w:rsidR="00784330" w:rsidRPr="00772306" w:rsidRDefault="00000000">
            <w:pPr>
              <w:spacing w:after="20" w:line="240" w:lineRule="auto"/>
              <w:rPr>
                <w:color w:val="000000" w:themeColor="text1"/>
              </w:rPr>
            </w:pPr>
            <w:r w:rsidRPr="00772306">
              <w:rPr>
                <w:color w:val="000000" w:themeColor="text1"/>
                <w:sz w:val="17"/>
              </w:rPr>
              <w:t>Case 009</w:t>
            </w:r>
          </w:p>
        </w:tc>
        <w:tc>
          <w:tcPr>
            <w:tcW w:w="2400" w:type="dxa"/>
            <w:tcMar>
              <w:top w:w="45" w:type="dxa"/>
              <w:left w:w="45" w:type="dxa"/>
              <w:bottom w:w="45" w:type="dxa"/>
              <w:right w:w="45" w:type="dxa"/>
            </w:tcMar>
            <w:vAlign w:val="center"/>
          </w:tcPr>
          <w:p w14:paraId="7E763622" w14:textId="77777777" w:rsidR="00784330" w:rsidRPr="00772306" w:rsidRDefault="00000000">
            <w:pPr>
              <w:spacing w:after="20" w:line="240" w:lineRule="auto"/>
              <w:rPr>
                <w:color w:val="000000" w:themeColor="text1"/>
              </w:rPr>
            </w:pPr>
            <w:r w:rsidRPr="00772306">
              <w:rPr>
                <w:color w:val="000000" w:themeColor="text1"/>
                <w:sz w:val="17"/>
              </w:rPr>
              <w:t>1992</w:t>
            </w:r>
          </w:p>
        </w:tc>
        <w:tc>
          <w:tcPr>
            <w:tcW w:w="2400" w:type="dxa"/>
            <w:tcMar>
              <w:top w:w="45" w:type="dxa"/>
              <w:left w:w="45" w:type="dxa"/>
              <w:bottom w:w="45" w:type="dxa"/>
              <w:right w:w="45" w:type="dxa"/>
            </w:tcMar>
            <w:vAlign w:val="center"/>
          </w:tcPr>
          <w:p w14:paraId="1807C4CB" w14:textId="77777777" w:rsidR="00784330" w:rsidRPr="00772306" w:rsidRDefault="00000000">
            <w:pPr>
              <w:spacing w:after="20" w:line="240" w:lineRule="auto"/>
              <w:rPr>
                <w:color w:val="000000" w:themeColor="text1"/>
              </w:rPr>
            </w:pPr>
            <w:r w:rsidRPr="00772306">
              <w:rPr>
                <w:color w:val="000000" w:themeColor="text1"/>
                <w:sz w:val="17"/>
              </w:rPr>
              <w:t>15.25</w:t>
            </w:r>
          </w:p>
        </w:tc>
        <w:tc>
          <w:tcPr>
            <w:tcW w:w="2400" w:type="dxa"/>
            <w:tcMar>
              <w:top w:w="45" w:type="dxa"/>
              <w:left w:w="45" w:type="dxa"/>
              <w:bottom w:w="45" w:type="dxa"/>
              <w:right w:w="45" w:type="dxa"/>
            </w:tcMar>
            <w:vAlign w:val="center"/>
          </w:tcPr>
          <w:p w14:paraId="7D155EC2" w14:textId="77777777" w:rsidR="00784330" w:rsidRPr="00772306" w:rsidRDefault="00000000">
            <w:pPr>
              <w:spacing w:after="20" w:line="240" w:lineRule="auto"/>
              <w:rPr>
                <w:color w:val="000000" w:themeColor="text1"/>
              </w:rPr>
            </w:pPr>
            <w:r w:rsidRPr="00772306">
              <w:rPr>
                <w:color w:val="000000" w:themeColor="text1"/>
                <w:sz w:val="17"/>
              </w:rPr>
              <w:t>16.83</w:t>
            </w:r>
          </w:p>
        </w:tc>
        <w:tc>
          <w:tcPr>
            <w:tcW w:w="2400" w:type="dxa"/>
            <w:tcMar>
              <w:top w:w="45" w:type="dxa"/>
              <w:left w:w="45" w:type="dxa"/>
              <w:bottom w:w="45" w:type="dxa"/>
              <w:right w:w="45" w:type="dxa"/>
            </w:tcMar>
            <w:vAlign w:val="center"/>
          </w:tcPr>
          <w:p w14:paraId="37E12F77" w14:textId="77777777" w:rsidR="00784330" w:rsidRPr="00772306" w:rsidRDefault="00000000">
            <w:pPr>
              <w:spacing w:after="20" w:line="240" w:lineRule="auto"/>
              <w:rPr>
                <w:color w:val="000000" w:themeColor="text1"/>
              </w:rPr>
            </w:pPr>
            <w:r w:rsidRPr="00772306">
              <w:rPr>
                <w:color w:val="000000" w:themeColor="text1"/>
                <w:sz w:val="17"/>
              </w:rPr>
              <w:t>10.4</w:t>
            </w:r>
          </w:p>
        </w:tc>
        <w:tc>
          <w:tcPr>
            <w:tcW w:w="2400" w:type="dxa"/>
            <w:tcMar>
              <w:top w:w="45" w:type="dxa"/>
              <w:left w:w="45" w:type="dxa"/>
              <w:bottom w:w="45" w:type="dxa"/>
              <w:right w:w="45" w:type="dxa"/>
            </w:tcMar>
            <w:vAlign w:val="center"/>
          </w:tcPr>
          <w:p w14:paraId="54E6ACCA" w14:textId="77777777" w:rsidR="00784330" w:rsidRPr="00772306" w:rsidRDefault="00000000">
            <w:pPr>
              <w:spacing w:after="20" w:line="240" w:lineRule="auto"/>
              <w:rPr>
                <w:color w:val="000000" w:themeColor="text1"/>
              </w:rPr>
            </w:pPr>
            <w:r w:rsidRPr="00772306">
              <w:rPr>
                <w:color w:val="000000" w:themeColor="text1"/>
                <w:sz w:val="17"/>
              </w:rPr>
              <w:t>2.18</w:t>
            </w:r>
          </w:p>
        </w:tc>
      </w:tr>
      <w:tr w:rsidR="00784330" w:rsidRPr="00772306" w14:paraId="261D132A" w14:textId="77777777">
        <w:trPr>
          <w:jc w:val="center"/>
        </w:trPr>
        <w:tc>
          <w:tcPr>
            <w:tcW w:w="2400" w:type="dxa"/>
            <w:tcMar>
              <w:top w:w="45" w:type="dxa"/>
              <w:left w:w="45" w:type="dxa"/>
              <w:bottom w:w="45" w:type="dxa"/>
              <w:right w:w="45" w:type="dxa"/>
            </w:tcMar>
            <w:vAlign w:val="center"/>
          </w:tcPr>
          <w:p w14:paraId="2B9ABE0F" w14:textId="77777777" w:rsidR="00784330" w:rsidRPr="00772306" w:rsidRDefault="00000000">
            <w:pPr>
              <w:spacing w:after="20" w:line="240" w:lineRule="auto"/>
              <w:rPr>
                <w:color w:val="000000" w:themeColor="text1"/>
              </w:rPr>
            </w:pPr>
            <w:r w:rsidRPr="00772306">
              <w:rPr>
                <w:color w:val="000000" w:themeColor="text1"/>
                <w:sz w:val="17"/>
              </w:rPr>
              <w:t>Case 010</w:t>
            </w:r>
          </w:p>
        </w:tc>
        <w:tc>
          <w:tcPr>
            <w:tcW w:w="2400" w:type="dxa"/>
            <w:tcMar>
              <w:top w:w="45" w:type="dxa"/>
              <w:left w:w="45" w:type="dxa"/>
              <w:bottom w:w="45" w:type="dxa"/>
              <w:right w:w="45" w:type="dxa"/>
            </w:tcMar>
            <w:vAlign w:val="center"/>
          </w:tcPr>
          <w:p w14:paraId="6A7A1C5D" w14:textId="77777777" w:rsidR="00784330" w:rsidRPr="00772306" w:rsidRDefault="00000000">
            <w:pPr>
              <w:spacing w:after="20" w:line="240" w:lineRule="auto"/>
              <w:rPr>
                <w:color w:val="000000" w:themeColor="text1"/>
              </w:rPr>
            </w:pPr>
            <w:r w:rsidRPr="00772306">
              <w:rPr>
                <w:color w:val="000000" w:themeColor="text1"/>
                <w:sz w:val="17"/>
              </w:rPr>
              <w:t>1996</w:t>
            </w:r>
          </w:p>
        </w:tc>
        <w:tc>
          <w:tcPr>
            <w:tcW w:w="2400" w:type="dxa"/>
            <w:tcMar>
              <w:top w:w="45" w:type="dxa"/>
              <w:left w:w="45" w:type="dxa"/>
              <w:bottom w:w="45" w:type="dxa"/>
              <w:right w:w="45" w:type="dxa"/>
            </w:tcMar>
            <w:vAlign w:val="center"/>
          </w:tcPr>
          <w:p w14:paraId="699F1099" w14:textId="77777777" w:rsidR="00784330" w:rsidRPr="00772306" w:rsidRDefault="00000000">
            <w:pPr>
              <w:spacing w:after="20" w:line="240" w:lineRule="auto"/>
              <w:rPr>
                <w:color w:val="000000" w:themeColor="text1"/>
              </w:rPr>
            </w:pPr>
            <w:r w:rsidRPr="00772306">
              <w:rPr>
                <w:color w:val="000000" w:themeColor="text1"/>
                <w:sz w:val="17"/>
              </w:rPr>
              <w:t>8.67</w:t>
            </w:r>
          </w:p>
        </w:tc>
        <w:tc>
          <w:tcPr>
            <w:tcW w:w="2400" w:type="dxa"/>
            <w:tcMar>
              <w:top w:w="45" w:type="dxa"/>
              <w:left w:w="45" w:type="dxa"/>
              <w:bottom w:w="45" w:type="dxa"/>
              <w:right w:w="45" w:type="dxa"/>
            </w:tcMar>
            <w:vAlign w:val="center"/>
          </w:tcPr>
          <w:p w14:paraId="164C9E3E" w14:textId="77777777" w:rsidR="00784330" w:rsidRPr="00772306" w:rsidRDefault="00000000">
            <w:pPr>
              <w:spacing w:after="20" w:line="240" w:lineRule="auto"/>
              <w:rPr>
                <w:color w:val="000000" w:themeColor="text1"/>
              </w:rPr>
            </w:pPr>
            <w:r w:rsidRPr="00772306">
              <w:rPr>
                <w:color w:val="000000" w:themeColor="text1"/>
                <w:sz w:val="17"/>
              </w:rPr>
              <w:t>16.67</w:t>
            </w:r>
          </w:p>
        </w:tc>
        <w:tc>
          <w:tcPr>
            <w:tcW w:w="2400" w:type="dxa"/>
            <w:tcMar>
              <w:top w:w="45" w:type="dxa"/>
              <w:left w:w="45" w:type="dxa"/>
              <w:bottom w:w="45" w:type="dxa"/>
              <w:right w:w="45" w:type="dxa"/>
            </w:tcMar>
            <w:vAlign w:val="center"/>
          </w:tcPr>
          <w:p w14:paraId="145F7024" w14:textId="77777777" w:rsidR="00784330" w:rsidRPr="00772306" w:rsidRDefault="00000000">
            <w:pPr>
              <w:spacing w:after="20" w:line="240" w:lineRule="auto"/>
              <w:rPr>
                <w:color w:val="000000" w:themeColor="text1"/>
              </w:rPr>
            </w:pPr>
            <w:r w:rsidRPr="00772306">
              <w:rPr>
                <w:color w:val="000000" w:themeColor="text1"/>
                <w:sz w:val="17"/>
              </w:rPr>
              <w:t>92.3</w:t>
            </w:r>
          </w:p>
        </w:tc>
        <w:tc>
          <w:tcPr>
            <w:tcW w:w="2400" w:type="dxa"/>
            <w:tcMar>
              <w:top w:w="45" w:type="dxa"/>
              <w:left w:w="45" w:type="dxa"/>
              <w:bottom w:w="45" w:type="dxa"/>
              <w:right w:w="45" w:type="dxa"/>
            </w:tcMar>
            <w:vAlign w:val="center"/>
          </w:tcPr>
          <w:p w14:paraId="2C5DD0B9" w14:textId="77777777" w:rsidR="00784330" w:rsidRPr="00772306" w:rsidRDefault="00000000">
            <w:pPr>
              <w:spacing w:after="20" w:line="240" w:lineRule="auto"/>
              <w:rPr>
                <w:color w:val="000000" w:themeColor="text1"/>
              </w:rPr>
            </w:pPr>
            <w:r w:rsidRPr="00772306">
              <w:rPr>
                <w:color w:val="000000" w:themeColor="text1"/>
                <w:sz w:val="17"/>
              </w:rPr>
              <w:t>2.22</w:t>
            </w:r>
          </w:p>
        </w:tc>
      </w:tr>
      <w:tr w:rsidR="00784330" w:rsidRPr="00772306" w14:paraId="41299928" w14:textId="77777777">
        <w:trPr>
          <w:jc w:val="center"/>
        </w:trPr>
        <w:tc>
          <w:tcPr>
            <w:tcW w:w="2400" w:type="dxa"/>
            <w:tcMar>
              <w:top w:w="45" w:type="dxa"/>
              <w:left w:w="45" w:type="dxa"/>
              <w:bottom w:w="45" w:type="dxa"/>
              <w:right w:w="45" w:type="dxa"/>
            </w:tcMar>
            <w:vAlign w:val="center"/>
          </w:tcPr>
          <w:p w14:paraId="4474F073" w14:textId="77777777" w:rsidR="00784330" w:rsidRPr="00772306" w:rsidRDefault="00000000">
            <w:pPr>
              <w:spacing w:after="20" w:line="240" w:lineRule="auto"/>
              <w:rPr>
                <w:color w:val="000000" w:themeColor="text1"/>
              </w:rPr>
            </w:pPr>
            <w:r w:rsidRPr="00772306">
              <w:rPr>
                <w:color w:val="000000" w:themeColor="text1"/>
                <w:sz w:val="17"/>
              </w:rPr>
              <w:t>Case 011</w:t>
            </w:r>
          </w:p>
        </w:tc>
        <w:tc>
          <w:tcPr>
            <w:tcW w:w="2400" w:type="dxa"/>
            <w:tcMar>
              <w:top w:w="45" w:type="dxa"/>
              <w:left w:w="45" w:type="dxa"/>
              <w:bottom w:w="45" w:type="dxa"/>
              <w:right w:w="45" w:type="dxa"/>
            </w:tcMar>
            <w:vAlign w:val="center"/>
          </w:tcPr>
          <w:p w14:paraId="55393C79" w14:textId="77777777" w:rsidR="00784330" w:rsidRPr="00772306" w:rsidRDefault="00000000">
            <w:pPr>
              <w:spacing w:after="20" w:line="240" w:lineRule="auto"/>
              <w:rPr>
                <w:color w:val="000000" w:themeColor="text1"/>
              </w:rPr>
            </w:pPr>
            <w:r w:rsidRPr="00772306">
              <w:rPr>
                <w:color w:val="000000" w:themeColor="text1"/>
                <w:sz w:val="17"/>
              </w:rPr>
              <w:t>1993</w:t>
            </w:r>
          </w:p>
        </w:tc>
        <w:tc>
          <w:tcPr>
            <w:tcW w:w="2400" w:type="dxa"/>
            <w:tcMar>
              <w:top w:w="45" w:type="dxa"/>
              <w:left w:w="45" w:type="dxa"/>
              <w:bottom w:w="45" w:type="dxa"/>
              <w:right w:w="45" w:type="dxa"/>
            </w:tcMar>
            <w:vAlign w:val="center"/>
          </w:tcPr>
          <w:p w14:paraId="0FD1DFDA" w14:textId="77777777" w:rsidR="00784330" w:rsidRPr="00772306" w:rsidRDefault="00000000">
            <w:pPr>
              <w:spacing w:after="20" w:line="240" w:lineRule="auto"/>
              <w:rPr>
                <w:color w:val="000000" w:themeColor="text1"/>
              </w:rPr>
            </w:pPr>
            <w:r w:rsidRPr="00772306">
              <w:rPr>
                <w:color w:val="000000" w:themeColor="text1"/>
                <w:sz w:val="17"/>
              </w:rPr>
              <w:t>5.33</w:t>
            </w:r>
          </w:p>
        </w:tc>
        <w:tc>
          <w:tcPr>
            <w:tcW w:w="2400" w:type="dxa"/>
            <w:tcMar>
              <w:top w:w="45" w:type="dxa"/>
              <w:left w:w="45" w:type="dxa"/>
              <w:bottom w:w="45" w:type="dxa"/>
              <w:right w:w="45" w:type="dxa"/>
            </w:tcMar>
            <w:vAlign w:val="center"/>
          </w:tcPr>
          <w:p w14:paraId="01856546" w14:textId="77777777" w:rsidR="00784330" w:rsidRPr="00772306" w:rsidRDefault="00000000">
            <w:pPr>
              <w:spacing w:after="20" w:line="240" w:lineRule="auto"/>
              <w:rPr>
                <w:color w:val="000000" w:themeColor="text1"/>
              </w:rPr>
            </w:pPr>
            <w:r w:rsidRPr="00772306">
              <w:rPr>
                <w:color w:val="000000" w:themeColor="text1"/>
                <w:sz w:val="17"/>
              </w:rPr>
              <w:t>11.00</w:t>
            </w:r>
          </w:p>
        </w:tc>
        <w:tc>
          <w:tcPr>
            <w:tcW w:w="2400" w:type="dxa"/>
            <w:tcMar>
              <w:top w:w="45" w:type="dxa"/>
              <w:left w:w="45" w:type="dxa"/>
              <w:bottom w:w="45" w:type="dxa"/>
              <w:right w:w="45" w:type="dxa"/>
            </w:tcMar>
            <w:vAlign w:val="center"/>
          </w:tcPr>
          <w:p w14:paraId="758ACEF2" w14:textId="77777777" w:rsidR="00784330" w:rsidRPr="00772306" w:rsidRDefault="00000000">
            <w:pPr>
              <w:spacing w:after="20" w:line="240" w:lineRule="auto"/>
              <w:rPr>
                <w:color w:val="000000" w:themeColor="text1"/>
              </w:rPr>
            </w:pPr>
            <w:r w:rsidRPr="00772306">
              <w:rPr>
                <w:color w:val="000000" w:themeColor="text1"/>
                <w:sz w:val="17"/>
              </w:rPr>
              <w:t>106.4</w:t>
            </w:r>
          </w:p>
        </w:tc>
        <w:tc>
          <w:tcPr>
            <w:tcW w:w="2400" w:type="dxa"/>
            <w:tcMar>
              <w:top w:w="45" w:type="dxa"/>
              <w:left w:w="45" w:type="dxa"/>
              <w:bottom w:w="45" w:type="dxa"/>
              <w:right w:w="45" w:type="dxa"/>
            </w:tcMar>
            <w:vAlign w:val="center"/>
          </w:tcPr>
          <w:p w14:paraId="693213AC" w14:textId="77777777" w:rsidR="00784330" w:rsidRPr="00772306" w:rsidRDefault="00000000">
            <w:pPr>
              <w:spacing w:after="20" w:line="240" w:lineRule="auto"/>
              <w:rPr>
                <w:color w:val="000000" w:themeColor="text1"/>
              </w:rPr>
            </w:pPr>
            <w:r w:rsidRPr="00772306">
              <w:rPr>
                <w:color w:val="000000" w:themeColor="text1"/>
                <w:sz w:val="17"/>
              </w:rPr>
              <w:t>2.36</w:t>
            </w:r>
          </w:p>
        </w:tc>
      </w:tr>
      <w:tr w:rsidR="00784330" w:rsidRPr="00772306" w14:paraId="46CE7F48" w14:textId="77777777">
        <w:trPr>
          <w:jc w:val="center"/>
        </w:trPr>
        <w:tc>
          <w:tcPr>
            <w:tcW w:w="2400" w:type="dxa"/>
            <w:tcMar>
              <w:top w:w="45" w:type="dxa"/>
              <w:left w:w="45" w:type="dxa"/>
              <w:bottom w:w="45" w:type="dxa"/>
              <w:right w:w="45" w:type="dxa"/>
            </w:tcMar>
            <w:vAlign w:val="center"/>
          </w:tcPr>
          <w:p w14:paraId="73E56E0B" w14:textId="77777777" w:rsidR="00784330" w:rsidRPr="00772306" w:rsidRDefault="00000000">
            <w:pPr>
              <w:spacing w:after="20" w:line="240" w:lineRule="auto"/>
              <w:rPr>
                <w:color w:val="000000" w:themeColor="text1"/>
              </w:rPr>
            </w:pPr>
            <w:r w:rsidRPr="00772306">
              <w:rPr>
                <w:color w:val="000000" w:themeColor="text1"/>
                <w:sz w:val="17"/>
              </w:rPr>
              <w:t>Case 012</w:t>
            </w:r>
          </w:p>
        </w:tc>
        <w:tc>
          <w:tcPr>
            <w:tcW w:w="2400" w:type="dxa"/>
            <w:tcMar>
              <w:top w:w="45" w:type="dxa"/>
              <w:left w:w="45" w:type="dxa"/>
              <w:bottom w:w="45" w:type="dxa"/>
              <w:right w:w="45" w:type="dxa"/>
            </w:tcMar>
            <w:vAlign w:val="center"/>
          </w:tcPr>
          <w:p w14:paraId="43BB8605" w14:textId="77777777" w:rsidR="00784330" w:rsidRPr="00772306" w:rsidRDefault="00000000">
            <w:pPr>
              <w:spacing w:after="20" w:line="240" w:lineRule="auto"/>
              <w:rPr>
                <w:color w:val="000000" w:themeColor="text1"/>
              </w:rPr>
            </w:pPr>
            <w:r w:rsidRPr="00772306">
              <w:rPr>
                <w:color w:val="000000" w:themeColor="text1"/>
                <w:sz w:val="17"/>
              </w:rPr>
              <w:t>Not Provided</w:t>
            </w:r>
          </w:p>
        </w:tc>
        <w:tc>
          <w:tcPr>
            <w:tcW w:w="2400" w:type="dxa"/>
            <w:tcMar>
              <w:top w:w="45" w:type="dxa"/>
              <w:left w:w="45" w:type="dxa"/>
              <w:bottom w:w="45" w:type="dxa"/>
              <w:right w:w="45" w:type="dxa"/>
            </w:tcMar>
            <w:vAlign w:val="center"/>
          </w:tcPr>
          <w:p w14:paraId="0C11488F" w14:textId="77777777" w:rsidR="00784330" w:rsidRPr="00772306" w:rsidRDefault="00000000">
            <w:pPr>
              <w:spacing w:after="20" w:line="240" w:lineRule="auto"/>
              <w:rPr>
                <w:color w:val="000000" w:themeColor="text1"/>
              </w:rPr>
            </w:pPr>
            <w:r w:rsidRPr="00772306">
              <w:rPr>
                <w:color w:val="000000" w:themeColor="text1"/>
                <w:sz w:val="17"/>
              </w:rPr>
              <w:t>29.00</w:t>
            </w:r>
          </w:p>
        </w:tc>
        <w:tc>
          <w:tcPr>
            <w:tcW w:w="2400" w:type="dxa"/>
            <w:tcMar>
              <w:top w:w="45" w:type="dxa"/>
              <w:left w:w="45" w:type="dxa"/>
              <w:bottom w:w="45" w:type="dxa"/>
              <w:right w:w="45" w:type="dxa"/>
            </w:tcMar>
            <w:vAlign w:val="center"/>
          </w:tcPr>
          <w:p w14:paraId="0E194828" w14:textId="77777777" w:rsidR="00784330" w:rsidRPr="00772306" w:rsidRDefault="00000000">
            <w:pPr>
              <w:spacing w:after="20" w:line="240" w:lineRule="auto"/>
              <w:rPr>
                <w:color w:val="000000" w:themeColor="text1"/>
              </w:rPr>
            </w:pPr>
            <w:r w:rsidRPr="00772306">
              <w:rPr>
                <w:color w:val="000000" w:themeColor="text1"/>
                <w:sz w:val="17"/>
              </w:rPr>
              <w:t>88.00</w:t>
            </w:r>
          </w:p>
        </w:tc>
        <w:tc>
          <w:tcPr>
            <w:tcW w:w="2400" w:type="dxa"/>
            <w:tcMar>
              <w:top w:w="45" w:type="dxa"/>
              <w:left w:w="45" w:type="dxa"/>
              <w:bottom w:w="45" w:type="dxa"/>
              <w:right w:w="45" w:type="dxa"/>
            </w:tcMar>
            <w:vAlign w:val="center"/>
          </w:tcPr>
          <w:p w14:paraId="7AF1CE77" w14:textId="77777777" w:rsidR="00784330" w:rsidRPr="00772306" w:rsidRDefault="00000000">
            <w:pPr>
              <w:spacing w:after="20" w:line="240" w:lineRule="auto"/>
              <w:rPr>
                <w:color w:val="000000" w:themeColor="text1"/>
              </w:rPr>
            </w:pPr>
            <w:r w:rsidRPr="00772306">
              <w:rPr>
                <w:color w:val="000000" w:themeColor="text1"/>
                <w:sz w:val="17"/>
              </w:rPr>
              <w:t>142.3</w:t>
            </w:r>
          </w:p>
        </w:tc>
        <w:tc>
          <w:tcPr>
            <w:tcW w:w="2400" w:type="dxa"/>
            <w:tcMar>
              <w:top w:w="45" w:type="dxa"/>
              <w:left w:w="45" w:type="dxa"/>
              <w:bottom w:w="45" w:type="dxa"/>
              <w:right w:w="45" w:type="dxa"/>
            </w:tcMar>
            <w:vAlign w:val="center"/>
          </w:tcPr>
          <w:p w14:paraId="298AA451" w14:textId="77777777" w:rsidR="00784330" w:rsidRPr="00772306" w:rsidRDefault="00000000">
            <w:pPr>
              <w:spacing w:after="20" w:line="240" w:lineRule="auto"/>
              <w:rPr>
                <w:color w:val="000000" w:themeColor="text1"/>
              </w:rPr>
            </w:pPr>
            <w:r w:rsidRPr="00772306">
              <w:rPr>
                <w:color w:val="000000" w:themeColor="text1"/>
                <w:sz w:val="17"/>
              </w:rPr>
              <w:t>2.10</w:t>
            </w:r>
          </w:p>
        </w:tc>
      </w:tr>
      <w:tr w:rsidR="00784330" w:rsidRPr="00772306" w14:paraId="15A7ADAF" w14:textId="77777777">
        <w:trPr>
          <w:jc w:val="center"/>
        </w:trPr>
        <w:tc>
          <w:tcPr>
            <w:tcW w:w="2400" w:type="dxa"/>
            <w:tcMar>
              <w:top w:w="45" w:type="dxa"/>
              <w:left w:w="45" w:type="dxa"/>
              <w:bottom w:w="45" w:type="dxa"/>
              <w:right w:w="45" w:type="dxa"/>
            </w:tcMar>
            <w:vAlign w:val="center"/>
          </w:tcPr>
          <w:p w14:paraId="7AF5CE69" w14:textId="77777777" w:rsidR="00784330" w:rsidRPr="00772306" w:rsidRDefault="00000000">
            <w:pPr>
              <w:spacing w:after="20" w:line="240" w:lineRule="auto"/>
              <w:rPr>
                <w:color w:val="000000" w:themeColor="text1"/>
              </w:rPr>
            </w:pPr>
            <w:r w:rsidRPr="00772306">
              <w:rPr>
                <w:color w:val="000000" w:themeColor="text1"/>
                <w:sz w:val="17"/>
              </w:rPr>
              <w:t>Case 013</w:t>
            </w:r>
          </w:p>
        </w:tc>
        <w:tc>
          <w:tcPr>
            <w:tcW w:w="2400" w:type="dxa"/>
            <w:tcMar>
              <w:top w:w="45" w:type="dxa"/>
              <w:left w:w="45" w:type="dxa"/>
              <w:bottom w:w="45" w:type="dxa"/>
              <w:right w:w="45" w:type="dxa"/>
            </w:tcMar>
            <w:vAlign w:val="center"/>
          </w:tcPr>
          <w:p w14:paraId="42FC8981" w14:textId="77777777" w:rsidR="00784330" w:rsidRPr="00772306" w:rsidRDefault="00000000">
            <w:pPr>
              <w:spacing w:after="20" w:line="240" w:lineRule="auto"/>
              <w:rPr>
                <w:color w:val="000000" w:themeColor="text1"/>
              </w:rPr>
            </w:pPr>
            <w:r w:rsidRPr="00772306">
              <w:rPr>
                <w:color w:val="000000" w:themeColor="text1"/>
                <w:sz w:val="17"/>
              </w:rPr>
              <w:t>Not Provided</w:t>
            </w:r>
          </w:p>
        </w:tc>
        <w:tc>
          <w:tcPr>
            <w:tcW w:w="2400" w:type="dxa"/>
            <w:tcMar>
              <w:top w:w="45" w:type="dxa"/>
              <w:left w:w="45" w:type="dxa"/>
              <w:bottom w:w="45" w:type="dxa"/>
              <w:right w:w="45" w:type="dxa"/>
            </w:tcMar>
            <w:vAlign w:val="center"/>
          </w:tcPr>
          <w:p w14:paraId="6D340156" w14:textId="77777777" w:rsidR="00784330" w:rsidRPr="00772306" w:rsidRDefault="00000000">
            <w:pPr>
              <w:spacing w:after="20" w:line="240" w:lineRule="auto"/>
              <w:rPr>
                <w:color w:val="000000" w:themeColor="text1"/>
              </w:rPr>
            </w:pPr>
            <w:r w:rsidRPr="00772306">
              <w:rPr>
                <w:color w:val="000000" w:themeColor="text1"/>
                <w:sz w:val="17"/>
              </w:rPr>
              <w:t>6.00</w:t>
            </w:r>
          </w:p>
        </w:tc>
        <w:tc>
          <w:tcPr>
            <w:tcW w:w="2400" w:type="dxa"/>
            <w:tcMar>
              <w:top w:w="45" w:type="dxa"/>
              <w:left w:w="45" w:type="dxa"/>
              <w:bottom w:w="45" w:type="dxa"/>
              <w:right w:w="45" w:type="dxa"/>
            </w:tcMar>
            <w:vAlign w:val="center"/>
          </w:tcPr>
          <w:p w14:paraId="7F243A86" w14:textId="77777777" w:rsidR="00784330" w:rsidRPr="00772306" w:rsidRDefault="00000000">
            <w:pPr>
              <w:spacing w:after="20" w:line="240" w:lineRule="auto"/>
              <w:rPr>
                <w:color w:val="000000" w:themeColor="text1"/>
              </w:rPr>
            </w:pPr>
            <w:r w:rsidRPr="00772306">
              <w:rPr>
                <w:color w:val="000000" w:themeColor="text1"/>
                <w:sz w:val="17"/>
              </w:rPr>
              <w:t>16.67</w:t>
            </w:r>
          </w:p>
        </w:tc>
        <w:tc>
          <w:tcPr>
            <w:tcW w:w="2400" w:type="dxa"/>
            <w:tcMar>
              <w:top w:w="45" w:type="dxa"/>
              <w:left w:w="45" w:type="dxa"/>
              <w:bottom w:w="45" w:type="dxa"/>
              <w:right w:w="45" w:type="dxa"/>
            </w:tcMar>
            <w:vAlign w:val="center"/>
          </w:tcPr>
          <w:p w14:paraId="2BE6114E" w14:textId="77777777" w:rsidR="00784330" w:rsidRPr="00772306" w:rsidRDefault="00000000">
            <w:pPr>
              <w:spacing w:after="20" w:line="240" w:lineRule="auto"/>
              <w:rPr>
                <w:color w:val="000000" w:themeColor="text1"/>
              </w:rPr>
            </w:pPr>
            <w:r w:rsidRPr="00772306">
              <w:rPr>
                <w:color w:val="000000" w:themeColor="text1"/>
                <w:sz w:val="17"/>
              </w:rPr>
              <w:t>178.0</w:t>
            </w:r>
          </w:p>
        </w:tc>
        <w:tc>
          <w:tcPr>
            <w:tcW w:w="2400" w:type="dxa"/>
            <w:tcMar>
              <w:top w:w="45" w:type="dxa"/>
              <w:left w:w="45" w:type="dxa"/>
              <w:bottom w:w="45" w:type="dxa"/>
              <w:right w:w="45" w:type="dxa"/>
            </w:tcMar>
            <w:vAlign w:val="center"/>
          </w:tcPr>
          <w:p w14:paraId="3432A318" w14:textId="77777777" w:rsidR="00784330" w:rsidRPr="00772306" w:rsidRDefault="00000000">
            <w:pPr>
              <w:spacing w:after="20" w:line="240" w:lineRule="auto"/>
              <w:rPr>
                <w:color w:val="000000" w:themeColor="text1"/>
              </w:rPr>
            </w:pPr>
            <w:r w:rsidRPr="00772306">
              <w:rPr>
                <w:color w:val="000000" w:themeColor="text1"/>
                <w:sz w:val="17"/>
              </w:rPr>
              <w:t>1.88</w:t>
            </w:r>
          </w:p>
        </w:tc>
      </w:tr>
      <w:tr w:rsidR="00784330" w:rsidRPr="00772306" w14:paraId="2CE25DE9" w14:textId="77777777">
        <w:trPr>
          <w:jc w:val="center"/>
        </w:trPr>
        <w:tc>
          <w:tcPr>
            <w:tcW w:w="2400" w:type="dxa"/>
            <w:tcMar>
              <w:top w:w="45" w:type="dxa"/>
              <w:left w:w="45" w:type="dxa"/>
              <w:bottom w:w="45" w:type="dxa"/>
              <w:right w:w="45" w:type="dxa"/>
            </w:tcMar>
            <w:vAlign w:val="center"/>
          </w:tcPr>
          <w:p w14:paraId="5CBEBD82" w14:textId="77777777" w:rsidR="00784330" w:rsidRPr="00772306" w:rsidRDefault="00000000">
            <w:pPr>
              <w:spacing w:after="20" w:line="240" w:lineRule="auto"/>
              <w:rPr>
                <w:color w:val="000000" w:themeColor="text1"/>
              </w:rPr>
            </w:pPr>
            <w:r w:rsidRPr="00772306">
              <w:rPr>
                <w:color w:val="000000" w:themeColor="text1"/>
                <w:sz w:val="17"/>
              </w:rPr>
              <w:t>Case 014</w:t>
            </w:r>
          </w:p>
        </w:tc>
        <w:tc>
          <w:tcPr>
            <w:tcW w:w="2400" w:type="dxa"/>
            <w:tcMar>
              <w:top w:w="45" w:type="dxa"/>
              <w:left w:w="45" w:type="dxa"/>
              <w:bottom w:w="45" w:type="dxa"/>
              <w:right w:w="45" w:type="dxa"/>
            </w:tcMar>
            <w:vAlign w:val="center"/>
          </w:tcPr>
          <w:p w14:paraId="1C790124" w14:textId="77777777" w:rsidR="00784330" w:rsidRPr="00772306" w:rsidRDefault="00000000">
            <w:pPr>
              <w:spacing w:after="20" w:line="240" w:lineRule="auto"/>
              <w:rPr>
                <w:color w:val="000000" w:themeColor="text1"/>
              </w:rPr>
            </w:pPr>
            <w:r w:rsidRPr="00772306">
              <w:rPr>
                <w:color w:val="000000" w:themeColor="text1"/>
                <w:sz w:val="17"/>
              </w:rPr>
              <w:t>2011</w:t>
            </w:r>
          </w:p>
        </w:tc>
        <w:tc>
          <w:tcPr>
            <w:tcW w:w="2400" w:type="dxa"/>
            <w:tcMar>
              <w:top w:w="45" w:type="dxa"/>
              <w:left w:w="45" w:type="dxa"/>
              <w:bottom w:w="45" w:type="dxa"/>
              <w:right w:w="45" w:type="dxa"/>
            </w:tcMar>
            <w:vAlign w:val="center"/>
          </w:tcPr>
          <w:p w14:paraId="692D7E8B" w14:textId="77777777" w:rsidR="00784330" w:rsidRPr="00772306" w:rsidRDefault="00000000">
            <w:pPr>
              <w:spacing w:after="20" w:line="240" w:lineRule="auto"/>
              <w:rPr>
                <w:color w:val="000000" w:themeColor="text1"/>
              </w:rPr>
            </w:pPr>
            <w:r w:rsidRPr="00772306">
              <w:rPr>
                <w:color w:val="000000" w:themeColor="text1"/>
                <w:sz w:val="17"/>
              </w:rPr>
              <w:t>6.67</w:t>
            </w:r>
          </w:p>
        </w:tc>
        <w:tc>
          <w:tcPr>
            <w:tcW w:w="2400" w:type="dxa"/>
            <w:tcMar>
              <w:top w:w="45" w:type="dxa"/>
              <w:left w:w="45" w:type="dxa"/>
              <w:bottom w:w="45" w:type="dxa"/>
              <w:right w:w="45" w:type="dxa"/>
            </w:tcMar>
            <w:vAlign w:val="center"/>
          </w:tcPr>
          <w:p w14:paraId="115C8ABE" w14:textId="77777777" w:rsidR="00784330" w:rsidRPr="00772306" w:rsidRDefault="00000000">
            <w:pPr>
              <w:spacing w:after="20" w:line="240" w:lineRule="auto"/>
              <w:rPr>
                <w:color w:val="000000" w:themeColor="text1"/>
              </w:rPr>
            </w:pPr>
            <w:r w:rsidRPr="00772306">
              <w:rPr>
                <w:color w:val="000000" w:themeColor="text1"/>
                <w:sz w:val="17"/>
              </w:rPr>
              <w:t>14.33</w:t>
            </w:r>
          </w:p>
        </w:tc>
        <w:tc>
          <w:tcPr>
            <w:tcW w:w="2400" w:type="dxa"/>
            <w:tcMar>
              <w:top w:w="45" w:type="dxa"/>
              <w:left w:w="45" w:type="dxa"/>
              <w:bottom w:w="45" w:type="dxa"/>
              <w:right w:w="45" w:type="dxa"/>
            </w:tcMar>
            <w:vAlign w:val="center"/>
          </w:tcPr>
          <w:p w14:paraId="2643523F" w14:textId="77777777" w:rsidR="00784330" w:rsidRPr="00772306" w:rsidRDefault="00000000">
            <w:pPr>
              <w:spacing w:after="20" w:line="240" w:lineRule="auto"/>
              <w:rPr>
                <w:color w:val="000000" w:themeColor="text1"/>
              </w:rPr>
            </w:pPr>
            <w:r w:rsidRPr="00772306">
              <w:rPr>
                <w:color w:val="000000" w:themeColor="text1"/>
                <w:sz w:val="17"/>
              </w:rPr>
              <w:t>114.7</w:t>
            </w:r>
          </w:p>
        </w:tc>
        <w:tc>
          <w:tcPr>
            <w:tcW w:w="2400" w:type="dxa"/>
            <w:tcMar>
              <w:top w:w="45" w:type="dxa"/>
              <w:left w:w="45" w:type="dxa"/>
              <w:bottom w:w="45" w:type="dxa"/>
              <w:right w:w="45" w:type="dxa"/>
            </w:tcMar>
            <w:vAlign w:val="center"/>
          </w:tcPr>
          <w:p w14:paraId="7FB70FB4" w14:textId="77777777" w:rsidR="00784330" w:rsidRPr="00772306" w:rsidRDefault="00000000">
            <w:pPr>
              <w:spacing w:after="20" w:line="240" w:lineRule="auto"/>
              <w:rPr>
                <w:color w:val="000000" w:themeColor="text1"/>
              </w:rPr>
            </w:pPr>
            <w:r w:rsidRPr="00772306">
              <w:rPr>
                <w:color w:val="000000" w:themeColor="text1"/>
                <w:sz w:val="17"/>
              </w:rPr>
              <w:t>1.28</w:t>
            </w:r>
          </w:p>
        </w:tc>
      </w:tr>
      <w:tr w:rsidR="00784330" w:rsidRPr="00772306" w14:paraId="039E875B" w14:textId="77777777">
        <w:trPr>
          <w:jc w:val="center"/>
        </w:trPr>
        <w:tc>
          <w:tcPr>
            <w:tcW w:w="2400" w:type="dxa"/>
            <w:tcMar>
              <w:top w:w="45" w:type="dxa"/>
              <w:left w:w="45" w:type="dxa"/>
              <w:bottom w:w="45" w:type="dxa"/>
              <w:right w:w="45" w:type="dxa"/>
            </w:tcMar>
            <w:vAlign w:val="center"/>
          </w:tcPr>
          <w:p w14:paraId="03396E51" w14:textId="77777777" w:rsidR="00784330" w:rsidRPr="00772306" w:rsidRDefault="00000000">
            <w:pPr>
              <w:spacing w:after="20" w:line="240" w:lineRule="auto"/>
              <w:rPr>
                <w:color w:val="000000" w:themeColor="text1"/>
              </w:rPr>
            </w:pPr>
            <w:r w:rsidRPr="00772306">
              <w:rPr>
                <w:color w:val="000000" w:themeColor="text1"/>
                <w:sz w:val="17"/>
              </w:rPr>
              <w:t>Case 015</w:t>
            </w:r>
          </w:p>
        </w:tc>
        <w:tc>
          <w:tcPr>
            <w:tcW w:w="2400" w:type="dxa"/>
            <w:tcMar>
              <w:top w:w="45" w:type="dxa"/>
              <w:left w:w="45" w:type="dxa"/>
              <w:bottom w:w="45" w:type="dxa"/>
              <w:right w:w="45" w:type="dxa"/>
            </w:tcMar>
            <w:vAlign w:val="center"/>
          </w:tcPr>
          <w:p w14:paraId="4D49D585" w14:textId="77777777" w:rsidR="00784330" w:rsidRPr="00772306" w:rsidRDefault="00000000">
            <w:pPr>
              <w:spacing w:after="20" w:line="240" w:lineRule="auto"/>
              <w:rPr>
                <w:color w:val="000000" w:themeColor="text1"/>
              </w:rPr>
            </w:pPr>
            <w:r w:rsidRPr="00772306">
              <w:rPr>
                <w:color w:val="000000" w:themeColor="text1"/>
                <w:sz w:val="17"/>
              </w:rPr>
              <w:t>2018</w:t>
            </w:r>
          </w:p>
        </w:tc>
        <w:tc>
          <w:tcPr>
            <w:tcW w:w="2400" w:type="dxa"/>
            <w:tcMar>
              <w:top w:w="45" w:type="dxa"/>
              <w:left w:w="45" w:type="dxa"/>
              <w:bottom w:w="45" w:type="dxa"/>
              <w:right w:w="45" w:type="dxa"/>
            </w:tcMar>
            <w:vAlign w:val="center"/>
          </w:tcPr>
          <w:p w14:paraId="24911CB9" w14:textId="77777777" w:rsidR="00784330" w:rsidRPr="00772306" w:rsidRDefault="00000000">
            <w:pPr>
              <w:spacing w:after="20" w:line="240" w:lineRule="auto"/>
              <w:rPr>
                <w:color w:val="000000" w:themeColor="text1"/>
              </w:rPr>
            </w:pPr>
            <w:r w:rsidRPr="00772306">
              <w:rPr>
                <w:color w:val="000000" w:themeColor="text1"/>
                <w:sz w:val="17"/>
              </w:rPr>
              <w:t>4.67</w:t>
            </w:r>
          </w:p>
        </w:tc>
        <w:tc>
          <w:tcPr>
            <w:tcW w:w="2400" w:type="dxa"/>
            <w:tcMar>
              <w:top w:w="45" w:type="dxa"/>
              <w:left w:w="45" w:type="dxa"/>
              <w:bottom w:w="45" w:type="dxa"/>
              <w:right w:w="45" w:type="dxa"/>
            </w:tcMar>
            <w:vAlign w:val="center"/>
          </w:tcPr>
          <w:p w14:paraId="6E07A1AC" w14:textId="77777777" w:rsidR="00784330" w:rsidRPr="00772306" w:rsidRDefault="00000000">
            <w:pPr>
              <w:spacing w:after="20" w:line="240" w:lineRule="auto"/>
              <w:rPr>
                <w:color w:val="000000" w:themeColor="text1"/>
              </w:rPr>
            </w:pPr>
            <w:r w:rsidRPr="00772306">
              <w:rPr>
                <w:color w:val="000000" w:themeColor="text1"/>
                <w:sz w:val="17"/>
              </w:rPr>
              <w:t>7.33</w:t>
            </w:r>
          </w:p>
        </w:tc>
        <w:tc>
          <w:tcPr>
            <w:tcW w:w="2400" w:type="dxa"/>
            <w:tcMar>
              <w:top w:w="45" w:type="dxa"/>
              <w:left w:w="45" w:type="dxa"/>
              <w:bottom w:w="45" w:type="dxa"/>
              <w:right w:w="45" w:type="dxa"/>
            </w:tcMar>
            <w:vAlign w:val="center"/>
          </w:tcPr>
          <w:p w14:paraId="35D233BA" w14:textId="77777777" w:rsidR="00784330" w:rsidRPr="00772306" w:rsidRDefault="00000000">
            <w:pPr>
              <w:spacing w:after="20" w:line="240" w:lineRule="auto"/>
              <w:rPr>
                <w:color w:val="000000" w:themeColor="text1"/>
              </w:rPr>
            </w:pPr>
            <w:r w:rsidRPr="00772306">
              <w:rPr>
                <w:color w:val="000000" w:themeColor="text1"/>
                <w:sz w:val="17"/>
              </w:rPr>
              <w:t>56.9</w:t>
            </w:r>
          </w:p>
        </w:tc>
        <w:tc>
          <w:tcPr>
            <w:tcW w:w="2400" w:type="dxa"/>
            <w:tcMar>
              <w:top w:w="45" w:type="dxa"/>
              <w:left w:w="45" w:type="dxa"/>
              <w:bottom w:w="45" w:type="dxa"/>
              <w:right w:w="45" w:type="dxa"/>
            </w:tcMar>
            <w:vAlign w:val="center"/>
          </w:tcPr>
          <w:p w14:paraId="5C174428" w14:textId="77777777" w:rsidR="00784330" w:rsidRPr="00772306" w:rsidRDefault="00000000">
            <w:pPr>
              <w:spacing w:after="20" w:line="240" w:lineRule="auto"/>
              <w:rPr>
                <w:color w:val="000000" w:themeColor="text1"/>
              </w:rPr>
            </w:pPr>
            <w:r w:rsidRPr="00772306">
              <w:rPr>
                <w:color w:val="000000" w:themeColor="text1"/>
                <w:sz w:val="17"/>
              </w:rPr>
              <w:t>1.59</w:t>
            </w:r>
          </w:p>
        </w:tc>
      </w:tr>
      <w:tr w:rsidR="00784330" w:rsidRPr="00772306" w14:paraId="57F5108D" w14:textId="77777777">
        <w:trPr>
          <w:jc w:val="center"/>
        </w:trPr>
        <w:tc>
          <w:tcPr>
            <w:tcW w:w="2400" w:type="dxa"/>
            <w:tcMar>
              <w:top w:w="45" w:type="dxa"/>
              <w:left w:w="45" w:type="dxa"/>
              <w:bottom w:w="45" w:type="dxa"/>
              <w:right w:w="45" w:type="dxa"/>
            </w:tcMar>
            <w:vAlign w:val="center"/>
          </w:tcPr>
          <w:p w14:paraId="73BB52D8" w14:textId="77777777" w:rsidR="00784330" w:rsidRPr="00772306" w:rsidRDefault="00000000">
            <w:pPr>
              <w:spacing w:after="20" w:line="240" w:lineRule="auto"/>
              <w:rPr>
                <w:color w:val="000000" w:themeColor="text1"/>
              </w:rPr>
            </w:pPr>
            <w:r w:rsidRPr="00772306">
              <w:rPr>
                <w:color w:val="000000" w:themeColor="text1"/>
                <w:sz w:val="17"/>
              </w:rPr>
              <w:t>Case 016</w:t>
            </w:r>
          </w:p>
        </w:tc>
        <w:tc>
          <w:tcPr>
            <w:tcW w:w="2400" w:type="dxa"/>
            <w:tcMar>
              <w:top w:w="45" w:type="dxa"/>
              <w:left w:w="45" w:type="dxa"/>
              <w:bottom w:w="45" w:type="dxa"/>
              <w:right w:w="45" w:type="dxa"/>
            </w:tcMar>
            <w:vAlign w:val="center"/>
          </w:tcPr>
          <w:p w14:paraId="74662FC9" w14:textId="77777777" w:rsidR="00784330" w:rsidRPr="00772306" w:rsidRDefault="00000000">
            <w:pPr>
              <w:spacing w:after="20" w:line="240" w:lineRule="auto"/>
              <w:rPr>
                <w:color w:val="000000" w:themeColor="text1"/>
              </w:rPr>
            </w:pPr>
            <w:r w:rsidRPr="00772306">
              <w:rPr>
                <w:color w:val="000000" w:themeColor="text1"/>
                <w:sz w:val="17"/>
              </w:rPr>
              <w:t>2008</w:t>
            </w:r>
          </w:p>
        </w:tc>
        <w:tc>
          <w:tcPr>
            <w:tcW w:w="2400" w:type="dxa"/>
            <w:tcMar>
              <w:top w:w="45" w:type="dxa"/>
              <w:left w:w="45" w:type="dxa"/>
              <w:bottom w:w="45" w:type="dxa"/>
              <w:right w:w="45" w:type="dxa"/>
            </w:tcMar>
            <w:vAlign w:val="center"/>
          </w:tcPr>
          <w:p w14:paraId="0F4433E0" w14:textId="77777777" w:rsidR="00784330" w:rsidRPr="00772306" w:rsidRDefault="00000000">
            <w:pPr>
              <w:spacing w:after="20" w:line="240" w:lineRule="auto"/>
              <w:rPr>
                <w:color w:val="000000" w:themeColor="text1"/>
              </w:rPr>
            </w:pPr>
            <w:r w:rsidRPr="00772306">
              <w:rPr>
                <w:color w:val="000000" w:themeColor="text1"/>
                <w:sz w:val="17"/>
              </w:rPr>
              <w:t>4.33</w:t>
            </w:r>
          </w:p>
        </w:tc>
        <w:tc>
          <w:tcPr>
            <w:tcW w:w="2400" w:type="dxa"/>
            <w:tcMar>
              <w:top w:w="45" w:type="dxa"/>
              <w:left w:w="45" w:type="dxa"/>
              <w:bottom w:w="45" w:type="dxa"/>
              <w:right w:w="45" w:type="dxa"/>
            </w:tcMar>
            <w:vAlign w:val="center"/>
          </w:tcPr>
          <w:p w14:paraId="4686C39C" w14:textId="77777777" w:rsidR="00784330" w:rsidRPr="00772306" w:rsidRDefault="00000000">
            <w:pPr>
              <w:spacing w:after="20" w:line="240" w:lineRule="auto"/>
              <w:rPr>
                <w:color w:val="000000" w:themeColor="text1"/>
              </w:rPr>
            </w:pPr>
            <w:r w:rsidRPr="00772306">
              <w:rPr>
                <w:color w:val="000000" w:themeColor="text1"/>
                <w:sz w:val="17"/>
              </w:rPr>
              <w:t>7.00</w:t>
            </w:r>
          </w:p>
        </w:tc>
        <w:tc>
          <w:tcPr>
            <w:tcW w:w="2400" w:type="dxa"/>
            <w:tcMar>
              <w:top w:w="45" w:type="dxa"/>
              <w:left w:w="45" w:type="dxa"/>
              <w:bottom w:w="45" w:type="dxa"/>
              <w:right w:w="45" w:type="dxa"/>
            </w:tcMar>
            <w:vAlign w:val="center"/>
          </w:tcPr>
          <w:p w14:paraId="3B0B0A18" w14:textId="77777777" w:rsidR="00784330" w:rsidRPr="00772306" w:rsidRDefault="00000000">
            <w:pPr>
              <w:spacing w:after="20" w:line="240" w:lineRule="auto"/>
              <w:rPr>
                <w:color w:val="000000" w:themeColor="text1"/>
              </w:rPr>
            </w:pPr>
            <w:r w:rsidRPr="00772306">
              <w:rPr>
                <w:color w:val="000000" w:themeColor="text1"/>
                <w:sz w:val="17"/>
              </w:rPr>
              <w:t>61.6</w:t>
            </w:r>
          </w:p>
        </w:tc>
        <w:tc>
          <w:tcPr>
            <w:tcW w:w="2400" w:type="dxa"/>
            <w:tcMar>
              <w:top w:w="45" w:type="dxa"/>
              <w:left w:w="45" w:type="dxa"/>
              <w:bottom w:w="45" w:type="dxa"/>
              <w:right w:w="45" w:type="dxa"/>
            </w:tcMar>
            <w:vAlign w:val="center"/>
          </w:tcPr>
          <w:p w14:paraId="318F0D11" w14:textId="77777777" w:rsidR="00784330" w:rsidRPr="00772306" w:rsidRDefault="00000000">
            <w:pPr>
              <w:spacing w:after="20" w:line="240" w:lineRule="auto"/>
              <w:rPr>
                <w:color w:val="000000" w:themeColor="text1"/>
              </w:rPr>
            </w:pPr>
            <w:r w:rsidRPr="00772306">
              <w:rPr>
                <w:color w:val="000000" w:themeColor="text1"/>
                <w:sz w:val="17"/>
              </w:rPr>
              <w:t>1.79</w:t>
            </w:r>
          </w:p>
        </w:tc>
      </w:tr>
      <w:tr w:rsidR="00784330" w:rsidRPr="00772306" w14:paraId="4818E6C7" w14:textId="77777777">
        <w:trPr>
          <w:jc w:val="center"/>
        </w:trPr>
        <w:tc>
          <w:tcPr>
            <w:tcW w:w="2400" w:type="dxa"/>
            <w:tcMar>
              <w:top w:w="45" w:type="dxa"/>
              <w:left w:w="45" w:type="dxa"/>
              <w:bottom w:w="45" w:type="dxa"/>
              <w:right w:w="45" w:type="dxa"/>
            </w:tcMar>
            <w:vAlign w:val="center"/>
          </w:tcPr>
          <w:p w14:paraId="6F88E715" w14:textId="77777777" w:rsidR="00784330" w:rsidRPr="00772306" w:rsidRDefault="00000000">
            <w:pPr>
              <w:spacing w:after="20" w:line="240" w:lineRule="auto"/>
              <w:rPr>
                <w:color w:val="000000" w:themeColor="text1"/>
              </w:rPr>
            </w:pPr>
            <w:r w:rsidRPr="00772306">
              <w:rPr>
                <w:color w:val="000000" w:themeColor="text1"/>
                <w:sz w:val="17"/>
              </w:rPr>
              <w:t>Case 017</w:t>
            </w:r>
          </w:p>
        </w:tc>
        <w:tc>
          <w:tcPr>
            <w:tcW w:w="2400" w:type="dxa"/>
            <w:tcMar>
              <w:top w:w="45" w:type="dxa"/>
              <w:left w:w="45" w:type="dxa"/>
              <w:bottom w:w="45" w:type="dxa"/>
              <w:right w:w="45" w:type="dxa"/>
            </w:tcMar>
            <w:vAlign w:val="center"/>
          </w:tcPr>
          <w:p w14:paraId="7216061D" w14:textId="77777777" w:rsidR="00784330" w:rsidRPr="00772306" w:rsidRDefault="00000000">
            <w:pPr>
              <w:spacing w:after="20" w:line="240" w:lineRule="auto"/>
              <w:rPr>
                <w:color w:val="000000" w:themeColor="text1"/>
              </w:rPr>
            </w:pPr>
            <w:r w:rsidRPr="00772306">
              <w:rPr>
                <w:color w:val="000000" w:themeColor="text1"/>
                <w:sz w:val="17"/>
              </w:rPr>
              <w:t>1998</w:t>
            </w:r>
          </w:p>
        </w:tc>
        <w:tc>
          <w:tcPr>
            <w:tcW w:w="2400" w:type="dxa"/>
            <w:tcMar>
              <w:top w:w="45" w:type="dxa"/>
              <w:left w:w="45" w:type="dxa"/>
              <w:bottom w:w="45" w:type="dxa"/>
              <w:right w:w="45" w:type="dxa"/>
            </w:tcMar>
            <w:vAlign w:val="center"/>
          </w:tcPr>
          <w:p w14:paraId="51F57F8B" w14:textId="77777777" w:rsidR="00784330" w:rsidRPr="00772306" w:rsidRDefault="00000000">
            <w:pPr>
              <w:spacing w:after="20" w:line="240" w:lineRule="auto"/>
              <w:rPr>
                <w:color w:val="000000" w:themeColor="text1"/>
              </w:rPr>
            </w:pPr>
            <w:r w:rsidRPr="00772306">
              <w:rPr>
                <w:color w:val="000000" w:themeColor="text1"/>
                <w:sz w:val="17"/>
              </w:rPr>
              <w:t>0.67</w:t>
            </w:r>
          </w:p>
        </w:tc>
        <w:tc>
          <w:tcPr>
            <w:tcW w:w="2400" w:type="dxa"/>
            <w:tcMar>
              <w:top w:w="45" w:type="dxa"/>
              <w:left w:w="45" w:type="dxa"/>
              <w:bottom w:w="45" w:type="dxa"/>
              <w:right w:w="45" w:type="dxa"/>
            </w:tcMar>
            <w:vAlign w:val="center"/>
          </w:tcPr>
          <w:p w14:paraId="522ADED2" w14:textId="77777777" w:rsidR="00784330" w:rsidRPr="00772306" w:rsidRDefault="00000000">
            <w:pPr>
              <w:spacing w:after="20" w:line="240" w:lineRule="auto"/>
              <w:rPr>
                <w:color w:val="000000" w:themeColor="text1"/>
              </w:rPr>
            </w:pPr>
            <w:r w:rsidRPr="00772306">
              <w:rPr>
                <w:color w:val="000000" w:themeColor="text1"/>
                <w:sz w:val="17"/>
              </w:rPr>
              <w:t>2.33</w:t>
            </w:r>
          </w:p>
        </w:tc>
        <w:tc>
          <w:tcPr>
            <w:tcW w:w="2400" w:type="dxa"/>
            <w:tcMar>
              <w:top w:w="45" w:type="dxa"/>
              <w:left w:w="45" w:type="dxa"/>
              <w:bottom w:w="45" w:type="dxa"/>
              <w:right w:w="45" w:type="dxa"/>
            </w:tcMar>
            <w:vAlign w:val="center"/>
          </w:tcPr>
          <w:p w14:paraId="51B30AA2" w14:textId="77777777" w:rsidR="00784330" w:rsidRPr="00772306" w:rsidRDefault="00000000">
            <w:pPr>
              <w:spacing w:after="20" w:line="240" w:lineRule="auto"/>
              <w:rPr>
                <w:color w:val="000000" w:themeColor="text1"/>
              </w:rPr>
            </w:pPr>
            <w:r w:rsidRPr="00772306">
              <w:rPr>
                <w:color w:val="000000" w:themeColor="text1"/>
                <w:sz w:val="17"/>
              </w:rPr>
              <w:t>247.8</w:t>
            </w:r>
          </w:p>
        </w:tc>
        <w:tc>
          <w:tcPr>
            <w:tcW w:w="2400" w:type="dxa"/>
            <w:tcMar>
              <w:top w:w="45" w:type="dxa"/>
              <w:left w:w="45" w:type="dxa"/>
              <w:bottom w:w="45" w:type="dxa"/>
              <w:right w:w="45" w:type="dxa"/>
            </w:tcMar>
            <w:vAlign w:val="center"/>
          </w:tcPr>
          <w:p w14:paraId="5CABDBB7" w14:textId="77777777" w:rsidR="00784330" w:rsidRPr="00772306" w:rsidRDefault="00000000">
            <w:pPr>
              <w:spacing w:after="20" w:line="240" w:lineRule="auto"/>
              <w:rPr>
                <w:color w:val="000000" w:themeColor="text1"/>
              </w:rPr>
            </w:pPr>
            <w:r w:rsidRPr="00772306">
              <w:rPr>
                <w:color w:val="000000" w:themeColor="text1"/>
                <w:sz w:val="17"/>
              </w:rPr>
              <w:t>2.62</w:t>
            </w:r>
          </w:p>
        </w:tc>
      </w:tr>
      <w:tr w:rsidR="00784330" w:rsidRPr="00772306" w14:paraId="0A125E38" w14:textId="77777777">
        <w:trPr>
          <w:jc w:val="center"/>
        </w:trPr>
        <w:tc>
          <w:tcPr>
            <w:tcW w:w="2400" w:type="dxa"/>
            <w:tcMar>
              <w:top w:w="45" w:type="dxa"/>
              <w:left w:w="45" w:type="dxa"/>
              <w:bottom w:w="45" w:type="dxa"/>
              <w:right w:w="45" w:type="dxa"/>
            </w:tcMar>
            <w:vAlign w:val="center"/>
          </w:tcPr>
          <w:p w14:paraId="7E5A3E53" w14:textId="77777777" w:rsidR="00784330" w:rsidRPr="00772306" w:rsidRDefault="00000000">
            <w:pPr>
              <w:spacing w:after="20" w:line="240" w:lineRule="auto"/>
              <w:rPr>
                <w:color w:val="000000" w:themeColor="text1"/>
              </w:rPr>
            </w:pPr>
            <w:r w:rsidRPr="00772306">
              <w:rPr>
                <w:color w:val="000000" w:themeColor="text1"/>
                <w:sz w:val="17"/>
              </w:rPr>
              <w:t>Case 018</w:t>
            </w:r>
          </w:p>
        </w:tc>
        <w:tc>
          <w:tcPr>
            <w:tcW w:w="2400" w:type="dxa"/>
            <w:tcMar>
              <w:top w:w="45" w:type="dxa"/>
              <w:left w:w="45" w:type="dxa"/>
              <w:bottom w:w="45" w:type="dxa"/>
              <w:right w:w="45" w:type="dxa"/>
            </w:tcMar>
            <w:vAlign w:val="center"/>
          </w:tcPr>
          <w:p w14:paraId="6715F4C7" w14:textId="77777777" w:rsidR="00784330" w:rsidRPr="00772306" w:rsidRDefault="00000000">
            <w:pPr>
              <w:spacing w:after="20" w:line="240" w:lineRule="auto"/>
              <w:rPr>
                <w:color w:val="000000" w:themeColor="text1"/>
              </w:rPr>
            </w:pPr>
            <w:r w:rsidRPr="00772306">
              <w:rPr>
                <w:color w:val="000000" w:themeColor="text1"/>
                <w:sz w:val="17"/>
              </w:rPr>
              <w:t>2003</w:t>
            </w:r>
          </w:p>
        </w:tc>
        <w:tc>
          <w:tcPr>
            <w:tcW w:w="2400" w:type="dxa"/>
            <w:tcMar>
              <w:top w:w="45" w:type="dxa"/>
              <w:left w:w="45" w:type="dxa"/>
              <w:bottom w:w="45" w:type="dxa"/>
              <w:right w:w="45" w:type="dxa"/>
            </w:tcMar>
            <w:vAlign w:val="center"/>
          </w:tcPr>
          <w:p w14:paraId="505C7572" w14:textId="77777777" w:rsidR="00784330" w:rsidRPr="00772306" w:rsidRDefault="00000000">
            <w:pPr>
              <w:spacing w:after="20" w:line="240" w:lineRule="auto"/>
              <w:rPr>
                <w:color w:val="000000" w:themeColor="text1"/>
              </w:rPr>
            </w:pPr>
            <w:r w:rsidRPr="00772306">
              <w:rPr>
                <w:color w:val="000000" w:themeColor="text1"/>
                <w:sz w:val="17"/>
              </w:rPr>
              <w:t>4.00</w:t>
            </w:r>
          </w:p>
        </w:tc>
        <w:tc>
          <w:tcPr>
            <w:tcW w:w="2400" w:type="dxa"/>
            <w:tcMar>
              <w:top w:w="45" w:type="dxa"/>
              <w:left w:w="45" w:type="dxa"/>
              <w:bottom w:w="45" w:type="dxa"/>
              <w:right w:w="45" w:type="dxa"/>
            </w:tcMar>
            <w:vAlign w:val="center"/>
          </w:tcPr>
          <w:p w14:paraId="0612799F" w14:textId="77777777" w:rsidR="00784330" w:rsidRPr="00772306" w:rsidRDefault="00000000">
            <w:pPr>
              <w:spacing w:after="20" w:line="240" w:lineRule="auto"/>
              <w:rPr>
                <w:color w:val="000000" w:themeColor="text1"/>
              </w:rPr>
            </w:pPr>
            <w:r w:rsidRPr="00772306">
              <w:rPr>
                <w:color w:val="000000" w:themeColor="text1"/>
                <w:sz w:val="17"/>
              </w:rPr>
              <w:t>3.83</w:t>
            </w:r>
          </w:p>
        </w:tc>
        <w:tc>
          <w:tcPr>
            <w:tcW w:w="2400" w:type="dxa"/>
            <w:tcMar>
              <w:top w:w="45" w:type="dxa"/>
              <w:left w:w="45" w:type="dxa"/>
              <w:bottom w:w="45" w:type="dxa"/>
              <w:right w:w="45" w:type="dxa"/>
            </w:tcMar>
            <w:vAlign w:val="center"/>
          </w:tcPr>
          <w:p w14:paraId="0DD08F1F" w14:textId="77777777" w:rsidR="00784330" w:rsidRPr="00772306" w:rsidRDefault="00000000">
            <w:pPr>
              <w:spacing w:after="20" w:line="240" w:lineRule="auto"/>
              <w:rPr>
                <w:color w:val="000000" w:themeColor="text1"/>
              </w:rPr>
            </w:pPr>
            <w:r w:rsidRPr="00772306">
              <w:rPr>
                <w:color w:val="000000" w:themeColor="text1"/>
                <w:sz w:val="17"/>
              </w:rPr>
              <w:t>-4.1</w:t>
            </w:r>
          </w:p>
        </w:tc>
        <w:tc>
          <w:tcPr>
            <w:tcW w:w="2400" w:type="dxa"/>
            <w:tcMar>
              <w:top w:w="45" w:type="dxa"/>
              <w:left w:w="45" w:type="dxa"/>
              <w:bottom w:w="45" w:type="dxa"/>
              <w:right w:w="45" w:type="dxa"/>
            </w:tcMar>
            <w:vAlign w:val="center"/>
          </w:tcPr>
          <w:p w14:paraId="150F613F" w14:textId="77777777" w:rsidR="00784330" w:rsidRPr="00772306" w:rsidRDefault="00000000">
            <w:pPr>
              <w:spacing w:after="20" w:line="240" w:lineRule="auto"/>
              <w:rPr>
                <w:color w:val="000000" w:themeColor="text1"/>
              </w:rPr>
            </w:pPr>
            <w:r w:rsidRPr="00772306">
              <w:rPr>
                <w:color w:val="000000" w:themeColor="text1"/>
                <w:sz w:val="17"/>
              </w:rPr>
              <w:t>2.06</w:t>
            </w:r>
          </w:p>
        </w:tc>
      </w:tr>
      <w:tr w:rsidR="00784330" w:rsidRPr="00772306" w14:paraId="230C55A3" w14:textId="77777777">
        <w:trPr>
          <w:jc w:val="center"/>
        </w:trPr>
        <w:tc>
          <w:tcPr>
            <w:tcW w:w="2400" w:type="dxa"/>
            <w:tcMar>
              <w:top w:w="45" w:type="dxa"/>
              <w:left w:w="45" w:type="dxa"/>
              <w:bottom w:w="45" w:type="dxa"/>
              <w:right w:w="45" w:type="dxa"/>
            </w:tcMar>
            <w:vAlign w:val="center"/>
          </w:tcPr>
          <w:p w14:paraId="7DB543E3" w14:textId="77777777" w:rsidR="00784330" w:rsidRPr="00772306" w:rsidRDefault="00000000">
            <w:pPr>
              <w:spacing w:after="20" w:line="240" w:lineRule="auto"/>
              <w:rPr>
                <w:color w:val="000000" w:themeColor="text1"/>
              </w:rPr>
            </w:pPr>
            <w:r w:rsidRPr="00772306">
              <w:rPr>
                <w:color w:val="000000" w:themeColor="text1"/>
                <w:sz w:val="17"/>
              </w:rPr>
              <w:t>Case 019</w:t>
            </w:r>
          </w:p>
        </w:tc>
        <w:tc>
          <w:tcPr>
            <w:tcW w:w="2400" w:type="dxa"/>
            <w:tcMar>
              <w:top w:w="45" w:type="dxa"/>
              <w:left w:w="45" w:type="dxa"/>
              <w:bottom w:w="45" w:type="dxa"/>
              <w:right w:w="45" w:type="dxa"/>
            </w:tcMar>
            <w:vAlign w:val="center"/>
          </w:tcPr>
          <w:p w14:paraId="2DFA487D" w14:textId="77777777" w:rsidR="00784330" w:rsidRPr="00772306" w:rsidRDefault="00000000">
            <w:pPr>
              <w:spacing w:after="20" w:line="240" w:lineRule="auto"/>
              <w:rPr>
                <w:color w:val="000000" w:themeColor="text1"/>
              </w:rPr>
            </w:pPr>
            <w:r w:rsidRPr="00772306">
              <w:rPr>
                <w:color w:val="000000" w:themeColor="text1"/>
                <w:sz w:val="17"/>
              </w:rPr>
              <w:t>1999</w:t>
            </w:r>
          </w:p>
        </w:tc>
        <w:tc>
          <w:tcPr>
            <w:tcW w:w="2400" w:type="dxa"/>
            <w:tcMar>
              <w:top w:w="45" w:type="dxa"/>
              <w:left w:w="45" w:type="dxa"/>
              <w:bottom w:w="45" w:type="dxa"/>
              <w:right w:w="45" w:type="dxa"/>
            </w:tcMar>
            <w:vAlign w:val="center"/>
          </w:tcPr>
          <w:p w14:paraId="75BBA1F9" w14:textId="77777777" w:rsidR="00784330" w:rsidRPr="00772306" w:rsidRDefault="00000000">
            <w:pPr>
              <w:spacing w:after="20" w:line="240" w:lineRule="auto"/>
              <w:rPr>
                <w:color w:val="000000" w:themeColor="text1"/>
              </w:rPr>
            </w:pPr>
            <w:r w:rsidRPr="00772306">
              <w:rPr>
                <w:color w:val="000000" w:themeColor="text1"/>
                <w:sz w:val="17"/>
              </w:rPr>
              <w:t>6.00</w:t>
            </w:r>
          </w:p>
        </w:tc>
        <w:tc>
          <w:tcPr>
            <w:tcW w:w="2400" w:type="dxa"/>
            <w:tcMar>
              <w:top w:w="45" w:type="dxa"/>
              <w:left w:w="45" w:type="dxa"/>
              <w:bottom w:w="45" w:type="dxa"/>
              <w:right w:w="45" w:type="dxa"/>
            </w:tcMar>
            <w:vAlign w:val="center"/>
          </w:tcPr>
          <w:p w14:paraId="3A41C0FF" w14:textId="77777777" w:rsidR="00784330" w:rsidRPr="00772306" w:rsidRDefault="00000000">
            <w:pPr>
              <w:spacing w:after="20" w:line="240" w:lineRule="auto"/>
              <w:rPr>
                <w:color w:val="000000" w:themeColor="text1"/>
              </w:rPr>
            </w:pPr>
            <w:r w:rsidRPr="00772306">
              <w:rPr>
                <w:color w:val="000000" w:themeColor="text1"/>
                <w:sz w:val="17"/>
              </w:rPr>
              <w:t>6.67</w:t>
            </w:r>
          </w:p>
        </w:tc>
        <w:tc>
          <w:tcPr>
            <w:tcW w:w="2400" w:type="dxa"/>
            <w:tcMar>
              <w:top w:w="45" w:type="dxa"/>
              <w:left w:w="45" w:type="dxa"/>
              <w:bottom w:w="45" w:type="dxa"/>
              <w:right w:w="45" w:type="dxa"/>
            </w:tcMar>
            <w:vAlign w:val="center"/>
          </w:tcPr>
          <w:p w14:paraId="0795D3ED" w14:textId="77777777" w:rsidR="00784330" w:rsidRPr="00772306" w:rsidRDefault="00000000">
            <w:pPr>
              <w:spacing w:after="20" w:line="240" w:lineRule="auto"/>
              <w:rPr>
                <w:color w:val="000000" w:themeColor="text1"/>
              </w:rPr>
            </w:pPr>
            <w:r w:rsidRPr="00772306">
              <w:rPr>
                <w:color w:val="000000" w:themeColor="text1"/>
                <w:sz w:val="17"/>
              </w:rPr>
              <w:t>11.1</w:t>
            </w:r>
          </w:p>
        </w:tc>
        <w:tc>
          <w:tcPr>
            <w:tcW w:w="2400" w:type="dxa"/>
            <w:tcMar>
              <w:top w:w="45" w:type="dxa"/>
              <w:left w:w="45" w:type="dxa"/>
              <w:bottom w:w="45" w:type="dxa"/>
              <w:right w:w="45" w:type="dxa"/>
            </w:tcMar>
            <w:vAlign w:val="center"/>
          </w:tcPr>
          <w:p w14:paraId="19EFE40C" w14:textId="77777777" w:rsidR="00784330" w:rsidRPr="00772306" w:rsidRDefault="00000000">
            <w:pPr>
              <w:spacing w:after="20" w:line="240" w:lineRule="auto"/>
              <w:rPr>
                <w:color w:val="000000" w:themeColor="text1"/>
              </w:rPr>
            </w:pPr>
            <w:r w:rsidRPr="00772306">
              <w:rPr>
                <w:color w:val="000000" w:themeColor="text1"/>
                <w:sz w:val="17"/>
              </w:rPr>
              <w:t>1.47</w:t>
            </w:r>
          </w:p>
        </w:tc>
      </w:tr>
      <w:tr w:rsidR="00784330" w:rsidRPr="00772306" w14:paraId="424A4E31" w14:textId="77777777">
        <w:trPr>
          <w:jc w:val="center"/>
        </w:trPr>
        <w:tc>
          <w:tcPr>
            <w:tcW w:w="2400" w:type="dxa"/>
            <w:tcMar>
              <w:top w:w="45" w:type="dxa"/>
              <w:left w:w="45" w:type="dxa"/>
              <w:bottom w:w="45" w:type="dxa"/>
              <w:right w:w="45" w:type="dxa"/>
            </w:tcMar>
            <w:vAlign w:val="center"/>
          </w:tcPr>
          <w:p w14:paraId="2B3E0750" w14:textId="77777777" w:rsidR="00784330" w:rsidRPr="00772306" w:rsidRDefault="00000000">
            <w:pPr>
              <w:spacing w:after="20" w:line="240" w:lineRule="auto"/>
              <w:rPr>
                <w:color w:val="000000" w:themeColor="text1"/>
              </w:rPr>
            </w:pPr>
            <w:r w:rsidRPr="00772306">
              <w:rPr>
                <w:color w:val="000000" w:themeColor="text1"/>
                <w:sz w:val="17"/>
              </w:rPr>
              <w:t>Case 020</w:t>
            </w:r>
          </w:p>
        </w:tc>
        <w:tc>
          <w:tcPr>
            <w:tcW w:w="2400" w:type="dxa"/>
            <w:tcMar>
              <w:top w:w="45" w:type="dxa"/>
              <w:left w:w="45" w:type="dxa"/>
              <w:bottom w:w="45" w:type="dxa"/>
              <w:right w:w="45" w:type="dxa"/>
            </w:tcMar>
            <w:vAlign w:val="center"/>
          </w:tcPr>
          <w:p w14:paraId="05AB4B47" w14:textId="77777777" w:rsidR="00784330" w:rsidRPr="00772306" w:rsidRDefault="00000000">
            <w:pPr>
              <w:spacing w:after="20" w:line="240" w:lineRule="auto"/>
              <w:rPr>
                <w:color w:val="000000" w:themeColor="text1"/>
              </w:rPr>
            </w:pPr>
            <w:r w:rsidRPr="00772306">
              <w:rPr>
                <w:color w:val="000000" w:themeColor="text1"/>
                <w:sz w:val="17"/>
              </w:rPr>
              <w:t>2011</w:t>
            </w:r>
          </w:p>
        </w:tc>
        <w:tc>
          <w:tcPr>
            <w:tcW w:w="2400" w:type="dxa"/>
            <w:tcMar>
              <w:top w:w="45" w:type="dxa"/>
              <w:left w:w="45" w:type="dxa"/>
              <w:bottom w:w="45" w:type="dxa"/>
              <w:right w:w="45" w:type="dxa"/>
            </w:tcMar>
            <w:vAlign w:val="center"/>
          </w:tcPr>
          <w:p w14:paraId="177393A6" w14:textId="77777777" w:rsidR="00784330" w:rsidRPr="00772306" w:rsidRDefault="00000000">
            <w:pPr>
              <w:spacing w:after="20" w:line="240" w:lineRule="auto"/>
              <w:rPr>
                <w:color w:val="000000" w:themeColor="text1"/>
              </w:rPr>
            </w:pPr>
            <w:r w:rsidRPr="00772306">
              <w:rPr>
                <w:color w:val="000000" w:themeColor="text1"/>
                <w:sz w:val="17"/>
              </w:rPr>
              <w:t>6.33</w:t>
            </w:r>
          </w:p>
        </w:tc>
        <w:tc>
          <w:tcPr>
            <w:tcW w:w="2400" w:type="dxa"/>
            <w:tcMar>
              <w:top w:w="45" w:type="dxa"/>
              <w:left w:w="45" w:type="dxa"/>
              <w:bottom w:w="45" w:type="dxa"/>
              <w:right w:w="45" w:type="dxa"/>
            </w:tcMar>
            <w:vAlign w:val="center"/>
          </w:tcPr>
          <w:p w14:paraId="47F40B44" w14:textId="77777777" w:rsidR="00784330" w:rsidRPr="00772306" w:rsidRDefault="00000000">
            <w:pPr>
              <w:spacing w:after="20" w:line="240" w:lineRule="auto"/>
              <w:rPr>
                <w:color w:val="000000" w:themeColor="text1"/>
              </w:rPr>
            </w:pPr>
            <w:r w:rsidRPr="00772306">
              <w:rPr>
                <w:color w:val="000000" w:themeColor="text1"/>
                <w:sz w:val="17"/>
              </w:rPr>
              <w:t>8.66</w:t>
            </w:r>
          </w:p>
        </w:tc>
        <w:tc>
          <w:tcPr>
            <w:tcW w:w="2400" w:type="dxa"/>
            <w:tcMar>
              <w:top w:w="45" w:type="dxa"/>
              <w:left w:w="45" w:type="dxa"/>
              <w:bottom w:w="45" w:type="dxa"/>
              <w:right w:w="45" w:type="dxa"/>
            </w:tcMar>
            <w:vAlign w:val="center"/>
          </w:tcPr>
          <w:p w14:paraId="7860FFE0" w14:textId="77777777" w:rsidR="00784330" w:rsidRPr="00772306" w:rsidRDefault="00000000">
            <w:pPr>
              <w:spacing w:after="20" w:line="240" w:lineRule="auto"/>
              <w:rPr>
                <w:color w:val="000000" w:themeColor="text1"/>
              </w:rPr>
            </w:pPr>
            <w:r w:rsidRPr="00772306">
              <w:rPr>
                <w:color w:val="000000" w:themeColor="text1"/>
                <w:sz w:val="17"/>
              </w:rPr>
              <w:t>36.8</w:t>
            </w:r>
          </w:p>
        </w:tc>
        <w:tc>
          <w:tcPr>
            <w:tcW w:w="2400" w:type="dxa"/>
            <w:tcMar>
              <w:top w:w="45" w:type="dxa"/>
              <w:left w:w="45" w:type="dxa"/>
              <w:bottom w:w="45" w:type="dxa"/>
              <w:right w:w="45" w:type="dxa"/>
            </w:tcMar>
            <w:vAlign w:val="center"/>
          </w:tcPr>
          <w:p w14:paraId="3C451BDA" w14:textId="77777777" w:rsidR="00784330" w:rsidRPr="00772306" w:rsidRDefault="00000000">
            <w:pPr>
              <w:spacing w:after="20" w:line="240" w:lineRule="auto"/>
              <w:rPr>
                <w:color w:val="000000" w:themeColor="text1"/>
              </w:rPr>
            </w:pPr>
            <w:r w:rsidRPr="00772306">
              <w:rPr>
                <w:color w:val="000000" w:themeColor="text1"/>
                <w:sz w:val="17"/>
              </w:rPr>
              <w:t>1.19</w:t>
            </w:r>
          </w:p>
        </w:tc>
      </w:tr>
      <w:tr w:rsidR="00784330" w:rsidRPr="00772306" w14:paraId="50B12924" w14:textId="77777777">
        <w:trPr>
          <w:jc w:val="center"/>
        </w:trPr>
        <w:tc>
          <w:tcPr>
            <w:tcW w:w="2400" w:type="dxa"/>
            <w:tcMar>
              <w:top w:w="45" w:type="dxa"/>
              <w:left w:w="45" w:type="dxa"/>
              <w:bottom w:w="45" w:type="dxa"/>
              <w:right w:w="45" w:type="dxa"/>
            </w:tcMar>
            <w:vAlign w:val="center"/>
          </w:tcPr>
          <w:p w14:paraId="37A67908" w14:textId="77777777" w:rsidR="00784330" w:rsidRPr="00772306" w:rsidRDefault="00000000">
            <w:pPr>
              <w:spacing w:after="20" w:line="240" w:lineRule="auto"/>
              <w:rPr>
                <w:color w:val="000000" w:themeColor="text1"/>
              </w:rPr>
            </w:pPr>
            <w:r w:rsidRPr="00772306">
              <w:rPr>
                <w:color w:val="000000" w:themeColor="text1"/>
                <w:sz w:val="17"/>
              </w:rPr>
              <w:t>Case 021</w:t>
            </w:r>
          </w:p>
        </w:tc>
        <w:tc>
          <w:tcPr>
            <w:tcW w:w="2400" w:type="dxa"/>
            <w:tcMar>
              <w:top w:w="45" w:type="dxa"/>
              <w:left w:w="45" w:type="dxa"/>
              <w:bottom w:w="45" w:type="dxa"/>
              <w:right w:w="45" w:type="dxa"/>
            </w:tcMar>
            <w:vAlign w:val="center"/>
          </w:tcPr>
          <w:p w14:paraId="087DE979" w14:textId="77777777" w:rsidR="00784330" w:rsidRPr="00772306" w:rsidRDefault="00000000">
            <w:pPr>
              <w:spacing w:after="20" w:line="240" w:lineRule="auto"/>
              <w:rPr>
                <w:color w:val="000000" w:themeColor="text1"/>
              </w:rPr>
            </w:pPr>
            <w:r w:rsidRPr="00772306">
              <w:rPr>
                <w:color w:val="000000" w:themeColor="text1"/>
                <w:sz w:val="17"/>
              </w:rPr>
              <w:t>2017</w:t>
            </w:r>
          </w:p>
        </w:tc>
        <w:tc>
          <w:tcPr>
            <w:tcW w:w="2400" w:type="dxa"/>
            <w:tcMar>
              <w:top w:w="45" w:type="dxa"/>
              <w:left w:w="45" w:type="dxa"/>
              <w:bottom w:w="45" w:type="dxa"/>
              <w:right w:w="45" w:type="dxa"/>
            </w:tcMar>
            <w:vAlign w:val="center"/>
          </w:tcPr>
          <w:p w14:paraId="617277F5" w14:textId="77777777" w:rsidR="00784330" w:rsidRPr="00772306" w:rsidRDefault="00000000">
            <w:pPr>
              <w:spacing w:after="20" w:line="240" w:lineRule="auto"/>
              <w:rPr>
                <w:color w:val="000000" w:themeColor="text1"/>
              </w:rPr>
            </w:pPr>
            <w:r w:rsidRPr="00772306">
              <w:rPr>
                <w:color w:val="000000" w:themeColor="text1"/>
                <w:sz w:val="17"/>
              </w:rPr>
              <w:t>1.00</w:t>
            </w:r>
          </w:p>
        </w:tc>
        <w:tc>
          <w:tcPr>
            <w:tcW w:w="2400" w:type="dxa"/>
            <w:tcMar>
              <w:top w:w="45" w:type="dxa"/>
              <w:left w:w="45" w:type="dxa"/>
              <w:bottom w:w="45" w:type="dxa"/>
              <w:right w:w="45" w:type="dxa"/>
            </w:tcMar>
            <w:vAlign w:val="center"/>
          </w:tcPr>
          <w:p w14:paraId="7F70EA43" w14:textId="77777777" w:rsidR="00784330" w:rsidRPr="00772306" w:rsidRDefault="00000000">
            <w:pPr>
              <w:spacing w:after="20" w:line="240" w:lineRule="auto"/>
              <w:rPr>
                <w:color w:val="000000" w:themeColor="text1"/>
              </w:rPr>
            </w:pPr>
            <w:r w:rsidRPr="00772306">
              <w:rPr>
                <w:color w:val="000000" w:themeColor="text1"/>
                <w:sz w:val="17"/>
              </w:rPr>
              <w:t>10.67</w:t>
            </w:r>
          </w:p>
        </w:tc>
        <w:tc>
          <w:tcPr>
            <w:tcW w:w="2400" w:type="dxa"/>
            <w:tcMar>
              <w:top w:w="45" w:type="dxa"/>
              <w:left w:w="45" w:type="dxa"/>
              <w:bottom w:w="45" w:type="dxa"/>
              <w:right w:w="45" w:type="dxa"/>
            </w:tcMar>
            <w:vAlign w:val="center"/>
          </w:tcPr>
          <w:p w14:paraId="29D7FAA3" w14:textId="77777777" w:rsidR="00784330" w:rsidRPr="00772306" w:rsidRDefault="00000000">
            <w:pPr>
              <w:spacing w:after="20" w:line="240" w:lineRule="auto"/>
              <w:rPr>
                <w:color w:val="000000" w:themeColor="text1"/>
              </w:rPr>
            </w:pPr>
            <w:r w:rsidRPr="00772306">
              <w:rPr>
                <w:color w:val="000000" w:themeColor="text1"/>
                <w:sz w:val="17"/>
              </w:rPr>
              <w:t>966.7</w:t>
            </w:r>
          </w:p>
        </w:tc>
        <w:tc>
          <w:tcPr>
            <w:tcW w:w="2400" w:type="dxa"/>
            <w:tcMar>
              <w:top w:w="45" w:type="dxa"/>
              <w:left w:w="45" w:type="dxa"/>
              <w:bottom w:w="45" w:type="dxa"/>
              <w:right w:w="45" w:type="dxa"/>
            </w:tcMar>
            <w:vAlign w:val="center"/>
          </w:tcPr>
          <w:p w14:paraId="5DB70113" w14:textId="77777777" w:rsidR="00784330" w:rsidRPr="00772306" w:rsidRDefault="00000000">
            <w:pPr>
              <w:spacing w:after="20" w:line="240" w:lineRule="auto"/>
              <w:rPr>
                <w:color w:val="000000" w:themeColor="text1"/>
              </w:rPr>
            </w:pPr>
            <w:r w:rsidRPr="00772306">
              <w:rPr>
                <w:color w:val="000000" w:themeColor="text1"/>
                <w:sz w:val="17"/>
              </w:rPr>
              <w:t>1.93</w:t>
            </w:r>
          </w:p>
        </w:tc>
      </w:tr>
      <w:tr w:rsidR="00784330" w:rsidRPr="00772306" w14:paraId="4F1416EC" w14:textId="77777777">
        <w:trPr>
          <w:jc w:val="center"/>
        </w:trPr>
        <w:tc>
          <w:tcPr>
            <w:tcW w:w="2400" w:type="dxa"/>
            <w:tcMar>
              <w:top w:w="45" w:type="dxa"/>
              <w:left w:w="45" w:type="dxa"/>
              <w:bottom w:w="45" w:type="dxa"/>
              <w:right w:w="45" w:type="dxa"/>
            </w:tcMar>
            <w:vAlign w:val="center"/>
          </w:tcPr>
          <w:p w14:paraId="378431DB" w14:textId="77777777" w:rsidR="00784330" w:rsidRPr="00772306" w:rsidRDefault="00000000">
            <w:pPr>
              <w:spacing w:after="20" w:line="240" w:lineRule="auto"/>
              <w:rPr>
                <w:color w:val="000000" w:themeColor="text1"/>
              </w:rPr>
            </w:pPr>
            <w:r w:rsidRPr="00772306">
              <w:rPr>
                <w:color w:val="000000" w:themeColor="text1"/>
                <w:sz w:val="17"/>
              </w:rPr>
              <w:t>Case 022</w:t>
            </w:r>
          </w:p>
        </w:tc>
        <w:tc>
          <w:tcPr>
            <w:tcW w:w="2400" w:type="dxa"/>
            <w:tcMar>
              <w:top w:w="45" w:type="dxa"/>
              <w:left w:w="45" w:type="dxa"/>
              <w:bottom w:w="45" w:type="dxa"/>
              <w:right w:w="45" w:type="dxa"/>
            </w:tcMar>
            <w:vAlign w:val="center"/>
          </w:tcPr>
          <w:p w14:paraId="657967FD" w14:textId="77777777" w:rsidR="00784330" w:rsidRPr="00772306" w:rsidRDefault="00000000">
            <w:pPr>
              <w:spacing w:after="20" w:line="240" w:lineRule="auto"/>
              <w:rPr>
                <w:color w:val="000000" w:themeColor="text1"/>
              </w:rPr>
            </w:pPr>
            <w:r w:rsidRPr="00772306">
              <w:rPr>
                <w:color w:val="000000" w:themeColor="text1"/>
                <w:sz w:val="17"/>
              </w:rPr>
              <w:t>2010</w:t>
            </w:r>
          </w:p>
        </w:tc>
        <w:tc>
          <w:tcPr>
            <w:tcW w:w="2400" w:type="dxa"/>
            <w:tcMar>
              <w:top w:w="45" w:type="dxa"/>
              <w:left w:w="45" w:type="dxa"/>
              <w:bottom w:w="45" w:type="dxa"/>
              <w:right w:w="45" w:type="dxa"/>
            </w:tcMar>
            <w:vAlign w:val="center"/>
          </w:tcPr>
          <w:p w14:paraId="7D972F0C" w14:textId="77777777" w:rsidR="00784330" w:rsidRPr="00772306" w:rsidRDefault="00000000">
            <w:pPr>
              <w:spacing w:after="20" w:line="240" w:lineRule="auto"/>
              <w:rPr>
                <w:color w:val="000000" w:themeColor="text1"/>
              </w:rPr>
            </w:pPr>
            <w:r w:rsidRPr="00772306">
              <w:rPr>
                <w:color w:val="000000" w:themeColor="text1"/>
                <w:sz w:val="17"/>
              </w:rPr>
              <w:t>6.67</w:t>
            </w:r>
          </w:p>
        </w:tc>
        <w:tc>
          <w:tcPr>
            <w:tcW w:w="2400" w:type="dxa"/>
            <w:tcMar>
              <w:top w:w="45" w:type="dxa"/>
              <w:left w:w="45" w:type="dxa"/>
              <w:bottom w:w="45" w:type="dxa"/>
              <w:right w:w="45" w:type="dxa"/>
            </w:tcMar>
            <w:vAlign w:val="center"/>
          </w:tcPr>
          <w:p w14:paraId="2BF4CCE8" w14:textId="77777777" w:rsidR="00784330" w:rsidRPr="00772306" w:rsidRDefault="00000000">
            <w:pPr>
              <w:spacing w:after="20" w:line="240" w:lineRule="auto"/>
              <w:rPr>
                <w:color w:val="000000" w:themeColor="text1"/>
              </w:rPr>
            </w:pPr>
            <w:r w:rsidRPr="00772306">
              <w:rPr>
                <w:color w:val="000000" w:themeColor="text1"/>
                <w:sz w:val="17"/>
              </w:rPr>
              <w:t>13.00</w:t>
            </w:r>
          </w:p>
        </w:tc>
        <w:tc>
          <w:tcPr>
            <w:tcW w:w="2400" w:type="dxa"/>
            <w:tcMar>
              <w:top w:w="45" w:type="dxa"/>
              <w:left w:w="45" w:type="dxa"/>
              <w:bottom w:w="45" w:type="dxa"/>
              <w:right w:w="45" w:type="dxa"/>
            </w:tcMar>
            <w:vAlign w:val="center"/>
          </w:tcPr>
          <w:p w14:paraId="6965A92F" w14:textId="77777777" w:rsidR="00784330" w:rsidRPr="00772306" w:rsidRDefault="00000000">
            <w:pPr>
              <w:spacing w:after="20" w:line="240" w:lineRule="auto"/>
              <w:rPr>
                <w:color w:val="000000" w:themeColor="text1"/>
              </w:rPr>
            </w:pPr>
            <w:r w:rsidRPr="00772306">
              <w:rPr>
                <w:color w:val="000000" w:themeColor="text1"/>
                <w:sz w:val="17"/>
              </w:rPr>
              <w:t>95.0</w:t>
            </w:r>
          </w:p>
        </w:tc>
        <w:tc>
          <w:tcPr>
            <w:tcW w:w="2400" w:type="dxa"/>
            <w:tcMar>
              <w:top w:w="45" w:type="dxa"/>
              <w:left w:w="45" w:type="dxa"/>
              <w:bottom w:w="45" w:type="dxa"/>
              <w:right w:w="45" w:type="dxa"/>
            </w:tcMar>
            <w:vAlign w:val="center"/>
          </w:tcPr>
          <w:p w14:paraId="7C186628" w14:textId="77777777" w:rsidR="00784330" w:rsidRPr="00772306" w:rsidRDefault="00000000">
            <w:pPr>
              <w:spacing w:after="20" w:line="240" w:lineRule="auto"/>
              <w:rPr>
                <w:color w:val="000000" w:themeColor="text1"/>
              </w:rPr>
            </w:pPr>
            <w:r w:rsidRPr="00772306">
              <w:rPr>
                <w:color w:val="000000" w:themeColor="text1"/>
                <w:sz w:val="17"/>
              </w:rPr>
              <w:t>1.85</w:t>
            </w:r>
          </w:p>
        </w:tc>
      </w:tr>
      <w:tr w:rsidR="00784330" w:rsidRPr="00772306" w14:paraId="5F382ABA" w14:textId="77777777">
        <w:trPr>
          <w:jc w:val="center"/>
        </w:trPr>
        <w:tc>
          <w:tcPr>
            <w:tcW w:w="2400" w:type="dxa"/>
            <w:tcMar>
              <w:top w:w="45" w:type="dxa"/>
              <w:left w:w="45" w:type="dxa"/>
              <w:bottom w:w="45" w:type="dxa"/>
              <w:right w:w="45" w:type="dxa"/>
            </w:tcMar>
            <w:vAlign w:val="center"/>
          </w:tcPr>
          <w:p w14:paraId="50C04874" w14:textId="77777777" w:rsidR="00784330" w:rsidRPr="00772306" w:rsidRDefault="00000000">
            <w:pPr>
              <w:spacing w:after="20" w:line="240" w:lineRule="auto"/>
              <w:rPr>
                <w:color w:val="000000" w:themeColor="text1"/>
              </w:rPr>
            </w:pPr>
            <w:r w:rsidRPr="00772306">
              <w:rPr>
                <w:color w:val="000000" w:themeColor="text1"/>
                <w:sz w:val="17"/>
              </w:rPr>
              <w:t>Case 023</w:t>
            </w:r>
          </w:p>
        </w:tc>
        <w:tc>
          <w:tcPr>
            <w:tcW w:w="2400" w:type="dxa"/>
            <w:tcMar>
              <w:top w:w="45" w:type="dxa"/>
              <w:left w:w="45" w:type="dxa"/>
              <w:bottom w:w="45" w:type="dxa"/>
              <w:right w:w="45" w:type="dxa"/>
            </w:tcMar>
            <w:vAlign w:val="center"/>
          </w:tcPr>
          <w:p w14:paraId="7BA8797B" w14:textId="77777777" w:rsidR="00784330" w:rsidRPr="00772306" w:rsidRDefault="00000000">
            <w:pPr>
              <w:spacing w:after="20" w:line="240" w:lineRule="auto"/>
              <w:rPr>
                <w:color w:val="000000" w:themeColor="text1"/>
              </w:rPr>
            </w:pPr>
            <w:r w:rsidRPr="00772306">
              <w:rPr>
                <w:color w:val="000000" w:themeColor="text1"/>
                <w:sz w:val="17"/>
              </w:rPr>
              <w:t>2013</w:t>
            </w:r>
          </w:p>
        </w:tc>
        <w:tc>
          <w:tcPr>
            <w:tcW w:w="2400" w:type="dxa"/>
            <w:tcMar>
              <w:top w:w="45" w:type="dxa"/>
              <w:left w:w="45" w:type="dxa"/>
              <w:bottom w:w="45" w:type="dxa"/>
              <w:right w:w="45" w:type="dxa"/>
            </w:tcMar>
            <w:vAlign w:val="center"/>
          </w:tcPr>
          <w:p w14:paraId="094960BE" w14:textId="77777777" w:rsidR="00784330" w:rsidRPr="00772306" w:rsidRDefault="00000000">
            <w:pPr>
              <w:spacing w:after="20" w:line="240" w:lineRule="auto"/>
              <w:rPr>
                <w:color w:val="000000" w:themeColor="text1"/>
              </w:rPr>
            </w:pPr>
            <w:r w:rsidRPr="00772306">
              <w:rPr>
                <w:color w:val="000000" w:themeColor="text1"/>
                <w:sz w:val="17"/>
              </w:rPr>
              <w:t>7.33</w:t>
            </w:r>
          </w:p>
        </w:tc>
        <w:tc>
          <w:tcPr>
            <w:tcW w:w="2400" w:type="dxa"/>
            <w:tcMar>
              <w:top w:w="45" w:type="dxa"/>
              <w:left w:w="45" w:type="dxa"/>
              <w:bottom w:w="45" w:type="dxa"/>
              <w:right w:w="45" w:type="dxa"/>
            </w:tcMar>
            <w:vAlign w:val="center"/>
          </w:tcPr>
          <w:p w14:paraId="5F1112A4" w14:textId="77777777" w:rsidR="00784330" w:rsidRPr="00772306" w:rsidRDefault="00000000">
            <w:pPr>
              <w:spacing w:after="20" w:line="240" w:lineRule="auto"/>
              <w:rPr>
                <w:color w:val="000000" w:themeColor="text1"/>
              </w:rPr>
            </w:pPr>
            <w:r w:rsidRPr="00772306">
              <w:rPr>
                <w:color w:val="000000" w:themeColor="text1"/>
                <w:sz w:val="17"/>
              </w:rPr>
              <w:t>5.33</w:t>
            </w:r>
          </w:p>
        </w:tc>
        <w:tc>
          <w:tcPr>
            <w:tcW w:w="2400" w:type="dxa"/>
            <w:tcMar>
              <w:top w:w="45" w:type="dxa"/>
              <w:left w:w="45" w:type="dxa"/>
              <w:bottom w:w="45" w:type="dxa"/>
              <w:right w:w="45" w:type="dxa"/>
            </w:tcMar>
            <w:vAlign w:val="center"/>
          </w:tcPr>
          <w:p w14:paraId="2D051192" w14:textId="77777777" w:rsidR="00784330" w:rsidRPr="00772306" w:rsidRDefault="00000000">
            <w:pPr>
              <w:spacing w:after="20" w:line="240" w:lineRule="auto"/>
              <w:rPr>
                <w:color w:val="000000" w:themeColor="text1"/>
              </w:rPr>
            </w:pPr>
            <w:r w:rsidRPr="00772306">
              <w:rPr>
                <w:color w:val="000000" w:themeColor="text1"/>
                <w:sz w:val="17"/>
              </w:rPr>
              <w:t>-27.3</w:t>
            </w:r>
          </w:p>
        </w:tc>
        <w:tc>
          <w:tcPr>
            <w:tcW w:w="2400" w:type="dxa"/>
            <w:tcMar>
              <w:top w:w="45" w:type="dxa"/>
              <w:left w:w="45" w:type="dxa"/>
              <w:bottom w:w="45" w:type="dxa"/>
              <w:right w:w="45" w:type="dxa"/>
            </w:tcMar>
            <w:vAlign w:val="center"/>
          </w:tcPr>
          <w:p w14:paraId="367FC869" w14:textId="77777777" w:rsidR="00784330" w:rsidRPr="00772306" w:rsidRDefault="00000000">
            <w:pPr>
              <w:spacing w:after="20" w:line="240" w:lineRule="auto"/>
              <w:rPr>
                <w:color w:val="000000" w:themeColor="text1"/>
              </w:rPr>
            </w:pPr>
            <w:r w:rsidRPr="00772306">
              <w:rPr>
                <w:color w:val="000000" w:themeColor="text1"/>
                <w:sz w:val="17"/>
              </w:rPr>
              <w:t>1.60</w:t>
            </w:r>
          </w:p>
        </w:tc>
      </w:tr>
      <w:tr w:rsidR="00784330" w:rsidRPr="00772306" w14:paraId="03F16DD8" w14:textId="77777777">
        <w:trPr>
          <w:jc w:val="center"/>
        </w:trPr>
        <w:tc>
          <w:tcPr>
            <w:tcW w:w="2400" w:type="dxa"/>
            <w:tcMar>
              <w:top w:w="45" w:type="dxa"/>
              <w:left w:w="45" w:type="dxa"/>
              <w:bottom w:w="45" w:type="dxa"/>
              <w:right w:w="45" w:type="dxa"/>
            </w:tcMar>
            <w:vAlign w:val="center"/>
          </w:tcPr>
          <w:p w14:paraId="08CBFF76" w14:textId="77777777" w:rsidR="00784330" w:rsidRPr="00772306" w:rsidRDefault="00000000">
            <w:pPr>
              <w:spacing w:after="20" w:line="240" w:lineRule="auto"/>
              <w:rPr>
                <w:color w:val="000000" w:themeColor="text1"/>
              </w:rPr>
            </w:pPr>
            <w:r w:rsidRPr="00772306">
              <w:rPr>
                <w:color w:val="000000" w:themeColor="text1"/>
                <w:sz w:val="17"/>
              </w:rPr>
              <w:t>Case 024</w:t>
            </w:r>
          </w:p>
        </w:tc>
        <w:tc>
          <w:tcPr>
            <w:tcW w:w="2400" w:type="dxa"/>
            <w:tcMar>
              <w:top w:w="45" w:type="dxa"/>
              <w:left w:w="45" w:type="dxa"/>
              <w:bottom w:w="45" w:type="dxa"/>
              <w:right w:w="45" w:type="dxa"/>
            </w:tcMar>
            <w:vAlign w:val="center"/>
          </w:tcPr>
          <w:p w14:paraId="1513F5D6" w14:textId="77777777" w:rsidR="00784330" w:rsidRPr="00772306" w:rsidRDefault="00000000">
            <w:pPr>
              <w:spacing w:after="20" w:line="240" w:lineRule="auto"/>
              <w:rPr>
                <w:color w:val="000000" w:themeColor="text1"/>
              </w:rPr>
            </w:pPr>
            <w:r w:rsidRPr="00772306">
              <w:rPr>
                <w:color w:val="000000" w:themeColor="text1"/>
                <w:sz w:val="17"/>
              </w:rPr>
              <w:t>1998</w:t>
            </w:r>
          </w:p>
        </w:tc>
        <w:tc>
          <w:tcPr>
            <w:tcW w:w="2400" w:type="dxa"/>
            <w:tcMar>
              <w:top w:w="45" w:type="dxa"/>
              <w:left w:w="45" w:type="dxa"/>
              <w:bottom w:w="45" w:type="dxa"/>
              <w:right w:w="45" w:type="dxa"/>
            </w:tcMar>
            <w:vAlign w:val="center"/>
          </w:tcPr>
          <w:p w14:paraId="39CACD69" w14:textId="77777777" w:rsidR="00784330" w:rsidRPr="00772306" w:rsidRDefault="00000000">
            <w:pPr>
              <w:spacing w:after="20" w:line="240" w:lineRule="auto"/>
              <w:rPr>
                <w:color w:val="000000" w:themeColor="text1"/>
              </w:rPr>
            </w:pPr>
            <w:r w:rsidRPr="00772306">
              <w:rPr>
                <w:color w:val="000000" w:themeColor="text1"/>
                <w:sz w:val="17"/>
              </w:rPr>
              <w:t>5.17</w:t>
            </w:r>
          </w:p>
        </w:tc>
        <w:tc>
          <w:tcPr>
            <w:tcW w:w="2400" w:type="dxa"/>
            <w:tcMar>
              <w:top w:w="45" w:type="dxa"/>
              <w:left w:w="45" w:type="dxa"/>
              <w:bottom w:w="45" w:type="dxa"/>
              <w:right w:w="45" w:type="dxa"/>
            </w:tcMar>
            <w:vAlign w:val="center"/>
          </w:tcPr>
          <w:p w14:paraId="3437179A" w14:textId="77777777" w:rsidR="00784330" w:rsidRPr="00772306" w:rsidRDefault="00000000">
            <w:pPr>
              <w:spacing w:after="20" w:line="240" w:lineRule="auto"/>
              <w:rPr>
                <w:color w:val="000000" w:themeColor="text1"/>
              </w:rPr>
            </w:pPr>
            <w:r w:rsidRPr="00772306">
              <w:rPr>
                <w:color w:val="000000" w:themeColor="text1"/>
                <w:sz w:val="17"/>
              </w:rPr>
              <w:t>5.83</w:t>
            </w:r>
          </w:p>
        </w:tc>
        <w:tc>
          <w:tcPr>
            <w:tcW w:w="2400" w:type="dxa"/>
            <w:tcMar>
              <w:top w:w="45" w:type="dxa"/>
              <w:left w:w="45" w:type="dxa"/>
              <w:bottom w:w="45" w:type="dxa"/>
              <w:right w:w="45" w:type="dxa"/>
            </w:tcMar>
            <w:vAlign w:val="center"/>
          </w:tcPr>
          <w:p w14:paraId="40913C59" w14:textId="77777777" w:rsidR="00784330" w:rsidRPr="00772306" w:rsidRDefault="00000000">
            <w:pPr>
              <w:spacing w:after="20" w:line="240" w:lineRule="auto"/>
              <w:rPr>
                <w:color w:val="000000" w:themeColor="text1"/>
              </w:rPr>
            </w:pPr>
            <w:r w:rsidRPr="00772306">
              <w:rPr>
                <w:color w:val="000000" w:themeColor="text1"/>
                <w:sz w:val="17"/>
              </w:rPr>
              <w:t>13.0</w:t>
            </w:r>
          </w:p>
        </w:tc>
        <w:tc>
          <w:tcPr>
            <w:tcW w:w="2400" w:type="dxa"/>
            <w:tcMar>
              <w:top w:w="45" w:type="dxa"/>
              <w:left w:w="45" w:type="dxa"/>
              <w:bottom w:w="45" w:type="dxa"/>
              <w:right w:w="45" w:type="dxa"/>
            </w:tcMar>
            <w:vAlign w:val="center"/>
          </w:tcPr>
          <w:p w14:paraId="1EC4EE29" w14:textId="77777777" w:rsidR="00784330" w:rsidRPr="00772306" w:rsidRDefault="00000000">
            <w:pPr>
              <w:spacing w:after="20" w:line="240" w:lineRule="auto"/>
              <w:rPr>
                <w:color w:val="000000" w:themeColor="text1"/>
              </w:rPr>
            </w:pPr>
            <w:r w:rsidRPr="00772306">
              <w:rPr>
                <w:color w:val="000000" w:themeColor="text1"/>
                <w:sz w:val="17"/>
              </w:rPr>
              <w:t>1.85</w:t>
            </w:r>
          </w:p>
        </w:tc>
      </w:tr>
      <w:tr w:rsidR="00784330" w:rsidRPr="00772306" w14:paraId="30229FE7" w14:textId="77777777">
        <w:trPr>
          <w:jc w:val="center"/>
        </w:trPr>
        <w:tc>
          <w:tcPr>
            <w:tcW w:w="2400" w:type="dxa"/>
            <w:tcMar>
              <w:top w:w="45" w:type="dxa"/>
              <w:left w:w="45" w:type="dxa"/>
              <w:bottom w:w="45" w:type="dxa"/>
              <w:right w:w="45" w:type="dxa"/>
            </w:tcMar>
            <w:vAlign w:val="center"/>
          </w:tcPr>
          <w:p w14:paraId="600FADDD" w14:textId="77777777" w:rsidR="00784330" w:rsidRPr="00772306" w:rsidRDefault="00000000">
            <w:pPr>
              <w:spacing w:after="20" w:line="240" w:lineRule="auto"/>
              <w:rPr>
                <w:color w:val="000000" w:themeColor="text1"/>
              </w:rPr>
            </w:pPr>
            <w:r w:rsidRPr="00772306">
              <w:rPr>
                <w:color w:val="000000" w:themeColor="text1"/>
                <w:sz w:val="17"/>
              </w:rPr>
              <w:t>Case 025</w:t>
            </w:r>
          </w:p>
        </w:tc>
        <w:tc>
          <w:tcPr>
            <w:tcW w:w="2400" w:type="dxa"/>
            <w:tcMar>
              <w:top w:w="45" w:type="dxa"/>
              <w:left w:w="45" w:type="dxa"/>
              <w:bottom w:w="45" w:type="dxa"/>
              <w:right w:w="45" w:type="dxa"/>
            </w:tcMar>
            <w:vAlign w:val="center"/>
          </w:tcPr>
          <w:p w14:paraId="548DF28B" w14:textId="77777777" w:rsidR="00784330" w:rsidRPr="00772306" w:rsidRDefault="00000000">
            <w:pPr>
              <w:spacing w:after="20" w:line="240" w:lineRule="auto"/>
              <w:rPr>
                <w:color w:val="000000" w:themeColor="text1"/>
              </w:rPr>
            </w:pPr>
            <w:r w:rsidRPr="00772306">
              <w:rPr>
                <w:color w:val="000000" w:themeColor="text1"/>
                <w:sz w:val="17"/>
              </w:rPr>
              <w:t>Not specified</w:t>
            </w:r>
          </w:p>
        </w:tc>
        <w:tc>
          <w:tcPr>
            <w:tcW w:w="2400" w:type="dxa"/>
            <w:tcMar>
              <w:top w:w="45" w:type="dxa"/>
              <w:left w:w="45" w:type="dxa"/>
              <w:bottom w:w="45" w:type="dxa"/>
              <w:right w:w="45" w:type="dxa"/>
            </w:tcMar>
            <w:vAlign w:val="center"/>
          </w:tcPr>
          <w:p w14:paraId="649E909E" w14:textId="77777777" w:rsidR="00784330" w:rsidRPr="00772306" w:rsidRDefault="00000000">
            <w:pPr>
              <w:spacing w:after="20" w:line="240" w:lineRule="auto"/>
              <w:rPr>
                <w:color w:val="000000" w:themeColor="text1"/>
              </w:rPr>
            </w:pPr>
            <w:r w:rsidRPr="00772306">
              <w:rPr>
                <w:color w:val="000000" w:themeColor="text1"/>
                <w:sz w:val="17"/>
              </w:rPr>
              <w:t>12.35</w:t>
            </w:r>
          </w:p>
        </w:tc>
        <w:tc>
          <w:tcPr>
            <w:tcW w:w="2400" w:type="dxa"/>
            <w:tcMar>
              <w:top w:w="45" w:type="dxa"/>
              <w:left w:w="45" w:type="dxa"/>
              <w:bottom w:w="45" w:type="dxa"/>
              <w:right w:w="45" w:type="dxa"/>
            </w:tcMar>
            <w:vAlign w:val="center"/>
          </w:tcPr>
          <w:p w14:paraId="321EDA3C" w14:textId="77777777" w:rsidR="00784330" w:rsidRPr="00772306" w:rsidRDefault="00000000">
            <w:pPr>
              <w:spacing w:after="20" w:line="240" w:lineRule="auto"/>
              <w:rPr>
                <w:color w:val="000000" w:themeColor="text1"/>
              </w:rPr>
            </w:pPr>
            <w:r w:rsidRPr="00772306">
              <w:rPr>
                <w:color w:val="000000" w:themeColor="text1"/>
                <w:sz w:val="17"/>
              </w:rPr>
              <w:t>15.30</w:t>
            </w:r>
          </w:p>
        </w:tc>
        <w:tc>
          <w:tcPr>
            <w:tcW w:w="2400" w:type="dxa"/>
            <w:tcMar>
              <w:top w:w="45" w:type="dxa"/>
              <w:left w:w="45" w:type="dxa"/>
              <w:bottom w:w="45" w:type="dxa"/>
              <w:right w:w="45" w:type="dxa"/>
            </w:tcMar>
            <w:vAlign w:val="center"/>
          </w:tcPr>
          <w:p w14:paraId="64A70BA8" w14:textId="77777777" w:rsidR="00784330" w:rsidRPr="00772306" w:rsidRDefault="00000000">
            <w:pPr>
              <w:spacing w:after="20" w:line="240" w:lineRule="auto"/>
              <w:rPr>
                <w:color w:val="000000" w:themeColor="text1"/>
              </w:rPr>
            </w:pPr>
            <w:r w:rsidRPr="00772306">
              <w:rPr>
                <w:color w:val="000000" w:themeColor="text1"/>
                <w:sz w:val="17"/>
              </w:rPr>
              <w:t>23.9</w:t>
            </w:r>
          </w:p>
        </w:tc>
        <w:tc>
          <w:tcPr>
            <w:tcW w:w="2400" w:type="dxa"/>
            <w:tcMar>
              <w:top w:w="45" w:type="dxa"/>
              <w:left w:w="45" w:type="dxa"/>
              <w:bottom w:w="45" w:type="dxa"/>
              <w:right w:w="45" w:type="dxa"/>
            </w:tcMar>
            <w:vAlign w:val="center"/>
          </w:tcPr>
          <w:p w14:paraId="77772064" w14:textId="77777777" w:rsidR="00784330" w:rsidRPr="00772306" w:rsidRDefault="00000000">
            <w:pPr>
              <w:spacing w:after="20" w:line="240" w:lineRule="auto"/>
              <w:rPr>
                <w:color w:val="000000" w:themeColor="text1"/>
              </w:rPr>
            </w:pPr>
            <w:r w:rsidRPr="00772306">
              <w:rPr>
                <w:color w:val="000000" w:themeColor="text1"/>
                <w:sz w:val="17"/>
              </w:rPr>
              <w:t>1.55</w:t>
            </w:r>
          </w:p>
        </w:tc>
      </w:tr>
      <w:tr w:rsidR="00784330" w:rsidRPr="00772306" w14:paraId="77475E9B" w14:textId="77777777">
        <w:trPr>
          <w:jc w:val="center"/>
        </w:trPr>
        <w:tc>
          <w:tcPr>
            <w:tcW w:w="2400" w:type="dxa"/>
            <w:tcMar>
              <w:top w:w="45" w:type="dxa"/>
              <w:left w:w="45" w:type="dxa"/>
              <w:bottom w:w="45" w:type="dxa"/>
              <w:right w:w="45" w:type="dxa"/>
            </w:tcMar>
            <w:vAlign w:val="center"/>
          </w:tcPr>
          <w:p w14:paraId="3B5D3942" w14:textId="77777777" w:rsidR="00784330" w:rsidRPr="00772306" w:rsidRDefault="00000000">
            <w:pPr>
              <w:spacing w:after="20" w:line="240" w:lineRule="auto"/>
              <w:rPr>
                <w:color w:val="000000" w:themeColor="text1"/>
              </w:rPr>
            </w:pPr>
            <w:r w:rsidRPr="00772306">
              <w:rPr>
                <w:color w:val="000000" w:themeColor="text1"/>
                <w:sz w:val="17"/>
              </w:rPr>
              <w:t>Case 026</w:t>
            </w:r>
          </w:p>
        </w:tc>
        <w:tc>
          <w:tcPr>
            <w:tcW w:w="2400" w:type="dxa"/>
            <w:tcMar>
              <w:top w:w="45" w:type="dxa"/>
              <w:left w:w="45" w:type="dxa"/>
              <w:bottom w:w="45" w:type="dxa"/>
              <w:right w:w="45" w:type="dxa"/>
            </w:tcMar>
            <w:vAlign w:val="center"/>
          </w:tcPr>
          <w:p w14:paraId="026A78BD" w14:textId="77777777" w:rsidR="00784330" w:rsidRPr="00772306" w:rsidRDefault="00000000">
            <w:pPr>
              <w:spacing w:after="20" w:line="240" w:lineRule="auto"/>
              <w:rPr>
                <w:color w:val="000000" w:themeColor="text1"/>
              </w:rPr>
            </w:pPr>
            <w:r w:rsidRPr="00772306">
              <w:rPr>
                <w:color w:val="000000" w:themeColor="text1"/>
                <w:sz w:val="17"/>
              </w:rPr>
              <w:t>2010</w:t>
            </w:r>
          </w:p>
        </w:tc>
        <w:tc>
          <w:tcPr>
            <w:tcW w:w="2400" w:type="dxa"/>
            <w:tcMar>
              <w:top w:w="45" w:type="dxa"/>
              <w:left w:w="45" w:type="dxa"/>
              <w:bottom w:w="45" w:type="dxa"/>
              <w:right w:w="45" w:type="dxa"/>
            </w:tcMar>
            <w:vAlign w:val="center"/>
          </w:tcPr>
          <w:p w14:paraId="49A6A361" w14:textId="77777777" w:rsidR="00784330" w:rsidRPr="00772306" w:rsidRDefault="00000000">
            <w:pPr>
              <w:spacing w:after="20" w:line="240" w:lineRule="auto"/>
              <w:rPr>
                <w:color w:val="000000" w:themeColor="text1"/>
              </w:rPr>
            </w:pPr>
            <w:r w:rsidRPr="00772306">
              <w:rPr>
                <w:color w:val="000000" w:themeColor="text1"/>
                <w:sz w:val="17"/>
              </w:rPr>
              <w:t>9.00</w:t>
            </w:r>
          </w:p>
        </w:tc>
        <w:tc>
          <w:tcPr>
            <w:tcW w:w="2400" w:type="dxa"/>
            <w:tcMar>
              <w:top w:w="45" w:type="dxa"/>
              <w:left w:w="45" w:type="dxa"/>
              <w:bottom w:w="45" w:type="dxa"/>
              <w:right w:w="45" w:type="dxa"/>
            </w:tcMar>
            <w:vAlign w:val="center"/>
          </w:tcPr>
          <w:p w14:paraId="18D6AD57" w14:textId="77777777" w:rsidR="00784330" w:rsidRPr="00772306" w:rsidRDefault="00000000">
            <w:pPr>
              <w:spacing w:after="20" w:line="240" w:lineRule="auto"/>
              <w:rPr>
                <w:color w:val="000000" w:themeColor="text1"/>
              </w:rPr>
            </w:pPr>
            <w:r w:rsidRPr="00772306">
              <w:rPr>
                <w:color w:val="000000" w:themeColor="text1"/>
                <w:sz w:val="17"/>
              </w:rPr>
              <w:t>8.70</w:t>
            </w:r>
          </w:p>
        </w:tc>
        <w:tc>
          <w:tcPr>
            <w:tcW w:w="2400" w:type="dxa"/>
            <w:tcMar>
              <w:top w:w="45" w:type="dxa"/>
              <w:left w:w="45" w:type="dxa"/>
              <w:bottom w:w="45" w:type="dxa"/>
              <w:right w:w="45" w:type="dxa"/>
            </w:tcMar>
            <w:vAlign w:val="center"/>
          </w:tcPr>
          <w:p w14:paraId="7EC498B3" w14:textId="77777777" w:rsidR="00784330" w:rsidRPr="00772306" w:rsidRDefault="00000000">
            <w:pPr>
              <w:spacing w:after="20" w:line="240" w:lineRule="auto"/>
              <w:rPr>
                <w:color w:val="000000" w:themeColor="text1"/>
              </w:rPr>
            </w:pPr>
            <w:r w:rsidRPr="00772306">
              <w:rPr>
                <w:color w:val="000000" w:themeColor="text1"/>
                <w:sz w:val="17"/>
              </w:rPr>
              <w:t>-3.3</w:t>
            </w:r>
          </w:p>
        </w:tc>
        <w:tc>
          <w:tcPr>
            <w:tcW w:w="2400" w:type="dxa"/>
            <w:tcMar>
              <w:top w:w="45" w:type="dxa"/>
              <w:left w:w="45" w:type="dxa"/>
              <w:bottom w:w="45" w:type="dxa"/>
              <w:right w:w="45" w:type="dxa"/>
            </w:tcMar>
            <w:vAlign w:val="center"/>
          </w:tcPr>
          <w:p w14:paraId="572310C6" w14:textId="77777777" w:rsidR="00784330" w:rsidRPr="00772306" w:rsidRDefault="00000000">
            <w:pPr>
              <w:spacing w:after="20" w:line="240" w:lineRule="auto"/>
              <w:rPr>
                <w:color w:val="000000" w:themeColor="text1"/>
              </w:rPr>
            </w:pPr>
            <w:r w:rsidRPr="00772306">
              <w:rPr>
                <w:color w:val="000000" w:themeColor="text1"/>
                <w:sz w:val="17"/>
              </w:rPr>
              <w:t>1.62</w:t>
            </w:r>
          </w:p>
        </w:tc>
      </w:tr>
      <w:tr w:rsidR="00784330" w:rsidRPr="00772306" w14:paraId="2EFBB67E" w14:textId="77777777">
        <w:trPr>
          <w:jc w:val="center"/>
        </w:trPr>
        <w:tc>
          <w:tcPr>
            <w:tcW w:w="2400" w:type="dxa"/>
            <w:tcMar>
              <w:top w:w="45" w:type="dxa"/>
              <w:left w:w="45" w:type="dxa"/>
              <w:bottom w:w="45" w:type="dxa"/>
              <w:right w:w="45" w:type="dxa"/>
            </w:tcMar>
            <w:vAlign w:val="center"/>
          </w:tcPr>
          <w:p w14:paraId="080568FB" w14:textId="77777777" w:rsidR="00784330" w:rsidRPr="00772306" w:rsidRDefault="00000000">
            <w:pPr>
              <w:spacing w:after="20" w:line="240" w:lineRule="auto"/>
              <w:rPr>
                <w:color w:val="000000" w:themeColor="text1"/>
              </w:rPr>
            </w:pPr>
            <w:r w:rsidRPr="00772306">
              <w:rPr>
                <w:color w:val="000000" w:themeColor="text1"/>
                <w:sz w:val="17"/>
              </w:rPr>
              <w:t>Case 027</w:t>
            </w:r>
          </w:p>
        </w:tc>
        <w:tc>
          <w:tcPr>
            <w:tcW w:w="2400" w:type="dxa"/>
            <w:tcMar>
              <w:top w:w="45" w:type="dxa"/>
              <w:left w:w="45" w:type="dxa"/>
              <w:bottom w:w="45" w:type="dxa"/>
              <w:right w:w="45" w:type="dxa"/>
            </w:tcMar>
            <w:vAlign w:val="center"/>
          </w:tcPr>
          <w:p w14:paraId="529924A6" w14:textId="77777777" w:rsidR="00784330" w:rsidRPr="00772306" w:rsidRDefault="00000000">
            <w:pPr>
              <w:spacing w:after="20" w:line="240" w:lineRule="auto"/>
              <w:rPr>
                <w:color w:val="000000" w:themeColor="text1"/>
              </w:rPr>
            </w:pPr>
            <w:r w:rsidRPr="00772306">
              <w:rPr>
                <w:color w:val="000000" w:themeColor="text1"/>
                <w:sz w:val="17"/>
              </w:rPr>
              <w:t>2021</w:t>
            </w:r>
          </w:p>
        </w:tc>
        <w:tc>
          <w:tcPr>
            <w:tcW w:w="2400" w:type="dxa"/>
            <w:tcMar>
              <w:top w:w="45" w:type="dxa"/>
              <w:left w:w="45" w:type="dxa"/>
              <w:bottom w:w="45" w:type="dxa"/>
              <w:right w:w="45" w:type="dxa"/>
            </w:tcMar>
            <w:vAlign w:val="center"/>
          </w:tcPr>
          <w:p w14:paraId="581FC860" w14:textId="77777777" w:rsidR="00784330" w:rsidRPr="00772306" w:rsidRDefault="00000000">
            <w:pPr>
              <w:spacing w:after="20" w:line="240" w:lineRule="auto"/>
              <w:rPr>
                <w:color w:val="000000" w:themeColor="text1"/>
              </w:rPr>
            </w:pPr>
            <w:r w:rsidRPr="00772306">
              <w:rPr>
                <w:color w:val="000000" w:themeColor="text1"/>
                <w:sz w:val="17"/>
              </w:rPr>
              <w:t>17.00</w:t>
            </w:r>
          </w:p>
        </w:tc>
        <w:tc>
          <w:tcPr>
            <w:tcW w:w="2400" w:type="dxa"/>
            <w:tcMar>
              <w:top w:w="45" w:type="dxa"/>
              <w:left w:w="45" w:type="dxa"/>
              <w:bottom w:w="45" w:type="dxa"/>
              <w:right w:w="45" w:type="dxa"/>
            </w:tcMar>
            <w:vAlign w:val="center"/>
          </w:tcPr>
          <w:p w14:paraId="5656DD12" w14:textId="77777777" w:rsidR="00784330" w:rsidRPr="00772306" w:rsidRDefault="00000000">
            <w:pPr>
              <w:spacing w:after="20" w:line="240" w:lineRule="auto"/>
              <w:rPr>
                <w:color w:val="000000" w:themeColor="text1"/>
              </w:rPr>
            </w:pPr>
            <w:r w:rsidRPr="00772306">
              <w:rPr>
                <w:color w:val="000000" w:themeColor="text1"/>
                <w:sz w:val="17"/>
              </w:rPr>
              <w:t>21.50</w:t>
            </w:r>
          </w:p>
        </w:tc>
        <w:tc>
          <w:tcPr>
            <w:tcW w:w="2400" w:type="dxa"/>
            <w:tcMar>
              <w:top w:w="45" w:type="dxa"/>
              <w:left w:w="45" w:type="dxa"/>
              <w:bottom w:w="45" w:type="dxa"/>
              <w:right w:w="45" w:type="dxa"/>
            </w:tcMar>
            <w:vAlign w:val="center"/>
          </w:tcPr>
          <w:p w14:paraId="5D6BDF58" w14:textId="77777777" w:rsidR="00784330" w:rsidRPr="00772306" w:rsidRDefault="00000000">
            <w:pPr>
              <w:spacing w:after="20" w:line="240" w:lineRule="auto"/>
              <w:rPr>
                <w:color w:val="000000" w:themeColor="text1"/>
              </w:rPr>
            </w:pPr>
            <w:r w:rsidRPr="00772306">
              <w:rPr>
                <w:color w:val="000000" w:themeColor="text1"/>
                <w:sz w:val="17"/>
              </w:rPr>
              <w:t>26.5</w:t>
            </w:r>
          </w:p>
        </w:tc>
        <w:tc>
          <w:tcPr>
            <w:tcW w:w="2400" w:type="dxa"/>
            <w:tcMar>
              <w:top w:w="45" w:type="dxa"/>
              <w:left w:w="45" w:type="dxa"/>
              <w:bottom w:w="45" w:type="dxa"/>
              <w:right w:w="45" w:type="dxa"/>
            </w:tcMar>
            <w:vAlign w:val="center"/>
          </w:tcPr>
          <w:p w14:paraId="0E640AB7" w14:textId="77777777" w:rsidR="00784330" w:rsidRPr="00772306" w:rsidRDefault="00000000">
            <w:pPr>
              <w:spacing w:after="20" w:line="240" w:lineRule="auto"/>
              <w:rPr>
                <w:color w:val="000000" w:themeColor="text1"/>
              </w:rPr>
            </w:pPr>
            <w:r w:rsidRPr="00772306">
              <w:rPr>
                <w:color w:val="000000" w:themeColor="text1"/>
                <w:sz w:val="17"/>
              </w:rPr>
              <w:t>1.13</w:t>
            </w:r>
          </w:p>
        </w:tc>
      </w:tr>
    </w:tbl>
    <w:p w14:paraId="0994D977" w14:textId="77777777" w:rsidR="00784330" w:rsidRPr="00772306" w:rsidRDefault="00000000">
      <w:pPr>
        <w:spacing w:after="80"/>
        <w:rPr>
          <w:color w:val="000000" w:themeColor="text1"/>
        </w:rPr>
      </w:pPr>
      <w:r w:rsidRPr="00772306">
        <w:rPr>
          <w:b/>
          <w:color w:val="000000" w:themeColor="text1"/>
        </w:rPr>
        <w:t>Table S3.2b. Authorship, management and institutional context fields for the 27 validation cases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324"/>
        <w:gridCol w:w="2323"/>
        <w:gridCol w:w="2324"/>
        <w:gridCol w:w="2322"/>
        <w:gridCol w:w="2334"/>
        <w:gridCol w:w="2327"/>
      </w:tblGrid>
      <w:tr w:rsidR="00784330" w:rsidRPr="00772306" w14:paraId="73206ABA" w14:textId="77777777">
        <w:trPr>
          <w:tblHeader/>
          <w:jc w:val="center"/>
        </w:trPr>
        <w:tc>
          <w:tcPr>
            <w:tcW w:w="2400" w:type="dxa"/>
            <w:shd w:val="clear" w:color="auto" w:fill="F2F2F2"/>
            <w:tcMar>
              <w:top w:w="45" w:type="dxa"/>
              <w:left w:w="45" w:type="dxa"/>
              <w:bottom w:w="45" w:type="dxa"/>
              <w:right w:w="45" w:type="dxa"/>
            </w:tcMar>
            <w:vAlign w:val="center"/>
          </w:tcPr>
          <w:p w14:paraId="2E676DF8" w14:textId="77777777" w:rsidR="00784330" w:rsidRPr="00772306" w:rsidRDefault="00000000">
            <w:pPr>
              <w:spacing w:after="20" w:line="240" w:lineRule="auto"/>
              <w:rPr>
                <w:color w:val="000000" w:themeColor="text1"/>
              </w:rPr>
            </w:pPr>
            <w:r w:rsidRPr="00772306">
              <w:rPr>
                <w:b/>
                <w:color w:val="000000" w:themeColor="text1"/>
                <w:sz w:val="17"/>
              </w:rPr>
              <w:lastRenderedPageBreak/>
              <w:t>Case</w:t>
            </w:r>
          </w:p>
        </w:tc>
        <w:tc>
          <w:tcPr>
            <w:tcW w:w="2400" w:type="dxa"/>
            <w:shd w:val="clear" w:color="auto" w:fill="F2F2F2"/>
            <w:tcMar>
              <w:top w:w="45" w:type="dxa"/>
              <w:left w:w="45" w:type="dxa"/>
              <w:bottom w:w="45" w:type="dxa"/>
              <w:right w:w="45" w:type="dxa"/>
            </w:tcMar>
            <w:vAlign w:val="center"/>
          </w:tcPr>
          <w:p w14:paraId="50F27E5C" w14:textId="77777777" w:rsidR="00784330" w:rsidRPr="00772306" w:rsidRDefault="00000000">
            <w:pPr>
              <w:spacing w:after="20" w:line="240" w:lineRule="auto"/>
              <w:rPr>
                <w:color w:val="000000" w:themeColor="text1"/>
              </w:rPr>
            </w:pPr>
            <w:r w:rsidRPr="00772306">
              <w:rPr>
                <w:b/>
                <w:color w:val="000000" w:themeColor="text1"/>
                <w:sz w:val="17"/>
              </w:rPr>
              <w:t>First %</w:t>
            </w:r>
          </w:p>
        </w:tc>
        <w:tc>
          <w:tcPr>
            <w:tcW w:w="2400" w:type="dxa"/>
            <w:shd w:val="clear" w:color="auto" w:fill="F2F2F2"/>
            <w:tcMar>
              <w:top w:w="45" w:type="dxa"/>
              <w:left w:w="45" w:type="dxa"/>
              <w:bottom w:w="45" w:type="dxa"/>
              <w:right w:w="45" w:type="dxa"/>
            </w:tcMar>
            <w:vAlign w:val="center"/>
          </w:tcPr>
          <w:p w14:paraId="01E68344" w14:textId="77777777" w:rsidR="00784330" w:rsidRPr="00772306" w:rsidRDefault="00000000">
            <w:pPr>
              <w:spacing w:after="20" w:line="240" w:lineRule="auto"/>
              <w:rPr>
                <w:color w:val="000000" w:themeColor="text1"/>
              </w:rPr>
            </w:pPr>
            <w:r w:rsidRPr="00772306">
              <w:rPr>
                <w:b/>
                <w:color w:val="000000" w:themeColor="text1"/>
                <w:sz w:val="17"/>
              </w:rPr>
              <w:t>Corr %</w:t>
            </w:r>
          </w:p>
        </w:tc>
        <w:tc>
          <w:tcPr>
            <w:tcW w:w="2400" w:type="dxa"/>
            <w:shd w:val="clear" w:color="auto" w:fill="F2F2F2"/>
            <w:tcMar>
              <w:top w:w="45" w:type="dxa"/>
              <w:left w:w="45" w:type="dxa"/>
              <w:bottom w:w="45" w:type="dxa"/>
              <w:right w:w="45" w:type="dxa"/>
            </w:tcMar>
            <w:vAlign w:val="center"/>
          </w:tcPr>
          <w:p w14:paraId="03467424" w14:textId="77777777" w:rsidR="00784330" w:rsidRPr="00772306" w:rsidRDefault="00000000">
            <w:pPr>
              <w:spacing w:after="20" w:line="240" w:lineRule="auto"/>
              <w:rPr>
                <w:color w:val="000000" w:themeColor="text1"/>
              </w:rPr>
            </w:pPr>
            <w:r w:rsidRPr="00772306">
              <w:rPr>
                <w:b/>
                <w:color w:val="000000" w:themeColor="text1"/>
                <w:sz w:val="17"/>
              </w:rPr>
              <w:t>Last %</w:t>
            </w:r>
          </w:p>
        </w:tc>
        <w:tc>
          <w:tcPr>
            <w:tcW w:w="2400" w:type="dxa"/>
            <w:shd w:val="clear" w:color="auto" w:fill="F2F2F2"/>
            <w:tcMar>
              <w:top w:w="45" w:type="dxa"/>
              <w:left w:w="45" w:type="dxa"/>
              <w:bottom w:w="45" w:type="dxa"/>
              <w:right w:w="45" w:type="dxa"/>
            </w:tcMar>
            <w:vAlign w:val="center"/>
          </w:tcPr>
          <w:p w14:paraId="40E2318B" w14:textId="77777777" w:rsidR="00784330" w:rsidRPr="00772306" w:rsidRDefault="00000000">
            <w:pPr>
              <w:spacing w:after="20" w:line="240" w:lineRule="auto"/>
              <w:rPr>
                <w:color w:val="000000" w:themeColor="text1"/>
              </w:rPr>
            </w:pPr>
            <w:r w:rsidRPr="00772306">
              <w:rPr>
                <w:b/>
                <w:color w:val="000000" w:themeColor="text1"/>
                <w:sz w:val="17"/>
              </w:rPr>
              <w:t>Mgmt category</w:t>
            </w:r>
          </w:p>
        </w:tc>
        <w:tc>
          <w:tcPr>
            <w:tcW w:w="2400" w:type="dxa"/>
            <w:shd w:val="clear" w:color="auto" w:fill="F2F2F2"/>
            <w:tcMar>
              <w:top w:w="45" w:type="dxa"/>
              <w:left w:w="45" w:type="dxa"/>
              <w:bottom w:w="45" w:type="dxa"/>
              <w:right w:w="45" w:type="dxa"/>
            </w:tcMar>
            <w:vAlign w:val="center"/>
          </w:tcPr>
          <w:p w14:paraId="40936F44" w14:textId="77777777" w:rsidR="00784330" w:rsidRPr="00772306" w:rsidRDefault="00000000">
            <w:pPr>
              <w:spacing w:after="20" w:line="240" w:lineRule="auto"/>
              <w:rPr>
                <w:color w:val="000000" w:themeColor="text1"/>
              </w:rPr>
            </w:pPr>
            <w:r w:rsidRPr="00772306">
              <w:rPr>
                <w:b/>
                <w:color w:val="000000" w:themeColor="text1"/>
                <w:sz w:val="17"/>
              </w:rPr>
              <w:t>Policy group</w:t>
            </w:r>
          </w:p>
        </w:tc>
      </w:tr>
      <w:tr w:rsidR="00784330" w:rsidRPr="00772306" w14:paraId="6BBCA146" w14:textId="77777777">
        <w:trPr>
          <w:jc w:val="center"/>
        </w:trPr>
        <w:tc>
          <w:tcPr>
            <w:tcW w:w="2400" w:type="dxa"/>
            <w:tcMar>
              <w:top w:w="45" w:type="dxa"/>
              <w:left w:w="45" w:type="dxa"/>
              <w:bottom w:w="45" w:type="dxa"/>
              <w:right w:w="45" w:type="dxa"/>
            </w:tcMar>
            <w:vAlign w:val="center"/>
          </w:tcPr>
          <w:p w14:paraId="3DAB5868" w14:textId="77777777" w:rsidR="00784330" w:rsidRPr="00772306" w:rsidRDefault="00000000">
            <w:pPr>
              <w:spacing w:after="20" w:line="240" w:lineRule="auto"/>
              <w:rPr>
                <w:color w:val="000000" w:themeColor="text1"/>
              </w:rPr>
            </w:pPr>
            <w:r w:rsidRPr="00772306">
              <w:rPr>
                <w:color w:val="000000" w:themeColor="text1"/>
                <w:sz w:val="17"/>
              </w:rPr>
              <w:t>Case 001</w:t>
            </w:r>
          </w:p>
        </w:tc>
        <w:tc>
          <w:tcPr>
            <w:tcW w:w="2400" w:type="dxa"/>
            <w:tcMar>
              <w:top w:w="45" w:type="dxa"/>
              <w:left w:w="45" w:type="dxa"/>
              <w:bottom w:w="45" w:type="dxa"/>
              <w:right w:w="45" w:type="dxa"/>
            </w:tcMar>
            <w:vAlign w:val="center"/>
          </w:tcPr>
          <w:p w14:paraId="716B6AC4" w14:textId="77777777" w:rsidR="00784330" w:rsidRPr="00772306" w:rsidRDefault="00000000">
            <w:pPr>
              <w:spacing w:after="20" w:line="240" w:lineRule="auto"/>
              <w:rPr>
                <w:color w:val="000000" w:themeColor="text1"/>
              </w:rPr>
            </w:pPr>
            <w:r w:rsidRPr="00772306">
              <w:rPr>
                <w:color w:val="000000" w:themeColor="text1"/>
                <w:sz w:val="17"/>
              </w:rPr>
              <w:t>4</w:t>
            </w:r>
          </w:p>
        </w:tc>
        <w:tc>
          <w:tcPr>
            <w:tcW w:w="2400" w:type="dxa"/>
            <w:tcMar>
              <w:top w:w="45" w:type="dxa"/>
              <w:left w:w="45" w:type="dxa"/>
              <w:bottom w:w="45" w:type="dxa"/>
              <w:right w:w="45" w:type="dxa"/>
            </w:tcMar>
            <w:vAlign w:val="center"/>
          </w:tcPr>
          <w:p w14:paraId="40EBCB01" w14:textId="77777777" w:rsidR="00784330" w:rsidRPr="00772306" w:rsidRDefault="00000000">
            <w:pPr>
              <w:spacing w:after="20" w:line="240" w:lineRule="auto"/>
              <w:rPr>
                <w:color w:val="000000" w:themeColor="text1"/>
              </w:rPr>
            </w:pPr>
            <w:r w:rsidRPr="00772306">
              <w:rPr>
                <w:color w:val="000000" w:themeColor="text1"/>
                <w:sz w:val="17"/>
              </w:rPr>
              <w:t>64</w:t>
            </w:r>
          </w:p>
        </w:tc>
        <w:tc>
          <w:tcPr>
            <w:tcW w:w="2400" w:type="dxa"/>
            <w:tcMar>
              <w:top w:w="45" w:type="dxa"/>
              <w:left w:w="45" w:type="dxa"/>
              <w:bottom w:w="45" w:type="dxa"/>
              <w:right w:w="45" w:type="dxa"/>
            </w:tcMar>
            <w:vAlign w:val="center"/>
          </w:tcPr>
          <w:p w14:paraId="30D7AB1F" w14:textId="77777777" w:rsidR="00784330" w:rsidRPr="00772306" w:rsidRDefault="00000000">
            <w:pPr>
              <w:spacing w:after="20" w:line="240" w:lineRule="auto"/>
              <w:rPr>
                <w:color w:val="000000" w:themeColor="text1"/>
              </w:rPr>
            </w:pPr>
            <w:r w:rsidRPr="00772306">
              <w:rPr>
                <w:color w:val="000000" w:themeColor="text1"/>
                <w:sz w:val="17"/>
              </w:rPr>
              <w:t>28</w:t>
            </w:r>
          </w:p>
        </w:tc>
        <w:tc>
          <w:tcPr>
            <w:tcW w:w="2400" w:type="dxa"/>
            <w:tcMar>
              <w:top w:w="45" w:type="dxa"/>
              <w:left w:w="45" w:type="dxa"/>
              <w:bottom w:w="45" w:type="dxa"/>
              <w:right w:w="45" w:type="dxa"/>
            </w:tcMar>
            <w:vAlign w:val="center"/>
          </w:tcPr>
          <w:p w14:paraId="5CCCA238"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31783601"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21242881" w14:textId="77777777">
        <w:trPr>
          <w:jc w:val="center"/>
        </w:trPr>
        <w:tc>
          <w:tcPr>
            <w:tcW w:w="2400" w:type="dxa"/>
            <w:tcMar>
              <w:top w:w="45" w:type="dxa"/>
              <w:left w:w="45" w:type="dxa"/>
              <w:bottom w:w="45" w:type="dxa"/>
              <w:right w:w="45" w:type="dxa"/>
            </w:tcMar>
            <w:vAlign w:val="center"/>
          </w:tcPr>
          <w:p w14:paraId="3E83DD43" w14:textId="77777777" w:rsidR="00784330" w:rsidRPr="00772306" w:rsidRDefault="00000000">
            <w:pPr>
              <w:spacing w:after="20" w:line="240" w:lineRule="auto"/>
              <w:rPr>
                <w:color w:val="000000" w:themeColor="text1"/>
              </w:rPr>
            </w:pPr>
            <w:r w:rsidRPr="00772306">
              <w:rPr>
                <w:color w:val="000000" w:themeColor="text1"/>
                <w:sz w:val="17"/>
              </w:rPr>
              <w:t>Case 002</w:t>
            </w:r>
          </w:p>
        </w:tc>
        <w:tc>
          <w:tcPr>
            <w:tcW w:w="2400" w:type="dxa"/>
            <w:tcMar>
              <w:top w:w="45" w:type="dxa"/>
              <w:left w:w="45" w:type="dxa"/>
              <w:bottom w:w="45" w:type="dxa"/>
              <w:right w:w="45" w:type="dxa"/>
            </w:tcMar>
            <w:vAlign w:val="center"/>
          </w:tcPr>
          <w:p w14:paraId="63CC1D4B" w14:textId="77777777" w:rsidR="00784330" w:rsidRPr="00772306" w:rsidRDefault="00000000">
            <w:pPr>
              <w:spacing w:after="20" w:line="240" w:lineRule="auto"/>
              <w:rPr>
                <w:color w:val="000000" w:themeColor="text1"/>
              </w:rPr>
            </w:pPr>
            <w:r w:rsidRPr="00772306">
              <w:rPr>
                <w:color w:val="000000" w:themeColor="text1"/>
                <w:sz w:val="17"/>
              </w:rPr>
              <w:t>3</w:t>
            </w:r>
          </w:p>
        </w:tc>
        <w:tc>
          <w:tcPr>
            <w:tcW w:w="2400" w:type="dxa"/>
            <w:tcMar>
              <w:top w:w="45" w:type="dxa"/>
              <w:left w:w="45" w:type="dxa"/>
              <w:bottom w:w="45" w:type="dxa"/>
              <w:right w:w="45" w:type="dxa"/>
            </w:tcMar>
            <w:vAlign w:val="center"/>
          </w:tcPr>
          <w:p w14:paraId="288CAACD" w14:textId="77777777" w:rsidR="00784330" w:rsidRPr="00772306" w:rsidRDefault="00000000">
            <w:pPr>
              <w:spacing w:after="20" w:line="240" w:lineRule="auto"/>
              <w:rPr>
                <w:color w:val="000000" w:themeColor="text1"/>
              </w:rPr>
            </w:pPr>
            <w:r w:rsidRPr="00772306">
              <w:rPr>
                <w:color w:val="000000" w:themeColor="text1"/>
                <w:sz w:val="17"/>
              </w:rPr>
              <w:t>35</w:t>
            </w:r>
          </w:p>
        </w:tc>
        <w:tc>
          <w:tcPr>
            <w:tcW w:w="2400" w:type="dxa"/>
            <w:tcMar>
              <w:top w:w="45" w:type="dxa"/>
              <w:left w:w="45" w:type="dxa"/>
              <w:bottom w:w="45" w:type="dxa"/>
              <w:right w:w="45" w:type="dxa"/>
            </w:tcMar>
            <w:vAlign w:val="center"/>
          </w:tcPr>
          <w:p w14:paraId="37814B2C" w14:textId="77777777" w:rsidR="00784330" w:rsidRPr="00772306" w:rsidRDefault="00000000">
            <w:pPr>
              <w:spacing w:after="20" w:line="240" w:lineRule="auto"/>
              <w:rPr>
                <w:color w:val="000000" w:themeColor="text1"/>
              </w:rPr>
            </w:pPr>
            <w:r w:rsidRPr="00772306">
              <w:rPr>
                <w:color w:val="000000" w:themeColor="text1"/>
                <w:sz w:val="17"/>
              </w:rPr>
              <w:t>74</w:t>
            </w:r>
          </w:p>
        </w:tc>
        <w:tc>
          <w:tcPr>
            <w:tcW w:w="2400" w:type="dxa"/>
            <w:tcMar>
              <w:top w:w="45" w:type="dxa"/>
              <w:left w:w="45" w:type="dxa"/>
              <w:bottom w:w="45" w:type="dxa"/>
              <w:right w:w="45" w:type="dxa"/>
            </w:tcMar>
            <w:vAlign w:val="center"/>
          </w:tcPr>
          <w:p w14:paraId="762DA282" w14:textId="77777777" w:rsidR="00784330" w:rsidRPr="00772306" w:rsidRDefault="00000000">
            <w:pPr>
              <w:spacing w:after="20" w:line="240" w:lineRule="auto"/>
              <w:rPr>
                <w:color w:val="000000" w:themeColor="text1"/>
              </w:rPr>
            </w:pPr>
            <w:r w:rsidRPr="00772306">
              <w:rPr>
                <w:color w:val="000000" w:themeColor="text1"/>
                <w:sz w:val="17"/>
              </w:rPr>
              <w:t>30-50%</w:t>
            </w:r>
          </w:p>
        </w:tc>
        <w:tc>
          <w:tcPr>
            <w:tcW w:w="2400" w:type="dxa"/>
            <w:tcMar>
              <w:top w:w="45" w:type="dxa"/>
              <w:left w:w="45" w:type="dxa"/>
              <w:bottom w:w="45" w:type="dxa"/>
              <w:right w:w="45" w:type="dxa"/>
            </w:tcMar>
            <w:vAlign w:val="center"/>
          </w:tcPr>
          <w:p w14:paraId="4FC05906"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34524013" w14:textId="77777777">
        <w:trPr>
          <w:jc w:val="center"/>
        </w:trPr>
        <w:tc>
          <w:tcPr>
            <w:tcW w:w="2400" w:type="dxa"/>
            <w:tcMar>
              <w:top w:w="45" w:type="dxa"/>
              <w:left w:w="45" w:type="dxa"/>
              <w:bottom w:w="45" w:type="dxa"/>
              <w:right w:w="45" w:type="dxa"/>
            </w:tcMar>
            <w:vAlign w:val="center"/>
          </w:tcPr>
          <w:p w14:paraId="033290DE" w14:textId="77777777" w:rsidR="00784330" w:rsidRPr="00772306" w:rsidRDefault="00000000">
            <w:pPr>
              <w:spacing w:after="20" w:line="240" w:lineRule="auto"/>
              <w:rPr>
                <w:color w:val="000000" w:themeColor="text1"/>
              </w:rPr>
            </w:pPr>
            <w:r w:rsidRPr="00772306">
              <w:rPr>
                <w:color w:val="000000" w:themeColor="text1"/>
                <w:sz w:val="17"/>
              </w:rPr>
              <w:t>Case 003</w:t>
            </w:r>
          </w:p>
        </w:tc>
        <w:tc>
          <w:tcPr>
            <w:tcW w:w="2400" w:type="dxa"/>
            <w:tcMar>
              <w:top w:w="45" w:type="dxa"/>
              <w:left w:w="45" w:type="dxa"/>
              <w:bottom w:w="45" w:type="dxa"/>
              <w:right w:w="45" w:type="dxa"/>
            </w:tcMar>
            <w:vAlign w:val="center"/>
          </w:tcPr>
          <w:p w14:paraId="45EC4A5F" w14:textId="77777777" w:rsidR="00784330" w:rsidRPr="00772306" w:rsidRDefault="00000000">
            <w:pPr>
              <w:spacing w:after="20" w:line="240" w:lineRule="auto"/>
              <w:rPr>
                <w:color w:val="000000" w:themeColor="text1"/>
              </w:rPr>
            </w:pPr>
            <w:r w:rsidRPr="00772306">
              <w:rPr>
                <w:color w:val="000000" w:themeColor="text1"/>
                <w:sz w:val="17"/>
              </w:rPr>
              <w:t>4</w:t>
            </w:r>
          </w:p>
        </w:tc>
        <w:tc>
          <w:tcPr>
            <w:tcW w:w="2400" w:type="dxa"/>
            <w:tcMar>
              <w:top w:w="45" w:type="dxa"/>
              <w:left w:w="45" w:type="dxa"/>
              <w:bottom w:w="45" w:type="dxa"/>
              <w:right w:w="45" w:type="dxa"/>
            </w:tcMar>
            <w:vAlign w:val="center"/>
          </w:tcPr>
          <w:p w14:paraId="14EE016C" w14:textId="77777777" w:rsidR="00784330" w:rsidRPr="00772306" w:rsidRDefault="00000000">
            <w:pPr>
              <w:spacing w:after="20" w:line="240" w:lineRule="auto"/>
              <w:rPr>
                <w:color w:val="000000" w:themeColor="text1"/>
              </w:rPr>
            </w:pPr>
            <w:r w:rsidRPr="00772306">
              <w:rPr>
                <w:color w:val="000000" w:themeColor="text1"/>
                <w:sz w:val="17"/>
              </w:rPr>
              <w:t>65</w:t>
            </w:r>
          </w:p>
        </w:tc>
        <w:tc>
          <w:tcPr>
            <w:tcW w:w="2400" w:type="dxa"/>
            <w:tcMar>
              <w:top w:w="45" w:type="dxa"/>
              <w:left w:w="45" w:type="dxa"/>
              <w:bottom w:w="45" w:type="dxa"/>
              <w:right w:w="45" w:type="dxa"/>
            </w:tcMar>
            <w:vAlign w:val="center"/>
          </w:tcPr>
          <w:p w14:paraId="09B94DBA" w14:textId="77777777" w:rsidR="00784330" w:rsidRPr="00772306" w:rsidRDefault="00000000">
            <w:pPr>
              <w:spacing w:after="20" w:line="240" w:lineRule="auto"/>
              <w:rPr>
                <w:color w:val="000000" w:themeColor="text1"/>
              </w:rPr>
            </w:pPr>
            <w:r w:rsidRPr="00772306">
              <w:rPr>
                <w:color w:val="000000" w:themeColor="text1"/>
                <w:sz w:val="17"/>
              </w:rPr>
              <w:t>73</w:t>
            </w:r>
          </w:p>
        </w:tc>
        <w:tc>
          <w:tcPr>
            <w:tcW w:w="2400" w:type="dxa"/>
            <w:tcMar>
              <w:top w:w="45" w:type="dxa"/>
              <w:left w:w="45" w:type="dxa"/>
              <w:bottom w:w="45" w:type="dxa"/>
              <w:right w:w="45" w:type="dxa"/>
            </w:tcMar>
            <w:vAlign w:val="center"/>
          </w:tcPr>
          <w:p w14:paraId="24E7829B" w14:textId="77777777" w:rsidR="00784330" w:rsidRPr="00772306" w:rsidRDefault="00000000">
            <w:pPr>
              <w:spacing w:after="20" w:line="240" w:lineRule="auto"/>
              <w:rPr>
                <w:color w:val="000000" w:themeColor="text1"/>
              </w:rPr>
            </w:pPr>
            <w:r w:rsidRPr="00772306">
              <w:rPr>
                <w:color w:val="000000" w:themeColor="text1"/>
                <w:sz w:val="17"/>
              </w:rPr>
              <w:t>40-60%</w:t>
            </w:r>
          </w:p>
        </w:tc>
        <w:tc>
          <w:tcPr>
            <w:tcW w:w="2400" w:type="dxa"/>
            <w:tcMar>
              <w:top w:w="45" w:type="dxa"/>
              <w:left w:w="45" w:type="dxa"/>
              <w:bottom w:w="45" w:type="dxa"/>
              <w:right w:w="45" w:type="dxa"/>
            </w:tcMar>
            <w:vAlign w:val="center"/>
          </w:tcPr>
          <w:p w14:paraId="608A4A53"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41AA32A2" w14:textId="77777777">
        <w:trPr>
          <w:jc w:val="center"/>
        </w:trPr>
        <w:tc>
          <w:tcPr>
            <w:tcW w:w="2400" w:type="dxa"/>
            <w:tcMar>
              <w:top w:w="45" w:type="dxa"/>
              <w:left w:w="45" w:type="dxa"/>
              <w:bottom w:w="45" w:type="dxa"/>
              <w:right w:w="45" w:type="dxa"/>
            </w:tcMar>
            <w:vAlign w:val="center"/>
          </w:tcPr>
          <w:p w14:paraId="5270DE49" w14:textId="77777777" w:rsidR="00784330" w:rsidRPr="00772306" w:rsidRDefault="00000000">
            <w:pPr>
              <w:spacing w:after="20" w:line="240" w:lineRule="auto"/>
              <w:rPr>
                <w:color w:val="000000" w:themeColor="text1"/>
              </w:rPr>
            </w:pPr>
            <w:r w:rsidRPr="00772306">
              <w:rPr>
                <w:color w:val="000000" w:themeColor="text1"/>
                <w:sz w:val="17"/>
              </w:rPr>
              <w:t>Case 004</w:t>
            </w:r>
          </w:p>
        </w:tc>
        <w:tc>
          <w:tcPr>
            <w:tcW w:w="2400" w:type="dxa"/>
            <w:tcMar>
              <w:top w:w="45" w:type="dxa"/>
              <w:left w:w="45" w:type="dxa"/>
              <w:bottom w:w="45" w:type="dxa"/>
              <w:right w:w="45" w:type="dxa"/>
            </w:tcMar>
            <w:vAlign w:val="center"/>
          </w:tcPr>
          <w:p w14:paraId="4F0C7800" w14:textId="77777777" w:rsidR="00784330" w:rsidRPr="00772306" w:rsidRDefault="00000000">
            <w:pPr>
              <w:spacing w:after="20" w:line="240" w:lineRule="auto"/>
              <w:rPr>
                <w:color w:val="000000" w:themeColor="text1"/>
              </w:rPr>
            </w:pPr>
            <w:r w:rsidRPr="00772306">
              <w:rPr>
                <w:color w:val="000000" w:themeColor="text1"/>
                <w:sz w:val="17"/>
              </w:rPr>
              <w:t>9</w:t>
            </w:r>
          </w:p>
        </w:tc>
        <w:tc>
          <w:tcPr>
            <w:tcW w:w="2400" w:type="dxa"/>
            <w:tcMar>
              <w:top w:w="45" w:type="dxa"/>
              <w:left w:w="45" w:type="dxa"/>
              <w:bottom w:w="45" w:type="dxa"/>
              <w:right w:w="45" w:type="dxa"/>
            </w:tcMar>
            <w:vAlign w:val="center"/>
          </w:tcPr>
          <w:p w14:paraId="2C647DE7" w14:textId="77777777" w:rsidR="00784330" w:rsidRPr="00772306" w:rsidRDefault="00000000">
            <w:pPr>
              <w:spacing w:after="20" w:line="240" w:lineRule="auto"/>
              <w:rPr>
                <w:color w:val="000000" w:themeColor="text1"/>
              </w:rPr>
            </w:pPr>
            <w:r w:rsidRPr="00772306">
              <w:rPr>
                <w:color w:val="000000" w:themeColor="text1"/>
                <w:sz w:val="17"/>
              </w:rPr>
              <w:t>19</w:t>
            </w:r>
          </w:p>
        </w:tc>
        <w:tc>
          <w:tcPr>
            <w:tcW w:w="2400" w:type="dxa"/>
            <w:tcMar>
              <w:top w:w="45" w:type="dxa"/>
              <w:left w:w="45" w:type="dxa"/>
              <w:bottom w:w="45" w:type="dxa"/>
              <w:right w:w="45" w:type="dxa"/>
            </w:tcMar>
            <w:vAlign w:val="center"/>
          </w:tcPr>
          <w:p w14:paraId="263EE1F5" w14:textId="77777777" w:rsidR="00784330" w:rsidRPr="00772306" w:rsidRDefault="00000000">
            <w:pPr>
              <w:spacing w:after="20" w:line="240" w:lineRule="auto"/>
              <w:rPr>
                <w:color w:val="000000" w:themeColor="text1"/>
              </w:rPr>
            </w:pPr>
            <w:r w:rsidRPr="00772306">
              <w:rPr>
                <w:color w:val="000000" w:themeColor="text1"/>
                <w:sz w:val="17"/>
              </w:rPr>
              <w:t>52</w:t>
            </w:r>
          </w:p>
        </w:tc>
        <w:tc>
          <w:tcPr>
            <w:tcW w:w="2400" w:type="dxa"/>
            <w:tcMar>
              <w:top w:w="45" w:type="dxa"/>
              <w:left w:w="45" w:type="dxa"/>
              <w:bottom w:w="45" w:type="dxa"/>
              <w:right w:w="45" w:type="dxa"/>
            </w:tcMar>
            <w:vAlign w:val="center"/>
          </w:tcPr>
          <w:p w14:paraId="556F4214"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2846DD72"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537780B5" w14:textId="77777777">
        <w:trPr>
          <w:jc w:val="center"/>
        </w:trPr>
        <w:tc>
          <w:tcPr>
            <w:tcW w:w="2400" w:type="dxa"/>
            <w:tcMar>
              <w:top w:w="45" w:type="dxa"/>
              <w:left w:w="45" w:type="dxa"/>
              <w:bottom w:w="45" w:type="dxa"/>
              <w:right w:w="45" w:type="dxa"/>
            </w:tcMar>
            <w:vAlign w:val="center"/>
          </w:tcPr>
          <w:p w14:paraId="396550FC" w14:textId="77777777" w:rsidR="00784330" w:rsidRPr="00772306" w:rsidRDefault="00000000">
            <w:pPr>
              <w:spacing w:after="20" w:line="240" w:lineRule="auto"/>
              <w:rPr>
                <w:color w:val="000000" w:themeColor="text1"/>
              </w:rPr>
            </w:pPr>
            <w:r w:rsidRPr="00772306">
              <w:rPr>
                <w:color w:val="000000" w:themeColor="text1"/>
                <w:sz w:val="17"/>
              </w:rPr>
              <w:t>Case 005</w:t>
            </w:r>
          </w:p>
        </w:tc>
        <w:tc>
          <w:tcPr>
            <w:tcW w:w="2400" w:type="dxa"/>
            <w:tcMar>
              <w:top w:w="45" w:type="dxa"/>
              <w:left w:w="45" w:type="dxa"/>
              <w:bottom w:w="45" w:type="dxa"/>
              <w:right w:w="45" w:type="dxa"/>
            </w:tcMar>
            <w:vAlign w:val="center"/>
          </w:tcPr>
          <w:p w14:paraId="7EE0AF1B" w14:textId="77777777" w:rsidR="00784330" w:rsidRPr="00772306" w:rsidRDefault="00000000">
            <w:pPr>
              <w:spacing w:after="20" w:line="240" w:lineRule="auto"/>
              <w:rPr>
                <w:color w:val="000000" w:themeColor="text1"/>
              </w:rPr>
            </w:pPr>
            <w:r w:rsidRPr="00772306">
              <w:rPr>
                <w:color w:val="000000" w:themeColor="text1"/>
                <w:sz w:val="17"/>
              </w:rPr>
              <w:t>25</w:t>
            </w:r>
          </w:p>
        </w:tc>
        <w:tc>
          <w:tcPr>
            <w:tcW w:w="2400" w:type="dxa"/>
            <w:tcMar>
              <w:top w:w="45" w:type="dxa"/>
              <w:left w:w="45" w:type="dxa"/>
              <w:bottom w:w="45" w:type="dxa"/>
              <w:right w:w="45" w:type="dxa"/>
            </w:tcMar>
            <w:vAlign w:val="center"/>
          </w:tcPr>
          <w:p w14:paraId="0CAA9DAA" w14:textId="77777777" w:rsidR="00784330" w:rsidRPr="00772306" w:rsidRDefault="00000000">
            <w:pPr>
              <w:spacing w:after="20" w:line="240" w:lineRule="auto"/>
              <w:rPr>
                <w:color w:val="000000" w:themeColor="text1"/>
              </w:rPr>
            </w:pPr>
            <w:r w:rsidRPr="00772306">
              <w:rPr>
                <w:color w:val="000000" w:themeColor="text1"/>
                <w:sz w:val="17"/>
              </w:rPr>
              <w:t>35</w:t>
            </w:r>
          </w:p>
        </w:tc>
        <w:tc>
          <w:tcPr>
            <w:tcW w:w="2400" w:type="dxa"/>
            <w:tcMar>
              <w:top w:w="45" w:type="dxa"/>
              <w:left w:w="45" w:type="dxa"/>
              <w:bottom w:w="45" w:type="dxa"/>
              <w:right w:w="45" w:type="dxa"/>
            </w:tcMar>
            <w:vAlign w:val="center"/>
          </w:tcPr>
          <w:p w14:paraId="086F4A2B" w14:textId="77777777" w:rsidR="00784330" w:rsidRPr="00772306" w:rsidRDefault="00000000">
            <w:pPr>
              <w:spacing w:after="20" w:line="240" w:lineRule="auto"/>
              <w:rPr>
                <w:color w:val="000000" w:themeColor="text1"/>
              </w:rPr>
            </w:pPr>
            <w:r w:rsidRPr="00772306">
              <w:rPr>
                <w:color w:val="000000" w:themeColor="text1"/>
                <w:sz w:val="17"/>
              </w:rPr>
              <w:t>24</w:t>
            </w:r>
          </w:p>
        </w:tc>
        <w:tc>
          <w:tcPr>
            <w:tcW w:w="2400" w:type="dxa"/>
            <w:tcMar>
              <w:top w:w="45" w:type="dxa"/>
              <w:left w:w="45" w:type="dxa"/>
              <w:bottom w:w="45" w:type="dxa"/>
              <w:right w:w="45" w:type="dxa"/>
            </w:tcMar>
            <w:vAlign w:val="center"/>
          </w:tcPr>
          <w:p w14:paraId="307D0B12"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481E74E6"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35B5F915" w14:textId="77777777">
        <w:trPr>
          <w:jc w:val="center"/>
        </w:trPr>
        <w:tc>
          <w:tcPr>
            <w:tcW w:w="2400" w:type="dxa"/>
            <w:tcMar>
              <w:top w:w="45" w:type="dxa"/>
              <w:left w:w="45" w:type="dxa"/>
              <w:bottom w:w="45" w:type="dxa"/>
              <w:right w:w="45" w:type="dxa"/>
            </w:tcMar>
            <w:vAlign w:val="center"/>
          </w:tcPr>
          <w:p w14:paraId="2A9181D6" w14:textId="77777777" w:rsidR="00784330" w:rsidRPr="00772306" w:rsidRDefault="00000000">
            <w:pPr>
              <w:spacing w:after="20" w:line="240" w:lineRule="auto"/>
              <w:rPr>
                <w:color w:val="000000" w:themeColor="text1"/>
              </w:rPr>
            </w:pPr>
            <w:r w:rsidRPr="00772306">
              <w:rPr>
                <w:color w:val="000000" w:themeColor="text1"/>
                <w:sz w:val="17"/>
              </w:rPr>
              <w:t>Case 006</w:t>
            </w:r>
          </w:p>
        </w:tc>
        <w:tc>
          <w:tcPr>
            <w:tcW w:w="2400" w:type="dxa"/>
            <w:tcMar>
              <w:top w:w="45" w:type="dxa"/>
              <w:left w:w="45" w:type="dxa"/>
              <w:bottom w:w="45" w:type="dxa"/>
              <w:right w:w="45" w:type="dxa"/>
            </w:tcMar>
            <w:vAlign w:val="center"/>
          </w:tcPr>
          <w:p w14:paraId="2B2EBFAB" w14:textId="77777777" w:rsidR="00784330" w:rsidRPr="00772306" w:rsidRDefault="00000000">
            <w:pPr>
              <w:spacing w:after="20" w:line="240" w:lineRule="auto"/>
              <w:rPr>
                <w:color w:val="000000" w:themeColor="text1"/>
              </w:rPr>
            </w:pPr>
            <w:r w:rsidRPr="00772306">
              <w:rPr>
                <w:color w:val="000000" w:themeColor="text1"/>
                <w:sz w:val="17"/>
              </w:rPr>
              <w:t>23</w:t>
            </w:r>
          </w:p>
        </w:tc>
        <w:tc>
          <w:tcPr>
            <w:tcW w:w="2400" w:type="dxa"/>
            <w:tcMar>
              <w:top w:w="45" w:type="dxa"/>
              <w:left w:w="45" w:type="dxa"/>
              <w:bottom w:w="45" w:type="dxa"/>
              <w:right w:w="45" w:type="dxa"/>
            </w:tcMar>
            <w:vAlign w:val="center"/>
          </w:tcPr>
          <w:p w14:paraId="3B7BBD31" w14:textId="77777777" w:rsidR="00784330" w:rsidRPr="00772306" w:rsidRDefault="00000000">
            <w:pPr>
              <w:spacing w:after="20" w:line="240" w:lineRule="auto"/>
              <w:rPr>
                <w:color w:val="000000" w:themeColor="text1"/>
              </w:rPr>
            </w:pPr>
            <w:r w:rsidRPr="00772306">
              <w:rPr>
                <w:color w:val="000000" w:themeColor="text1"/>
                <w:sz w:val="17"/>
              </w:rPr>
              <w:t>50</w:t>
            </w:r>
          </w:p>
        </w:tc>
        <w:tc>
          <w:tcPr>
            <w:tcW w:w="2400" w:type="dxa"/>
            <w:tcMar>
              <w:top w:w="45" w:type="dxa"/>
              <w:left w:w="45" w:type="dxa"/>
              <w:bottom w:w="45" w:type="dxa"/>
              <w:right w:w="45" w:type="dxa"/>
            </w:tcMar>
            <w:vAlign w:val="center"/>
          </w:tcPr>
          <w:p w14:paraId="1515D1E0" w14:textId="77777777" w:rsidR="00784330" w:rsidRPr="00772306" w:rsidRDefault="00000000">
            <w:pPr>
              <w:spacing w:after="20" w:line="240" w:lineRule="auto"/>
              <w:rPr>
                <w:color w:val="000000" w:themeColor="text1"/>
              </w:rPr>
            </w:pPr>
            <w:r w:rsidRPr="00772306">
              <w:rPr>
                <w:color w:val="000000" w:themeColor="text1"/>
                <w:sz w:val="17"/>
              </w:rPr>
              <w:t>5</w:t>
            </w:r>
          </w:p>
        </w:tc>
        <w:tc>
          <w:tcPr>
            <w:tcW w:w="2400" w:type="dxa"/>
            <w:tcMar>
              <w:top w:w="45" w:type="dxa"/>
              <w:left w:w="45" w:type="dxa"/>
              <w:bottom w:w="45" w:type="dxa"/>
              <w:right w:w="45" w:type="dxa"/>
            </w:tcMar>
            <w:vAlign w:val="center"/>
          </w:tcPr>
          <w:p w14:paraId="01214663"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7495E66E"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7372CE03" w14:textId="77777777">
        <w:trPr>
          <w:jc w:val="center"/>
        </w:trPr>
        <w:tc>
          <w:tcPr>
            <w:tcW w:w="2400" w:type="dxa"/>
            <w:tcMar>
              <w:top w:w="45" w:type="dxa"/>
              <w:left w:w="45" w:type="dxa"/>
              <w:bottom w:w="45" w:type="dxa"/>
              <w:right w:w="45" w:type="dxa"/>
            </w:tcMar>
            <w:vAlign w:val="center"/>
          </w:tcPr>
          <w:p w14:paraId="212167E2" w14:textId="77777777" w:rsidR="00784330" w:rsidRPr="00772306" w:rsidRDefault="00000000">
            <w:pPr>
              <w:spacing w:after="20" w:line="240" w:lineRule="auto"/>
              <w:rPr>
                <w:color w:val="000000" w:themeColor="text1"/>
              </w:rPr>
            </w:pPr>
            <w:r w:rsidRPr="00772306">
              <w:rPr>
                <w:color w:val="000000" w:themeColor="text1"/>
                <w:sz w:val="17"/>
              </w:rPr>
              <w:t>Case 007</w:t>
            </w:r>
          </w:p>
        </w:tc>
        <w:tc>
          <w:tcPr>
            <w:tcW w:w="2400" w:type="dxa"/>
            <w:tcMar>
              <w:top w:w="45" w:type="dxa"/>
              <w:left w:w="45" w:type="dxa"/>
              <w:bottom w:w="45" w:type="dxa"/>
              <w:right w:w="45" w:type="dxa"/>
            </w:tcMar>
            <w:vAlign w:val="center"/>
          </w:tcPr>
          <w:p w14:paraId="199B06FF" w14:textId="77777777" w:rsidR="00784330" w:rsidRPr="00772306" w:rsidRDefault="00000000">
            <w:pPr>
              <w:spacing w:after="20" w:line="240" w:lineRule="auto"/>
              <w:rPr>
                <w:color w:val="000000" w:themeColor="text1"/>
              </w:rPr>
            </w:pPr>
            <w:r w:rsidRPr="00772306">
              <w:rPr>
                <w:color w:val="000000" w:themeColor="text1"/>
                <w:sz w:val="17"/>
              </w:rPr>
              <w:t>0</w:t>
            </w:r>
          </w:p>
        </w:tc>
        <w:tc>
          <w:tcPr>
            <w:tcW w:w="2400" w:type="dxa"/>
            <w:tcMar>
              <w:top w:w="45" w:type="dxa"/>
              <w:left w:w="45" w:type="dxa"/>
              <w:bottom w:w="45" w:type="dxa"/>
              <w:right w:w="45" w:type="dxa"/>
            </w:tcMar>
            <w:vAlign w:val="center"/>
          </w:tcPr>
          <w:p w14:paraId="6B681975" w14:textId="77777777" w:rsidR="00784330" w:rsidRPr="00772306" w:rsidRDefault="00000000">
            <w:pPr>
              <w:spacing w:after="20" w:line="240" w:lineRule="auto"/>
              <w:rPr>
                <w:color w:val="000000" w:themeColor="text1"/>
              </w:rPr>
            </w:pPr>
            <w:r w:rsidRPr="00772306">
              <w:rPr>
                <w:color w:val="000000" w:themeColor="text1"/>
                <w:sz w:val="17"/>
              </w:rPr>
              <w:t>19</w:t>
            </w:r>
          </w:p>
        </w:tc>
        <w:tc>
          <w:tcPr>
            <w:tcW w:w="2400" w:type="dxa"/>
            <w:tcMar>
              <w:top w:w="45" w:type="dxa"/>
              <w:left w:w="45" w:type="dxa"/>
              <w:bottom w:w="45" w:type="dxa"/>
              <w:right w:w="45" w:type="dxa"/>
            </w:tcMar>
            <w:vAlign w:val="center"/>
          </w:tcPr>
          <w:p w14:paraId="13A59FE2" w14:textId="77777777" w:rsidR="00784330" w:rsidRPr="00772306" w:rsidRDefault="00000000">
            <w:pPr>
              <w:spacing w:after="20" w:line="240" w:lineRule="auto"/>
              <w:rPr>
                <w:color w:val="000000" w:themeColor="text1"/>
              </w:rPr>
            </w:pPr>
            <w:r w:rsidRPr="00772306">
              <w:rPr>
                <w:color w:val="000000" w:themeColor="text1"/>
                <w:sz w:val="17"/>
              </w:rPr>
              <w:t>56</w:t>
            </w:r>
          </w:p>
        </w:tc>
        <w:tc>
          <w:tcPr>
            <w:tcW w:w="2400" w:type="dxa"/>
            <w:tcMar>
              <w:top w:w="45" w:type="dxa"/>
              <w:left w:w="45" w:type="dxa"/>
              <w:bottom w:w="45" w:type="dxa"/>
              <w:right w:w="45" w:type="dxa"/>
            </w:tcMar>
            <w:vAlign w:val="center"/>
          </w:tcPr>
          <w:p w14:paraId="53F356AD"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3950FFD1" w14:textId="77777777" w:rsidR="00784330" w:rsidRPr="00772306" w:rsidRDefault="00000000">
            <w:pPr>
              <w:spacing w:after="20" w:line="240" w:lineRule="auto"/>
              <w:rPr>
                <w:color w:val="000000" w:themeColor="text1"/>
              </w:rPr>
            </w:pPr>
            <w:r w:rsidRPr="00772306">
              <w:rPr>
                <w:color w:val="000000" w:themeColor="text1"/>
                <w:sz w:val="17"/>
              </w:rPr>
              <w:t>D</w:t>
            </w:r>
          </w:p>
        </w:tc>
      </w:tr>
      <w:tr w:rsidR="00784330" w:rsidRPr="00772306" w14:paraId="178CDE41" w14:textId="77777777">
        <w:trPr>
          <w:jc w:val="center"/>
        </w:trPr>
        <w:tc>
          <w:tcPr>
            <w:tcW w:w="2400" w:type="dxa"/>
            <w:tcMar>
              <w:top w:w="45" w:type="dxa"/>
              <w:left w:w="45" w:type="dxa"/>
              <w:bottom w:w="45" w:type="dxa"/>
              <w:right w:w="45" w:type="dxa"/>
            </w:tcMar>
            <w:vAlign w:val="center"/>
          </w:tcPr>
          <w:p w14:paraId="1656482C" w14:textId="77777777" w:rsidR="00784330" w:rsidRPr="00772306" w:rsidRDefault="00000000">
            <w:pPr>
              <w:spacing w:after="20" w:line="240" w:lineRule="auto"/>
              <w:rPr>
                <w:color w:val="000000" w:themeColor="text1"/>
              </w:rPr>
            </w:pPr>
            <w:r w:rsidRPr="00772306">
              <w:rPr>
                <w:color w:val="000000" w:themeColor="text1"/>
                <w:sz w:val="17"/>
              </w:rPr>
              <w:t>Case 008</w:t>
            </w:r>
          </w:p>
        </w:tc>
        <w:tc>
          <w:tcPr>
            <w:tcW w:w="2400" w:type="dxa"/>
            <w:tcMar>
              <w:top w:w="45" w:type="dxa"/>
              <w:left w:w="45" w:type="dxa"/>
              <w:bottom w:w="45" w:type="dxa"/>
              <w:right w:w="45" w:type="dxa"/>
            </w:tcMar>
            <w:vAlign w:val="center"/>
          </w:tcPr>
          <w:p w14:paraId="071B75DD" w14:textId="77777777" w:rsidR="00784330" w:rsidRPr="00772306" w:rsidRDefault="00000000">
            <w:pPr>
              <w:spacing w:after="20" w:line="240" w:lineRule="auto"/>
              <w:rPr>
                <w:color w:val="000000" w:themeColor="text1"/>
              </w:rPr>
            </w:pPr>
            <w:r w:rsidRPr="00772306">
              <w:rPr>
                <w:color w:val="000000" w:themeColor="text1"/>
                <w:sz w:val="17"/>
              </w:rPr>
              <w:t>3</w:t>
            </w:r>
          </w:p>
        </w:tc>
        <w:tc>
          <w:tcPr>
            <w:tcW w:w="2400" w:type="dxa"/>
            <w:tcMar>
              <w:top w:w="45" w:type="dxa"/>
              <w:left w:w="45" w:type="dxa"/>
              <w:bottom w:w="45" w:type="dxa"/>
              <w:right w:w="45" w:type="dxa"/>
            </w:tcMar>
            <w:vAlign w:val="center"/>
          </w:tcPr>
          <w:p w14:paraId="43854367" w14:textId="77777777" w:rsidR="00784330" w:rsidRPr="00772306" w:rsidRDefault="00000000">
            <w:pPr>
              <w:spacing w:after="20" w:line="240" w:lineRule="auto"/>
              <w:rPr>
                <w:color w:val="000000" w:themeColor="text1"/>
              </w:rPr>
            </w:pPr>
            <w:r w:rsidRPr="00772306">
              <w:rPr>
                <w:color w:val="000000" w:themeColor="text1"/>
                <w:sz w:val="17"/>
              </w:rPr>
              <w:t>24</w:t>
            </w:r>
          </w:p>
        </w:tc>
        <w:tc>
          <w:tcPr>
            <w:tcW w:w="2400" w:type="dxa"/>
            <w:tcMar>
              <w:top w:w="45" w:type="dxa"/>
              <w:left w:w="45" w:type="dxa"/>
              <w:bottom w:w="45" w:type="dxa"/>
              <w:right w:w="45" w:type="dxa"/>
            </w:tcMar>
            <w:vAlign w:val="center"/>
          </w:tcPr>
          <w:p w14:paraId="6A778F05" w14:textId="77777777" w:rsidR="00784330" w:rsidRPr="00772306" w:rsidRDefault="00000000">
            <w:pPr>
              <w:spacing w:after="20" w:line="240" w:lineRule="auto"/>
              <w:rPr>
                <w:color w:val="000000" w:themeColor="text1"/>
              </w:rPr>
            </w:pPr>
            <w:r w:rsidRPr="00772306">
              <w:rPr>
                <w:color w:val="000000" w:themeColor="text1"/>
                <w:sz w:val="17"/>
              </w:rPr>
              <w:t>42</w:t>
            </w:r>
          </w:p>
        </w:tc>
        <w:tc>
          <w:tcPr>
            <w:tcW w:w="2400" w:type="dxa"/>
            <w:tcMar>
              <w:top w:w="45" w:type="dxa"/>
              <w:left w:w="45" w:type="dxa"/>
              <w:bottom w:w="45" w:type="dxa"/>
              <w:right w:w="45" w:type="dxa"/>
            </w:tcMar>
            <w:vAlign w:val="center"/>
          </w:tcPr>
          <w:p w14:paraId="07B6B366"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070CF7D8"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352D04B3" w14:textId="77777777">
        <w:trPr>
          <w:jc w:val="center"/>
        </w:trPr>
        <w:tc>
          <w:tcPr>
            <w:tcW w:w="2400" w:type="dxa"/>
            <w:tcMar>
              <w:top w:w="45" w:type="dxa"/>
              <w:left w:w="45" w:type="dxa"/>
              <w:bottom w:w="45" w:type="dxa"/>
              <w:right w:w="45" w:type="dxa"/>
            </w:tcMar>
            <w:vAlign w:val="center"/>
          </w:tcPr>
          <w:p w14:paraId="123733B7" w14:textId="77777777" w:rsidR="00784330" w:rsidRPr="00772306" w:rsidRDefault="00000000">
            <w:pPr>
              <w:spacing w:after="20" w:line="240" w:lineRule="auto"/>
              <w:rPr>
                <w:color w:val="000000" w:themeColor="text1"/>
              </w:rPr>
            </w:pPr>
            <w:r w:rsidRPr="00772306">
              <w:rPr>
                <w:color w:val="000000" w:themeColor="text1"/>
                <w:sz w:val="17"/>
              </w:rPr>
              <w:t>Case 009</w:t>
            </w:r>
          </w:p>
        </w:tc>
        <w:tc>
          <w:tcPr>
            <w:tcW w:w="2400" w:type="dxa"/>
            <w:tcMar>
              <w:top w:w="45" w:type="dxa"/>
              <w:left w:w="45" w:type="dxa"/>
              <w:bottom w:w="45" w:type="dxa"/>
              <w:right w:w="45" w:type="dxa"/>
            </w:tcMar>
            <w:vAlign w:val="center"/>
          </w:tcPr>
          <w:p w14:paraId="6AC7AD9F" w14:textId="77777777" w:rsidR="00784330" w:rsidRPr="00772306" w:rsidRDefault="00000000">
            <w:pPr>
              <w:spacing w:after="20" w:line="240" w:lineRule="auto"/>
              <w:rPr>
                <w:color w:val="000000" w:themeColor="text1"/>
              </w:rPr>
            </w:pPr>
            <w:r w:rsidRPr="00772306">
              <w:rPr>
                <w:color w:val="000000" w:themeColor="text1"/>
                <w:sz w:val="17"/>
              </w:rPr>
              <w:t>3</w:t>
            </w:r>
          </w:p>
        </w:tc>
        <w:tc>
          <w:tcPr>
            <w:tcW w:w="2400" w:type="dxa"/>
            <w:tcMar>
              <w:top w:w="45" w:type="dxa"/>
              <w:left w:w="45" w:type="dxa"/>
              <w:bottom w:w="45" w:type="dxa"/>
              <w:right w:w="45" w:type="dxa"/>
            </w:tcMar>
            <w:vAlign w:val="center"/>
          </w:tcPr>
          <w:p w14:paraId="095CAB2B" w14:textId="77777777" w:rsidR="00784330" w:rsidRPr="00772306" w:rsidRDefault="00000000">
            <w:pPr>
              <w:spacing w:after="20" w:line="240" w:lineRule="auto"/>
              <w:rPr>
                <w:color w:val="000000" w:themeColor="text1"/>
              </w:rPr>
            </w:pPr>
            <w:r w:rsidRPr="00772306">
              <w:rPr>
                <w:color w:val="000000" w:themeColor="text1"/>
                <w:sz w:val="17"/>
              </w:rPr>
              <w:t>35</w:t>
            </w:r>
          </w:p>
        </w:tc>
        <w:tc>
          <w:tcPr>
            <w:tcW w:w="2400" w:type="dxa"/>
            <w:tcMar>
              <w:top w:w="45" w:type="dxa"/>
              <w:left w:w="45" w:type="dxa"/>
              <w:bottom w:w="45" w:type="dxa"/>
              <w:right w:w="45" w:type="dxa"/>
            </w:tcMar>
            <w:vAlign w:val="center"/>
          </w:tcPr>
          <w:p w14:paraId="431F5495" w14:textId="77777777" w:rsidR="00784330" w:rsidRPr="00772306" w:rsidRDefault="00000000">
            <w:pPr>
              <w:spacing w:after="20" w:line="240" w:lineRule="auto"/>
              <w:rPr>
                <w:color w:val="000000" w:themeColor="text1"/>
              </w:rPr>
            </w:pPr>
            <w:r w:rsidRPr="00772306">
              <w:rPr>
                <w:color w:val="000000" w:themeColor="text1"/>
                <w:sz w:val="17"/>
              </w:rPr>
              <w:t>60</w:t>
            </w:r>
          </w:p>
        </w:tc>
        <w:tc>
          <w:tcPr>
            <w:tcW w:w="2400" w:type="dxa"/>
            <w:tcMar>
              <w:top w:w="45" w:type="dxa"/>
              <w:left w:w="45" w:type="dxa"/>
              <w:bottom w:w="45" w:type="dxa"/>
              <w:right w:w="45" w:type="dxa"/>
            </w:tcMar>
            <w:vAlign w:val="center"/>
          </w:tcPr>
          <w:p w14:paraId="23FCA84E"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2ED17973"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10127172" w14:textId="77777777">
        <w:trPr>
          <w:jc w:val="center"/>
        </w:trPr>
        <w:tc>
          <w:tcPr>
            <w:tcW w:w="2400" w:type="dxa"/>
            <w:tcMar>
              <w:top w:w="45" w:type="dxa"/>
              <w:left w:w="45" w:type="dxa"/>
              <w:bottom w:w="45" w:type="dxa"/>
              <w:right w:w="45" w:type="dxa"/>
            </w:tcMar>
            <w:vAlign w:val="center"/>
          </w:tcPr>
          <w:p w14:paraId="1B1A0B4A" w14:textId="77777777" w:rsidR="00784330" w:rsidRPr="00772306" w:rsidRDefault="00000000">
            <w:pPr>
              <w:spacing w:after="20" w:line="240" w:lineRule="auto"/>
              <w:rPr>
                <w:color w:val="000000" w:themeColor="text1"/>
              </w:rPr>
            </w:pPr>
            <w:r w:rsidRPr="00772306">
              <w:rPr>
                <w:color w:val="000000" w:themeColor="text1"/>
                <w:sz w:val="17"/>
              </w:rPr>
              <w:t>Case 010</w:t>
            </w:r>
          </w:p>
        </w:tc>
        <w:tc>
          <w:tcPr>
            <w:tcW w:w="2400" w:type="dxa"/>
            <w:tcMar>
              <w:top w:w="45" w:type="dxa"/>
              <w:left w:w="45" w:type="dxa"/>
              <w:bottom w:w="45" w:type="dxa"/>
              <w:right w:w="45" w:type="dxa"/>
            </w:tcMar>
            <w:vAlign w:val="center"/>
          </w:tcPr>
          <w:p w14:paraId="512FDB91" w14:textId="77777777" w:rsidR="00784330" w:rsidRPr="00772306" w:rsidRDefault="00000000">
            <w:pPr>
              <w:spacing w:after="20" w:line="240" w:lineRule="auto"/>
              <w:rPr>
                <w:color w:val="000000" w:themeColor="text1"/>
              </w:rPr>
            </w:pPr>
            <w:r w:rsidRPr="00772306">
              <w:rPr>
                <w:color w:val="000000" w:themeColor="text1"/>
                <w:sz w:val="17"/>
              </w:rPr>
              <w:t>17</w:t>
            </w:r>
          </w:p>
        </w:tc>
        <w:tc>
          <w:tcPr>
            <w:tcW w:w="2400" w:type="dxa"/>
            <w:tcMar>
              <w:top w:w="45" w:type="dxa"/>
              <w:left w:w="45" w:type="dxa"/>
              <w:bottom w:w="45" w:type="dxa"/>
              <w:right w:w="45" w:type="dxa"/>
            </w:tcMar>
            <w:vAlign w:val="center"/>
          </w:tcPr>
          <w:p w14:paraId="340720AB" w14:textId="77777777" w:rsidR="00784330" w:rsidRPr="00772306" w:rsidRDefault="00000000">
            <w:pPr>
              <w:spacing w:after="20" w:line="240" w:lineRule="auto"/>
              <w:rPr>
                <w:color w:val="000000" w:themeColor="text1"/>
              </w:rPr>
            </w:pPr>
            <w:r w:rsidRPr="00772306">
              <w:rPr>
                <w:color w:val="000000" w:themeColor="text1"/>
                <w:sz w:val="17"/>
              </w:rPr>
              <w:t>50</w:t>
            </w:r>
          </w:p>
        </w:tc>
        <w:tc>
          <w:tcPr>
            <w:tcW w:w="2400" w:type="dxa"/>
            <w:tcMar>
              <w:top w:w="45" w:type="dxa"/>
              <w:left w:w="45" w:type="dxa"/>
              <w:bottom w:w="45" w:type="dxa"/>
              <w:right w:w="45" w:type="dxa"/>
            </w:tcMar>
            <w:vAlign w:val="center"/>
          </w:tcPr>
          <w:p w14:paraId="107D158B" w14:textId="77777777" w:rsidR="00784330" w:rsidRPr="00772306" w:rsidRDefault="00000000">
            <w:pPr>
              <w:spacing w:after="20" w:line="240" w:lineRule="auto"/>
              <w:rPr>
                <w:color w:val="000000" w:themeColor="text1"/>
              </w:rPr>
            </w:pPr>
            <w:r w:rsidRPr="00772306">
              <w:rPr>
                <w:color w:val="000000" w:themeColor="text1"/>
                <w:sz w:val="17"/>
              </w:rPr>
              <w:t>24</w:t>
            </w:r>
          </w:p>
        </w:tc>
        <w:tc>
          <w:tcPr>
            <w:tcW w:w="2400" w:type="dxa"/>
            <w:tcMar>
              <w:top w:w="45" w:type="dxa"/>
              <w:left w:w="45" w:type="dxa"/>
              <w:bottom w:w="45" w:type="dxa"/>
              <w:right w:w="45" w:type="dxa"/>
            </w:tcMar>
            <w:vAlign w:val="center"/>
          </w:tcPr>
          <w:p w14:paraId="29B02BAC"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66882579"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1AD1EF60" w14:textId="77777777">
        <w:trPr>
          <w:jc w:val="center"/>
        </w:trPr>
        <w:tc>
          <w:tcPr>
            <w:tcW w:w="2400" w:type="dxa"/>
            <w:tcMar>
              <w:top w:w="45" w:type="dxa"/>
              <w:left w:w="45" w:type="dxa"/>
              <w:bottom w:w="45" w:type="dxa"/>
              <w:right w:w="45" w:type="dxa"/>
            </w:tcMar>
            <w:vAlign w:val="center"/>
          </w:tcPr>
          <w:p w14:paraId="2E96D7C4" w14:textId="77777777" w:rsidR="00784330" w:rsidRPr="00772306" w:rsidRDefault="00000000">
            <w:pPr>
              <w:spacing w:after="20" w:line="240" w:lineRule="auto"/>
              <w:rPr>
                <w:color w:val="000000" w:themeColor="text1"/>
              </w:rPr>
            </w:pPr>
            <w:r w:rsidRPr="00772306">
              <w:rPr>
                <w:color w:val="000000" w:themeColor="text1"/>
                <w:sz w:val="17"/>
              </w:rPr>
              <w:t>Case 011</w:t>
            </w:r>
          </w:p>
        </w:tc>
        <w:tc>
          <w:tcPr>
            <w:tcW w:w="2400" w:type="dxa"/>
            <w:tcMar>
              <w:top w:w="45" w:type="dxa"/>
              <w:left w:w="45" w:type="dxa"/>
              <w:bottom w:w="45" w:type="dxa"/>
              <w:right w:w="45" w:type="dxa"/>
            </w:tcMar>
            <w:vAlign w:val="center"/>
          </w:tcPr>
          <w:p w14:paraId="6BE03A44" w14:textId="77777777" w:rsidR="00784330" w:rsidRPr="00772306" w:rsidRDefault="00000000">
            <w:pPr>
              <w:spacing w:after="20" w:line="240" w:lineRule="auto"/>
              <w:rPr>
                <w:color w:val="000000" w:themeColor="text1"/>
              </w:rPr>
            </w:pPr>
            <w:r w:rsidRPr="00772306">
              <w:rPr>
                <w:color w:val="000000" w:themeColor="text1"/>
                <w:sz w:val="17"/>
              </w:rPr>
              <w:t>10</w:t>
            </w:r>
          </w:p>
        </w:tc>
        <w:tc>
          <w:tcPr>
            <w:tcW w:w="2400" w:type="dxa"/>
            <w:tcMar>
              <w:top w:w="45" w:type="dxa"/>
              <w:left w:w="45" w:type="dxa"/>
              <w:bottom w:w="45" w:type="dxa"/>
              <w:right w:w="45" w:type="dxa"/>
            </w:tcMar>
            <w:vAlign w:val="center"/>
          </w:tcPr>
          <w:p w14:paraId="14282829" w14:textId="77777777" w:rsidR="00784330" w:rsidRPr="00772306" w:rsidRDefault="00000000">
            <w:pPr>
              <w:spacing w:after="20" w:line="240" w:lineRule="auto"/>
              <w:rPr>
                <w:color w:val="000000" w:themeColor="text1"/>
              </w:rPr>
            </w:pPr>
            <w:r w:rsidRPr="00772306">
              <w:rPr>
                <w:color w:val="000000" w:themeColor="text1"/>
                <w:sz w:val="17"/>
              </w:rPr>
              <w:t>41</w:t>
            </w:r>
          </w:p>
        </w:tc>
        <w:tc>
          <w:tcPr>
            <w:tcW w:w="2400" w:type="dxa"/>
            <w:tcMar>
              <w:top w:w="45" w:type="dxa"/>
              <w:left w:w="45" w:type="dxa"/>
              <w:bottom w:w="45" w:type="dxa"/>
              <w:right w:w="45" w:type="dxa"/>
            </w:tcMar>
            <w:vAlign w:val="center"/>
          </w:tcPr>
          <w:p w14:paraId="63995E1F" w14:textId="77777777" w:rsidR="00784330" w:rsidRPr="00772306" w:rsidRDefault="00000000">
            <w:pPr>
              <w:spacing w:after="20" w:line="240" w:lineRule="auto"/>
              <w:rPr>
                <w:color w:val="000000" w:themeColor="text1"/>
              </w:rPr>
            </w:pPr>
            <w:r w:rsidRPr="00772306">
              <w:rPr>
                <w:color w:val="000000" w:themeColor="text1"/>
                <w:sz w:val="17"/>
              </w:rPr>
              <w:t>72</w:t>
            </w:r>
          </w:p>
        </w:tc>
        <w:tc>
          <w:tcPr>
            <w:tcW w:w="2400" w:type="dxa"/>
            <w:tcMar>
              <w:top w:w="45" w:type="dxa"/>
              <w:left w:w="45" w:type="dxa"/>
              <w:bottom w:w="45" w:type="dxa"/>
              <w:right w:w="45" w:type="dxa"/>
            </w:tcMar>
            <w:vAlign w:val="center"/>
          </w:tcPr>
          <w:p w14:paraId="0DBCB211"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1B07F1BF" w14:textId="77777777" w:rsidR="00784330" w:rsidRPr="00772306" w:rsidRDefault="00000000">
            <w:pPr>
              <w:spacing w:after="20" w:line="240" w:lineRule="auto"/>
              <w:rPr>
                <w:color w:val="000000" w:themeColor="text1"/>
              </w:rPr>
            </w:pPr>
            <w:r w:rsidRPr="00772306">
              <w:rPr>
                <w:color w:val="000000" w:themeColor="text1"/>
                <w:sz w:val="17"/>
              </w:rPr>
              <w:t>C</w:t>
            </w:r>
          </w:p>
        </w:tc>
      </w:tr>
      <w:tr w:rsidR="00784330" w:rsidRPr="00772306" w14:paraId="4AEDBEDE" w14:textId="77777777">
        <w:trPr>
          <w:jc w:val="center"/>
        </w:trPr>
        <w:tc>
          <w:tcPr>
            <w:tcW w:w="2400" w:type="dxa"/>
            <w:tcMar>
              <w:top w:w="45" w:type="dxa"/>
              <w:left w:w="45" w:type="dxa"/>
              <w:bottom w:w="45" w:type="dxa"/>
              <w:right w:w="45" w:type="dxa"/>
            </w:tcMar>
            <w:vAlign w:val="center"/>
          </w:tcPr>
          <w:p w14:paraId="02D8F831" w14:textId="77777777" w:rsidR="00784330" w:rsidRPr="00772306" w:rsidRDefault="00000000">
            <w:pPr>
              <w:spacing w:after="20" w:line="240" w:lineRule="auto"/>
              <w:rPr>
                <w:color w:val="000000" w:themeColor="text1"/>
              </w:rPr>
            </w:pPr>
            <w:r w:rsidRPr="00772306">
              <w:rPr>
                <w:color w:val="000000" w:themeColor="text1"/>
                <w:sz w:val="17"/>
              </w:rPr>
              <w:t>Case 012</w:t>
            </w:r>
          </w:p>
        </w:tc>
        <w:tc>
          <w:tcPr>
            <w:tcW w:w="2400" w:type="dxa"/>
            <w:tcMar>
              <w:top w:w="45" w:type="dxa"/>
              <w:left w:w="45" w:type="dxa"/>
              <w:bottom w:w="45" w:type="dxa"/>
              <w:right w:w="45" w:type="dxa"/>
            </w:tcMar>
            <w:vAlign w:val="center"/>
          </w:tcPr>
          <w:p w14:paraId="58B619C2" w14:textId="77777777" w:rsidR="00784330" w:rsidRPr="00772306" w:rsidRDefault="00000000">
            <w:pPr>
              <w:spacing w:after="20" w:line="240" w:lineRule="auto"/>
              <w:rPr>
                <w:color w:val="000000" w:themeColor="text1"/>
              </w:rPr>
            </w:pPr>
            <w:r w:rsidRPr="00772306">
              <w:rPr>
                <w:color w:val="000000" w:themeColor="text1"/>
                <w:sz w:val="17"/>
              </w:rPr>
              <w:t>4</w:t>
            </w:r>
          </w:p>
        </w:tc>
        <w:tc>
          <w:tcPr>
            <w:tcW w:w="2400" w:type="dxa"/>
            <w:tcMar>
              <w:top w:w="45" w:type="dxa"/>
              <w:left w:w="45" w:type="dxa"/>
              <w:bottom w:w="45" w:type="dxa"/>
              <w:right w:w="45" w:type="dxa"/>
            </w:tcMar>
            <w:vAlign w:val="center"/>
          </w:tcPr>
          <w:p w14:paraId="5D071CE4" w14:textId="77777777" w:rsidR="00784330" w:rsidRPr="00772306" w:rsidRDefault="00000000">
            <w:pPr>
              <w:spacing w:after="20" w:line="240" w:lineRule="auto"/>
              <w:rPr>
                <w:color w:val="000000" w:themeColor="text1"/>
              </w:rPr>
            </w:pPr>
            <w:r w:rsidRPr="00772306">
              <w:rPr>
                <w:color w:val="000000" w:themeColor="text1"/>
                <w:sz w:val="17"/>
              </w:rPr>
              <w:t>41</w:t>
            </w:r>
          </w:p>
        </w:tc>
        <w:tc>
          <w:tcPr>
            <w:tcW w:w="2400" w:type="dxa"/>
            <w:tcMar>
              <w:top w:w="45" w:type="dxa"/>
              <w:left w:w="45" w:type="dxa"/>
              <w:bottom w:w="45" w:type="dxa"/>
              <w:right w:w="45" w:type="dxa"/>
            </w:tcMar>
            <w:vAlign w:val="center"/>
          </w:tcPr>
          <w:p w14:paraId="74EC3981" w14:textId="77777777" w:rsidR="00784330" w:rsidRPr="00772306" w:rsidRDefault="00000000">
            <w:pPr>
              <w:spacing w:after="20" w:line="240" w:lineRule="auto"/>
              <w:rPr>
                <w:color w:val="000000" w:themeColor="text1"/>
              </w:rPr>
            </w:pPr>
            <w:r w:rsidRPr="00772306">
              <w:rPr>
                <w:color w:val="000000" w:themeColor="text1"/>
                <w:sz w:val="17"/>
              </w:rPr>
              <w:t>45</w:t>
            </w:r>
          </w:p>
        </w:tc>
        <w:tc>
          <w:tcPr>
            <w:tcW w:w="2400" w:type="dxa"/>
            <w:tcMar>
              <w:top w:w="45" w:type="dxa"/>
              <w:left w:w="45" w:type="dxa"/>
              <w:bottom w:w="45" w:type="dxa"/>
              <w:right w:w="45" w:type="dxa"/>
            </w:tcMar>
            <w:vAlign w:val="center"/>
          </w:tcPr>
          <w:p w14:paraId="25671289"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7E3ED13B" w14:textId="77777777" w:rsidR="00784330" w:rsidRPr="00772306" w:rsidRDefault="00000000">
            <w:pPr>
              <w:spacing w:after="20" w:line="240" w:lineRule="auto"/>
              <w:rPr>
                <w:color w:val="000000" w:themeColor="text1"/>
              </w:rPr>
            </w:pPr>
            <w:r w:rsidRPr="00772306">
              <w:rPr>
                <w:color w:val="000000" w:themeColor="text1"/>
                <w:sz w:val="17"/>
              </w:rPr>
              <w:t>C</w:t>
            </w:r>
          </w:p>
        </w:tc>
      </w:tr>
      <w:tr w:rsidR="00784330" w:rsidRPr="00772306" w14:paraId="3B34E8E7" w14:textId="77777777">
        <w:trPr>
          <w:jc w:val="center"/>
        </w:trPr>
        <w:tc>
          <w:tcPr>
            <w:tcW w:w="2400" w:type="dxa"/>
            <w:tcMar>
              <w:top w:w="45" w:type="dxa"/>
              <w:left w:w="45" w:type="dxa"/>
              <w:bottom w:w="45" w:type="dxa"/>
              <w:right w:w="45" w:type="dxa"/>
            </w:tcMar>
            <w:vAlign w:val="center"/>
          </w:tcPr>
          <w:p w14:paraId="1DC01CD9" w14:textId="77777777" w:rsidR="00784330" w:rsidRPr="00772306" w:rsidRDefault="00000000">
            <w:pPr>
              <w:spacing w:after="20" w:line="240" w:lineRule="auto"/>
              <w:rPr>
                <w:color w:val="000000" w:themeColor="text1"/>
              </w:rPr>
            </w:pPr>
            <w:r w:rsidRPr="00772306">
              <w:rPr>
                <w:color w:val="000000" w:themeColor="text1"/>
                <w:sz w:val="17"/>
              </w:rPr>
              <w:t>Case 013</w:t>
            </w:r>
          </w:p>
        </w:tc>
        <w:tc>
          <w:tcPr>
            <w:tcW w:w="2400" w:type="dxa"/>
            <w:tcMar>
              <w:top w:w="45" w:type="dxa"/>
              <w:left w:w="45" w:type="dxa"/>
              <w:bottom w:w="45" w:type="dxa"/>
              <w:right w:w="45" w:type="dxa"/>
            </w:tcMar>
            <w:vAlign w:val="center"/>
          </w:tcPr>
          <w:p w14:paraId="6E1F6E45" w14:textId="77777777" w:rsidR="00784330" w:rsidRPr="00772306" w:rsidRDefault="00000000">
            <w:pPr>
              <w:spacing w:after="20" w:line="240" w:lineRule="auto"/>
              <w:rPr>
                <w:color w:val="000000" w:themeColor="text1"/>
              </w:rPr>
            </w:pPr>
            <w:r w:rsidRPr="00772306">
              <w:rPr>
                <w:color w:val="000000" w:themeColor="text1"/>
                <w:sz w:val="17"/>
              </w:rPr>
              <w:t>19</w:t>
            </w:r>
          </w:p>
        </w:tc>
        <w:tc>
          <w:tcPr>
            <w:tcW w:w="2400" w:type="dxa"/>
            <w:tcMar>
              <w:top w:w="45" w:type="dxa"/>
              <w:left w:w="45" w:type="dxa"/>
              <w:bottom w:w="45" w:type="dxa"/>
              <w:right w:w="45" w:type="dxa"/>
            </w:tcMar>
            <w:vAlign w:val="center"/>
          </w:tcPr>
          <w:p w14:paraId="46D64B2C" w14:textId="77777777" w:rsidR="00784330" w:rsidRPr="00772306" w:rsidRDefault="00000000">
            <w:pPr>
              <w:spacing w:after="20" w:line="240" w:lineRule="auto"/>
              <w:rPr>
                <w:color w:val="000000" w:themeColor="text1"/>
              </w:rPr>
            </w:pPr>
            <w:r w:rsidRPr="00772306">
              <w:rPr>
                <w:color w:val="000000" w:themeColor="text1"/>
                <w:sz w:val="17"/>
              </w:rPr>
              <w:t>55</w:t>
            </w:r>
          </w:p>
        </w:tc>
        <w:tc>
          <w:tcPr>
            <w:tcW w:w="2400" w:type="dxa"/>
            <w:tcMar>
              <w:top w:w="45" w:type="dxa"/>
              <w:left w:w="45" w:type="dxa"/>
              <w:bottom w:w="45" w:type="dxa"/>
              <w:right w:w="45" w:type="dxa"/>
            </w:tcMar>
            <w:vAlign w:val="center"/>
          </w:tcPr>
          <w:p w14:paraId="260EA570"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400" w:type="dxa"/>
            <w:tcMar>
              <w:top w:w="45" w:type="dxa"/>
              <w:left w:w="45" w:type="dxa"/>
              <w:bottom w:w="45" w:type="dxa"/>
              <w:right w:w="45" w:type="dxa"/>
            </w:tcMar>
            <w:vAlign w:val="center"/>
          </w:tcPr>
          <w:p w14:paraId="1AED73FC"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22874A2A"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764D4171" w14:textId="77777777">
        <w:trPr>
          <w:jc w:val="center"/>
        </w:trPr>
        <w:tc>
          <w:tcPr>
            <w:tcW w:w="2400" w:type="dxa"/>
            <w:tcMar>
              <w:top w:w="45" w:type="dxa"/>
              <w:left w:w="45" w:type="dxa"/>
              <w:bottom w:w="45" w:type="dxa"/>
              <w:right w:w="45" w:type="dxa"/>
            </w:tcMar>
            <w:vAlign w:val="center"/>
          </w:tcPr>
          <w:p w14:paraId="77D7AFDE" w14:textId="77777777" w:rsidR="00784330" w:rsidRPr="00772306" w:rsidRDefault="00000000">
            <w:pPr>
              <w:spacing w:after="20" w:line="240" w:lineRule="auto"/>
              <w:rPr>
                <w:color w:val="000000" w:themeColor="text1"/>
              </w:rPr>
            </w:pPr>
            <w:r w:rsidRPr="00772306">
              <w:rPr>
                <w:color w:val="000000" w:themeColor="text1"/>
                <w:sz w:val="17"/>
              </w:rPr>
              <w:t>Case 014</w:t>
            </w:r>
          </w:p>
        </w:tc>
        <w:tc>
          <w:tcPr>
            <w:tcW w:w="2400" w:type="dxa"/>
            <w:tcMar>
              <w:top w:w="45" w:type="dxa"/>
              <w:left w:w="45" w:type="dxa"/>
              <w:bottom w:w="45" w:type="dxa"/>
              <w:right w:w="45" w:type="dxa"/>
            </w:tcMar>
            <w:vAlign w:val="center"/>
          </w:tcPr>
          <w:p w14:paraId="2882E291" w14:textId="77777777" w:rsidR="00784330" w:rsidRPr="00772306" w:rsidRDefault="00000000">
            <w:pPr>
              <w:spacing w:after="20" w:line="240" w:lineRule="auto"/>
              <w:rPr>
                <w:color w:val="000000" w:themeColor="text1"/>
              </w:rPr>
            </w:pPr>
            <w:r w:rsidRPr="00772306">
              <w:rPr>
                <w:color w:val="000000" w:themeColor="text1"/>
                <w:sz w:val="17"/>
              </w:rPr>
              <w:t>12</w:t>
            </w:r>
          </w:p>
        </w:tc>
        <w:tc>
          <w:tcPr>
            <w:tcW w:w="2400" w:type="dxa"/>
            <w:tcMar>
              <w:top w:w="45" w:type="dxa"/>
              <w:left w:w="45" w:type="dxa"/>
              <w:bottom w:w="45" w:type="dxa"/>
              <w:right w:w="45" w:type="dxa"/>
            </w:tcMar>
            <w:vAlign w:val="center"/>
          </w:tcPr>
          <w:p w14:paraId="403AA560" w14:textId="77777777" w:rsidR="00784330" w:rsidRPr="00772306" w:rsidRDefault="00000000">
            <w:pPr>
              <w:spacing w:after="20" w:line="240" w:lineRule="auto"/>
              <w:rPr>
                <w:color w:val="000000" w:themeColor="text1"/>
              </w:rPr>
            </w:pPr>
            <w:r w:rsidRPr="00772306">
              <w:rPr>
                <w:color w:val="000000" w:themeColor="text1"/>
                <w:sz w:val="17"/>
              </w:rPr>
              <w:t>39</w:t>
            </w:r>
          </w:p>
        </w:tc>
        <w:tc>
          <w:tcPr>
            <w:tcW w:w="2400" w:type="dxa"/>
            <w:tcMar>
              <w:top w:w="45" w:type="dxa"/>
              <w:left w:w="45" w:type="dxa"/>
              <w:bottom w:w="45" w:type="dxa"/>
              <w:right w:w="45" w:type="dxa"/>
            </w:tcMar>
            <w:vAlign w:val="center"/>
          </w:tcPr>
          <w:p w14:paraId="24E71F68"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400" w:type="dxa"/>
            <w:tcMar>
              <w:top w:w="45" w:type="dxa"/>
              <w:left w:w="45" w:type="dxa"/>
              <w:bottom w:w="45" w:type="dxa"/>
              <w:right w:w="45" w:type="dxa"/>
            </w:tcMar>
            <w:vAlign w:val="center"/>
          </w:tcPr>
          <w:p w14:paraId="51AC8FDA"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64178B70"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263257B9" w14:textId="77777777">
        <w:trPr>
          <w:jc w:val="center"/>
        </w:trPr>
        <w:tc>
          <w:tcPr>
            <w:tcW w:w="2400" w:type="dxa"/>
            <w:tcMar>
              <w:top w:w="45" w:type="dxa"/>
              <w:left w:w="45" w:type="dxa"/>
              <w:bottom w:w="45" w:type="dxa"/>
              <w:right w:w="45" w:type="dxa"/>
            </w:tcMar>
            <w:vAlign w:val="center"/>
          </w:tcPr>
          <w:p w14:paraId="0CD492A0" w14:textId="77777777" w:rsidR="00784330" w:rsidRPr="00772306" w:rsidRDefault="00000000">
            <w:pPr>
              <w:spacing w:after="20" w:line="240" w:lineRule="auto"/>
              <w:rPr>
                <w:color w:val="000000" w:themeColor="text1"/>
              </w:rPr>
            </w:pPr>
            <w:r w:rsidRPr="00772306">
              <w:rPr>
                <w:color w:val="000000" w:themeColor="text1"/>
                <w:sz w:val="17"/>
              </w:rPr>
              <w:t>Case 015</w:t>
            </w:r>
          </w:p>
        </w:tc>
        <w:tc>
          <w:tcPr>
            <w:tcW w:w="2400" w:type="dxa"/>
            <w:tcMar>
              <w:top w:w="45" w:type="dxa"/>
              <w:left w:w="45" w:type="dxa"/>
              <w:bottom w:w="45" w:type="dxa"/>
              <w:right w:w="45" w:type="dxa"/>
            </w:tcMar>
            <w:vAlign w:val="center"/>
          </w:tcPr>
          <w:p w14:paraId="5209C04B" w14:textId="77777777" w:rsidR="00784330" w:rsidRPr="00772306" w:rsidRDefault="00000000">
            <w:pPr>
              <w:spacing w:after="20" w:line="240" w:lineRule="auto"/>
              <w:rPr>
                <w:color w:val="000000" w:themeColor="text1"/>
              </w:rPr>
            </w:pPr>
            <w:r w:rsidRPr="00772306">
              <w:rPr>
                <w:color w:val="000000" w:themeColor="text1"/>
                <w:sz w:val="17"/>
              </w:rPr>
              <w:t>18</w:t>
            </w:r>
          </w:p>
        </w:tc>
        <w:tc>
          <w:tcPr>
            <w:tcW w:w="2400" w:type="dxa"/>
            <w:tcMar>
              <w:top w:w="45" w:type="dxa"/>
              <w:left w:w="45" w:type="dxa"/>
              <w:bottom w:w="45" w:type="dxa"/>
              <w:right w:w="45" w:type="dxa"/>
            </w:tcMar>
            <w:vAlign w:val="center"/>
          </w:tcPr>
          <w:p w14:paraId="5B22D19D" w14:textId="77777777" w:rsidR="00784330" w:rsidRPr="00772306" w:rsidRDefault="00000000">
            <w:pPr>
              <w:spacing w:after="20" w:line="240" w:lineRule="auto"/>
              <w:rPr>
                <w:color w:val="000000" w:themeColor="text1"/>
              </w:rPr>
            </w:pPr>
            <w:r w:rsidRPr="00772306">
              <w:rPr>
                <w:color w:val="000000" w:themeColor="text1"/>
                <w:sz w:val="17"/>
              </w:rPr>
              <w:t>16</w:t>
            </w:r>
          </w:p>
        </w:tc>
        <w:tc>
          <w:tcPr>
            <w:tcW w:w="2400" w:type="dxa"/>
            <w:tcMar>
              <w:top w:w="45" w:type="dxa"/>
              <w:left w:w="45" w:type="dxa"/>
              <w:bottom w:w="45" w:type="dxa"/>
              <w:right w:w="45" w:type="dxa"/>
            </w:tcMar>
            <w:vAlign w:val="center"/>
          </w:tcPr>
          <w:p w14:paraId="61D0621A" w14:textId="77777777" w:rsidR="00784330" w:rsidRPr="00772306" w:rsidRDefault="00000000">
            <w:pPr>
              <w:spacing w:after="20" w:line="240" w:lineRule="auto"/>
              <w:rPr>
                <w:color w:val="000000" w:themeColor="text1"/>
              </w:rPr>
            </w:pPr>
            <w:r w:rsidRPr="00772306">
              <w:rPr>
                <w:color w:val="000000" w:themeColor="text1"/>
                <w:sz w:val="17"/>
              </w:rPr>
              <w:t>26</w:t>
            </w:r>
          </w:p>
        </w:tc>
        <w:tc>
          <w:tcPr>
            <w:tcW w:w="2400" w:type="dxa"/>
            <w:tcMar>
              <w:top w:w="45" w:type="dxa"/>
              <w:left w:w="45" w:type="dxa"/>
              <w:bottom w:w="45" w:type="dxa"/>
              <w:right w:w="45" w:type="dxa"/>
            </w:tcMar>
            <w:vAlign w:val="center"/>
          </w:tcPr>
          <w:p w14:paraId="12507922" w14:textId="77777777" w:rsidR="00784330" w:rsidRPr="00772306" w:rsidRDefault="00000000">
            <w:pPr>
              <w:spacing w:after="20" w:line="240" w:lineRule="auto"/>
              <w:rPr>
                <w:color w:val="000000" w:themeColor="text1"/>
              </w:rPr>
            </w:pPr>
            <w:r w:rsidRPr="00772306">
              <w:rPr>
                <w:color w:val="000000" w:themeColor="text1"/>
                <w:sz w:val="17"/>
              </w:rPr>
              <w:t>10-20%</w:t>
            </w:r>
          </w:p>
        </w:tc>
        <w:tc>
          <w:tcPr>
            <w:tcW w:w="2400" w:type="dxa"/>
            <w:tcMar>
              <w:top w:w="45" w:type="dxa"/>
              <w:left w:w="45" w:type="dxa"/>
              <w:bottom w:w="45" w:type="dxa"/>
              <w:right w:w="45" w:type="dxa"/>
            </w:tcMar>
            <w:vAlign w:val="center"/>
          </w:tcPr>
          <w:p w14:paraId="3443C03B"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6A26BB5E" w14:textId="77777777">
        <w:trPr>
          <w:jc w:val="center"/>
        </w:trPr>
        <w:tc>
          <w:tcPr>
            <w:tcW w:w="2400" w:type="dxa"/>
            <w:tcMar>
              <w:top w:w="45" w:type="dxa"/>
              <w:left w:w="45" w:type="dxa"/>
              <w:bottom w:w="45" w:type="dxa"/>
              <w:right w:w="45" w:type="dxa"/>
            </w:tcMar>
            <w:vAlign w:val="center"/>
          </w:tcPr>
          <w:p w14:paraId="745C2833" w14:textId="77777777" w:rsidR="00784330" w:rsidRPr="00772306" w:rsidRDefault="00000000">
            <w:pPr>
              <w:spacing w:after="20" w:line="240" w:lineRule="auto"/>
              <w:rPr>
                <w:color w:val="000000" w:themeColor="text1"/>
              </w:rPr>
            </w:pPr>
            <w:r w:rsidRPr="00772306">
              <w:rPr>
                <w:color w:val="000000" w:themeColor="text1"/>
                <w:sz w:val="17"/>
              </w:rPr>
              <w:t>Case 016</w:t>
            </w:r>
          </w:p>
        </w:tc>
        <w:tc>
          <w:tcPr>
            <w:tcW w:w="2400" w:type="dxa"/>
            <w:tcMar>
              <w:top w:w="45" w:type="dxa"/>
              <w:left w:w="45" w:type="dxa"/>
              <w:bottom w:w="45" w:type="dxa"/>
              <w:right w:w="45" w:type="dxa"/>
            </w:tcMar>
            <w:vAlign w:val="center"/>
          </w:tcPr>
          <w:p w14:paraId="0E7F1E1F" w14:textId="77777777" w:rsidR="00784330" w:rsidRPr="00772306" w:rsidRDefault="00000000">
            <w:pPr>
              <w:spacing w:after="20" w:line="240" w:lineRule="auto"/>
              <w:rPr>
                <w:color w:val="000000" w:themeColor="text1"/>
              </w:rPr>
            </w:pPr>
            <w:r w:rsidRPr="00772306">
              <w:rPr>
                <w:color w:val="000000" w:themeColor="text1"/>
                <w:sz w:val="17"/>
              </w:rPr>
              <w:t>11</w:t>
            </w:r>
          </w:p>
        </w:tc>
        <w:tc>
          <w:tcPr>
            <w:tcW w:w="2400" w:type="dxa"/>
            <w:tcMar>
              <w:top w:w="45" w:type="dxa"/>
              <w:left w:w="45" w:type="dxa"/>
              <w:bottom w:w="45" w:type="dxa"/>
              <w:right w:w="45" w:type="dxa"/>
            </w:tcMar>
            <w:vAlign w:val="center"/>
          </w:tcPr>
          <w:p w14:paraId="3DB34CD3" w14:textId="77777777" w:rsidR="00784330" w:rsidRPr="00772306" w:rsidRDefault="00000000">
            <w:pPr>
              <w:spacing w:after="20" w:line="240" w:lineRule="auto"/>
              <w:rPr>
                <w:color w:val="000000" w:themeColor="text1"/>
              </w:rPr>
            </w:pPr>
            <w:r w:rsidRPr="00772306">
              <w:rPr>
                <w:color w:val="000000" w:themeColor="text1"/>
                <w:sz w:val="17"/>
              </w:rPr>
              <w:t>43</w:t>
            </w:r>
          </w:p>
        </w:tc>
        <w:tc>
          <w:tcPr>
            <w:tcW w:w="2400" w:type="dxa"/>
            <w:tcMar>
              <w:top w:w="45" w:type="dxa"/>
              <w:left w:w="45" w:type="dxa"/>
              <w:bottom w:w="45" w:type="dxa"/>
              <w:right w:w="45" w:type="dxa"/>
            </w:tcMar>
            <w:vAlign w:val="center"/>
          </w:tcPr>
          <w:p w14:paraId="22971205" w14:textId="77777777" w:rsidR="00784330" w:rsidRPr="00772306" w:rsidRDefault="00000000">
            <w:pPr>
              <w:spacing w:after="20" w:line="240" w:lineRule="auto"/>
              <w:rPr>
                <w:color w:val="000000" w:themeColor="text1"/>
              </w:rPr>
            </w:pPr>
            <w:r w:rsidRPr="00772306">
              <w:rPr>
                <w:color w:val="000000" w:themeColor="text1"/>
                <w:sz w:val="17"/>
              </w:rPr>
              <w:t>21</w:t>
            </w:r>
          </w:p>
        </w:tc>
        <w:tc>
          <w:tcPr>
            <w:tcW w:w="2400" w:type="dxa"/>
            <w:tcMar>
              <w:top w:w="45" w:type="dxa"/>
              <w:left w:w="45" w:type="dxa"/>
              <w:bottom w:w="45" w:type="dxa"/>
              <w:right w:w="45" w:type="dxa"/>
            </w:tcMar>
            <w:vAlign w:val="center"/>
          </w:tcPr>
          <w:p w14:paraId="189B1BB7"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1183036A" w14:textId="77777777" w:rsidR="00784330" w:rsidRPr="00772306" w:rsidRDefault="00000000">
            <w:pPr>
              <w:spacing w:after="20" w:line="240" w:lineRule="auto"/>
              <w:rPr>
                <w:color w:val="000000" w:themeColor="text1"/>
              </w:rPr>
            </w:pPr>
            <w:r w:rsidRPr="00772306">
              <w:rPr>
                <w:color w:val="000000" w:themeColor="text1"/>
                <w:sz w:val="17"/>
              </w:rPr>
              <w:t>C</w:t>
            </w:r>
          </w:p>
        </w:tc>
      </w:tr>
      <w:tr w:rsidR="00784330" w:rsidRPr="00772306" w14:paraId="1C7364C7" w14:textId="77777777">
        <w:trPr>
          <w:jc w:val="center"/>
        </w:trPr>
        <w:tc>
          <w:tcPr>
            <w:tcW w:w="2400" w:type="dxa"/>
            <w:tcMar>
              <w:top w:w="45" w:type="dxa"/>
              <w:left w:w="45" w:type="dxa"/>
              <w:bottom w:w="45" w:type="dxa"/>
              <w:right w:w="45" w:type="dxa"/>
            </w:tcMar>
            <w:vAlign w:val="center"/>
          </w:tcPr>
          <w:p w14:paraId="6AEEF863" w14:textId="77777777" w:rsidR="00784330" w:rsidRPr="00772306" w:rsidRDefault="00000000">
            <w:pPr>
              <w:spacing w:after="20" w:line="240" w:lineRule="auto"/>
              <w:rPr>
                <w:color w:val="000000" w:themeColor="text1"/>
              </w:rPr>
            </w:pPr>
            <w:r w:rsidRPr="00772306">
              <w:rPr>
                <w:color w:val="000000" w:themeColor="text1"/>
                <w:sz w:val="17"/>
              </w:rPr>
              <w:t>Case 017</w:t>
            </w:r>
          </w:p>
        </w:tc>
        <w:tc>
          <w:tcPr>
            <w:tcW w:w="2400" w:type="dxa"/>
            <w:tcMar>
              <w:top w:w="45" w:type="dxa"/>
              <w:left w:w="45" w:type="dxa"/>
              <w:bottom w:w="45" w:type="dxa"/>
              <w:right w:w="45" w:type="dxa"/>
            </w:tcMar>
            <w:vAlign w:val="center"/>
          </w:tcPr>
          <w:p w14:paraId="6CBBD5BD" w14:textId="77777777" w:rsidR="00784330" w:rsidRPr="00772306" w:rsidRDefault="00000000">
            <w:pPr>
              <w:spacing w:after="20" w:line="240" w:lineRule="auto"/>
              <w:rPr>
                <w:color w:val="000000" w:themeColor="text1"/>
              </w:rPr>
            </w:pPr>
            <w:r w:rsidRPr="00772306">
              <w:rPr>
                <w:color w:val="000000" w:themeColor="text1"/>
                <w:sz w:val="17"/>
              </w:rPr>
              <w:t>17</w:t>
            </w:r>
          </w:p>
        </w:tc>
        <w:tc>
          <w:tcPr>
            <w:tcW w:w="2400" w:type="dxa"/>
            <w:tcMar>
              <w:top w:w="45" w:type="dxa"/>
              <w:left w:w="45" w:type="dxa"/>
              <w:bottom w:w="45" w:type="dxa"/>
              <w:right w:w="45" w:type="dxa"/>
            </w:tcMar>
            <w:vAlign w:val="center"/>
          </w:tcPr>
          <w:p w14:paraId="7D03A386" w14:textId="77777777" w:rsidR="00784330" w:rsidRPr="00772306" w:rsidRDefault="00000000">
            <w:pPr>
              <w:spacing w:after="20" w:line="240" w:lineRule="auto"/>
              <w:rPr>
                <w:color w:val="000000" w:themeColor="text1"/>
              </w:rPr>
            </w:pPr>
            <w:r w:rsidRPr="00772306">
              <w:rPr>
                <w:color w:val="000000" w:themeColor="text1"/>
                <w:sz w:val="17"/>
              </w:rPr>
              <w:t>53</w:t>
            </w:r>
          </w:p>
        </w:tc>
        <w:tc>
          <w:tcPr>
            <w:tcW w:w="2400" w:type="dxa"/>
            <w:tcMar>
              <w:top w:w="45" w:type="dxa"/>
              <w:left w:w="45" w:type="dxa"/>
              <w:bottom w:w="45" w:type="dxa"/>
              <w:right w:w="45" w:type="dxa"/>
            </w:tcMar>
            <w:vAlign w:val="center"/>
          </w:tcPr>
          <w:p w14:paraId="0FA5533A" w14:textId="77777777" w:rsidR="00784330" w:rsidRPr="00772306" w:rsidRDefault="00000000">
            <w:pPr>
              <w:spacing w:after="20" w:line="240" w:lineRule="auto"/>
              <w:rPr>
                <w:color w:val="000000" w:themeColor="text1"/>
              </w:rPr>
            </w:pPr>
            <w:r w:rsidRPr="00772306">
              <w:rPr>
                <w:color w:val="000000" w:themeColor="text1"/>
                <w:sz w:val="17"/>
              </w:rPr>
              <w:t>34</w:t>
            </w:r>
          </w:p>
        </w:tc>
        <w:tc>
          <w:tcPr>
            <w:tcW w:w="2400" w:type="dxa"/>
            <w:tcMar>
              <w:top w:w="45" w:type="dxa"/>
              <w:left w:w="45" w:type="dxa"/>
              <w:bottom w:w="45" w:type="dxa"/>
              <w:right w:w="45" w:type="dxa"/>
            </w:tcMar>
            <w:vAlign w:val="center"/>
          </w:tcPr>
          <w:p w14:paraId="5476A22C"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66386479"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5E74195E" w14:textId="77777777">
        <w:trPr>
          <w:jc w:val="center"/>
        </w:trPr>
        <w:tc>
          <w:tcPr>
            <w:tcW w:w="2400" w:type="dxa"/>
            <w:tcMar>
              <w:top w:w="45" w:type="dxa"/>
              <w:left w:w="45" w:type="dxa"/>
              <w:bottom w:w="45" w:type="dxa"/>
              <w:right w:w="45" w:type="dxa"/>
            </w:tcMar>
            <w:vAlign w:val="center"/>
          </w:tcPr>
          <w:p w14:paraId="11EDF293" w14:textId="77777777" w:rsidR="00784330" w:rsidRPr="00772306" w:rsidRDefault="00000000">
            <w:pPr>
              <w:spacing w:after="20" w:line="240" w:lineRule="auto"/>
              <w:rPr>
                <w:color w:val="000000" w:themeColor="text1"/>
              </w:rPr>
            </w:pPr>
            <w:r w:rsidRPr="00772306">
              <w:rPr>
                <w:color w:val="000000" w:themeColor="text1"/>
                <w:sz w:val="17"/>
              </w:rPr>
              <w:t>Case 018</w:t>
            </w:r>
          </w:p>
        </w:tc>
        <w:tc>
          <w:tcPr>
            <w:tcW w:w="2400" w:type="dxa"/>
            <w:tcMar>
              <w:top w:w="45" w:type="dxa"/>
              <w:left w:w="45" w:type="dxa"/>
              <w:bottom w:w="45" w:type="dxa"/>
              <w:right w:w="45" w:type="dxa"/>
            </w:tcMar>
            <w:vAlign w:val="center"/>
          </w:tcPr>
          <w:p w14:paraId="707FA16E" w14:textId="77777777" w:rsidR="00784330" w:rsidRPr="00772306" w:rsidRDefault="00000000">
            <w:pPr>
              <w:spacing w:after="20" w:line="240" w:lineRule="auto"/>
              <w:rPr>
                <w:color w:val="000000" w:themeColor="text1"/>
              </w:rPr>
            </w:pPr>
            <w:r w:rsidRPr="00772306">
              <w:rPr>
                <w:color w:val="000000" w:themeColor="text1"/>
                <w:sz w:val="17"/>
              </w:rPr>
              <w:t>10</w:t>
            </w:r>
          </w:p>
        </w:tc>
        <w:tc>
          <w:tcPr>
            <w:tcW w:w="2400" w:type="dxa"/>
            <w:tcMar>
              <w:top w:w="45" w:type="dxa"/>
              <w:left w:w="45" w:type="dxa"/>
              <w:bottom w:w="45" w:type="dxa"/>
              <w:right w:w="45" w:type="dxa"/>
            </w:tcMar>
            <w:vAlign w:val="center"/>
          </w:tcPr>
          <w:p w14:paraId="6B60E35B" w14:textId="77777777" w:rsidR="00784330" w:rsidRPr="00772306" w:rsidRDefault="00000000">
            <w:pPr>
              <w:spacing w:after="20" w:line="240" w:lineRule="auto"/>
              <w:rPr>
                <w:color w:val="000000" w:themeColor="text1"/>
              </w:rPr>
            </w:pPr>
            <w:r w:rsidRPr="00772306">
              <w:rPr>
                <w:color w:val="000000" w:themeColor="text1"/>
                <w:sz w:val="17"/>
              </w:rPr>
              <w:t>31</w:t>
            </w:r>
          </w:p>
        </w:tc>
        <w:tc>
          <w:tcPr>
            <w:tcW w:w="2400" w:type="dxa"/>
            <w:tcMar>
              <w:top w:w="45" w:type="dxa"/>
              <w:left w:w="45" w:type="dxa"/>
              <w:bottom w:w="45" w:type="dxa"/>
              <w:right w:w="45" w:type="dxa"/>
            </w:tcMar>
            <w:vAlign w:val="center"/>
          </w:tcPr>
          <w:p w14:paraId="7EFF178F" w14:textId="77777777" w:rsidR="00784330" w:rsidRPr="00772306" w:rsidRDefault="00000000">
            <w:pPr>
              <w:spacing w:after="20" w:line="240" w:lineRule="auto"/>
              <w:rPr>
                <w:color w:val="000000" w:themeColor="text1"/>
              </w:rPr>
            </w:pPr>
            <w:r w:rsidRPr="00772306">
              <w:rPr>
                <w:color w:val="000000" w:themeColor="text1"/>
                <w:sz w:val="17"/>
              </w:rPr>
              <w:t>58</w:t>
            </w:r>
          </w:p>
        </w:tc>
        <w:tc>
          <w:tcPr>
            <w:tcW w:w="2400" w:type="dxa"/>
            <w:tcMar>
              <w:top w:w="45" w:type="dxa"/>
              <w:left w:w="45" w:type="dxa"/>
              <w:bottom w:w="45" w:type="dxa"/>
              <w:right w:w="45" w:type="dxa"/>
            </w:tcMar>
            <w:vAlign w:val="center"/>
          </w:tcPr>
          <w:p w14:paraId="1B37D2BF"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479C9E5C"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52472792" w14:textId="77777777">
        <w:trPr>
          <w:jc w:val="center"/>
        </w:trPr>
        <w:tc>
          <w:tcPr>
            <w:tcW w:w="2400" w:type="dxa"/>
            <w:tcMar>
              <w:top w:w="45" w:type="dxa"/>
              <w:left w:w="45" w:type="dxa"/>
              <w:bottom w:w="45" w:type="dxa"/>
              <w:right w:w="45" w:type="dxa"/>
            </w:tcMar>
            <w:vAlign w:val="center"/>
          </w:tcPr>
          <w:p w14:paraId="26FE2535" w14:textId="77777777" w:rsidR="00784330" w:rsidRPr="00772306" w:rsidRDefault="00000000">
            <w:pPr>
              <w:spacing w:after="20" w:line="240" w:lineRule="auto"/>
              <w:rPr>
                <w:color w:val="000000" w:themeColor="text1"/>
              </w:rPr>
            </w:pPr>
            <w:r w:rsidRPr="00772306">
              <w:rPr>
                <w:color w:val="000000" w:themeColor="text1"/>
                <w:sz w:val="17"/>
              </w:rPr>
              <w:t>Case 019</w:t>
            </w:r>
          </w:p>
        </w:tc>
        <w:tc>
          <w:tcPr>
            <w:tcW w:w="2400" w:type="dxa"/>
            <w:tcMar>
              <w:top w:w="45" w:type="dxa"/>
              <w:left w:w="45" w:type="dxa"/>
              <w:bottom w:w="45" w:type="dxa"/>
              <w:right w:w="45" w:type="dxa"/>
            </w:tcMar>
            <w:vAlign w:val="center"/>
          </w:tcPr>
          <w:p w14:paraId="7EE637F8" w14:textId="77777777" w:rsidR="00784330" w:rsidRPr="00772306" w:rsidRDefault="00000000">
            <w:pPr>
              <w:spacing w:after="20" w:line="240" w:lineRule="auto"/>
              <w:rPr>
                <w:color w:val="000000" w:themeColor="text1"/>
              </w:rPr>
            </w:pPr>
            <w:r w:rsidRPr="00772306">
              <w:rPr>
                <w:color w:val="000000" w:themeColor="text1"/>
                <w:sz w:val="17"/>
              </w:rPr>
              <w:t>25</w:t>
            </w:r>
          </w:p>
        </w:tc>
        <w:tc>
          <w:tcPr>
            <w:tcW w:w="2400" w:type="dxa"/>
            <w:tcMar>
              <w:top w:w="45" w:type="dxa"/>
              <w:left w:w="45" w:type="dxa"/>
              <w:bottom w:w="45" w:type="dxa"/>
              <w:right w:w="45" w:type="dxa"/>
            </w:tcMar>
            <w:vAlign w:val="center"/>
          </w:tcPr>
          <w:p w14:paraId="60FE1D80" w14:textId="77777777" w:rsidR="00784330" w:rsidRPr="00772306" w:rsidRDefault="00000000">
            <w:pPr>
              <w:spacing w:after="20" w:line="240" w:lineRule="auto"/>
              <w:rPr>
                <w:color w:val="000000" w:themeColor="text1"/>
              </w:rPr>
            </w:pPr>
            <w:r w:rsidRPr="00772306">
              <w:rPr>
                <w:color w:val="000000" w:themeColor="text1"/>
                <w:sz w:val="17"/>
              </w:rPr>
              <w:t>61</w:t>
            </w:r>
          </w:p>
        </w:tc>
        <w:tc>
          <w:tcPr>
            <w:tcW w:w="2400" w:type="dxa"/>
            <w:tcMar>
              <w:top w:w="45" w:type="dxa"/>
              <w:left w:w="45" w:type="dxa"/>
              <w:bottom w:w="45" w:type="dxa"/>
              <w:right w:w="45" w:type="dxa"/>
            </w:tcMar>
            <w:vAlign w:val="center"/>
          </w:tcPr>
          <w:p w14:paraId="0FBEB3CF" w14:textId="77777777" w:rsidR="00784330" w:rsidRPr="00772306" w:rsidRDefault="00000000">
            <w:pPr>
              <w:spacing w:after="20" w:line="240" w:lineRule="auto"/>
              <w:rPr>
                <w:color w:val="000000" w:themeColor="text1"/>
              </w:rPr>
            </w:pPr>
            <w:r w:rsidRPr="00772306">
              <w:rPr>
                <w:color w:val="000000" w:themeColor="text1"/>
                <w:sz w:val="17"/>
              </w:rPr>
              <w:t>43</w:t>
            </w:r>
          </w:p>
        </w:tc>
        <w:tc>
          <w:tcPr>
            <w:tcW w:w="2400" w:type="dxa"/>
            <w:tcMar>
              <w:top w:w="45" w:type="dxa"/>
              <w:left w:w="45" w:type="dxa"/>
              <w:bottom w:w="45" w:type="dxa"/>
              <w:right w:w="45" w:type="dxa"/>
            </w:tcMar>
            <w:vAlign w:val="center"/>
          </w:tcPr>
          <w:p w14:paraId="2204CCCA"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2D312AE4"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22B14B4B" w14:textId="77777777">
        <w:trPr>
          <w:jc w:val="center"/>
        </w:trPr>
        <w:tc>
          <w:tcPr>
            <w:tcW w:w="2400" w:type="dxa"/>
            <w:tcMar>
              <w:top w:w="45" w:type="dxa"/>
              <w:left w:w="45" w:type="dxa"/>
              <w:bottom w:w="45" w:type="dxa"/>
              <w:right w:w="45" w:type="dxa"/>
            </w:tcMar>
            <w:vAlign w:val="center"/>
          </w:tcPr>
          <w:p w14:paraId="0EC5F577" w14:textId="77777777" w:rsidR="00784330" w:rsidRPr="00772306" w:rsidRDefault="00000000">
            <w:pPr>
              <w:spacing w:after="20" w:line="240" w:lineRule="auto"/>
              <w:rPr>
                <w:color w:val="000000" w:themeColor="text1"/>
              </w:rPr>
            </w:pPr>
            <w:r w:rsidRPr="00772306">
              <w:rPr>
                <w:color w:val="000000" w:themeColor="text1"/>
                <w:sz w:val="17"/>
              </w:rPr>
              <w:t>Case 020</w:t>
            </w:r>
          </w:p>
        </w:tc>
        <w:tc>
          <w:tcPr>
            <w:tcW w:w="2400" w:type="dxa"/>
            <w:tcMar>
              <w:top w:w="45" w:type="dxa"/>
              <w:left w:w="45" w:type="dxa"/>
              <w:bottom w:w="45" w:type="dxa"/>
              <w:right w:w="45" w:type="dxa"/>
            </w:tcMar>
            <w:vAlign w:val="center"/>
          </w:tcPr>
          <w:p w14:paraId="5B669F82" w14:textId="77777777" w:rsidR="00784330" w:rsidRPr="00772306" w:rsidRDefault="00000000">
            <w:pPr>
              <w:spacing w:after="20" w:line="240" w:lineRule="auto"/>
              <w:rPr>
                <w:color w:val="000000" w:themeColor="text1"/>
              </w:rPr>
            </w:pPr>
            <w:r w:rsidRPr="00772306">
              <w:rPr>
                <w:color w:val="000000" w:themeColor="text1"/>
                <w:sz w:val="17"/>
              </w:rPr>
              <w:t>10</w:t>
            </w:r>
          </w:p>
        </w:tc>
        <w:tc>
          <w:tcPr>
            <w:tcW w:w="2400" w:type="dxa"/>
            <w:tcMar>
              <w:top w:w="45" w:type="dxa"/>
              <w:left w:w="45" w:type="dxa"/>
              <w:bottom w:w="45" w:type="dxa"/>
              <w:right w:w="45" w:type="dxa"/>
            </w:tcMar>
            <w:vAlign w:val="center"/>
          </w:tcPr>
          <w:p w14:paraId="0B0230CC" w14:textId="77777777" w:rsidR="00784330" w:rsidRPr="00772306" w:rsidRDefault="00000000">
            <w:pPr>
              <w:spacing w:after="20" w:line="240" w:lineRule="auto"/>
              <w:rPr>
                <w:color w:val="000000" w:themeColor="text1"/>
              </w:rPr>
            </w:pPr>
            <w:r w:rsidRPr="00772306">
              <w:rPr>
                <w:color w:val="000000" w:themeColor="text1"/>
                <w:sz w:val="17"/>
              </w:rPr>
              <w:t>31</w:t>
            </w:r>
          </w:p>
        </w:tc>
        <w:tc>
          <w:tcPr>
            <w:tcW w:w="2400" w:type="dxa"/>
            <w:tcMar>
              <w:top w:w="45" w:type="dxa"/>
              <w:left w:w="45" w:type="dxa"/>
              <w:bottom w:w="45" w:type="dxa"/>
              <w:right w:w="45" w:type="dxa"/>
            </w:tcMar>
            <w:vAlign w:val="center"/>
          </w:tcPr>
          <w:p w14:paraId="6E16AB2B" w14:textId="77777777" w:rsidR="00784330" w:rsidRPr="00772306" w:rsidRDefault="00000000">
            <w:pPr>
              <w:spacing w:after="20" w:line="240" w:lineRule="auto"/>
              <w:rPr>
                <w:color w:val="000000" w:themeColor="text1"/>
              </w:rPr>
            </w:pPr>
            <w:r w:rsidRPr="00772306">
              <w:rPr>
                <w:color w:val="000000" w:themeColor="text1"/>
                <w:sz w:val="17"/>
              </w:rPr>
              <w:t>58</w:t>
            </w:r>
          </w:p>
        </w:tc>
        <w:tc>
          <w:tcPr>
            <w:tcW w:w="2400" w:type="dxa"/>
            <w:tcMar>
              <w:top w:w="45" w:type="dxa"/>
              <w:left w:w="45" w:type="dxa"/>
              <w:bottom w:w="45" w:type="dxa"/>
              <w:right w:w="45" w:type="dxa"/>
            </w:tcMar>
            <w:vAlign w:val="center"/>
          </w:tcPr>
          <w:p w14:paraId="76B17F23"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12675EEC"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2632D01F" w14:textId="77777777">
        <w:trPr>
          <w:jc w:val="center"/>
        </w:trPr>
        <w:tc>
          <w:tcPr>
            <w:tcW w:w="2400" w:type="dxa"/>
            <w:tcMar>
              <w:top w:w="45" w:type="dxa"/>
              <w:left w:w="45" w:type="dxa"/>
              <w:bottom w:w="45" w:type="dxa"/>
              <w:right w:w="45" w:type="dxa"/>
            </w:tcMar>
            <w:vAlign w:val="center"/>
          </w:tcPr>
          <w:p w14:paraId="06A241A2" w14:textId="77777777" w:rsidR="00784330" w:rsidRPr="00772306" w:rsidRDefault="00000000">
            <w:pPr>
              <w:spacing w:after="20" w:line="240" w:lineRule="auto"/>
              <w:rPr>
                <w:color w:val="000000" w:themeColor="text1"/>
              </w:rPr>
            </w:pPr>
            <w:r w:rsidRPr="00772306">
              <w:rPr>
                <w:color w:val="000000" w:themeColor="text1"/>
                <w:sz w:val="17"/>
              </w:rPr>
              <w:t>Case 021</w:t>
            </w:r>
          </w:p>
        </w:tc>
        <w:tc>
          <w:tcPr>
            <w:tcW w:w="2400" w:type="dxa"/>
            <w:tcMar>
              <w:top w:w="45" w:type="dxa"/>
              <w:left w:w="45" w:type="dxa"/>
              <w:bottom w:w="45" w:type="dxa"/>
              <w:right w:w="45" w:type="dxa"/>
            </w:tcMar>
            <w:vAlign w:val="center"/>
          </w:tcPr>
          <w:p w14:paraId="19BC9EF9" w14:textId="77777777" w:rsidR="00784330" w:rsidRPr="00772306" w:rsidRDefault="00000000">
            <w:pPr>
              <w:spacing w:after="20" w:line="240" w:lineRule="auto"/>
              <w:rPr>
                <w:color w:val="000000" w:themeColor="text1"/>
              </w:rPr>
            </w:pPr>
            <w:r w:rsidRPr="00772306">
              <w:rPr>
                <w:color w:val="000000" w:themeColor="text1"/>
                <w:sz w:val="17"/>
              </w:rPr>
              <w:t>29</w:t>
            </w:r>
          </w:p>
        </w:tc>
        <w:tc>
          <w:tcPr>
            <w:tcW w:w="2400" w:type="dxa"/>
            <w:tcMar>
              <w:top w:w="45" w:type="dxa"/>
              <w:left w:w="45" w:type="dxa"/>
              <w:bottom w:w="45" w:type="dxa"/>
              <w:right w:w="45" w:type="dxa"/>
            </w:tcMar>
            <w:vAlign w:val="center"/>
          </w:tcPr>
          <w:p w14:paraId="742B75FE" w14:textId="77777777" w:rsidR="00784330" w:rsidRPr="00772306" w:rsidRDefault="00000000">
            <w:pPr>
              <w:spacing w:after="20" w:line="240" w:lineRule="auto"/>
              <w:rPr>
                <w:color w:val="000000" w:themeColor="text1"/>
              </w:rPr>
            </w:pPr>
            <w:r w:rsidRPr="00772306">
              <w:rPr>
                <w:color w:val="000000" w:themeColor="text1"/>
                <w:sz w:val="17"/>
              </w:rPr>
              <w:t>35</w:t>
            </w:r>
          </w:p>
        </w:tc>
        <w:tc>
          <w:tcPr>
            <w:tcW w:w="2400" w:type="dxa"/>
            <w:tcMar>
              <w:top w:w="45" w:type="dxa"/>
              <w:left w:w="45" w:type="dxa"/>
              <w:bottom w:w="45" w:type="dxa"/>
              <w:right w:w="45" w:type="dxa"/>
            </w:tcMar>
            <w:vAlign w:val="center"/>
          </w:tcPr>
          <w:p w14:paraId="425A92AD" w14:textId="77777777" w:rsidR="00784330" w:rsidRPr="00772306" w:rsidRDefault="00000000">
            <w:pPr>
              <w:spacing w:after="20" w:line="240" w:lineRule="auto"/>
              <w:rPr>
                <w:color w:val="000000" w:themeColor="text1"/>
              </w:rPr>
            </w:pPr>
            <w:r w:rsidRPr="00772306">
              <w:rPr>
                <w:color w:val="000000" w:themeColor="text1"/>
                <w:sz w:val="17"/>
              </w:rPr>
              <w:t>18</w:t>
            </w:r>
          </w:p>
        </w:tc>
        <w:tc>
          <w:tcPr>
            <w:tcW w:w="2400" w:type="dxa"/>
            <w:tcMar>
              <w:top w:w="45" w:type="dxa"/>
              <w:left w:w="45" w:type="dxa"/>
              <w:bottom w:w="45" w:type="dxa"/>
              <w:right w:w="45" w:type="dxa"/>
            </w:tcMar>
            <w:vAlign w:val="center"/>
          </w:tcPr>
          <w:p w14:paraId="27B9C500"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1CC755C9"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3CD398BF" w14:textId="77777777">
        <w:trPr>
          <w:jc w:val="center"/>
        </w:trPr>
        <w:tc>
          <w:tcPr>
            <w:tcW w:w="2400" w:type="dxa"/>
            <w:tcMar>
              <w:top w:w="45" w:type="dxa"/>
              <w:left w:w="45" w:type="dxa"/>
              <w:bottom w:w="45" w:type="dxa"/>
              <w:right w:w="45" w:type="dxa"/>
            </w:tcMar>
            <w:vAlign w:val="center"/>
          </w:tcPr>
          <w:p w14:paraId="0666EF69" w14:textId="77777777" w:rsidR="00784330" w:rsidRPr="00772306" w:rsidRDefault="00000000">
            <w:pPr>
              <w:spacing w:after="20" w:line="240" w:lineRule="auto"/>
              <w:rPr>
                <w:color w:val="000000" w:themeColor="text1"/>
              </w:rPr>
            </w:pPr>
            <w:r w:rsidRPr="00772306">
              <w:rPr>
                <w:color w:val="000000" w:themeColor="text1"/>
                <w:sz w:val="17"/>
              </w:rPr>
              <w:t>Case 022</w:t>
            </w:r>
          </w:p>
        </w:tc>
        <w:tc>
          <w:tcPr>
            <w:tcW w:w="2400" w:type="dxa"/>
            <w:tcMar>
              <w:top w:w="45" w:type="dxa"/>
              <w:left w:w="45" w:type="dxa"/>
              <w:bottom w:w="45" w:type="dxa"/>
              <w:right w:w="45" w:type="dxa"/>
            </w:tcMar>
            <w:vAlign w:val="center"/>
          </w:tcPr>
          <w:p w14:paraId="35FB40D3" w14:textId="77777777" w:rsidR="00784330" w:rsidRPr="00772306" w:rsidRDefault="00000000">
            <w:pPr>
              <w:spacing w:after="20" w:line="240" w:lineRule="auto"/>
              <w:rPr>
                <w:color w:val="000000" w:themeColor="text1"/>
              </w:rPr>
            </w:pPr>
            <w:r w:rsidRPr="00772306">
              <w:rPr>
                <w:color w:val="000000" w:themeColor="text1"/>
                <w:sz w:val="17"/>
              </w:rPr>
              <w:t>22</w:t>
            </w:r>
          </w:p>
        </w:tc>
        <w:tc>
          <w:tcPr>
            <w:tcW w:w="2400" w:type="dxa"/>
            <w:tcMar>
              <w:top w:w="45" w:type="dxa"/>
              <w:left w:w="45" w:type="dxa"/>
              <w:bottom w:w="45" w:type="dxa"/>
              <w:right w:w="45" w:type="dxa"/>
            </w:tcMar>
            <w:vAlign w:val="center"/>
          </w:tcPr>
          <w:p w14:paraId="02F2A28B" w14:textId="77777777" w:rsidR="00784330" w:rsidRPr="00772306" w:rsidRDefault="00000000">
            <w:pPr>
              <w:spacing w:after="20" w:line="240" w:lineRule="auto"/>
              <w:rPr>
                <w:color w:val="000000" w:themeColor="text1"/>
              </w:rPr>
            </w:pPr>
            <w:r w:rsidRPr="00772306">
              <w:rPr>
                <w:color w:val="000000" w:themeColor="text1"/>
                <w:sz w:val="17"/>
              </w:rPr>
              <w:t>39</w:t>
            </w:r>
          </w:p>
        </w:tc>
        <w:tc>
          <w:tcPr>
            <w:tcW w:w="2400" w:type="dxa"/>
            <w:tcMar>
              <w:top w:w="45" w:type="dxa"/>
              <w:left w:w="45" w:type="dxa"/>
              <w:bottom w:w="45" w:type="dxa"/>
              <w:right w:w="45" w:type="dxa"/>
            </w:tcMar>
            <w:vAlign w:val="center"/>
          </w:tcPr>
          <w:p w14:paraId="31525157"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400" w:type="dxa"/>
            <w:tcMar>
              <w:top w:w="45" w:type="dxa"/>
              <w:left w:w="45" w:type="dxa"/>
              <w:bottom w:w="45" w:type="dxa"/>
              <w:right w:w="45" w:type="dxa"/>
            </w:tcMar>
            <w:vAlign w:val="center"/>
          </w:tcPr>
          <w:p w14:paraId="3E073BD8"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368F91A8" w14:textId="77777777" w:rsidR="00784330" w:rsidRPr="00772306" w:rsidRDefault="00000000">
            <w:pPr>
              <w:spacing w:after="20" w:line="240" w:lineRule="auto"/>
              <w:rPr>
                <w:color w:val="000000" w:themeColor="text1"/>
              </w:rPr>
            </w:pPr>
            <w:r w:rsidRPr="00772306">
              <w:rPr>
                <w:color w:val="000000" w:themeColor="text1"/>
                <w:sz w:val="17"/>
              </w:rPr>
              <w:t>C</w:t>
            </w:r>
          </w:p>
        </w:tc>
      </w:tr>
      <w:tr w:rsidR="00784330" w:rsidRPr="00772306" w14:paraId="6C9635F7" w14:textId="77777777">
        <w:trPr>
          <w:jc w:val="center"/>
        </w:trPr>
        <w:tc>
          <w:tcPr>
            <w:tcW w:w="2400" w:type="dxa"/>
            <w:tcMar>
              <w:top w:w="45" w:type="dxa"/>
              <w:left w:w="45" w:type="dxa"/>
              <w:bottom w:w="45" w:type="dxa"/>
              <w:right w:w="45" w:type="dxa"/>
            </w:tcMar>
            <w:vAlign w:val="center"/>
          </w:tcPr>
          <w:p w14:paraId="1C97B281" w14:textId="77777777" w:rsidR="00784330" w:rsidRPr="00772306" w:rsidRDefault="00000000">
            <w:pPr>
              <w:spacing w:after="20" w:line="240" w:lineRule="auto"/>
              <w:rPr>
                <w:color w:val="000000" w:themeColor="text1"/>
              </w:rPr>
            </w:pPr>
            <w:r w:rsidRPr="00772306">
              <w:rPr>
                <w:color w:val="000000" w:themeColor="text1"/>
                <w:sz w:val="17"/>
              </w:rPr>
              <w:t>Case 023</w:t>
            </w:r>
          </w:p>
        </w:tc>
        <w:tc>
          <w:tcPr>
            <w:tcW w:w="2400" w:type="dxa"/>
            <w:tcMar>
              <w:top w:w="45" w:type="dxa"/>
              <w:left w:w="45" w:type="dxa"/>
              <w:bottom w:w="45" w:type="dxa"/>
              <w:right w:w="45" w:type="dxa"/>
            </w:tcMar>
            <w:vAlign w:val="center"/>
          </w:tcPr>
          <w:p w14:paraId="02A7AD8C" w14:textId="77777777" w:rsidR="00784330" w:rsidRPr="00772306" w:rsidRDefault="00000000">
            <w:pPr>
              <w:spacing w:after="20" w:line="240" w:lineRule="auto"/>
              <w:rPr>
                <w:color w:val="000000" w:themeColor="text1"/>
              </w:rPr>
            </w:pPr>
            <w:r w:rsidRPr="00772306">
              <w:rPr>
                <w:color w:val="000000" w:themeColor="text1"/>
                <w:sz w:val="17"/>
              </w:rPr>
              <w:t>10</w:t>
            </w:r>
          </w:p>
        </w:tc>
        <w:tc>
          <w:tcPr>
            <w:tcW w:w="2400" w:type="dxa"/>
            <w:tcMar>
              <w:top w:w="45" w:type="dxa"/>
              <w:left w:w="45" w:type="dxa"/>
              <w:bottom w:w="45" w:type="dxa"/>
              <w:right w:w="45" w:type="dxa"/>
            </w:tcMar>
            <w:vAlign w:val="center"/>
          </w:tcPr>
          <w:p w14:paraId="75B98D8D" w14:textId="77777777" w:rsidR="00784330" w:rsidRPr="00772306" w:rsidRDefault="00000000">
            <w:pPr>
              <w:spacing w:after="20" w:line="240" w:lineRule="auto"/>
              <w:rPr>
                <w:color w:val="000000" w:themeColor="text1"/>
              </w:rPr>
            </w:pPr>
            <w:r w:rsidRPr="00772306">
              <w:rPr>
                <w:color w:val="000000" w:themeColor="text1"/>
                <w:sz w:val="17"/>
              </w:rPr>
              <w:t>51</w:t>
            </w:r>
          </w:p>
        </w:tc>
        <w:tc>
          <w:tcPr>
            <w:tcW w:w="2400" w:type="dxa"/>
            <w:tcMar>
              <w:top w:w="45" w:type="dxa"/>
              <w:left w:w="45" w:type="dxa"/>
              <w:bottom w:w="45" w:type="dxa"/>
              <w:right w:w="45" w:type="dxa"/>
            </w:tcMar>
            <w:vAlign w:val="center"/>
          </w:tcPr>
          <w:p w14:paraId="6A78552E" w14:textId="77777777" w:rsidR="00784330" w:rsidRPr="00772306" w:rsidRDefault="00000000">
            <w:pPr>
              <w:spacing w:after="20" w:line="240" w:lineRule="auto"/>
              <w:rPr>
                <w:color w:val="000000" w:themeColor="text1"/>
              </w:rPr>
            </w:pPr>
            <w:r w:rsidRPr="00772306">
              <w:rPr>
                <w:color w:val="000000" w:themeColor="text1"/>
                <w:sz w:val="17"/>
              </w:rPr>
              <w:t>41</w:t>
            </w:r>
          </w:p>
        </w:tc>
        <w:tc>
          <w:tcPr>
            <w:tcW w:w="2400" w:type="dxa"/>
            <w:tcMar>
              <w:top w:w="45" w:type="dxa"/>
              <w:left w:w="45" w:type="dxa"/>
              <w:bottom w:w="45" w:type="dxa"/>
              <w:right w:w="45" w:type="dxa"/>
            </w:tcMar>
            <w:vAlign w:val="center"/>
          </w:tcPr>
          <w:p w14:paraId="2568B954" w14:textId="77777777" w:rsidR="00784330" w:rsidRPr="00772306" w:rsidRDefault="00000000">
            <w:pPr>
              <w:spacing w:after="20" w:line="240" w:lineRule="auto"/>
              <w:rPr>
                <w:color w:val="000000" w:themeColor="text1"/>
              </w:rPr>
            </w:pPr>
            <w:r w:rsidRPr="00772306">
              <w:rPr>
                <w:color w:val="000000" w:themeColor="text1"/>
                <w:sz w:val="17"/>
              </w:rPr>
              <w:t>20-30%</w:t>
            </w:r>
          </w:p>
        </w:tc>
        <w:tc>
          <w:tcPr>
            <w:tcW w:w="2400" w:type="dxa"/>
            <w:tcMar>
              <w:top w:w="45" w:type="dxa"/>
              <w:left w:w="45" w:type="dxa"/>
              <w:bottom w:w="45" w:type="dxa"/>
              <w:right w:w="45" w:type="dxa"/>
            </w:tcMar>
            <w:vAlign w:val="center"/>
          </w:tcPr>
          <w:p w14:paraId="3D9A8968" w14:textId="77777777" w:rsidR="00784330" w:rsidRPr="00772306" w:rsidRDefault="00000000">
            <w:pPr>
              <w:spacing w:after="20" w:line="240" w:lineRule="auto"/>
              <w:rPr>
                <w:color w:val="000000" w:themeColor="text1"/>
              </w:rPr>
            </w:pPr>
            <w:r w:rsidRPr="00772306">
              <w:rPr>
                <w:color w:val="000000" w:themeColor="text1"/>
                <w:sz w:val="17"/>
              </w:rPr>
              <w:t>C</w:t>
            </w:r>
          </w:p>
        </w:tc>
      </w:tr>
      <w:tr w:rsidR="00784330" w:rsidRPr="00772306" w14:paraId="2A19B824" w14:textId="77777777">
        <w:trPr>
          <w:jc w:val="center"/>
        </w:trPr>
        <w:tc>
          <w:tcPr>
            <w:tcW w:w="2400" w:type="dxa"/>
            <w:tcMar>
              <w:top w:w="45" w:type="dxa"/>
              <w:left w:w="45" w:type="dxa"/>
              <w:bottom w:w="45" w:type="dxa"/>
              <w:right w:w="45" w:type="dxa"/>
            </w:tcMar>
            <w:vAlign w:val="center"/>
          </w:tcPr>
          <w:p w14:paraId="59A1471B" w14:textId="77777777" w:rsidR="00784330" w:rsidRPr="00772306" w:rsidRDefault="00000000">
            <w:pPr>
              <w:spacing w:after="20" w:line="240" w:lineRule="auto"/>
              <w:rPr>
                <w:color w:val="000000" w:themeColor="text1"/>
              </w:rPr>
            </w:pPr>
            <w:r w:rsidRPr="00772306">
              <w:rPr>
                <w:color w:val="000000" w:themeColor="text1"/>
                <w:sz w:val="17"/>
              </w:rPr>
              <w:t>Case 024</w:t>
            </w:r>
          </w:p>
        </w:tc>
        <w:tc>
          <w:tcPr>
            <w:tcW w:w="2400" w:type="dxa"/>
            <w:tcMar>
              <w:top w:w="45" w:type="dxa"/>
              <w:left w:w="45" w:type="dxa"/>
              <w:bottom w:w="45" w:type="dxa"/>
              <w:right w:w="45" w:type="dxa"/>
            </w:tcMar>
            <w:vAlign w:val="center"/>
          </w:tcPr>
          <w:p w14:paraId="1B31B2C0" w14:textId="77777777" w:rsidR="00784330" w:rsidRPr="00772306" w:rsidRDefault="00000000">
            <w:pPr>
              <w:spacing w:after="20" w:line="240" w:lineRule="auto"/>
              <w:rPr>
                <w:color w:val="000000" w:themeColor="text1"/>
              </w:rPr>
            </w:pPr>
            <w:r w:rsidRPr="00772306">
              <w:rPr>
                <w:color w:val="000000" w:themeColor="text1"/>
                <w:sz w:val="17"/>
              </w:rPr>
              <w:t>8</w:t>
            </w:r>
          </w:p>
        </w:tc>
        <w:tc>
          <w:tcPr>
            <w:tcW w:w="2400" w:type="dxa"/>
            <w:tcMar>
              <w:top w:w="45" w:type="dxa"/>
              <w:left w:w="45" w:type="dxa"/>
              <w:bottom w:w="45" w:type="dxa"/>
              <w:right w:w="45" w:type="dxa"/>
            </w:tcMar>
            <w:vAlign w:val="center"/>
          </w:tcPr>
          <w:p w14:paraId="5CA31E5B" w14:textId="77777777" w:rsidR="00784330" w:rsidRPr="00772306" w:rsidRDefault="00000000">
            <w:pPr>
              <w:spacing w:after="20" w:line="240" w:lineRule="auto"/>
              <w:rPr>
                <w:color w:val="000000" w:themeColor="text1"/>
              </w:rPr>
            </w:pPr>
            <w:r w:rsidRPr="00772306">
              <w:rPr>
                <w:color w:val="000000" w:themeColor="text1"/>
                <w:sz w:val="17"/>
              </w:rPr>
              <w:t>35</w:t>
            </w:r>
          </w:p>
        </w:tc>
        <w:tc>
          <w:tcPr>
            <w:tcW w:w="2400" w:type="dxa"/>
            <w:tcMar>
              <w:top w:w="45" w:type="dxa"/>
              <w:left w:w="45" w:type="dxa"/>
              <w:bottom w:w="45" w:type="dxa"/>
              <w:right w:w="45" w:type="dxa"/>
            </w:tcMar>
            <w:vAlign w:val="center"/>
          </w:tcPr>
          <w:p w14:paraId="78D06225" w14:textId="77777777" w:rsidR="00784330" w:rsidRPr="00772306" w:rsidRDefault="00000000">
            <w:pPr>
              <w:spacing w:after="20" w:line="240" w:lineRule="auto"/>
              <w:rPr>
                <w:color w:val="000000" w:themeColor="text1"/>
              </w:rPr>
            </w:pPr>
            <w:r w:rsidRPr="00772306">
              <w:rPr>
                <w:color w:val="000000" w:themeColor="text1"/>
                <w:sz w:val="17"/>
              </w:rPr>
              <w:t>44</w:t>
            </w:r>
          </w:p>
        </w:tc>
        <w:tc>
          <w:tcPr>
            <w:tcW w:w="2400" w:type="dxa"/>
            <w:tcMar>
              <w:top w:w="45" w:type="dxa"/>
              <w:left w:w="45" w:type="dxa"/>
              <w:bottom w:w="45" w:type="dxa"/>
              <w:right w:w="45" w:type="dxa"/>
            </w:tcMar>
            <w:vAlign w:val="center"/>
          </w:tcPr>
          <w:p w14:paraId="6D522484"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034FDE8F"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7388EC83" w14:textId="77777777">
        <w:trPr>
          <w:jc w:val="center"/>
        </w:trPr>
        <w:tc>
          <w:tcPr>
            <w:tcW w:w="2400" w:type="dxa"/>
            <w:tcMar>
              <w:top w:w="45" w:type="dxa"/>
              <w:left w:w="45" w:type="dxa"/>
              <w:bottom w:w="45" w:type="dxa"/>
              <w:right w:w="45" w:type="dxa"/>
            </w:tcMar>
            <w:vAlign w:val="center"/>
          </w:tcPr>
          <w:p w14:paraId="37BA0CA8" w14:textId="77777777" w:rsidR="00784330" w:rsidRPr="00772306" w:rsidRDefault="00000000">
            <w:pPr>
              <w:spacing w:after="20" w:line="240" w:lineRule="auto"/>
              <w:rPr>
                <w:color w:val="000000" w:themeColor="text1"/>
              </w:rPr>
            </w:pPr>
            <w:r w:rsidRPr="00772306">
              <w:rPr>
                <w:color w:val="000000" w:themeColor="text1"/>
                <w:sz w:val="17"/>
              </w:rPr>
              <w:t>Case 025</w:t>
            </w:r>
          </w:p>
        </w:tc>
        <w:tc>
          <w:tcPr>
            <w:tcW w:w="2400" w:type="dxa"/>
            <w:tcMar>
              <w:top w:w="45" w:type="dxa"/>
              <w:left w:w="45" w:type="dxa"/>
              <w:bottom w:w="45" w:type="dxa"/>
              <w:right w:w="45" w:type="dxa"/>
            </w:tcMar>
            <w:vAlign w:val="center"/>
          </w:tcPr>
          <w:p w14:paraId="77844FC3" w14:textId="77777777" w:rsidR="00784330" w:rsidRPr="00772306" w:rsidRDefault="00000000">
            <w:pPr>
              <w:spacing w:after="20" w:line="240" w:lineRule="auto"/>
              <w:rPr>
                <w:color w:val="000000" w:themeColor="text1"/>
              </w:rPr>
            </w:pPr>
            <w:r w:rsidRPr="00772306">
              <w:rPr>
                <w:color w:val="000000" w:themeColor="text1"/>
                <w:sz w:val="17"/>
              </w:rPr>
              <w:t>11</w:t>
            </w:r>
          </w:p>
        </w:tc>
        <w:tc>
          <w:tcPr>
            <w:tcW w:w="2400" w:type="dxa"/>
            <w:tcMar>
              <w:top w:w="45" w:type="dxa"/>
              <w:left w:w="45" w:type="dxa"/>
              <w:bottom w:w="45" w:type="dxa"/>
              <w:right w:w="45" w:type="dxa"/>
            </w:tcMar>
            <w:vAlign w:val="center"/>
          </w:tcPr>
          <w:p w14:paraId="29F4D7AA" w14:textId="77777777" w:rsidR="00784330" w:rsidRPr="00772306" w:rsidRDefault="00000000">
            <w:pPr>
              <w:spacing w:after="20" w:line="240" w:lineRule="auto"/>
              <w:rPr>
                <w:color w:val="000000" w:themeColor="text1"/>
              </w:rPr>
            </w:pPr>
            <w:r w:rsidRPr="00772306">
              <w:rPr>
                <w:color w:val="000000" w:themeColor="text1"/>
                <w:sz w:val="17"/>
              </w:rPr>
              <w:t>30</w:t>
            </w:r>
          </w:p>
        </w:tc>
        <w:tc>
          <w:tcPr>
            <w:tcW w:w="2400" w:type="dxa"/>
            <w:tcMar>
              <w:top w:w="45" w:type="dxa"/>
              <w:left w:w="45" w:type="dxa"/>
              <w:bottom w:w="45" w:type="dxa"/>
              <w:right w:w="45" w:type="dxa"/>
            </w:tcMar>
            <w:vAlign w:val="center"/>
          </w:tcPr>
          <w:p w14:paraId="310256EC" w14:textId="77777777" w:rsidR="00784330" w:rsidRPr="00772306" w:rsidRDefault="00000000">
            <w:pPr>
              <w:spacing w:after="20" w:line="240" w:lineRule="auto"/>
              <w:rPr>
                <w:color w:val="000000" w:themeColor="text1"/>
              </w:rPr>
            </w:pPr>
            <w:r w:rsidRPr="00772306">
              <w:rPr>
                <w:color w:val="000000" w:themeColor="text1"/>
                <w:sz w:val="17"/>
              </w:rPr>
              <w:t>15</w:t>
            </w:r>
          </w:p>
        </w:tc>
        <w:tc>
          <w:tcPr>
            <w:tcW w:w="2400" w:type="dxa"/>
            <w:tcMar>
              <w:top w:w="45" w:type="dxa"/>
              <w:left w:w="45" w:type="dxa"/>
              <w:bottom w:w="45" w:type="dxa"/>
              <w:right w:w="45" w:type="dxa"/>
            </w:tcMar>
            <w:vAlign w:val="center"/>
          </w:tcPr>
          <w:p w14:paraId="41CD5E1F" w14:textId="77777777" w:rsidR="00784330" w:rsidRPr="00772306" w:rsidRDefault="00000000">
            <w:pPr>
              <w:spacing w:after="20" w:line="240" w:lineRule="auto"/>
              <w:rPr>
                <w:color w:val="000000" w:themeColor="text1"/>
              </w:rPr>
            </w:pPr>
            <w:r w:rsidRPr="00772306">
              <w:rPr>
                <w:color w:val="000000" w:themeColor="text1"/>
                <w:sz w:val="17"/>
              </w:rPr>
              <w:t>15-25%</w:t>
            </w:r>
          </w:p>
        </w:tc>
        <w:tc>
          <w:tcPr>
            <w:tcW w:w="2400" w:type="dxa"/>
            <w:tcMar>
              <w:top w:w="45" w:type="dxa"/>
              <w:left w:w="45" w:type="dxa"/>
              <w:bottom w:w="45" w:type="dxa"/>
              <w:right w:w="45" w:type="dxa"/>
            </w:tcMar>
            <w:vAlign w:val="center"/>
          </w:tcPr>
          <w:p w14:paraId="7EA0A28D" w14:textId="77777777" w:rsidR="00784330" w:rsidRPr="00772306" w:rsidRDefault="00000000">
            <w:pPr>
              <w:spacing w:after="20" w:line="240" w:lineRule="auto"/>
              <w:rPr>
                <w:color w:val="000000" w:themeColor="text1"/>
              </w:rPr>
            </w:pPr>
            <w:r w:rsidRPr="00772306">
              <w:rPr>
                <w:color w:val="000000" w:themeColor="text1"/>
                <w:sz w:val="17"/>
              </w:rPr>
              <w:t>A</w:t>
            </w:r>
          </w:p>
        </w:tc>
      </w:tr>
      <w:tr w:rsidR="00784330" w:rsidRPr="00772306" w14:paraId="347A478F" w14:textId="77777777">
        <w:trPr>
          <w:jc w:val="center"/>
        </w:trPr>
        <w:tc>
          <w:tcPr>
            <w:tcW w:w="2400" w:type="dxa"/>
            <w:tcMar>
              <w:top w:w="45" w:type="dxa"/>
              <w:left w:w="45" w:type="dxa"/>
              <w:bottom w:w="45" w:type="dxa"/>
              <w:right w:w="45" w:type="dxa"/>
            </w:tcMar>
            <w:vAlign w:val="center"/>
          </w:tcPr>
          <w:p w14:paraId="66E65001" w14:textId="77777777" w:rsidR="00784330" w:rsidRPr="00772306" w:rsidRDefault="00000000">
            <w:pPr>
              <w:spacing w:after="20" w:line="240" w:lineRule="auto"/>
              <w:rPr>
                <w:color w:val="000000" w:themeColor="text1"/>
              </w:rPr>
            </w:pPr>
            <w:r w:rsidRPr="00772306">
              <w:rPr>
                <w:color w:val="000000" w:themeColor="text1"/>
                <w:sz w:val="17"/>
              </w:rPr>
              <w:t>Case 026</w:t>
            </w:r>
          </w:p>
        </w:tc>
        <w:tc>
          <w:tcPr>
            <w:tcW w:w="2400" w:type="dxa"/>
            <w:tcMar>
              <w:top w:w="45" w:type="dxa"/>
              <w:left w:w="45" w:type="dxa"/>
              <w:bottom w:w="45" w:type="dxa"/>
              <w:right w:w="45" w:type="dxa"/>
            </w:tcMar>
            <w:vAlign w:val="center"/>
          </w:tcPr>
          <w:p w14:paraId="2C981E4A" w14:textId="77777777" w:rsidR="00784330" w:rsidRPr="00772306" w:rsidRDefault="00000000">
            <w:pPr>
              <w:spacing w:after="20" w:line="240" w:lineRule="auto"/>
              <w:rPr>
                <w:color w:val="000000" w:themeColor="text1"/>
              </w:rPr>
            </w:pPr>
            <w:r w:rsidRPr="00772306">
              <w:rPr>
                <w:color w:val="000000" w:themeColor="text1"/>
                <w:sz w:val="17"/>
              </w:rPr>
              <w:t>31</w:t>
            </w:r>
          </w:p>
        </w:tc>
        <w:tc>
          <w:tcPr>
            <w:tcW w:w="2400" w:type="dxa"/>
            <w:tcMar>
              <w:top w:w="45" w:type="dxa"/>
              <w:left w:w="45" w:type="dxa"/>
              <w:bottom w:w="45" w:type="dxa"/>
              <w:right w:w="45" w:type="dxa"/>
            </w:tcMar>
            <w:vAlign w:val="center"/>
          </w:tcPr>
          <w:p w14:paraId="62CED43F" w14:textId="77777777" w:rsidR="00784330" w:rsidRPr="00772306" w:rsidRDefault="00000000">
            <w:pPr>
              <w:spacing w:after="20" w:line="240" w:lineRule="auto"/>
              <w:rPr>
                <w:color w:val="000000" w:themeColor="text1"/>
              </w:rPr>
            </w:pPr>
            <w:r w:rsidRPr="00772306">
              <w:rPr>
                <w:color w:val="000000" w:themeColor="text1"/>
                <w:sz w:val="17"/>
              </w:rPr>
              <w:t>70</w:t>
            </w:r>
          </w:p>
        </w:tc>
        <w:tc>
          <w:tcPr>
            <w:tcW w:w="2400" w:type="dxa"/>
            <w:tcMar>
              <w:top w:w="45" w:type="dxa"/>
              <w:left w:w="45" w:type="dxa"/>
              <w:bottom w:w="45" w:type="dxa"/>
              <w:right w:w="45" w:type="dxa"/>
            </w:tcMar>
            <w:vAlign w:val="center"/>
          </w:tcPr>
          <w:p w14:paraId="33B16D26" w14:textId="77777777" w:rsidR="00784330" w:rsidRPr="00772306" w:rsidRDefault="00000000">
            <w:pPr>
              <w:spacing w:after="20" w:line="240" w:lineRule="auto"/>
              <w:rPr>
                <w:color w:val="000000" w:themeColor="text1"/>
              </w:rPr>
            </w:pPr>
            <w:r w:rsidRPr="00772306">
              <w:rPr>
                <w:color w:val="000000" w:themeColor="text1"/>
                <w:sz w:val="17"/>
              </w:rPr>
              <w:t>44</w:t>
            </w:r>
          </w:p>
        </w:tc>
        <w:tc>
          <w:tcPr>
            <w:tcW w:w="2400" w:type="dxa"/>
            <w:tcMar>
              <w:top w:w="45" w:type="dxa"/>
              <w:left w:w="45" w:type="dxa"/>
              <w:bottom w:w="45" w:type="dxa"/>
              <w:right w:w="45" w:type="dxa"/>
            </w:tcMar>
            <w:vAlign w:val="center"/>
          </w:tcPr>
          <w:p w14:paraId="38B512BD" w14:textId="77777777" w:rsidR="00784330" w:rsidRPr="00772306" w:rsidRDefault="00000000">
            <w:pPr>
              <w:spacing w:after="20" w:line="240" w:lineRule="auto"/>
              <w:rPr>
                <w:color w:val="000000" w:themeColor="text1"/>
              </w:rPr>
            </w:pPr>
            <w:r w:rsidRPr="00772306">
              <w:rPr>
                <w:color w:val="000000" w:themeColor="text1"/>
                <w:sz w:val="17"/>
              </w:rPr>
              <w:t>30-40%</w:t>
            </w:r>
          </w:p>
        </w:tc>
        <w:tc>
          <w:tcPr>
            <w:tcW w:w="2400" w:type="dxa"/>
            <w:tcMar>
              <w:top w:w="45" w:type="dxa"/>
              <w:left w:w="45" w:type="dxa"/>
              <w:bottom w:w="45" w:type="dxa"/>
              <w:right w:w="45" w:type="dxa"/>
            </w:tcMar>
            <w:vAlign w:val="center"/>
          </w:tcPr>
          <w:p w14:paraId="159C9E86" w14:textId="77777777" w:rsidR="00784330" w:rsidRPr="00772306" w:rsidRDefault="00000000">
            <w:pPr>
              <w:spacing w:after="20" w:line="240" w:lineRule="auto"/>
              <w:rPr>
                <w:color w:val="000000" w:themeColor="text1"/>
              </w:rPr>
            </w:pPr>
            <w:r w:rsidRPr="00772306">
              <w:rPr>
                <w:color w:val="000000" w:themeColor="text1"/>
                <w:sz w:val="17"/>
              </w:rPr>
              <w:t>B</w:t>
            </w:r>
          </w:p>
        </w:tc>
      </w:tr>
      <w:tr w:rsidR="00784330" w:rsidRPr="00772306" w14:paraId="4142A753" w14:textId="77777777">
        <w:trPr>
          <w:jc w:val="center"/>
        </w:trPr>
        <w:tc>
          <w:tcPr>
            <w:tcW w:w="2400" w:type="dxa"/>
            <w:tcMar>
              <w:top w:w="45" w:type="dxa"/>
              <w:left w:w="45" w:type="dxa"/>
              <w:bottom w:w="45" w:type="dxa"/>
              <w:right w:w="45" w:type="dxa"/>
            </w:tcMar>
            <w:vAlign w:val="center"/>
          </w:tcPr>
          <w:p w14:paraId="5217FA5C" w14:textId="77777777" w:rsidR="00784330" w:rsidRPr="00772306" w:rsidRDefault="00000000">
            <w:pPr>
              <w:spacing w:after="20" w:line="240" w:lineRule="auto"/>
              <w:rPr>
                <w:color w:val="000000" w:themeColor="text1"/>
              </w:rPr>
            </w:pPr>
            <w:r w:rsidRPr="00772306">
              <w:rPr>
                <w:color w:val="000000" w:themeColor="text1"/>
                <w:sz w:val="17"/>
              </w:rPr>
              <w:t>Case 027</w:t>
            </w:r>
          </w:p>
        </w:tc>
        <w:tc>
          <w:tcPr>
            <w:tcW w:w="2400" w:type="dxa"/>
            <w:tcMar>
              <w:top w:w="45" w:type="dxa"/>
              <w:left w:w="45" w:type="dxa"/>
              <w:bottom w:w="45" w:type="dxa"/>
              <w:right w:w="45" w:type="dxa"/>
            </w:tcMar>
            <w:vAlign w:val="center"/>
          </w:tcPr>
          <w:p w14:paraId="7CEC8B36" w14:textId="77777777" w:rsidR="00784330" w:rsidRPr="00772306" w:rsidRDefault="00000000">
            <w:pPr>
              <w:spacing w:after="20" w:line="240" w:lineRule="auto"/>
              <w:rPr>
                <w:color w:val="000000" w:themeColor="text1"/>
              </w:rPr>
            </w:pPr>
            <w:r w:rsidRPr="00772306">
              <w:rPr>
                <w:color w:val="000000" w:themeColor="text1"/>
                <w:sz w:val="17"/>
              </w:rPr>
              <w:t>28</w:t>
            </w:r>
          </w:p>
        </w:tc>
        <w:tc>
          <w:tcPr>
            <w:tcW w:w="2400" w:type="dxa"/>
            <w:tcMar>
              <w:top w:w="45" w:type="dxa"/>
              <w:left w:w="45" w:type="dxa"/>
              <w:bottom w:w="45" w:type="dxa"/>
              <w:right w:w="45" w:type="dxa"/>
            </w:tcMar>
            <w:vAlign w:val="center"/>
          </w:tcPr>
          <w:p w14:paraId="19A5971F" w14:textId="77777777" w:rsidR="00784330" w:rsidRPr="00772306" w:rsidRDefault="00000000">
            <w:pPr>
              <w:spacing w:after="20" w:line="240" w:lineRule="auto"/>
              <w:rPr>
                <w:color w:val="000000" w:themeColor="text1"/>
              </w:rPr>
            </w:pPr>
            <w:r w:rsidRPr="00772306">
              <w:rPr>
                <w:color w:val="000000" w:themeColor="text1"/>
                <w:sz w:val="17"/>
              </w:rPr>
              <w:t>21</w:t>
            </w:r>
          </w:p>
        </w:tc>
        <w:tc>
          <w:tcPr>
            <w:tcW w:w="2400" w:type="dxa"/>
            <w:tcMar>
              <w:top w:w="45" w:type="dxa"/>
              <w:left w:w="45" w:type="dxa"/>
              <w:bottom w:w="45" w:type="dxa"/>
              <w:right w:w="45" w:type="dxa"/>
            </w:tcMar>
            <w:vAlign w:val="center"/>
          </w:tcPr>
          <w:p w14:paraId="00A34786" w14:textId="77777777" w:rsidR="00784330" w:rsidRPr="00772306" w:rsidRDefault="00000000">
            <w:pPr>
              <w:spacing w:after="20" w:line="240" w:lineRule="auto"/>
              <w:rPr>
                <w:color w:val="000000" w:themeColor="text1"/>
              </w:rPr>
            </w:pPr>
            <w:r w:rsidRPr="00772306">
              <w:rPr>
                <w:color w:val="000000" w:themeColor="text1"/>
                <w:sz w:val="17"/>
              </w:rPr>
              <w:t>10</w:t>
            </w:r>
          </w:p>
        </w:tc>
        <w:tc>
          <w:tcPr>
            <w:tcW w:w="2400" w:type="dxa"/>
            <w:tcMar>
              <w:top w:w="45" w:type="dxa"/>
              <w:left w:w="45" w:type="dxa"/>
              <w:bottom w:w="45" w:type="dxa"/>
              <w:right w:w="45" w:type="dxa"/>
            </w:tcMar>
            <w:vAlign w:val="center"/>
          </w:tcPr>
          <w:p w14:paraId="12FB8931" w14:textId="77777777" w:rsidR="00784330" w:rsidRPr="00772306" w:rsidRDefault="00000000">
            <w:pPr>
              <w:spacing w:after="20" w:line="240" w:lineRule="auto"/>
              <w:rPr>
                <w:color w:val="000000" w:themeColor="text1"/>
              </w:rPr>
            </w:pPr>
            <w:r w:rsidRPr="00772306">
              <w:rPr>
                <w:color w:val="000000" w:themeColor="text1"/>
                <w:sz w:val="17"/>
              </w:rPr>
              <w:t>10-20%</w:t>
            </w:r>
          </w:p>
        </w:tc>
        <w:tc>
          <w:tcPr>
            <w:tcW w:w="2400" w:type="dxa"/>
            <w:tcMar>
              <w:top w:w="45" w:type="dxa"/>
              <w:left w:w="45" w:type="dxa"/>
              <w:bottom w:w="45" w:type="dxa"/>
              <w:right w:w="45" w:type="dxa"/>
            </w:tcMar>
            <w:vAlign w:val="center"/>
          </w:tcPr>
          <w:p w14:paraId="56CAE867" w14:textId="77777777" w:rsidR="00784330" w:rsidRPr="00772306" w:rsidRDefault="00000000">
            <w:pPr>
              <w:spacing w:after="20" w:line="240" w:lineRule="auto"/>
              <w:rPr>
                <w:color w:val="000000" w:themeColor="text1"/>
              </w:rPr>
            </w:pPr>
            <w:r w:rsidRPr="00772306">
              <w:rPr>
                <w:color w:val="000000" w:themeColor="text1"/>
                <w:sz w:val="17"/>
              </w:rPr>
              <w:t>B</w:t>
            </w:r>
          </w:p>
        </w:tc>
      </w:tr>
    </w:tbl>
    <w:p w14:paraId="3519EC9A" w14:textId="77777777" w:rsidR="00784330" w:rsidRPr="00772306" w:rsidRDefault="00000000">
      <w:pPr>
        <w:spacing w:after="80"/>
        <w:rPr>
          <w:color w:val="000000" w:themeColor="text1"/>
        </w:rPr>
      </w:pPr>
      <w:r w:rsidRPr="00772306">
        <w:rPr>
          <w:b/>
          <w:color w:val="000000" w:themeColor="text1"/>
        </w:rPr>
        <w:lastRenderedPageBreak/>
        <w:t>Table S3.2c. Five-signal validation status for the 27 validation cases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319"/>
        <w:gridCol w:w="2326"/>
        <w:gridCol w:w="2323"/>
        <w:gridCol w:w="2326"/>
        <w:gridCol w:w="2330"/>
        <w:gridCol w:w="2330"/>
      </w:tblGrid>
      <w:tr w:rsidR="00784330" w:rsidRPr="00772306" w14:paraId="0DD000EF" w14:textId="77777777">
        <w:trPr>
          <w:tblHeader/>
          <w:jc w:val="center"/>
        </w:trPr>
        <w:tc>
          <w:tcPr>
            <w:tcW w:w="2400" w:type="dxa"/>
            <w:shd w:val="clear" w:color="auto" w:fill="F2F2F2"/>
            <w:tcMar>
              <w:top w:w="45" w:type="dxa"/>
              <w:left w:w="45" w:type="dxa"/>
              <w:bottom w:w="45" w:type="dxa"/>
              <w:right w:w="45" w:type="dxa"/>
            </w:tcMar>
            <w:vAlign w:val="center"/>
          </w:tcPr>
          <w:p w14:paraId="3E96946E" w14:textId="77777777" w:rsidR="00784330" w:rsidRPr="00772306" w:rsidRDefault="00000000">
            <w:pPr>
              <w:spacing w:after="20" w:line="240" w:lineRule="auto"/>
              <w:rPr>
                <w:color w:val="000000" w:themeColor="text1"/>
              </w:rPr>
            </w:pPr>
            <w:r w:rsidRPr="00772306">
              <w:rPr>
                <w:b/>
                <w:color w:val="000000" w:themeColor="text1"/>
                <w:sz w:val="17"/>
              </w:rPr>
              <w:t>Case</w:t>
            </w:r>
          </w:p>
        </w:tc>
        <w:tc>
          <w:tcPr>
            <w:tcW w:w="2400" w:type="dxa"/>
            <w:shd w:val="clear" w:color="auto" w:fill="F2F2F2"/>
            <w:tcMar>
              <w:top w:w="45" w:type="dxa"/>
              <w:left w:w="45" w:type="dxa"/>
              <w:bottom w:w="45" w:type="dxa"/>
              <w:right w:w="45" w:type="dxa"/>
            </w:tcMar>
            <w:vAlign w:val="center"/>
          </w:tcPr>
          <w:p w14:paraId="31C91A8D" w14:textId="77777777" w:rsidR="00784330" w:rsidRPr="00772306" w:rsidRDefault="00000000">
            <w:pPr>
              <w:spacing w:after="20" w:line="240" w:lineRule="auto"/>
              <w:rPr>
                <w:color w:val="000000" w:themeColor="text1"/>
              </w:rPr>
            </w:pPr>
            <w:r w:rsidRPr="00772306">
              <w:rPr>
                <w:b/>
                <w:color w:val="000000" w:themeColor="text1"/>
                <w:sz w:val="17"/>
              </w:rPr>
              <w:t>S1 growth</w:t>
            </w:r>
          </w:p>
        </w:tc>
        <w:tc>
          <w:tcPr>
            <w:tcW w:w="2400" w:type="dxa"/>
            <w:shd w:val="clear" w:color="auto" w:fill="F2F2F2"/>
            <w:tcMar>
              <w:top w:w="45" w:type="dxa"/>
              <w:left w:w="45" w:type="dxa"/>
              <w:bottom w:w="45" w:type="dxa"/>
              <w:right w:w="45" w:type="dxa"/>
            </w:tcMar>
            <w:vAlign w:val="center"/>
          </w:tcPr>
          <w:p w14:paraId="0B0C5DDB" w14:textId="77777777" w:rsidR="00784330" w:rsidRPr="00772306" w:rsidRDefault="00000000">
            <w:pPr>
              <w:spacing w:after="20" w:line="240" w:lineRule="auto"/>
              <w:rPr>
                <w:color w:val="000000" w:themeColor="text1"/>
              </w:rPr>
            </w:pPr>
            <w:r w:rsidRPr="00772306">
              <w:rPr>
                <w:b/>
                <w:color w:val="000000" w:themeColor="text1"/>
                <w:sz w:val="17"/>
              </w:rPr>
              <w:t>S4 senior</w:t>
            </w:r>
          </w:p>
        </w:tc>
        <w:tc>
          <w:tcPr>
            <w:tcW w:w="2400" w:type="dxa"/>
            <w:shd w:val="clear" w:color="auto" w:fill="F2F2F2"/>
            <w:tcMar>
              <w:top w:w="45" w:type="dxa"/>
              <w:left w:w="45" w:type="dxa"/>
              <w:bottom w:w="45" w:type="dxa"/>
              <w:right w:w="45" w:type="dxa"/>
            </w:tcMar>
            <w:vAlign w:val="center"/>
          </w:tcPr>
          <w:p w14:paraId="74794ABC" w14:textId="77777777" w:rsidR="00784330" w:rsidRPr="00772306" w:rsidRDefault="00000000">
            <w:pPr>
              <w:spacing w:after="20" w:line="240" w:lineRule="auto"/>
              <w:rPr>
                <w:color w:val="000000" w:themeColor="text1"/>
              </w:rPr>
            </w:pPr>
            <w:r w:rsidRPr="00772306">
              <w:rPr>
                <w:b/>
                <w:color w:val="000000" w:themeColor="text1"/>
                <w:sz w:val="17"/>
              </w:rPr>
              <w:t>S5 tension</w:t>
            </w:r>
          </w:p>
        </w:tc>
        <w:tc>
          <w:tcPr>
            <w:tcW w:w="2400" w:type="dxa"/>
            <w:shd w:val="clear" w:color="auto" w:fill="F2F2F2"/>
            <w:tcMar>
              <w:top w:w="45" w:type="dxa"/>
              <w:left w:w="45" w:type="dxa"/>
              <w:bottom w:w="45" w:type="dxa"/>
              <w:right w:w="45" w:type="dxa"/>
            </w:tcMar>
            <w:vAlign w:val="center"/>
          </w:tcPr>
          <w:p w14:paraId="6C3506A1" w14:textId="77777777" w:rsidR="00784330" w:rsidRPr="00772306" w:rsidRDefault="00000000">
            <w:pPr>
              <w:spacing w:after="20" w:line="240" w:lineRule="auto"/>
              <w:rPr>
                <w:color w:val="000000" w:themeColor="text1"/>
              </w:rPr>
            </w:pPr>
            <w:r w:rsidRPr="00772306">
              <w:rPr>
                <w:b/>
                <w:color w:val="000000" w:themeColor="text1"/>
                <w:sz w:val="17"/>
              </w:rPr>
              <w:t>S2 coauth</w:t>
            </w:r>
          </w:p>
        </w:tc>
        <w:tc>
          <w:tcPr>
            <w:tcW w:w="2400" w:type="dxa"/>
            <w:shd w:val="clear" w:color="auto" w:fill="F2F2F2"/>
            <w:tcMar>
              <w:top w:w="45" w:type="dxa"/>
              <w:left w:w="45" w:type="dxa"/>
              <w:bottom w:w="45" w:type="dxa"/>
              <w:right w:w="45" w:type="dxa"/>
            </w:tcMar>
            <w:vAlign w:val="center"/>
          </w:tcPr>
          <w:p w14:paraId="494C43C0" w14:textId="77777777" w:rsidR="00784330" w:rsidRPr="00772306" w:rsidRDefault="00000000">
            <w:pPr>
              <w:spacing w:after="20" w:line="240" w:lineRule="auto"/>
              <w:rPr>
                <w:color w:val="000000" w:themeColor="text1"/>
              </w:rPr>
            </w:pPr>
            <w:r w:rsidRPr="00772306">
              <w:rPr>
                <w:b/>
                <w:color w:val="000000" w:themeColor="text1"/>
                <w:sz w:val="17"/>
              </w:rPr>
              <w:t>S3 field</w:t>
            </w:r>
          </w:p>
        </w:tc>
      </w:tr>
      <w:tr w:rsidR="00784330" w:rsidRPr="00772306" w14:paraId="20AEEF6C" w14:textId="77777777">
        <w:trPr>
          <w:jc w:val="center"/>
        </w:trPr>
        <w:tc>
          <w:tcPr>
            <w:tcW w:w="2400" w:type="dxa"/>
            <w:tcMar>
              <w:top w:w="45" w:type="dxa"/>
              <w:left w:w="45" w:type="dxa"/>
              <w:bottom w:w="45" w:type="dxa"/>
              <w:right w:w="45" w:type="dxa"/>
            </w:tcMar>
            <w:vAlign w:val="center"/>
          </w:tcPr>
          <w:p w14:paraId="7FC07EAD" w14:textId="77777777" w:rsidR="00784330" w:rsidRPr="00772306" w:rsidRDefault="00000000">
            <w:pPr>
              <w:spacing w:after="20" w:line="240" w:lineRule="auto"/>
              <w:rPr>
                <w:color w:val="000000" w:themeColor="text1"/>
              </w:rPr>
            </w:pPr>
            <w:r w:rsidRPr="00772306">
              <w:rPr>
                <w:color w:val="000000" w:themeColor="text1"/>
                <w:sz w:val="17"/>
              </w:rPr>
              <w:t>Case 001</w:t>
            </w:r>
          </w:p>
        </w:tc>
        <w:tc>
          <w:tcPr>
            <w:tcW w:w="2400" w:type="dxa"/>
            <w:tcMar>
              <w:top w:w="45" w:type="dxa"/>
              <w:left w:w="45" w:type="dxa"/>
              <w:bottom w:w="45" w:type="dxa"/>
              <w:right w:w="45" w:type="dxa"/>
            </w:tcMar>
            <w:vAlign w:val="center"/>
          </w:tcPr>
          <w:p w14:paraId="16C8B959"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2D7B409C"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6C6A59C4"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7029DC7"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4A6BB296"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771AB98C" w14:textId="77777777">
        <w:trPr>
          <w:jc w:val="center"/>
        </w:trPr>
        <w:tc>
          <w:tcPr>
            <w:tcW w:w="2400" w:type="dxa"/>
            <w:tcMar>
              <w:top w:w="45" w:type="dxa"/>
              <w:left w:w="45" w:type="dxa"/>
              <w:bottom w:w="45" w:type="dxa"/>
              <w:right w:w="45" w:type="dxa"/>
            </w:tcMar>
            <w:vAlign w:val="center"/>
          </w:tcPr>
          <w:p w14:paraId="7223CE49" w14:textId="77777777" w:rsidR="00784330" w:rsidRPr="00772306" w:rsidRDefault="00000000">
            <w:pPr>
              <w:spacing w:after="20" w:line="240" w:lineRule="auto"/>
              <w:rPr>
                <w:color w:val="000000" w:themeColor="text1"/>
              </w:rPr>
            </w:pPr>
            <w:r w:rsidRPr="00772306">
              <w:rPr>
                <w:color w:val="000000" w:themeColor="text1"/>
                <w:sz w:val="17"/>
              </w:rPr>
              <w:t>Case 002</w:t>
            </w:r>
          </w:p>
        </w:tc>
        <w:tc>
          <w:tcPr>
            <w:tcW w:w="2400" w:type="dxa"/>
            <w:tcMar>
              <w:top w:w="45" w:type="dxa"/>
              <w:left w:w="45" w:type="dxa"/>
              <w:bottom w:w="45" w:type="dxa"/>
              <w:right w:w="45" w:type="dxa"/>
            </w:tcMar>
            <w:vAlign w:val="center"/>
          </w:tcPr>
          <w:p w14:paraId="62ADAE5E"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C0742E9"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7D9EBAA9"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D6BD350"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3C968FE3"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60B7988D" w14:textId="77777777">
        <w:trPr>
          <w:jc w:val="center"/>
        </w:trPr>
        <w:tc>
          <w:tcPr>
            <w:tcW w:w="2400" w:type="dxa"/>
            <w:tcMar>
              <w:top w:w="45" w:type="dxa"/>
              <w:left w:w="45" w:type="dxa"/>
              <w:bottom w:w="45" w:type="dxa"/>
              <w:right w:w="45" w:type="dxa"/>
            </w:tcMar>
            <w:vAlign w:val="center"/>
          </w:tcPr>
          <w:p w14:paraId="574D3801" w14:textId="77777777" w:rsidR="00784330" w:rsidRPr="00772306" w:rsidRDefault="00000000">
            <w:pPr>
              <w:spacing w:after="20" w:line="240" w:lineRule="auto"/>
              <w:rPr>
                <w:color w:val="000000" w:themeColor="text1"/>
              </w:rPr>
            </w:pPr>
            <w:r w:rsidRPr="00772306">
              <w:rPr>
                <w:color w:val="000000" w:themeColor="text1"/>
                <w:sz w:val="17"/>
              </w:rPr>
              <w:t>Case 003</w:t>
            </w:r>
          </w:p>
        </w:tc>
        <w:tc>
          <w:tcPr>
            <w:tcW w:w="2400" w:type="dxa"/>
            <w:tcMar>
              <w:top w:w="45" w:type="dxa"/>
              <w:left w:w="45" w:type="dxa"/>
              <w:bottom w:w="45" w:type="dxa"/>
              <w:right w:w="45" w:type="dxa"/>
            </w:tcMar>
            <w:vAlign w:val="center"/>
          </w:tcPr>
          <w:p w14:paraId="486A59DA"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305D1B8"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014B4B4D"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0947914"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AF5BF46"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4010A00A" w14:textId="77777777">
        <w:trPr>
          <w:jc w:val="center"/>
        </w:trPr>
        <w:tc>
          <w:tcPr>
            <w:tcW w:w="2400" w:type="dxa"/>
            <w:tcMar>
              <w:top w:w="45" w:type="dxa"/>
              <w:left w:w="45" w:type="dxa"/>
              <w:bottom w:w="45" w:type="dxa"/>
              <w:right w:w="45" w:type="dxa"/>
            </w:tcMar>
            <w:vAlign w:val="center"/>
          </w:tcPr>
          <w:p w14:paraId="7E6434EE" w14:textId="77777777" w:rsidR="00784330" w:rsidRPr="00772306" w:rsidRDefault="00000000">
            <w:pPr>
              <w:spacing w:after="20" w:line="240" w:lineRule="auto"/>
              <w:rPr>
                <w:color w:val="000000" w:themeColor="text1"/>
              </w:rPr>
            </w:pPr>
            <w:r w:rsidRPr="00772306">
              <w:rPr>
                <w:color w:val="000000" w:themeColor="text1"/>
                <w:sz w:val="17"/>
              </w:rPr>
              <w:t>Case 004</w:t>
            </w:r>
          </w:p>
        </w:tc>
        <w:tc>
          <w:tcPr>
            <w:tcW w:w="2400" w:type="dxa"/>
            <w:tcMar>
              <w:top w:w="45" w:type="dxa"/>
              <w:left w:w="45" w:type="dxa"/>
              <w:bottom w:w="45" w:type="dxa"/>
              <w:right w:w="45" w:type="dxa"/>
            </w:tcMar>
            <w:vAlign w:val="center"/>
          </w:tcPr>
          <w:p w14:paraId="654F9B40"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A03CBC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EAD6FDA"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1EA8E0E1"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4FC7D3AE"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7CBC4578" w14:textId="77777777">
        <w:trPr>
          <w:jc w:val="center"/>
        </w:trPr>
        <w:tc>
          <w:tcPr>
            <w:tcW w:w="2400" w:type="dxa"/>
            <w:tcMar>
              <w:top w:w="45" w:type="dxa"/>
              <w:left w:w="45" w:type="dxa"/>
              <w:bottom w:w="45" w:type="dxa"/>
              <w:right w:w="45" w:type="dxa"/>
            </w:tcMar>
            <w:vAlign w:val="center"/>
          </w:tcPr>
          <w:p w14:paraId="58D873B3" w14:textId="77777777" w:rsidR="00784330" w:rsidRPr="00772306" w:rsidRDefault="00000000">
            <w:pPr>
              <w:spacing w:after="20" w:line="240" w:lineRule="auto"/>
              <w:rPr>
                <w:color w:val="000000" w:themeColor="text1"/>
              </w:rPr>
            </w:pPr>
            <w:r w:rsidRPr="00772306">
              <w:rPr>
                <w:color w:val="000000" w:themeColor="text1"/>
                <w:sz w:val="17"/>
              </w:rPr>
              <w:t>Case 005</w:t>
            </w:r>
          </w:p>
        </w:tc>
        <w:tc>
          <w:tcPr>
            <w:tcW w:w="2400" w:type="dxa"/>
            <w:tcMar>
              <w:top w:w="45" w:type="dxa"/>
              <w:left w:w="45" w:type="dxa"/>
              <w:bottom w:w="45" w:type="dxa"/>
              <w:right w:w="45" w:type="dxa"/>
            </w:tcMar>
            <w:vAlign w:val="center"/>
          </w:tcPr>
          <w:p w14:paraId="02DB929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C93684C"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7E150359"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072E7914"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CE79E9A"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7EBB9C3F" w14:textId="77777777">
        <w:trPr>
          <w:jc w:val="center"/>
        </w:trPr>
        <w:tc>
          <w:tcPr>
            <w:tcW w:w="2400" w:type="dxa"/>
            <w:tcMar>
              <w:top w:w="45" w:type="dxa"/>
              <w:left w:w="45" w:type="dxa"/>
              <w:bottom w:w="45" w:type="dxa"/>
              <w:right w:w="45" w:type="dxa"/>
            </w:tcMar>
            <w:vAlign w:val="center"/>
          </w:tcPr>
          <w:p w14:paraId="5DC21064" w14:textId="77777777" w:rsidR="00784330" w:rsidRPr="00772306" w:rsidRDefault="00000000">
            <w:pPr>
              <w:spacing w:after="20" w:line="240" w:lineRule="auto"/>
              <w:rPr>
                <w:color w:val="000000" w:themeColor="text1"/>
              </w:rPr>
            </w:pPr>
            <w:r w:rsidRPr="00772306">
              <w:rPr>
                <w:color w:val="000000" w:themeColor="text1"/>
                <w:sz w:val="17"/>
              </w:rPr>
              <w:t>Case 006</w:t>
            </w:r>
          </w:p>
        </w:tc>
        <w:tc>
          <w:tcPr>
            <w:tcW w:w="2400" w:type="dxa"/>
            <w:tcMar>
              <w:top w:w="45" w:type="dxa"/>
              <w:left w:w="45" w:type="dxa"/>
              <w:bottom w:w="45" w:type="dxa"/>
              <w:right w:w="45" w:type="dxa"/>
            </w:tcMar>
            <w:vAlign w:val="center"/>
          </w:tcPr>
          <w:p w14:paraId="78FBB9A5"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6C0DEFAA"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6DB04F35"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1FDB873D"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43DFE0B0"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62549877" w14:textId="77777777">
        <w:trPr>
          <w:jc w:val="center"/>
        </w:trPr>
        <w:tc>
          <w:tcPr>
            <w:tcW w:w="2400" w:type="dxa"/>
            <w:tcMar>
              <w:top w:w="45" w:type="dxa"/>
              <w:left w:w="45" w:type="dxa"/>
              <w:bottom w:w="45" w:type="dxa"/>
              <w:right w:w="45" w:type="dxa"/>
            </w:tcMar>
            <w:vAlign w:val="center"/>
          </w:tcPr>
          <w:p w14:paraId="7E6614B2" w14:textId="77777777" w:rsidR="00784330" w:rsidRPr="00772306" w:rsidRDefault="00000000">
            <w:pPr>
              <w:spacing w:after="20" w:line="240" w:lineRule="auto"/>
              <w:rPr>
                <w:color w:val="000000" w:themeColor="text1"/>
              </w:rPr>
            </w:pPr>
            <w:r w:rsidRPr="00772306">
              <w:rPr>
                <w:color w:val="000000" w:themeColor="text1"/>
                <w:sz w:val="17"/>
              </w:rPr>
              <w:t>Case 007</w:t>
            </w:r>
          </w:p>
        </w:tc>
        <w:tc>
          <w:tcPr>
            <w:tcW w:w="2400" w:type="dxa"/>
            <w:tcMar>
              <w:top w:w="45" w:type="dxa"/>
              <w:left w:w="45" w:type="dxa"/>
              <w:bottom w:w="45" w:type="dxa"/>
              <w:right w:w="45" w:type="dxa"/>
            </w:tcMar>
            <w:vAlign w:val="center"/>
          </w:tcPr>
          <w:p w14:paraId="2D34DB9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5FD8EB1F"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1FC0F81A"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8FAD03E"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5913A959"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0D9AB6A3" w14:textId="77777777">
        <w:trPr>
          <w:jc w:val="center"/>
        </w:trPr>
        <w:tc>
          <w:tcPr>
            <w:tcW w:w="2400" w:type="dxa"/>
            <w:tcMar>
              <w:top w:w="45" w:type="dxa"/>
              <w:left w:w="45" w:type="dxa"/>
              <w:bottom w:w="45" w:type="dxa"/>
              <w:right w:w="45" w:type="dxa"/>
            </w:tcMar>
            <w:vAlign w:val="center"/>
          </w:tcPr>
          <w:p w14:paraId="626A04F7" w14:textId="77777777" w:rsidR="00784330" w:rsidRPr="00772306" w:rsidRDefault="00000000">
            <w:pPr>
              <w:spacing w:after="20" w:line="240" w:lineRule="auto"/>
              <w:rPr>
                <w:color w:val="000000" w:themeColor="text1"/>
              </w:rPr>
            </w:pPr>
            <w:r w:rsidRPr="00772306">
              <w:rPr>
                <w:color w:val="000000" w:themeColor="text1"/>
                <w:sz w:val="17"/>
              </w:rPr>
              <w:t>Case 008</w:t>
            </w:r>
          </w:p>
        </w:tc>
        <w:tc>
          <w:tcPr>
            <w:tcW w:w="2400" w:type="dxa"/>
            <w:tcMar>
              <w:top w:w="45" w:type="dxa"/>
              <w:left w:w="45" w:type="dxa"/>
              <w:bottom w:w="45" w:type="dxa"/>
              <w:right w:w="45" w:type="dxa"/>
            </w:tcMar>
            <w:vAlign w:val="center"/>
          </w:tcPr>
          <w:p w14:paraId="184D5B9D"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6AC04E61"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6E8BCFDA"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04B1DEA0"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36B66057"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1179E1E9" w14:textId="77777777">
        <w:trPr>
          <w:jc w:val="center"/>
        </w:trPr>
        <w:tc>
          <w:tcPr>
            <w:tcW w:w="2400" w:type="dxa"/>
            <w:tcMar>
              <w:top w:w="45" w:type="dxa"/>
              <w:left w:w="45" w:type="dxa"/>
              <w:bottom w:w="45" w:type="dxa"/>
              <w:right w:w="45" w:type="dxa"/>
            </w:tcMar>
            <w:vAlign w:val="center"/>
          </w:tcPr>
          <w:p w14:paraId="035D3434" w14:textId="77777777" w:rsidR="00784330" w:rsidRPr="00772306" w:rsidRDefault="00000000">
            <w:pPr>
              <w:spacing w:after="20" w:line="240" w:lineRule="auto"/>
              <w:rPr>
                <w:color w:val="000000" w:themeColor="text1"/>
              </w:rPr>
            </w:pPr>
            <w:r w:rsidRPr="00772306">
              <w:rPr>
                <w:color w:val="000000" w:themeColor="text1"/>
                <w:sz w:val="17"/>
              </w:rPr>
              <w:t>Case 009</w:t>
            </w:r>
          </w:p>
        </w:tc>
        <w:tc>
          <w:tcPr>
            <w:tcW w:w="2400" w:type="dxa"/>
            <w:tcMar>
              <w:top w:w="45" w:type="dxa"/>
              <w:left w:w="45" w:type="dxa"/>
              <w:bottom w:w="45" w:type="dxa"/>
              <w:right w:w="45" w:type="dxa"/>
            </w:tcMar>
            <w:vAlign w:val="center"/>
          </w:tcPr>
          <w:p w14:paraId="29A87014"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DE08A2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6A20E0AB"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0A57EC8C"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6A1A63F7"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3D6DE7B2" w14:textId="77777777">
        <w:trPr>
          <w:jc w:val="center"/>
        </w:trPr>
        <w:tc>
          <w:tcPr>
            <w:tcW w:w="2400" w:type="dxa"/>
            <w:tcMar>
              <w:top w:w="45" w:type="dxa"/>
              <w:left w:w="45" w:type="dxa"/>
              <w:bottom w:w="45" w:type="dxa"/>
              <w:right w:w="45" w:type="dxa"/>
            </w:tcMar>
            <w:vAlign w:val="center"/>
          </w:tcPr>
          <w:p w14:paraId="0BDC5FB2" w14:textId="77777777" w:rsidR="00784330" w:rsidRPr="00772306" w:rsidRDefault="00000000">
            <w:pPr>
              <w:spacing w:after="20" w:line="240" w:lineRule="auto"/>
              <w:rPr>
                <w:color w:val="000000" w:themeColor="text1"/>
              </w:rPr>
            </w:pPr>
            <w:r w:rsidRPr="00772306">
              <w:rPr>
                <w:color w:val="000000" w:themeColor="text1"/>
                <w:sz w:val="17"/>
              </w:rPr>
              <w:t>Case 010</w:t>
            </w:r>
          </w:p>
        </w:tc>
        <w:tc>
          <w:tcPr>
            <w:tcW w:w="2400" w:type="dxa"/>
            <w:tcMar>
              <w:top w:w="45" w:type="dxa"/>
              <w:left w:w="45" w:type="dxa"/>
              <w:bottom w:w="45" w:type="dxa"/>
              <w:right w:w="45" w:type="dxa"/>
            </w:tcMar>
            <w:vAlign w:val="center"/>
          </w:tcPr>
          <w:p w14:paraId="204FDE0C"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306368C"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10675794"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67977D83"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39B705FF"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6D0FDB53" w14:textId="77777777">
        <w:trPr>
          <w:jc w:val="center"/>
        </w:trPr>
        <w:tc>
          <w:tcPr>
            <w:tcW w:w="2400" w:type="dxa"/>
            <w:tcMar>
              <w:top w:w="45" w:type="dxa"/>
              <w:left w:w="45" w:type="dxa"/>
              <w:bottom w:w="45" w:type="dxa"/>
              <w:right w:w="45" w:type="dxa"/>
            </w:tcMar>
            <w:vAlign w:val="center"/>
          </w:tcPr>
          <w:p w14:paraId="3C5E6C42" w14:textId="77777777" w:rsidR="00784330" w:rsidRPr="00772306" w:rsidRDefault="00000000">
            <w:pPr>
              <w:spacing w:after="20" w:line="240" w:lineRule="auto"/>
              <w:rPr>
                <w:color w:val="000000" w:themeColor="text1"/>
              </w:rPr>
            </w:pPr>
            <w:r w:rsidRPr="00772306">
              <w:rPr>
                <w:color w:val="000000" w:themeColor="text1"/>
                <w:sz w:val="17"/>
              </w:rPr>
              <w:t>Case 011</w:t>
            </w:r>
          </w:p>
        </w:tc>
        <w:tc>
          <w:tcPr>
            <w:tcW w:w="2400" w:type="dxa"/>
            <w:tcMar>
              <w:top w:w="45" w:type="dxa"/>
              <w:left w:w="45" w:type="dxa"/>
              <w:bottom w:w="45" w:type="dxa"/>
              <w:right w:w="45" w:type="dxa"/>
            </w:tcMar>
            <w:vAlign w:val="center"/>
          </w:tcPr>
          <w:p w14:paraId="0D6BFC9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02C5F3D1"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7F274CEC"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21BEFC30"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36DD90FC"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61A4ABF7" w14:textId="77777777">
        <w:trPr>
          <w:jc w:val="center"/>
        </w:trPr>
        <w:tc>
          <w:tcPr>
            <w:tcW w:w="2400" w:type="dxa"/>
            <w:tcMar>
              <w:top w:w="45" w:type="dxa"/>
              <w:left w:w="45" w:type="dxa"/>
              <w:bottom w:w="45" w:type="dxa"/>
              <w:right w:w="45" w:type="dxa"/>
            </w:tcMar>
            <w:vAlign w:val="center"/>
          </w:tcPr>
          <w:p w14:paraId="145DFFCF" w14:textId="77777777" w:rsidR="00784330" w:rsidRPr="00772306" w:rsidRDefault="00000000">
            <w:pPr>
              <w:spacing w:after="20" w:line="240" w:lineRule="auto"/>
              <w:rPr>
                <w:color w:val="000000" w:themeColor="text1"/>
              </w:rPr>
            </w:pPr>
            <w:r w:rsidRPr="00772306">
              <w:rPr>
                <w:color w:val="000000" w:themeColor="text1"/>
                <w:sz w:val="17"/>
              </w:rPr>
              <w:t>Case 012</w:t>
            </w:r>
          </w:p>
        </w:tc>
        <w:tc>
          <w:tcPr>
            <w:tcW w:w="2400" w:type="dxa"/>
            <w:tcMar>
              <w:top w:w="45" w:type="dxa"/>
              <w:left w:w="45" w:type="dxa"/>
              <w:bottom w:w="45" w:type="dxa"/>
              <w:right w:w="45" w:type="dxa"/>
            </w:tcMar>
            <w:vAlign w:val="center"/>
          </w:tcPr>
          <w:p w14:paraId="752B570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1AB6958A"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69939B7C"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5EC0C168"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23C8990F"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16555EDD" w14:textId="77777777">
        <w:trPr>
          <w:jc w:val="center"/>
        </w:trPr>
        <w:tc>
          <w:tcPr>
            <w:tcW w:w="2400" w:type="dxa"/>
            <w:tcMar>
              <w:top w:w="45" w:type="dxa"/>
              <w:left w:w="45" w:type="dxa"/>
              <w:bottom w:w="45" w:type="dxa"/>
              <w:right w:w="45" w:type="dxa"/>
            </w:tcMar>
            <w:vAlign w:val="center"/>
          </w:tcPr>
          <w:p w14:paraId="05660291" w14:textId="77777777" w:rsidR="00784330" w:rsidRPr="00772306" w:rsidRDefault="00000000">
            <w:pPr>
              <w:spacing w:after="20" w:line="240" w:lineRule="auto"/>
              <w:rPr>
                <w:color w:val="000000" w:themeColor="text1"/>
              </w:rPr>
            </w:pPr>
            <w:r w:rsidRPr="00772306">
              <w:rPr>
                <w:color w:val="000000" w:themeColor="text1"/>
                <w:sz w:val="17"/>
              </w:rPr>
              <w:t>Case 013</w:t>
            </w:r>
          </w:p>
        </w:tc>
        <w:tc>
          <w:tcPr>
            <w:tcW w:w="2400" w:type="dxa"/>
            <w:tcMar>
              <w:top w:w="45" w:type="dxa"/>
              <w:left w:w="45" w:type="dxa"/>
              <w:bottom w:w="45" w:type="dxa"/>
              <w:right w:w="45" w:type="dxa"/>
            </w:tcMar>
            <w:vAlign w:val="center"/>
          </w:tcPr>
          <w:p w14:paraId="357D345E"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1F4EBCC3"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2AAC4AAD"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2EB98D6A"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F72E8B0"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31F77591" w14:textId="77777777">
        <w:trPr>
          <w:jc w:val="center"/>
        </w:trPr>
        <w:tc>
          <w:tcPr>
            <w:tcW w:w="2400" w:type="dxa"/>
            <w:tcMar>
              <w:top w:w="45" w:type="dxa"/>
              <w:left w:w="45" w:type="dxa"/>
              <w:bottom w:w="45" w:type="dxa"/>
              <w:right w:w="45" w:type="dxa"/>
            </w:tcMar>
            <w:vAlign w:val="center"/>
          </w:tcPr>
          <w:p w14:paraId="6424FD3B" w14:textId="77777777" w:rsidR="00784330" w:rsidRPr="00772306" w:rsidRDefault="00000000">
            <w:pPr>
              <w:spacing w:after="20" w:line="240" w:lineRule="auto"/>
              <w:rPr>
                <w:color w:val="000000" w:themeColor="text1"/>
              </w:rPr>
            </w:pPr>
            <w:r w:rsidRPr="00772306">
              <w:rPr>
                <w:color w:val="000000" w:themeColor="text1"/>
                <w:sz w:val="17"/>
              </w:rPr>
              <w:t>Case 014</w:t>
            </w:r>
          </w:p>
        </w:tc>
        <w:tc>
          <w:tcPr>
            <w:tcW w:w="2400" w:type="dxa"/>
            <w:tcMar>
              <w:top w:w="45" w:type="dxa"/>
              <w:left w:w="45" w:type="dxa"/>
              <w:bottom w:w="45" w:type="dxa"/>
              <w:right w:w="45" w:type="dxa"/>
            </w:tcMar>
            <w:vAlign w:val="center"/>
          </w:tcPr>
          <w:p w14:paraId="7A139C11"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5D573DFF"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76F24935"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7EF73D5"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483B9CB4"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111AAF2B" w14:textId="77777777">
        <w:trPr>
          <w:jc w:val="center"/>
        </w:trPr>
        <w:tc>
          <w:tcPr>
            <w:tcW w:w="2400" w:type="dxa"/>
            <w:tcMar>
              <w:top w:w="45" w:type="dxa"/>
              <w:left w:w="45" w:type="dxa"/>
              <w:bottom w:w="45" w:type="dxa"/>
              <w:right w:w="45" w:type="dxa"/>
            </w:tcMar>
            <w:vAlign w:val="center"/>
          </w:tcPr>
          <w:p w14:paraId="7D65FCC9" w14:textId="77777777" w:rsidR="00784330" w:rsidRPr="00772306" w:rsidRDefault="00000000">
            <w:pPr>
              <w:spacing w:after="20" w:line="240" w:lineRule="auto"/>
              <w:rPr>
                <w:color w:val="000000" w:themeColor="text1"/>
              </w:rPr>
            </w:pPr>
            <w:r w:rsidRPr="00772306">
              <w:rPr>
                <w:color w:val="000000" w:themeColor="text1"/>
                <w:sz w:val="17"/>
              </w:rPr>
              <w:t>Case 015</w:t>
            </w:r>
          </w:p>
        </w:tc>
        <w:tc>
          <w:tcPr>
            <w:tcW w:w="2400" w:type="dxa"/>
            <w:tcMar>
              <w:top w:w="45" w:type="dxa"/>
              <w:left w:w="45" w:type="dxa"/>
              <w:bottom w:w="45" w:type="dxa"/>
              <w:right w:w="45" w:type="dxa"/>
            </w:tcMar>
            <w:vAlign w:val="center"/>
          </w:tcPr>
          <w:p w14:paraId="4C9FA54D"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23956599"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35676444"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5A7E5BB2"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3C909115"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7E8DAC7A" w14:textId="77777777">
        <w:trPr>
          <w:jc w:val="center"/>
        </w:trPr>
        <w:tc>
          <w:tcPr>
            <w:tcW w:w="2400" w:type="dxa"/>
            <w:tcMar>
              <w:top w:w="45" w:type="dxa"/>
              <w:left w:w="45" w:type="dxa"/>
              <w:bottom w:w="45" w:type="dxa"/>
              <w:right w:w="45" w:type="dxa"/>
            </w:tcMar>
            <w:vAlign w:val="center"/>
          </w:tcPr>
          <w:p w14:paraId="47BEC49C" w14:textId="77777777" w:rsidR="00784330" w:rsidRPr="00772306" w:rsidRDefault="00000000">
            <w:pPr>
              <w:spacing w:after="20" w:line="240" w:lineRule="auto"/>
              <w:rPr>
                <w:color w:val="000000" w:themeColor="text1"/>
              </w:rPr>
            </w:pPr>
            <w:r w:rsidRPr="00772306">
              <w:rPr>
                <w:color w:val="000000" w:themeColor="text1"/>
                <w:sz w:val="17"/>
              </w:rPr>
              <w:t>Case 016</w:t>
            </w:r>
          </w:p>
        </w:tc>
        <w:tc>
          <w:tcPr>
            <w:tcW w:w="2400" w:type="dxa"/>
            <w:tcMar>
              <w:top w:w="45" w:type="dxa"/>
              <w:left w:w="45" w:type="dxa"/>
              <w:bottom w:w="45" w:type="dxa"/>
              <w:right w:w="45" w:type="dxa"/>
            </w:tcMar>
            <w:vAlign w:val="center"/>
          </w:tcPr>
          <w:p w14:paraId="7C89732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013A13E"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C1DADF3"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29A728BB"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0CD26587"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0146786D" w14:textId="77777777">
        <w:trPr>
          <w:jc w:val="center"/>
        </w:trPr>
        <w:tc>
          <w:tcPr>
            <w:tcW w:w="2400" w:type="dxa"/>
            <w:tcMar>
              <w:top w:w="45" w:type="dxa"/>
              <w:left w:w="45" w:type="dxa"/>
              <w:bottom w:w="45" w:type="dxa"/>
              <w:right w:w="45" w:type="dxa"/>
            </w:tcMar>
            <w:vAlign w:val="center"/>
          </w:tcPr>
          <w:p w14:paraId="1C1ECC9E" w14:textId="77777777" w:rsidR="00784330" w:rsidRPr="00772306" w:rsidRDefault="00000000">
            <w:pPr>
              <w:spacing w:after="20" w:line="240" w:lineRule="auto"/>
              <w:rPr>
                <w:color w:val="000000" w:themeColor="text1"/>
              </w:rPr>
            </w:pPr>
            <w:r w:rsidRPr="00772306">
              <w:rPr>
                <w:color w:val="000000" w:themeColor="text1"/>
                <w:sz w:val="17"/>
              </w:rPr>
              <w:t>Case 017</w:t>
            </w:r>
          </w:p>
        </w:tc>
        <w:tc>
          <w:tcPr>
            <w:tcW w:w="2400" w:type="dxa"/>
            <w:tcMar>
              <w:top w:w="45" w:type="dxa"/>
              <w:left w:w="45" w:type="dxa"/>
              <w:bottom w:w="45" w:type="dxa"/>
              <w:right w:w="45" w:type="dxa"/>
            </w:tcMar>
            <w:vAlign w:val="center"/>
          </w:tcPr>
          <w:p w14:paraId="649C8C75"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64C55425"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013A0203"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296BD627"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29035E54"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141B603C" w14:textId="77777777">
        <w:trPr>
          <w:jc w:val="center"/>
        </w:trPr>
        <w:tc>
          <w:tcPr>
            <w:tcW w:w="2400" w:type="dxa"/>
            <w:tcMar>
              <w:top w:w="45" w:type="dxa"/>
              <w:left w:w="45" w:type="dxa"/>
              <w:bottom w:w="45" w:type="dxa"/>
              <w:right w:w="45" w:type="dxa"/>
            </w:tcMar>
            <w:vAlign w:val="center"/>
          </w:tcPr>
          <w:p w14:paraId="07869666" w14:textId="77777777" w:rsidR="00784330" w:rsidRPr="00772306" w:rsidRDefault="00000000">
            <w:pPr>
              <w:spacing w:after="20" w:line="240" w:lineRule="auto"/>
              <w:rPr>
                <w:color w:val="000000" w:themeColor="text1"/>
              </w:rPr>
            </w:pPr>
            <w:r w:rsidRPr="00772306">
              <w:rPr>
                <w:color w:val="000000" w:themeColor="text1"/>
                <w:sz w:val="17"/>
              </w:rPr>
              <w:t>Case 018</w:t>
            </w:r>
          </w:p>
        </w:tc>
        <w:tc>
          <w:tcPr>
            <w:tcW w:w="2400" w:type="dxa"/>
            <w:tcMar>
              <w:top w:w="45" w:type="dxa"/>
              <w:left w:w="45" w:type="dxa"/>
              <w:bottom w:w="45" w:type="dxa"/>
              <w:right w:w="45" w:type="dxa"/>
            </w:tcMar>
            <w:vAlign w:val="center"/>
          </w:tcPr>
          <w:p w14:paraId="51448A01"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D6F25E0"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C0CD03A"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529D1058"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6E88E08C"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4482316A" w14:textId="77777777">
        <w:trPr>
          <w:jc w:val="center"/>
        </w:trPr>
        <w:tc>
          <w:tcPr>
            <w:tcW w:w="2400" w:type="dxa"/>
            <w:tcMar>
              <w:top w:w="45" w:type="dxa"/>
              <w:left w:w="45" w:type="dxa"/>
              <w:bottom w:w="45" w:type="dxa"/>
              <w:right w:w="45" w:type="dxa"/>
            </w:tcMar>
            <w:vAlign w:val="center"/>
          </w:tcPr>
          <w:p w14:paraId="79479D8F" w14:textId="77777777" w:rsidR="00784330" w:rsidRPr="00772306" w:rsidRDefault="00000000">
            <w:pPr>
              <w:spacing w:after="20" w:line="240" w:lineRule="auto"/>
              <w:rPr>
                <w:color w:val="000000" w:themeColor="text1"/>
              </w:rPr>
            </w:pPr>
            <w:r w:rsidRPr="00772306">
              <w:rPr>
                <w:color w:val="000000" w:themeColor="text1"/>
                <w:sz w:val="17"/>
              </w:rPr>
              <w:t>Case 019</w:t>
            </w:r>
          </w:p>
        </w:tc>
        <w:tc>
          <w:tcPr>
            <w:tcW w:w="2400" w:type="dxa"/>
            <w:tcMar>
              <w:top w:w="45" w:type="dxa"/>
              <w:left w:w="45" w:type="dxa"/>
              <w:bottom w:w="45" w:type="dxa"/>
              <w:right w:w="45" w:type="dxa"/>
            </w:tcMar>
            <w:vAlign w:val="center"/>
          </w:tcPr>
          <w:p w14:paraId="4B7466E4"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B9C20E7"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3FA72339"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09FF0B5D"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863B778"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4A996159" w14:textId="77777777">
        <w:trPr>
          <w:jc w:val="center"/>
        </w:trPr>
        <w:tc>
          <w:tcPr>
            <w:tcW w:w="2400" w:type="dxa"/>
            <w:tcMar>
              <w:top w:w="45" w:type="dxa"/>
              <w:left w:w="45" w:type="dxa"/>
              <w:bottom w:w="45" w:type="dxa"/>
              <w:right w:w="45" w:type="dxa"/>
            </w:tcMar>
            <w:vAlign w:val="center"/>
          </w:tcPr>
          <w:p w14:paraId="51AE7989" w14:textId="77777777" w:rsidR="00784330" w:rsidRPr="00772306" w:rsidRDefault="00000000">
            <w:pPr>
              <w:spacing w:after="20" w:line="240" w:lineRule="auto"/>
              <w:rPr>
                <w:color w:val="000000" w:themeColor="text1"/>
              </w:rPr>
            </w:pPr>
            <w:r w:rsidRPr="00772306">
              <w:rPr>
                <w:color w:val="000000" w:themeColor="text1"/>
                <w:sz w:val="17"/>
              </w:rPr>
              <w:t>Case 020</w:t>
            </w:r>
          </w:p>
        </w:tc>
        <w:tc>
          <w:tcPr>
            <w:tcW w:w="2400" w:type="dxa"/>
            <w:tcMar>
              <w:top w:w="45" w:type="dxa"/>
              <w:left w:w="45" w:type="dxa"/>
              <w:bottom w:w="45" w:type="dxa"/>
              <w:right w:w="45" w:type="dxa"/>
            </w:tcMar>
            <w:vAlign w:val="center"/>
          </w:tcPr>
          <w:p w14:paraId="2D79684B"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25A2D1D3"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7258578D"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223BC80"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70035323"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432DD6CF" w14:textId="77777777">
        <w:trPr>
          <w:jc w:val="center"/>
        </w:trPr>
        <w:tc>
          <w:tcPr>
            <w:tcW w:w="2400" w:type="dxa"/>
            <w:tcMar>
              <w:top w:w="45" w:type="dxa"/>
              <w:left w:w="45" w:type="dxa"/>
              <w:bottom w:w="45" w:type="dxa"/>
              <w:right w:w="45" w:type="dxa"/>
            </w:tcMar>
            <w:vAlign w:val="center"/>
          </w:tcPr>
          <w:p w14:paraId="793861EE" w14:textId="77777777" w:rsidR="00784330" w:rsidRPr="00772306" w:rsidRDefault="00000000">
            <w:pPr>
              <w:spacing w:after="20" w:line="240" w:lineRule="auto"/>
              <w:rPr>
                <w:color w:val="000000" w:themeColor="text1"/>
              </w:rPr>
            </w:pPr>
            <w:r w:rsidRPr="00772306">
              <w:rPr>
                <w:color w:val="000000" w:themeColor="text1"/>
                <w:sz w:val="17"/>
              </w:rPr>
              <w:t>Case 021</w:t>
            </w:r>
          </w:p>
        </w:tc>
        <w:tc>
          <w:tcPr>
            <w:tcW w:w="2400" w:type="dxa"/>
            <w:tcMar>
              <w:top w:w="45" w:type="dxa"/>
              <w:left w:w="45" w:type="dxa"/>
              <w:bottom w:w="45" w:type="dxa"/>
              <w:right w:w="45" w:type="dxa"/>
            </w:tcMar>
            <w:vAlign w:val="center"/>
          </w:tcPr>
          <w:p w14:paraId="0311D60F"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5E4DB4D2"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661EBF0B"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4940946"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7E349B11"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5A29E70D" w14:textId="77777777">
        <w:trPr>
          <w:jc w:val="center"/>
        </w:trPr>
        <w:tc>
          <w:tcPr>
            <w:tcW w:w="2400" w:type="dxa"/>
            <w:tcMar>
              <w:top w:w="45" w:type="dxa"/>
              <w:left w:w="45" w:type="dxa"/>
              <w:bottom w:w="45" w:type="dxa"/>
              <w:right w:w="45" w:type="dxa"/>
            </w:tcMar>
            <w:vAlign w:val="center"/>
          </w:tcPr>
          <w:p w14:paraId="509691CC" w14:textId="77777777" w:rsidR="00784330" w:rsidRPr="00772306" w:rsidRDefault="00000000">
            <w:pPr>
              <w:spacing w:after="20" w:line="240" w:lineRule="auto"/>
              <w:rPr>
                <w:color w:val="000000" w:themeColor="text1"/>
              </w:rPr>
            </w:pPr>
            <w:r w:rsidRPr="00772306">
              <w:rPr>
                <w:color w:val="000000" w:themeColor="text1"/>
                <w:sz w:val="17"/>
              </w:rPr>
              <w:t>Case 022</w:t>
            </w:r>
          </w:p>
        </w:tc>
        <w:tc>
          <w:tcPr>
            <w:tcW w:w="2400" w:type="dxa"/>
            <w:tcMar>
              <w:top w:w="45" w:type="dxa"/>
              <w:left w:w="45" w:type="dxa"/>
              <w:bottom w:w="45" w:type="dxa"/>
              <w:right w:w="45" w:type="dxa"/>
            </w:tcMar>
            <w:vAlign w:val="center"/>
          </w:tcPr>
          <w:p w14:paraId="3B642DB4"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0D3A3021"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0C551E62"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387B5883"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6EFF7B4B"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32842D88" w14:textId="77777777">
        <w:trPr>
          <w:jc w:val="center"/>
        </w:trPr>
        <w:tc>
          <w:tcPr>
            <w:tcW w:w="2400" w:type="dxa"/>
            <w:tcMar>
              <w:top w:w="45" w:type="dxa"/>
              <w:left w:w="45" w:type="dxa"/>
              <w:bottom w:w="45" w:type="dxa"/>
              <w:right w:w="45" w:type="dxa"/>
            </w:tcMar>
            <w:vAlign w:val="center"/>
          </w:tcPr>
          <w:p w14:paraId="1491D2D7" w14:textId="77777777" w:rsidR="00784330" w:rsidRPr="00772306" w:rsidRDefault="00000000">
            <w:pPr>
              <w:spacing w:after="20" w:line="240" w:lineRule="auto"/>
              <w:rPr>
                <w:color w:val="000000" w:themeColor="text1"/>
              </w:rPr>
            </w:pPr>
            <w:r w:rsidRPr="00772306">
              <w:rPr>
                <w:color w:val="000000" w:themeColor="text1"/>
                <w:sz w:val="17"/>
              </w:rPr>
              <w:t>Case 023</w:t>
            </w:r>
          </w:p>
        </w:tc>
        <w:tc>
          <w:tcPr>
            <w:tcW w:w="2400" w:type="dxa"/>
            <w:tcMar>
              <w:top w:w="45" w:type="dxa"/>
              <w:left w:w="45" w:type="dxa"/>
              <w:bottom w:w="45" w:type="dxa"/>
              <w:right w:w="45" w:type="dxa"/>
            </w:tcMar>
            <w:vAlign w:val="center"/>
          </w:tcPr>
          <w:p w14:paraId="395231E9"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21518D24"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50A05B38"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32D85593"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3057C743"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4AFE61DF" w14:textId="77777777">
        <w:trPr>
          <w:jc w:val="center"/>
        </w:trPr>
        <w:tc>
          <w:tcPr>
            <w:tcW w:w="2400" w:type="dxa"/>
            <w:tcMar>
              <w:top w:w="45" w:type="dxa"/>
              <w:left w:w="45" w:type="dxa"/>
              <w:bottom w:w="45" w:type="dxa"/>
              <w:right w:w="45" w:type="dxa"/>
            </w:tcMar>
            <w:vAlign w:val="center"/>
          </w:tcPr>
          <w:p w14:paraId="13D38C3B" w14:textId="77777777" w:rsidR="00784330" w:rsidRPr="00772306" w:rsidRDefault="00000000">
            <w:pPr>
              <w:spacing w:after="20" w:line="240" w:lineRule="auto"/>
              <w:rPr>
                <w:color w:val="000000" w:themeColor="text1"/>
              </w:rPr>
            </w:pPr>
            <w:r w:rsidRPr="00772306">
              <w:rPr>
                <w:color w:val="000000" w:themeColor="text1"/>
                <w:sz w:val="17"/>
              </w:rPr>
              <w:t>Case 024</w:t>
            </w:r>
          </w:p>
        </w:tc>
        <w:tc>
          <w:tcPr>
            <w:tcW w:w="2400" w:type="dxa"/>
            <w:tcMar>
              <w:top w:w="45" w:type="dxa"/>
              <w:left w:w="45" w:type="dxa"/>
              <w:bottom w:w="45" w:type="dxa"/>
              <w:right w:w="45" w:type="dxa"/>
            </w:tcMar>
            <w:vAlign w:val="center"/>
          </w:tcPr>
          <w:p w14:paraId="35B77466"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59F93309"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827D322"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3ADBAAA6"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82E8058"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54356202" w14:textId="77777777">
        <w:trPr>
          <w:jc w:val="center"/>
        </w:trPr>
        <w:tc>
          <w:tcPr>
            <w:tcW w:w="2400" w:type="dxa"/>
            <w:tcMar>
              <w:top w:w="45" w:type="dxa"/>
              <w:left w:w="45" w:type="dxa"/>
              <w:bottom w:w="45" w:type="dxa"/>
              <w:right w:w="45" w:type="dxa"/>
            </w:tcMar>
            <w:vAlign w:val="center"/>
          </w:tcPr>
          <w:p w14:paraId="1BFD80CE" w14:textId="77777777" w:rsidR="00784330" w:rsidRPr="00772306" w:rsidRDefault="00000000">
            <w:pPr>
              <w:spacing w:after="20" w:line="240" w:lineRule="auto"/>
              <w:rPr>
                <w:color w:val="000000" w:themeColor="text1"/>
              </w:rPr>
            </w:pPr>
            <w:r w:rsidRPr="00772306">
              <w:rPr>
                <w:color w:val="000000" w:themeColor="text1"/>
                <w:sz w:val="17"/>
              </w:rPr>
              <w:t>Case 025</w:t>
            </w:r>
          </w:p>
        </w:tc>
        <w:tc>
          <w:tcPr>
            <w:tcW w:w="2400" w:type="dxa"/>
            <w:tcMar>
              <w:top w:w="45" w:type="dxa"/>
              <w:left w:w="45" w:type="dxa"/>
              <w:bottom w:w="45" w:type="dxa"/>
              <w:right w:w="45" w:type="dxa"/>
            </w:tcMar>
            <w:vAlign w:val="center"/>
          </w:tcPr>
          <w:p w14:paraId="67431BAD"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1489A892"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0014B206"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34FE4082"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8FD9B24"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0FBE81BF" w14:textId="77777777">
        <w:trPr>
          <w:jc w:val="center"/>
        </w:trPr>
        <w:tc>
          <w:tcPr>
            <w:tcW w:w="2400" w:type="dxa"/>
            <w:tcMar>
              <w:top w:w="45" w:type="dxa"/>
              <w:left w:w="45" w:type="dxa"/>
              <w:bottom w:w="45" w:type="dxa"/>
              <w:right w:w="45" w:type="dxa"/>
            </w:tcMar>
            <w:vAlign w:val="center"/>
          </w:tcPr>
          <w:p w14:paraId="1EFDCDD5" w14:textId="77777777" w:rsidR="00784330" w:rsidRPr="00772306" w:rsidRDefault="00000000">
            <w:pPr>
              <w:spacing w:after="20" w:line="240" w:lineRule="auto"/>
              <w:rPr>
                <w:color w:val="000000" w:themeColor="text1"/>
              </w:rPr>
            </w:pPr>
            <w:r w:rsidRPr="00772306">
              <w:rPr>
                <w:color w:val="000000" w:themeColor="text1"/>
                <w:sz w:val="17"/>
              </w:rPr>
              <w:t>Case 026</w:t>
            </w:r>
          </w:p>
        </w:tc>
        <w:tc>
          <w:tcPr>
            <w:tcW w:w="2400" w:type="dxa"/>
            <w:tcMar>
              <w:top w:w="45" w:type="dxa"/>
              <w:left w:w="45" w:type="dxa"/>
              <w:bottom w:w="45" w:type="dxa"/>
              <w:right w:w="45" w:type="dxa"/>
            </w:tcMar>
            <w:vAlign w:val="center"/>
          </w:tcPr>
          <w:p w14:paraId="09CE1576"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421A025E"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7AD9BA52"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0DCDC464"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29F3F9AF"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r w:rsidR="00784330" w:rsidRPr="00772306" w14:paraId="0736F5F3" w14:textId="77777777">
        <w:trPr>
          <w:jc w:val="center"/>
        </w:trPr>
        <w:tc>
          <w:tcPr>
            <w:tcW w:w="2400" w:type="dxa"/>
            <w:tcMar>
              <w:top w:w="45" w:type="dxa"/>
              <w:left w:w="45" w:type="dxa"/>
              <w:bottom w:w="45" w:type="dxa"/>
              <w:right w:w="45" w:type="dxa"/>
            </w:tcMar>
            <w:vAlign w:val="center"/>
          </w:tcPr>
          <w:p w14:paraId="1A8447B1" w14:textId="77777777" w:rsidR="00784330" w:rsidRPr="00772306" w:rsidRDefault="00000000">
            <w:pPr>
              <w:spacing w:after="20" w:line="240" w:lineRule="auto"/>
              <w:rPr>
                <w:color w:val="000000" w:themeColor="text1"/>
              </w:rPr>
            </w:pPr>
            <w:r w:rsidRPr="00772306">
              <w:rPr>
                <w:color w:val="000000" w:themeColor="text1"/>
                <w:sz w:val="17"/>
              </w:rPr>
              <w:lastRenderedPageBreak/>
              <w:t>Case 027</w:t>
            </w:r>
          </w:p>
        </w:tc>
        <w:tc>
          <w:tcPr>
            <w:tcW w:w="2400" w:type="dxa"/>
            <w:tcMar>
              <w:top w:w="45" w:type="dxa"/>
              <w:left w:w="45" w:type="dxa"/>
              <w:bottom w:w="45" w:type="dxa"/>
              <w:right w:w="45" w:type="dxa"/>
            </w:tcMar>
            <w:vAlign w:val="center"/>
          </w:tcPr>
          <w:p w14:paraId="5FBF19D4" w14:textId="77777777" w:rsidR="00784330" w:rsidRPr="00772306" w:rsidRDefault="00000000">
            <w:pPr>
              <w:spacing w:after="20" w:line="240" w:lineRule="auto"/>
              <w:rPr>
                <w:color w:val="000000" w:themeColor="text1"/>
              </w:rPr>
            </w:pPr>
            <w:r w:rsidRPr="00772306">
              <w:rPr>
                <w:color w:val="000000" w:themeColor="text1"/>
                <w:sz w:val="17"/>
              </w:rPr>
              <w:t>Yes</w:t>
            </w:r>
          </w:p>
        </w:tc>
        <w:tc>
          <w:tcPr>
            <w:tcW w:w="2400" w:type="dxa"/>
            <w:tcMar>
              <w:top w:w="45" w:type="dxa"/>
              <w:left w:w="45" w:type="dxa"/>
              <w:bottom w:w="45" w:type="dxa"/>
              <w:right w:w="45" w:type="dxa"/>
            </w:tcMar>
            <w:vAlign w:val="center"/>
          </w:tcPr>
          <w:p w14:paraId="414ED3A0"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08197366" w14:textId="77777777" w:rsidR="00784330" w:rsidRPr="00772306" w:rsidRDefault="00000000">
            <w:pPr>
              <w:spacing w:after="20" w:line="240" w:lineRule="auto"/>
              <w:rPr>
                <w:color w:val="000000" w:themeColor="text1"/>
              </w:rPr>
            </w:pPr>
            <w:r w:rsidRPr="00772306">
              <w:rPr>
                <w:color w:val="000000" w:themeColor="text1"/>
                <w:sz w:val="17"/>
              </w:rPr>
              <w:t>No</w:t>
            </w:r>
          </w:p>
        </w:tc>
        <w:tc>
          <w:tcPr>
            <w:tcW w:w="2400" w:type="dxa"/>
            <w:tcMar>
              <w:top w:w="45" w:type="dxa"/>
              <w:left w:w="45" w:type="dxa"/>
              <w:bottom w:w="45" w:type="dxa"/>
              <w:right w:w="45" w:type="dxa"/>
            </w:tcMar>
            <w:vAlign w:val="center"/>
          </w:tcPr>
          <w:p w14:paraId="536CD477" w14:textId="77777777" w:rsidR="00784330" w:rsidRPr="00772306" w:rsidRDefault="00000000">
            <w:pPr>
              <w:spacing w:after="20" w:line="240" w:lineRule="auto"/>
              <w:rPr>
                <w:color w:val="000000" w:themeColor="text1"/>
              </w:rPr>
            </w:pPr>
            <w:r w:rsidRPr="00772306">
              <w:rPr>
                <w:color w:val="000000" w:themeColor="text1"/>
                <w:sz w:val="17"/>
              </w:rPr>
              <w:t>Under-validated</w:t>
            </w:r>
          </w:p>
        </w:tc>
        <w:tc>
          <w:tcPr>
            <w:tcW w:w="2400" w:type="dxa"/>
            <w:tcMar>
              <w:top w:w="45" w:type="dxa"/>
              <w:left w:w="45" w:type="dxa"/>
              <w:bottom w:w="45" w:type="dxa"/>
              <w:right w:w="45" w:type="dxa"/>
            </w:tcMar>
            <w:vAlign w:val="center"/>
          </w:tcPr>
          <w:p w14:paraId="111FACDB" w14:textId="77777777" w:rsidR="00784330" w:rsidRPr="00772306" w:rsidRDefault="00000000">
            <w:pPr>
              <w:spacing w:after="20" w:line="240" w:lineRule="auto"/>
              <w:rPr>
                <w:color w:val="000000" w:themeColor="text1"/>
              </w:rPr>
            </w:pPr>
            <w:r w:rsidRPr="00772306">
              <w:rPr>
                <w:color w:val="000000" w:themeColor="text1"/>
                <w:sz w:val="17"/>
              </w:rPr>
              <w:t>Under-validated</w:t>
            </w:r>
          </w:p>
        </w:tc>
      </w:tr>
    </w:tbl>
    <w:p w14:paraId="62861B14" w14:textId="77777777" w:rsidR="00784330" w:rsidRPr="00772306" w:rsidRDefault="00784330">
      <w:pPr>
        <w:spacing w:after="120"/>
        <w:rPr>
          <w:color w:val="000000" w:themeColor="text1"/>
        </w:rPr>
      </w:pPr>
    </w:p>
    <w:p w14:paraId="4DC9CA1F"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S3.2 Integrated validation categories</w:t>
      </w:r>
    </w:p>
    <w:p w14:paraId="515BEAC4" w14:textId="77777777" w:rsidR="00784330" w:rsidRPr="00772306" w:rsidRDefault="00000000">
      <w:pPr>
        <w:spacing w:after="80"/>
        <w:rPr>
          <w:color w:val="000000" w:themeColor="text1"/>
        </w:rPr>
      </w:pPr>
      <w:r w:rsidRPr="00772306">
        <w:rPr>
          <w:b/>
          <w:color w:val="000000" w:themeColor="text1"/>
        </w:rPr>
        <w:t>Table S3.3. Integrated validation-pattern counts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1"/>
        <w:gridCol w:w="4651"/>
        <w:gridCol w:w="4652"/>
      </w:tblGrid>
      <w:tr w:rsidR="00784330" w:rsidRPr="00772306" w14:paraId="7B351186" w14:textId="77777777">
        <w:trPr>
          <w:cantSplit/>
          <w:tblHeader/>
          <w:jc w:val="center"/>
        </w:trPr>
        <w:tc>
          <w:tcPr>
            <w:tcW w:w="4656" w:type="dxa"/>
            <w:shd w:val="clear" w:color="auto" w:fill="F2F2F2"/>
            <w:tcMar>
              <w:top w:w="45" w:type="dxa"/>
              <w:left w:w="45" w:type="dxa"/>
              <w:bottom w:w="45" w:type="dxa"/>
              <w:right w:w="45" w:type="dxa"/>
            </w:tcMar>
            <w:vAlign w:val="center"/>
          </w:tcPr>
          <w:p w14:paraId="4E4A436F" w14:textId="77777777" w:rsidR="00784330" w:rsidRPr="00772306" w:rsidRDefault="00000000">
            <w:pPr>
              <w:spacing w:after="20" w:line="240" w:lineRule="auto"/>
              <w:rPr>
                <w:color w:val="000000" w:themeColor="text1"/>
              </w:rPr>
            </w:pPr>
            <w:r w:rsidRPr="00772306">
              <w:rPr>
                <w:b/>
                <w:color w:val="000000" w:themeColor="text1"/>
                <w:sz w:val="17"/>
              </w:rPr>
              <w:t>Validation pattern</w:t>
            </w:r>
          </w:p>
        </w:tc>
        <w:tc>
          <w:tcPr>
            <w:tcW w:w="4656" w:type="dxa"/>
            <w:shd w:val="clear" w:color="auto" w:fill="F2F2F2"/>
            <w:tcMar>
              <w:top w:w="45" w:type="dxa"/>
              <w:left w:w="45" w:type="dxa"/>
              <w:bottom w:w="45" w:type="dxa"/>
              <w:right w:w="45" w:type="dxa"/>
            </w:tcMar>
            <w:vAlign w:val="center"/>
          </w:tcPr>
          <w:p w14:paraId="1209D830" w14:textId="77777777" w:rsidR="00784330" w:rsidRPr="00772306" w:rsidRDefault="00000000">
            <w:pPr>
              <w:spacing w:after="20" w:line="240" w:lineRule="auto"/>
              <w:rPr>
                <w:color w:val="000000" w:themeColor="text1"/>
              </w:rPr>
            </w:pPr>
            <w:r w:rsidRPr="00772306">
              <w:rPr>
                <w:b/>
                <w:color w:val="000000" w:themeColor="text1"/>
                <w:sz w:val="17"/>
              </w:rPr>
              <w:t>Count</w:t>
            </w:r>
          </w:p>
        </w:tc>
        <w:tc>
          <w:tcPr>
            <w:tcW w:w="4656" w:type="dxa"/>
            <w:shd w:val="clear" w:color="auto" w:fill="F2F2F2"/>
            <w:tcMar>
              <w:top w:w="45" w:type="dxa"/>
              <w:left w:w="45" w:type="dxa"/>
              <w:bottom w:w="45" w:type="dxa"/>
              <w:right w:w="45" w:type="dxa"/>
            </w:tcMar>
            <w:vAlign w:val="center"/>
          </w:tcPr>
          <w:p w14:paraId="1EB75B44" w14:textId="77777777" w:rsidR="00784330" w:rsidRPr="00772306" w:rsidRDefault="00000000">
            <w:pPr>
              <w:spacing w:after="20" w:line="240" w:lineRule="auto"/>
              <w:rPr>
                <w:color w:val="000000" w:themeColor="text1"/>
              </w:rPr>
            </w:pPr>
            <w:r w:rsidRPr="00772306">
              <w:rPr>
                <w:b/>
                <w:color w:val="000000" w:themeColor="text1"/>
                <w:sz w:val="17"/>
              </w:rPr>
              <w:t>Definition</w:t>
            </w:r>
          </w:p>
        </w:tc>
      </w:tr>
      <w:tr w:rsidR="00784330" w:rsidRPr="00772306" w14:paraId="3BE17B96" w14:textId="77777777">
        <w:trPr>
          <w:cantSplit/>
          <w:jc w:val="center"/>
        </w:trPr>
        <w:tc>
          <w:tcPr>
            <w:tcW w:w="4656" w:type="dxa"/>
            <w:tcMar>
              <w:top w:w="45" w:type="dxa"/>
              <w:left w:w="45" w:type="dxa"/>
              <w:bottom w:w="45" w:type="dxa"/>
              <w:right w:w="45" w:type="dxa"/>
            </w:tcMar>
            <w:vAlign w:val="center"/>
          </w:tcPr>
          <w:p w14:paraId="3DEE2902" w14:textId="77777777" w:rsidR="00784330" w:rsidRPr="00772306" w:rsidRDefault="00000000">
            <w:pPr>
              <w:spacing w:after="20" w:line="240" w:lineRule="auto"/>
              <w:rPr>
                <w:color w:val="000000" w:themeColor="text1"/>
              </w:rPr>
            </w:pPr>
            <w:r w:rsidRPr="00772306">
              <w:rPr>
                <w:color w:val="000000" w:themeColor="text1"/>
                <w:sz w:val="17"/>
              </w:rPr>
              <w:t>Positive publication growth</w:t>
            </w:r>
          </w:p>
        </w:tc>
        <w:tc>
          <w:tcPr>
            <w:tcW w:w="4656" w:type="dxa"/>
            <w:tcMar>
              <w:top w:w="45" w:type="dxa"/>
              <w:left w:w="45" w:type="dxa"/>
              <w:bottom w:w="45" w:type="dxa"/>
              <w:right w:w="45" w:type="dxa"/>
            </w:tcMar>
            <w:vAlign w:val="center"/>
          </w:tcPr>
          <w:p w14:paraId="74A7F7C8" w14:textId="77777777" w:rsidR="00784330" w:rsidRPr="00772306" w:rsidRDefault="00000000">
            <w:pPr>
              <w:spacing w:after="20" w:line="240" w:lineRule="auto"/>
              <w:rPr>
                <w:color w:val="000000" w:themeColor="text1"/>
              </w:rPr>
            </w:pPr>
            <w:r w:rsidRPr="00772306">
              <w:rPr>
                <w:color w:val="000000" w:themeColor="text1"/>
                <w:sz w:val="17"/>
              </w:rPr>
              <w:t>24</w:t>
            </w:r>
          </w:p>
        </w:tc>
        <w:tc>
          <w:tcPr>
            <w:tcW w:w="4656" w:type="dxa"/>
            <w:tcMar>
              <w:top w:w="45" w:type="dxa"/>
              <w:left w:w="45" w:type="dxa"/>
              <w:bottom w:w="45" w:type="dxa"/>
              <w:right w:w="45" w:type="dxa"/>
            </w:tcMar>
            <w:vAlign w:val="center"/>
          </w:tcPr>
          <w:p w14:paraId="6AD9AD7D" w14:textId="77777777" w:rsidR="00784330" w:rsidRPr="00772306" w:rsidRDefault="00000000">
            <w:pPr>
              <w:spacing w:after="20" w:line="240" w:lineRule="auto"/>
              <w:rPr>
                <w:color w:val="000000" w:themeColor="text1"/>
              </w:rPr>
            </w:pPr>
            <w:r w:rsidRPr="00772306">
              <w:rPr>
                <w:color w:val="000000" w:themeColor="text1"/>
                <w:sz w:val="17"/>
              </w:rPr>
              <w:t>Post-node average greater than pre-node average.</w:t>
            </w:r>
          </w:p>
        </w:tc>
      </w:tr>
      <w:tr w:rsidR="00784330" w:rsidRPr="00772306" w14:paraId="3DDD20E8" w14:textId="77777777">
        <w:trPr>
          <w:cantSplit/>
          <w:jc w:val="center"/>
        </w:trPr>
        <w:tc>
          <w:tcPr>
            <w:tcW w:w="4656" w:type="dxa"/>
            <w:tcMar>
              <w:top w:w="45" w:type="dxa"/>
              <w:left w:w="45" w:type="dxa"/>
              <w:bottom w:w="45" w:type="dxa"/>
              <w:right w:w="45" w:type="dxa"/>
            </w:tcMar>
            <w:vAlign w:val="center"/>
          </w:tcPr>
          <w:p w14:paraId="544F07FA" w14:textId="77777777" w:rsidR="00784330" w:rsidRPr="00772306" w:rsidRDefault="00000000">
            <w:pPr>
              <w:spacing w:after="20" w:line="240" w:lineRule="auto"/>
              <w:rPr>
                <w:color w:val="000000" w:themeColor="text1"/>
              </w:rPr>
            </w:pPr>
            <w:r w:rsidRPr="00772306">
              <w:rPr>
                <w:color w:val="000000" w:themeColor="text1"/>
                <w:sz w:val="17"/>
              </w:rPr>
              <w:t>Approximate deviation score ≥ 2.0</w:t>
            </w:r>
          </w:p>
        </w:tc>
        <w:tc>
          <w:tcPr>
            <w:tcW w:w="4656" w:type="dxa"/>
            <w:tcMar>
              <w:top w:w="45" w:type="dxa"/>
              <w:left w:w="45" w:type="dxa"/>
              <w:bottom w:w="45" w:type="dxa"/>
              <w:right w:w="45" w:type="dxa"/>
            </w:tcMar>
            <w:vAlign w:val="center"/>
          </w:tcPr>
          <w:p w14:paraId="76F1DD88" w14:textId="77777777" w:rsidR="00784330" w:rsidRPr="00772306" w:rsidRDefault="00000000">
            <w:pPr>
              <w:spacing w:after="20" w:line="240" w:lineRule="auto"/>
              <w:rPr>
                <w:color w:val="000000" w:themeColor="text1"/>
              </w:rPr>
            </w:pPr>
            <w:r w:rsidRPr="00772306">
              <w:rPr>
                <w:color w:val="000000" w:themeColor="text1"/>
                <w:sz w:val="17"/>
              </w:rPr>
              <w:t>12</w:t>
            </w:r>
          </w:p>
        </w:tc>
        <w:tc>
          <w:tcPr>
            <w:tcW w:w="4656" w:type="dxa"/>
            <w:tcMar>
              <w:top w:w="45" w:type="dxa"/>
              <w:left w:w="45" w:type="dxa"/>
              <w:bottom w:w="45" w:type="dxa"/>
              <w:right w:w="45" w:type="dxa"/>
            </w:tcMar>
            <w:vAlign w:val="center"/>
          </w:tcPr>
          <w:p w14:paraId="37CC90D6" w14:textId="77777777" w:rsidR="00784330" w:rsidRPr="00772306" w:rsidRDefault="00000000">
            <w:pPr>
              <w:spacing w:after="20" w:line="240" w:lineRule="auto"/>
              <w:rPr>
                <w:color w:val="000000" w:themeColor="text1"/>
              </w:rPr>
            </w:pPr>
            <w:r w:rsidRPr="00772306">
              <w:rPr>
                <w:color w:val="000000" w:themeColor="text1"/>
                <w:sz w:val="17"/>
              </w:rPr>
              <w:t>Descriptive strong anomaly screen; not inferential test.</w:t>
            </w:r>
          </w:p>
        </w:tc>
      </w:tr>
      <w:tr w:rsidR="00784330" w:rsidRPr="00772306" w14:paraId="225F66FB" w14:textId="77777777">
        <w:trPr>
          <w:cantSplit/>
          <w:jc w:val="center"/>
        </w:trPr>
        <w:tc>
          <w:tcPr>
            <w:tcW w:w="4656" w:type="dxa"/>
            <w:tcMar>
              <w:top w:w="45" w:type="dxa"/>
              <w:left w:w="45" w:type="dxa"/>
              <w:bottom w:w="45" w:type="dxa"/>
              <w:right w:w="45" w:type="dxa"/>
            </w:tcMar>
            <w:vAlign w:val="center"/>
          </w:tcPr>
          <w:p w14:paraId="674442D7" w14:textId="77777777" w:rsidR="00784330" w:rsidRPr="00772306" w:rsidRDefault="00000000">
            <w:pPr>
              <w:spacing w:after="20" w:line="240" w:lineRule="auto"/>
              <w:rPr>
                <w:color w:val="000000" w:themeColor="text1"/>
              </w:rPr>
            </w:pPr>
            <w:r w:rsidRPr="00772306">
              <w:rPr>
                <w:color w:val="000000" w:themeColor="text1"/>
                <w:sz w:val="17"/>
              </w:rPr>
              <w:t>Strong senior-author visibility</w:t>
            </w:r>
          </w:p>
        </w:tc>
        <w:tc>
          <w:tcPr>
            <w:tcW w:w="4656" w:type="dxa"/>
            <w:tcMar>
              <w:top w:w="45" w:type="dxa"/>
              <w:left w:w="45" w:type="dxa"/>
              <w:bottom w:w="45" w:type="dxa"/>
              <w:right w:w="45" w:type="dxa"/>
            </w:tcMar>
            <w:vAlign w:val="center"/>
          </w:tcPr>
          <w:p w14:paraId="40C514C9" w14:textId="77777777" w:rsidR="00784330" w:rsidRPr="00772306" w:rsidRDefault="00000000">
            <w:pPr>
              <w:spacing w:after="20" w:line="240" w:lineRule="auto"/>
              <w:rPr>
                <w:color w:val="000000" w:themeColor="text1"/>
              </w:rPr>
            </w:pPr>
            <w:r w:rsidRPr="00772306">
              <w:rPr>
                <w:color w:val="000000" w:themeColor="text1"/>
                <w:sz w:val="17"/>
              </w:rPr>
              <w:t>16</w:t>
            </w:r>
          </w:p>
        </w:tc>
        <w:tc>
          <w:tcPr>
            <w:tcW w:w="4656" w:type="dxa"/>
            <w:tcMar>
              <w:top w:w="45" w:type="dxa"/>
              <w:left w:w="45" w:type="dxa"/>
              <w:bottom w:w="45" w:type="dxa"/>
              <w:right w:w="45" w:type="dxa"/>
            </w:tcMar>
            <w:vAlign w:val="center"/>
          </w:tcPr>
          <w:p w14:paraId="63BB4553" w14:textId="77777777" w:rsidR="00784330" w:rsidRPr="00772306" w:rsidRDefault="00000000">
            <w:pPr>
              <w:spacing w:after="20" w:line="240" w:lineRule="auto"/>
              <w:rPr>
                <w:color w:val="000000" w:themeColor="text1"/>
              </w:rPr>
            </w:pPr>
            <w:r w:rsidRPr="00772306">
              <w:rPr>
                <w:color w:val="000000" w:themeColor="text1"/>
                <w:sz w:val="17"/>
              </w:rPr>
              <w:t>Corresponding-author share ≥ 50% or last-author share ≥ 50%.</w:t>
            </w:r>
          </w:p>
        </w:tc>
      </w:tr>
      <w:tr w:rsidR="00784330" w:rsidRPr="00772306" w14:paraId="6110651A" w14:textId="77777777">
        <w:trPr>
          <w:cantSplit/>
          <w:jc w:val="center"/>
        </w:trPr>
        <w:tc>
          <w:tcPr>
            <w:tcW w:w="4656" w:type="dxa"/>
            <w:tcMar>
              <w:top w:w="45" w:type="dxa"/>
              <w:left w:w="45" w:type="dxa"/>
              <w:bottom w:w="45" w:type="dxa"/>
              <w:right w:w="45" w:type="dxa"/>
            </w:tcMar>
            <w:vAlign w:val="center"/>
          </w:tcPr>
          <w:p w14:paraId="40FE7F41" w14:textId="77777777" w:rsidR="00784330" w:rsidRPr="00772306" w:rsidRDefault="00000000">
            <w:pPr>
              <w:spacing w:after="20" w:line="240" w:lineRule="auto"/>
              <w:rPr>
                <w:color w:val="000000" w:themeColor="text1"/>
              </w:rPr>
            </w:pPr>
            <w:r w:rsidRPr="00772306">
              <w:rPr>
                <w:color w:val="000000" w:themeColor="text1"/>
                <w:sz w:val="17"/>
              </w:rPr>
              <w:t>Positive growth + strong senior visibility</w:t>
            </w:r>
          </w:p>
        </w:tc>
        <w:tc>
          <w:tcPr>
            <w:tcW w:w="4656" w:type="dxa"/>
            <w:tcMar>
              <w:top w:w="45" w:type="dxa"/>
              <w:left w:w="45" w:type="dxa"/>
              <w:bottom w:w="45" w:type="dxa"/>
              <w:right w:w="45" w:type="dxa"/>
            </w:tcMar>
            <w:vAlign w:val="center"/>
          </w:tcPr>
          <w:p w14:paraId="7E64B2CE" w14:textId="77777777" w:rsidR="00784330" w:rsidRPr="00772306" w:rsidRDefault="00000000">
            <w:pPr>
              <w:spacing w:after="20" w:line="240" w:lineRule="auto"/>
              <w:rPr>
                <w:color w:val="000000" w:themeColor="text1"/>
              </w:rPr>
            </w:pPr>
            <w:r w:rsidRPr="00772306">
              <w:rPr>
                <w:color w:val="000000" w:themeColor="text1"/>
                <w:sz w:val="17"/>
              </w:rPr>
              <w:t>13</w:t>
            </w:r>
          </w:p>
        </w:tc>
        <w:tc>
          <w:tcPr>
            <w:tcW w:w="4656" w:type="dxa"/>
            <w:tcMar>
              <w:top w:w="45" w:type="dxa"/>
              <w:left w:w="45" w:type="dxa"/>
              <w:bottom w:w="45" w:type="dxa"/>
              <w:right w:w="45" w:type="dxa"/>
            </w:tcMar>
            <w:vAlign w:val="center"/>
          </w:tcPr>
          <w:p w14:paraId="782C9300" w14:textId="77777777" w:rsidR="00784330" w:rsidRPr="00772306" w:rsidRDefault="00000000">
            <w:pPr>
              <w:spacing w:after="20" w:line="240" w:lineRule="auto"/>
              <w:rPr>
                <w:color w:val="000000" w:themeColor="text1"/>
              </w:rPr>
            </w:pPr>
            <w:r w:rsidRPr="00772306">
              <w:rPr>
                <w:color w:val="000000" w:themeColor="text1"/>
                <w:sz w:val="17"/>
              </w:rPr>
              <w:t>Convergence of output growth and visible senior-credit position.</w:t>
            </w:r>
          </w:p>
        </w:tc>
      </w:tr>
      <w:tr w:rsidR="00784330" w:rsidRPr="00772306" w14:paraId="22733E06" w14:textId="77777777">
        <w:trPr>
          <w:cantSplit/>
          <w:jc w:val="center"/>
        </w:trPr>
        <w:tc>
          <w:tcPr>
            <w:tcW w:w="4656" w:type="dxa"/>
            <w:tcMar>
              <w:top w:w="45" w:type="dxa"/>
              <w:left w:w="45" w:type="dxa"/>
              <w:bottom w:w="45" w:type="dxa"/>
              <w:right w:w="45" w:type="dxa"/>
            </w:tcMar>
            <w:vAlign w:val="center"/>
          </w:tcPr>
          <w:p w14:paraId="4D038B42" w14:textId="77777777" w:rsidR="00784330" w:rsidRPr="00772306" w:rsidRDefault="00000000">
            <w:pPr>
              <w:spacing w:after="20" w:line="240" w:lineRule="auto"/>
              <w:rPr>
                <w:color w:val="000000" w:themeColor="text1"/>
              </w:rPr>
            </w:pPr>
            <w:r w:rsidRPr="00772306">
              <w:rPr>
                <w:color w:val="000000" w:themeColor="text1"/>
                <w:sz w:val="17"/>
              </w:rPr>
              <w:t>Deviation ≥ 2.0 + strong senior visibility</w:t>
            </w:r>
          </w:p>
        </w:tc>
        <w:tc>
          <w:tcPr>
            <w:tcW w:w="4656" w:type="dxa"/>
            <w:tcMar>
              <w:top w:w="45" w:type="dxa"/>
              <w:left w:w="45" w:type="dxa"/>
              <w:bottom w:w="45" w:type="dxa"/>
              <w:right w:w="45" w:type="dxa"/>
            </w:tcMar>
            <w:vAlign w:val="center"/>
          </w:tcPr>
          <w:p w14:paraId="1C0243A3" w14:textId="77777777" w:rsidR="00784330" w:rsidRPr="00772306" w:rsidRDefault="00000000">
            <w:pPr>
              <w:spacing w:after="20" w:line="240" w:lineRule="auto"/>
              <w:rPr>
                <w:color w:val="000000" w:themeColor="text1"/>
              </w:rPr>
            </w:pPr>
            <w:r w:rsidRPr="00772306">
              <w:rPr>
                <w:color w:val="000000" w:themeColor="text1"/>
                <w:sz w:val="17"/>
              </w:rPr>
              <w:t>9</w:t>
            </w:r>
          </w:p>
        </w:tc>
        <w:tc>
          <w:tcPr>
            <w:tcW w:w="4656" w:type="dxa"/>
            <w:tcMar>
              <w:top w:w="45" w:type="dxa"/>
              <w:left w:w="45" w:type="dxa"/>
              <w:bottom w:w="45" w:type="dxa"/>
              <w:right w:w="45" w:type="dxa"/>
            </w:tcMar>
            <w:vAlign w:val="center"/>
          </w:tcPr>
          <w:p w14:paraId="1DE983D5" w14:textId="77777777" w:rsidR="00784330" w:rsidRPr="00772306" w:rsidRDefault="00000000">
            <w:pPr>
              <w:spacing w:after="20" w:line="240" w:lineRule="auto"/>
              <w:rPr>
                <w:color w:val="000000" w:themeColor="text1"/>
              </w:rPr>
            </w:pPr>
            <w:r w:rsidRPr="00772306">
              <w:rPr>
                <w:color w:val="000000" w:themeColor="text1"/>
                <w:sz w:val="17"/>
              </w:rPr>
              <w:t>Convergence of focal publication spike and senior-credit position.</w:t>
            </w:r>
          </w:p>
        </w:tc>
      </w:tr>
      <w:tr w:rsidR="00784330" w:rsidRPr="00772306" w14:paraId="1E6A16B7" w14:textId="77777777">
        <w:trPr>
          <w:cantSplit/>
          <w:jc w:val="center"/>
        </w:trPr>
        <w:tc>
          <w:tcPr>
            <w:tcW w:w="4656" w:type="dxa"/>
            <w:tcMar>
              <w:top w:w="45" w:type="dxa"/>
              <w:left w:w="45" w:type="dxa"/>
              <w:bottom w:w="45" w:type="dxa"/>
              <w:right w:w="45" w:type="dxa"/>
            </w:tcMar>
            <w:vAlign w:val="center"/>
          </w:tcPr>
          <w:p w14:paraId="3A1F3622" w14:textId="77777777" w:rsidR="00784330" w:rsidRPr="00772306" w:rsidRDefault="00000000">
            <w:pPr>
              <w:spacing w:after="20" w:line="240" w:lineRule="auto"/>
              <w:rPr>
                <w:color w:val="000000" w:themeColor="text1"/>
              </w:rPr>
            </w:pPr>
            <w:r w:rsidRPr="00772306">
              <w:rPr>
                <w:color w:val="000000" w:themeColor="text1"/>
                <w:sz w:val="17"/>
              </w:rPr>
              <w:t>High management + deviation ≥ 2.0 + strong senior visibility</w:t>
            </w:r>
          </w:p>
        </w:tc>
        <w:tc>
          <w:tcPr>
            <w:tcW w:w="4656" w:type="dxa"/>
            <w:tcMar>
              <w:top w:w="45" w:type="dxa"/>
              <w:left w:w="45" w:type="dxa"/>
              <w:bottom w:w="45" w:type="dxa"/>
              <w:right w:w="45" w:type="dxa"/>
            </w:tcMar>
            <w:vAlign w:val="center"/>
          </w:tcPr>
          <w:p w14:paraId="5A6C9AE7" w14:textId="77777777" w:rsidR="00784330" w:rsidRPr="00772306" w:rsidRDefault="00000000">
            <w:pPr>
              <w:spacing w:after="20" w:line="240" w:lineRule="auto"/>
              <w:rPr>
                <w:color w:val="000000" w:themeColor="text1"/>
              </w:rPr>
            </w:pPr>
            <w:r w:rsidRPr="00772306">
              <w:rPr>
                <w:color w:val="000000" w:themeColor="text1"/>
                <w:sz w:val="17"/>
              </w:rPr>
              <w:t>7</w:t>
            </w:r>
          </w:p>
        </w:tc>
        <w:tc>
          <w:tcPr>
            <w:tcW w:w="4656" w:type="dxa"/>
            <w:tcMar>
              <w:top w:w="45" w:type="dxa"/>
              <w:left w:w="45" w:type="dxa"/>
              <w:bottom w:w="45" w:type="dxa"/>
              <w:right w:w="45" w:type="dxa"/>
            </w:tcMar>
            <w:vAlign w:val="center"/>
          </w:tcPr>
          <w:p w14:paraId="137F86FB" w14:textId="77777777" w:rsidR="00784330" w:rsidRPr="00772306" w:rsidRDefault="00000000">
            <w:pPr>
              <w:spacing w:after="20" w:line="240" w:lineRule="auto"/>
              <w:rPr>
                <w:color w:val="000000" w:themeColor="text1"/>
              </w:rPr>
            </w:pPr>
            <w:r w:rsidRPr="00772306">
              <w:rPr>
                <w:color w:val="000000" w:themeColor="text1"/>
                <w:sz w:val="17"/>
              </w:rPr>
              <w:t>Highest-priority audit-trigger pattern in presently measurable signals.</w:t>
            </w:r>
          </w:p>
        </w:tc>
      </w:tr>
    </w:tbl>
    <w:p w14:paraId="66F6218D" w14:textId="77777777" w:rsidR="00784330" w:rsidRPr="00772306" w:rsidRDefault="00784330">
      <w:pPr>
        <w:spacing w:after="120"/>
        <w:rPr>
          <w:color w:val="000000" w:themeColor="text1"/>
        </w:rPr>
      </w:pPr>
    </w:p>
    <w:p w14:paraId="0B720B79" w14:textId="77777777" w:rsidR="00784330" w:rsidRPr="00772306" w:rsidRDefault="00000000">
      <w:pPr>
        <w:spacing w:after="120"/>
        <w:rPr>
          <w:color w:val="000000" w:themeColor="text1"/>
        </w:rPr>
      </w:pPr>
      <w:r w:rsidRPr="00772306">
        <w:rPr>
          <w:i/>
          <w:color w:val="000000" w:themeColor="text1"/>
        </w:rPr>
        <w:t xml:space="preserve">Note. </w:t>
      </w:r>
      <w:r w:rsidRPr="00772306">
        <w:rPr>
          <w:color w:val="000000" w:themeColor="text1"/>
        </w:rPr>
        <w:t>These counts are validation outcomes, not prevalence estimates and not ethical judgements about individual researchers.</w:t>
      </w:r>
    </w:p>
    <w:p w14:paraId="312ECDFD" w14:textId="77777777" w:rsidR="00784330" w:rsidRPr="00772306" w:rsidRDefault="00000000">
      <w:pPr>
        <w:spacing w:after="120"/>
        <w:rPr>
          <w:color w:val="000000" w:themeColor="text1"/>
        </w:rPr>
      </w:pPr>
      <w:r w:rsidRPr="00772306">
        <w:rPr>
          <w:color w:val="000000" w:themeColor="text1"/>
        </w:rPr>
        <w:br w:type="page"/>
      </w:r>
    </w:p>
    <w:p w14:paraId="6BA1431E" w14:textId="77777777" w:rsidR="00784330" w:rsidRPr="00772306" w:rsidRDefault="00000000">
      <w:pPr>
        <w:spacing w:after="120"/>
        <w:jc w:val="center"/>
        <w:rPr>
          <w:color w:val="000000" w:themeColor="text1"/>
        </w:rPr>
      </w:pPr>
      <w:r w:rsidRPr="00772306">
        <w:rPr>
          <w:b/>
          <w:color w:val="000000" w:themeColor="text1"/>
        </w:rPr>
        <w:lastRenderedPageBreak/>
        <w:t>Supplementary File 4</w:t>
      </w:r>
    </w:p>
    <w:p w14:paraId="2498B86E" w14:textId="77777777" w:rsidR="00784330" w:rsidRPr="00772306" w:rsidRDefault="00000000">
      <w:pPr>
        <w:spacing w:after="120"/>
        <w:jc w:val="center"/>
        <w:rPr>
          <w:color w:val="000000" w:themeColor="text1"/>
        </w:rPr>
      </w:pPr>
      <w:r w:rsidRPr="00772306">
        <w:rPr>
          <w:i/>
          <w:color w:val="000000" w:themeColor="text1"/>
        </w:rPr>
        <w:t>Robustness and sensitivity materials</w:t>
      </w:r>
    </w:p>
    <w:p w14:paraId="781613B3"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S4.1 Purpose of robustness checks</w:t>
      </w:r>
    </w:p>
    <w:p w14:paraId="01FEBA02" w14:textId="77777777" w:rsidR="00784330" w:rsidRPr="00772306" w:rsidRDefault="00000000">
      <w:pPr>
        <w:spacing w:after="120"/>
        <w:rPr>
          <w:color w:val="000000" w:themeColor="text1"/>
        </w:rPr>
      </w:pPr>
      <w:r w:rsidRPr="00772306">
        <w:rPr>
          <w:color w:val="000000" w:themeColor="text1"/>
        </w:rPr>
        <w:t>The robustness checks examine whether the interpretation depends on one window length, one deviation-score threshold or one evidence subset. These checks are exploratory because the validation layer contains 27 evidence-rich cases rather than a statistical population sample.</w:t>
      </w:r>
    </w:p>
    <w:p w14:paraId="24329B7F" w14:textId="77777777" w:rsidR="00784330" w:rsidRPr="00772306" w:rsidRDefault="00000000">
      <w:pPr>
        <w:spacing w:after="80"/>
        <w:rPr>
          <w:color w:val="000000" w:themeColor="text1"/>
        </w:rPr>
      </w:pPr>
      <w:r w:rsidRPr="00772306">
        <w:rPr>
          <w:b/>
          <w:color w:val="000000" w:themeColor="text1"/>
        </w:rPr>
        <w:t>Table S4.1. Sensitivity to publication-window length</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1728"/>
        <w:gridCol w:w="1728"/>
        <w:gridCol w:w="1728"/>
        <w:gridCol w:w="1728"/>
        <w:gridCol w:w="1728"/>
        <w:gridCol w:w="1728"/>
      </w:tblGrid>
      <w:tr w:rsidR="00784330" w:rsidRPr="00772306" w14:paraId="096E366B" w14:textId="77777777">
        <w:trPr>
          <w:cantSplit/>
          <w:tblHeader/>
          <w:jc w:val="center"/>
        </w:trPr>
        <w:tc>
          <w:tcPr>
            <w:tcW w:w="1728" w:type="dxa"/>
            <w:shd w:val="clear" w:color="auto" w:fill="F2F2F2"/>
            <w:tcMar>
              <w:top w:w="45" w:type="dxa"/>
              <w:left w:w="45" w:type="dxa"/>
              <w:bottom w:w="45" w:type="dxa"/>
              <w:right w:w="45" w:type="dxa"/>
            </w:tcMar>
            <w:vAlign w:val="center"/>
          </w:tcPr>
          <w:p w14:paraId="44841687" w14:textId="77777777" w:rsidR="00784330" w:rsidRPr="00772306" w:rsidRDefault="00000000">
            <w:pPr>
              <w:spacing w:after="20" w:line="240" w:lineRule="auto"/>
              <w:rPr>
                <w:color w:val="000000" w:themeColor="text1"/>
              </w:rPr>
            </w:pPr>
            <w:r w:rsidRPr="00772306">
              <w:rPr>
                <w:b/>
                <w:color w:val="000000" w:themeColor="text1"/>
                <w:sz w:val="17"/>
              </w:rPr>
              <w:t>Specification</w:t>
            </w:r>
          </w:p>
        </w:tc>
        <w:tc>
          <w:tcPr>
            <w:tcW w:w="1728" w:type="dxa"/>
            <w:shd w:val="clear" w:color="auto" w:fill="F2F2F2"/>
            <w:tcMar>
              <w:top w:w="45" w:type="dxa"/>
              <w:left w:w="45" w:type="dxa"/>
              <w:bottom w:w="45" w:type="dxa"/>
              <w:right w:w="45" w:type="dxa"/>
            </w:tcMar>
            <w:vAlign w:val="center"/>
          </w:tcPr>
          <w:p w14:paraId="1A611D26" w14:textId="77777777" w:rsidR="00784330" w:rsidRPr="00772306" w:rsidRDefault="00000000">
            <w:pPr>
              <w:spacing w:after="20" w:line="240" w:lineRule="auto"/>
              <w:rPr>
                <w:color w:val="000000" w:themeColor="text1"/>
              </w:rPr>
            </w:pPr>
            <w:r w:rsidRPr="00772306">
              <w:rPr>
                <w:b/>
                <w:color w:val="000000" w:themeColor="text1"/>
                <w:sz w:val="17"/>
              </w:rPr>
              <w:t>Source / basis</w:t>
            </w:r>
          </w:p>
        </w:tc>
        <w:tc>
          <w:tcPr>
            <w:tcW w:w="1728" w:type="dxa"/>
            <w:shd w:val="clear" w:color="auto" w:fill="F2F2F2"/>
            <w:tcMar>
              <w:top w:w="45" w:type="dxa"/>
              <w:left w:w="45" w:type="dxa"/>
              <w:bottom w:w="45" w:type="dxa"/>
              <w:right w:w="45" w:type="dxa"/>
            </w:tcMar>
            <w:vAlign w:val="center"/>
          </w:tcPr>
          <w:p w14:paraId="1AA8080F" w14:textId="77777777" w:rsidR="00784330" w:rsidRPr="00772306" w:rsidRDefault="00000000">
            <w:pPr>
              <w:spacing w:after="20" w:line="240" w:lineRule="auto"/>
              <w:rPr>
                <w:color w:val="000000" w:themeColor="text1"/>
              </w:rPr>
            </w:pPr>
            <w:r w:rsidRPr="00772306">
              <w:rPr>
                <w:b/>
                <w:color w:val="000000" w:themeColor="text1"/>
                <w:sz w:val="17"/>
              </w:rPr>
              <w:t>Computable cases</w:t>
            </w:r>
          </w:p>
        </w:tc>
        <w:tc>
          <w:tcPr>
            <w:tcW w:w="1728" w:type="dxa"/>
            <w:shd w:val="clear" w:color="auto" w:fill="F2F2F2"/>
            <w:tcMar>
              <w:top w:w="45" w:type="dxa"/>
              <w:left w:w="45" w:type="dxa"/>
              <w:bottom w:w="45" w:type="dxa"/>
              <w:right w:w="45" w:type="dxa"/>
            </w:tcMar>
            <w:vAlign w:val="center"/>
          </w:tcPr>
          <w:p w14:paraId="3B49E557" w14:textId="77777777" w:rsidR="00784330" w:rsidRPr="00772306" w:rsidRDefault="00000000">
            <w:pPr>
              <w:spacing w:after="20" w:line="240" w:lineRule="auto"/>
              <w:rPr>
                <w:color w:val="000000" w:themeColor="text1"/>
              </w:rPr>
            </w:pPr>
            <w:r w:rsidRPr="00772306">
              <w:rPr>
                <w:b/>
                <w:color w:val="000000" w:themeColor="text1"/>
                <w:sz w:val="17"/>
              </w:rPr>
              <w:t>Mean growth (%)</w:t>
            </w:r>
          </w:p>
        </w:tc>
        <w:tc>
          <w:tcPr>
            <w:tcW w:w="1728" w:type="dxa"/>
            <w:shd w:val="clear" w:color="auto" w:fill="F2F2F2"/>
            <w:tcMar>
              <w:top w:w="45" w:type="dxa"/>
              <w:left w:w="45" w:type="dxa"/>
              <w:bottom w:w="45" w:type="dxa"/>
              <w:right w:w="45" w:type="dxa"/>
            </w:tcMar>
            <w:vAlign w:val="center"/>
          </w:tcPr>
          <w:p w14:paraId="1CF015CC" w14:textId="77777777" w:rsidR="00784330" w:rsidRPr="00772306" w:rsidRDefault="00000000">
            <w:pPr>
              <w:spacing w:after="20" w:line="240" w:lineRule="auto"/>
              <w:rPr>
                <w:color w:val="000000" w:themeColor="text1"/>
              </w:rPr>
            </w:pPr>
            <w:r w:rsidRPr="00772306">
              <w:rPr>
                <w:b/>
                <w:color w:val="000000" w:themeColor="text1"/>
                <w:sz w:val="17"/>
              </w:rPr>
              <w:t>Median growth (%)</w:t>
            </w:r>
          </w:p>
        </w:tc>
        <w:tc>
          <w:tcPr>
            <w:tcW w:w="1728" w:type="dxa"/>
            <w:shd w:val="clear" w:color="auto" w:fill="F2F2F2"/>
            <w:tcMar>
              <w:top w:w="45" w:type="dxa"/>
              <w:left w:w="45" w:type="dxa"/>
              <w:bottom w:w="45" w:type="dxa"/>
              <w:right w:w="45" w:type="dxa"/>
            </w:tcMar>
            <w:vAlign w:val="center"/>
          </w:tcPr>
          <w:p w14:paraId="4180E8C2" w14:textId="77777777" w:rsidR="00784330" w:rsidRPr="00772306" w:rsidRDefault="00000000">
            <w:pPr>
              <w:spacing w:after="20" w:line="240" w:lineRule="auto"/>
              <w:rPr>
                <w:color w:val="000000" w:themeColor="text1"/>
              </w:rPr>
            </w:pPr>
            <w:r w:rsidRPr="00772306">
              <w:rPr>
                <w:b/>
                <w:color w:val="000000" w:themeColor="text1"/>
                <w:sz w:val="17"/>
              </w:rPr>
              <w:t>Interpretive note</w:t>
            </w:r>
          </w:p>
        </w:tc>
      </w:tr>
      <w:tr w:rsidR="00784330" w:rsidRPr="00772306" w14:paraId="795660E5" w14:textId="77777777">
        <w:trPr>
          <w:cantSplit/>
          <w:jc w:val="center"/>
        </w:trPr>
        <w:tc>
          <w:tcPr>
            <w:tcW w:w="1728" w:type="dxa"/>
            <w:tcMar>
              <w:top w:w="45" w:type="dxa"/>
              <w:left w:w="45" w:type="dxa"/>
              <w:bottom w:w="45" w:type="dxa"/>
              <w:right w:w="45" w:type="dxa"/>
            </w:tcMar>
            <w:vAlign w:val="center"/>
          </w:tcPr>
          <w:p w14:paraId="642A557A" w14:textId="77777777" w:rsidR="00784330" w:rsidRPr="00772306" w:rsidRDefault="00000000">
            <w:pPr>
              <w:spacing w:after="20" w:line="240" w:lineRule="auto"/>
              <w:rPr>
                <w:color w:val="000000" w:themeColor="text1"/>
              </w:rPr>
            </w:pPr>
            <w:r w:rsidRPr="00772306">
              <w:rPr>
                <w:color w:val="000000" w:themeColor="text1"/>
                <w:sz w:val="17"/>
              </w:rPr>
              <w:t>2-year window</w:t>
            </w:r>
          </w:p>
        </w:tc>
        <w:tc>
          <w:tcPr>
            <w:tcW w:w="1728" w:type="dxa"/>
            <w:tcMar>
              <w:top w:w="45" w:type="dxa"/>
              <w:left w:w="45" w:type="dxa"/>
              <w:bottom w:w="45" w:type="dxa"/>
              <w:right w:w="45" w:type="dxa"/>
            </w:tcMar>
            <w:vAlign w:val="center"/>
          </w:tcPr>
          <w:p w14:paraId="471E0269" w14:textId="77777777" w:rsidR="00784330" w:rsidRPr="00772306" w:rsidRDefault="00000000">
            <w:pPr>
              <w:spacing w:after="20" w:line="240" w:lineRule="auto"/>
              <w:rPr>
                <w:color w:val="000000" w:themeColor="text1"/>
              </w:rPr>
            </w:pPr>
            <w:r w:rsidRPr="00772306">
              <w:rPr>
                <w:color w:val="000000" w:themeColor="text1"/>
                <w:sz w:val="17"/>
              </w:rPr>
              <w:t>Reconstructed from verified detailed-case records where paired windows were available</w:t>
            </w:r>
          </w:p>
        </w:tc>
        <w:tc>
          <w:tcPr>
            <w:tcW w:w="1728" w:type="dxa"/>
            <w:tcMar>
              <w:top w:w="45" w:type="dxa"/>
              <w:left w:w="45" w:type="dxa"/>
              <w:bottom w:w="45" w:type="dxa"/>
              <w:right w:w="45" w:type="dxa"/>
            </w:tcMar>
            <w:vAlign w:val="center"/>
          </w:tcPr>
          <w:p w14:paraId="654F4EDC" w14:textId="77777777" w:rsidR="00784330" w:rsidRPr="00772306" w:rsidRDefault="00000000">
            <w:pPr>
              <w:spacing w:after="20" w:line="240" w:lineRule="auto"/>
              <w:rPr>
                <w:color w:val="000000" w:themeColor="text1"/>
              </w:rPr>
            </w:pPr>
            <w:r w:rsidRPr="00772306">
              <w:rPr>
                <w:color w:val="000000" w:themeColor="text1"/>
                <w:sz w:val="17"/>
              </w:rPr>
              <w:t>26</w:t>
            </w:r>
          </w:p>
        </w:tc>
        <w:tc>
          <w:tcPr>
            <w:tcW w:w="1728" w:type="dxa"/>
            <w:tcMar>
              <w:top w:w="45" w:type="dxa"/>
              <w:left w:w="45" w:type="dxa"/>
              <w:bottom w:w="45" w:type="dxa"/>
              <w:right w:w="45" w:type="dxa"/>
            </w:tcMar>
            <w:vAlign w:val="center"/>
          </w:tcPr>
          <w:p w14:paraId="2E912A29" w14:textId="77777777" w:rsidR="00784330" w:rsidRPr="00772306" w:rsidRDefault="00000000">
            <w:pPr>
              <w:spacing w:after="20" w:line="240" w:lineRule="auto"/>
              <w:rPr>
                <w:color w:val="000000" w:themeColor="text1"/>
              </w:rPr>
            </w:pPr>
            <w:r w:rsidRPr="00772306">
              <w:rPr>
                <w:color w:val="000000" w:themeColor="text1"/>
                <w:sz w:val="17"/>
              </w:rPr>
              <w:t>68.6</w:t>
            </w:r>
          </w:p>
        </w:tc>
        <w:tc>
          <w:tcPr>
            <w:tcW w:w="1728" w:type="dxa"/>
            <w:tcMar>
              <w:top w:w="45" w:type="dxa"/>
              <w:left w:w="45" w:type="dxa"/>
              <w:bottom w:w="45" w:type="dxa"/>
              <w:right w:w="45" w:type="dxa"/>
            </w:tcMar>
            <w:vAlign w:val="center"/>
          </w:tcPr>
          <w:p w14:paraId="120B3160" w14:textId="77777777" w:rsidR="00784330" w:rsidRPr="00772306" w:rsidRDefault="00000000">
            <w:pPr>
              <w:spacing w:after="20" w:line="240" w:lineRule="auto"/>
              <w:rPr>
                <w:color w:val="000000" w:themeColor="text1"/>
              </w:rPr>
            </w:pPr>
            <w:r w:rsidRPr="00772306">
              <w:rPr>
                <w:color w:val="000000" w:themeColor="text1"/>
                <w:sz w:val="17"/>
              </w:rPr>
              <w:t>33.7</w:t>
            </w:r>
          </w:p>
        </w:tc>
        <w:tc>
          <w:tcPr>
            <w:tcW w:w="1728" w:type="dxa"/>
            <w:tcMar>
              <w:top w:w="45" w:type="dxa"/>
              <w:left w:w="45" w:type="dxa"/>
              <w:bottom w:w="45" w:type="dxa"/>
              <w:right w:w="45" w:type="dxa"/>
            </w:tcMar>
            <w:vAlign w:val="center"/>
          </w:tcPr>
          <w:p w14:paraId="5271F87B" w14:textId="77777777" w:rsidR="00784330" w:rsidRPr="00772306" w:rsidRDefault="00000000">
            <w:pPr>
              <w:spacing w:after="20" w:line="240" w:lineRule="auto"/>
              <w:rPr>
                <w:color w:val="000000" w:themeColor="text1"/>
              </w:rPr>
            </w:pPr>
            <w:r w:rsidRPr="00772306">
              <w:rPr>
                <w:color w:val="000000" w:themeColor="text1"/>
                <w:sz w:val="17"/>
              </w:rPr>
              <w:t>Checks whether findings are driven by short-term spikes.</w:t>
            </w:r>
          </w:p>
        </w:tc>
      </w:tr>
      <w:tr w:rsidR="00784330" w:rsidRPr="00772306" w14:paraId="6308442B" w14:textId="77777777">
        <w:trPr>
          <w:cantSplit/>
          <w:jc w:val="center"/>
        </w:trPr>
        <w:tc>
          <w:tcPr>
            <w:tcW w:w="1728" w:type="dxa"/>
            <w:tcMar>
              <w:top w:w="45" w:type="dxa"/>
              <w:left w:w="45" w:type="dxa"/>
              <w:bottom w:w="45" w:type="dxa"/>
              <w:right w:w="45" w:type="dxa"/>
            </w:tcMar>
            <w:vAlign w:val="center"/>
          </w:tcPr>
          <w:p w14:paraId="01D025B6" w14:textId="77777777" w:rsidR="00784330" w:rsidRPr="00772306" w:rsidRDefault="00000000">
            <w:pPr>
              <w:spacing w:after="20" w:line="240" w:lineRule="auto"/>
              <w:rPr>
                <w:color w:val="000000" w:themeColor="text1"/>
              </w:rPr>
            </w:pPr>
            <w:r w:rsidRPr="00772306">
              <w:rPr>
                <w:color w:val="000000" w:themeColor="text1"/>
                <w:sz w:val="17"/>
              </w:rPr>
              <w:t>3-year window</w:t>
            </w:r>
          </w:p>
        </w:tc>
        <w:tc>
          <w:tcPr>
            <w:tcW w:w="1728" w:type="dxa"/>
            <w:tcMar>
              <w:top w:w="45" w:type="dxa"/>
              <w:left w:w="45" w:type="dxa"/>
              <w:bottom w:w="45" w:type="dxa"/>
              <w:right w:w="45" w:type="dxa"/>
            </w:tcMar>
            <w:vAlign w:val="center"/>
          </w:tcPr>
          <w:p w14:paraId="2943559D" w14:textId="77777777" w:rsidR="00784330" w:rsidRPr="00772306" w:rsidRDefault="00000000">
            <w:pPr>
              <w:spacing w:after="20" w:line="240" w:lineRule="auto"/>
              <w:rPr>
                <w:color w:val="000000" w:themeColor="text1"/>
              </w:rPr>
            </w:pPr>
            <w:r w:rsidRPr="00772306">
              <w:rPr>
                <w:color w:val="000000" w:themeColor="text1"/>
                <w:sz w:val="17"/>
              </w:rPr>
              <w:t>Main structured analytic specification in current one-sheet dataset</w:t>
            </w:r>
          </w:p>
        </w:tc>
        <w:tc>
          <w:tcPr>
            <w:tcW w:w="1728" w:type="dxa"/>
            <w:tcMar>
              <w:top w:w="45" w:type="dxa"/>
              <w:left w:w="45" w:type="dxa"/>
              <w:bottom w:w="45" w:type="dxa"/>
              <w:right w:w="45" w:type="dxa"/>
            </w:tcMar>
            <w:vAlign w:val="center"/>
          </w:tcPr>
          <w:p w14:paraId="17383F1B" w14:textId="77777777" w:rsidR="00784330" w:rsidRPr="00772306" w:rsidRDefault="00000000">
            <w:pPr>
              <w:spacing w:after="20" w:line="240" w:lineRule="auto"/>
              <w:rPr>
                <w:color w:val="000000" w:themeColor="text1"/>
              </w:rPr>
            </w:pPr>
            <w:r w:rsidRPr="00772306">
              <w:rPr>
                <w:color w:val="000000" w:themeColor="text1"/>
                <w:sz w:val="17"/>
              </w:rPr>
              <w:t>27</w:t>
            </w:r>
          </w:p>
        </w:tc>
        <w:tc>
          <w:tcPr>
            <w:tcW w:w="1728" w:type="dxa"/>
            <w:tcMar>
              <w:top w:w="45" w:type="dxa"/>
              <w:left w:w="45" w:type="dxa"/>
              <w:bottom w:w="45" w:type="dxa"/>
              <w:right w:w="45" w:type="dxa"/>
            </w:tcMar>
            <w:vAlign w:val="center"/>
          </w:tcPr>
          <w:p w14:paraId="63D9BBD5" w14:textId="77777777" w:rsidR="00784330" w:rsidRPr="00772306" w:rsidRDefault="00000000">
            <w:pPr>
              <w:spacing w:after="20" w:line="240" w:lineRule="auto"/>
              <w:rPr>
                <w:color w:val="000000" w:themeColor="text1"/>
              </w:rPr>
            </w:pPr>
            <w:r w:rsidRPr="00772306">
              <w:rPr>
                <w:color w:val="000000" w:themeColor="text1"/>
                <w:sz w:val="17"/>
              </w:rPr>
              <w:t>94.6</w:t>
            </w:r>
          </w:p>
        </w:tc>
        <w:tc>
          <w:tcPr>
            <w:tcW w:w="1728" w:type="dxa"/>
            <w:tcMar>
              <w:top w:w="45" w:type="dxa"/>
              <w:left w:w="45" w:type="dxa"/>
              <w:bottom w:w="45" w:type="dxa"/>
              <w:right w:w="45" w:type="dxa"/>
            </w:tcMar>
            <w:vAlign w:val="center"/>
          </w:tcPr>
          <w:p w14:paraId="3307D018" w14:textId="77777777" w:rsidR="00784330" w:rsidRPr="00772306" w:rsidRDefault="00000000">
            <w:pPr>
              <w:spacing w:after="20" w:line="240" w:lineRule="auto"/>
              <w:rPr>
                <w:color w:val="000000" w:themeColor="text1"/>
              </w:rPr>
            </w:pPr>
            <w:r w:rsidRPr="00772306">
              <w:rPr>
                <w:color w:val="000000" w:themeColor="text1"/>
                <w:sz w:val="17"/>
              </w:rPr>
              <w:t>46.6</w:t>
            </w:r>
          </w:p>
        </w:tc>
        <w:tc>
          <w:tcPr>
            <w:tcW w:w="1728" w:type="dxa"/>
            <w:tcMar>
              <w:top w:w="45" w:type="dxa"/>
              <w:left w:w="45" w:type="dxa"/>
              <w:bottom w:w="45" w:type="dxa"/>
              <w:right w:w="45" w:type="dxa"/>
            </w:tcMar>
            <w:vAlign w:val="center"/>
          </w:tcPr>
          <w:p w14:paraId="4DC6E9E8" w14:textId="77777777" w:rsidR="00784330" w:rsidRPr="00772306" w:rsidRDefault="00000000">
            <w:pPr>
              <w:spacing w:after="20" w:line="240" w:lineRule="auto"/>
              <w:rPr>
                <w:color w:val="000000" w:themeColor="text1"/>
              </w:rPr>
            </w:pPr>
            <w:r w:rsidRPr="00772306">
              <w:rPr>
                <w:color w:val="000000" w:themeColor="text1"/>
                <w:sz w:val="17"/>
              </w:rPr>
              <w:t>Main specification used in the present study.</w:t>
            </w:r>
          </w:p>
        </w:tc>
      </w:tr>
      <w:tr w:rsidR="00784330" w:rsidRPr="00772306" w14:paraId="27AFB4E0" w14:textId="77777777">
        <w:trPr>
          <w:cantSplit/>
          <w:jc w:val="center"/>
        </w:trPr>
        <w:tc>
          <w:tcPr>
            <w:tcW w:w="1728" w:type="dxa"/>
            <w:tcMar>
              <w:top w:w="45" w:type="dxa"/>
              <w:left w:w="45" w:type="dxa"/>
              <w:bottom w:w="45" w:type="dxa"/>
              <w:right w:w="45" w:type="dxa"/>
            </w:tcMar>
            <w:vAlign w:val="center"/>
          </w:tcPr>
          <w:p w14:paraId="4F2C0C1F" w14:textId="77777777" w:rsidR="00784330" w:rsidRPr="00772306" w:rsidRDefault="00000000">
            <w:pPr>
              <w:spacing w:after="20" w:line="240" w:lineRule="auto"/>
              <w:rPr>
                <w:color w:val="000000" w:themeColor="text1"/>
              </w:rPr>
            </w:pPr>
            <w:r w:rsidRPr="00772306">
              <w:rPr>
                <w:color w:val="000000" w:themeColor="text1"/>
                <w:sz w:val="17"/>
              </w:rPr>
              <w:t>5-year window</w:t>
            </w:r>
          </w:p>
        </w:tc>
        <w:tc>
          <w:tcPr>
            <w:tcW w:w="1728" w:type="dxa"/>
            <w:tcMar>
              <w:top w:w="45" w:type="dxa"/>
              <w:left w:w="45" w:type="dxa"/>
              <w:bottom w:w="45" w:type="dxa"/>
              <w:right w:w="45" w:type="dxa"/>
            </w:tcMar>
            <w:vAlign w:val="center"/>
          </w:tcPr>
          <w:p w14:paraId="67D9EDAE" w14:textId="77777777" w:rsidR="00784330" w:rsidRPr="00772306" w:rsidRDefault="00000000">
            <w:pPr>
              <w:spacing w:after="20" w:line="240" w:lineRule="auto"/>
              <w:rPr>
                <w:color w:val="000000" w:themeColor="text1"/>
              </w:rPr>
            </w:pPr>
            <w:r w:rsidRPr="00772306">
              <w:rPr>
                <w:color w:val="000000" w:themeColor="text1"/>
                <w:sz w:val="17"/>
              </w:rPr>
              <w:t>Exact reconstruction where five pre- and five post-node annual counts were available</w:t>
            </w:r>
          </w:p>
        </w:tc>
        <w:tc>
          <w:tcPr>
            <w:tcW w:w="1728" w:type="dxa"/>
            <w:tcMar>
              <w:top w:w="45" w:type="dxa"/>
              <w:left w:w="45" w:type="dxa"/>
              <w:bottom w:w="45" w:type="dxa"/>
              <w:right w:w="45" w:type="dxa"/>
            </w:tcMar>
            <w:vAlign w:val="center"/>
          </w:tcPr>
          <w:p w14:paraId="2E80260C" w14:textId="77777777" w:rsidR="00784330" w:rsidRPr="00772306" w:rsidRDefault="00000000">
            <w:pPr>
              <w:spacing w:after="20" w:line="240" w:lineRule="auto"/>
              <w:rPr>
                <w:color w:val="000000" w:themeColor="text1"/>
              </w:rPr>
            </w:pPr>
            <w:r w:rsidRPr="00772306">
              <w:rPr>
                <w:color w:val="000000" w:themeColor="text1"/>
                <w:sz w:val="17"/>
              </w:rPr>
              <w:t>14</w:t>
            </w:r>
          </w:p>
        </w:tc>
        <w:tc>
          <w:tcPr>
            <w:tcW w:w="1728" w:type="dxa"/>
            <w:tcMar>
              <w:top w:w="45" w:type="dxa"/>
              <w:left w:w="45" w:type="dxa"/>
              <w:bottom w:w="45" w:type="dxa"/>
              <w:right w:w="45" w:type="dxa"/>
            </w:tcMar>
            <w:vAlign w:val="center"/>
          </w:tcPr>
          <w:p w14:paraId="05405B2D" w14:textId="77777777" w:rsidR="00784330" w:rsidRPr="00772306" w:rsidRDefault="00000000">
            <w:pPr>
              <w:spacing w:after="20" w:line="240" w:lineRule="auto"/>
              <w:rPr>
                <w:color w:val="000000" w:themeColor="text1"/>
              </w:rPr>
            </w:pPr>
            <w:r w:rsidRPr="00772306">
              <w:rPr>
                <w:color w:val="000000" w:themeColor="text1"/>
                <w:sz w:val="17"/>
              </w:rPr>
              <w:t>144.8</w:t>
            </w:r>
          </w:p>
        </w:tc>
        <w:tc>
          <w:tcPr>
            <w:tcW w:w="1728" w:type="dxa"/>
            <w:tcMar>
              <w:top w:w="45" w:type="dxa"/>
              <w:left w:w="45" w:type="dxa"/>
              <w:bottom w:w="45" w:type="dxa"/>
              <w:right w:w="45" w:type="dxa"/>
            </w:tcMar>
            <w:vAlign w:val="center"/>
          </w:tcPr>
          <w:p w14:paraId="10F68566" w14:textId="77777777" w:rsidR="00784330" w:rsidRPr="00772306" w:rsidRDefault="00000000">
            <w:pPr>
              <w:spacing w:after="20" w:line="240" w:lineRule="auto"/>
              <w:rPr>
                <w:color w:val="000000" w:themeColor="text1"/>
              </w:rPr>
            </w:pPr>
            <w:r w:rsidRPr="00772306">
              <w:rPr>
                <w:color w:val="000000" w:themeColor="text1"/>
                <w:sz w:val="17"/>
              </w:rPr>
              <w:t>77.0</w:t>
            </w:r>
          </w:p>
        </w:tc>
        <w:tc>
          <w:tcPr>
            <w:tcW w:w="1728" w:type="dxa"/>
            <w:tcMar>
              <w:top w:w="45" w:type="dxa"/>
              <w:left w:w="45" w:type="dxa"/>
              <w:bottom w:w="45" w:type="dxa"/>
              <w:right w:w="45" w:type="dxa"/>
            </w:tcMar>
            <w:vAlign w:val="center"/>
          </w:tcPr>
          <w:p w14:paraId="5C68486F" w14:textId="77777777" w:rsidR="00784330" w:rsidRPr="00772306" w:rsidRDefault="00000000">
            <w:pPr>
              <w:spacing w:after="20" w:line="240" w:lineRule="auto"/>
              <w:rPr>
                <w:color w:val="000000" w:themeColor="text1"/>
              </w:rPr>
            </w:pPr>
            <w:r w:rsidRPr="00772306">
              <w:rPr>
                <w:color w:val="000000" w:themeColor="text1"/>
                <w:sz w:val="17"/>
              </w:rPr>
              <w:t>Limited check because complete ten-year sequences were not available for all cases.</w:t>
            </w:r>
          </w:p>
        </w:tc>
      </w:tr>
    </w:tbl>
    <w:p w14:paraId="1ABAB418" w14:textId="77777777" w:rsidR="00784330" w:rsidRPr="00772306" w:rsidRDefault="00784330">
      <w:pPr>
        <w:spacing w:after="120"/>
        <w:rPr>
          <w:color w:val="000000" w:themeColor="text1"/>
        </w:rPr>
      </w:pPr>
    </w:p>
    <w:p w14:paraId="079BB179" w14:textId="77777777" w:rsidR="00784330" w:rsidRPr="00772306" w:rsidRDefault="00000000">
      <w:pPr>
        <w:spacing w:after="80"/>
        <w:rPr>
          <w:color w:val="000000" w:themeColor="text1"/>
        </w:rPr>
      </w:pPr>
      <w:r w:rsidRPr="00772306">
        <w:rPr>
          <w:b/>
          <w:color w:val="000000" w:themeColor="text1"/>
        </w:rPr>
        <w:t>Table S4.2. Sensitivity to approximate within-case deviation-score thresholds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2074"/>
        <w:gridCol w:w="2074"/>
        <w:gridCol w:w="2074"/>
        <w:gridCol w:w="2074"/>
        <w:gridCol w:w="2074"/>
      </w:tblGrid>
      <w:tr w:rsidR="00784330" w:rsidRPr="00772306" w14:paraId="7AFD180C" w14:textId="77777777">
        <w:trPr>
          <w:cantSplit/>
          <w:tblHeader/>
          <w:jc w:val="center"/>
        </w:trPr>
        <w:tc>
          <w:tcPr>
            <w:tcW w:w="2074" w:type="dxa"/>
            <w:shd w:val="clear" w:color="auto" w:fill="F2F2F2"/>
            <w:tcMar>
              <w:top w:w="45" w:type="dxa"/>
              <w:left w:w="45" w:type="dxa"/>
              <w:bottom w:w="45" w:type="dxa"/>
              <w:right w:w="45" w:type="dxa"/>
            </w:tcMar>
            <w:vAlign w:val="center"/>
          </w:tcPr>
          <w:p w14:paraId="7AF41DA2" w14:textId="77777777" w:rsidR="00784330" w:rsidRPr="00772306" w:rsidRDefault="00000000">
            <w:pPr>
              <w:spacing w:after="20" w:line="240" w:lineRule="auto"/>
              <w:rPr>
                <w:color w:val="000000" w:themeColor="text1"/>
              </w:rPr>
            </w:pPr>
            <w:r w:rsidRPr="00772306">
              <w:rPr>
                <w:b/>
                <w:color w:val="000000" w:themeColor="text1"/>
                <w:sz w:val="17"/>
              </w:rPr>
              <w:t>Approximate within-case deviation-score threshold</w:t>
            </w:r>
          </w:p>
        </w:tc>
        <w:tc>
          <w:tcPr>
            <w:tcW w:w="2074" w:type="dxa"/>
            <w:shd w:val="clear" w:color="auto" w:fill="F2F2F2"/>
            <w:tcMar>
              <w:top w:w="45" w:type="dxa"/>
              <w:left w:w="45" w:type="dxa"/>
              <w:bottom w:w="45" w:type="dxa"/>
              <w:right w:w="45" w:type="dxa"/>
            </w:tcMar>
            <w:vAlign w:val="center"/>
          </w:tcPr>
          <w:p w14:paraId="0221D647" w14:textId="77777777" w:rsidR="00784330" w:rsidRPr="00772306" w:rsidRDefault="00000000">
            <w:pPr>
              <w:spacing w:after="20" w:line="240" w:lineRule="auto"/>
              <w:rPr>
                <w:color w:val="000000" w:themeColor="text1"/>
              </w:rPr>
            </w:pPr>
            <w:r w:rsidRPr="00772306">
              <w:rPr>
                <w:b/>
                <w:color w:val="000000" w:themeColor="text1"/>
                <w:sz w:val="17"/>
              </w:rPr>
              <w:t>Cases meeting approximate threshold</w:t>
            </w:r>
          </w:p>
        </w:tc>
        <w:tc>
          <w:tcPr>
            <w:tcW w:w="2074" w:type="dxa"/>
            <w:shd w:val="clear" w:color="auto" w:fill="F2F2F2"/>
            <w:tcMar>
              <w:top w:w="45" w:type="dxa"/>
              <w:left w:w="45" w:type="dxa"/>
              <w:bottom w:w="45" w:type="dxa"/>
              <w:right w:w="45" w:type="dxa"/>
            </w:tcMar>
            <w:vAlign w:val="center"/>
          </w:tcPr>
          <w:p w14:paraId="67261006" w14:textId="77777777" w:rsidR="00784330" w:rsidRPr="00772306" w:rsidRDefault="00000000">
            <w:pPr>
              <w:spacing w:after="20" w:line="240" w:lineRule="auto"/>
              <w:rPr>
                <w:color w:val="000000" w:themeColor="text1"/>
              </w:rPr>
            </w:pPr>
            <w:r w:rsidRPr="00772306">
              <w:rPr>
                <w:b/>
                <w:color w:val="000000" w:themeColor="text1"/>
                <w:sz w:val="17"/>
              </w:rPr>
              <w:t>Valid detailed cases</w:t>
            </w:r>
          </w:p>
        </w:tc>
        <w:tc>
          <w:tcPr>
            <w:tcW w:w="2074" w:type="dxa"/>
            <w:shd w:val="clear" w:color="auto" w:fill="F2F2F2"/>
            <w:tcMar>
              <w:top w:w="45" w:type="dxa"/>
              <w:left w:w="45" w:type="dxa"/>
              <w:bottom w:w="45" w:type="dxa"/>
              <w:right w:w="45" w:type="dxa"/>
            </w:tcMar>
            <w:vAlign w:val="center"/>
          </w:tcPr>
          <w:p w14:paraId="3A4192CB" w14:textId="77777777" w:rsidR="00784330" w:rsidRPr="00772306" w:rsidRDefault="00000000">
            <w:pPr>
              <w:spacing w:after="20" w:line="240" w:lineRule="auto"/>
              <w:rPr>
                <w:color w:val="000000" w:themeColor="text1"/>
              </w:rPr>
            </w:pPr>
            <w:r w:rsidRPr="00772306">
              <w:rPr>
                <w:b/>
                <w:color w:val="000000" w:themeColor="text1"/>
                <w:sz w:val="17"/>
              </w:rPr>
              <w:t>Percentage</w:t>
            </w:r>
          </w:p>
        </w:tc>
        <w:tc>
          <w:tcPr>
            <w:tcW w:w="2074" w:type="dxa"/>
            <w:shd w:val="clear" w:color="auto" w:fill="F2F2F2"/>
            <w:tcMar>
              <w:top w:w="45" w:type="dxa"/>
              <w:left w:w="45" w:type="dxa"/>
              <w:bottom w:w="45" w:type="dxa"/>
              <w:right w:w="45" w:type="dxa"/>
            </w:tcMar>
            <w:vAlign w:val="center"/>
          </w:tcPr>
          <w:p w14:paraId="00A953B6" w14:textId="77777777" w:rsidR="00784330" w:rsidRPr="00772306" w:rsidRDefault="00000000">
            <w:pPr>
              <w:spacing w:after="20" w:line="240" w:lineRule="auto"/>
              <w:rPr>
                <w:color w:val="000000" w:themeColor="text1"/>
              </w:rPr>
            </w:pPr>
            <w:r w:rsidRPr="00772306">
              <w:rPr>
                <w:b/>
                <w:color w:val="000000" w:themeColor="text1"/>
                <w:sz w:val="17"/>
              </w:rPr>
              <w:t>Interpretive note</w:t>
            </w:r>
          </w:p>
        </w:tc>
      </w:tr>
      <w:tr w:rsidR="00784330" w:rsidRPr="00772306" w14:paraId="1582B44F" w14:textId="77777777">
        <w:trPr>
          <w:cantSplit/>
          <w:jc w:val="center"/>
        </w:trPr>
        <w:tc>
          <w:tcPr>
            <w:tcW w:w="2074" w:type="dxa"/>
            <w:tcMar>
              <w:top w:w="45" w:type="dxa"/>
              <w:left w:w="45" w:type="dxa"/>
              <w:bottom w:w="45" w:type="dxa"/>
              <w:right w:w="45" w:type="dxa"/>
            </w:tcMar>
            <w:vAlign w:val="center"/>
          </w:tcPr>
          <w:p w14:paraId="5A9087A2" w14:textId="77777777" w:rsidR="00784330" w:rsidRPr="00772306" w:rsidRDefault="00000000">
            <w:pPr>
              <w:spacing w:after="20" w:line="240" w:lineRule="auto"/>
              <w:rPr>
                <w:color w:val="000000" w:themeColor="text1"/>
              </w:rPr>
            </w:pPr>
            <w:r w:rsidRPr="00772306">
              <w:rPr>
                <w:color w:val="000000" w:themeColor="text1"/>
                <w:sz w:val="17"/>
              </w:rPr>
              <w:t>Deviation score ≥ 1.5</w:t>
            </w:r>
          </w:p>
        </w:tc>
        <w:tc>
          <w:tcPr>
            <w:tcW w:w="2074" w:type="dxa"/>
            <w:tcMar>
              <w:top w:w="45" w:type="dxa"/>
              <w:left w:w="45" w:type="dxa"/>
              <w:bottom w:w="45" w:type="dxa"/>
              <w:right w:w="45" w:type="dxa"/>
            </w:tcMar>
            <w:vAlign w:val="center"/>
          </w:tcPr>
          <w:p w14:paraId="75B04038" w14:textId="77777777" w:rsidR="00784330" w:rsidRPr="00772306" w:rsidRDefault="00000000">
            <w:pPr>
              <w:spacing w:after="20" w:line="240" w:lineRule="auto"/>
              <w:rPr>
                <w:color w:val="000000" w:themeColor="text1"/>
              </w:rPr>
            </w:pPr>
            <w:r w:rsidRPr="00772306">
              <w:rPr>
                <w:color w:val="000000" w:themeColor="text1"/>
                <w:sz w:val="17"/>
              </w:rPr>
              <w:t>23</w:t>
            </w:r>
          </w:p>
        </w:tc>
        <w:tc>
          <w:tcPr>
            <w:tcW w:w="2074" w:type="dxa"/>
            <w:tcMar>
              <w:top w:w="45" w:type="dxa"/>
              <w:left w:w="45" w:type="dxa"/>
              <w:bottom w:w="45" w:type="dxa"/>
              <w:right w:w="45" w:type="dxa"/>
            </w:tcMar>
            <w:vAlign w:val="center"/>
          </w:tcPr>
          <w:p w14:paraId="059C938B"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074" w:type="dxa"/>
            <w:tcMar>
              <w:top w:w="45" w:type="dxa"/>
              <w:left w:w="45" w:type="dxa"/>
              <w:bottom w:w="45" w:type="dxa"/>
              <w:right w:w="45" w:type="dxa"/>
            </w:tcMar>
            <w:vAlign w:val="center"/>
          </w:tcPr>
          <w:p w14:paraId="62D4DDE3" w14:textId="77777777" w:rsidR="00784330" w:rsidRPr="00772306" w:rsidRDefault="00000000">
            <w:pPr>
              <w:spacing w:after="20" w:line="240" w:lineRule="auto"/>
              <w:rPr>
                <w:color w:val="000000" w:themeColor="text1"/>
              </w:rPr>
            </w:pPr>
            <w:r w:rsidRPr="00772306">
              <w:rPr>
                <w:color w:val="000000" w:themeColor="text1"/>
                <w:sz w:val="17"/>
              </w:rPr>
              <w:t>85.2%</w:t>
            </w:r>
          </w:p>
        </w:tc>
        <w:tc>
          <w:tcPr>
            <w:tcW w:w="2074" w:type="dxa"/>
            <w:tcMar>
              <w:top w:w="45" w:type="dxa"/>
              <w:left w:w="45" w:type="dxa"/>
              <w:bottom w:w="45" w:type="dxa"/>
              <w:right w:w="45" w:type="dxa"/>
            </w:tcMar>
            <w:vAlign w:val="center"/>
          </w:tcPr>
          <w:p w14:paraId="1B51359E" w14:textId="77777777" w:rsidR="00784330" w:rsidRPr="00772306" w:rsidRDefault="00000000">
            <w:pPr>
              <w:spacing w:after="20" w:line="240" w:lineRule="auto"/>
              <w:rPr>
                <w:color w:val="000000" w:themeColor="text1"/>
              </w:rPr>
            </w:pPr>
            <w:r w:rsidRPr="00772306">
              <w:rPr>
                <w:color w:val="000000" w:themeColor="text1"/>
                <w:sz w:val="17"/>
              </w:rPr>
              <w:t>Moderate anomaly screen</w:t>
            </w:r>
          </w:p>
        </w:tc>
      </w:tr>
      <w:tr w:rsidR="00784330" w:rsidRPr="00772306" w14:paraId="486B7D1E" w14:textId="77777777">
        <w:trPr>
          <w:cantSplit/>
          <w:jc w:val="center"/>
        </w:trPr>
        <w:tc>
          <w:tcPr>
            <w:tcW w:w="2074" w:type="dxa"/>
            <w:tcMar>
              <w:top w:w="45" w:type="dxa"/>
              <w:left w:w="45" w:type="dxa"/>
              <w:bottom w:w="45" w:type="dxa"/>
              <w:right w:w="45" w:type="dxa"/>
            </w:tcMar>
            <w:vAlign w:val="center"/>
          </w:tcPr>
          <w:p w14:paraId="524C003B" w14:textId="77777777" w:rsidR="00784330" w:rsidRPr="00772306" w:rsidRDefault="00000000">
            <w:pPr>
              <w:spacing w:after="20" w:line="240" w:lineRule="auto"/>
              <w:rPr>
                <w:color w:val="000000" w:themeColor="text1"/>
              </w:rPr>
            </w:pPr>
            <w:r w:rsidRPr="00772306">
              <w:rPr>
                <w:color w:val="000000" w:themeColor="text1"/>
                <w:sz w:val="17"/>
              </w:rPr>
              <w:t>Deviation score ≥ 2.0</w:t>
            </w:r>
          </w:p>
        </w:tc>
        <w:tc>
          <w:tcPr>
            <w:tcW w:w="2074" w:type="dxa"/>
            <w:tcMar>
              <w:top w:w="45" w:type="dxa"/>
              <w:left w:w="45" w:type="dxa"/>
              <w:bottom w:w="45" w:type="dxa"/>
              <w:right w:w="45" w:type="dxa"/>
            </w:tcMar>
            <w:vAlign w:val="center"/>
          </w:tcPr>
          <w:p w14:paraId="48B1C6DA" w14:textId="77777777" w:rsidR="00784330" w:rsidRPr="00772306" w:rsidRDefault="00000000">
            <w:pPr>
              <w:spacing w:after="20" w:line="240" w:lineRule="auto"/>
              <w:rPr>
                <w:color w:val="000000" w:themeColor="text1"/>
              </w:rPr>
            </w:pPr>
            <w:r w:rsidRPr="00772306">
              <w:rPr>
                <w:color w:val="000000" w:themeColor="text1"/>
                <w:sz w:val="17"/>
              </w:rPr>
              <w:t>12</w:t>
            </w:r>
          </w:p>
        </w:tc>
        <w:tc>
          <w:tcPr>
            <w:tcW w:w="2074" w:type="dxa"/>
            <w:tcMar>
              <w:top w:w="45" w:type="dxa"/>
              <w:left w:w="45" w:type="dxa"/>
              <w:bottom w:w="45" w:type="dxa"/>
              <w:right w:w="45" w:type="dxa"/>
            </w:tcMar>
            <w:vAlign w:val="center"/>
          </w:tcPr>
          <w:p w14:paraId="672676DB"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074" w:type="dxa"/>
            <w:tcMar>
              <w:top w:w="45" w:type="dxa"/>
              <w:left w:w="45" w:type="dxa"/>
              <w:bottom w:w="45" w:type="dxa"/>
              <w:right w:w="45" w:type="dxa"/>
            </w:tcMar>
            <w:vAlign w:val="center"/>
          </w:tcPr>
          <w:p w14:paraId="49AA8B58" w14:textId="77777777" w:rsidR="00784330" w:rsidRPr="00772306" w:rsidRDefault="00000000">
            <w:pPr>
              <w:spacing w:after="20" w:line="240" w:lineRule="auto"/>
              <w:rPr>
                <w:color w:val="000000" w:themeColor="text1"/>
              </w:rPr>
            </w:pPr>
            <w:r w:rsidRPr="00772306">
              <w:rPr>
                <w:color w:val="000000" w:themeColor="text1"/>
                <w:sz w:val="17"/>
              </w:rPr>
              <w:t>44.4%</w:t>
            </w:r>
          </w:p>
        </w:tc>
        <w:tc>
          <w:tcPr>
            <w:tcW w:w="2074" w:type="dxa"/>
            <w:tcMar>
              <w:top w:w="45" w:type="dxa"/>
              <w:left w:w="45" w:type="dxa"/>
              <w:bottom w:w="45" w:type="dxa"/>
              <w:right w:w="45" w:type="dxa"/>
            </w:tcMar>
            <w:vAlign w:val="center"/>
          </w:tcPr>
          <w:p w14:paraId="2EB09C5E" w14:textId="77777777" w:rsidR="00784330" w:rsidRPr="00772306" w:rsidRDefault="00000000">
            <w:pPr>
              <w:spacing w:after="20" w:line="240" w:lineRule="auto"/>
              <w:rPr>
                <w:color w:val="000000" w:themeColor="text1"/>
              </w:rPr>
            </w:pPr>
            <w:r w:rsidRPr="00772306">
              <w:rPr>
                <w:color w:val="000000" w:themeColor="text1"/>
                <w:sz w:val="17"/>
              </w:rPr>
              <w:t>Main strong-signal screen</w:t>
            </w:r>
          </w:p>
        </w:tc>
      </w:tr>
      <w:tr w:rsidR="00784330" w:rsidRPr="00772306" w14:paraId="3E217430" w14:textId="77777777">
        <w:trPr>
          <w:cantSplit/>
          <w:jc w:val="center"/>
        </w:trPr>
        <w:tc>
          <w:tcPr>
            <w:tcW w:w="2074" w:type="dxa"/>
            <w:tcMar>
              <w:top w:w="45" w:type="dxa"/>
              <w:left w:w="45" w:type="dxa"/>
              <w:bottom w:w="45" w:type="dxa"/>
              <w:right w:w="45" w:type="dxa"/>
            </w:tcMar>
            <w:vAlign w:val="center"/>
          </w:tcPr>
          <w:p w14:paraId="5EABBFDD" w14:textId="77777777" w:rsidR="00784330" w:rsidRPr="00772306" w:rsidRDefault="00000000">
            <w:pPr>
              <w:spacing w:after="20" w:line="240" w:lineRule="auto"/>
              <w:rPr>
                <w:color w:val="000000" w:themeColor="text1"/>
              </w:rPr>
            </w:pPr>
            <w:r w:rsidRPr="00772306">
              <w:rPr>
                <w:color w:val="000000" w:themeColor="text1"/>
                <w:sz w:val="17"/>
              </w:rPr>
              <w:t>Deviation score ≥ 2.5</w:t>
            </w:r>
          </w:p>
        </w:tc>
        <w:tc>
          <w:tcPr>
            <w:tcW w:w="2074" w:type="dxa"/>
            <w:tcMar>
              <w:top w:w="45" w:type="dxa"/>
              <w:left w:w="45" w:type="dxa"/>
              <w:bottom w:w="45" w:type="dxa"/>
              <w:right w:w="45" w:type="dxa"/>
            </w:tcMar>
            <w:vAlign w:val="center"/>
          </w:tcPr>
          <w:p w14:paraId="7DEC6490" w14:textId="77777777" w:rsidR="00784330" w:rsidRPr="00772306" w:rsidRDefault="00000000">
            <w:pPr>
              <w:spacing w:after="20" w:line="240" w:lineRule="auto"/>
              <w:rPr>
                <w:color w:val="000000" w:themeColor="text1"/>
              </w:rPr>
            </w:pPr>
            <w:r w:rsidRPr="00772306">
              <w:rPr>
                <w:color w:val="000000" w:themeColor="text1"/>
                <w:sz w:val="17"/>
              </w:rPr>
              <w:t>3</w:t>
            </w:r>
          </w:p>
        </w:tc>
        <w:tc>
          <w:tcPr>
            <w:tcW w:w="2074" w:type="dxa"/>
            <w:tcMar>
              <w:top w:w="45" w:type="dxa"/>
              <w:left w:w="45" w:type="dxa"/>
              <w:bottom w:w="45" w:type="dxa"/>
              <w:right w:w="45" w:type="dxa"/>
            </w:tcMar>
            <w:vAlign w:val="center"/>
          </w:tcPr>
          <w:p w14:paraId="70DADC00"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074" w:type="dxa"/>
            <w:tcMar>
              <w:top w:w="45" w:type="dxa"/>
              <w:left w:w="45" w:type="dxa"/>
              <w:bottom w:w="45" w:type="dxa"/>
              <w:right w:w="45" w:type="dxa"/>
            </w:tcMar>
            <w:vAlign w:val="center"/>
          </w:tcPr>
          <w:p w14:paraId="1736D73A" w14:textId="77777777" w:rsidR="00784330" w:rsidRPr="00772306" w:rsidRDefault="00000000">
            <w:pPr>
              <w:spacing w:after="20" w:line="240" w:lineRule="auto"/>
              <w:rPr>
                <w:color w:val="000000" w:themeColor="text1"/>
              </w:rPr>
            </w:pPr>
            <w:r w:rsidRPr="00772306">
              <w:rPr>
                <w:color w:val="000000" w:themeColor="text1"/>
                <w:sz w:val="17"/>
              </w:rPr>
              <w:t>11.1%</w:t>
            </w:r>
          </w:p>
        </w:tc>
        <w:tc>
          <w:tcPr>
            <w:tcW w:w="2074" w:type="dxa"/>
            <w:tcMar>
              <w:top w:w="45" w:type="dxa"/>
              <w:left w:w="45" w:type="dxa"/>
              <w:bottom w:w="45" w:type="dxa"/>
              <w:right w:w="45" w:type="dxa"/>
            </w:tcMar>
            <w:vAlign w:val="center"/>
          </w:tcPr>
          <w:p w14:paraId="2DEB7CDA" w14:textId="77777777" w:rsidR="00784330" w:rsidRPr="00772306" w:rsidRDefault="00000000">
            <w:pPr>
              <w:spacing w:after="20" w:line="240" w:lineRule="auto"/>
              <w:rPr>
                <w:color w:val="000000" w:themeColor="text1"/>
              </w:rPr>
            </w:pPr>
            <w:r w:rsidRPr="00772306">
              <w:rPr>
                <w:color w:val="000000" w:themeColor="text1"/>
                <w:sz w:val="17"/>
              </w:rPr>
              <w:t>Stricter outlier screen</w:t>
            </w:r>
          </w:p>
        </w:tc>
      </w:tr>
      <w:tr w:rsidR="00784330" w:rsidRPr="00772306" w14:paraId="5CAFF08C" w14:textId="77777777">
        <w:trPr>
          <w:cantSplit/>
          <w:jc w:val="center"/>
        </w:trPr>
        <w:tc>
          <w:tcPr>
            <w:tcW w:w="2074" w:type="dxa"/>
            <w:tcMar>
              <w:top w:w="45" w:type="dxa"/>
              <w:left w:w="45" w:type="dxa"/>
              <w:bottom w:w="45" w:type="dxa"/>
              <w:right w:w="45" w:type="dxa"/>
            </w:tcMar>
            <w:vAlign w:val="center"/>
          </w:tcPr>
          <w:p w14:paraId="247329BC" w14:textId="77777777" w:rsidR="00784330" w:rsidRPr="00772306" w:rsidRDefault="00000000">
            <w:pPr>
              <w:spacing w:after="20" w:line="240" w:lineRule="auto"/>
              <w:rPr>
                <w:color w:val="000000" w:themeColor="text1"/>
              </w:rPr>
            </w:pPr>
            <w:r w:rsidRPr="00772306">
              <w:rPr>
                <w:color w:val="000000" w:themeColor="text1"/>
                <w:sz w:val="17"/>
              </w:rPr>
              <w:t>Deviation score ≥ 3.0</w:t>
            </w:r>
          </w:p>
        </w:tc>
        <w:tc>
          <w:tcPr>
            <w:tcW w:w="2074" w:type="dxa"/>
            <w:tcMar>
              <w:top w:w="45" w:type="dxa"/>
              <w:left w:w="45" w:type="dxa"/>
              <w:bottom w:w="45" w:type="dxa"/>
              <w:right w:w="45" w:type="dxa"/>
            </w:tcMar>
            <w:vAlign w:val="center"/>
          </w:tcPr>
          <w:p w14:paraId="7114D208" w14:textId="77777777" w:rsidR="00784330" w:rsidRPr="00772306" w:rsidRDefault="00000000">
            <w:pPr>
              <w:spacing w:after="20" w:line="240" w:lineRule="auto"/>
              <w:rPr>
                <w:color w:val="000000" w:themeColor="text1"/>
              </w:rPr>
            </w:pPr>
            <w:r w:rsidRPr="00772306">
              <w:rPr>
                <w:color w:val="000000" w:themeColor="text1"/>
                <w:sz w:val="17"/>
              </w:rPr>
              <w:t>0</w:t>
            </w:r>
          </w:p>
        </w:tc>
        <w:tc>
          <w:tcPr>
            <w:tcW w:w="2074" w:type="dxa"/>
            <w:tcMar>
              <w:top w:w="45" w:type="dxa"/>
              <w:left w:w="45" w:type="dxa"/>
              <w:bottom w:w="45" w:type="dxa"/>
              <w:right w:w="45" w:type="dxa"/>
            </w:tcMar>
            <w:vAlign w:val="center"/>
          </w:tcPr>
          <w:p w14:paraId="46CA7AB6" w14:textId="77777777" w:rsidR="00784330" w:rsidRPr="00772306" w:rsidRDefault="00000000">
            <w:pPr>
              <w:spacing w:after="20" w:line="240" w:lineRule="auto"/>
              <w:rPr>
                <w:color w:val="000000" w:themeColor="text1"/>
              </w:rPr>
            </w:pPr>
            <w:r w:rsidRPr="00772306">
              <w:rPr>
                <w:color w:val="000000" w:themeColor="text1"/>
                <w:sz w:val="17"/>
              </w:rPr>
              <w:t>27</w:t>
            </w:r>
          </w:p>
        </w:tc>
        <w:tc>
          <w:tcPr>
            <w:tcW w:w="2074" w:type="dxa"/>
            <w:tcMar>
              <w:top w:w="45" w:type="dxa"/>
              <w:left w:w="45" w:type="dxa"/>
              <w:bottom w:w="45" w:type="dxa"/>
              <w:right w:w="45" w:type="dxa"/>
            </w:tcMar>
            <w:vAlign w:val="center"/>
          </w:tcPr>
          <w:p w14:paraId="60D2710E" w14:textId="77777777" w:rsidR="00784330" w:rsidRPr="00772306" w:rsidRDefault="00000000">
            <w:pPr>
              <w:spacing w:after="20" w:line="240" w:lineRule="auto"/>
              <w:rPr>
                <w:color w:val="000000" w:themeColor="text1"/>
              </w:rPr>
            </w:pPr>
            <w:r w:rsidRPr="00772306">
              <w:rPr>
                <w:color w:val="000000" w:themeColor="text1"/>
                <w:sz w:val="17"/>
              </w:rPr>
              <w:t>0.0%</w:t>
            </w:r>
          </w:p>
        </w:tc>
        <w:tc>
          <w:tcPr>
            <w:tcW w:w="2074" w:type="dxa"/>
            <w:tcMar>
              <w:top w:w="45" w:type="dxa"/>
              <w:left w:w="45" w:type="dxa"/>
              <w:bottom w:w="45" w:type="dxa"/>
              <w:right w:w="45" w:type="dxa"/>
            </w:tcMar>
            <w:vAlign w:val="center"/>
          </w:tcPr>
          <w:p w14:paraId="0448173B" w14:textId="77777777" w:rsidR="00784330" w:rsidRPr="00772306" w:rsidRDefault="00000000">
            <w:pPr>
              <w:spacing w:after="20" w:line="240" w:lineRule="auto"/>
              <w:rPr>
                <w:color w:val="000000" w:themeColor="text1"/>
              </w:rPr>
            </w:pPr>
            <w:r w:rsidRPr="00772306">
              <w:rPr>
                <w:color w:val="000000" w:themeColor="text1"/>
                <w:sz w:val="17"/>
              </w:rPr>
              <w:t>Stricter outlier screen</w:t>
            </w:r>
          </w:p>
        </w:tc>
      </w:tr>
    </w:tbl>
    <w:p w14:paraId="64AC1AF3" w14:textId="77777777" w:rsidR="00784330" w:rsidRPr="00772306" w:rsidRDefault="00784330">
      <w:pPr>
        <w:spacing w:after="120"/>
        <w:rPr>
          <w:color w:val="000000" w:themeColor="text1"/>
        </w:rPr>
      </w:pPr>
    </w:p>
    <w:p w14:paraId="3992D24A" w14:textId="77777777" w:rsidR="00784330" w:rsidRPr="00772306" w:rsidRDefault="00000000">
      <w:pPr>
        <w:spacing w:after="80"/>
        <w:rPr>
          <w:color w:val="000000" w:themeColor="text1"/>
        </w:rPr>
      </w:pPr>
      <w:r w:rsidRPr="00772306">
        <w:rPr>
          <w:b/>
          <w:color w:val="000000" w:themeColor="text1"/>
        </w:rPr>
        <w:t>Table S4.3. High-evidence and institutional-context subset checks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1481"/>
        <w:gridCol w:w="1481"/>
        <w:gridCol w:w="1481"/>
        <w:gridCol w:w="1481"/>
        <w:gridCol w:w="1481"/>
        <w:gridCol w:w="1481"/>
        <w:gridCol w:w="1481"/>
      </w:tblGrid>
      <w:tr w:rsidR="00784330" w:rsidRPr="00772306" w14:paraId="2B24717B" w14:textId="77777777">
        <w:trPr>
          <w:cantSplit/>
          <w:tblHeader/>
          <w:jc w:val="center"/>
        </w:trPr>
        <w:tc>
          <w:tcPr>
            <w:tcW w:w="1481" w:type="dxa"/>
            <w:shd w:val="clear" w:color="auto" w:fill="F2F2F2"/>
            <w:tcMar>
              <w:top w:w="45" w:type="dxa"/>
              <w:left w:w="45" w:type="dxa"/>
              <w:bottom w:w="45" w:type="dxa"/>
              <w:right w:w="45" w:type="dxa"/>
            </w:tcMar>
            <w:vAlign w:val="center"/>
          </w:tcPr>
          <w:p w14:paraId="509A3DF1" w14:textId="77777777" w:rsidR="00784330" w:rsidRPr="00772306" w:rsidRDefault="00000000">
            <w:pPr>
              <w:spacing w:after="20" w:line="240" w:lineRule="auto"/>
              <w:rPr>
                <w:color w:val="000000" w:themeColor="text1"/>
              </w:rPr>
            </w:pPr>
            <w:r w:rsidRPr="00772306">
              <w:rPr>
                <w:b/>
                <w:color w:val="000000" w:themeColor="text1"/>
                <w:sz w:val="17"/>
              </w:rPr>
              <w:lastRenderedPageBreak/>
              <w:t>Analytical subset</w:t>
            </w:r>
          </w:p>
        </w:tc>
        <w:tc>
          <w:tcPr>
            <w:tcW w:w="1481" w:type="dxa"/>
            <w:shd w:val="clear" w:color="auto" w:fill="F2F2F2"/>
            <w:tcMar>
              <w:top w:w="45" w:type="dxa"/>
              <w:left w:w="45" w:type="dxa"/>
              <w:bottom w:w="45" w:type="dxa"/>
              <w:right w:w="45" w:type="dxa"/>
            </w:tcMar>
            <w:vAlign w:val="center"/>
          </w:tcPr>
          <w:p w14:paraId="48473751" w14:textId="77777777" w:rsidR="00784330" w:rsidRPr="00772306" w:rsidRDefault="00000000">
            <w:pPr>
              <w:spacing w:after="20" w:line="240" w:lineRule="auto"/>
              <w:rPr>
                <w:color w:val="000000" w:themeColor="text1"/>
              </w:rPr>
            </w:pPr>
            <w:r w:rsidRPr="00772306">
              <w:rPr>
                <w:b/>
                <w:color w:val="000000" w:themeColor="text1"/>
                <w:sz w:val="17"/>
              </w:rPr>
              <w:t>Cases</w:t>
            </w:r>
          </w:p>
        </w:tc>
        <w:tc>
          <w:tcPr>
            <w:tcW w:w="1481" w:type="dxa"/>
            <w:shd w:val="clear" w:color="auto" w:fill="F2F2F2"/>
            <w:tcMar>
              <w:top w:w="45" w:type="dxa"/>
              <w:left w:w="45" w:type="dxa"/>
              <w:bottom w:w="45" w:type="dxa"/>
              <w:right w:w="45" w:type="dxa"/>
            </w:tcMar>
            <w:vAlign w:val="center"/>
          </w:tcPr>
          <w:p w14:paraId="6F22066C" w14:textId="77777777" w:rsidR="00784330" w:rsidRPr="00772306" w:rsidRDefault="00000000">
            <w:pPr>
              <w:spacing w:after="20" w:line="240" w:lineRule="auto"/>
              <w:rPr>
                <w:color w:val="000000" w:themeColor="text1"/>
              </w:rPr>
            </w:pPr>
            <w:r w:rsidRPr="00772306">
              <w:rPr>
                <w:b/>
                <w:color w:val="000000" w:themeColor="text1"/>
                <w:sz w:val="17"/>
              </w:rPr>
              <w:t>Mean 3-year growth (%)</w:t>
            </w:r>
          </w:p>
        </w:tc>
        <w:tc>
          <w:tcPr>
            <w:tcW w:w="1481" w:type="dxa"/>
            <w:shd w:val="clear" w:color="auto" w:fill="F2F2F2"/>
            <w:tcMar>
              <w:top w:w="45" w:type="dxa"/>
              <w:left w:w="45" w:type="dxa"/>
              <w:bottom w:w="45" w:type="dxa"/>
              <w:right w:w="45" w:type="dxa"/>
            </w:tcMar>
            <w:vAlign w:val="center"/>
          </w:tcPr>
          <w:p w14:paraId="075D61F0" w14:textId="77777777" w:rsidR="00784330" w:rsidRPr="00772306" w:rsidRDefault="00000000">
            <w:pPr>
              <w:spacing w:after="20" w:line="240" w:lineRule="auto"/>
              <w:rPr>
                <w:color w:val="000000" w:themeColor="text1"/>
              </w:rPr>
            </w:pPr>
            <w:r w:rsidRPr="00772306">
              <w:rPr>
                <w:b/>
                <w:color w:val="000000" w:themeColor="text1"/>
                <w:sz w:val="17"/>
              </w:rPr>
              <w:t>Median 3-year growth (%)</w:t>
            </w:r>
          </w:p>
        </w:tc>
        <w:tc>
          <w:tcPr>
            <w:tcW w:w="1481" w:type="dxa"/>
            <w:shd w:val="clear" w:color="auto" w:fill="F2F2F2"/>
            <w:tcMar>
              <w:top w:w="45" w:type="dxa"/>
              <w:left w:w="45" w:type="dxa"/>
              <w:bottom w:w="45" w:type="dxa"/>
              <w:right w:w="45" w:type="dxa"/>
            </w:tcMar>
            <w:vAlign w:val="center"/>
          </w:tcPr>
          <w:p w14:paraId="2482DBAD" w14:textId="77777777" w:rsidR="00784330" w:rsidRPr="00772306" w:rsidRDefault="00000000">
            <w:pPr>
              <w:spacing w:after="20" w:line="240" w:lineRule="auto"/>
              <w:rPr>
                <w:color w:val="000000" w:themeColor="text1"/>
              </w:rPr>
            </w:pPr>
            <w:r w:rsidRPr="00772306">
              <w:rPr>
                <w:b/>
                <w:color w:val="000000" w:themeColor="text1"/>
                <w:sz w:val="17"/>
              </w:rPr>
              <w:t>Mean approximate within-case deviation score</w:t>
            </w:r>
          </w:p>
        </w:tc>
        <w:tc>
          <w:tcPr>
            <w:tcW w:w="1481" w:type="dxa"/>
            <w:shd w:val="clear" w:color="auto" w:fill="F2F2F2"/>
            <w:tcMar>
              <w:top w:w="45" w:type="dxa"/>
              <w:left w:w="45" w:type="dxa"/>
              <w:bottom w:w="45" w:type="dxa"/>
              <w:right w:w="45" w:type="dxa"/>
            </w:tcMar>
            <w:vAlign w:val="center"/>
          </w:tcPr>
          <w:p w14:paraId="4B324B1F" w14:textId="77777777" w:rsidR="00784330" w:rsidRPr="00772306" w:rsidRDefault="00000000">
            <w:pPr>
              <w:spacing w:after="20" w:line="240" w:lineRule="auto"/>
              <w:rPr>
                <w:color w:val="000000" w:themeColor="text1"/>
              </w:rPr>
            </w:pPr>
            <w:r w:rsidRPr="00772306">
              <w:rPr>
                <w:b/>
                <w:color w:val="000000" w:themeColor="text1"/>
                <w:sz w:val="17"/>
              </w:rPr>
              <w:t>Approx. Deviation score ≥ 2.0</w:t>
            </w:r>
          </w:p>
        </w:tc>
        <w:tc>
          <w:tcPr>
            <w:tcW w:w="1481" w:type="dxa"/>
            <w:shd w:val="clear" w:color="auto" w:fill="F2F2F2"/>
            <w:tcMar>
              <w:top w:w="45" w:type="dxa"/>
              <w:left w:w="45" w:type="dxa"/>
              <w:bottom w:w="45" w:type="dxa"/>
              <w:right w:w="45" w:type="dxa"/>
            </w:tcMar>
            <w:vAlign w:val="center"/>
          </w:tcPr>
          <w:p w14:paraId="6378C4D8" w14:textId="77777777" w:rsidR="00784330" w:rsidRPr="00772306" w:rsidRDefault="00000000">
            <w:pPr>
              <w:spacing w:after="20" w:line="240" w:lineRule="auto"/>
              <w:rPr>
                <w:color w:val="000000" w:themeColor="text1"/>
              </w:rPr>
            </w:pPr>
            <w:r w:rsidRPr="00772306">
              <w:rPr>
                <w:b/>
                <w:color w:val="000000" w:themeColor="text1"/>
                <w:sz w:val="17"/>
              </w:rPr>
              <w:t>Interpretive use</w:t>
            </w:r>
          </w:p>
        </w:tc>
      </w:tr>
      <w:tr w:rsidR="00784330" w:rsidRPr="00772306" w14:paraId="14D67A29" w14:textId="77777777">
        <w:trPr>
          <w:cantSplit/>
          <w:jc w:val="center"/>
        </w:trPr>
        <w:tc>
          <w:tcPr>
            <w:tcW w:w="1481" w:type="dxa"/>
            <w:tcMar>
              <w:top w:w="45" w:type="dxa"/>
              <w:left w:w="45" w:type="dxa"/>
              <w:bottom w:w="45" w:type="dxa"/>
              <w:right w:w="45" w:type="dxa"/>
            </w:tcMar>
            <w:vAlign w:val="center"/>
          </w:tcPr>
          <w:p w14:paraId="30223B73" w14:textId="77777777" w:rsidR="00784330" w:rsidRPr="00772306" w:rsidRDefault="00000000">
            <w:pPr>
              <w:spacing w:after="20" w:line="240" w:lineRule="auto"/>
              <w:rPr>
                <w:color w:val="000000" w:themeColor="text1"/>
              </w:rPr>
            </w:pPr>
            <w:r w:rsidRPr="00772306">
              <w:rPr>
                <w:color w:val="000000" w:themeColor="text1"/>
                <w:sz w:val="17"/>
              </w:rPr>
              <w:t>All detailed cases</w:t>
            </w:r>
          </w:p>
        </w:tc>
        <w:tc>
          <w:tcPr>
            <w:tcW w:w="1481" w:type="dxa"/>
            <w:tcMar>
              <w:top w:w="45" w:type="dxa"/>
              <w:left w:w="45" w:type="dxa"/>
              <w:bottom w:w="45" w:type="dxa"/>
              <w:right w:w="45" w:type="dxa"/>
            </w:tcMar>
            <w:vAlign w:val="center"/>
          </w:tcPr>
          <w:p w14:paraId="2C4F745C" w14:textId="77777777" w:rsidR="00784330" w:rsidRPr="00772306" w:rsidRDefault="00000000">
            <w:pPr>
              <w:spacing w:after="20" w:line="240" w:lineRule="auto"/>
              <w:rPr>
                <w:color w:val="000000" w:themeColor="text1"/>
              </w:rPr>
            </w:pPr>
            <w:r w:rsidRPr="00772306">
              <w:rPr>
                <w:color w:val="000000" w:themeColor="text1"/>
                <w:sz w:val="17"/>
              </w:rPr>
              <w:t>27</w:t>
            </w:r>
          </w:p>
        </w:tc>
        <w:tc>
          <w:tcPr>
            <w:tcW w:w="1481" w:type="dxa"/>
            <w:tcMar>
              <w:top w:w="45" w:type="dxa"/>
              <w:left w:w="45" w:type="dxa"/>
              <w:bottom w:w="45" w:type="dxa"/>
              <w:right w:w="45" w:type="dxa"/>
            </w:tcMar>
            <w:vAlign w:val="center"/>
          </w:tcPr>
          <w:p w14:paraId="7F2FAF21" w14:textId="77777777" w:rsidR="00784330" w:rsidRPr="00772306" w:rsidRDefault="00000000">
            <w:pPr>
              <w:spacing w:after="20" w:line="240" w:lineRule="auto"/>
              <w:rPr>
                <w:color w:val="000000" w:themeColor="text1"/>
              </w:rPr>
            </w:pPr>
            <w:r w:rsidRPr="00772306">
              <w:rPr>
                <w:color w:val="000000" w:themeColor="text1"/>
                <w:sz w:val="17"/>
              </w:rPr>
              <w:t>94.6</w:t>
            </w:r>
          </w:p>
        </w:tc>
        <w:tc>
          <w:tcPr>
            <w:tcW w:w="1481" w:type="dxa"/>
            <w:tcMar>
              <w:top w:w="45" w:type="dxa"/>
              <w:left w:w="45" w:type="dxa"/>
              <w:bottom w:w="45" w:type="dxa"/>
              <w:right w:w="45" w:type="dxa"/>
            </w:tcMar>
            <w:vAlign w:val="center"/>
          </w:tcPr>
          <w:p w14:paraId="635E90A7" w14:textId="77777777" w:rsidR="00784330" w:rsidRPr="00772306" w:rsidRDefault="00000000">
            <w:pPr>
              <w:spacing w:after="20" w:line="240" w:lineRule="auto"/>
              <w:rPr>
                <w:color w:val="000000" w:themeColor="text1"/>
              </w:rPr>
            </w:pPr>
            <w:r w:rsidRPr="00772306">
              <w:rPr>
                <w:color w:val="000000" w:themeColor="text1"/>
                <w:sz w:val="17"/>
              </w:rPr>
              <w:t>46.6</w:t>
            </w:r>
          </w:p>
        </w:tc>
        <w:tc>
          <w:tcPr>
            <w:tcW w:w="1481" w:type="dxa"/>
            <w:tcMar>
              <w:top w:w="45" w:type="dxa"/>
              <w:left w:w="45" w:type="dxa"/>
              <w:bottom w:w="45" w:type="dxa"/>
              <w:right w:w="45" w:type="dxa"/>
            </w:tcMar>
            <w:vAlign w:val="center"/>
          </w:tcPr>
          <w:p w14:paraId="3DE046B0" w14:textId="77777777" w:rsidR="00784330" w:rsidRPr="00772306" w:rsidRDefault="00000000">
            <w:pPr>
              <w:spacing w:after="20" w:line="240" w:lineRule="auto"/>
              <w:rPr>
                <w:color w:val="000000" w:themeColor="text1"/>
              </w:rPr>
            </w:pPr>
            <w:r w:rsidRPr="00772306">
              <w:rPr>
                <w:color w:val="000000" w:themeColor="text1"/>
                <w:sz w:val="17"/>
              </w:rPr>
              <w:t>1.91</w:t>
            </w:r>
          </w:p>
        </w:tc>
        <w:tc>
          <w:tcPr>
            <w:tcW w:w="1481" w:type="dxa"/>
            <w:tcMar>
              <w:top w:w="45" w:type="dxa"/>
              <w:left w:w="45" w:type="dxa"/>
              <w:bottom w:w="45" w:type="dxa"/>
              <w:right w:w="45" w:type="dxa"/>
            </w:tcMar>
            <w:vAlign w:val="center"/>
          </w:tcPr>
          <w:p w14:paraId="6004969E" w14:textId="77777777" w:rsidR="00784330" w:rsidRPr="00772306" w:rsidRDefault="00000000">
            <w:pPr>
              <w:spacing w:after="20" w:line="240" w:lineRule="auto"/>
              <w:rPr>
                <w:color w:val="000000" w:themeColor="text1"/>
              </w:rPr>
            </w:pPr>
            <w:r w:rsidRPr="00772306">
              <w:rPr>
                <w:color w:val="000000" w:themeColor="text1"/>
                <w:sz w:val="17"/>
              </w:rPr>
              <w:t>12/27 (44.4%)</w:t>
            </w:r>
          </w:p>
        </w:tc>
        <w:tc>
          <w:tcPr>
            <w:tcW w:w="1481" w:type="dxa"/>
            <w:tcMar>
              <w:top w:w="45" w:type="dxa"/>
              <w:left w:w="45" w:type="dxa"/>
              <w:bottom w:w="45" w:type="dxa"/>
              <w:right w:w="45" w:type="dxa"/>
            </w:tcMar>
            <w:vAlign w:val="center"/>
          </w:tcPr>
          <w:p w14:paraId="2B130C95" w14:textId="77777777" w:rsidR="00784330" w:rsidRPr="00772306" w:rsidRDefault="00000000">
            <w:pPr>
              <w:spacing w:after="20" w:line="240" w:lineRule="auto"/>
              <w:rPr>
                <w:color w:val="000000" w:themeColor="text1"/>
              </w:rPr>
            </w:pPr>
            <w:r w:rsidRPr="00772306">
              <w:rPr>
                <w:color w:val="000000" w:themeColor="text1"/>
                <w:sz w:val="17"/>
              </w:rPr>
              <w:t>Baseline detailed-case interpretation</w:t>
            </w:r>
          </w:p>
        </w:tc>
      </w:tr>
      <w:tr w:rsidR="00784330" w:rsidRPr="00772306" w14:paraId="5C7C626D" w14:textId="77777777">
        <w:trPr>
          <w:cantSplit/>
          <w:jc w:val="center"/>
        </w:trPr>
        <w:tc>
          <w:tcPr>
            <w:tcW w:w="1481" w:type="dxa"/>
            <w:tcMar>
              <w:top w:w="45" w:type="dxa"/>
              <w:left w:w="45" w:type="dxa"/>
              <w:bottom w:w="45" w:type="dxa"/>
              <w:right w:w="45" w:type="dxa"/>
            </w:tcMar>
            <w:vAlign w:val="center"/>
          </w:tcPr>
          <w:p w14:paraId="03193C0F" w14:textId="77777777" w:rsidR="00784330" w:rsidRPr="00772306" w:rsidRDefault="00000000">
            <w:pPr>
              <w:spacing w:after="20" w:line="240" w:lineRule="auto"/>
              <w:rPr>
                <w:color w:val="000000" w:themeColor="text1"/>
              </w:rPr>
            </w:pPr>
            <w:r w:rsidRPr="00772306">
              <w:rPr>
                <w:color w:val="000000" w:themeColor="text1"/>
                <w:sz w:val="17"/>
              </w:rPr>
              <w:t>Strong or medium-strong policy evidence</w:t>
            </w:r>
          </w:p>
        </w:tc>
        <w:tc>
          <w:tcPr>
            <w:tcW w:w="1481" w:type="dxa"/>
            <w:tcMar>
              <w:top w:w="45" w:type="dxa"/>
              <w:left w:w="45" w:type="dxa"/>
              <w:bottom w:w="45" w:type="dxa"/>
              <w:right w:w="45" w:type="dxa"/>
            </w:tcMar>
            <w:vAlign w:val="center"/>
          </w:tcPr>
          <w:p w14:paraId="7A21B1A9" w14:textId="77777777" w:rsidR="00784330" w:rsidRPr="00772306" w:rsidRDefault="00000000">
            <w:pPr>
              <w:spacing w:after="20" w:line="240" w:lineRule="auto"/>
              <w:rPr>
                <w:color w:val="000000" w:themeColor="text1"/>
              </w:rPr>
            </w:pPr>
            <w:r w:rsidRPr="00772306">
              <w:rPr>
                <w:color w:val="000000" w:themeColor="text1"/>
                <w:sz w:val="17"/>
              </w:rPr>
              <w:t>16</w:t>
            </w:r>
          </w:p>
        </w:tc>
        <w:tc>
          <w:tcPr>
            <w:tcW w:w="1481" w:type="dxa"/>
            <w:tcMar>
              <w:top w:w="45" w:type="dxa"/>
              <w:left w:w="45" w:type="dxa"/>
              <w:bottom w:w="45" w:type="dxa"/>
              <w:right w:w="45" w:type="dxa"/>
            </w:tcMar>
            <w:vAlign w:val="center"/>
          </w:tcPr>
          <w:p w14:paraId="79A992A9" w14:textId="77777777" w:rsidR="00784330" w:rsidRPr="00772306" w:rsidRDefault="00000000">
            <w:pPr>
              <w:spacing w:after="20" w:line="240" w:lineRule="auto"/>
              <w:rPr>
                <w:color w:val="000000" w:themeColor="text1"/>
              </w:rPr>
            </w:pPr>
            <w:r w:rsidRPr="00772306">
              <w:rPr>
                <w:color w:val="000000" w:themeColor="text1"/>
                <w:sz w:val="17"/>
              </w:rPr>
              <w:t>123.9</w:t>
            </w:r>
          </w:p>
        </w:tc>
        <w:tc>
          <w:tcPr>
            <w:tcW w:w="1481" w:type="dxa"/>
            <w:tcMar>
              <w:top w:w="45" w:type="dxa"/>
              <w:left w:w="45" w:type="dxa"/>
              <w:bottom w:w="45" w:type="dxa"/>
              <w:right w:w="45" w:type="dxa"/>
            </w:tcMar>
            <w:vAlign w:val="center"/>
          </w:tcPr>
          <w:p w14:paraId="796C4E4F" w14:textId="77777777" w:rsidR="00784330" w:rsidRPr="00772306" w:rsidRDefault="00000000">
            <w:pPr>
              <w:spacing w:after="20" w:line="240" w:lineRule="auto"/>
              <w:rPr>
                <w:color w:val="000000" w:themeColor="text1"/>
              </w:rPr>
            </w:pPr>
            <w:r w:rsidRPr="00772306">
              <w:rPr>
                <w:color w:val="000000" w:themeColor="text1"/>
                <w:sz w:val="17"/>
              </w:rPr>
              <w:t>51.8</w:t>
            </w:r>
          </w:p>
        </w:tc>
        <w:tc>
          <w:tcPr>
            <w:tcW w:w="1481" w:type="dxa"/>
            <w:tcMar>
              <w:top w:w="45" w:type="dxa"/>
              <w:left w:w="45" w:type="dxa"/>
              <w:bottom w:w="45" w:type="dxa"/>
              <w:right w:w="45" w:type="dxa"/>
            </w:tcMar>
            <w:vAlign w:val="center"/>
          </w:tcPr>
          <w:p w14:paraId="4B0522B6" w14:textId="77777777" w:rsidR="00784330" w:rsidRPr="00772306" w:rsidRDefault="00000000">
            <w:pPr>
              <w:spacing w:after="20" w:line="240" w:lineRule="auto"/>
              <w:rPr>
                <w:color w:val="000000" w:themeColor="text1"/>
              </w:rPr>
            </w:pPr>
            <w:r w:rsidRPr="00772306">
              <w:rPr>
                <w:color w:val="000000" w:themeColor="text1"/>
                <w:sz w:val="17"/>
              </w:rPr>
              <w:t>2.01</w:t>
            </w:r>
          </w:p>
        </w:tc>
        <w:tc>
          <w:tcPr>
            <w:tcW w:w="1481" w:type="dxa"/>
            <w:tcMar>
              <w:top w:w="45" w:type="dxa"/>
              <w:left w:w="45" w:type="dxa"/>
              <w:bottom w:w="45" w:type="dxa"/>
              <w:right w:w="45" w:type="dxa"/>
            </w:tcMar>
            <w:vAlign w:val="center"/>
          </w:tcPr>
          <w:p w14:paraId="1F117D41" w14:textId="77777777" w:rsidR="00784330" w:rsidRPr="00772306" w:rsidRDefault="00000000">
            <w:pPr>
              <w:spacing w:after="20" w:line="240" w:lineRule="auto"/>
              <w:rPr>
                <w:color w:val="000000" w:themeColor="text1"/>
              </w:rPr>
            </w:pPr>
            <w:r w:rsidRPr="00772306">
              <w:rPr>
                <w:color w:val="000000" w:themeColor="text1"/>
                <w:sz w:val="17"/>
              </w:rPr>
              <w:t>9/16 (56.3%)</w:t>
            </w:r>
          </w:p>
        </w:tc>
        <w:tc>
          <w:tcPr>
            <w:tcW w:w="1481" w:type="dxa"/>
            <w:tcMar>
              <w:top w:w="45" w:type="dxa"/>
              <w:left w:w="45" w:type="dxa"/>
              <w:bottom w:w="45" w:type="dxa"/>
              <w:right w:w="45" w:type="dxa"/>
            </w:tcMar>
            <w:vAlign w:val="center"/>
          </w:tcPr>
          <w:p w14:paraId="7CFEF7FB" w14:textId="77777777" w:rsidR="00784330" w:rsidRPr="00772306" w:rsidRDefault="00000000">
            <w:pPr>
              <w:spacing w:after="20" w:line="240" w:lineRule="auto"/>
              <w:rPr>
                <w:color w:val="000000" w:themeColor="text1"/>
              </w:rPr>
            </w:pPr>
            <w:r w:rsidRPr="00772306">
              <w:rPr>
                <w:color w:val="000000" w:themeColor="text1"/>
                <w:sz w:val="17"/>
              </w:rPr>
              <w:t>Tests whether the pattern remains in cases with stronger institutional-policy evidence</w:t>
            </w:r>
          </w:p>
        </w:tc>
      </w:tr>
      <w:tr w:rsidR="00784330" w:rsidRPr="00772306" w14:paraId="45ECD885" w14:textId="77777777">
        <w:trPr>
          <w:cantSplit/>
          <w:jc w:val="center"/>
        </w:trPr>
        <w:tc>
          <w:tcPr>
            <w:tcW w:w="1481" w:type="dxa"/>
            <w:tcMar>
              <w:top w:w="45" w:type="dxa"/>
              <w:left w:w="45" w:type="dxa"/>
              <w:bottom w:w="45" w:type="dxa"/>
              <w:right w:w="45" w:type="dxa"/>
            </w:tcMar>
            <w:vAlign w:val="center"/>
          </w:tcPr>
          <w:p w14:paraId="2AD8CE62" w14:textId="77777777" w:rsidR="00784330" w:rsidRPr="00772306" w:rsidRDefault="00000000">
            <w:pPr>
              <w:spacing w:after="20" w:line="240" w:lineRule="auto"/>
              <w:rPr>
                <w:color w:val="000000" w:themeColor="text1"/>
              </w:rPr>
            </w:pPr>
            <w:r w:rsidRPr="00772306">
              <w:rPr>
                <w:color w:val="000000" w:themeColor="text1"/>
                <w:sz w:val="17"/>
              </w:rPr>
              <w:t>Case-level institutional context coded</w:t>
            </w:r>
          </w:p>
        </w:tc>
        <w:tc>
          <w:tcPr>
            <w:tcW w:w="1481" w:type="dxa"/>
            <w:tcMar>
              <w:top w:w="45" w:type="dxa"/>
              <w:left w:w="45" w:type="dxa"/>
              <w:bottom w:w="45" w:type="dxa"/>
              <w:right w:w="45" w:type="dxa"/>
            </w:tcMar>
            <w:vAlign w:val="center"/>
          </w:tcPr>
          <w:p w14:paraId="5A7256D3" w14:textId="77777777" w:rsidR="00784330" w:rsidRPr="00772306" w:rsidRDefault="00000000">
            <w:pPr>
              <w:spacing w:after="20" w:line="240" w:lineRule="auto"/>
              <w:rPr>
                <w:color w:val="000000" w:themeColor="text1"/>
              </w:rPr>
            </w:pPr>
            <w:r w:rsidRPr="00772306">
              <w:rPr>
                <w:color w:val="000000" w:themeColor="text1"/>
                <w:sz w:val="17"/>
              </w:rPr>
              <w:t>18</w:t>
            </w:r>
          </w:p>
        </w:tc>
        <w:tc>
          <w:tcPr>
            <w:tcW w:w="1481" w:type="dxa"/>
            <w:tcMar>
              <w:top w:w="45" w:type="dxa"/>
              <w:left w:w="45" w:type="dxa"/>
              <w:bottom w:w="45" w:type="dxa"/>
              <w:right w:w="45" w:type="dxa"/>
            </w:tcMar>
            <w:vAlign w:val="center"/>
          </w:tcPr>
          <w:p w14:paraId="6F79B298" w14:textId="77777777" w:rsidR="00784330" w:rsidRPr="00772306" w:rsidRDefault="00000000">
            <w:pPr>
              <w:spacing w:after="20" w:line="240" w:lineRule="auto"/>
              <w:rPr>
                <w:color w:val="000000" w:themeColor="text1"/>
              </w:rPr>
            </w:pPr>
            <w:r w:rsidRPr="00772306">
              <w:rPr>
                <w:color w:val="000000" w:themeColor="text1"/>
                <w:sz w:val="17"/>
              </w:rPr>
              <w:t>95.4</w:t>
            </w:r>
          </w:p>
        </w:tc>
        <w:tc>
          <w:tcPr>
            <w:tcW w:w="1481" w:type="dxa"/>
            <w:tcMar>
              <w:top w:w="45" w:type="dxa"/>
              <w:left w:w="45" w:type="dxa"/>
              <w:bottom w:w="45" w:type="dxa"/>
              <w:right w:w="45" w:type="dxa"/>
            </w:tcMar>
            <w:vAlign w:val="center"/>
          </w:tcPr>
          <w:p w14:paraId="2AC5582C" w14:textId="77777777" w:rsidR="00784330" w:rsidRPr="00772306" w:rsidRDefault="00000000">
            <w:pPr>
              <w:spacing w:after="20" w:line="240" w:lineRule="auto"/>
              <w:rPr>
                <w:color w:val="000000" w:themeColor="text1"/>
              </w:rPr>
            </w:pPr>
            <w:r w:rsidRPr="00772306">
              <w:rPr>
                <w:color w:val="000000" w:themeColor="text1"/>
                <w:sz w:val="17"/>
              </w:rPr>
              <w:t>35.1</w:t>
            </w:r>
          </w:p>
        </w:tc>
        <w:tc>
          <w:tcPr>
            <w:tcW w:w="1481" w:type="dxa"/>
            <w:tcMar>
              <w:top w:w="45" w:type="dxa"/>
              <w:left w:w="45" w:type="dxa"/>
              <w:bottom w:w="45" w:type="dxa"/>
              <w:right w:w="45" w:type="dxa"/>
            </w:tcMar>
            <w:vAlign w:val="center"/>
          </w:tcPr>
          <w:p w14:paraId="6FD4597D" w14:textId="77777777" w:rsidR="00784330" w:rsidRPr="00772306" w:rsidRDefault="00000000">
            <w:pPr>
              <w:spacing w:after="20" w:line="240" w:lineRule="auto"/>
              <w:rPr>
                <w:color w:val="000000" w:themeColor="text1"/>
              </w:rPr>
            </w:pPr>
            <w:r w:rsidRPr="00772306">
              <w:rPr>
                <w:color w:val="000000" w:themeColor="text1"/>
                <w:sz w:val="17"/>
              </w:rPr>
              <w:t>1.85</w:t>
            </w:r>
          </w:p>
        </w:tc>
        <w:tc>
          <w:tcPr>
            <w:tcW w:w="1481" w:type="dxa"/>
            <w:tcMar>
              <w:top w:w="45" w:type="dxa"/>
              <w:left w:w="45" w:type="dxa"/>
              <w:bottom w:w="45" w:type="dxa"/>
              <w:right w:w="45" w:type="dxa"/>
            </w:tcMar>
            <w:vAlign w:val="center"/>
          </w:tcPr>
          <w:p w14:paraId="4079F184" w14:textId="77777777" w:rsidR="00784330" w:rsidRPr="00772306" w:rsidRDefault="00000000">
            <w:pPr>
              <w:spacing w:after="20" w:line="240" w:lineRule="auto"/>
              <w:rPr>
                <w:color w:val="000000" w:themeColor="text1"/>
              </w:rPr>
            </w:pPr>
            <w:r w:rsidRPr="00772306">
              <w:rPr>
                <w:color w:val="000000" w:themeColor="text1"/>
                <w:sz w:val="17"/>
              </w:rPr>
              <w:t>7/18 (38.9%)</w:t>
            </w:r>
          </w:p>
        </w:tc>
        <w:tc>
          <w:tcPr>
            <w:tcW w:w="1481" w:type="dxa"/>
            <w:tcMar>
              <w:top w:w="45" w:type="dxa"/>
              <w:left w:w="45" w:type="dxa"/>
              <w:bottom w:w="45" w:type="dxa"/>
              <w:right w:w="45" w:type="dxa"/>
            </w:tcMar>
            <w:vAlign w:val="center"/>
          </w:tcPr>
          <w:p w14:paraId="21333E61" w14:textId="77777777" w:rsidR="00784330" w:rsidRPr="00772306" w:rsidRDefault="00000000">
            <w:pPr>
              <w:spacing w:after="20" w:line="240" w:lineRule="auto"/>
              <w:rPr>
                <w:color w:val="000000" w:themeColor="text1"/>
              </w:rPr>
            </w:pPr>
            <w:r w:rsidRPr="00772306">
              <w:rPr>
                <w:color w:val="000000" w:themeColor="text1"/>
                <w:sz w:val="17"/>
              </w:rPr>
              <w:t>Tests whether the pattern remains where policy-career context was reviewed at case level</w:t>
            </w:r>
          </w:p>
        </w:tc>
      </w:tr>
      <w:tr w:rsidR="00784330" w:rsidRPr="00772306" w14:paraId="3873D8AF" w14:textId="77777777">
        <w:trPr>
          <w:cantSplit/>
          <w:jc w:val="center"/>
        </w:trPr>
        <w:tc>
          <w:tcPr>
            <w:tcW w:w="1481" w:type="dxa"/>
            <w:tcMar>
              <w:top w:w="45" w:type="dxa"/>
              <w:left w:w="45" w:type="dxa"/>
              <w:bottom w:w="45" w:type="dxa"/>
              <w:right w:w="45" w:type="dxa"/>
            </w:tcMar>
            <w:vAlign w:val="center"/>
          </w:tcPr>
          <w:p w14:paraId="2A3B3285" w14:textId="77777777" w:rsidR="00784330" w:rsidRPr="00772306" w:rsidRDefault="00000000">
            <w:pPr>
              <w:spacing w:after="20" w:line="240" w:lineRule="auto"/>
              <w:rPr>
                <w:color w:val="000000" w:themeColor="text1"/>
              </w:rPr>
            </w:pPr>
            <w:r w:rsidRPr="00772306">
              <w:rPr>
                <w:color w:val="000000" w:themeColor="text1"/>
                <w:sz w:val="17"/>
              </w:rPr>
              <w:t>Strong/medium-strong evidence and case-level coded</w:t>
            </w:r>
          </w:p>
        </w:tc>
        <w:tc>
          <w:tcPr>
            <w:tcW w:w="1481" w:type="dxa"/>
            <w:tcMar>
              <w:top w:w="45" w:type="dxa"/>
              <w:left w:w="45" w:type="dxa"/>
              <w:bottom w:w="45" w:type="dxa"/>
              <w:right w:w="45" w:type="dxa"/>
            </w:tcMar>
            <w:vAlign w:val="center"/>
          </w:tcPr>
          <w:p w14:paraId="3C0DE7BE" w14:textId="77777777" w:rsidR="00784330" w:rsidRPr="00772306" w:rsidRDefault="00000000">
            <w:pPr>
              <w:spacing w:after="20" w:line="240" w:lineRule="auto"/>
              <w:rPr>
                <w:color w:val="000000" w:themeColor="text1"/>
              </w:rPr>
            </w:pPr>
            <w:r w:rsidRPr="00772306">
              <w:rPr>
                <w:color w:val="000000" w:themeColor="text1"/>
                <w:sz w:val="17"/>
              </w:rPr>
              <w:t>8</w:t>
            </w:r>
          </w:p>
        </w:tc>
        <w:tc>
          <w:tcPr>
            <w:tcW w:w="1481" w:type="dxa"/>
            <w:tcMar>
              <w:top w:w="45" w:type="dxa"/>
              <w:left w:w="45" w:type="dxa"/>
              <w:bottom w:w="45" w:type="dxa"/>
              <w:right w:w="45" w:type="dxa"/>
            </w:tcMar>
            <w:vAlign w:val="center"/>
          </w:tcPr>
          <w:p w14:paraId="7C802C2D" w14:textId="77777777" w:rsidR="00784330" w:rsidRPr="00772306" w:rsidRDefault="00000000">
            <w:pPr>
              <w:spacing w:after="20" w:line="240" w:lineRule="auto"/>
              <w:rPr>
                <w:color w:val="000000" w:themeColor="text1"/>
              </w:rPr>
            </w:pPr>
            <w:r w:rsidRPr="00772306">
              <w:rPr>
                <w:color w:val="000000" w:themeColor="text1"/>
                <w:sz w:val="17"/>
              </w:rPr>
              <w:t>154.9</w:t>
            </w:r>
          </w:p>
        </w:tc>
        <w:tc>
          <w:tcPr>
            <w:tcW w:w="1481" w:type="dxa"/>
            <w:tcMar>
              <w:top w:w="45" w:type="dxa"/>
              <w:left w:w="45" w:type="dxa"/>
              <w:bottom w:w="45" w:type="dxa"/>
              <w:right w:w="45" w:type="dxa"/>
            </w:tcMar>
            <w:vAlign w:val="center"/>
          </w:tcPr>
          <w:p w14:paraId="5C2BB77A" w14:textId="77777777" w:rsidR="00784330" w:rsidRPr="00772306" w:rsidRDefault="00000000">
            <w:pPr>
              <w:spacing w:after="20" w:line="240" w:lineRule="auto"/>
              <w:rPr>
                <w:color w:val="000000" w:themeColor="text1"/>
              </w:rPr>
            </w:pPr>
            <w:r w:rsidRPr="00772306">
              <w:rPr>
                <w:color w:val="000000" w:themeColor="text1"/>
                <w:sz w:val="17"/>
              </w:rPr>
              <w:t>36.1</w:t>
            </w:r>
          </w:p>
        </w:tc>
        <w:tc>
          <w:tcPr>
            <w:tcW w:w="1481" w:type="dxa"/>
            <w:tcMar>
              <w:top w:w="45" w:type="dxa"/>
              <w:left w:w="45" w:type="dxa"/>
              <w:bottom w:w="45" w:type="dxa"/>
              <w:right w:w="45" w:type="dxa"/>
            </w:tcMar>
            <w:vAlign w:val="center"/>
          </w:tcPr>
          <w:p w14:paraId="142AAA33" w14:textId="77777777" w:rsidR="00784330" w:rsidRPr="00772306" w:rsidRDefault="00000000">
            <w:pPr>
              <w:spacing w:after="20" w:line="240" w:lineRule="auto"/>
              <w:rPr>
                <w:color w:val="000000" w:themeColor="text1"/>
              </w:rPr>
            </w:pPr>
            <w:r w:rsidRPr="00772306">
              <w:rPr>
                <w:color w:val="000000" w:themeColor="text1"/>
                <w:sz w:val="17"/>
              </w:rPr>
              <w:t>1.95</w:t>
            </w:r>
          </w:p>
        </w:tc>
        <w:tc>
          <w:tcPr>
            <w:tcW w:w="1481" w:type="dxa"/>
            <w:tcMar>
              <w:top w:w="45" w:type="dxa"/>
              <w:left w:w="45" w:type="dxa"/>
              <w:bottom w:w="45" w:type="dxa"/>
              <w:right w:w="45" w:type="dxa"/>
            </w:tcMar>
            <w:vAlign w:val="center"/>
          </w:tcPr>
          <w:p w14:paraId="43D02910" w14:textId="77777777" w:rsidR="00784330" w:rsidRPr="00772306" w:rsidRDefault="00000000">
            <w:pPr>
              <w:spacing w:after="20" w:line="240" w:lineRule="auto"/>
              <w:rPr>
                <w:color w:val="000000" w:themeColor="text1"/>
              </w:rPr>
            </w:pPr>
            <w:r w:rsidRPr="00772306">
              <w:rPr>
                <w:color w:val="000000" w:themeColor="text1"/>
                <w:sz w:val="17"/>
              </w:rPr>
              <w:t>4/8 (50.0%)</w:t>
            </w:r>
          </w:p>
        </w:tc>
        <w:tc>
          <w:tcPr>
            <w:tcW w:w="1481" w:type="dxa"/>
            <w:tcMar>
              <w:top w:w="45" w:type="dxa"/>
              <w:left w:w="45" w:type="dxa"/>
              <w:bottom w:w="45" w:type="dxa"/>
              <w:right w:w="45" w:type="dxa"/>
            </w:tcMar>
            <w:vAlign w:val="center"/>
          </w:tcPr>
          <w:p w14:paraId="23C4300B" w14:textId="77777777" w:rsidR="00784330" w:rsidRPr="00772306" w:rsidRDefault="00000000">
            <w:pPr>
              <w:spacing w:after="20" w:line="240" w:lineRule="auto"/>
              <w:rPr>
                <w:color w:val="000000" w:themeColor="text1"/>
              </w:rPr>
            </w:pPr>
            <w:r w:rsidRPr="00772306">
              <w:rPr>
                <w:color w:val="000000" w:themeColor="text1"/>
                <w:sz w:val="17"/>
              </w:rPr>
              <w:t>Most conservative contextual subset</w:t>
            </w:r>
          </w:p>
        </w:tc>
      </w:tr>
    </w:tbl>
    <w:p w14:paraId="4F4C7E60" w14:textId="77777777" w:rsidR="00784330" w:rsidRPr="00772306" w:rsidRDefault="00784330">
      <w:pPr>
        <w:spacing w:after="120"/>
        <w:rPr>
          <w:color w:val="000000" w:themeColor="text1"/>
        </w:rPr>
      </w:pPr>
    </w:p>
    <w:p w14:paraId="449909AF"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S4.2 Formula and threshold notes</w:t>
      </w:r>
    </w:p>
    <w:p w14:paraId="3E154C20" w14:textId="77777777" w:rsidR="00784330" w:rsidRPr="00772306" w:rsidRDefault="00000000">
      <w:pPr>
        <w:spacing w:after="80"/>
        <w:rPr>
          <w:color w:val="000000" w:themeColor="text1"/>
        </w:rPr>
      </w:pPr>
      <w:r w:rsidRPr="00772306">
        <w:rPr>
          <w:b/>
          <w:color w:val="000000" w:themeColor="text1"/>
        </w:rPr>
        <w:t>Table S4.4. Robustness interpretation guide</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3456"/>
        <w:gridCol w:w="3456"/>
        <w:gridCol w:w="3456"/>
      </w:tblGrid>
      <w:tr w:rsidR="00784330" w:rsidRPr="00772306" w14:paraId="598A2AB8" w14:textId="77777777">
        <w:trPr>
          <w:cantSplit/>
          <w:tblHeader/>
          <w:jc w:val="center"/>
        </w:trPr>
        <w:tc>
          <w:tcPr>
            <w:tcW w:w="3456" w:type="dxa"/>
            <w:shd w:val="clear" w:color="auto" w:fill="F2F2F2"/>
            <w:tcMar>
              <w:top w:w="45" w:type="dxa"/>
              <w:left w:w="45" w:type="dxa"/>
              <w:bottom w:w="45" w:type="dxa"/>
              <w:right w:w="45" w:type="dxa"/>
            </w:tcMar>
            <w:vAlign w:val="center"/>
          </w:tcPr>
          <w:p w14:paraId="52164163" w14:textId="77777777" w:rsidR="00784330" w:rsidRPr="00772306" w:rsidRDefault="00000000">
            <w:pPr>
              <w:spacing w:after="20" w:line="240" w:lineRule="auto"/>
              <w:rPr>
                <w:color w:val="000000" w:themeColor="text1"/>
              </w:rPr>
            </w:pPr>
            <w:r w:rsidRPr="00772306">
              <w:rPr>
                <w:b/>
                <w:color w:val="000000" w:themeColor="text1"/>
                <w:sz w:val="17"/>
              </w:rPr>
              <w:t>Element</w:t>
            </w:r>
          </w:p>
        </w:tc>
        <w:tc>
          <w:tcPr>
            <w:tcW w:w="3456" w:type="dxa"/>
            <w:shd w:val="clear" w:color="auto" w:fill="F2F2F2"/>
            <w:tcMar>
              <w:top w:w="45" w:type="dxa"/>
              <w:left w:w="45" w:type="dxa"/>
              <w:bottom w:w="45" w:type="dxa"/>
              <w:right w:w="45" w:type="dxa"/>
            </w:tcMar>
            <w:vAlign w:val="center"/>
          </w:tcPr>
          <w:p w14:paraId="3AD76408" w14:textId="77777777" w:rsidR="00784330" w:rsidRPr="00772306" w:rsidRDefault="00000000">
            <w:pPr>
              <w:spacing w:after="20" w:line="240" w:lineRule="auto"/>
              <w:rPr>
                <w:color w:val="000000" w:themeColor="text1"/>
              </w:rPr>
            </w:pPr>
            <w:r w:rsidRPr="00772306">
              <w:rPr>
                <w:b/>
                <w:color w:val="000000" w:themeColor="text1"/>
                <w:sz w:val="17"/>
              </w:rPr>
              <w:t>Use</w:t>
            </w:r>
          </w:p>
        </w:tc>
        <w:tc>
          <w:tcPr>
            <w:tcW w:w="3456" w:type="dxa"/>
            <w:shd w:val="clear" w:color="auto" w:fill="F2F2F2"/>
            <w:tcMar>
              <w:top w:w="45" w:type="dxa"/>
              <w:left w:w="45" w:type="dxa"/>
              <w:bottom w:w="45" w:type="dxa"/>
              <w:right w:w="45" w:type="dxa"/>
            </w:tcMar>
            <w:vAlign w:val="center"/>
          </w:tcPr>
          <w:p w14:paraId="7425646A" w14:textId="77777777" w:rsidR="00784330" w:rsidRPr="00772306" w:rsidRDefault="00000000">
            <w:pPr>
              <w:spacing w:after="20" w:line="240" w:lineRule="auto"/>
              <w:rPr>
                <w:color w:val="000000" w:themeColor="text1"/>
              </w:rPr>
            </w:pPr>
            <w:r w:rsidRPr="00772306">
              <w:rPr>
                <w:b/>
                <w:color w:val="000000" w:themeColor="text1"/>
                <w:sz w:val="17"/>
              </w:rPr>
              <w:t>Boundary</w:t>
            </w:r>
          </w:p>
        </w:tc>
      </w:tr>
      <w:tr w:rsidR="00784330" w:rsidRPr="00772306" w14:paraId="76B3E872" w14:textId="77777777">
        <w:trPr>
          <w:cantSplit/>
          <w:jc w:val="center"/>
        </w:trPr>
        <w:tc>
          <w:tcPr>
            <w:tcW w:w="3456" w:type="dxa"/>
            <w:tcMar>
              <w:top w:w="45" w:type="dxa"/>
              <w:left w:w="45" w:type="dxa"/>
              <w:bottom w:w="45" w:type="dxa"/>
              <w:right w:w="45" w:type="dxa"/>
            </w:tcMar>
            <w:vAlign w:val="center"/>
          </w:tcPr>
          <w:p w14:paraId="2495CA8F" w14:textId="77777777" w:rsidR="00784330" w:rsidRPr="00772306" w:rsidRDefault="00000000">
            <w:pPr>
              <w:spacing w:after="20" w:line="240" w:lineRule="auto"/>
              <w:rPr>
                <w:color w:val="000000" w:themeColor="text1"/>
              </w:rPr>
            </w:pPr>
            <w:r w:rsidRPr="00772306">
              <w:rPr>
                <w:color w:val="000000" w:themeColor="text1"/>
                <w:sz w:val="17"/>
              </w:rPr>
              <w:t>2-year window</w:t>
            </w:r>
          </w:p>
        </w:tc>
        <w:tc>
          <w:tcPr>
            <w:tcW w:w="3456" w:type="dxa"/>
            <w:tcMar>
              <w:top w:w="45" w:type="dxa"/>
              <w:left w:w="45" w:type="dxa"/>
              <w:bottom w:w="45" w:type="dxa"/>
              <w:right w:w="45" w:type="dxa"/>
            </w:tcMar>
            <w:vAlign w:val="center"/>
          </w:tcPr>
          <w:p w14:paraId="21889124" w14:textId="77777777" w:rsidR="00784330" w:rsidRPr="00772306" w:rsidRDefault="00000000">
            <w:pPr>
              <w:spacing w:after="20" w:line="240" w:lineRule="auto"/>
              <w:rPr>
                <w:color w:val="000000" w:themeColor="text1"/>
              </w:rPr>
            </w:pPr>
            <w:r w:rsidRPr="00772306">
              <w:rPr>
                <w:color w:val="000000" w:themeColor="text1"/>
                <w:sz w:val="17"/>
              </w:rPr>
              <w:t>Checks whether findings are driven by immediate short-term change.</w:t>
            </w:r>
          </w:p>
        </w:tc>
        <w:tc>
          <w:tcPr>
            <w:tcW w:w="3456" w:type="dxa"/>
            <w:tcMar>
              <w:top w:w="45" w:type="dxa"/>
              <w:left w:w="45" w:type="dxa"/>
              <w:bottom w:w="45" w:type="dxa"/>
              <w:right w:w="45" w:type="dxa"/>
            </w:tcMar>
            <w:vAlign w:val="center"/>
          </w:tcPr>
          <w:p w14:paraId="0F34C69B" w14:textId="77777777" w:rsidR="00784330" w:rsidRPr="00772306" w:rsidRDefault="00000000">
            <w:pPr>
              <w:spacing w:after="20" w:line="240" w:lineRule="auto"/>
              <w:rPr>
                <w:color w:val="000000" w:themeColor="text1"/>
              </w:rPr>
            </w:pPr>
            <w:r w:rsidRPr="00772306">
              <w:rPr>
                <w:color w:val="000000" w:themeColor="text1"/>
                <w:sz w:val="17"/>
              </w:rPr>
              <w:t>More sensitive to one-off spikes and publication delay.</w:t>
            </w:r>
          </w:p>
        </w:tc>
      </w:tr>
      <w:tr w:rsidR="00784330" w:rsidRPr="00772306" w14:paraId="6AB013EA" w14:textId="77777777">
        <w:trPr>
          <w:cantSplit/>
          <w:jc w:val="center"/>
        </w:trPr>
        <w:tc>
          <w:tcPr>
            <w:tcW w:w="3456" w:type="dxa"/>
            <w:tcMar>
              <w:top w:w="45" w:type="dxa"/>
              <w:left w:w="45" w:type="dxa"/>
              <w:bottom w:w="45" w:type="dxa"/>
              <w:right w:w="45" w:type="dxa"/>
            </w:tcMar>
            <w:vAlign w:val="center"/>
          </w:tcPr>
          <w:p w14:paraId="6EE949D5" w14:textId="77777777" w:rsidR="00784330" w:rsidRPr="00772306" w:rsidRDefault="00000000">
            <w:pPr>
              <w:spacing w:after="20" w:line="240" w:lineRule="auto"/>
              <w:rPr>
                <w:color w:val="000000" w:themeColor="text1"/>
              </w:rPr>
            </w:pPr>
            <w:r w:rsidRPr="00772306">
              <w:rPr>
                <w:color w:val="000000" w:themeColor="text1"/>
                <w:sz w:val="17"/>
              </w:rPr>
              <w:t>3-year window</w:t>
            </w:r>
          </w:p>
        </w:tc>
        <w:tc>
          <w:tcPr>
            <w:tcW w:w="3456" w:type="dxa"/>
            <w:tcMar>
              <w:top w:w="45" w:type="dxa"/>
              <w:left w:w="45" w:type="dxa"/>
              <w:bottom w:w="45" w:type="dxa"/>
              <w:right w:w="45" w:type="dxa"/>
            </w:tcMar>
            <w:vAlign w:val="center"/>
          </w:tcPr>
          <w:p w14:paraId="06C26A4B" w14:textId="77777777" w:rsidR="00784330" w:rsidRPr="00772306" w:rsidRDefault="00000000">
            <w:pPr>
              <w:spacing w:after="20" w:line="240" w:lineRule="auto"/>
              <w:rPr>
                <w:color w:val="000000" w:themeColor="text1"/>
              </w:rPr>
            </w:pPr>
            <w:r w:rsidRPr="00772306">
              <w:rPr>
                <w:color w:val="000000" w:themeColor="text1"/>
                <w:sz w:val="17"/>
              </w:rPr>
              <w:t>Main specification used in the manuscript.</w:t>
            </w:r>
          </w:p>
        </w:tc>
        <w:tc>
          <w:tcPr>
            <w:tcW w:w="3456" w:type="dxa"/>
            <w:tcMar>
              <w:top w:w="45" w:type="dxa"/>
              <w:left w:w="45" w:type="dxa"/>
              <w:bottom w:w="45" w:type="dxa"/>
              <w:right w:w="45" w:type="dxa"/>
            </w:tcMar>
            <w:vAlign w:val="center"/>
          </w:tcPr>
          <w:p w14:paraId="6B7460BD" w14:textId="77777777" w:rsidR="00784330" w:rsidRPr="00772306" w:rsidRDefault="00000000">
            <w:pPr>
              <w:spacing w:after="20" w:line="240" w:lineRule="auto"/>
              <w:rPr>
                <w:color w:val="000000" w:themeColor="text1"/>
              </w:rPr>
            </w:pPr>
            <w:r w:rsidRPr="00772306">
              <w:rPr>
                <w:color w:val="000000" w:themeColor="text1"/>
                <w:sz w:val="17"/>
              </w:rPr>
              <w:t>Balances short-term and sustained change.</w:t>
            </w:r>
          </w:p>
        </w:tc>
      </w:tr>
      <w:tr w:rsidR="00784330" w:rsidRPr="00772306" w14:paraId="6F494CBA" w14:textId="77777777">
        <w:trPr>
          <w:cantSplit/>
          <w:jc w:val="center"/>
        </w:trPr>
        <w:tc>
          <w:tcPr>
            <w:tcW w:w="3456" w:type="dxa"/>
            <w:tcMar>
              <w:top w:w="45" w:type="dxa"/>
              <w:left w:w="45" w:type="dxa"/>
              <w:bottom w:w="45" w:type="dxa"/>
              <w:right w:w="45" w:type="dxa"/>
            </w:tcMar>
            <w:vAlign w:val="center"/>
          </w:tcPr>
          <w:p w14:paraId="7FF8EF5D" w14:textId="77777777" w:rsidR="00784330" w:rsidRPr="00772306" w:rsidRDefault="00000000">
            <w:pPr>
              <w:spacing w:after="20" w:line="240" w:lineRule="auto"/>
              <w:rPr>
                <w:color w:val="000000" w:themeColor="text1"/>
              </w:rPr>
            </w:pPr>
            <w:r w:rsidRPr="00772306">
              <w:rPr>
                <w:color w:val="000000" w:themeColor="text1"/>
                <w:sz w:val="17"/>
              </w:rPr>
              <w:t>5-year window</w:t>
            </w:r>
          </w:p>
        </w:tc>
        <w:tc>
          <w:tcPr>
            <w:tcW w:w="3456" w:type="dxa"/>
            <w:tcMar>
              <w:top w:w="45" w:type="dxa"/>
              <w:left w:w="45" w:type="dxa"/>
              <w:bottom w:w="45" w:type="dxa"/>
              <w:right w:w="45" w:type="dxa"/>
            </w:tcMar>
            <w:vAlign w:val="center"/>
          </w:tcPr>
          <w:p w14:paraId="0C03D08E" w14:textId="77777777" w:rsidR="00784330" w:rsidRPr="00772306" w:rsidRDefault="00000000">
            <w:pPr>
              <w:spacing w:after="20" w:line="240" w:lineRule="auto"/>
              <w:rPr>
                <w:color w:val="000000" w:themeColor="text1"/>
              </w:rPr>
            </w:pPr>
            <w:r w:rsidRPr="00772306">
              <w:rPr>
                <w:color w:val="000000" w:themeColor="text1"/>
                <w:sz w:val="17"/>
              </w:rPr>
              <w:t>Checks whether longer-term growth changes interpretation.</w:t>
            </w:r>
          </w:p>
        </w:tc>
        <w:tc>
          <w:tcPr>
            <w:tcW w:w="3456" w:type="dxa"/>
            <w:tcMar>
              <w:top w:w="45" w:type="dxa"/>
              <w:left w:w="45" w:type="dxa"/>
              <w:bottom w:w="45" w:type="dxa"/>
              <w:right w:w="45" w:type="dxa"/>
            </w:tcMar>
            <w:vAlign w:val="center"/>
          </w:tcPr>
          <w:p w14:paraId="09647E2D" w14:textId="77777777" w:rsidR="00784330" w:rsidRPr="00772306" w:rsidRDefault="00000000">
            <w:pPr>
              <w:spacing w:after="20" w:line="240" w:lineRule="auto"/>
              <w:rPr>
                <w:color w:val="000000" w:themeColor="text1"/>
              </w:rPr>
            </w:pPr>
            <w:r w:rsidRPr="00772306">
              <w:rPr>
                <w:color w:val="000000" w:themeColor="text1"/>
                <w:sz w:val="17"/>
              </w:rPr>
              <w:t>Computable for fewer cases because full ten-year sequences are not always available.</w:t>
            </w:r>
          </w:p>
        </w:tc>
      </w:tr>
      <w:tr w:rsidR="00784330" w:rsidRPr="00772306" w14:paraId="4401E8CD" w14:textId="77777777">
        <w:trPr>
          <w:cantSplit/>
          <w:jc w:val="center"/>
        </w:trPr>
        <w:tc>
          <w:tcPr>
            <w:tcW w:w="3456" w:type="dxa"/>
            <w:tcMar>
              <w:top w:w="45" w:type="dxa"/>
              <w:left w:w="45" w:type="dxa"/>
              <w:bottom w:w="45" w:type="dxa"/>
              <w:right w:w="45" w:type="dxa"/>
            </w:tcMar>
            <w:vAlign w:val="center"/>
          </w:tcPr>
          <w:p w14:paraId="6A11673D" w14:textId="77777777" w:rsidR="00784330" w:rsidRPr="00772306" w:rsidRDefault="00000000">
            <w:pPr>
              <w:spacing w:after="20" w:line="240" w:lineRule="auto"/>
              <w:rPr>
                <w:color w:val="000000" w:themeColor="text1"/>
              </w:rPr>
            </w:pPr>
            <w:r w:rsidRPr="00772306">
              <w:rPr>
                <w:color w:val="000000" w:themeColor="text1"/>
                <w:sz w:val="17"/>
              </w:rPr>
              <w:t>Deviation score ≥ 1.5</w:t>
            </w:r>
          </w:p>
        </w:tc>
        <w:tc>
          <w:tcPr>
            <w:tcW w:w="3456" w:type="dxa"/>
            <w:tcMar>
              <w:top w:w="45" w:type="dxa"/>
              <w:left w:w="45" w:type="dxa"/>
              <w:bottom w:w="45" w:type="dxa"/>
              <w:right w:w="45" w:type="dxa"/>
            </w:tcMar>
            <w:vAlign w:val="center"/>
          </w:tcPr>
          <w:p w14:paraId="38B2901D" w14:textId="77777777" w:rsidR="00784330" w:rsidRPr="00772306" w:rsidRDefault="00000000">
            <w:pPr>
              <w:spacing w:after="20" w:line="240" w:lineRule="auto"/>
              <w:rPr>
                <w:color w:val="000000" w:themeColor="text1"/>
              </w:rPr>
            </w:pPr>
            <w:r w:rsidRPr="00772306">
              <w:rPr>
                <w:color w:val="000000" w:themeColor="text1"/>
                <w:sz w:val="17"/>
              </w:rPr>
              <w:t>Moderate descriptive anomaly screen.</w:t>
            </w:r>
          </w:p>
        </w:tc>
        <w:tc>
          <w:tcPr>
            <w:tcW w:w="3456" w:type="dxa"/>
            <w:tcMar>
              <w:top w:w="45" w:type="dxa"/>
              <w:left w:w="45" w:type="dxa"/>
              <w:bottom w:w="45" w:type="dxa"/>
              <w:right w:w="45" w:type="dxa"/>
            </w:tcMar>
            <w:vAlign w:val="center"/>
          </w:tcPr>
          <w:p w14:paraId="354F732A" w14:textId="77777777" w:rsidR="00784330" w:rsidRPr="00772306" w:rsidRDefault="00000000">
            <w:pPr>
              <w:spacing w:after="20" w:line="240" w:lineRule="auto"/>
              <w:rPr>
                <w:color w:val="000000" w:themeColor="text1"/>
              </w:rPr>
            </w:pPr>
            <w:r w:rsidRPr="00772306">
              <w:rPr>
                <w:color w:val="000000" w:themeColor="text1"/>
                <w:sz w:val="17"/>
              </w:rPr>
              <w:t>Sensitive; should not be used as strong signal alone.</w:t>
            </w:r>
          </w:p>
        </w:tc>
      </w:tr>
      <w:tr w:rsidR="00784330" w:rsidRPr="00772306" w14:paraId="2FDF19E0" w14:textId="77777777">
        <w:trPr>
          <w:cantSplit/>
          <w:jc w:val="center"/>
        </w:trPr>
        <w:tc>
          <w:tcPr>
            <w:tcW w:w="3456" w:type="dxa"/>
            <w:tcMar>
              <w:top w:w="45" w:type="dxa"/>
              <w:left w:w="45" w:type="dxa"/>
              <w:bottom w:w="45" w:type="dxa"/>
              <w:right w:w="45" w:type="dxa"/>
            </w:tcMar>
            <w:vAlign w:val="center"/>
          </w:tcPr>
          <w:p w14:paraId="184CD272" w14:textId="77777777" w:rsidR="00784330" w:rsidRPr="00772306" w:rsidRDefault="00000000">
            <w:pPr>
              <w:spacing w:after="20" w:line="240" w:lineRule="auto"/>
              <w:rPr>
                <w:color w:val="000000" w:themeColor="text1"/>
              </w:rPr>
            </w:pPr>
            <w:r w:rsidRPr="00772306">
              <w:rPr>
                <w:color w:val="000000" w:themeColor="text1"/>
                <w:sz w:val="17"/>
              </w:rPr>
              <w:t>Deviation score ≥ 2.0</w:t>
            </w:r>
          </w:p>
        </w:tc>
        <w:tc>
          <w:tcPr>
            <w:tcW w:w="3456" w:type="dxa"/>
            <w:tcMar>
              <w:top w:w="45" w:type="dxa"/>
              <w:left w:w="45" w:type="dxa"/>
              <w:bottom w:w="45" w:type="dxa"/>
              <w:right w:w="45" w:type="dxa"/>
            </w:tcMar>
            <w:vAlign w:val="center"/>
          </w:tcPr>
          <w:p w14:paraId="56322E50" w14:textId="77777777" w:rsidR="00784330" w:rsidRPr="00772306" w:rsidRDefault="00000000">
            <w:pPr>
              <w:spacing w:after="20" w:line="240" w:lineRule="auto"/>
              <w:rPr>
                <w:color w:val="000000" w:themeColor="text1"/>
              </w:rPr>
            </w:pPr>
            <w:r w:rsidRPr="00772306">
              <w:rPr>
                <w:color w:val="000000" w:themeColor="text1"/>
                <w:sz w:val="17"/>
              </w:rPr>
              <w:t>Main strong descriptive screen.</w:t>
            </w:r>
          </w:p>
        </w:tc>
        <w:tc>
          <w:tcPr>
            <w:tcW w:w="3456" w:type="dxa"/>
            <w:tcMar>
              <w:top w:w="45" w:type="dxa"/>
              <w:left w:w="45" w:type="dxa"/>
              <w:bottom w:w="45" w:type="dxa"/>
              <w:right w:w="45" w:type="dxa"/>
            </w:tcMar>
            <w:vAlign w:val="center"/>
          </w:tcPr>
          <w:p w14:paraId="5E27972A" w14:textId="77777777" w:rsidR="00784330" w:rsidRPr="00772306" w:rsidRDefault="00000000">
            <w:pPr>
              <w:spacing w:after="20" w:line="240" w:lineRule="auto"/>
              <w:rPr>
                <w:color w:val="000000" w:themeColor="text1"/>
              </w:rPr>
            </w:pPr>
            <w:r w:rsidRPr="00772306">
              <w:rPr>
                <w:color w:val="000000" w:themeColor="text1"/>
                <w:sz w:val="17"/>
              </w:rPr>
              <w:t>Not a statistical significance threshold.</w:t>
            </w:r>
          </w:p>
        </w:tc>
      </w:tr>
      <w:tr w:rsidR="00784330" w:rsidRPr="00772306" w14:paraId="3E2ED90B" w14:textId="77777777">
        <w:trPr>
          <w:cantSplit/>
          <w:jc w:val="center"/>
        </w:trPr>
        <w:tc>
          <w:tcPr>
            <w:tcW w:w="3456" w:type="dxa"/>
            <w:tcMar>
              <w:top w:w="45" w:type="dxa"/>
              <w:left w:w="45" w:type="dxa"/>
              <w:bottom w:w="45" w:type="dxa"/>
              <w:right w:w="45" w:type="dxa"/>
            </w:tcMar>
            <w:vAlign w:val="center"/>
          </w:tcPr>
          <w:p w14:paraId="1CF06445" w14:textId="77777777" w:rsidR="00784330" w:rsidRPr="00772306" w:rsidRDefault="00000000">
            <w:pPr>
              <w:spacing w:after="20" w:line="240" w:lineRule="auto"/>
              <w:rPr>
                <w:color w:val="000000" w:themeColor="text1"/>
              </w:rPr>
            </w:pPr>
            <w:r w:rsidRPr="00772306">
              <w:rPr>
                <w:color w:val="000000" w:themeColor="text1"/>
                <w:sz w:val="17"/>
              </w:rPr>
              <w:t>Deviation score ≥ 2.5 / ≥ 3.0</w:t>
            </w:r>
          </w:p>
        </w:tc>
        <w:tc>
          <w:tcPr>
            <w:tcW w:w="3456" w:type="dxa"/>
            <w:tcMar>
              <w:top w:w="45" w:type="dxa"/>
              <w:left w:w="45" w:type="dxa"/>
              <w:bottom w:w="45" w:type="dxa"/>
              <w:right w:w="45" w:type="dxa"/>
            </w:tcMar>
            <w:vAlign w:val="center"/>
          </w:tcPr>
          <w:p w14:paraId="4D435FE4" w14:textId="77777777" w:rsidR="00784330" w:rsidRPr="00772306" w:rsidRDefault="00000000">
            <w:pPr>
              <w:spacing w:after="20" w:line="240" w:lineRule="auto"/>
              <w:rPr>
                <w:color w:val="000000" w:themeColor="text1"/>
              </w:rPr>
            </w:pPr>
            <w:r w:rsidRPr="00772306">
              <w:rPr>
                <w:color w:val="000000" w:themeColor="text1"/>
                <w:sz w:val="17"/>
              </w:rPr>
              <w:t>Strict outlier screens.</w:t>
            </w:r>
          </w:p>
        </w:tc>
        <w:tc>
          <w:tcPr>
            <w:tcW w:w="3456" w:type="dxa"/>
            <w:tcMar>
              <w:top w:w="45" w:type="dxa"/>
              <w:left w:w="45" w:type="dxa"/>
              <w:bottom w:w="45" w:type="dxa"/>
              <w:right w:w="45" w:type="dxa"/>
            </w:tcMar>
            <w:vAlign w:val="center"/>
          </w:tcPr>
          <w:p w14:paraId="2CC289D7" w14:textId="77777777" w:rsidR="00784330" w:rsidRPr="00772306" w:rsidRDefault="00000000">
            <w:pPr>
              <w:spacing w:after="20" w:line="240" w:lineRule="auto"/>
              <w:rPr>
                <w:color w:val="000000" w:themeColor="text1"/>
              </w:rPr>
            </w:pPr>
            <w:r w:rsidRPr="00772306">
              <w:rPr>
                <w:color w:val="000000" w:themeColor="text1"/>
                <w:sz w:val="17"/>
              </w:rPr>
              <w:t>Useful for sensitivity but may miss meaningful moderate signals.</w:t>
            </w:r>
          </w:p>
        </w:tc>
      </w:tr>
      <w:tr w:rsidR="00784330" w:rsidRPr="00772306" w14:paraId="7DE4B699" w14:textId="77777777">
        <w:trPr>
          <w:cantSplit/>
          <w:jc w:val="center"/>
        </w:trPr>
        <w:tc>
          <w:tcPr>
            <w:tcW w:w="3456" w:type="dxa"/>
            <w:tcMar>
              <w:top w:w="45" w:type="dxa"/>
              <w:left w:w="45" w:type="dxa"/>
              <w:bottom w:w="45" w:type="dxa"/>
              <w:right w:w="45" w:type="dxa"/>
            </w:tcMar>
            <w:vAlign w:val="center"/>
          </w:tcPr>
          <w:p w14:paraId="26494FF7" w14:textId="77777777" w:rsidR="00784330" w:rsidRPr="00772306" w:rsidRDefault="00000000">
            <w:pPr>
              <w:spacing w:after="20" w:line="240" w:lineRule="auto"/>
              <w:rPr>
                <w:color w:val="000000" w:themeColor="text1"/>
              </w:rPr>
            </w:pPr>
            <w:r w:rsidRPr="00772306">
              <w:rPr>
                <w:color w:val="000000" w:themeColor="text1"/>
                <w:sz w:val="17"/>
              </w:rPr>
              <w:lastRenderedPageBreak/>
              <w:t>High-evidence-only subset</w:t>
            </w:r>
          </w:p>
        </w:tc>
        <w:tc>
          <w:tcPr>
            <w:tcW w:w="3456" w:type="dxa"/>
            <w:tcMar>
              <w:top w:w="45" w:type="dxa"/>
              <w:left w:w="45" w:type="dxa"/>
              <w:bottom w:w="45" w:type="dxa"/>
              <w:right w:w="45" w:type="dxa"/>
            </w:tcMar>
            <w:vAlign w:val="center"/>
          </w:tcPr>
          <w:p w14:paraId="658D8FD1" w14:textId="77777777" w:rsidR="00784330" w:rsidRPr="00772306" w:rsidRDefault="00000000">
            <w:pPr>
              <w:spacing w:after="20" w:line="240" w:lineRule="auto"/>
              <w:rPr>
                <w:color w:val="000000" w:themeColor="text1"/>
              </w:rPr>
            </w:pPr>
            <w:r w:rsidRPr="00772306">
              <w:rPr>
                <w:color w:val="000000" w:themeColor="text1"/>
                <w:sz w:val="17"/>
              </w:rPr>
              <w:t>Tests whether interpretation remains when institutional evidence is stronger.</w:t>
            </w:r>
          </w:p>
        </w:tc>
        <w:tc>
          <w:tcPr>
            <w:tcW w:w="3456" w:type="dxa"/>
            <w:tcMar>
              <w:top w:w="45" w:type="dxa"/>
              <w:left w:w="45" w:type="dxa"/>
              <w:bottom w:w="45" w:type="dxa"/>
              <w:right w:w="45" w:type="dxa"/>
            </w:tcMar>
            <w:vAlign w:val="center"/>
          </w:tcPr>
          <w:p w14:paraId="02D34402" w14:textId="77777777" w:rsidR="00784330" w:rsidRPr="00772306" w:rsidRDefault="00000000">
            <w:pPr>
              <w:spacing w:after="20" w:line="240" w:lineRule="auto"/>
              <w:rPr>
                <w:color w:val="000000" w:themeColor="text1"/>
              </w:rPr>
            </w:pPr>
            <w:r w:rsidRPr="00772306">
              <w:rPr>
                <w:color w:val="000000" w:themeColor="text1"/>
                <w:sz w:val="17"/>
              </w:rPr>
              <w:t>Does not establish causal exposure to policy.</w:t>
            </w:r>
          </w:p>
        </w:tc>
      </w:tr>
    </w:tbl>
    <w:p w14:paraId="4A3DFC6D" w14:textId="77777777" w:rsidR="00784330" w:rsidRPr="00772306" w:rsidRDefault="00784330">
      <w:pPr>
        <w:spacing w:after="120"/>
        <w:rPr>
          <w:color w:val="000000" w:themeColor="text1"/>
        </w:rPr>
      </w:pPr>
    </w:p>
    <w:p w14:paraId="4709C122"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S4.3 Unresolved measurement boundaries</w:t>
      </w:r>
    </w:p>
    <w:p w14:paraId="5C42FF87" w14:textId="77777777" w:rsidR="00784330" w:rsidRPr="00772306" w:rsidRDefault="00000000">
      <w:pPr>
        <w:pStyle w:val="ListBullet"/>
        <w:spacing w:after="120"/>
        <w:rPr>
          <w:color w:val="000000" w:themeColor="text1"/>
        </w:rPr>
      </w:pPr>
      <w:r w:rsidRPr="00772306">
        <w:rPr>
          <w:color w:val="000000" w:themeColor="text1"/>
        </w:rPr>
        <w:t>Co-authorship expansion was retained as a planned signal but could not be quantified consistently from the available public metadata.</w:t>
      </w:r>
    </w:p>
    <w:p w14:paraId="1151D781" w14:textId="77777777" w:rsidR="00784330" w:rsidRPr="00772306" w:rsidRDefault="00000000">
      <w:pPr>
        <w:pStyle w:val="ListBullet"/>
        <w:spacing w:after="120"/>
        <w:rPr>
          <w:color w:val="000000" w:themeColor="text1"/>
        </w:rPr>
      </w:pPr>
      <w:r w:rsidRPr="00772306">
        <w:rPr>
          <w:color w:val="000000" w:themeColor="text1"/>
        </w:rPr>
        <w:t>Field expansion was retained as a planned signal but could not be consistently operationalised without more reliable article-level subject coding.</w:t>
      </w:r>
    </w:p>
    <w:p w14:paraId="0BC53434" w14:textId="77777777" w:rsidR="00784330" w:rsidRPr="00772306" w:rsidRDefault="00000000">
      <w:pPr>
        <w:pStyle w:val="ListBullet"/>
        <w:spacing w:after="120"/>
        <w:rPr>
          <w:color w:val="000000" w:themeColor="text1"/>
        </w:rPr>
      </w:pPr>
      <w:r w:rsidRPr="00772306">
        <w:rPr>
          <w:color w:val="000000" w:themeColor="text1"/>
        </w:rPr>
        <w:t>Deviation scores are descriptive within-case standardisation devices, not distributional tests.</w:t>
      </w:r>
    </w:p>
    <w:p w14:paraId="2770552E" w14:textId="77777777" w:rsidR="00784330" w:rsidRPr="00772306" w:rsidRDefault="00000000">
      <w:pPr>
        <w:pStyle w:val="ListBullet"/>
        <w:spacing w:after="120"/>
        <w:rPr>
          <w:color w:val="000000" w:themeColor="text1"/>
        </w:rPr>
      </w:pPr>
      <w:r w:rsidRPr="00772306">
        <w:rPr>
          <w:color w:val="000000" w:themeColor="text1"/>
        </w:rPr>
        <w:t>Robustness checks do not transform the evidence-rich validation layer into a prevalence sample.</w:t>
      </w:r>
    </w:p>
    <w:p w14:paraId="1B809896" w14:textId="77777777" w:rsidR="00784330" w:rsidRPr="00772306" w:rsidRDefault="00000000">
      <w:pPr>
        <w:spacing w:after="120"/>
        <w:rPr>
          <w:color w:val="000000" w:themeColor="text1"/>
        </w:rPr>
      </w:pPr>
      <w:r w:rsidRPr="00772306">
        <w:rPr>
          <w:color w:val="000000" w:themeColor="text1"/>
        </w:rPr>
        <w:br w:type="page"/>
      </w:r>
    </w:p>
    <w:p w14:paraId="2F6A61EC" w14:textId="77777777" w:rsidR="00784330" w:rsidRPr="00772306" w:rsidRDefault="00000000">
      <w:pPr>
        <w:spacing w:after="120"/>
        <w:jc w:val="center"/>
        <w:rPr>
          <w:color w:val="000000" w:themeColor="text1"/>
        </w:rPr>
      </w:pPr>
      <w:r w:rsidRPr="00772306">
        <w:rPr>
          <w:b/>
          <w:color w:val="000000" w:themeColor="text1"/>
        </w:rPr>
        <w:lastRenderedPageBreak/>
        <w:t>Supplementary File 5</w:t>
      </w:r>
    </w:p>
    <w:p w14:paraId="1F3B73C0" w14:textId="77777777" w:rsidR="00784330" w:rsidRPr="00772306" w:rsidRDefault="00000000">
      <w:pPr>
        <w:spacing w:after="120"/>
        <w:jc w:val="center"/>
        <w:rPr>
          <w:color w:val="000000" w:themeColor="text1"/>
        </w:rPr>
      </w:pPr>
      <w:r w:rsidRPr="00772306">
        <w:rPr>
          <w:i/>
          <w:color w:val="000000" w:themeColor="text1"/>
        </w:rPr>
        <w:t>AuthorshipTrack software information</w:t>
      </w:r>
    </w:p>
    <w:p w14:paraId="3A4AE83E"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S5.1 Software status and purpose</w:t>
      </w:r>
    </w:p>
    <w:p w14:paraId="66BC5EA6" w14:textId="77777777" w:rsidR="00784330" w:rsidRPr="00772306" w:rsidRDefault="00000000">
      <w:pPr>
        <w:spacing w:after="120"/>
        <w:rPr>
          <w:color w:val="000000" w:themeColor="text1"/>
        </w:rPr>
      </w:pPr>
      <w:r w:rsidRPr="00772306">
        <w:rPr>
          <w:color w:val="000000" w:themeColor="text1"/>
        </w:rPr>
        <w:t>AuthorshipTrack is a software-assisted workflow developed to standardise repeated case-level operations in the study. It is methodological infrastructure rather than an automated misconduct detector. It records identity evidence, source notes, career nodes, annual publication counts, window calculations, authorship-role fields, management-context notes and export logs. It supports the five-signal framework by making each case auditable and comparable.</w:t>
      </w:r>
    </w:p>
    <w:p w14:paraId="6387F51F" w14:textId="77777777" w:rsidR="00784330" w:rsidRPr="00772306" w:rsidRDefault="00000000">
      <w:pPr>
        <w:spacing w:after="80"/>
        <w:rPr>
          <w:color w:val="000000" w:themeColor="text1"/>
        </w:rPr>
      </w:pPr>
      <w:r w:rsidRPr="00772306">
        <w:rPr>
          <w:b/>
          <w:color w:val="000000" w:themeColor="text1"/>
        </w:rPr>
        <w:t>Table S5.1. AuthorshipTrack status summary</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6977"/>
        <w:gridCol w:w="6977"/>
      </w:tblGrid>
      <w:tr w:rsidR="00784330" w:rsidRPr="00772306" w14:paraId="04E83D2D" w14:textId="77777777">
        <w:trPr>
          <w:cantSplit/>
          <w:tblHeader/>
          <w:jc w:val="center"/>
        </w:trPr>
        <w:tc>
          <w:tcPr>
            <w:tcW w:w="6984" w:type="dxa"/>
            <w:shd w:val="clear" w:color="auto" w:fill="F2F2F2"/>
            <w:tcMar>
              <w:top w:w="45" w:type="dxa"/>
              <w:left w:w="45" w:type="dxa"/>
              <w:bottom w:w="45" w:type="dxa"/>
              <w:right w:w="45" w:type="dxa"/>
            </w:tcMar>
            <w:vAlign w:val="center"/>
          </w:tcPr>
          <w:p w14:paraId="71D398E6" w14:textId="77777777" w:rsidR="00784330" w:rsidRPr="00772306" w:rsidRDefault="00000000">
            <w:pPr>
              <w:spacing w:after="20" w:line="240" w:lineRule="auto"/>
              <w:rPr>
                <w:color w:val="000000" w:themeColor="text1"/>
              </w:rPr>
            </w:pPr>
            <w:r w:rsidRPr="00772306">
              <w:rPr>
                <w:b/>
                <w:color w:val="000000" w:themeColor="text1"/>
                <w:sz w:val="17"/>
              </w:rPr>
              <w:t>Item</w:t>
            </w:r>
          </w:p>
        </w:tc>
        <w:tc>
          <w:tcPr>
            <w:tcW w:w="6984" w:type="dxa"/>
            <w:shd w:val="clear" w:color="auto" w:fill="F2F2F2"/>
            <w:tcMar>
              <w:top w:w="45" w:type="dxa"/>
              <w:left w:w="45" w:type="dxa"/>
              <w:bottom w:w="45" w:type="dxa"/>
              <w:right w:w="45" w:type="dxa"/>
            </w:tcMar>
            <w:vAlign w:val="center"/>
          </w:tcPr>
          <w:p w14:paraId="5D9DAC4F" w14:textId="77777777" w:rsidR="00784330" w:rsidRPr="00772306" w:rsidRDefault="00000000">
            <w:pPr>
              <w:spacing w:after="20" w:line="240" w:lineRule="auto"/>
              <w:rPr>
                <w:color w:val="000000" w:themeColor="text1"/>
              </w:rPr>
            </w:pPr>
            <w:r w:rsidRPr="00772306">
              <w:rPr>
                <w:b/>
                <w:color w:val="000000" w:themeColor="text1"/>
                <w:sz w:val="17"/>
              </w:rPr>
              <w:t>Description</w:t>
            </w:r>
          </w:p>
        </w:tc>
      </w:tr>
      <w:tr w:rsidR="00784330" w:rsidRPr="00772306" w14:paraId="5B6D774F" w14:textId="77777777">
        <w:trPr>
          <w:cantSplit/>
          <w:jc w:val="center"/>
        </w:trPr>
        <w:tc>
          <w:tcPr>
            <w:tcW w:w="6984" w:type="dxa"/>
            <w:tcMar>
              <w:top w:w="45" w:type="dxa"/>
              <w:left w:w="45" w:type="dxa"/>
              <w:bottom w:w="45" w:type="dxa"/>
              <w:right w:w="45" w:type="dxa"/>
            </w:tcMar>
            <w:vAlign w:val="center"/>
          </w:tcPr>
          <w:p w14:paraId="5C7F9F18" w14:textId="77777777" w:rsidR="00784330" w:rsidRPr="00772306" w:rsidRDefault="00000000">
            <w:pPr>
              <w:spacing w:after="20" w:line="240" w:lineRule="auto"/>
              <w:rPr>
                <w:color w:val="000000" w:themeColor="text1"/>
              </w:rPr>
            </w:pPr>
            <w:r w:rsidRPr="00772306">
              <w:rPr>
                <w:color w:val="000000" w:themeColor="text1"/>
                <w:sz w:val="17"/>
              </w:rPr>
              <w:t>Software name</w:t>
            </w:r>
          </w:p>
        </w:tc>
        <w:tc>
          <w:tcPr>
            <w:tcW w:w="6984" w:type="dxa"/>
            <w:tcMar>
              <w:top w:w="45" w:type="dxa"/>
              <w:left w:w="45" w:type="dxa"/>
              <w:bottom w:w="45" w:type="dxa"/>
              <w:right w:w="45" w:type="dxa"/>
            </w:tcMar>
            <w:vAlign w:val="center"/>
          </w:tcPr>
          <w:p w14:paraId="27073AF4" w14:textId="77777777" w:rsidR="00784330" w:rsidRPr="00772306" w:rsidRDefault="00000000">
            <w:pPr>
              <w:spacing w:after="20" w:line="240" w:lineRule="auto"/>
              <w:rPr>
                <w:color w:val="000000" w:themeColor="text1"/>
              </w:rPr>
            </w:pPr>
            <w:r w:rsidRPr="00772306">
              <w:rPr>
                <w:color w:val="000000" w:themeColor="text1"/>
                <w:sz w:val="17"/>
              </w:rPr>
              <w:t>AuthorshipTrack</w:t>
            </w:r>
          </w:p>
        </w:tc>
      </w:tr>
      <w:tr w:rsidR="00784330" w:rsidRPr="00772306" w14:paraId="22602404" w14:textId="77777777">
        <w:trPr>
          <w:cantSplit/>
          <w:jc w:val="center"/>
        </w:trPr>
        <w:tc>
          <w:tcPr>
            <w:tcW w:w="6984" w:type="dxa"/>
            <w:tcMar>
              <w:top w:w="45" w:type="dxa"/>
              <w:left w:w="45" w:type="dxa"/>
              <w:bottom w:w="45" w:type="dxa"/>
              <w:right w:w="45" w:type="dxa"/>
            </w:tcMar>
            <w:vAlign w:val="center"/>
          </w:tcPr>
          <w:p w14:paraId="1186F548" w14:textId="77777777" w:rsidR="00784330" w:rsidRPr="00772306" w:rsidRDefault="00000000">
            <w:pPr>
              <w:spacing w:after="20" w:line="240" w:lineRule="auto"/>
              <w:rPr>
                <w:color w:val="000000" w:themeColor="text1"/>
              </w:rPr>
            </w:pPr>
            <w:r w:rsidRPr="00772306">
              <w:rPr>
                <w:color w:val="000000" w:themeColor="text1"/>
                <w:sz w:val="17"/>
              </w:rPr>
              <w:t>Manuscript role</w:t>
            </w:r>
          </w:p>
        </w:tc>
        <w:tc>
          <w:tcPr>
            <w:tcW w:w="6984" w:type="dxa"/>
            <w:tcMar>
              <w:top w:w="45" w:type="dxa"/>
              <w:left w:w="45" w:type="dxa"/>
              <w:bottom w:w="45" w:type="dxa"/>
              <w:right w:w="45" w:type="dxa"/>
            </w:tcMar>
            <w:vAlign w:val="center"/>
          </w:tcPr>
          <w:p w14:paraId="017C8DFF" w14:textId="77777777" w:rsidR="00784330" w:rsidRPr="00772306" w:rsidRDefault="00000000">
            <w:pPr>
              <w:spacing w:after="20" w:line="240" w:lineRule="auto"/>
              <w:rPr>
                <w:color w:val="000000" w:themeColor="text1"/>
              </w:rPr>
            </w:pPr>
            <w:r w:rsidRPr="00772306">
              <w:rPr>
                <w:color w:val="000000" w:themeColor="text1"/>
                <w:sz w:val="17"/>
              </w:rPr>
              <w:t>Software-assisted procedural support for the five-signal case-level workflow</w:t>
            </w:r>
          </w:p>
        </w:tc>
      </w:tr>
      <w:tr w:rsidR="00784330" w:rsidRPr="00772306" w14:paraId="13B091CA" w14:textId="77777777">
        <w:trPr>
          <w:cantSplit/>
          <w:jc w:val="center"/>
        </w:trPr>
        <w:tc>
          <w:tcPr>
            <w:tcW w:w="6984" w:type="dxa"/>
            <w:tcMar>
              <w:top w:w="45" w:type="dxa"/>
              <w:left w:w="45" w:type="dxa"/>
              <w:bottom w:w="45" w:type="dxa"/>
              <w:right w:w="45" w:type="dxa"/>
            </w:tcMar>
            <w:vAlign w:val="center"/>
          </w:tcPr>
          <w:p w14:paraId="5D525FA8" w14:textId="77777777" w:rsidR="00784330" w:rsidRPr="00772306" w:rsidRDefault="00000000">
            <w:pPr>
              <w:spacing w:after="20" w:line="240" w:lineRule="auto"/>
              <w:rPr>
                <w:color w:val="000000" w:themeColor="text1"/>
              </w:rPr>
            </w:pPr>
            <w:r w:rsidRPr="00772306">
              <w:rPr>
                <w:color w:val="000000" w:themeColor="text1"/>
                <w:sz w:val="17"/>
              </w:rPr>
              <w:t>Status</w:t>
            </w:r>
          </w:p>
        </w:tc>
        <w:tc>
          <w:tcPr>
            <w:tcW w:w="6984" w:type="dxa"/>
            <w:tcMar>
              <w:top w:w="45" w:type="dxa"/>
              <w:left w:w="45" w:type="dxa"/>
              <w:bottom w:w="45" w:type="dxa"/>
              <w:right w:w="45" w:type="dxa"/>
            </w:tcMar>
            <w:vAlign w:val="center"/>
          </w:tcPr>
          <w:p w14:paraId="3C2C89D5" w14:textId="77777777" w:rsidR="00784330" w:rsidRPr="00772306" w:rsidRDefault="00000000">
            <w:pPr>
              <w:spacing w:after="20" w:line="240" w:lineRule="auto"/>
              <w:rPr>
                <w:color w:val="000000" w:themeColor="text1"/>
              </w:rPr>
            </w:pPr>
            <w:r w:rsidRPr="00772306">
              <w:rPr>
                <w:color w:val="000000" w:themeColor="text1"/>
                <w:sz w:val="17"/>
              </w:rPr>
              <w:t>Research workflow tool developed during the present study; not a certified diagnostic system</w:t>
            </w:r>
          </w:p>
        </w:tc>
      </w:tr>
      <w:tr w:rsidR="00784330" w:rsidRPr="00772306" w14:paraId="7DDF532B" w14:textId="77777777">
        <w:trPr>
          <w:cantSplit/>
          <w:jc w:val="center"/>
        </w:trPr>
        <w:tc>
          <w:tcPr>
            <w:tcW w:w="6984" w:type="dxa"/>
            <w:tcMar>
              <w:top w:w="45" w:type="dxa"/>
              <w:left w:w="45" w:type="dxa"/>
              <w:bottom w:w="45" w:type="dxa"/>
              <w:right w:w="45" w:type="dxa"/>
            </w:tcMar>
            <w:vAlign w:val="center"/>
          </w:tcPr>
          <w:p w14:paraId="77D5AAF3" w14:textId="77777777" w:rsidR="00784330" w:rsidRPr="00772306" w:rsidRDefault="00000000">
            <w:pPr>
              <w:spacing w:after="20" w:line="240" w:lineRule="auto"/>
              <w:rPr>
                <w:color w:val="000000" w:themeColor="text1"/>
              </w:rPr>
            </w:pPr>
            <w:r w:rsidRPr="00772306">
              <w:rPr>
                <w:color w:val="000000" w:themeColor="text1"/>
                <w:sz w:val="17"/>
              </w:rPr>
              <w:t>Input type</w:t>
            </w:r>
          </w:p>
        </w:tc>
        <w:tc>
          <w:tcPr>
            <w:tcW w:w="6984" w:type="dxa"/>
            <w:tcMar>
              <w:top w:w="45" w:type="dxa"/>
              <w:left w:w="45" w:type="dxa"/>
              <w:bottom w:w="45" w:type="dxa"/>
              <w:right w:w="45" w:type="dxa"/>
            </w:tcMar>
            <w:vAlign w:val="center"/>
          </w:tcPr>
          <w:p w14:paraId="5B0C31CC" w14:textId="77777777" w:rsidR="00784330" w:rsidRPr="00772306" w:rsidRDefault="00000000">
            <w:pPr>
              <w:spacing w:after="20" w:line="240" w:lineRule="auto"/>
              <w:rPr>
                <w:color w:val="000000" w:themeColor="text1"/>
              </w:rPr>
            </w:pPr>
            <w:r w:rsidRPr="00772306">
              <w:rPr>
                <w:color w:val="000000" w:themeColor="text1"/>
                <w:sz w:val="17"/>
              </w:rPr>
              <w:t>Public bibliometric records, public career information, institutional policy evidence and analyst notes</w:t>
            </w:r>
          </w:p>
        </w:tc>
      </w:tr>
      <w:tr w:rsidR="00784330" w:rsidRPr="00772306" w14:paraId="06A5D765" w14:textId="77777777">
        <w:trPr>
          <w:cantSplit/>
          <w:jc w:val="center"/>
        </w:trPr>
        <w:tc>
          <w:tcPr>
            <w:tcW w:w="6984" w:type="dxa"/>
            <w:tcMar>
              <w:top w:w="45" w:type="dxa"/>
              <w:left w:w="45" w:type="dxa"/>
              <w:bottom w:w="45" w:type="dxa"/>
              <w:right w:w="45" w:type="dxa"/>
            </w:tcMar>
            <w:vAlign w:val="center"/>
          </w:tcPr>
          <w:p w14:paraId="7B86A6AF" w14:textId="77777777" w:rsidR="00784330" w:rsidRPr="00772306" w:rsidRDefault="00000000">
            <w:pPr>
              <w:spacing w:after="20" w:line="240" w:lineRule="auto"/>
              <w:rPr>
                <w:color w:val="000000" w:themeColor="text1"/>
              </w:rPr>
            </w:pPr>
            <w:r w:rsidRPr="00772306">
              <w:rPr>
                <w:color w:val="000000" w:themeColor="text1"/>
                <w:sz w:val="17"/>
              </w:rPr>
              <w:t>Output type</w:t>
            </w:r>
          </w:p>
        </w:tc>
        <w:tc>
          <w:tcPr>
            <w:tcW w:w="6984" w:type="dxa"/>
            <w:tcMar>
              <w:top w:w="45" w:type="dxa"/>
              <w:left w:w="45" w:type="dxa"/>
              <w:bottom w:w="45" w:type="dxa"/>
              <w:right w:w="45" w:type="dxa"/>
            </w:tcMar>
            <w:vAlign w:val="center"/>
          </w:tcPr>
          <w:p w14:paraId="77B57065" w14:textId="77777777" w:rsidR="00784330" w:rsidRPr="00772306" w:rsidRDefault="00000000">
            <w:pPr>
              <w:spacing w:after="20" w:line="240" w:lineRule="auto"/>
              <w:rPr>
                <w:color w:val="000000" w:themeColor="text1"/>
              </w:rPr>
            </w:pPr>
            <w:r w:rsidRPr="00772306">
              <w:rPr>
                <w:color w:val="000000" w:themeColor="text1"/>
                <w:sz w:val="17"/>
              </w:rPr>
              <w:t>Case-level evidence summaries, source logs, missingness flags, window metrics and exportable audit records</w:t>
            </w:r>
          </w:p>
        </w:tc>
      </w:tr>
      <w:tr w:rsidR="00784330" w:rsidRPr="00772306" w14:paraId="47157821" w14:textId="77777777">
        <w:trPr>
          <w:cantSplit/>
          <w:jc w:val="center"/>
        </w:trPr>
        <w:tc>
          <w:tcPr>
            <w:tcW w:w="6984" w:type="dxa"/>
            <w:tcMar>
              <w:top w:w="45" w:type="dxa"/>
              <w:left w:w="45" w:type="dxa"/>
              <w:bottom w:w="45" w:type="dxa"/>
              <w:right w:w="45" w:type="dxa"/>
            </w:tcMar>
            <w:vAlign w:val="center"/>
          </w:tcPr>
          <w:p w14:paraId="2344E52E" w14:textId="77777777" w:rsidR="00784330" w:rsidRPr="00772306" w:rsidRDefault="00000000">
            <w:pPr>
              <w:spacing w:after="20" w:line="240" w:lineRule="auto"/>
              <w:rPr>
                <w:color w:val="000000" w:themeColor="text1"/>
              </w:rPr>
            </w:pPr>
            <w:r w:rsidRPr="00772306">
              <w:rPr>
                <w:color w:val="000000" w:themeColor="text1"/>
                <w:sz w:val="17"/>
              </w:rPr>
              <w:t>What it does not do</w:t>
            </w:r>
          </w:p>
        </w:tc>
        <w:tc>
          <w:tcPr>
            <w:tcW w:w="6984" w:type="dxa"/>
            <w:tcMar>
              <w:top w:w="45" w:type="dxa"/>
              <w:left w:w="45" w:type="dxa"/>
              <w:bottom w:w="45" w:type="dxa"/>
              <w:right w:w="45" w:type="dxa"/>
            </w:tcMar>
            <w:vAlign w:val="center"/>
          </w:tcPr>
          <w:p w14:paraId="2518E4FD" w14:textId="77777777" w:rsidR="00784330" w:rsidRPr="00772306" w:rsidRDefault="00000000">
            <w:pPr>
              <w:spacing w:after="20" w:line="240" w:lineRule="auto"/>
              <w:rPr>
                <w:color w:val="000000" w:themeColor="text1"/>
              </w:rPr>
            </w:pPr>
            <w:r w:rsidRPr="00772306">
              <w:rPr>
                <w:color w:val="000000" w:themeColor="text1"/>
                <w:sz w:val="17"/>
              </w:rPr>
              <w:t>It does not infer hidden contribution, rank individuals, calculate a misconduct probability or replace ethical review</w:t>
            </w:r>
          </w:p>
        </w:tc>
      </w:tr>
    </w:tbl>
    <w:p w14:paraId="1DAE6900" w14:textId="77777777" w:rsidR="00784330" w:rsidRPr="00772306" w:rsidRDefault="00784330">
      <w:pPr>
        <w:spacing w:after="120"/>
        <w:rPr>
          <w:color w:val="000000" w:themeColor="text1"/>
        </w:rPr>
      </w:pPr>
    </w:p>
    <w:p w14:paraId="46FEE4C4" w14:textId="77777777" w:rsidR="00784330" w:rsidRPr="00772306" w:rsidRDefault="00000000">
      <w:pPr>
        <w:spacing w:after="80"/>
        <w:rPr>
          <w:color w:val="000000" w:themeColor="text1"/>
        </w:rPr>
      </w:pPr>
      <w:r w:rsidRPr="00772306">
        <w:rPr>
          <w:b/>
          <w:color w:val="000000" w:themeColor="text1"/>
        </w:rPr>
        <w:t>Table S5.2. AuthorshipTrack module overview</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1"/>
        <w:gridCol w:w="4651"/>
        <w:gridCol w:w="4652"/>
      </w:tblGrid>
      <w:tr w:rsidR="00784330" w:rsidRPr="00772306" w14:paraId="1AC618D1" w14:textId="77777777">
        <w:trPr>
          <w:cantSplit/>
          <w:tblHeader/>
          <w:jc w:val="center"/>
        </w:trPr>
        <w:tc>
          <w:tcPr>
            <w:tcW w:w="4656" w:type="dxa"/>
            <w:shd w:val="clear" w:color="auto" w:fill="F2F2F2"/>
            <w:tcMar>
              <w:top w:w="45" w:type="dxa"/>
              <w:left w:w="45" w:type="dxa"/>
              <w:bottom w:w="45" w:type="dxa"/>
              <w:right w:w="45" w:type="dxa"/>
            </w:tcMar>
            <w:vAlign w:val="center"/>
          </w:tcPr>
          <w:p w14:paraId="3B9AFCC9" w14:textId="77777777" w:rsidR="00784330" w:rsidRPr="00772306" w:rsidRDefault="00000000">
            <w:pPr>
              <w:spacing w:after="20" w:line="240" w:lineRule="auto"/>
              <w:rPr>
                <w:color w:val="000000" w:themeColor="text1"/>
              </w:rPr>
            </w:pPr>
            <w:r w:rsidRPr="00772306">
              <w:rPr>
                <w:b/>
                <w:color w:val="000000" w:themeColor="text1"/>
                <w:sz w:val="17"/>
              </w:rPr>
              <w:t>Software function</w:t>
            </w:r>
          </w:p>
        </w:tc>
        <w:tc>
          <w:tcPr>
            <w:tcW w:w="4656" w:type="dxa"/>
            <w:shd w:val="clear" w:color="auto" w:fill="F2F2F2"/>
            <w:tcMar>
              <w:top w:w="45" w:type="dxa"/>
              <w:left w:w="45" w:type="dxa"/>
              <w:bottom w:w="45" w:type="dxa"/>
              <w:right w:w="45" w:type="dxa"/>
            </w:tcMar>
            <w:vAlign w:val="center"/>
          </w:tcPr>
          <w:p w14:paraId="43E06CBB" w14:textId="77777777" w:rsidR="00784330" w:rsidRPr="00772306" w:rsidRDefault="00000000">
            <w:pPr>
              <w:spacing w:after="20" w:line="240" w:lineRule="auto"/>
              <w:rPr>
                <w:color w:val="000000" w:themeColor="text1"/>
              </w:rPr>
            </w:pPr>
            <w:r w:rsidRPr="00772306">
              <w:rPr>
                <w:b/>
                <w:color w:val="000000" w:themeColor="text1"/>
                <w:sz w:val="17"/>
              </w:rPr>
              <w:t>Analytical output generated</w:t>
            </w:r>
          </w:p>
        </w:tc>
        <w:tc>
          <w:tcPr>
            <w:tcW w:w="4656" w:type="dxa"/>
            <w:shd w:val="clear" w:color="auto" w:fill="F2F2F2"/>
            <w:tcMar>
              <w:top w:w="45" w:type="dxa"/>
              <w:left w:w="45" w:type="dxa"/>
              <w:bottom w:w="45" w:type="dxa"/>
              <w:right w:w="45" w:type="dxa"/>
            </w:tcMar>
            <w:vAlign w:val="center"/>
          </w:tcPr>
          <w:p w14:paraId="13B8273D" w14:textId="77777777" w:rsidR="00784330" w:rsidRPr="00772306" w:rsidRDefault="00000000">
            <w:pPr>
              <w:spacing w:after="20" w:line="240" w:lineRule="auto"/>
              <w:rPr>
                <w:color w:val="000000" w:themeColor="text1"/>
              </w:rPr>
            </w:pPr>
            <w:r w:rsidRPr="00772306">
              <w:rPr>
                <w:b/>
                <w:color w:val="000000" w:themeColor="text1"/>
                <w:sz w:val="17"/>
              </w:rPr>
              <w:t>Methodological role in the present study</w:t>
            </w:r>
          </w:p>
        </w:tc>
      </w:tr>
      <w:tr w:rsidR="00784330" w:rsidRPr="00772306" w14:paraId="3EE50FFF" w14:textId="77777777">
        <w:trPr>
          <w:cantSplit/>
          <w:jc w:val="center"/>
        </w:trPr>
        <w:tc>
          <w:tcPr>
            <w:tcW w:w="4656" w:type="dxa"/>
            <w:tcMar>
              <w:top w:w="45" w:type="dxa"/>
              <w:left w:w="45" w:type="dxa"/>
              <w:bottom w:w="45" w:type="dxa"/>
              <w:right w:w="45" w:type="dxa"/>
            </w:tcMar>
            <w:vAlign w:val="center"/>
          </w:tcPr>
          <w:p w14:paraId="3CB2D29B" w14:textId="77777777" w:rsidR="00784330" w:rsidRPr="00772306" w:rsidRDefault="00000000">
            <w:pPr>
              <w:spacing w:after="20" w:line="240" w:lineRule="auto"/>
              <w:rPr>
                <w:color w:val="000000" w:themeColor="text1"/>
              </w:rPr>
            </w:pPr>
            <w:r w:rsidRPr="00772306">
              <w:rPr>
                <w:color w:val="000000" w:themeColor="text1"/>
                <w:sz w:val="17"/>
              </w:rPr>
              <w:t>Researcher identity module</w:t>
            </w:r>
          </w:p>
        </w:tc>
        <w:tc>
          <w:tcPr>
            <w:tcW w:w="4656" w:type="dxa"/>
            <w:tcMar>
              <w:top w:w="45" w:type="dxa"/>
              <w:left w:w="45" w:type="dxa"/>
              <w:bottom w:w="45" w:type="dxa"/>
              <w:right w:w="45" w:type="dxa"/>
            </w:tcMar>
            <w:vAlign w:val="center"/>
          </w:tcPr>
          <w:p w14:paraId="3346657E" w14:textId="77777777" w:rsidR="00784330" w:rsidRPr="00772306" w:rsidRDefault="00000000">
            <w:pPr>
              <w:spacing w:after="20" w:line="240" w:lineRule="auto"/>
              <w:rPr>
                <w:color w:val="000000" w:themeColor="text1"/>
              </w:rPr>
            </w:pPr>
            <w:r w:rsidRPr="00772306">
              <w:rPr>
                <w:color w:val="000000" w:themeColor="text1"/>
                <w:sz w:val="17"/>
              </w:rPr>
              <w:t>Structured researcher profile, including name, institution, discipline, category and profile links.</w:t>
            </w:r>
          </w:p>
        </w:tc>
        <w:tc>
          <w:tcPr>
            <w:tcW w:w="4656" w:type="dxa"/>
            <w:tcMar>
              <w:top w:w="45" w:type="dxa"/>
              <w:left w:w="45" w:type="dxa"/>
              <w:bottom w:w="45" w:type="dxa"/>
              <w:right w:w="45" w:type="dxa"/>
            </w:tcMar>
            <w:vAlign w:val="center"/>
          </w:tcPr>
          <w:p w14:paraId="2EB05CCE" w14:textId="77777777" w:rsidR="00784330" w:rsidRPr="00772306" w:rsidRDefault="00000000">
            <w:pPr>
              <w:spacing w:after="20" w:line="240" w:lineRule="auto"/>
              <w:rPr>
                <w:color w:val="000000" w:themeColor="text1"/>
              </w:rPr>
            </w:pPr>
            <w:r w:rsidRPr="00772306">
              <w:rPr>
                <w:color w:val="000000" w:themeColor="text1"/>
                <w:sz w:val="17"/>
              </w:rPr>
              <w:t>Supports identity verification and reduces author-disambiguation risk.</w:t>
            </w:r>
          </w:p>
        </w:tc>
      </w:tr>
      <w:tr w:rsidR="00784330" w:rsidRPr="00772306" w14:paraId="29E388F7" w14:textId="77777777">
        <w:trPr>
          <w:cantSplit/>
          <w:jc w:val="center"/>
        </w:trPr>
        <w:tc>
          <w:tcPr>
            <w:tcW w:w="4656" w:type="dxa"/>
            <w:tcMar>
              <w:top w:w="45" w:type="dxa"/>
              <w:left w:w="45" w:type="dxa"/>
              <w:bottom w:w="45" w:type="dxa"/>
              <w:right w:w="45" w:type="dxa"/>
            </w:tcMar>
            <w:vAlign w:val="center"/>
          </w:tcPr>
          <w:p w14:paraId="74A37636" w14:textId="77777777" w:rsidR="00784330" w:rsidRPr="00772306" w:rsidRDefault="00000000">
            <w:pPr>
              <w:spacing w:after="20" w:line="240" w:lineRule="auto"/>
              <w:rPr>
                <w:color w:val="000000" w:themeColor="text1"/>
              </w:rPr>
            </w:pPr>
            <w:r w:rsidRPr="00772306">
              <w:rPr>
                <w:color w:val="000000" w:themeColor="text1"/>
                <w:sz w:val="17"/>
              </w:rPr>
              <w:t>Source log</w:t>
            </w:r>
          </w:p>
        </w:tc>
        <w:tc>
          <w:tcPr>
            <w:tcW w:w="4656" w:type="dxa"/>
            <w:tcMar>
              <w:top w:w="45" w:type="dxa"/>
              <w:left w:w="45" w:type="dxa"/>
              <w:bottom w:w="45" w:type="dxa"/>
              <w:right w:w="45" w:type="dxa"/>
            </w:tcMar>
            <w:vAlign w:val="center"/>
          </w:tcPr>
          <w:p w14:paraId="3DFAE7E2" w14:textId="77777777" w:rsidR="00784330" w:rsidRPr="00772306" w:rsidRDefault="00000000">
            <w:pPr>
              <w:spacing w:after="20" w:line="240" w:lineRule="auto"/>
              <w:rPr>
                <w:color w:val="000000" w:themeColor="text1"/>
              </w:rPr>
            </w:pPr>
            <w:r w:rsidRPr="00772306">
              <w:rPr>
                <w:color w:val="000000" w:themeColor="text1"/>
                <w:sz w:val="17"/>
              </w:rPr>
              <w:t>Traceable source list with source type, URL, access date, reliability level and evidence notes.</w:t>
            </w:r>
          </w:p>
        </w:tc>
        <w:tc>
          <w:tcPr>
            <w:tcW w:w="4656" w:type="dxa"/>
            <w:tcMar>
              <w:top w:w="45" w:type="dxa"/>
              <w:left w:w="45" w:type="dxa"/>
              <w:bottom w:w="45" w:type="dxa"/>
              <w:right w:w="45" w:type="dxa"/>
            </w:tcMar>
            <w:vAlign w:val="center"/>
          </w:tcPr>
          <w:p w14:paraId="5D9EA317" w14:textId="77777777" w:rsidR="00784330" w:rsidRPr="00772306" w:rsidRDefault="00000000">
            <w:pPr>
              <w:spacing w:after="20" w:line="240" w:lineRule="auto"/>
              <w:rPr>
                <w:color w:val="000000" w:themeColor="text1"/>
              </w:rPr>
            </w:pPr>
            <w:r w:rsidRPr="00772306">
              <w:rPr>
                <w:color w:val="000000" w:themeColor="text1"/>
                <w:sz w:val="17"/>
              </w:rPr>
              <w:t>Links coded variables to public evidence and strengthens auditability.</w:t>
            </w:r>
          </w:p>
        </w:tc>
      </w:tr>
      <w:tr w:rsidR="00784330" w:rsidRPr="00772306" w14:paraId="0A7C4FEF" w14:textId="77777777">
        <w:trPr>
          <w:cantSplit/>
          <w:jc w:val="center"/>
        </w:trPr>
        <w:tc>
          <w:tcPr>
            <w:tcW w:w="4656" w:type="dxa"/>
            <w:tcMar>
              <w:top w:w="45" w:type="dxa"/>
              <w:left w:w="45" w:type="dxa"/>
              <w:bottom w:w="45" w:type="dxa"/>
              <w:right w:w="45" w:type="dxa"/>
            </w:tcMar>
            <w:vAlign w:val="center"/>
          </w:tcPr>
          <w:p w14:paraId="190A3CE1" w14:textId="77777777" w:rsidR="00784330" w:rsidRPr="00772306" w:rsidRDefault="00000000">
            <w:pPr>
              <w:spacing w:after="20" w:line="240" w:lineRule="auto"/>
              <w:rPr>
                <w:color w:val="000000" w:themeColor="text1"/>
              </w:rPr>
            </w:pPr>
            <w:r w:rsidRPr="00772306">
              <w:rPr>
                <w:color w:val="000000" w:themeColor="text1"/>
                <w:sz w:val="17"/>
              </w:rPr>
              <w:t>Career milestone module</w:t>
            </w:r>
          </w:p>
        </w:tc>
        <w:tc>
          <w:tcPr>
            <w:tcW w:w="4656" w:type="dxa"/>
            <w:tcMar>
              <w:top w:w="45" w:type="dxa"/>
              <w:left w:w="45" w:type="dxa"/>
              <w:bottom w:w="45" w:type="dxa"/>
              <w:right w:w="45" w:type="dxa"/>
            </w:tcMar>
            <w:vAlign w:val="center"/>
          </w:tcPr>
          <w:p w14:paraId="38CE52B7" w14:textId="77777777" w:rsidR="00784330" w:rsidRPr="00772306" w:rsidRDefault="00000000">
            <w:pPr>
              <w:spacing w:after="20" w:line="240" w:lineRule="auto"/>
              <w:rPr>
                <w:color w:val="000000" w:themeColor="text1"/>
              </w:rPr>
            </w:pPr>
            <w:r w:rsidRPr="00772306">
              <w:rPr>
                <w:color w:val="000000" w:themeColor="text1"/>
                <w:sz w:val="17"/>
              </w:rPr>
              <w:t>Career timeline containing PhD completion, appointments, promotions, leadership roles and other career progress points.</w:t>
            </w:r>
          </w:p>
        </w:tc>
        <w:tc>
          <w:tcPr>
            <w:tcW w:w="4656" w:type="dxa"/>
            <w:tcMar>
              <w:top w:w="45" w:type="dxa"/>
              <w:left w:w="45" w:type="dxa"/>
              <w:bottom w:w="45" w:type="dxa"/>
              <w:right w:w="45" w:type="dxa"/>
            </w:tcMar>
            <w:vAlign w:val="center"/>
          </w:tcPr>
          <w:p w14:paraId="5E47FB30" w14:textId="77777777" w:rsidR="00784330" w:rsidRPr="00772306" w:rsidRDefault="00000000">
            <w:pPr>
              <w:spacing w:after="20" w:line="240" w:lineRule="auto"/>
              <w:rPr>
                <w:color w:val="000000" w:themeColor="text1"/>
              </w:rPr>
            </w:pPr>
            <w:r w:rsidRPr="00772306">
              <w:rPr>
                <w:color w:val="000000" w:themeColor="text1"/>
                <w:sz w:val="17"/>
              </w:rPr>
              <w:t>Provides the temporal structure needed for promotion-linked analysis.</w:t>
            </w:r>
          </w:p>
        </w:tc>
      </w:tr>
      <w:tr w:rsidR="00784330" w:rsidRPr="00772306" w14:paraId="3B25954E" w14:textId="77777777">
        <w:trPr>
          <w:cantSplit/>
          <w:jc w:val="center"/>
        </w:trPr>
        <w:tc>
          <w:tcPr>
            <w:tcW w:w="4656" w:type="dxa"/>
            <w:tcMar>
              <w:top w:w="45" w:type="dxa"/>
              <w:left w:w="45" w:type="dxa"/>
              <w:bottom w:w="45" w:type="dxa"/>
              <w:right w:w="45" w:type="dxa"/>
            </w:tcMar>
            <w:vAlign w:val="center"/>
          </w:tcPr>
          <w:p w14:paraId="5E134217" w14:textId="77777777" w:rsidR="00784330" w:rsidRPr="00772306" w:rsidRDefault="00000000">
            <w:pPr>
              <w:spacing w:after="20" w:line="240" w:lineRule="auto"/>
              <w:rPr>
                <w:color w:val="000000" w:themeColor="text1"/>
              </w:rPr>
            </w:pPr>
            <w:r w:rsidRPr="00772306">
              <w:rPr>
                <w:color w:val="000000" w:themeColor="text1"/>
                <w:sz w:val="17"/>
              </w:rPr>
              <w:t>Publication count module</w:t>
            </w:r>
          </w:p>
        </w:tc>
        <w:tc>
          <w:tcPr>
            <w:tcW w:w="4656" w:type="dxa"/>
            <w:tcMar>
              <w:top w:w="45" w:type="dxa"/>
              <w:left w:w="45" w:type="dxa"/>
              <w:bottom w:w="45" w:type="dxa"/>
              <w:right w:w="45" w:type="dxa"/>
            </w:tcMar>
            <w:vAlign w:val="center"/>
          </w:tcPr>
          <w:p w14:paraId="23DB4406" w14:textId="77777777" w:rsidR="00784330" w:rsidRPr="00772306" w:rsidRDefault="00000000">
            <w:pPr>
              <w:spacing w:after="20" w:line="240" w:lineRule="auto"/>
              <w:rPr>
                <w:color w:val="000000" w:themeColor="text1"/>
              </w:rPr>
            </w:pPr>
            <w:r w:rsidRPr="00772306">
              <w:rPr>
                <w:color w:val="000000" w:themeColor="text1"/>
                <w:sz w:val="17"/>
              </w:rPr>
              <w:t>Year-by-year publication sequence and peak-publication information.</w:t>
            </w:r>
          </w:p>
        </w:tc>
        <w:tc>
          <w:tcPr>
            <w:tcW w:w="4656" w:type="dxa"/>
            <w:tcMar>
              <w:top w:w="45" w:type="dxa"/>
              <w:left w:w="45" w:type="dxa"/>
              <w:bottom w:w="45" w:type="dxa"/>
              <w:right w:w="45" w:type="dxa"/>
            </w:tcMar>
            <w:vAlign w:val="center"/>
          </w:tcPr>
          <w:p w14:paraId="2DCD6196" w14:textId="77777777" w:rsidR="00784330" w:rsidRPr="00772306" w:rsidRDefault="00000000">
            <w:pPr>
              <w:spacing w:after="20" w:line="240" w:lineRule="auto"/>
              <w:rPr>
                <w:color w:val="000000" w:themeColor="text1"/>
              </w:rPr>
            </w:pPr>
            <w:r w:rsidRPr="00772306">
              <w:rPr>
                <w:color w:val="000000" w:themeColor="text1"/>
                <w:sz w:val="17"/>
              </w:rPr>
              <w:t>Creates the empirical basis for publication-trajectory analysis.</w:t>
            </w:r>
          </w:p>
        </w:tc>
      </w:tr>
      <w:tr w:rsidR="00784330" w:rsidRPr="00772306" w14:paraId="33E5BEBA" w14:textId="77777777">
        <w:trPr>
          <w:cantSplit/>
          <w:jc w:val="center"/>
        </w:trPr>
        <w:tc>
          <w:tcPr>
            <w:tcW w:w="4656" w:type="dxa"/>
            <w:tcMar>
              <w:top w:w="45" w:type="dxa"/>
              <w:left w:w="45" w:type="dxa"/>
              <w:bottom w:w="45" w:type="dxa"/>
              <w:right w:w="45" w:type="dxa"/>
            </w:tcMar>
            <w:vAlign w:val="center"/>
          </w:tcPr>
          <w:p w14:paraId="2BDD94B3" w14:textId="77777777" w:rsidR="00784330" w:rsidRPr="00772306" w:rsidRDefault="00000000">
            <w:pPr>
              <w:spacing w:after="20" w:line="240" w:lineRule="auto"/>
              <w:rPr>
                <w:color w:val="000000" w:themeColor="text1"/>
              </w:rPr>
            </w:pPr>
            <w:r w:rsidRPr="00772306">
              <w:rPr>
                <w:color w:val="000000" w:themeColor="text1"/>
                <w:sz w:val="17"/>
              </w:rPr>
              <w:t>Promotion-window module</w:t>
            </w:r>
          </w:p>
        </w:tc>
        <w:tc>
          <w:tcPr>
            <w:tcW w:w="4656" w:type="dxa"/>
            <w:tcMar>
              <w:top w:w="45" w:type="dxa"/>
              <w:left w:w="45" w:type="dxa"/>
              <w:bottom w:w="45" w:type="dxa"/>
              <w:right w:w="45" w:type="dxa"/>
            </w:tcMar>
            <w:vAlign w:val="center"/>
          </w:tcPr>
          <w:p w14:paraId="6E9E55D1" w14:textId="77777777" w:rsidR="00784330" w:rsidRPr="00772306" w:rsidRDefault="00000000">
            <w:pPr>
              <w:spacing w:after="20" w:line="240" w:lineRule="auto"/>
              <w:rPr>
                <w:color w:val="000000" w:themeColor="text1"/>
              </w:rPr>
            </w:pPr>
            <w:r w:rsidRPr="00772306">
              <w:rPr>
                <w:color w:val="000000" w:themeColor="text1"/>
                <w:sz w:val="17"/>
              </w:rPr>
              <w:t>Defined pre- and post-career-point comparison windows linked to specific milestones.</w:t>
            </w:r>
          </w:p>
        </w:tc>
        <w:tc>
          <w:tcPr>
            <w:tcW w:w="4656" w:type="dxa"/>
            <w:tcMar>
              <w:top w:w="45" w:type="dxa"/>
              <w:left w:w="45" w:type="dxa"/>
              <w:bottom w:w="45" w:type="dxa"/>
              <w:right w:w="45" w:type="dxa"/>
            </w:tcMar>
            <w:vAlign w:val="center"/>
          </w:tcPr>
          <w:p w14:paraId="4B4F1502" w14:textId="77777777" w:rsidR="00784330" w:rsidRPr="00772306" w:rsidRDefault="00000000">
            <w:pPr>
              <w:spacing w:after="20" w:line="240" w:lineRule="auto"/>
              <w:rPr>
                <w:color w:val="000000" w:themeColor="text1"/>
              </w:rPr>
            </w:pPr>
            <w:r w:rsidRPr="00772306">
              <w:rPr>
                <w:color w:val="000000" w:themeColor="text1"/>
                <w:sz w:val="17"/>
              </w:rPr>
              <w:t>Standardises comparison periods and reduces arbitrary window selection.</w:t>
            </w:r>
          </w:p>
        </w:tc>
      </w:tr>
      <w:tr w:rsidR="00784330" w:rsidRPr="00772306" w14:paraId="36B44D89" w14:textId="77777777">
        <w:trPr>
          <w:cantSplit/>
          <w:jc w:val="center"/>
        </w:trPr>
        <w:tc>
          <w:tcPr>
            <w:tcW w:w="4656" w:type="dxa"/>
            <w:tcMar>
              <w:top w:w="45" w:type="dxa"/>
              <w:left w:w="45" w:type="dxa"/>
              <w:bottom w:w="45" w:type="dxa"/>
              <w:right w:w="45" w:type="dxa"/>
            </w:tcMar>
            <w:vAlign w:val="center"/>
          </w:tcPr>
          <w:p w14:paraId="0FD2A69D" w14:textId="77777777" w:rsidR="00784330" w:rsidRPr="00772306" w:rsidRDefault="00000000">
            <w:pPr>
              <w:spacing w:after="20" w:line="240" w:lineRule="auto"/>
              <w:rPr>
                <w:color w:val="000000" w:themeColor="text1"/>
              </w:rPr>
            </w:pPr>
            <w:r w:rsidRPr="00772306">
              <w:rPr>
                <w:color w:val="000000" w:themeColor="text1"/>
                <w:sz w:val="17"/>
              </w:rPr>
              <w:lastRenderedPageBreak/>
              <w:t>Publication metric module</w:t>
            </w:r>
          </w:p>
        </w:tc>
        <w:tc>
          <w:tcPr>
            <w:tcW w:w="4656" w:type="dxa"/>
            <w:tcMar>
              <w:top w:w="45" w:type="dxa"/>
              <w:left w:w="45" w:type="dxa"/>
              <w:bottom w:w="45" w:type="dxa"/>
              <w:right w:w="45" w:type="dxa"/>
            </w:tcMar>
            <w:vAlign w:val="center"/>
          </w:tcPr>
          <w:p w14:paraId="1F4E7BA0" w14:textId="77777777" w:rsidR="00784330" w:rsidRPr="00772306" w:rsidRDefault="00000000">
            <w:pPr>
              <w:spacing w:after="20" w:line="240" w:lineRule="auto"/>
              <w:rPr>
                <w:color w:val="000000" w:themeColor="text1"/>
              </w:rPr>
            </w:pPr>
            <w:r w:rsidRPr="00772306">
              <w:rPr>
                <w:color w:val="000000" w:themeColor="text1"/>
                <w:sz w:val="17"/>
              </w:rPr>
              <w:t>Pre/post publication averages, growth rates, extreme-growth indicators, publication efficiency and approximate within-case deviation score where calculable.</w:t>
            </w:r>
          </w:p>
        </w:tc>
        <w:tc>
          <w:tcPr>
            <w:tcW w:w="4656" w:type="dxa"/>
            <w:tcMar>
              <w:top w:w="45" w:type="dxa"/>
              <w:left w:w="45" w:type="dxa"/>
              <w:bottom w:w="45" w:type="dxa"/>
              <w:right w:w="45" w:type="dxa"/>
            </w:tcMar>
            <w:vAlign w:val="center"/>
          </w:tcPr>
          <w:p w14:paraId="20E97182" w14:textId="77777777" w:rsidR="00784330" w:rsidRPr="00772306" w:rsidRDefault="00000000">
            <w:pPr>
              <w:spacing w:after="20" w:line="240" w:lineRule="auto"/>
              <w:rPr>
                <w:color w:val="000000" w:themeColor="text1"/>
              </w:rPr>
            </w:pPr>
            <w:r w:rsidRPr="00772306">
              <w:rPr>
                <w:color w:val="000000" w:themeColor="text1"/>
                <w:sz w:val="17"/>
              </w:rPr>
              <w:t>Converts annual publication sequences into comparable bibliometric indicators.</w:t>
            </w:r>
          </w:p>
        </w:tc>
      </w:tr>
      <w:tr w:rsidR="00784330" w:rsidRPr="00772306" w14:paraId="2786B279" w14:textId="77777777">
        <w:trPr>
          <w:cantSplit/>
          <w:jc w:val="center"/>
        </w:trPr>
        <w:tc>
          <w:tcPr>
            <w:tcW w:w="4656" w:type="dxa"/>
            <w:tcMar>
              <w:top w:w="45" w:type="dxa"/>
              <w:left w:w="45" w:type="dxa"/>
              <w:bottom w:w="45" w:type="dxa"/>
              <w:right w:w="45" w:type="dxa"/>
            </w:tcMar>
            <w:vAlign w:val="center"/>
          </w:tcPr>
          <w:p w14:paraId="3E0F5B49" w14:textId="77777777" w:rsidR="00784330" w:rsidRPr="00772306" w:rsidRDefault="00000000">
            <w:pPr>
              <w:spacing w:after="20" w:line="240" w:lineRule="auto"/>
              <w:rPr>
                <w:color w:val="000000" w:themeColor="text1"/>
              </w:rPr>
            </w:pPr>
            <w:r w:rsidRPr="00772306">
              <w:rPr>
                <w:color w:val="000000" w:themeColor="text1"/>
                <w:sz w:val="17"/>
              </w:rPr>
              <w:t>Authorship role fields</w:t>
            </w:r>
          </w:p>
        </w:tc>
        <w:tc>
          <w:tcPr>
            <w:tcW w:w="4656" w:type="dxa"/>
            <w:tcMar>
              <w:top w:w="45" w:type="dxa"/>
              <w:left w:w="45" w:type="dxa"/>
              <w:bottom w:w="45" w:type="dxa"/>
              <w:right w:w="45" w:type="dxa"/>
            </w:tcMar>
            <w:vAlign w:val="center"/>
          </w:tcPr>
          <w:p w14:paraId="6E2DC32D" w14:textId="77777777" w:rsidR="00784330" w:rsidRPr="00772306" w:rsidRDefault="00000000">
            <w:pPr>
              <w:spacing w:after="20" w:line="240" w:lineRule="auto"/>
              <w:rPr>
                <w:color w:val="000000" w:themeColor="text1"/>
              </w:rPr>
            </w:pPr>
            <w:r w:rsidRPr="00772306">
              <w:rPr>
                <w:color w:val="000000" w:themeColor="text1"/>
                <w:sz w:val="17"/>
              </w:rPr>
              <w:t>First-author, corresponding-author and last-author role profile where data are available.</w:t>
            </w:r>
          </w:p>
        </w:tc>
        <w:tc>
          <w:tcPr>
            <w:tcW w:w="4656" w:type="dxa"/>
            <w:tcMar>
              <w:top w:w="45" w:type="dxa"/>
              <w:left w:w="45" w:type="dxa"/>
              <w:bottom w:w="45" w:type="dxa"/>
              <w:right w:w="45" w:type="dxa"/>
            </w:tcMar>
            <w:vAlign w:val="center"/>
          </w:tcPr>
          <w:p w14:paraId="6CA5965F" w14:textId="77777777" w:rsidR="00784330" w:rsidRPr="00772306" w:rsidRDefault="00000000">
            <w:pPr>
              <w:spacing w:after="20" w:line="240" w:lineRule="auto"/>
              <w:rPr>
                <w:color w:val="000000" w:themeColor="text1"/>
              </w:rPr>
            </w:pPr>
            <w:r w:rsidRPr="00772306">
              <w:rPr>
                <w:color w:val="000000" w:themeColor="text1"/>
                <w:sz w:val="17"/>
              </w:rPr>
              <w:t>Connects publication growth to visible credit position.</w:t>
            </w:r>
          </w:p>
        </w:tc>
      </w:tr>
      <w:tr w:rsidR="00784330" w:rsidRPr="00772306" w14:paraId="1F0224B7" w14:textId="77777777">
        <w:trPr>
          <w:cantSplit/>
          <w:jc w:val="center"/>
        </w:trPr>
        <w:tc>
          <w:tcPr>
            <w:tcW w:w="4656" w:type="dxa"/>
            <w:tcMar>
              <w:top w:w="45" w:type="dxa"/>
              <w:left w:w="45" w:type="dxa"/>
              <w:bottom w:w="45" w:type="dxa"/>
              <w:right w:w="45" w:type="dxa"/>
            </w:tcMar>
            <w:vAlign w:val="center"/>
          </w:tcPr>
          <w:p w14:paraId="75799E73" w14:textId="77777777" w:rsidR="00784330" w:rsidRPr="00772306" w:rsidRDefault="00000000">
            <w:pPr>
              <w:spacing w:after="20" w:line="240" w:lineRule="auto"/>
              <w:rPr>
                <w:color w:val="000000" w:themeColor="text1"/>
              </w:rPr>
            </w:pPr>
            <w:r w:rsidRPr="00772306">
              <w:rPr>
                <w:color w:val="000000" w:themeColor="text1"/>
                <w:sz w:val="17"/>
              </w:rPr>
              <w:t>Co-authorship and field fields</w:t>
            </w:r>
          </w:p>
        </w:tc>
        <w:tc>
          <w:tcPr>
            <w:tcW w:w="4656" w:type="dxa"/>
            <w:tcMar>
              <w:top w:w="45" w:type="dxa"/>
              <w:left w:w="45" w:type="dxa"/>
              <w:bottom w:w="45" w:type="dxa"/>
              <w:right w:w="45" w:type="dxa"/>
            </w:tcMar>
            <w:vAlign w:val="center"/>
          </w:tcPr>
          <w:p w14:paraId="55C0A174" w14:textId="77777777" w:rsidR="00784330" w:rsidRPr="00772306" w:rsidRDefault="00000000">
            <w:pPr>
              <w:spacing w:after="20" w:line="240" w:lineRule="auto"/>
              <w:rPr>
                <w:color w:val="000000" w:themeColor="text1"/>
              </w:rPr>
            </w:pPr>
            <w:r w:rsidRPr="00772306">
              <w:rPr>
                <w:color w:val="000000" w:themeColor="text1"/>
                <w:sz w:val="17"/>
              </w:rPr>
              <w:t>Collaboration and field-expansion notes or indicators where public evidence is sufficient.</w:t>
            </w:r>
          </w:p>
        </w:tc>
        <w:tc>
          <w:tcPr>
            <w:tcW w:w="4656" w:type="dxa"/>
            <w:tcMar>
              <w:top w:w="45" w:type="dxa"/>
              <w:left w:w="45" w:type="dxa"/>
              <w:bottom w:w="45" w:type="dxa"/>
              <w:right w:w="45" w:type="dxa"/>
            </w:tcMar>
            <w:vAlign w:val="center"/>
          </w:tcPr>
          <w:p w14:paraId="59FECCC2" w14:textId="77777777" w:rsidR="00784330" w:rsidRPr="00772306" w:rsidRDefault="00000000">
            <w:pPr>
              <w:spacing w:after="20" w:line="240" w:lineRule="auto"/>
              <w:rPr>
                <w:color w:val="000000" w:themeColor="text1"/>
              </w:rPr>
            </w:pPr>
            <w:r w:rsidRPr="00772306">
              <w:rPr>
                <w:color w:val="000000" w:themeColor="text1"/>
                <w:sz w:val="17"/>
              </w:rPr>
              <w:t>Provides contextual evidence without forcing calculation where data are weak.</w:t>
            </w:r>
          </w:p>
        </w:tc>
      </w:tr>
      <w:tr w:rsidR="00784330" w:rsidRPr="00772306" w14:paraId="5D1488AD" w14:textId="77777777">
        <w:trPr>
          <w:cantSplit/>
          <w:jc w:val="center"/>
        </w:trPr>
        <w:tc>
          <w:tcPr>
            <w:tcW w:w="4656" w:type="dxa"/>
            <w:tcMar>
              <w:top w:w="45" w:type="dxa"/>
              <w:left w:w="45" w:type="dxa"/>
              <w:bottom w:w="45" w:type="dxa"/>
              <w:right w:w="45" w:type="dxa"/>
            </w:tcMar>
            <w:vAlign w:val="center"/>
          </w:tcPr>
          <w:p w14:paraId="30474C16" w14:textId="77777777" w:rsidR="00784330" w:rsidRPr="00772306" w:rsidRDefault="00000000">
            <w:pPr>
              <w:spacing w:after="20" w:line="240" w:lineRule="auto"/>
              <w:rPr>
                <w:color w:val="000000" w:themeColor="text1"/>
              </w:rPr>
            </w:pPr>
            <w:r w:rsidRPr="00772306">
              <w:rPr>
                <w:color w:val="000000" w:themeColor="text1"/>
                <w:sz w:val="17"/>
              </w:rPr>
              <w:t>Quality-assurance module</w:t>
            </w:r>
          </w:p>
        </w:tc>
        <w:tc>
          <w:tcPr>
            <w:tcW w:w="4656" w:type="dxa"/>
            <w:tcMar>
              <w:top w:w="45" w:type="dxa"/>
              <w:left w:w="45" w:type="dxa"/>
              <w:bottom w:w="45" w:type="dxa"/>
              <w:right w:w="45" w:type="dxa"/>
            </w:tcMar>
            <w:vAlign w:val="center"/>
          </w:tcPr>
          <w:p w14:paraId="3A3EA609" w14:textId="77777777" w:rsidR="00784330" w:rsidRPr="00772306" w:rsidRDefault="00000000">
            <w:pPr>
              <w:spacing w:after="20" w:line="240" w:lineRule="auto"/>
              <w:rPr>
                <w:color w:val="000000" w:themeColor="text1"/>
              </w:rPr>
            </w:pPr>
            <w:r w:rsidRPr="00772306">
              <w:rPr>
                <w:color w:val="000000" w:themeColor="text1"/>
                <w:sz w:val="17"/>
              </w:rPr>
              <w:t>Completeness status, support strength, confidence level, warnings, missing-data log and review flag.</w:t>
            </w:r>
          </w:p>
        </w:tc>
        <w:tc>
          <w:tcPr>
            <w:tcW w:w="4656" w:type="dxa"/>
            <w:tcMar>
              <w:top w:w="45" w:type="dxa"/>
              <w:left w:w="45" w:type="dxa"/>
              <w:bottom w:w="45" w:type="dxa"/>
              <w:right w:w="45" w:type="dxa"/>
            </w:tcMar>
            <w:vAlign w:val="center"/>
          </w:tcPr>
          <w:p w14:paraId="10746A09" w14:textId="77777777" w:rsidR="00784330" w:rsidRPr="00772306" w:rsidRDefault="00000000">
            <w:pPr>
              <w:spacing w:after="20" w:line="240" w:lineRule="auto"/>
              <w:rPr>
                <w:color w:val="000000" w:themeColor="text1"/>
              </w:rPr>
            </w:pPr>
            <w:r w:rsidRPr="00772306">
              <w:rPr>
                <w:color w:val="000000" w:themeColor="text1"/>
                <w:sz w:val="17"/>
              </w:rPr>
              <w:t>Makes uncertainty visible and prevents over-interpretation of weak-evidence cases.</w:t>
            </w:r>
          </w:p>
        </w:tc>
      </w:tr>
      <w:tr w:rsidR="00784330" w:rsidRPr="00772306" w14:paraId="6A078CD1" w14:textId="77777777">
        <w:trPr>
          <w:cantSplit/>
          <w:jc w:val="center"/>
        </w:trPr>
        <w:tc>
          <w:tcPr>
            <w:tcW w:w="4656" w:type="dxa"/>
            <w:tcMar>
              <w:top w:w="45" w:type="dxa"/>
              <w:left w:w="45" w:type="dxa"/>
              <w:bottom w:w="45" w:type="dxa"/>
              <w:right w:w="45" w:type="dxa"/>
            </w:tcMar>
            <w:vAlign w:val="center"/>
          </w:tcPr>
          <w:p w14:paraId="77CC3188" w14:textId="77777777" w:rsidR="00784330" w:rsidRPr="00772306" w:rsidRDefault="00000000">
            <w:pPr>
              <w:spacing w:after="20" w:line="240" w:lineRule="auto"/>
              <w:rPr>
                <w:color w:val="000000" w:themeColor="text1"/>
              </w:rPr>
            </w:pPr>
            <w:r w:rsidRPr="00772306">
              <w:rPr>
                <w:color w:val="000000" w:themeColor="text1"/>
                <w:sz w:val="17"/>
              </w:rPr>
              <w:t>Chart module</w:t>
            </w:r>
          </w:p>
        </w:tc>
        <w:tc>
          <w:tcPr>
            <w:tcW w:w="4656" w:type="dxa"/>
            <w:tcMar>
              <w:top w:w="45" w:type="dxa"/>
              <w:left w:w="45" w:type="dxa"/>
              <w:bottom w:w="45" w:type="dxa"/>
              <w:right w:w="45" w:type="dxa"/>
            </w:tcMar>
            <w:vAlign w:val="center"/>
          </w:tcPr>
          <w:p w14:paraId="6F9522B1" w14:textId="77777777" w:rsidR="00784330" w:rsidRPr="00772306" w:rsidRDefault="00000000">
            <w:pPr>
              <w:spacing w:after="20" w:line="240" w:lineRule="auto"/>
              <w:rPr>
                <w:color w:val="000000" w:themeColor="text1"/>
              </w:rPr>
            </w:pPr>
            <w:r w:rsidRPr="00772306">
              <w:rPr>
                <w:color w:val="000000" w:themeColor="text1"/>
                <w:sz w:val="17"/>
              </w:rPr>
              <w:t>Visual summaries of publication trajectories, authorship-role mix and career timeline.</w:t>
            </w:r>
          </w:p>
        </w:tc>
        <w:tc>
          <w:tcPr>
            <w:tcW w:w="4656" w:type="dxa"/>
            <w:tcMar>
              <w:top w:w="45" w:type="dxa"/>
              <w:left w:w="45" w:type="dxa"/>
              <w:bottom w:w="45" w:type="dxa"/>
              <w:right w:w="45" w:type="dxa"/>
            </w:tcMar>
            <w:vAlign w:val="center"/>
          </w:tcPr>
          <w:p w14:paraId="4760DCE8" w14:textId="77777777" w:rsidR="00784330" w:rsidRPr="00772306" w:rsidRDefault="00000000">
            <w:pPr>
              <w:spacing w:after="20" w:line="240" w:lineRule="auto"/>
              <w:rPr>
                <w:color w:val="000000" w:themeColor="text1"/>
              </w:rPr>
            </w:pPr>
            <w:r w:rsidRPr="00772306">
              <w:rPr>
                <w:color w:val="000000" w:themeColor="text1"/>
                <w:sz w:val="17"/>
              </w:rPr>
              <w:t>Assists pattern review while requiring confirmation against source records.</w:t>
            </w:r>
          </w:p>
        </w:tc>
      </w:tr>
      <w:tr w:rsidR="00784330" w:rsidRPr="00772306" w14:paraId="630CD44A" w14:textId="77777777">
        <w:trPr>
          <w:cantSplit/>
          <w:jc w:val="center"/>
        </w:trPr>
        <w:tc>
          <w:tcPr>
            <w:tcW w:w="4656" w:type="dxa"/>
            <w:tcMar>
              <w:top w:w="45" w:type="dxa"/>
              <w:left w:w="45" w:type="dxa"/>
              <w:bottom w:w="45" w:type="dxa"/>
              <w:right w:w="45" w:type="dxa"/>
            </w:tcMar>
            <w:vAlign w:val="center"/>
          </w:tcPr>
          <w:p w14:paraId="3EB21447" w14:textId="77777777" w:rsidR="00784330" w:rsidRPr="00772306" w:rsidRDefault="00000000">
            <w:pPr>
              <w:spacing w:after="20" w:line="240" w:lineRule="auto"/>
              <w:rPr>
                <w:color w:val="000000" w:themeColor="text1"/>
              </w:rPr>
            </w:pPr>
            <w:r w:rsidRPr="00772306">
              <w:rPr>
                <w:color w:val="000000" w:themeColor="text1"/>
                <w:sz w:val="17"/>
              </w:rPr>
              <w:t>Export module</w:t>
            </w:r>
          </w:p>
        </w:tc>
        <w:tc>
          <w:tcPr>
            <w:tcW w:w="4656" w:type="dxa"/>
            <w:tcMar>
              <w:top w:w="45" w:type="dxa"/>
              <w:left w:w="45" w:type="dxa"/>
              <w:bottom w:w="45" w:type="dxa"/>
              <w:right w:w="45" w:type="dxa"/>
            </w:tcMar>
            <w:vAlign w:val="center"/>
          </w:tcPr>
          <w:p w14:paraId="50C0C647" w14:textId="77777777" w:rsidR="00784330" w:rsidRPr="00772306" w:rsidRDefault="00000000">
            <w:pPr>
              <w:spacing w:after="20" w:line="240" w:lineRule="auto"/>
              <w:rPr>
                <w:color w:val="000000" w:themeColor="text1"/>
              </w:rPr>
            </w:pPr>
            <w:r w:rsidRPr="00772306">
              <w:rPr>
                <w:color w:val="000000" w:themeColor="text1"/>
                <w:sz w:val="17"/>
              </w:rPr>
              <w:t>Filtered researcher lists, full dataset, milestone records and source logs.</w:t>
            </w:r>
          </w:p>
        </w:tc>
        <w:tc>
          <w:tcPr>
            <w:tcW w:w="4656" w:type="dxa"/>
            <w:tcMar>
              <w:top w:w="45" w:type="dxa"/>
              <w:left w:w="45" w:type="dxa"/>
              <w:bottom w:w="45" w:type="dxa"/>
              <w:right w:w="45" w:type="dxa"/>
            </w:tcMar>
            <w:vAlign w:val="center"/>
          </w:tcPr>
          <w:p w14:paraId="0E836D82" w14:textId="77777777" w:rsidR="00784330" w:rsidRPr="00772306" w:rsidRDefault="00000000">
            <w:pPr>
              <w:spacing w:after="20" w:line="240" w:lineRule="auto"/>
              <w:rPr>
                <w:color w:val="000000" w:themeColor="text1"/>
              </w:rPr>
            </w:pPr>
            <w:r w:rsidRPr="00772306">
              <w:rPr>
                <w:color w:val="000000" w:themeColor="text1"/>
                <w:sz w:val="17"/>
              </w:rPr>
              <w:t>Supports audit trail, appendix preparation and future replication.</w:t>
            </w:r>
          </w:p>
        </w:tc>
      </w:tr>
    </w:tbl>
    <w:p w14:paraId="7E390055" w14:textId="77777777" w:rsidR="00784330" w:rsidRPr="00772306" w:rsidRDefault="00784330">
      <w:pPr>
        <w:spacing w:after="120"/>
        <w:rPr>
          <w:color w:val="000000" w:themeColor="text1"/>
        </w:rPr>
      </w:pPr>
    </w:p>
    <w:p w14:paraId="6BCEBAD5"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S5.2 Workflow module documentation</w:t>
      </w:r>
    </w:p>
    <w:p w14:paraId="74E26441" w14:textId="77777777" w:rsidR="00784330" w:rsidRPr="00772306" w:rsidRDefault="00000000">
      <w:pPr>
        <w:spacing w:after="120"/>
        <w:rPr>
          <w:color w:val="000000" w:themeColor="text1"/>
        </w:rPr>
      </w:pPr>
      <w:r w:rsidRPr="00772306">
        <w:rPr>
          <w:color w:val="000000" w:themeColor="text1"/>
        </w:rPr>
        <w:t>This section documents the workflow interface and module logic using demonstration screenshots. The screenshots show synthetic demo records only. Names, affiliations, URLs and profile details shown in the interface are fictitious demonstration data and are not drawn from the study dataset or restricted archive.</w:t>
      </w:r>
    </w:p>
    <w:p w14:paraId="2C2CFA97" w14:textId="77777777" w:rsidR="00784330" w:rsidRPr="00772306" w:rsidRDefault="00000000">
      <w:pPr>
        <w:spacing w:after="120"/>
        <w:rPr>
          <w:color w:val="000000" w:themeColor="text1"/>
        </w:rPr>
      </w:pPr>
      <w:r w:rsidRPr="00772306">
        <w:rPr>
          <w:color w:val="000000" w:themeColor="text1"/>
        </w:rPr>
        <w:br w:type="page"/>
      </w:r>
    </w:p>
    <w:p w14:paraId="549638C3" w14:textId="77777777" w:rsidR="00784330" w:rsidRPr="00772306" w:rsidRDefault="00000000">
      <w:pPr>
        <w:spacing w:after="80"/>
        <w:jc w:val="center"/>
        <w:rPr>
          <w:color w:val="000000" w:themeColor="text1"/>
        </w:rPr>
      </w:pPr>
      <w:r w:rsidRPr="00772306">
        <w:rPr>
          <w:b/>
          <w:color w:val="000000" w:themeColor="text1"/>
        </w:rPr>
        <w:lastRenderedPageBreak/>
        <w:t>Supplementary Fig. S5.1 Researcher identity and source evidence module.</w:t>
      </w:r>
    </w:p>
    <w:p w14:paraId="220C7CBD" w14:textId="77777777" w:rsidR="00784330" w:rsidRPr="00772306" w:rsidRDefault="00000000">
      <w:pPr>
        <w:jc w:val="center"/>
        <w:rPr>
          <w:color w:val="000000" w:themeColor="text1"/>
        </w:rPr>
      </w:pPr>
      <w:r w:rsidRPr="00772306">
        <w:rPr>
          <w:noProof/>
          <w:color w:val="000000" w:themeColor="text1"/>
        </w:rPr>
        <w:drawing>
          <wp:inline distT="0" distB="0" distL="0" distR="0" wp14:anchorId="22BF9119" wp14:editId="2A2E431D">
            <wp:extent cx="5486400" cy="4496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5486400" cy="4496967"/>
                    </a:xfrm>
                    <a:prstGeom prst="rect">
                      <a:avLst/>
                    </a:prstGeom>
                  </pic:spPr>
                </pic:pic>
              </a:graphicData>
            </a:graphic>
          </wp:inline>
        </w:drawing>
      </w:r>
    </w:p>
    <w:p w14:paraId="541A27B7" w14:textId="77777777" w:rsidR="00784330" w:rsidRPr="00772306" w:rsidRDefault="00000000">
      <w:pPr>
        <w:spacing w:after="120"/>
        <w:rPr>
          <w:color w:val="000000" w:themeColor="text1"/>
        </w:rPr>
      </w:pPr>
      <w:r w:rsidRPr="00772306">
        <w:rPr>
          <w:i/>
          <w:color w:val="000000" w:themeColor="text1"/>
        </w:rPr>
        <w:t>Note. This screenshot uses synthetic demonstration data only. It does not display any real researcher, source URL, institutional record or case-level evidence from the study.</w:t>
      </w:r>
    </w:p>
    <w:p w14:paraId="0A727525" w14:textId="77777777" w:rsidR="00784330" w:rsidRPr="00772306" w:rsidRDefault="00000000">
      <w:pPr>
        <w:pageBreakBefore/>
        <w:spacing w:after="80"/>
        <w:jc w:val="center"/>
        <w:rPr>
          <w:color w:val="000000" w:themeColor="text1"/>
        </w:rPr>
      </w:pPr>
      <w:r w:rsidRPr="00772306">
        <w:rPr>
          <w:b/>
          <w:color w:val="000000" w:themeColor="text1"/>
        </w:rPr>
        <w:lastRenderedPageBreak/>
        <w:t>Supplementary Fig. S5.2 Source documentation and review module.</w:t>
      </w:r>
    </w:p>
    <w:p w14:paraId="6404C1DD" w14:textId="77777777" w:rsidR="00784330" w:rsidRPr="00772306" w:rsidRDefault="00000000">
      <w:pPr>
        <w:jc w:val="center"/>
        <w:rPr>
          <w:color w:val="000000" w:themeColor="text1"/>
        </w:rPr>
      </w:pPr>
      <w:r w:rsidRPr="00772306">
        <w:rPr>
          <w:noProof/>
          <w:color w:val="000000" w:themeColor="text1"/>
        </w:rPr>
        <w:drawing>
          <wp:inline distT="0" distB="0" distL="0" distR="0" wp14:anchorId="4BD17541" wp14:editId="3D8C2C45">
            <wp:extent cx="5486400" cy="4531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5486400" cy="4531597"/>
                    </a:xfrm>
                    <a:prstGeom prst="rect">
                      <a:avLst/>
                    </a:prstGeom>
                  </pic:spPr>
                </pic:pic>
              </a:graphicData>
            </a:graphic>
          </wp:inline>
        </w:drawing>
      </w:r>
    </w:p>
    <w:p w14:paraId="258E28AF" w14:textId="77777777" w:rsidR="00784330" w:rsidRPr="00772306" w:rsidRDefault="00000000">
      <w:pPr>
        <w:spacing w:after="120"/>
        <w:rPr>
          <w:color w:val="000000" w:themeColor="text1"/>
        </w:rPr>
      </w:pPr>
      <w:r w:rsidRPr="00772306">
        <w:rPr>
          <w:i/>
          <w:color w:val="000000" w:themeColor="text1"/>
        </w:rPr>
        <w:t>Note. This screenshot uses synthetic demonstration data only. It does not display any real researcher, source URL, institutional record or case-level evidence from the study.</w:t>
      </w:r>
    </w:p>
    <w:p w14:paraId="59BB7C8B" w14:textId="77777777" w:rsidR="00784330" w:rsidRPr="00772306" w:rsidRDefault="00000000">
      <w:pPr>
        <w:pageBreakBefore/>
        <w:spacing w:after="80"/>
        <w:jc w:val="center"/>
        <w:rPr>
          <w:color w:val="000000" w:themeColor="text1"/>
        </w:rPr>
      </w:pPr>
      <w:r w:rsidRPr="00772306">
        <w:rPr>
          <w:b/>
          <w:color w:val="000000" w:themeColor="text1"/>
        </w:rPr>
        <w:lastRenderedPageBreak/>
        <w:t>Supplementary Fig. S5.3 Dataset management, charts and export-support views.</w:t>
      </w:r>
    </w:p>
    <w:p w14:paraId="08A5B877" w14:textId="77777777" w:rsidR="00784330" w:rsidRPr="00772306" w:rsidRDefault="00000000">
      <w:pPr>
        <w:jc w:val="center"/>
        <w:rPr>
          <w:color w:val="000000" w:themeColor="text1"/>
        </w:rPr>
      </w:pPr>
      <w:r w:rsidRPr="00772306">
        <w:rPr>
          <w:noProof/>
          <w:color w:val="000000" w:themeColor="text1"/>
        </w:rPr>
        <w:drawing>
          <wp:inline distT="0" distB="0" distL="0" distR="0" wp14:anchorId="458B39A5" wp14:editId="092F3BF9">
            <wp:extent cx="5486400" cy="36399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_cropped.png"/>
                    <pic:cNvPicPr/>
                  </pic:nvPicPr>
                  <pic:blipFill>
                    <a:blip r:embed="rId10"/>
                    <a:stretch>
                      <a:fillRect/>
                    </a:stretch>
                  </pic:blipFill>
                  <pic:spPr>
                    <a:xfrm>
                      <a:off x="0" y="0"/>
                      <a:ext cx="5486400" cy="3639952"/>
                    </a:xfrm>
                    <a:prstGeom prst="rect">
                      <a:avLst/>
                    </a:prstGeom>
                  </pic:spPr>
                </pic:pic>
              </a:graphicData>
            </a:graphic>
          </wp:inline>
        </w:drawing>
      </w:r>
    </w:p>
    <w:p w14:paraId="58A26A25" w14:textId="77777777" w:rsidR="00784330" w:rsidRPr="00772306" w:rsidRDefault="00000000">
      <w:pPr>
        <w:spacing w:after="120"/>
        <w:rPr>
          <w:color w:val="000000" w:themeColor="text1"/>
        </w:rPr>
      </w:pPr>
      <w:r w:rsidRPr="00772306">
        <w:rPr>
          <w:i/>
          <w:color w:val="000000" w:themeColor="text1"/>
        </w:rPr>
        <w:t>Note. This screenshot uses synthetic demonstration data only. It does not display any real researcher, source URL, institutional record or case-level evidence from the study.</w:t>
      </w:r>
    </w:p>
    <w:p w14:paraId="69CF0121" w14:textId="77777777" w:rsidR="00784330" w:rsidRPr="00772306" w:rsidRDefault="00000000">
      <w:pPr>
        <w:pStyle w:val="Heading1"/>
        <w:pageBreakBefore/>
        <w:spacing w:before="0" w:after="120"/>
        <w:rPr>
          <w:color w:val="000000" w:themeColor="text1"/>
        </w:rPr>
      </w:pPr>
      <w:r w:rsidRPr="00772306">
        <w:rPr>
          <w:rFonts w:ascii="Times New Roman" w:eastAsia="Times New Roman" w:hAnsi="Times New Roman"/>
          <w:color w:val="000000" w:themeColor="text1"/>
        </w:rPr>
        <w:lastRenderedPageBreak/>
        <w:t>S5.3 Implementation limits</w:t>
      </w:r>
    </w:p>
    <w:p w14:paraId="456B3A36" w14:textId="77777777" w:rsidR="00784330" w:rsidRPr="00772306" w:rsidRDefault="00000000">
      <w:pPr>
        <w:spacing w:after="80"/>
        <w:rPr>
          <w:color w:val="000000" w:themeColor="text1"/>
        </w:rPr>
      </w:pPr>
      <w:r w:rsidRPr="00772306">
        <w:rPr>
          <w:b/>
          <w:color w:val="000000" w:themeColor="text1"/>
        </w:rPr>
        <w:t>Table S5.3. Implementation limits and methodological responses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4652"/>
        <w:gridCol w:w="4651"/>
        <w:gridCol w:w="4651"/>
      </w:tblGrid>
      <w:tr w:rsidR="00784330" w:rsidRPr="00772306" w14:paraId="50811D62" w14:textId="77777777">
        <w:trPr>
          <w:cantSplit/>
          <w:tblHeader/>
          <w:jc w:val="center"/>
        </w:trPr>
        <w:tc>
          <w:tcPr>
            <w:tcW w:w="4656" w:type="dxa"/>
            <w:shd w:val="clear" w:color="auto" w:fill="F2F2F2"/>
            <w:tcMar>
              <w:top w:w="45" w:type="dxa"/>
              <w:left w:w="45" w:type="dxa"/>
              <w:bottom w:w="45" w:type="dxa"/>
              <w:right w:w="45" w:type="dxa"/>
            </w:tcMar>
            <w:vAlign w:val="center"/>
          </w:tcPr>
          <w:p w14:paraId="3DA500AF" w14:textId="77777777" w:rsidR="00784330" w:rsidRPr="00772306" w:rsidRDefault="00000000">
            <w:pPr>
              <w:spacing w:after="20" w:line="240" w:lineRule="auto"/>
              <w:rPr>
                <w:color w:val="000000" w:themeColor="text1"/>
              </w:rPr>
            </w:pPr>
            <w:r w:rsidRPr="00772306">
              <w:rPr>
                <w:b/>
                <w:color w:val="000000" w:themeColor="text1"/>
                <w:sz w:val="17"/>
              </w:rPr>
              <w:t>Limit</w:t>
            </w:r>
          </w:p>
        </w:tc>
        <w:tc>
          <w:tcPr>
            <w:tcW w:w="4656" w:type="dxa"/>
            <w:shd w:val="clear" w:color="auto" w:fill="F2F2F2"/>
            <w:tcMar>
              <w:top w:w="45" w:type="dxa"/>
              <w:left w:w="45" w:type="dxa"/>
              <w:bottom w:w="45" w:type="dxa"/>
              <w:right w:w="45" w:type="dxa"/>
            </w:tcMar>
            <w:vAlign w:val="center"/>
          </w:tcPr>
          <w:p w14:paraId="7E1815F5" w14:textId="77777777" w:rsidR="00784330" w:rsidRPr="00772306" w:rsidRDefault="00000000">
            <w:pPr>
              <w:spacing w:after="20" w:line="240" w:lineRule="auto"/>
              <w:rPr>
                <w:color w:val="000000" w:themeColor="text1"/>
              </w:rPr>
            </w:pPr>
            <w:r w:rsidRPr="00772306">
              <w:rPr>
                <w:b/>
                <w:color w:val="000000" w:themeColor="text1"/>
                <w:sz w:val="17"/>
              </w:rPr>
              <w:t>Explanation</w:t>
            </w:r>
          </w:p>
        </w:tc>
        <w:tc>
          <w:tcPr>
            <w:tcW w:w="4656" w:type="dxa"/>
            <w:shd w:val="clear" w:color="auto" w:fill="F2F2F2"/>
            <w:tcMar>
              <w:top w:w="45" w:type="dxa"/>
              <w:left w:w="45" w:type="dxa"/>
              <w:bottom w:w="45" w:type="dxa"/>
              <w:right w:w="45" w:type="dxa"/>
            </w:tcMar>
            <w:vAlign w:val="center"/>
          </w:tcPr>
          <w:p w14:paraId="7D0F56C7" w14:textId="77777777" w:rsidR="00784330" w:rsidRPr="00772306" w:rsidRDefault="00000000">
            <w:pPr>
              <w:spacing w:after="20" w:line="240" w:lineRule="auto"/>
              <w:rPr>
                <w:color w:val="000000" w:themeColor="text1"/>
              </w:rPr>
            </w:pPr>
            <w:r w:rsidRPr="00772306">
              <w:rPr>
                <w:b/>
                <w:color w:val="000000" w:themeColor="text1"/>
                <w:sz w:val="17"/>
              </w:rPr>
              <w:t>Methodological response</w:t>
            </w:r>
          </w:p>
        </w:tc>
      </w:tr>
      <w:tr w:rsidR="00784330" w:rsidRPr="00772306" w14:paraId="7612E30C" w14:textId="77777777">
        <w:trPr>
          <w:cantSplit/>
          <w:jc w:val="center"/>
        </w:trPr>
        <w:tc>
          <w:tcPr>
            <w:tcW w:w="4656" w:type="dxa"/>
            <w:tcMar>
              <w:top w:w="45" w:type="dxa"/>
              <w:left w:w="45" w:type="dxa"/>
              <w:bottom w:w="45" w:type="dxa"/>
              <w:right w:w="45" w:type="dxa"/>
            </w:tcMar>
            <w:vAlign w:val="center"/>
          </w:tcPr>
          <w:p w14:paraId="045113A5" w14:textId="77777777" w:rsidR="00784330" w:rsidRPr="00772306" w:rsidRDefault="00000000">
            <w:pPr>
              <w:spacing w:after="20" w:line="240" w:lineRule="auto"/>
              <w:rPr>
                <w:color w:val="000000" w:themeColor="text1"/>
              </w:rPr>
            </w:pPr>
            <w:r w:rsidRPr="00772306">
              <w:rPr>
                <w:color w:val="000000" w:themeColor="text1"/>
                <w:sz w:val="17"/>
              </w:rPr>
              <w:t>No automatic misconduct detection</w:t>
            </w:r>
          </w:p>
        </w:tc>
        <w:tc>
          <w:tcPr>
            <w:tcW w:w="4656" w:type="dxa"/>
            <w:tcMar>
              <w:top w:w="45" w:type="dxa"/>
              <w:left w:w="45" w:type="dxa"/>
              <w:bottom w:w="45" w:type="dxa"/>
              <w:right w:w="45" w:type="dxa"/>
            </w:tcMar>
            <w:vAlign w:val="center"/>
          </w:tcPr>
          <w:p w14:paraId="356B48A8" w14:textId="77777777" w:rsidR="00784330" w:rsidRPr="00772306" w:rsidRDefault="00000000">
            <w:pPr>
              <w:spacing w:after="20" w:line="240" w:lineRule="auto"/>
              <w:rPr>
                <w:color w:val="000000" w:themeColor="text1"/>
              </w:rPr>
            </w:pPr>
            <w:r w:rsidRPr="00772306">
              <w:rPr>
                <w:color w:val="000000" w:themeColor="text1"/>
                <w:sz w:val="17"/>
              </w:rPr>
              <w:t>Bibliometric data cannot prove actual author contribution</w:t>
            </w:r>
          </w:p>
        </w:tc>
        <w:tc>
          <w:tcPr>
            <w:tcW w:w="4656" w:type="dxa"/>
            <w:tcMar>
              <w:top w:w="45" w:type="dxa"/>
              <w:left w:w="45" w:type="dxa"/>
              <w:bottom w:w="45" w:type="dxa"/>
              <w:right w:w="45" w:type="dxa"/>
            </w:tcMar>
            <w:vAlign w:val="center"/>
          </w:tcPr>
          <w:p w14:paraId="6FCF12D8" w14:textId="77777777" w:rsidR="00784330" w:rsidRPr="00772306" w:rsidRDefault="00000000">
            <w:pPr>
              <w:spacing w:after="20" w:line="240" w:lineRule="auto"/>
              <w:rPr>
                <w:color w:val="000000" w:themeColor="text1"/>
              </w:rPr>
            </w:pPr>
            <w:r w:rsidRPr="00772306">
              <w:rPr>
                <w:color w:val="000000" w:themeColor="text1"/>
                <w:sz w:val="17"/>
              </w:rPr>
              <w:t>Treat outputs as signals, not conclusions</w:t>
            </w:r>
          </w:p>
        </w:tc>
      </w:tr>
      <w:tr w:rsidR="00784330" w:rsidRPr="00772306" w14:paraId="2A08C856" w14:textId="77777777">
        <w:trPr>
          <w:cantSplit/>
          <w:jc w:val="center"/>
        </w:trPr>
        <w:tc>
          <w:tcPr>
            <w:tcW w:w="4656" w:type="dxa"/>
            <w:tcMar>
              <w:top w:w="45" w:type="dxa"/>
              <w:left w:w="45" w:type="dxa"/>
              <w:bottom w:w="45" w:type="dxa"/>
              <w:right w:w="45" w:type="dxa"/>
            </w:tcMar>
            <w:vAlign w:val="center"/>
          </w:tcPr>
          <w:p w14:paraId="4D9D49DB" w14:textId="77777777" w:rsidR="00784330" w:rsidRPr="00772306" w:rsidRDefault="00000000">
            <w:pPr>
              <w:spacing w:after="20" w:line="240" w:lineRule="auto"/>
              <w:rPr>
                <w:color w:val="000000" w:themeColor="text1"/>
              </w:rPr>
            </w:pPr>
            <w:r w:rsidRPr="00772306">
              <w:rPr>
                <w:color w:val="000000" w:themeColor="text1"/>
                <w:sz w:val="17"/>
              </w:rPr>
              <w:t>Dependence on researcher judgement</w:t>
            </w:r>
          </w:p>
        </w:tc>
        <w:tc>
          <w:tcPr>
            <w:tcW w:w="4656" w:type="dxa"/>
            <w:tcMar>
              <w:top w:w="45" w:type="dxa"/>
              <w:left w:w="45" w:type="dxa"/>
              <w:bottom w:w="45" w:type="dxa"/>
              <w:right w:w="45" w:type="dxa"/>
            </w:tcMar>
            <w:vAlign w:val="center"/>
          </w:tcPr>
          <w:p w14:paraId="26273233" w14:textId="77777777" w:rsidR="00784330" w:rsidRPr="00772306" w:rsidRDefault="00000000">
            <w:pPr>
              <w:spacing w:after="20" w:line="240" w:lineRule="auto"/>
              <w:rPr>
                <w:color w:val="000000" w:themeColor="text1"/>
              </w:rPr>
            </w:pPr>
            <w:r w:rsidRPr="00772306">
              <w:rPr>
                <w:color w:val="000000" w:themeColor="text1"/>
                <w:sz w:val="17"/>
              </w:rPr>
              <w:t>Career nodes, identity and evidence quality still require interpretation</w:t>
            </w:r>
          </w:p>
        </w:tc>
        <w:tc>
          <w:tcPr>
            <w:tcW w:w="4656" w:type="dxa"/>
            <w:tcMar>
              <w:top w:w="45" w:type="dxa"/>
              <w:left w:w="45" w:type="dxa"/>
              <w:bottom w:w="45" w:type="dxa"/>
              <w:right w:w="45" w:type="dxa"/>
            </w:tcMar>
            <w:vAlign w:val="center"/>
          </w:tcPr>
          <w:p w14:paraId="48BD879F" w14:textId="77777777" w:rsidR="00784330" w:rsidRPr="00772306" w:rsidRDefault="00000000">
            <w:pPr>
              <w:spacing w:after="20" w:line="240" w:lineRule="auto"/>
              <w:rPr>
                <w:color w:val="000000" w:themeColor="text1"/>
              </w:rPr>
            </w:pPr>
            <w:r w:rsidRPr="00772306">
              <w:rPr>
                <w:color w:val="000000" w:themeColor="text1"/>
                <w:sz w:val="17"/>
              </w:rPr>
              <w:t>Keep human verification and review notes</w:t>
            </w:r>
          </w:p>
        </w:tc>
      </w:tr>
      <w:tr w:rsidR="00784330" w:rsidRPr="00772306" w14:paraId="33E9A5EA" w14:textId="77777777">
        <w:trPr>
          <w:cantSplit/>
          <w:jc w:val="center"/>
        </w:trPr>
        <w:tc>
          <w:tcPr>
            <w:tcW w:w="4656" w:type="dxa"/>
            <w:tcMar>
              <w:top w:w="45" w:type="dxa"/>
              <w:left w:w="45" w:type="dxa"/>
              <w:bottom w:w="45" w:type="dxa"/>
              <w:right w:w="45" w:type="dxa"/>
            </w:tcMar>
            <w:vAlign w:val="center"/>
          </w:tcPr>
          <w:p w14:paraId="2DFA6276" w14:textId="77777777" w:rsidR="00784330" w:rsidRPr="00772306" w:rsidRDefault="00000000">
            <w:pPr>
              <w:spacing w:after="20" w:line="240" w:lineRule="auto"/>
              <w:rPr>
                <w:color w:val="000000" w:themeColor="text1"/>
              </w:rPr>
            </w:pPr>
            <w:r w:rsidRPr="00772306">
              <w:rPr>
                <w:color w:val="000000" w:themeColor="text1"/>
                <w:sz w:val="17"/>
              </w:rPr>
              <w:t>Dependence on input data quality</w:t>
            </w:r>
          </w:p>
        </w:tc>
        <w:tc>
          <w:tcPr>
            <w:tcW w:w="4656" w:type="dxa"/>
            <w:tcMar>
              <w:top w:w="45" w:type="dxa"/>
              <w:left w:w="45" w:type="dxa"/>
              <w:bottom w:w="45" w:type="dxa"/>
              <w:right w:w="45" w:type="dxa"/>
            </w:tcMar>
            <w:vAlign w:val="center"/>
          </w:tcPr>
          <w:p w14:paraId="79A00CD3" w14:textId="77777777" w:rsidR="00784330" w:rsidRPr="00772306" w:rsidRDefault="00000000">
            <w:pPr>
              <w:spacing w:after="20" w:line="240" w:lineRule="auto"/>
              <w:rPr>
                <w:color w:val="000000" w:themeColor="text1"/>
              </w:rPr>
            </w:pPr>
            <w:r w:rsidRPr="00772306">
              <w:rPr>
                <w:color w:val="000000" w:themeColor="text1"/>
                <w:sz w:val="17"/>
              </w:rPr>
              <w:t>Incorrect or incomplete data affect later calculations</w:t>
            </w:r>
          </w:p>
        </w:tc>
        <w:tc>
          <w:tcPr>
            <w:tcW w:w="4656" w:type="dxa"/>
            <w:tcMar>
              <w:top w:w="45" w:type="dxa"/>
              <w:left w:w="45" w:type="dxa"/>
              <w:bottom w:w="45" w:type="dxa"/>
              <w:right w:w="45" w:type="dxa"/>
            </w:tcMar>
            <w:vAlign w:val="center"/>
          </w:tcPr>
          <w:p w14:paraId="0C18F131" w14:textId="77777777" w:rsidR="00784330" w:rsidRPr="00772306" w:rsidRDefault="00000000">
            <w:pPr>
              <w:spacing w:after="20" w:line="240" w:lineRule="auto"/>
              <w:rPr>
                <w:color w:val="000000" w:themeColor="text1"/>
              </w:rPr>
            </w:pPr>
            <w:r w:rsidRPr="00772306">
              <w:rPr>
                <w:color w:val="000000" w:themeColor="text1"/>
                <w:sz w:val="17"/>
              </w:rPr>
              <w:t>Record missing data, confidence and source reliability</w:t>
            </w:r>
          </w:p>
        </w:tc>
      </w:tr>
      <w:tr w:rsidR="00784330" w:rsidRPr="00772306" w14:paraId="09074ED3" w14:textId="77777777">
        <w:trPr>
          <w:cantSplit/>
          <w:jc w:val="center"/>
        </w:trPr>
        <w:tc>
          <w:tcPr>
            <w:tcW w:w="4656" w:type="dxa"/>
            <w:tcMar>
              <w:top w:w="45" w:type="dxa"/>
              <w:left w:w="45" w:type="dxa"/>
              <w:bottom w:w="45" w:type="dxa"/>
              <w:right w:w="45" w:type="dxa"/>
            </w:tcMar>
            <w:vAlign w:val="center"/>
          </w:tcPr>
          <w:p w14:paraId="258ED5EE" w14:textId="77777777" w:rsidR="00784330" w:rsidRPr="00772306" w:rsidRDefault="00000000">
            <w:pPr>
              <w:spacing w:after="20" w:line="240" w:lineRule="auto"/>
              <w:rPr>
                <w:color w:val="000000" w:themeColor="text1"/>
              </w:rPr>
            </w:pPr>
            <w:r w:rsidRPr="00772306">
              <w:rPr>
                <w:color w:val="000000" w:themeColor="text1"/>
                <w:sz w:val="17"/>
              </w:rPr>
              <w:t>Author-disambiguation problems</w:t>
            </w:r>
          </w:p>
        </w:tc>
        <w:tc>
          <w:tcPr>
            <w:tcW w:w="4656" w:type="dxa"/>
            <w:tcMar>
              <w:top w:w="45" w:type="dxa"/>
              <w:left w:w="45" w:type="dxa"/>
              <w:bottom w:w="45" w:type="dxa"/>
              <w:right w:w="45" w:type="dxa"/>
            </w:tcMar>
            <w:vAlign w:val="center"/>
          </w:tcPr>
          <w:p w14:paraId="73B1CFB8" w14:textId="77777777" w:rsidR="00784330" w:rsidRPr="00772306" w:rsidRDefault="00000000">
            <w:pPr>
              <w:spacing w:after="20" w:line="240" w:lineRule="auto"/>
              <w:rPr>
                <w:color w:val="000000" w:themeColor="text1"/>
              </w:rPr>
            </w:pPr>
            <w:r w:rsidRPr="00772306">
              <w:rPr>
                <w:color w:val="000000" w:themeColor="text1"/>
                <w:sz w:val="17"/>
              </w:rPr>
              <w:t>Same-name researchers and inconsistent profiles can distort publication records</w:t>
            </w:r>
          </w:p>
        </w:tc>
        <w:tc>
          <w:tcPr>
            <w:tcW w:w="4656" w:type="dxa"/>
            <w:tcMar>
              <w:top w:w="45" w:type="dxa"/>
              <w:left w:w="45" w:type="dxa"/>
              <w:bottom w:w="45" w:type="dxa"/>
              <w:right w:w="45" w:type="dxa"/>
            </w:tcMar>
            <w:vAlign w:val="center"/>
          </w:tcPr>
          <w:p w14:paraId="077AB1E5" w14:textId="77777777" w:rsidR="00784330" w:rsidRPr="00772306" w:rsidRDefault="00000000">
            <w:pPr>
              <w:spacing w:after="20" w:line="240" w:lineRule="auto"/>
              <w:rPr>
                <w:color w:val="000000" w:themeColor="text1"/>
              </w:rPr>
            </w:pPr>
            <w:r w:rsidRPr="00772306">
              <w:rPr>
                <w:color w:val="000000" w:themeColor="text1"/>
                <w:sz w:val="17"/>
              </w:rPr>
              <w:t>Use identity checks and audit flags</w:t>
            </w:r>
          </w:p>
        </w:tc>
      </w:tr>
      <w:tr w:rsidR="00784330" w:rsidRPr="00772306" w14:paraId="082CB028" w14:textId="77777777">
        <w:trPr>
          <w:cantSplit/>
          <w:jc w:val="center"/>
        </w:trPr>
        <w:tc>
          <w:tcPr>
            <w:tcW w:w="4656" w:type="dxa"/>
            <w:tcMar>
              <w:top w:w="45" w:type="dxa"/>
              <w:left w:w="45" w:type="dxa"/>
              <w:bottom w:w="45" w:type="dxa"/>
              <w:right w:w="45" w:type="dxa"/>
            </w:tcMar>
            <w:vAlign w:val="center"/>
          </w:tcPr>
          <w:p w14:paraId="7867A3B4" w14:textId="77777777" w:rsidR="00784330" w:rsidRPr="00772306" w:rsidRDefault="00000000">
            <w:pPr>
              <w:spacing w:after="20" w:line="240" w:lineRule="auto"/>
              <w:rPr>
                <w:color w:val="000000" w:themeColor="text1"/>
              </w:rPr>
            </w:pPr>
            <w:r w:rsidRPr="00772306">
              <w:rPr>
                <w:color w:val="000000" w:themeColor="text1"/>
                <w:sz w:val="17"/>
              </w:rPr>
              <w:t>No access to internal contribution</w:t>
            </w:r>
          </w:p>
        </w:tc>
        <w:tc>
          <w:tcPr>
            <w:tcW w:w="4656" w:type="dxa"/>
            <w:tcMar>
              <w:top w:w="45" w:type="dxa"/>
              <w:left w:w="45" w:type="dxa"/>
              <w:bottom w:w="45" w:type="dxa"/>
              <w:right w:w="45" w:type="dxa"/>
            </w:tcMar>
            <w:vAlign w:val="center"/>
          </w:tcPr>
          <w:p w14:paraId="3B00334A" w14:textId="77777777" w:rsidR="00784330" w:rsidRPr="00772306" w:rsidRDefault="00000000">
            <w:pPr>
              <w:spacing w:after="20" w:line="240" w:lineRule="auto"/>
              <w:rPr>
                <w:color w:val="000000" w:themeColor="text1"/>
              </w:rPr>
            </w:pPr>
            <w:r w:rsidRPr="00772306">
              <w:rPr>
                <w:color w:val="000000" w:themeColor="text1"/>
                <w:sz w:val="17"/>
              </w:rPr>
              <w:t>The programme cannot observe laboratory labour, writing contribution or authorship negotiation</w:t>
            </w:r>
          </w:p>
        </w:tc>
        <w:tc>
          <w:tcPr>
            <w:tcW w:w="4656" w:type="dxa"/>
            <w:tcMar>
              <w:top w:w="45" w:type="dxa"/>
              <w:left w:w="45" w:type="dxa"/>
              <w:bottom w:w="45" w:type="dxa"/>
              <w:right w:w="45" w:type="dxa"/>
            </w:tcMar>
            <w:vAlign w:val="center"/>
          </w:tcPr>
          <w:p w14:paraId="11BC8450" w14:textId="77777777" w:rsidR="00784330" w:rsidRPr="00772306" w:rsidRDefault="00000000">
            <w:pPr>
              <w:spacing w:after="20" w:line="240" w:lineRule="auto"/>
              <w:rPr>
                <w:color w:val="000000" w:themeColor="text1"/>
              </w:rPr>
            </w:pPr>
            <w:r w:rsidRPr="00772306">
              <w:rPr>
                <w:color w:val="000000" w:themeColor="text1"/>
                <w:sz w:val="17"/>
              </w:rPr>
              <w:t>Avoid individual accusation</w:t>
            </w:r>
          </w:p>
        </w:tc>
      </w:tr>
      <w:tr w:rsidR="00784330" w:rsidRPr="00772306" w14:paraId="0C9C8FA2" w14:textId="77777777">
        <w:trPr>
          <w:cantSplit/>
          <w:jc w:val="center"/>
        </w:trPr>
        <w:tc>
          <w:tcPr>
            <w:tcW w:w="4656" w:type="dxa"/>
            <w:tcMar>
              <w:top w:w="45" w:type="dxa"/>
              <w:left w:w="45" w:type="dxa"/>
              <w:bottom w:w="45" w:type="dxa"/>
              <w:right w:w="45" w:type="dxa"/>
            </w:tcMar>
            <w:vAlign w:val="center"/>
          </w:tcPr>
          <w:p w14:paraId="356E9FC3" w14:textId="77777777" w:rsidR="00784330" w:rsidRPr="00772306" w:rsidRDefault="00000000">
            <w:pPr>
              <w:spacing w:after="20" w:line="240" w:lineRule="auto"/>
              <w:rPr>
                <w:color w:val="000000" w:themeColor="text1"/>
              </w:rPr>
            </w:pPr>
            <w:r w:rsidRPr="00772306">
              <w:rPr>
                <w:color w:val="000000" w:themeColor="text1"/>
                <w:sz w:val="17"/>
              </w:rPr>
              <w:t>Disciplinary variation</w:t>
            </w:r>
          </w:p>
        </w:tc>
        <w:tc>
          <w:tcPr>
            <w:tcW w:w="4656" w:type="dxa"/>
            <w:tcMar>
              <w:top w:w="45" w:type="dxa"/>
              <w:left w:w="45" w:type="dxa"/>
              <w:bottom w:w="45" w:type="dxa"/>
              <w:right w:w="45" w:type="dxa"/>
            </w:tcMar>
            <w:vAlign w:val="center"/>
          </w:tcPr>
          <w:p w14:paraId="6FF3BC47" w14:textId="77777777" w:rsidR="00784330" w:rsidRPr="00772306" w:rsidRDefault="00000000">
            <w:pPr>
              <w:spacing w:after="20" w:line="240" w:lineRule="auto"/>
              <w:rPr>
                <w:color w:val="000000" w:themeColor="text1"/>
              </w:rPr>
            </w:pPr>
            <w:r w:rsidRPr="00772306">
              <w:rPr>
                <w:color w:val="000000" w:themeColor="text1"/>
                <w:sz w:val="17"/>
              </w:rPr>
              <w:t>Authorship order and collaboration norms differ across fields</w:t>
            </w:r>
          </w:p>
        </w:tc>
        <w:tc>
          <w:tcPr>
            <w:tcW w:w="4656" w:type="dxa"/>
            <w:tcMar>
              <w:top w:w="45" w:type="dxa"/>
              <w:left w:w="45" w:type="dxa"/>
              <w:bottom w:w="45" w:type="dxa"/>
              <w:right w:w="45" w:type="dxa"/>
            </w:tcMar>
            <w:vAlign w:val="center"/>
          </w:tcPr>
          <w:p w14:paraId="748AD1B9" w14:textId="77777777" w:rsidR="00784330" w:rsidRPr="00772306" w:rsidRDefault="00000000">
            <w:pPr>
              <w:spacing w:after="20" w:line="240" w:lineRule="auto"/>
              <w:rPr>
                <w:color w:val="000000" w:themeColor="text1"/>
              </w:rPr>
            </w:pPr>
            <w:r w:rsidRPr="00772306">
              <w:rPr>
                <w:color w:val="000000" w:themeColor="text1"/>
                <w:sz w:val="17"/>
              </w:rPr>
              <w:t>Interpret indicators in context</w:t>
            </w:r>
          </w:p>
        </w:tc>
      </w:tr>
      <w:tr w:rsidR="00784330" w:rsidRPr="00772306" w14:paraId="7118F972" w14:textId="77777777">
        <w:trPr>
          <w:cantSplit/>
          <w:jc w:val="center"/>
        </w:trPr>
        <w:tc>
          <w:tcPr>
            <w:tcW w:w="4656" w:type="dxa"/>
            <w:tcMar>
              <w:top w:w="45" w:type="dxa"/>
              <w:left w:w="45" w:type="dxa"/>
              <w:bottom w:w="45" w:type="dxa"/>
              <w:right w:w="45" w:type="dxa"/>
            </w:tcMar>
            <w:vAlign w:val="center"/>
          </w:tcPr>
          <w:p w14:paraId="6D3F0334" w14:textId="77777777" w:rsidR="00784330" w:rsidRPr="00772306" w:rsidRDefault="00000000">
            <w:pPr>
              <w:spacing w:after="20" w:line="240" w:lineRule="auto"/>
              <w:rPr>
                <w:color w:val="000000" w:themeColor="text1"/>
              </w:rPr>
            </w:pPr>
            <w:r w:rsidRPr="00772306">
              <w:rPr>
                <w:color w:val="000000" w:themeColor="text1"/>
                <w:sz w:val="17"/>
              </w:rPr>
              <w:t>Risk of false precision</w:t>
            </w:r>
          </w:p>
        </w:tc>
        <w:tc>
          <w:tcPr>
            <w:tcW w:w="4656" w:type="dxa"/>
            <w:tcMar>
              <w:top w:w="45" w:type="dxa"/>
              <w:left w:w="45" w:type="dxa"/>
              <w:bottom w:w="45" w:type="dxa"/>
              <w:right w:w="45" w:type="dxa"/>
            </w:tcMar>
            <w:vAlign w:val="center"/>
          </w:tcPr>
          <w:p w14:paraId="256ADB6D" w14:textId="77777777" w:rsidR="00784330" w:rsidRPr="00772306" w:rsidRDefault="00000000">
            <w:pPr>
              <w:spacing w:after="20" w:line="240" w:lineRule="auto"/>
              <w:rPr>
                <w:color w:val="000000" w:themeColor="text1"/>
              </w:rPr>
            </w:pPr>
            <w:r w:rsidRPr="00772306">
              <w:rPr>
                <w:color w:val="000000" w:themeColor="text1"/>
                <w:sz w:val="17"/>
              </w:rPr>
              <w:t>Calculated indicators may appear more exact than the underlying evidence allows</w:t>
            </w:r>
          </w:p>
        </w:tc>
        <w:tc>
          <w:tcPr>
            <w:tcW w:w="4656" w:type="dxa"/>
            <w:tcMar>
              <w:top w:w="45" w:type="dxa"/>
              <w:left w:w="45" w:type="dxa"/>
              <w:bottom w:w="45" w:type="dxa"/>
              <w:right w:w="45" w:type="dxa"/>
            </w:tcMar>
            <w:vAlign w:val="center"/>
          </w:tcPr>
          <w:p w14:paraId="0F70AFE7" w14:textId="77777777" w:rsidR="00784330" w:rsidRPr="00772306" w:rsidRDefault="00000000">
            <w:pPr>
              <w:spacing w:after="20" w:line="240" w:lineRule="auto"/>
              <w:rPr>
                <w:color w:val="000000" w:themeColor="text1"/>
              </w:rPr>
            </w:pPr>
            <w:r w:rsidRPr="00772306">
              <w:rPr>
                <w:color w:val="000000" w:themeColor="text1"/>
                <w:sz w:val="17"/>
              </w:rPr>
              <w:t>Mark evidence level and avoid overclaiming</w:t>
            </w:r>
          </w:p>
        </w:tc>
      </w:tr>
    </w:tbl>
    <w:p w14:paraId="66268405" w14:textId="77777777" w:rsidR="00784330" w:rsidRPr="00772306" w:rsidRDefault="00784330">
      <w:pPr>
        <w:spacing w:after="120"/>
        <w:rPr>
          <w:color w:val="000000" w:themeColor="text1"/>
        </w:rPr>
      </w:pPr>
    </w:p>
    <w:p w14:paraId="6EA3AC86" w14:textId="77777777" w:rsidR="00784330" w:rsidRPr="00772306" w:rsidRDefault="00000000">
      <w:pPr>
        <w:spacing w:after="120"/>
        <w:rPr>
          <w:color w:val="000000" w:themeColor="text1"/>
        </w:rPr>
      </w:pPr>
      <w:r w:rsidRPr="00772306">
        <w:rPr>
          <w:color w:val="000000" w:themeColor="text1"/>
        </w:rPr>
        <w:br w:type="page"/>
      </w:r>
    </w:p>
    <w:p w14:paraId="181E826C" w14:textId="77777777" w:rsidR="00784330" w:rsidRPr="00772306" w:rsidRDefault="00000000">
      <w:pPr>
        <w:spacing w:after="120"/>
        <w:jc w:val="center"/>
        <w:rPr>
          <w:color w:val="000000" w:themeColor="text1"/>
        </w:rPr>
      </w:pPr>
      <w:r w:rsidRPr="00772306">
        <w:rPr>
          <w:b/>
          <w:color w:val="000000" w:themeColor="text1"/>
        </w:rPr>
        <w:lastRenderedPageBreak/>
        <w:t>Supplementary File 6</w:t>
      </w:r>
    </w:p>
    <w:p w14:paraId="657E38BB" w14:textId="77777777" w:rsidR="00784330" w:rsidRPr="00772306" w:rsidRDefault="00000000">
      <w:pPr>
        <w:spacing w:after="120"/>
        <w:jc w:val="center"/>
        <w:rPr>
          <w:color w:val="000000" w:themeColor="text1"/>
        </w:rPr>
      </w:pPr>
      <w:r w:rsidRPr="00772306">
        <w:rPr>
          <w:i/>
          <w:color w:val="000000" w:themeColor="text1"/>
        </w:rPr>
        <w:t>Software user guide and procedural manual</w:t>
      </w:r>
    </w:p>
    <w:p w14:paraId="5B9126FD"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S6.1 Overview</w:t>
      </w:r>
    </w:p>
    <w:p w14:paraId="6A919D49" w14:textId="77777777" w:rsidR="00784330" w:rsidRPr="00772306" w:rsidRDefault="00000000">
      <w:pPr>
        <w:spacing w:after="120"/>
        <w:rPr>
          <w:color w:val="000000" w:themeColor="text1"/>
        </w:rPr>
      </w:pPr>
      <w:r w:rsidRPr="00772306">
        <w:rPr>
          <w:color w:val="000000" w:themeColor="text1"/>
        </w:rPr>
        <w:t>This manual describes how the workflow should be used to process a case. It is written as a reproducible procedure rather than as a product manual. The aim is to make the analyst’s decisions visible and auditable.</w:t>
      </w:r>
    </w:p>
    <w:p w14:paraId="6F4BF081"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1. Create or import case record</w:t>
      </w:r>
    </w:p>
    <w:p w14:paraId="4F566FC9" w14:textId="77777777" w:rsidR="00784330" w:rsidRPr="00772306" w:rsidRDefault="00000000">
      <w:pPr>
        <w:spacing w:after="120"/>
        <w:rPr>
          <w:color w:val="000000" w:themeColor="text1"/>
        </w:rPr>
      </w:pPr>
      <w:r w:rsidRPr="00772306">
        <w:rPr>
          <w:color w:val="000000" w:themeColor="text1"/>
        </w:rPr>
        <w:t>Assign a stable case ID. Do not begin interpretation until the identity record is created.</w:t>
      </w:r>
    </w:p>
    <w:p w14:paraId="420B53A7"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2. Enter identity evidence</w:t>
      </w:r>
    </w:p>
    <w:p w14:paraId="4794FB25" w14:textId="77777777" w:rsidR="00784330" w:rsidRPr="00772306" w:rsidRDefault="00000000">
      <w:pPr>
        <w:spacing w:after="120"/>
        <w:rPr>
          <w:color w:val="000000" w:themeColor="text1"/>
        </w:rPr>
      </w:pPr>
      <w:r w:rsidRPr="00772306">
        <w:rPr>
          <w:color w:val="000000" w:themeColor="text1"/>
        </w:rPr>
        <w:t>Record name variants, affiliation evidence, ORCID/WoS or other database traces, and same-name risk notes.</w:t>
      </w:r>
    </w:p>
    <w:p w14:paraId="39738D3D"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3. Create source log</w:t>
      </w:r>
    </w:p>
    <w:p w14:paraId="20FE2BFD" w14:textId="77777777" w:rsidR="00784330" w:rsidRPr="00772306" w:rsidRDefault="00000000">
      <w:pPr>
        <w:spacing w:after="120"/>
        <w:rPr>
          <w:color w:val="000000" w:themeColor="text1"/>
        </w:rPr>
      </w:pPr>
      <w:r w:rsidRPr="00772306">
        <w:rPr>
          <w:color w:val="000000" w:themeColor="text1"/>
        </w:rPr>
        <w:t>For each source, record source type, title, URL or archive reference, access date, supported claim and uncertainty note.</w:t>
      </w:r>
    </w:p>
    <w:p w14:paraId="51EA3FAF"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4. Reconstruct career timeline</w:t>
      </w:r>
    </w:p>
    <w:p w14:paraId="2299EDF3" w14:textId="77777777" w:rsidR="00784330" w:rsidRPr="00772306" w:rsidRDefault="00000000">
      <w:pPr>
        <w:spacing w:after="120"/>
        <w:rPr>
          <w:color w:val="000000" w:themeColor="text1"/>
        </w:rPr>
      </w:pPr>
      <w:r w:rsidRPr="00772306">
        <w:rPr>
          <w:color w:val="000000" w:themeColor="text1"/>
        </w:rPr>
        <w:t>Enter PhD year, appointments, promotions, leadership roles, academic honours and focal career nodes.</w:t>
      </w:r>
    </w:p>
    <w:p w14:paraId="064A40CC"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5. Enter annual publication counts</w:t>
      </w:r>
    </w:p>
    <w:p w14:paraId="69A48A74" w14:textId="77777777" w:rsidR="00784330" w:rsidRPr="00772306" w:rsidRDefault="00000000">
      <w:pPr>
        <w:spacing w:after="120"/>
        <w:rPr>
          <w:color w:val="000000" w:themeColor="text1"/>
        </w:rPr>
      </w:pPr>
      <w:r w:rsidRPr="00772306">
        <w:rPr>
          <w:color w:val="000000" w:themeColor="text1"/>
        </w:rPr>
        <w:t>Enter year-by-year counts only when researcher-publication linkage is sufficiently safe. Do not impute missing years.</w:t>
      </w:r>
    </w:p>
    <w:p w14:paraId="686074C1"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6. Select comparison window</w:t>
      </w:r>
    </w:p>
    <w:p w14:paraId="576C108A" w14:textId="77777777" w:rsidR="00784330" w:rsidRPr="00772306" w:rsidRDefault="00000000">
      <w:pPr>
        <w:spacing w:after="120"/>
        <w:rPr>
          <w:color w:val="000000" w:themeColor="text1"/>
        </w:rPr>
      </w:pPr>
      <w:r w:rsidRPr="00772306">
        <w:rPr>
          <w:color w:val="000000" w:themeColor="text1"/>
        </w:rPr>
        <w:t>Use the default three-year pre/post window unless there is a documented reason to test alternative windows.</w:t>
      </w:r>
    </w:p>
    <w:p w14:paraId="67C364B5"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7. Calculate publication metrics</w:t>
      </w:r>
    </w:p>
    <w:p w14:paraId="4DFB6725" w14:textId="77777777" w:rsidR="00784330" w:rsidRPr="00772306" w:rsidRDefault="00000000">
      <w:pPr>
        <w:spacing w:after="120"/>
        <w:rPr>
          <w:color w:val="000000" w:themeColor="text1"/>
        </w:rPr>
      </w:pPr>
      <w:r w:rsidRPr="00772306">
        <w:rPr>
          <w:color w:val="000000" w:themeColor="text1"/>
        </w:rPr>
        <w:t>Calculate pre-node average, post-node average, growth rate, focal spike and approximate within-case deviation score.</w:t>
      </w:r>
    </w:p>
    <w:p w14:paraId="40B0C5CA"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8. Code authorship roles</w:t>
      </w:r>
    </w:p>
    <w:p w14:paraId="58A0BDEF" w14:textId="77777777" w:rsidR="00784330" w:rsidRPr="00772306" w:rsidRDefault="00000000">
      <w:pPr>
        <w:spacing w:after="120"/>
        <w:rPr>
          <w:color w:val="000000" w:themeColor="text1"/>
        </w:rPr>
      </w:pPr>
      <w:r w:rsidRPr="00772306">
        <w:rPr>
          <w:color w:val="000000" w:themeColor="text1"/>
        </w:rPr>
        <w:t>Record first-, corresponding- and last-author shares from available metadata; flag missing or partial evidence.</w:t>
      </w:r>
    </w:p>
    <w:p w14:paraId="29A354B7"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t>9. Code management and institutional context</w:t>
      </w:r>
    </w:p>
    <w:p w14:paraId="79F5B09E" w14:textId="77777777" w:rsidR="00784330" w:rsidRPr="00772306" w:rsidRDefault="00000000">
      <w:pPr>
        <w:spacing w:after="120"/>
        <w:rPr>
          <w:color w:val="000000" w:themeColor="text1"/>
        </w:rPr>
      </w:pPr>
      <w:r w:rsidRPr="00772306">
        <w:rPr>
          <w:color w:val="000000" w:themeColor="text1"/>
        </w:rPr>
        <w:t>Record public leadership responsibilities and public institutional-policy evidence. Do not infer personal exposure from institutional policy alone.</w:t>
      </w:r>
    </w:p>
    <w:p w14:paraId="618589D1" w14:textId="77777777" w:rsidR="00784330" w:rsidRPr="00772306" w:rsidRDefault="00000000">
      <w:pPr>
        <w:pStyle w:val="Heading2"/>
        <w:spacing w:before="0" w:after="120"/>
        <w:rPr>
          <w:color w:val="000000" w:themeColor="text1"/>
        </w:rPr>
      </w:pPr>
      <w:r w:rsidRPr="00772306">
        <w:rPr>
          <w:rFonts w:ascii="Times New Roman" w:eastAsia="Times New Roman" w:hAnsi="Times New Roman"/>
          <w:color w:val="000000" w:themeColor="text1"/>
        </w:rPr>
        <w:lastRenderedPageBreak/>
        <w:t>10. Export and review</w:t>
      </w:r>
    </w:p>
    <w:p w14:paraId="5B0510D5" w14:textId="77777777" w:rsidR="00784330" w:rsidRPr="00772306" w:rsidRDefault="00000000">
      <w:pPr>
        <w:spacing w:after="120"/>
        <w:rPr>
          <w:color w:val="000000" w:themeColor="text1"/>
        </w:rPr>
      </w:pPr>
      <w:r w:rsidRPr="00772306">
        <w:rPr>
          <w:color w:val="000000" w:themeColor="text1"/>
        </w:rPr>
        <w:t>Export a case summary, missingness report and source log. Review before interpretation and mark unsupported signals as under-validated.</w:t>
      </w:r>
    </w:p>
    <w:p w14:paraId="6C63A985" w14:textId="77777777" w:rsidR="00784330" w:rsidRPr="00772306" w:rsidRDefault="00000000">
      <w:pPr>
        <w:spacing w:after="80"/>
        <w:rPr>
          <w:color w:val="000000" w:themeColor="text1"/>
        </w:rPr>
      </w:pPr>
      <w:r w:rsidRPr="00772306">
        <w:rPr>
          <w:b/>
          <w:color w:val="000000" w:themeColor="text1"/>
        </w:rPr>
        <w:t>Table S6.1. Required quality-assurance checks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3456"/>
        <w:gridCol w:w="3456"/>
        <w:gridCol w:w="3456"/>
      </w:tblGrid>
      <w:tr w:rsidR="00784330" w:rsidRPr="00772306" w14:paraId="2435104F" w14:textId="77777777">
        <w:trPr>
          <w:cantSplit/>
          <w:tblHeader/>
          <w:jc w:val="center"/>
        </w:trPr>
        <w:tc>
          <w:tcPr>
            <w:tcW w:w="3456" w:type="dxa"/>
            <w:shd w:val="clear" w:color="auto" w:fill="F2F2F2"/>
            <w:tcMar>
              <w:top w:w="45" w:type="dxa"/>
              <w:left w:w="45" w:type="dxa"/>
              <w:bottom w:w="45" w:type="dxa"/>
              <w:right w:w="45" w:type="dxa"/>
            </w:tcMar>
            <w:vAlign w:val="center"/>
          </w:tcPr>
          <w:p w14:paraId="466B53F8" w14:textId="77777777" w:rsidR="00784330" w:rsidRPr="00772306" w:rsidRDefault="00000000">
            <w:pPr>
              <w:spacing w:after="20" w:line="240" w:lineRule="auto"/>
              <w:rPr>
                <w:color w:val="000000" w:themeColor="text1"/>
              </w:rPr>
            </w:pPr>
            <w:r w:rsidRPr="00772306">
              <w:rPr>
                <w:b/>
                <w:color w:val="000000" w:themeColor="text1"/>
                <w:sz w:val="17"/>
              </w:rPr>
              <w:t>QA check</w:t>
            </w:r>
          </w:p>
        </w:tc>
        <w:tc>
          <w:tcPr>
            <w:tcW w:w="3456" w:type="dxa"/>
            <w:shd w:val="clear" w:color="auto" w:fill="F2F2F2"/>
            <w:tcMar>
              <w:top w:w="45" w:type="dxa"/>
              <w:left w:w="45" w:type="dxa"/>
              <w:bottom w:w="45" w:type="dxa"/>
              <w:right w:w="45" w:type="dxa"/>
            </w:tcMar>
            <w:vAlign w:val="center"/>
          </w:tcPr>
          <w:p w14:paraId="1E81264A" w14:textId="77777777" w:rsidR="00784330" w:rsidRPr="00772306" w:rsidRDefault="00000000">
            <w:pPr>
              <w:spacing w:after="20" w:line="240" w:lineRule="auto"/>
              <w:rPr>
                <w:color w:val="000000" w:themeColor="text1"/>
              </w:rPr>
            </w:pPr>
            <w:r w:rsidRPr="00772306">
              <w:rPr>
                <w:b/>
                <w:color w:val="000000" w:themeColor="text1"/>
                <w:sz w:val="17"/>
              </w:rPr>
              <w:t>Required action</w:t>
            </w:r>
          </w:p>
        </w:tc>
        <w:tc>
          <w:tcPr>
            <w:tcW w:w="3456" w:type="dxa"/>
            <w:shd w:val="clear" w:color="auto" w:fill="F2F2F2"/>
            <w:tcMar>
              <w:top w:w="45" w:type="dxa"/>
              <w:left w:w="45" w:type="dxa"/>
              <w:bottom w:w="45" w:type="dxa"/>
              <w:right w:w="45" w:type="dxa"/>
            </w:tcMar>
            <w:vAlign w:val="center"/>
          </w:tcPr>
          <w:p w14:paraId="5BA6AC83" w14:textId="77777777" w:rsidR="00784330" w:rsidRPr="00772306" w:rsidRDefault="00000000">
            <w:pPr>
              <w:spacing w:after="20" w:line="240" w:lineRule="auto"/>
              <w:rPr>
                <w:color w:val="000000" w:themeColor="text1"/>
              </w:rPr>
            </w:pPr>
            <w:r w:rsidRPr="00772306">
              <w:rPr>
                <w:b/>
                <w:color w:val="000000" w:themeColor="text1"/>
                <w:sz w:val="17"/>
              </w:rPr>
              <w:t>Reason</w:t>
            </w:r>
          </w:p>
        </w:tc>
      </w:tr>
      <w:tr w:rsidR="00784330" w:rsidRPr="00772306" w14:paraId="0C76E003" w14:textId="77777777">
        <w:trPr>
          <w:cantSplit/>
          <w:jc w:val="center"/>
        </w:trPr>
        <w:tc>
          <w:tcPr>
            <w:tcW w:w="3456" w:type="dxa"/>
            <w:tcMar>
              <w:top w:w="45" w:type="dxa"/>
              <w:left w:w="45" w:type="dxa"/>
              <w:bottom w:w="45" w:type="dxa"/>
              <w:right w:w="45" w:type="dxa"/>
            </w:tcMar>
            <w:vAlign w:val="center"/>
          </w:tcPr>
          <w:p w14:paraId="22BF5DB3" w14:textId="77777777" w:rsidR="00784330" w:rsidRPr="00772306" w:rsidRDefault="00000000">
            <w:pPr>
              <w:spacing w:after="20" w:line="240" w:lineRule="auto"/>
              <w:rPr>
                <w:color w:val="000000" w:themeColor="text1"/>
              </w:rPr>
            </w:pPr>
            <w:r w:rsidRPr="00772306">
              <w:rPr>
                <w:color w:val="000000" w:themeColor="text1"/>
                <w:sz w:val="17"/>
              </w:rPr>
              <w:t>Same-name risk</w:t>
            </w:r>
          </w:p>
        </w:tc>
        <w:tc>
          <w:tcPr>
            <w:tcW w:w="3456" w:type="dxa"/>
            <w:tcMar>
              <w:top w:w="45" w:type="dxa"/>
              <w:left w:w="45" w:type="dxa"/>
              <w:bottom w:w="45" w:type="dxa"/>
              <w:right w:w="45" w:type="dxa"/>
            </w:tcMar>
            <w:vAlign w:val="center"/>
          </w:tcPr>
          <w:p w14:paraId="227A5BF1" w14:textId="77777777" w:rsidR="00784330" w:rsidRPr="00772306" w:rsidRDefault="00000000">
            <w:pPr>
              <w:spacing w:after="20" w:line="240" w:lineRule="auto"/>
              <w:rPr>
                <w:color w:val="000000" w:themeColor="text1"/>
              </w:rPr>
            </w:pPr>
            <w:r w:rsidRPr="00772306">
              <w:rPr>
                <w:color w:val="000000" w:themeColor="text1"/>
                <w:sz w:val="17"/>
              </w:rPr>
              <w:t>Compare institution, field, co-authors and publication sequence.</w:t>
            </w:r>
          </w:p>
        </w:tc>
        <w:tc>
          <w:tcPr>
            <w:tcW w:w="3456" w:type="dxa"/>
            <w:tcMar>
              <w:top w:w="45" w:type="dxa"/>
              <w:left w:w="45" w:type="dxa"/>
              <w:bottom w:w="45" w:type="dxa"/>
              <w:right w:w="45" w:type="dxa"/>
            </w:tcMar>
            <w:vAlign w:val="center"/>
          </w:tcPr>
          <w:p w14:paraId="4B260411" w14:textId="77777777" w:rsidR="00784330" w:rsidRPr="00772306" w:rsidRDefault="00000000">
            <w:pPr>
              <w:spacing w:after="20" w:line="240" w:lineRule="auto"/>
              <w:rPr>
                <w:color w:val="000000" w:themeColor="text1"/>
              </w:rPr>
            </w:pPr>
            <w:r w:rsidRPr="00772306">
              <w:rPr>
                <w:color w:val="000000" w:themeColor="text1"/>
                <w:sz w:val="17"/>
              </w:rPr>
              <w:t>Prevents author-record conflation.</w:t>
            </w:r>
          </w:p>
        </w:tc>
      </w:tr>
      <w:tr w:rsidR="00784330" w:rsidRPr="00772306" w14:paraId="53D7357B" w14:textId="77777777">
        <w:trPr>
          <w:cantSplit/>
          <w:jc w:val="center"/>
        </w:trPr>
        <w:tc>
          <w:tcPr>
            <w:tcW w:w="3456" w:type="dxa"/>
            <w:tcMar>
              <w:top w:w="45" w:type="dxa"/>
              <w:left w:w="45" w:type="dxa"/>
              <w:bottom w:w="45" w:type="dxa"/>
              <w:right w:w="45" w:type="dxa"/>
            </w:tcMar>
            <w:vAlign w:val="center"/>
          </w:tcPr>
          <w:p w14:paraId="477C92C7" w14:textId="77777777" w:rsidR="00784330" w:rsidRPr="00772306" w:rsidRDefault="00000000">
            <w:pPr>
              <w:spacing w:after="20" w:line="240" w:lineRule="auto"/>
              <w:rPr>
                <w:color w:val="000000" w:themeColor="text1"/>
              </w:rPr>
            </w:pPr>
            <w:r w:rsidRPr="00772306">
              <w:rPr>
                <w:color w:val="000000" w:themeColor="text1"/>
                <w:sz w:val="17"/>
              </w:rPr>
              <w:t>Career-node clarity</w:t>
            </w:r>
          </w:p>
        </w:tc>
        <w:tc>
          <w:tcPr>
            <w:tcW w:w="3456" w:type="dxa"/>
            <w:tcMar>
              <w:top w:w="45" w:type="dxa"/>
              <w:left w:w="45" w:type="dxa"/>
              <w:bottom w:w="45" w:type="dxa"/>
              <w:right w:w="45" w:type="dxa"/>
            </w:tcMar>
            <w:vAlign w:val="center"/>
          </w:tcPr>
          <w:p w14:paraId="1117C545" w14:textId="77777777" w:rsidR="00784330" w:rsidRPr="00772306" w:rsidRDefault="00000000">
            <w:pPr>
              <w:spacing w:after="20" w:line="240" w:lineRule="auto"/>
              <w:rPr>
                <w:color w:val="000000" w:themeColor="text1"/>
              </w:rPr>
            </w:pPr>
            <w:r w:rsidRPr="00772306">
              <w:rPr>
                <w:color w:val="000000" w:themeColor="text1"/>
                <w:sz w:val="17"/>
              </w:rPr>
              <w:t>Mark node as confirmed, approximate or unavailable.</w:t>
            </w:r>
          </w:p>
        </w:tc>
        <w:tc>
          <w:tcPr>
            <w:tcW w:w="3456" w:type="dxa"/>
            <w:tcMar>
              <w:top w:w="45" w:type="dxa"/>
              <w:left w:w="45" w:type="dxa"/>
              <w:bottom w:w="45" w:type="dxa"/>
              <w:right w:w="45" w:type="dxa"/>
            </w:tcMar>
            <w:vAlign w:val="center"/>
          </w:tcPr>
          <w:p w14:paraId="57F7ADE6" w14:textId="77777777" w:rsidR="00784330" w:rsidRPr="00772306" w:rsidRDefault="00000000">
            <w:pPr>
              <w:spacing w:after="20" w:line="240" w:lineRule="auto"/>
              <w:rPr>
                <w:color w:val="000000" w:themeColor="text1"/>
              </w:rPr>
            </w:pPr>
            <w:r w:rsidRPr="00772306">
              <w:rPr>
                <w:color w:val="000000" w:themeColor="text1"/>
                <w:sz w:val="17"/>
              </w:rPr>
              <w:t>Protects window analysis from false timing.</w:t>
            </w:r>
          </w:p>
        </w:tc>
      </w:tr>
      <w:tr w:rsidR="00784330" w:rsidRPr="00772306" w14:paraId="712927C4" w14:textId="77777777">
        <w:trPr>
          <w:cantSplit/>
          <w:jc w:val="center"/>
        </w:trPr>
        <w:tc>
          <w:tcPr>
            <w:tcW w:w="3456" w:type="dxa"/>
            <w:tcMar>
              <w:top w:w="45" w:type="dxa"/>
              <w:left w:w="45" w:type="dxa"/>
              <w:bottom w:w="45" w:type="dxa"/>
              <w:right w:w="45" w:type="dxa"/>
            </w:tcMar>
            <w:vAlign w:val="center"/>
          </w:tcPr>
          <w:p w14:paraId="022BA33A" w14:textId="77777777" w:rsidR="00784330" w:rsidRPr="00772306" w:rsidRDefault="00000000">
            <w:pPr>
              <w:spacing w:after="20" w:line="240" w:lineRule="auto"/>
              <w:rPr>
                <w:color w:val="000000" w:themeColor="text1"/>
              </w:rPr>
            </w:pPr>
            <w:r w:rsidRPr="00772306">
              <w:rPr>
                <w:color w:val="000000" w:themeColor="text1"/>
                <w:sz w:val="17"/>
              </w:rPr>
              <w:t>Annual sequence completeness</w:t>
            </w:r>
          </w:p>
        </w:tc>
        <w:tc>
          <w:tcPr>
            <w:tcW w:w="3456" w:type="dxa"/>
            <w:tcMar>
              <w:top w:w="45" w:type="dxa"/>
              <w:left w:w="45" w:type="dxa"/>
              <w:bottom w:w="45" w:type="dxa"/>
              <w:right w:w="45" w:type="dxa"/>
            </w:tcMar>
            <w:vAlign w:val="center"/>
          </w:tcPr>
          <w:p w14:paraId="5F219EFE" w14:textId="77777777" w:rsidR="00784330" w:rsidRPr="00772306" w:rsidRDefault="00000000">
            <w:pPr>
              <w:spacing w:after="20" w:line="240" w:lineRule="auto"/>
              <w:rPr>
                <w:color w:val="000000" w:themeColor="text1"/>
              </w:rPr>
            </w:pPr>
            <w:r w:rsidRPr="00772306">
              <w:rPr>
                <w:color w:val="000000" w:themeColor="text1"/>
                <w:sz w:val="17"/>
              </w:rPr>
              <w:t>Mark missing years; do not impute.</w:t>
            </w:r>
          </w:p>
        </w:tc>
        <w:tc>
          <w:tcPr>
            <w:tcW w:w="3456" w:type="dxa"/>
            <w:tcMar>
              <w:top w:w="45" w:type="dxa"/>
              <w:left w:w="45" w:type="dxa"/>
              <w:bottom w:w="45" w:type="dxa"/>
              <w:right w:w="45" w:type="dxa"/>
            </w:tcMar>
            <w:vAlign w:val="center"/>
          </w:tcPr>
          <w:p w14:paraId="27DD5596" w14:textId="77777777" w:rsidR="00784330" w:rsidRPr="00772306" w:rsidRDefault="00000000">
            <w:pPr>
              <w:spacing w:after="20" w:line="240" w:lineRule="auto"/>
              <w:rPr>
                <w:color w:val="000000" w:themeColor="text1"/>
              </w:rPr>
            </w:pPr>
            <w:r w:rsidRPr="00772306">
              <w:rPr>
                <w:color w:val="000000" w:themeColor="text1"/>
                <w:sz w:val="17"/>
              </w:rPr>
              <w:t>Prevents artificial growth or stability.</w:t>
            </w:r>
          </w:p>
        </w:tc>
      </w:tr>
      <w:tr w:rsidR="00784330" w:rsidRPr="00772306" w14:paraId="231C3032" w14:textId="77777777">
        <w:trPr>
          <w:cantSplit/>
          <w:jc w:val="center"/>
        </w:trPr>
        <w:tc>
          <w:tcPr>
            <w:tcW w:w="3456" w:type="dxa"/>
            <w:tcMar>
              <w:top w:w="45" w:type="dxa"/>
              <w:left w:w="45" w:type="dxa"/>
              <w:bottom w:w="45" w:type="dxa"/>
              <w:right w:w="45" w:type="dxa"/>
            </w:tcMar>
            <w:vAlign w:val="center"/>
          </w:tcPr>
          <w:p w14:paraId="52E786F5" w14:textId="77777777" w:rsidR="00784330" w:rsidRPr="00772306" w:rsidRDefault="00000000">
            <w:pPr>
              <w:spacing w:after="20" w:line="240" w:lineRule="auto"/>
              <w:rPr>
                <w:color w:val="000000" w:themeColor="text1"/>
              </w:rPr>
            </w:pPr>
            <w:r w:rsidRPr="00772306">
              <w:rPr>
                <w:color w:val="000000" w:themeColor="text1"/>
                <w:sz w:val="17"/>
              </w:rPr>
              <w:t>Zero or near-zero pre-window</w:t>
            </w:r>
          </w:p>
        </w:tc>
        <w:tc>
          <w:tcPr>
            <w:tcW w:w="3456" w:type="dxa"/>
            <w:tcMar>
              <w:top w:w="45" w:type="dxa"/>
              <w:left w:w="45" w:type="dxa"/>
              <w:bottom w:w="45" w:type="dxa"/>
              <w:right w:w="45" w:type="dxa"/>
            </w:tcMar>
            <w:vAlign w:val="center"/>
          </w:tcPr>
          <w:p w14:paraId="17314F7B" w14:textId="77777777" w:rsidR="00784330" w:rsidRPr="00772306" w:rsidRDefault="00000000">
            <w:pPr>
              <w:spacing w:after="20" w:line="240" w:lineRule="auto"/>
              <w:rPr>
                <w:color w:val="000000" w:themeColor="text1"/>
              </w:rPr>
            </w:pPr>
            <w:r w:rsidRPr="00772306">
              <w:rPr>
                <w:color w:val="000000" w:themeColor="text1"/>
                <w:sz w:val="17"/>
              </w:rPr>
              <w:t>Flag rather than inflate growth rate mechanically.</w:t>
            </w:r>
          </w:p>
        </w:tc>
        <w:tc>
          <w:tcPr>
            <w:tcW w:w="3456" w:type="dxa"/>
            <w:tcMar>
              <w:top w:w="45" w:type="dxa"/>
              <w:left w:w="45" w:type="dxa"/>
              <w:bottom w:w="45" w:type="dxa"/>
              <w:right w:w="45" w:type="dxa"/>
            </w:tcMar>
            <w:vAlign w:val="center"/>
          </w:tcPr>
          <w:p w14:paraId="59C2D96E" w14:textId="77777777" w:rsidR="00784330" w:rsidRPr="00772306" w:rsidRDefault="00000000">
            <w:pPr>
              <w:spacing w:after="20" w:line="240" w:lineRule="auto"/>
              <w:rPr>
                <w:color w:val="000000" w:themeColor="text1"/>
              </w:rPr>
            </w:pPr>
            <w:r w:rsidRPr="00772306">
              <w:rPr>
                <w:color w:val="000000" w:themeColor="text1"/>
                <w:sz w:val="17"/>
              </w:rPr>
              <w:t>Avoids misleading percentage growth.</w:t>
            </w:r>
          </w:p>
        </w:tc>
      </w:tr>
      <w:tr w:rsidR="00784330" w:rsidRPr="00772306" w14:paraId="74E84DA0" w14:textId="77777777">
        <w:trPr>
          <w:cantSplit/>
          <w:jc w:val="center"/>
        </w:trPr>
        <w:tc>
          <w:tcPr>
            <w:tcW w:w="3456" w:type="dxa"/>
            <w:tcMar>
              <w:top w:w="45" w:type="dxa"/>
              <w:left w:w="45" w:type="dxa"/>
              <w:bottom w:w="45" w:type="dxa"/>
              <w:right w:w="45" w:type="dxa"/>
            </w:tcMar>
            <w:vAlign w:val="center"/>
          </w:tcPr>
          <w:p w14:paraId="0B71C2D6" w14:textId="77777777" w:rsidR="00784330" w:rsidRPr="00772306" w:rsidRDefault="00000000">
            <w:pPr>
              <w:spacing w:after="20" w:line="240" w:lineRule="auto"/>
              <w:rPr>
                <w:color w:val="000000" w:themeColor="text1"/>
              </w:rPr>
            </w:pPr>
            <w:r w:rsidRPr="00772306">
              <w:rPr>
                <w:color w:val="000000" w:themeColor="text1"/>
                <w:sz w:val="17"/>
              </w:rPr>
              <w:t>Authorship role metadata</w:t>
            </w:r>
          </w:p>
        </w:tc>
        <w:tc>
          <w:tcPr>
            <w:tcW w:w="3456" w:type="dxa"/>
            <w:tcMar>
              <w:top w:w="45" w:type="dxa"/>
              <w:left w:w="45" w:type="dxa"/>
              <w:bottom w:w="45" w:type="dxa"/>
              <w:right w:w="45" w:type="dxa"/>
            </w:tcMar>
            <w:vAlign w:val="center"/>
          </w:tcPr>
          <w:p w14:paraId="264C48F6" w14:textId="77777777" w:rsidR="00784330" w:rsidRPr="00772306" w:rsidRDefault="00000000">
            <w:pPr>
              <w:spacing w:after="20" w:line="240" w:lineRule="auto"/>
              <w:rPr>
                <w:color w:val="000000" w:themeColor="text1"/>
              </w:rPr>
            </w:pPr>
            <w:r w:rsidRPr="00772306">
              <w:rPr>
                <w:color w:val="000000" w:themeColor="text1"/>
                <w:sz w:val="17"/>
              </w:rPr>
              <w:t>Record whether roles are full, partial or unavailable.</w:t>
            </w:r>
          </w:p>
        </w:tc>
        <w:tc>
          <w:tcPr>
            <w:tcW w:w="3456" w:type="dxa"/>
            <w:tcMar>
              <w:top w:w="45" w:type="dxa"/>
              <w:left w:w="45" w:type="dxa"/>
              <w:bottom w:w="45" w:type="dxa"/>
              <w:right w:w="45" w:type="dxa"/>
            </w:tcMar>
            <w:vAlign w:val="center"/>
          </w:tcPr>
          <w:p w14:paraId="5797C834" w14:textId="77777777" w:rsidR="00784330" w:rsidRPr="00772306" w:rsidRDefault="00000000">
            <w:pPr>
              <w:spacing w:after="20" w:line="240" w:lineRule="auto"/>
              <w:rPr>
                <w:color w:val="000000" w:themeColor="text1"/>
              </w:rPr>
            </w:pPr>
            <w:r w:rsidRPr="00772306">
              <w:rPr>
                <w:color w:val="000000" w:themeColor="text1"/>
                <w:sz w:val="17"/>
              </w:rPr>
              <w:t>Protects Signal 4 interpretation.</w:t>
            </w:r>
          </w:p>
        </w:tc>
      </w:tr>
      <w:tr w:rsidR="00784330" w:rsidRPr="00772306" w14:paraId="554448CB" w14:textId="77777777">
        <w:trPr>
          <w:cantSplit/>
          <w:jc w:val="center"/>
        </w:trPr>
        <w:tc>
          <w:tcPr>
            <w:tcW w:w="3456" w:type="dxa"/>
            <w:tcMar>
              <w:top w:w="45" w:type="dxa"/>
              <w:left w:w="45" w:type="dxa"/>
              <w:bottom w:w="45" w:type="dxa"/>
              <w:right w:w="45" w:type="dxa"/>
            </w:tcMar>
            <w:vAlign w:val="center"/>
          </w:tcPr>
          <w:p w14:paraId="0EF6F20F" w14:textId="77777777" w:rsidR="00784330" w:rsidRPr="00772306" w:rsidRDefault="00000000">
            <w:pPr>
              <w:spacing w:after="20" w:line="240" w:lineRule="auto"/>
              <w:rPr>
                <w:color w:val="000000" w:themeColor="text1"/>
              </w:rPr>
            </w:pPr>
            <w:r w:rsidRPr="00772306">
              <w:rPr>
                <w:color w:val="000000" w:themeColor="text1"/>
                <w:sz w:val="17"/>
              </w:rPr>
              <w:t>Co-author and field metadata</w:t>
            </w:r>
          </w:p>
        </w:tc>
        <w:tc>
          <w:tcPr>
            <w:tcW w:w="3456" w:type="dxa"/>
            <w:tcMar>
              <w:top w:w="45" w:type="dxa"/>
              <w:left w:w="45" w:type="dxa"/>
              <w:bottom w:w="45" w:type="dxa"/>
              <w:right w:w="45" w:type="dxa"/>
            </w:tcMar>
            <w:vAlign w:val="center"/>
          </w:tcPr>
          <w:p w14:paraId="32B0D163" w14:textId="77777777" w:rsidR="00784330" w:rsidRPr="00772306" w:rsidRDefault="00000000">
            <w:pPr>
              <w:spacing w:after="20" w:line="240" w:lineRule="auto"/>
              <w:rPr>
                <w:color w:val="000000" w:themeColor="text1"/>
              </w:rPr>
            </w:pPr>
            <w:r w:rsidRPr="00772306">
              <w:rPr>
                <w:color w:val="000000" w:themeColor="text1"/>
                <w:sz w:val="17"/>
              </w:rPr>
              <w:t>Record if not consistently available.</w:t>
            </w:r>
          </w:p>
        </w:tc>
        <w:tc>
          <w:tcPr>
            <w:tcW w:w="3456" w:type="dxa"/>
            <w:tcMar>
              <w:top w:w="45" w:type="dxa"/>
              <w:left w:w="45" w:type="dxa"/>
              <w:bottom w:w="45" w:type="dxa"/>
              <w:right w:w="45" w:type="dxa"/>
            </w:tcMar>
            <w:vAlign w:val="center"/>
          </w:tcPr>
          <w:p w14:paraId="445D95B0" w14:textId="77777777" w:rsidR="00784330" w:rsidRPr="00772306" w:rsidRDefault="00000000">
            <w:pPr>
              <w:spacing w:after="20" w:line="240" w:lineRule="auto"/>
              <w:rPr>
                <w:color w:val="000000" w:themeColor="text1"/>
              </w:rPr>
            </w:pPr>
            <w:r w:rsidRPr="00772306">
              <w:rPr>
                <w:color w:val="000000" w:themeColor="text1"/>
                <w:sz w:val="17"/>
              </w:rPr>
              <w:t>Preserves Signals 2 and 3 as under-validated rather than deleted.</w:t>
            </w:r>
          </w:p>
        </w:tc>
      </w:tr>
      <w:tr w:rsidR="00784330" w:rsidRPr="00772306" w14:paraId="6B3E939A" w14:textId="77777777">
        <w:trPr>
          <w:cantSplit/>
          <w:jc w:val="center"/>
        </w:trPr>
        <w:tc>
          <w:tcPr>
            <w:tcW w:w="3456" w:type="dxa"/>
            <w:tcMar>
              <w:top w:w="45" w:type="dxa"/>
              <w:left w:w="45" w:type="dxa"/>
              <w:bottom w:w="45" w:type="dxa"/>
              <w:right w:w="45" w:type="dxa"/>
            </w:tcMar>
            <w:vAlign w:val="center"/>
          </w:tcPr>
          <w:p w14:paraId="37A97501" w14:textId="77777777" w:rsidR="00784330" w:rsidRPr="00772306" w:rsidRDefault="00000000">
            <w:pPr>
              <w:spacing w:after="20" w:line="240" w:lineRule="auto"/>
              <w:rPr>
                <w:color w:val="000000" w:themeColor="text1"/>
              </w:rPr>
            </w:pPr>
            <w:r w:rsidRPr="00772306">
              <w:rPr>
                <w:color w:val="000000" w:themeColor="text1"/>
                <w:sz w:val="17"/>
              </w:rPr>
              <w:t>Management context</w:t>
            </w:r>
          </w:p>
        </w:tc>
        <w:tc>
          <w:tcPr>
            <w:tcW w:w="3456" w:type="dxa"/>
            <w:tcMar>
              <w:top w:w="45" w:type="dxa"/>
              <w:left w:w="45" w:type="dxa"/>
              <w:bottom w:w="45" w:type="dxa"/>
              <w:right w:w="45" w:type="dxa"/>
            </w:tcMar>
            <w:vAlign w:val="center"/>
          </w:tcPr>
          <w:p w14:paraId="7AFA785C" w14:textId="77777777" w:rsidR="00784330" w:rsidRPr="00772306" w:rsidRDefault="00000000">
            <w:pPr>
              <w:spacing w:after="20" w:line="240" w:lineRule="auto"/>
              <w:rPr>
                <w:color w:val="000000" w:themeColor="text1"/>
              </w:rPr>
            </w:pPr>
            <w:r w:rsidRPr="00772306">
              <w:rPr>
                <w:color w:val="000000" w:themeColor="text1"/>
                <w:sz w:val="17"/>
              </w:rPr>
              <w:t>Separate leadership role from direct contribution claim.</w:t>
            </w:r>
          </w:p>
        </w:tc>
        <w:tc>
          <w:tcPr>
            <w:tcW w:w="3456" w:type="dxa"/>
            <w:tcMar>
              <w:top w:w="45" w:type="dxa"/>
              <w:left w:w="45" w:type="dxa"/>
              <w:bottom w:w="45" w:type="dxa"/>
              <w:right w:w="45" w:type="dxa"/>
            </w:tcMar>
            <w:vAlign w:val="center"/>
          </w:tcPr>
          <w:p w14:paraId="75E848D2" w14:textId="77777777" w:rsidR="00784330" w:rsidRPr="00772306" w:rsidRDefault="00000000">
            <w:pPr>
              <w:spacing w:after="20" w:line="240" w:lineRule="auto"/>
              <w:rPr>
                <w:color w:val="000000" w:themeColor="text1"/>
              </w:rPr>
            </w:pPr>
            <w:r w:rsidRPr="00772306">
              <w:rPr>
                <w:color w:val="000000" w:themeColor="text1"/>
                <w:sz w:val="17"/>
              </w:rPr>
              <w:t>Prevents unsupported ethical inference.</w:t>
            </w:r>
          </w:p>
        </w:tc>
      </w:tr>
      <w:tr w:rsidR="00784330" w:rsidRPr="00772306" w14:paraId="7D4A0E30" w14:textId="77777777">
        <w:trPr>
          <w:cantSplit/>
          <w:jc w:val="center"/>
        </w:trPr>
        <w:tc>
          <w:tcPr>
            <w:tcW w:w="3456" w:type="dxa"/>
            <w:tcMar>
              <w:top w:w="45" w:type="dxa"/>
              <w:left w:w="45" w:type="dxa"/>
              <w:bottom w:w="45" w:type="dxa"/>
              <w:right w:w="45" w:type="dxa"/>
            </w:tcMar>
            <w:vAlign w:val="center"/>
          </w:tcPr>
          <w:p w14:paraId="5AB169C3" w14:textId="77777777" w:rsidR="00784330" w:rsidRPr="00772306" w:rsidRDefault="00000000">
            <w:pPr>
              <w:spacing w:after="20" w:line="240" w:lineRule="auto"/>
              <w:rPr>
                <w:color w:val="000000" w:themeColor="text1"/>
              </w:rPr>
            </w:pPr>
            <w:r w:rsidRPr="00772306">
              <w:rPr>
                <w:color w:val="000000" w:themeColor="text1"/>
                <w:sz w:val="17"/>
              </w:rPr>
              <w:t>Export log</w:t>
            </w:r>
          </w:p>
        </w:tc>
        <w:tc>
          <w:tcPr>
            <w:tcW w:w="3456" w:type="dxa"/>
            <w:tcMar>
              <w:top w:w="45" w:type="dxa"/>
              <w:left w:w="45" w:type="dxa"/>
              <w:bottom w:w="45" w:type="dxa"/>
              <w:right w:w="45" w:type="dxa"/>
            </w:tcMar>
            <w:vAlign w:val="center"/>
          </w:tcPr>
          <w:p w14:paraId="6333508E" w14:textId="77777777" w:rsidR="00784330" w:rsidRPr="00772306" w:rsidRDefault="00000000">
            <w:pPr>
              <w:spacing w:after="20" w:line="240" w:lineRule="auto"/>
              <w:rPr>
                <w:color w:val="000000" w:themeColor="text1"/>
              </w:rPr>
            </w:pPr>
            <w:r w:rsidRPr="00772306">
              <w:rPr>
                <w:color w:val="000000" w:themeColor="text1"/>
                <w:sz w:val="17"/>
              </w:rPr>
              <w:t>Save case summary and missingness report.</w:t>
            </w:r>
          </w:p>
        </w:tc>
        <w:tc>
          <w:tcPr>
            <w:tcW w:w="3456" w:type="dxa"/>
            <w:tcMar>
              <w:top w:w="45" w:type="dxa"/>
              <w:left w:w="45" w:type="dxa"/>
              <w:bottom w:w="45" w:type="dxa"/>
              <w:right w:w="45" w:type="dxa"/>
            </w:tcMar>
            <w:vAlign w:val="center"/>
          </w:tcPr>
          <w:p w14:paraId="42A634F2" w14:textId="77777777" w:rsidR="00784330" w:rsidRPr="00772306" w:rsidRDefault="00000000">
            <w:pPr>
              <w:spacing w:after="20" w:line="240" w:lineRule="auto"/>
              <w:rPr>
                <w:color w:val="000000" w:themeColor="text1"/>
              </w:rPr>
            </w:pPr>
            <w:r w:rsidRPr="00772306">
              <w:rPr>
                <w:color w:val="000000" w:themeColor="text1"/>
                <w:sz w:val="17"/>
              </w:rPr>
              <w:t>Supports auditability.</w:t>
            </w:r>
          </w:p>
        </w:tc>
      </w:tr>
    </w:tbl>
    <w:p w14:paraId="1D0F4552" w14:textId="77777777" w:rsidR="00784330" w:rsidRPr="00772306" w:rsidRDefault="00784330">
      <w:pPr>
        <w:spacing w:after="120"/>
        <w:rPr>
          <w:color w:val="000000" w:themeColor="text1"/>
        </w:rPr>
      </w:pPr>
    </w:p>
    <w:p w14:paraId="6DE31442" w14:textId="77777777" w:rsidR="00784330" w:rsidRPr="00772306" w:rsidRDefault="00000000">
      <w:pPr>
        <w:spacing w:after="80"/>
        <w:rPr>
          <w:color w:val="000000" w:themeColor="text1"/>
        </w:rPr>
      </w:pPr>
      <w:r w:rsidRPr="00772306">
        <w:rPr>
          <w:b/>
          <w:color w:val="000000" w:themeColor="text1"/>
        </w:rPr>
        <w:t>Table S6.2. Export components and sharing status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3456"/>
        <w:gridCol w:w="3456"/>
        <w:gridCol w:w="3456"/>
      </w:tblGrid>
      <w:tr w:rsidR="00784330" w:rsidRPr="00772306" w14:paraId="0E339DBD" w14:textId="77777777">
        <w:trPr>
          <w:cantSplit/>
          <w:tblHeader/>
          <w:jc w:val="center"/>
        </w:trPr>
        <w:tc>
          <w:tcPr>
            <w:tcW w:w="3456" w:type="dxa"/>
            <w:shd w:val="clear" w:color="auto" w:fill="F2F2F2"/>
            <w:tcMar>
              <w:top w:w="45" w:type="dxa"/>
              <w:left w:w="45" w:type="dxa"/>
              <w:bottom w:w="45" w:type="dxa"/>
              <w:right w:w="45" w:type="dxa"/>
            </w:tcMar>
            <w:vAlign w:val="center"/>
          </w:tcPr>
          <w:p w14:paraId="3B8D0E08" w14:textId="77777777" w:rsidR="00784330" w:rsidRPr="00772306" w:rsidRDefault="00000000">
            <w:pPr>
              <w:spacing w:after="20" w:line="240" w:lineRule="auto"/>
              <w:rPr>
                <w:color w:val="000000" w:themeColor="text1"/>
              </w:rPr>
            </w:pPr>
            <w:r w:rsidRPr="00772306">
              <w:rPr>
                <w:b/>
                <w:color w:val="000000" w:themeColor="text1"/>
                <w:sz w:val="17"/>
              </w:rPr>
              <w:t>Export component</w:t>
            </w:r>
          </w:p>
        </w:tc>
        <w:tc>
          <w:tcPr>
            <w:tcW w:w="3456" w:type="dxa"/>
            <w:shd w:val="clear" w:color="auto" w:fill="F2F2F2"/>
            <w:tcMar>
              <w:top w:w="45" w:type="dxa"/>
              <w:left w:w="45" w:type="dxa"/>
              <w:bottom w:w="45" w:type="dxa"/>
              <w:right w:w="45" w:type="dxa"/>
            </w:tcMar>
            <w:vAlign w:val="center"/>
          </w:tcPr>
          <w:p w14:paraId="2D600B85" w14:textId="77777777" w:rsidR="00784330" w:rsidRPr="00772306" w:rsidRDefault="00000000">
            <w:pPr>
              <w:spacing w:after="20" w:line="240" w:lineRule="auto"/>
              <w:rPr>
                <w:color w:val="000000" w:themeColor="text1"/>
              </w:rPr>
            </w:pPr>
            <w:r w:rsidRPr="00772306">
              <w:rPr>
                <w:b/>
                <w:color w:val="000000" w:themeColor="text1"/>
                <w:sz w:val="17"/>
              </w:rPr>
              <w:t>Contents</w:t>
            </w:r>
          </w:p>
        </w:tc>
        <w:tc>
          <w:tcPr>
            <w:tcW w:w="3456" w:type="dxa"/>
            <w:shd w:val="clear" w:color="auto" w:fill="F2F2F2"/>
            <w:tcMar>
              <w:top w:w="45" w:type="dxa"/>
              <w:left w:w="45" w:type="dxa"/>
              <w:bottom w:w="45" w:type="dxa"/>
              <w:right w:w="45" w:type="dxa"/>
            </w:tcMar>
            <w:vAlign w:val="center"/>
          </w:tcPr>
          <w:p w14:paraId="58A6B326" w14:textId="77777777" w:rsidR="00784330" w:rsidRPr="00772306" w:rsidRDefault="00000000">
            <w:pPr>
              <w:spacing w:after="20" w:line="240" w:lineRule="auto"/>
              <w:rPr>
                <w:color w:val="000000" w:themeColor="text1"/>
              </w:rPr>
            </w:pPr>
            <w:r w:rsidRPr="00772306">
              <w:rPr>
                <w:b/>
                <w:color w:val="000000" w:themeColor="text1"/>
                <w:sz w:val="17"/>
              </w:rPr>
              <w:t>Public / restricted status</w:t>
            </w:r>
          </w:p>
        </w:tc>
      </w:tr>
      <w:tr w:rsidR="00784330" w:rsidRPr="00772306" w14:paraId="6C8ECCF6" w14:textId="77777777">
        <w:trPr>
          <w:cantSplit/>
          <w:jc w:val="center"/>
        </w:trPr>
        <w:tc>
          <w:tcPr>
            <w:tcW w:w="3456" w:type="dxa"/>
            <w:tcMar>
              <w:top w:w="45" w:type="dxa"/>
              <w:left w:w="45" w:type="dxa"/>
              <w:bottom w:w="45" w:type="dxa"/>
              <w:right w:w="45" w:type="dxa"/>
            </w:tcMar>
            <w:vAlign w:val="center"/>
          </w:tcPr>
          <w:p w14:paraId="6D370278" w14:textId="77777777" w:rsidR="00784330" w:rsidRPr="00772306" w:rsidRDefault="00000000">
            <w:pPr>
              <w:spacing w:after="20" w:line="240" w:lineRule="auto"/>
              <w:rPr>
                <w:color w:val="000000" w:themeColor="text1"/>
              </w:rPr>
            </w:pPr>
            <w:r w:rsidRPr="00772306">
              <w:rPr>
                <w:color w:val="000000" w:themeColor="text1"/>
                <w:sz w:val="17"/>
              </w:rPr>
              <w:t>De-identified case summary</w:t>
            </w:r>
          </w:p>
        </w:tc>
        <w:tc>
          <w:tcPr>
            <w:tcW w:w="3456" w:type="dxa"/>
            <w:tcMar>
              <w:top w:w="45" w:type="dxa"/>
              <w:left w:w="45" w:type="dxa"/>
              <w:bottom w:w="45" w:type="dxa"/>
              <w:right w:w="45" w:type="dxa"/>
            </w:tcMar>
            <w:vAlign w:val="center"/>
          </w:tcPr>
          <w:p w14:paraId="7266B93D" w14:textId="77777777" w:rsidR="00784330" w:rsidRPr="00772306" w:rsidRDefault="00000000">
            <w:pPr>
              <w:spacing w:after="20" w:line="240" w:lineRule="auto"/>
              <w:rPr>
                <w:color w:val="000000" w:themeColor="text1"/>
              </w:rPr>
            </w:pPr>
            <w:r w:rsidRPr="00772306">
              <w:rPr>
                <w:color w:val="000000" w:themeColor="text1"/>
                <w:sz w:val="17"/>
              </w:rPr>
              <w:t>Case ID, metrics, signal eligibility, missingness notes</w:t>
            </w:r>
          </w:p>
        </w:tc>
        <w:tc>
          <w:tcPr>
            <w:tcW w:w="3456" w:type="dxa"/>
            <w:tcMar>
              <w:top w:w="45" w:type="dxa"/>
              <w:left w:w="45" w:type="dxa"/>
              <w:bottom w:w="45" w:type="dxa"/>
              <w:right w:w="45" w:type="dxa"/>
            </w:tcMar>
            <w:vAlign w:val="center"/>
          </w:tcPr>
          <w:p w14:paraId="69DD5EE8" w14:textId="77777777" w:rsidR="00784330" w:rsidRPr="00772306" w:rsidRDefault="00000000">
            <w:pPr>
              <w:spacing w:after="20" w:line="240" w:lineRule="auto"/>
              <w:rPr>
                <w:color w:val="000000" w:themeColor="text1"/>
              </w:rPr>
            </w:pPr>
            <w:r w:rsidRPr="00772306">
              <w:rPr>
                <w:color w:val="000000" w:themeColor="text1"/>
                <w:sz w:val="17"/>
              </w:rPr>
              <w:t>Public supplement</w:t>
            </w:r>
          </w:p>
        </w:tc>
      </w:tr>
      <w:tr w:rsidR="00784330" w:rsidRPr="00772306" w14:paraId="3B4E2A8C" w14:textId="77777777">
        <w:trPr>
          <w:cantSplit/>
          <w:jc w:val="center"/>
        </w:trPr>
        <w:tc>
          <w:tcPr>
            <w:tcW w:w="3456" w:type="dxa"/>
            <w:tcMar>
              <w:top w:w="45" w:type="dxa"/>
              <w:left w:w="45" w:type="dxa"/>
              <w:bottom w:w="45" w:type="dxa"/>
              <w:right w:w="45" w:type="dxa"/>
            </w:tcMar>
            <w:vAlign w:val="center"/>
          </w:tcPr>
          <w:p w14:paraId="3D59DBAC" w14:textId="77777777" w:rsidR="00784330" w:rsidRPr="00772306" w:rsidRDefault="00000000">
            <w:pPr>
              <w:spacing w:after="20" w:line="240" w:lineRule="auto"/>
              <w:rPr>
                <w:color w:val="000000" w:themeColor="text1"/>
              </w:rPr>
            </w:pPr>
            <w:r w:rsidRPr="00772306">
              <w:rPr>
                <w:color w:val="000000" w:themeColor="text1"/>
                <w:sz w:val="17"/>
              </w:rPr>
              <w:t>Source log</w:t>
            </w:r>
          </w:p>
        </w:tc>
        <w:tc>
          <w:tcPr>
            <w:tcW w:w="3456" w:type="dxa"/>
            <w:tcMar>
              <w:top w:w="45" w:type="dxa"/>
              <w:left w:w="45" w:type="dxa"/>
              <w:bottom w:w="45" w:type="dxa"/>
              <w:right w:w="45" w:type="dxa"/>
            </w:tcMar>
            <w:vAlign w:val="center"/>
          </w:tcPr>
          <w:p w14:paraId="3B4D3B50" w14:textId="77777777" w:rsidR="00784330" w:rsidRPr="00772306" w:rsidRDefault="00000000">
            <w:pPr>
              <w:spacing w:after="20" w:line="240" w:lineRule="auto"/>
              <w:rPr>
                <w:color w:val="000000" w:themeColor="text1"/>
              </w:rPr>
            </w:pPr>
            <w:r w:rsidRPr="00772306">
              <w:rPr>
                <w:color w:val="000000" w:themeColor="text1"/>
                <w:sz w:val="17"/>
              </w:rPr>
              <w:t>Source types, evidence claims, uncertainty notes</w:t>
            </w:r>
          </w:p>
        </w:tc>
        <w:tc>
          <w:tcPr>
            <w:tcW w:w="3456" w:type="dxa"/>
            <w:tcMar>
              <w:top w:w="45" w:type="dxa"/>
              <w:left w:w="45" w:type="dxa"/>
              <w:bottom w:w="45" w:type="dxa"/>
              <w:right w:w="45" w:type="dxa"/>
            </w:tcMar>
            <w:vAlign w:val="center"/>
          </w:tcPr>
          <w:p w14:paraId="1CE94022" w14:textId="77777777" w:rsidR="00784330" w:rsidRPr="00772306" w:rsidRDefault="00000000">
            <w:pPr>
              <w:spacing w:after="20" w:line="240" w:lineRule="auto"/>
              <w:rPr>
                <w:color w:val="000000" w:themeColor="text1"/>
              </w:rPr>
            </w:pPr>
            <w:r w:rsidRPr="00772306">
              <w:rPr>
                <w:color w:val="000000" w:themeColor="text1"/>
                <w:sz w:val="17"/>
              </w:rPr>
              <w:t>Partly public; direct URLs may be restricted if identifiability risk is high</w:t>
            </w:r>
          </w:p>
        </w:tc>
      </w:tr>
      <w:tr w:rsidR="00784330" w:rsidRPr="00772306" w14:paraId="53E73010" w14:textId="77777777">
        <w:trPr>
          <w:cantSplit/>
          <w:jc w:val="center"/>
        </w:trPr>
        <w:tc>
          <w:tcPr>
            <w:tcW w:w="3456" w:type="dxa"/>
            <w:tcMar>
              <w:top w:w="45" w:type="dxa"/>
              <w:left w:w="45" w:type="dxa"/>
              <w:bottom w:w="45" w:type="dxa"/>
              <w:right w:w="45" w:type="dxa"/>
            </w:tcMar>
            <w:vAlign w:val="center"/>
          </w:tcPr>
          <w:p w14:paraId="40C320AA" w14:textId="77777777" w:rsidR="00784330" w:rsidRPr="00772306" w:rsidRDefault="00000000">
            <w:pPr>
              <w:spacing w:after="20" w:line="240" w:lineRule="auto"/>
              <w:rPr>
                <w:color w:val="000000" w:themeColor="text1"/>
              </w:rPr>
            </w:pPr>
            <w:r w:rsidRPr="00772306">
              <w:rPr>
                <w:color w:val="000000" w:themeColor="text1"/>
                <w:sz w:val="17"/>
              </w:rPr>
              <w:t>Full source archive</w:t>
            </w:r>
          </w:p>
        </w:tc>
        <w:tc>
          <w:tcPr>
            <w:tcW w:w="3456" w:type="dxa"/>
            <w:tcMar>
              <w:top w:w="45" w:type="dxa"/>
              <w:left w:w="45" w:type="dxa"/>
              <w:bottom w:w="45" w:type="dxa"/>
              <w:right w:w="45" w:type="dxa"/>
            </w:tcMar>
            <w:vAlign w:val="center"/>
          </w:tcPr>
          <w:p w14:paraId="18C8F180" w14:textId="77777777" w:rsidR="00784330" w:rsidRPr="00772306" w:rsidRDefault="00000000">
            <w:pPr>
              <w:spacing w:after="20" w:line="240" w:lineRule="auto"/>
              <w:rPr>
                <w:color w:val="000000" w:themeColor="text1"/>
              </w:rPr>
            </w:pPr>
            <w:r w:rsidRPr="00772306">
              <w:rPr>
                <w:color w:val="000000" w:themeColor="text1"/>
                <w:sz w:val="17"/>
              </w:rPr>
              <w:t>Downloaded pages, screenshots, CVs, institutional records</w:t>
            </w:r>
          </w:p>
        </w:tc>
        <w:tc>
          <w:tcPr>
            <w:tcW w:w="3456" w:type="dxa"/>
            <w:tcMar>
              <w:top w:w="45" w:type="dxa"/>
              <w:left w:w="45" w:type="dxa"/>
              <w:bottom w:w="45" w:type="dxa"/>
              <w:right w:w="45" w:type="dxa"/>
            </w:tcMar>
            <w:vAlign w:val="center"/>
          </w:tcPr>
          <w:p w14:paraId="6FE589DF" w14:textId="77777777" w:rsidR="00784330" w:rsidRPr="00772306" w:rsidRDefault="00000000">
            <w:pPr>
              <w:spacing w:after="20" w:line="240" w:lineRule="auto"/>
              <w:rPr>
                <w:color w:val="000000" w:themeColor="text1"/>
              </w:rPr>
            </w:pPr>
            <w:r w:rsidRPr="00772306">
              <w:rPr>
                <w:color w:val="000000" w:themeColor="text1"/>
                <w:sz w:val="17"/>
              </w:rPr>
              <w:t>Restricted research archive</w:t>
            </w:r>
          </w:p>
        </w:tc>
      </w:tr>
      <w:tr w:rsidR="00784330" w:rsidRPr="00772306" w14:paraId="64E36E10" w14:textId="77777777">
        <w:trPr>
          <w:cantSplit/>
          <w:jc w:val="center"/>
        </w:trPr>
        <w:tc>
          <w:tcPr>
            <w:tcW w:w="3456" w:type="dxa"/>
            <w:tcMar>
              <w:top w:w="45" w:type="dxa"/>
              <w:left w:w="45" w:type="dxa"/>
              <w:bottom w:w="45" w:type="dxa"/>
              <w:right w:w="45" w:type="dxa"/>
            </w:tcMar>
            <w:vAlign w:val="center"/>
          </w:tcPr>
          <w:p w14:paraId="672BBFFC" w14:textId="77777777" w:rsidR="00784330" w:rsidRPr="00772306" w:rsidRDefault="00000000">
            <w:pPr>
              <w:spacing w:after="20" w:line="240" w:lineRule="auto"/>
              <w:rPr>
                <w:color w:val="000000" w:themeColor="text1"/>
              </w:rPr>
            </w:pPr>
            <w:r w:rsidRPr="00772306">
              <w:rPr>
                <w:color w:val="000000" w:themeColor="text1"/>
                <w:sz w:val="17"/>
              </w:rPr>
              <w:t>Calculation log</w:t>
            </w:r>
          </w:p>
        </w:tc>
        <w:tc>
          <w:tcPr>
            <w:tcW w:w="3456" w:type="dxa"/>
            <w:tcMar>
              <w:top w:w="45" w:type="dxa"/>
              <w:left w:w="45" w:type="dxa"/>
              <w:bottom w:w="45" w:type="dxa"/>
              <w:right w:w="45" w:type="dxa"/>
            </w:tcMar>
            <w:vAlign w:val="center"/>
          </w:tcPr>
          <w:p w14:paraId="14710F26" w14:textId="77777777" w:rsidR="00784330" w:rsidRPr="00772306" w:rsidRDefault="00000000">
            <w:pPr>
              <w:spacing w:after="20" w:line="240" w:lineRule="auto"/>
              <w:rPr>
                <w:color w:val="000000" w:themeColor="text1"/>
              </w:rPr>
            </w:pPr>
            <w:r w:rsidRPr="00772306">
              <w:rPr>
                <w:color w:val="000000" w:themeColor="text1"/>
                <w:sz w:val="17"/>
              </w:rPr>
              <w:t>Window length, included years, pre/post averages, deviation score</w:t>
            </w:r>
          </w:p>
        </w:tc>
        <w:tc>
          <w:tcPr>
            <w:tcW w:w="3456" w:type="dxa"/>
            <w:tcMar>
              <w:top w:w="45" w:type="dxa"/>
              <w:left w:w="45" w:type="dxa"/>
              <w:bottom w:w="45" w:type="dxa"/>
              <w:right w:w="45" w:type="dxa"/>
            </w:tcMar>
            <w:vAlign w:val="center"/>
          </w:tcPr>
          <w:p w14:paraId="505EEE29" w14:textId="77777777" w:rsidR="00784330" w:rsidRPr="00772306" w:rsidRDefault="00000000">
            <w:pPr>
              <w:spacing w:after="20" w:line="240" w:lineRule="auto"/>
              <w:rPr>
                <w:color w:val="000000" w:themeColor="text1"/>
              </w:rPr>
            </w:pPr>
            <w:r w:rsidRPr="00772306">
              <w:rPr>
                <w:color w:val="000000" w:themeColor="text1"/>
                <w:sz w:val="17"/>
              </w:rPr>
              <w:t>Public where de-identified</w:t>
            </w:r>
          </w:p>
        </w:tc>
      </w:tr>
      <w:tr w:rsidR="00784330" w:rsidRPr="00772306" w14:paraId="49936057" w14:textId="77777777">
        <w:trPr>
          <w:cantSplit/>
          <w:jc w:val="center"/>
        </w:trPr>
        <w:tc>
          <w:tcPr>
            <w:tcW w:w="3456" w:type="dxa"/>
            <w:tcMar>
              <w:top w:w="45" w:type="dxa"/>
              <w:left w:w="45" w:type="dxa"/>
              <w:bottom w:w="45" w:type="dxa"/>
              <w:right w:w="45" w:type="dxa"/>
            </w:tcMar>
            <w:vAlign w:val="center"/>
          </w:tcPr>
          <w:p w14:paraId="04024D7C" w14:textId="77777777" w:rsidR="00784330" w:rsidRPr="00772306" w:rsidRDefault="00000000">
            <w:pPr>
              <w:spacing w:after="20" w:line="240" w:lineRule="auto"/>
              <w:rPr>
                <w:color w:val="000000" w:themeColor="text1"/>
              </w:rPr>
            </w:pPr>
            <w:r w:rsidRPr="00772306">
              <w:rPr>
                <w:color w:val="000000" w:themeColor="text1"/>
                <w:sz w:val="17"/>
              </w:rPr>
              <w:t>Interpretive memo</w:t>
            </w:r>
          </w:p>
        </w:tc>
        <w:tc>
          <w:tcPr>
            <w:tcW w:w="3456" w:type="dxa"/>
            <w:tcMar>
              <w:top w:w="45" w:type="dxa"/>
              <w:left w:w="45" w:type="dxa"/>
              <w:bottom w:w="45" w:type="dxa"/>
              <w:right w:w="45" w:type="dxa"/>
            </w:tcMar>
            <w:vAlign w:val="center"/>
          </w:tcPr>
          <w:p w14:paraId="67633036" w14:textId="77777777" w:rsidR="00784330" w:rsidRPr="00772306" w:rsidRDefault="00000000">
            <w:pPr>
              <w:spacing w:after="20" w:line="240" w:lineRule="auto"/>
              <w:rPr>
                <w:color w:val="000000" w:themeColor="text1"/>
              </w:rPr>
            </w:pPr>
            <w:r w:rsidRPr="00772306">
              <w:rPr>
                <w:color w:val="000000" w:themeColor="text1"/>
                <w:sz w:val="17"/>
              </w:rPr>
              <w:t>Analyst judgement, alternative explanations, boundary notes</w:t>
            </w:r>
          </w:p>
        </w:tc>
        <w:tc>
          <w:tcPr>
            <w:tcW w:w="3456" w:type="dxa"/>
            <w:tcMar>
              <w:top w:w="45" w:type="dxa"/>
              <w:left w:w="45" w:type="dxa"/>
              <w:bottom w:w="45" w:type="dxa"/>
              <w:right w:w="45" w:type="dxa"/>
            </w:tcMar>
            <w:vAlign w:val="center"/>
          </w:tcPr>
          <w:p w14:paraId="633D8139" w14:textId="77777777" w:rsidR="00784330" w:rsidRPr="00772306" w:rsidRDefault="00000000">
            <w:pPr>
              <w:spacing w:after="20" w:line="240" w:lineRule="auto"/>
              <w:rPr>
                <w:color w:val="000000" w:themeColor="text1"/>
              </w:rPr>
            </w:pPr>
            <w:r w:rsidRPr="00772306">
              <w:rPr>
                <w:color w:val="000000" w:themeColor="text1"/>
                <w:sz w:val="17"/>
              </w:rPr>
              <w:t>Public in summarised/de-identified form or restricted where identifying</w:t>
            </w:r>
          </w:p>
        </w:tc>
      </w:tr>
    </w:tbl>
    <w:p w14:paraId="35E3D461" w14:textId="77777777" w:rsidR="00784330" w:rsidRPr="00772306" w:rsidRDefault="00784330">
      <w:pPr>
        <w:spacing w:after="120"/>
        <w:rPr>
          <w:color w:val="000000" w:themeColor="text1"/>
        </w:rPr>
      </w:pPr>
    </w:p>
    <w:p w14:paraId="005760DD"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lastRenderedPageBreak/>
        <w:t>S6.2 Prohibited uses</w:t>
      </w:r>
    </w:p>
    <w:p w14:paraId="332BA6AC" w14:textId="77777777" w:rsidR="00784330" w:rsidRPr="00772306" w:rsidRDefault="00000000">
      <w:pPr>
        <w:pStyle w:val="ListBullet"/>
        <w:spacing w:after="120"/>
        <w:rPr>
          <w:color w:val="000000" w:themeColor="text1"/>
        </w:rPr>
      </w:pPr>
      <w:r w:rsidRPr="00772306">
        <w:rPr>
          <w:color w:val="000000" w:themeColor="text1"/>
        </w:rPr>
        <w:t>Do not use the workflow to declare misconduct.</w:t>
      </w:r>
    </w:p>
    <w:p w14:paraId="2CA5EAA8" w14:textId="77777777" w:rsidR="00784330" w:rsidRPr="00772306" w:rsidRDefault="00000000">
      <w:pPr>
        <w:pStyle w:val="ListBullet"/>
        <w:spacing w:after="120"/>
        <w:rPr>
          <w:color w:val="000000" w:themeColor="text1"/>
        </w:rPr>
      </w:pPr>
      <w:r w:rsidRPr="00772306">
        <w:rPr>
          <w:color w:val="000000" w:themeColor="text1"/>
        </w:rPr>
        <w:t>Do not use the integrated signal count as a probability or score of inappropriate authorship.</w:t>
      </w:r>
    </w:p>
    <w:p w14:paraId="7427EC8B" w14:textId="77777777" w:rsidR="00784330" w:rsidRPr="00772306" w:rsidRDefault="00000000">
      <w:pPr>
        <w:pStyle w:val="ListBullet"/>
        <w:spacing w:after="120"/>
        <w:rPr>
          <w:color w:val="000000" w:themeColor="text1"/>
        </w:rPr>
      </w:pPr>
      <w:r w:rsidRPr="00772306">
        <w:rPr>
          <w:color w:val="000000" w:themeColor="text1"/>
        </w:rPr>
        <w:t>Do not compare researchers as if the cases were a ranking table.</w:t>
      </w:r>
    </w:p>
    <w:p w14:paraId="3AAA9592" w14:textId="77777777" w:rsidR="00784330" w:rsidRPr="00772306" w:rsidRDefault="00000000">
      <w:pPr>
        <w:pStyle w:val="ListBullet"/>
        <w:spacing w:after="120"/>
        <w:rPr>
          <w:color w:val="000000" w:themeColor="text1"/>
        </w:rPr>
      </w:pPr>
      <w:r w:rsidRPr="00772306">
        <w:rPr>
          <w:color w:val="000000" w:themeColor="text1"/>
        </w:rPr>
        <w:t>Do not treat missing co-author or field metadata as evidence that no expansion occurred.</w:t>
      </w:r>
    </w:p>
    <w:p w14:paraId="3D38CC4B" w14:textId="77777777" w:rsidR="00784330" w:rsidRPr="00772306" w:rsidRDefault="00000000">
      <w:pPr>
        <w:pStyle w:val="ListBullet"/>
        <w:spacing w:after="120"/>
        <w:rPr>
          <w:color w:val="000000" w:themeColor="text1"/>
        </w:rPr>
      </w:pPr>
      <w:r w:rsidRPr="00772306">
        <w:rPr>
          <w:color w:val="000000" w:themeColor="text1"/>
        </w:rPr>
        <w:t>Do not infer that institutional policy directly affected a specific person unless direct evidence exists.</w:t>
      </w:r>
    </w:p>
    <w:p w14:paraId="4702334F" w14:textId="77777777" w:rsidR="00784330" w:rsidRPr="00772306" w:rsidRDefault="00000000">
      <w:pPr>
        <w:spacing w:after="120"/>
        <w:rPr>
          <w:color w:val="000000" w:themeColor="text1"/>
        </w:rPr>
      </w:pPr>
      <w:r w:rsidRPr="00772306">
        <w:rPr>
          <w:color w:val="000000" w:themeColor="text1"/>
        </w:rPr>
        <w:br w:type="page"/>
      </w:r>
    </w:p>
    <w:p w14:paraId="3A774447" w14:textId="77777777" w:rsidR="00784330" w:rsidRPr="00772306" w:rsidRDefault="00000000">
      <w:pPr>
        <w:spacing w:after="120"/>
        <w:jc w:val="center"/>
        <w:rPr>
          <w:color w:val="000000" w:themeColor="text1"/>
        </w:rPr>
      </w:pPr>
      <w:r w:rsidRPr="00772306">
        <w:rPr>
          <w:b/>
          <w:color w:val="000000" w:themeColor="text1"/>
        </w:rPr>
        <w:lastRenderedPageBreak/>
        <w:t>Supplementary File 7</w:t>
      </w:r>
    </w:p>
    <w:p w14:paraId="0C8324D3" w14:textId="77777777" w:rsidR="00784330" w:rsidRPr="00772306" w:rsidRDefault="00000000">
      <w:pPr>
        <w:spacing w:after="120"/>
        <w:jc w:val="center"/>
        <w:rPr>
          <w:color w:val="000000" w:themeColor="text1"/>
        </w:rPr>
      </w:pPr>
      <w:r w:rsidRPr="00772306">
        <w:rPr>
          <w:i/>
          <w:color w:val="000000" w:themeColor="text1"/>
        </w:rPr>
        <w:t>Ethics and data-governance documentation</w:t>
      </w:r>
    </w:p>
    <w:p w14:paraId="60103117"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S7.1 Public-data basis</w:t>
      </w:r>
    </w:p>
    <w:p w14:paraId="683825DB" w14:textId="77777777" w:rsidR="00784330" w:rsidRPr="00772306" w:rsidRDefault="00000000">
      <w:pPr>
        <w:spacing w:after="120"/>
        <w:rPr>
          <w:color w:val="000000" w:themeColor="text1"/>
        </w:rPr>
      </w:pPr>
      <w:r w:rsidRPr="00772306">
        <w:rPr>
          <w:color w:val="000000" w:themeColor="text1"/>
        </w:rPr>
        <w:t>The manuscript uses publicly available bibliometric and institutional records. It does not involve recruitment, intervention, private communication, survey responses or interview data. For this bibliometric manuscript, formal human-participant ethics approval was therefore not required. The ethical risk lies instead in how public traces are interpreted and reported.</w:t>
      </w:r>
    </w:p>
    <w:p w14:paraId="4D112EFB"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S7.2 Anonymisation and reporting boundaries</w:t>
      </w:r>
    </w:p>
    <w:p w14:paraId="274426A8" w14:textId="77777777" w:rsidR="00784330" w:rsidRPr="00772306" w:rsidRDefault="00000000">
      <w:pPr>
        <w:spacing w:after="120"/>
        <w:rPr>
          <w:color w:val="000000" w:themeColor="text1"/>
        </w:rPr>
      </w:pPr>
      <w:r w:rsidRPr="00772306">
        <w:rPr>
          <w:color w:val="000000" w:themeColor="text1"/>
        </w:rPr>
        <w:t>The public manuscript and supplementary case matrix use anonymous case labels. Researcher names, direct source URLs for specific people, complete institutional biographies and full narrative case reports are kept in the restricted research archive unless a future journal data policy requires a de-identified alternative. The article reports patterns, signal categories and validation outcomes rather than individual allegations.</w:t>
      </w:r>
    </w:p>
    <w:p w14:paraId="7C8BBBD7" w14:textId="77777777" w:rsidR="00784330" w:rsidRPr="00772306" w:rsidRDefault="00000000">
      <w:pPr>
        <w:spacing w:after="80"/>
        <w:rPr>
          <w:color w:val="000000" w:themeColor="text1"/>
        </w:rPr>
      </w:pPr>
      <w:r w:rsidRPr="00772306">
        <w:rPr>
          <w:b/>
          <w:color w:val="000000" w:themeColor="text1"/>
        </w:rPr>
        <w:t>Table S7.1. Data-sharing and governance decisions</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3456"/>
        <w:gridCol w:w="3456"/>
        <w:gridCol w:w="3456"/>
      </w:tblGrid>
      <w:tr w:rsidR="00784330" w:rsidRPr="00772306" w14:paraId="5EA9D483" w14:textId="77777777">
        <w:trPr>
          <w:cantSplit/>
          <w:tblHeader/>
          <w:jc w:val="center"/>
        </w:trPr>
        <w:tc>
          <w:tcPr>
            <w:tcW w:w="3456" w:type="dxa"/>
            <w:shd w:val="clear" w:color="auto" w:fill="F2F2F2"/>
            <w:tcMar>
              <w:top w:w="45" w:type="dxa"/>
              <w:left w:w="45" w:type="dxa"/>
              <w:bottom w:w="45" w:type="dxa"/>
              <w:right w:w="45" w:type="dxa"/>
            </w:tcMar>
            <w:vAlign w:val="center"/>
          </w:tcPr>
          <w:p w14:paraId="17B22BE2" w14:textId="77777777" w:rsidR="00784330" w:rsidRPr="00772306" w:rsidRDefault="00000000">
            <w:pPr>
              <w:spacing w:after="20" w:line="240" w:lineRule="auto"/>
              <w:rPr>
                <w:color w:val="000000" w:themeColor="text1"/>
              </w:rPr>
            </w:pPr>
            <w:r w:rsidRPr="00772306">
              <w:rPr>
                <w:b/>
                <w:color w:val="000000" w:themeColor="text1"/>
                <w:sz w:val="17"/>
              </w:rPr>
              <w:t>Data category</w:t>
            </w:r>
          </w:p>
        </w:tc>
        <w:tc>
          <w:tcPr>
            <w:tcW w:w="3456" w:type="dxa"/>
            <w:shd w:val="clear" w:color="auto" w:fill="F2F2F2"/>
            <w:tcMar>
              <w:top w:w="45" w:type="dxa"/>
              <w:left w:w="45" w:type="dxa"/>
              <w:bottom w:w="45" w:type="dxa"/>
              <w:right w:w="45" w:type="dxa"/>
            </w:tcMar>
            <w:vAlign w:val="center"/>
          </w:tcPr>
          <w:p w14:paraId="294A2B7C" w14:textId="77777777" w:rsidR="00784330" w:rsidRPr="00772306" w:rsidRDefault="00000000">
            <w:pPr>
              <w:spacing w:after="20" w:line="240" w:lineRule="auto"/>
              <w:rPr>
                <w:color w:val="000000" w:themeColor="text1"/>
              </w:rPr>
            </w:pPr>
            <w:r w:rsidRPr="00772306">
              <w:rPr>
                <w:b/>
                <w:color w:val="000000" w:themeColor="text1"/>
                <w:sz w:val="17"/>
              </w:rPr>
              <w:t>Public sharing decision</w:t>
            </w:r>
          </w:p>
        </w:tc>
        <w:tc>
          <w:tcPr>
            <w:tcW w:w="3456" w:type="dxa"/>
            <w:shd w:val="clear" w:color="auto" w:fill="F2F2F2"/>
            <w:tcMar>
              <w:top w:w="45" w:type="dxa"/>
              <w:left w:w="45" w:type="dxa"/>
              <w:bottom w:w="45" w:type="dxa"/>
              <w:right w:w="45" w:type="dxa"/>
            </w:tcMar>
            <w:vAlign w:val="center"/>
          </w:tcPr>
          <w:p w14:paraId="1D72F83C" w14:textId="77777777" w:rsidR="00784330" w:rsidRPr="00772306" w:rsidRDefault="00000000">
            <w:pPr>
              <w:spacing w:after="20" w:line="240" w:lineRule="auto"/>
              <w:rPr>
                <w:color w:val="000000" w:themeColor="text1"/>
              </w:rPr>
            </w:pPr>
            <w:r w:rsidRPr="00772306">
              <w:rPr>
                <w:b/>
                <w:color w:val="000000" w:themeColor="text1"/>
                <w:sz w:val="17"/>
              </w:rPr>
              <w:t>Reason</w:t>
            </w:r>
          </w:p>
        </w:tc>
      </w:tr>
      <w:tr w:rsidR="00784330" w:rsidRPr="00772306" w14:paraId="76EAFC31" w14:textId="77777777">
        <w:trPr>
          <w:cantSplit/>
          <w:jc w:val="center"/>
        </w:trPr>
        <w:tc>
          <w:tcPr>
            <w:tcW w:w="3456" w:type="dxa"/>
            <w:tcMar>
              <w:top w:w="45" w:type="dxa"/>
              <w:left w:w="45" w:type="dxa"/>
              <w:bottom w:w="45" w:type="dxa"/>
              <w:right w:w="45" w:type="dxa"/>
            </w:tcMar>
            <w:vAlign w:val="center"/>
          </w:tcPr>
          <w:p w14:paraId="344A80B4" w14:textId="77777777" w:rsidR="00784330" w:rsidRPr="00772306" w:rsidRDefault="00000000">
            <w:pPr>
              <w:spacing w:after="20" w:line="240" w:lineRule="auto"/>
              <w:rPr>
                <w:color w:val="000000" w:themeColor="text1"/>
              </w:rPr>
            </w:pPr>
            <w:r w:rsidRPr="00772306">
              <w:rPr>
                <w:color w:val="000000" w:themeColor="text1"/>
                <w:sz w:val="17"/>
              </w:rPr>
              <w:t>Aggregate counts and validation summaries</w:t>
            </w:r>
          </w:p>
        </w:tc>
        <w:tc>
          <w:tcPr>
            <w:tcW w:w="3456" w:type="dxa"/>
            <w:tcMar>
              <w:top w:w="45" w:type="dxa"/>
              <w:left w:w="45" w:type="dxa"/>
              <w:bottom w:w="45" w:type="dxa"/>
              <w:right w:w="45" w:type="dxa"/>
            </w:tcMar>
            <w:vAlign w:val="center"/>
          </w:tcPr>
          <w:p w14:paraId="29384E70" w14:textId="77777777" w:rsidR="00784330" w:rsidRPr="00772306" w:rsidRDefault="00000000">
            <w:pPr>
              <w:spacing w:after="20" w:line="240" w:lineRule="auto"/>
              <w:rPr>
                <w:color w:val="000000" w:themeColor="text1"/>
              </w:rPr>
            </w:pPr>
            <w:r w:rsidRPr="00772306">
              <w:rPr>
                <w:color w:val="000000" w:themeColor="text1"/>
                <w:sz w:val="17"/>
              </w:rPr>
              <w:t>Shared in main manuscript and supplement</w:t>
            </w:r>
          </w:p>
        </w:tc>
        <w:tc>
          <w:tcPr>
            <w:tcW w:w="3456" w:type="dxa"/>
            <w:tcMar>
              <w:top w:w="45" w:type="dxa"/>
              <w:left w:w="45" w:type="dxa"/>
              <w:bottom w:w="45" w:type="dxa"/>
              <w:right w:w="45" w:type="dxa"/>
            </w:tcMar>
            <w:vAlign w:val="center"/>
          </w:tcPr>
          <w:p w14:paraId="7025D861" w14:textId="77777777" w:rsidR="00784330" w:rsidRPr="00772306" w:rsidRDefault="00000000">
            <w:pPr>
              <w:spacing w:after="20" w:line="240" w:lineRule="auto"/>
              <w:rPr>
                <w:color w:val="000000" w:themeColor="text1"/>
              </w:rPr>
            </w:pPr>
            <w:r w:rsidRPr="00772306">
              <w:rPr>
                <w:color w:val="000000" w:themeColor="text1"/>
                <w:sz w:val="17"/>
              </w:rPr>
              <w:t>Needed to evaluate the article independently.</w:t>
            </w:r>
          </w:p>
        </w:tc>
      </w:tr>
      <w:tr w:rsidR="00784330" w:rsidRPr="00772306" w14:paraId="63FCC937" w14:textId="77777777">
        <w:trPr>
          <w:cantSplit/>
          <w:jc w:val="center"/>
        </w:trPr>
        <w:tc>
          <w:tcPr>
            <w:tcW w:w="3456" w:type="dxa"/>
            <w:tcMar>
              <w:top w:w="45" w:type="dxa"/>
              <w:left w:w="45" w:type="dxa"/>
              <w:bottom w:w="45" w:type="dxa"/>
              <w:right w:w="45" w:type="dxa"/>
            </w:tcMar>
            <w:vAlign w:val="center"/>
          </w:tcPr>
          <w:p w14:paraId="2FD9E6DA" w14:textId="77777777" w:rsidR="00784330" w:rsidRPr="00772306" w:rsidRDefault="00000000">
            <w:pPr>
              <w:spacing w:after="20" w:line="240" w:lineRule="auto"/>
              <w:rPr>
                <w:color w:val="000000" w:themeColor="text1"/>
              </w:rPr>
            </w:pPr>
            <w:r w:rsidRPr="00772306">
              <w:rPr>
                <w:color w:val="000000" w:themeColor="text1"/>
                <w:sz w:val="17"/>
              </w:rPr>
              <w:t>De-identified 27-case validation matrix</w:t>
            </w:r>
          </w:p>
        </w:tc>
        <w:tc>
          <w:tcPr>
            <w:tcW w:w="3456" w:type="dxa"/>
            <w:tcMar>
              <w:top w:w="45" w:type="dxa"/>
              <w:left w:w="45" w:type="dxa"/>
              <w:bottom w:w="45" w:type="dxa"/>
              <w:right w:w="45" w:type="dxa"/>
            </w:tcMar>
            <w:vAlign w:val="center"/>
          </w:tcPr>
          <w:p w14:paraId="557A0732" w14:textId="77777777" w:rsidR="00784330" w:rsidRPr="00772306" w:rsidRDefault="00000000">
            <w:pPr>
              <w:spacing w:after="20" w:line="240" w:lineRule="auto"/>
              <w:rPr>
                <w:color w:val="000000" w:themeColor="text1"/>
              </w:rPr>
            </w:pPr>
            <w:r w:rsidRPr="00772306">
              <w:rPr>
                <w:color w:val="000000" w:themeColor="text1"/>
                <w:sz w:val="17"/>
              </w:rPr>
              <w:t>Shared in Supplementary File 3</w:t>
            </w:r>
          </w:p>
        </w:tc>
        <w:tc>
          <w:tcPr>
            <w:tcW w:w="3456" w:type="dxa"/>
            <w:tcMar>
              <w:top w:w="45" w:type="dxa"/>
              <w:left w:w="45" w:type="dxa"/>
              <w:bottom w:w="45" w:type="dxa"/>
              <w:right w:w="45" w:type="dxa"/>
            </w:tcMar>
            <w:vAlign w:val="center"/>
          </w:tcPr>
          <w:p w14:paraId="4572E660" w14:textId="77777777" w:rsidR="00784330" w:rsidRPr="00772306" w:rsidRDefault="00000000">
            <w:pPr>
              <w:spacing w:after="20" w:line="240" w:lineRule="auto"/>
              <w:rPr>
                <w:color w:val="000000" w:themeColor="text1"/>
              </w:rPr>
            </w:pPr>
            <w:r w:rsidRPr="00772306">
              <w:rPr>
                <w:color w:val="000000" w:themeColor="text1"/>
                <w:sz w:val="17"/>
              </w:rPr>
              <w:t>Documents how the five-signal framework was applied without naming individuals.</w:t>
            </w:r>
          </w:p>
        </w:tc>
      </w:tr>
      <w:tr w:rsidR="00784330" w:rsidRPr="00772306" w14:paraId="4D177B97" w14:textId="77777777">
        <w:trPr>
          <w:cantSplit/>
          <w:jc w:val="center"/>
        </w:trPr>
        <w:tc>
          <w:tcPr>
            <w:tcW w:w="3456" w:type="dxa"/>
            <w:tcMar>
              <w:top w:w="45" w:type="dxa"/>
              <w:left w:w="45" w:type="dxa"/>
              <w:bottom w:w="45" w:type="dxa"/>
              <w:right w:w="45" w:type="dxa"/>
            </w:tcMar>
            <w:vAlign w:val="center"/>
          </w:tcPr>
          <w:p w14:paraId="73C022BC" w14:textId="77777777" w:rsidR="00784330" w:rsidRPr="00772306" w:rsidRDefault="00000000">
            <w:pPr>
              <w:spacing w:after="20" w:line="240" w:lineRule="auto"/>
              <w:rPr>
                <w:color w:val="000000" w:themeColor="text1"/>
              </w:rPr>
            </w:pPr>
            <w:r w:rsidRPr="00772306">
              <w:rPr>
                <w:color w:val="000000" w:themeColor="text1"/>
                <w:sz w:val="17"/>
              </w:rPr>
              <w:t>Researcher names and full biographical records</w:t>
            </w:r>
          </w:p>
        </w:tc>
        <w:tc>
          <w:tcPr>
            <w:tcW w:w="3456" w:type="dxa"/>
            <w:tcMar>
              <w:top w:w="45" w:type="dxa"/>
              <w:left w:w="45" w:type="dxa"/>
              <w:bottom w:w="45" w:type="dxa"/>
              <w:right w:w="45" w:type="dxa"/>
            </w:tcMar>
            <w:vAlign w:val="center"/>
          </w:tcPr>
          <w:p w14:paraId="2D018BBF" w14:textId="77777777" w:rsidR="00784330" w:rsidRPr="00772306" w:rsidRDefault="00000000">
            <w:pPr>
              <w:spacing w:after="20" w:line="240" w:lineRule="auto"/>
              <w:rPr>
                <w:color w:val="000000" w:themeColor="text1"/>
              </w:rPr>
            </w:pPr>
            <w:r w:rsidRPr="00772306">
              <w:rPr>
                <w:color w:val="000000" w:themeColor="text1"/>
                <w:sz w:val="17"/>
              </w:rPr>
              <w:t>Restricted</w:t>
            </w:r>
          </w:p>
        </w:tc>
        <w:tc>
          <w:tcPr>
            <w:tcW w:w="3456" w:type="dxa"/>
            <w:tcMar>
              <w:top w:w="45" w:type="dxa"/>
              <w:left w:w="45" w:type="dxa"/>
              <w:bottom w:w="45" w:type="dxa"/>
              <w:right w:w="45" w:type="dxa"/>
            </w:tcMar>
            <w:vAlign w:val="center"/>
          </w:tcPr>
          <w:p w14:paraId="2F5AE532" w14:textId="77777777" w:rsidR="00784330" w:rsidRPr="00772306" w:rsidRDefault="00000000">
            <w:pPr>
              <w:spacing w:after="20" w:line="240" w:lineRule="auto"/>
              <w:rPr>
                <w:color w:val="000000" w:themeColor="text1"/>
              </w:rPr>
            </w:pPr>
            <w:r w:rsidRPr="00772306">
              <w:rPr>
                <w:color w:val="000000" w:themeColor="text1"/>
                <w:sz w:val="17"/>
              </w:rPr>
              <w:t>Avoids unnecessary identifiability and reputational risk.</w:t>
            </w:r>
          </w:p>
        </w:tc>
      </w:tr>
      <w:tr w:rsidR="00784330" w:rsidRPr="00772306" w14:paraId="1ED3F877" w14:textId="77777777">
        <w:trPr>
          <w:cantSplit/>
          <w:jc w:val="center"/>
        </w:trPr>
        <w:tc>
          <w:tcPr>
            <w:tcW w:w="3456" w:type="dxa"/>
            <w:tcMar>
              <w:top w:w="45" w:type="dxa"/>
              <w:left w:w="45" w:type="dxa"/>
              <w:bottom w:w="45" w:type="dxa"/>
              <w:right w:w="45" w:type="dxa"/>
            </w:tcMar>
            <w:vAlign w:val="center"/>
          </w:tcPr>
          <w:p w14:paraId="18ED3430" w14:textId="77777777" w:rsidR="00784330" w:rsidRPr="00772306" w:rsidRDefault="00000000">
            <w:pPr>
              <w:spacing w:after="20" w:line="240" w:lineRule="auto"/>
              <w:rPr>
                <w:color w:val="000000" w:themeColor="text1"/>
              </w:rPr>
            </w:pPr>
            <w:r w:rsidRPr="00772306">
              <w:rPr>
                <w:color w:val="000000" w:themeColor="text1"/>
                <w:sz w:val="17"/>
              </w:rPr>
              <w:t>Direct source URLs tied to named researchers</w:t>
            </w:r>
          </w:p>
        </w:tc>
        <w:tc>
          <w:tcPr>
            <w:tcW w:w="3456" w:type="dxa"/>
            <w:tcMar>
              <w:top w:w="45" w:type="dxa"/>
              <w:left w:w="45" w:type="dxa"/>
              <w:bottom w:w="45" w:type="dxa"/>
              <w:right w:w="45" w:type="dxa"/>
            </w:tcMar>
            <w:vAlign w:val="center"/>
          </w:tcPr>
          <w:p w14:paraId="5EF7D13B" w14:textId="77777777" w:rsidR="00784330" w:rsidRPr="00772306" w:rsidRDefault="00000000">
            <w:pPr>
              <w:spacing w:after="20" w:line="240" w:lineRule="auto"/>
              <w:rPr>
                <w:color w:val="000000" w:themeColor="text1"/>
              </w:rPr>
            </w:pPr>
            <w:r w:rsidRPr="00772306">
              <w:rPr>
                <w:color w:val="000000" w:themeColor="text1"/>
                <w:sz w:val="17"/>
              </w:rPr>
              <w:t>Restricted or selectively shared</w:t>
            </w:r>
          </w:p>
        </w:tc>
        <w:tc>
          <w:tcPr>
            <w:tcW w:w="3456" w:type="dxa"/>
            <w:tcMar>
              <w:top w:w="45" w:type="dxa"/>
              <w:left w:w="45" w:type="dxa"/>
              <w:bottom w:w="45" w:type="dxa"/>
              <w:right w:w="45" w:type="dxa"/>
            </w:tcMar>
            <w:vAlign w:val="center"/>
          </w:tcPr>
          <w:p w14:paraId="64229C53" w14:textId="77777777" w:rsidR="00784330" w:rsidRPr="00772306" w:rsidRDefault="00000000">
            <w:pPr>
              <w:spacing w:after="20" w:line="240" w:lineRule="auto"/>
              <w:rPr>
                <w:color w:val="000000" w:themeColor="text1"/>
              </w:rPr>
            </w:pPr>
            <w:r w:rsidRPr="00772306">
              <w:rPr>
                <w:color w:val="000000" w:themeColor="text1"/>
                <w:sz w:val="17"/>
              </w:rPr>
              <w:t>Some links may re-identify cases when combined with metrics.</w:t>
            </w:r>
          </w:p>
        </w:tc>
      </w:tr>
      <w:tr w:rsidR="00784330" w:rsidRPr="00772306" w14:paraId="7CD5183D" w14:textId="77777777">
        <w:trPr>
          <w:cantSplit/>
          <w:jc w:val="center"/>
        </w:trPr>
        <w:tc>
          <w:tcPr>
            <w:tcW w:w="3456" w:type="dxa"/>
            <w:tcMar>
              <w:top w:w="45" w:type="dxa"/>
              <w:left w:w="45" w:type="dxa"/>
              <w:bottom w:w="45" w:type="dxa"/>
              <w:right w:w="45" w:type="dxa"/>
            </w:tcMar>
            <w:vAlign w:val="center"/>
          </w:tcPr>
          <w:p w14:paraId="44EFBEAD" w14:textId="77777777" w:rsidR="00784330" w:rsidRPr="00772306" w:rsidRDefault="00000000">
            <w:pPr>
              <w:spacing w:after="20" w:line="240" w:lineRule="auto"/>
              <w:rPr>
                <w:color w:val="000000" w:themeColor="text1"/>
              </w:rPr>
            </w:pPr>
            <w:r w:rsidRPr="00772306">
              <w:rPr>
                <w:color w:val="000000" w:themeColor="text1"/>
                <w:sz w:val="17"/>
              </w:rPr>
              <w:t>AuthorshipTrack screenshots</w:t>
            </w:r>
          </w:p>
        </w:tc>
        <w:tc>
          <w:tcPr>
            <w:tcW w:w="3456" w:type="dxa"/>
            <w:tcMar>
              <w:top w:w="45" w:type="dxa"/>
              <w:left w:w="45" w:type="dxa"/>
              <w:bottom w:w="45" w:type="dxa"/>
              <w:right w:w="45" w:type="dxa"/>
            </w:tcMar>
            <w:vAlign w:val="center"/>
          </w:tcPr>
          <w:p w14:paraId="3C72DDB2" w14:textId="77777777" w:rsidR="00784330" w:rsidRPr="00772306" w:rsidRDefault="00000000">
            <w:pPr>
              <w:spacing w:after="20" w:line="240" w:lineRule="auto"/>
              <w:rPr>
                <w:color w:val="000000" w:themeColor="text1"/>
              </w:rPr>
            </w:pPr>
            <w:r w:rsidRPr="00772306">
              <w:rPr>
                <w:color w:val="000000" w:themeColor="text1"/>
                <w:sz w:val="17"/>
              </w:rPr>
              <w:t>Shared where screenshots do not reveal sensitive identifiers, otherwise cropped or described</w:t>
            </w:r>
          </w:p>
        </w:tc>
        <w:tc>
          <w:tcPr>
            <w:tcW w:w="3456" w:type="dxa"/>
            <w:tcMar>
              <w:top w:w="45" w:type="dxa"/>
              <w:left w:w="45" w:type="dxa"/>
              <w:bottom w:w="45" w:type="dxa"/>
              <w:right w:w="45" w:type="dxa"/>
            </w:tcMar>
            <w:vAlign w:val="center"/>
          </w:tcPr>
          <w:p w14:paraId="1DAFD041" w14:textId="77777777" w:rsidR="00784330" w:rsidRPr="00772306" w:rsidRDefault="00000000">
            <w:pPr>
              <w:spacing w:after="20" w:line="240" w:lineRule="auto"/>
              <w:rPr>
                <w:color w:val="000000" w:themeColor="text1"/>
              </w:rPr>
            </w:pPr>
            <w:r w:rsidRPr="00772306">
              <w:rPr>
                <w:color w:val="000000" w:themeColor="text1"/>
                <w:sz w:val="17"/>
              </w:rPr>
              <w:t>Documents method without exposing unnecessary personal data.</w:t>
            </w:r>
          </w:p>
        </w:tc>
      </w:tr>
      <w:tr w:rsidR="00784330" w:rsidRPr="00772306" w14:paraId="0274D264" w14:textId="77777777">
        <w:trPr>
          <w:cantSplit/>
          <w:jc w:val="center"/>
        </w:trPr>
        <w:tc>
          <w:tcPr>
            <w:tcW w:w="3456" w:type="dxa"/>
            <w:tcMar>
              <w:top w:w="45" w:type="dxa"/>
              <w:left w:w="45" w:type="dxa"/>
              <w:bottom w:w="45" w:type="dxa"/>
              <w:right w:w="45" w:type="dxa"/>
            </w:tcMar>
            <w:vAlign w:val="center"/>
          </w:tcPr>
          <w:p w14:paraId="160FD912" w14:textId="77777777" w:rsidR="00784330" w:rsidRPr="00772306" w:rsidRDefault="00000000">
            <w:pPr>
              <w:spacing w:after="20" w:line="240" w:lineRule="auto"/>
              <w:rPr>
                <w:color w:val="000000" w:themeColor="text1"/>
              </w:rPr>
            </w:pPr>
            <w:r w:rsidRPr="00772306">
              <w:rPr>
                <w:color w:val="000000" w:themeColor="text1"/>
                <w:sz w:val="17"/>
              </w:rPr>
              <w:t>Full source archive</w:t>
            </w:r>
          </w:p>
        </w:tc>
        <w:tc>
          <w:tcPr>
            <w:tcW w:w="3456" w:type="dxa"/>
            <w:tcMar>
              <w:top w:w="45" w:type="dxa"/>
              <w:left w:w="45" w:type="dxa"/>
              <w:bottom w:w="45" w:type="dxa"/>
              <w:right w:w="45" w:type="dxa"/>
            </w:tcMar>
            <w:vAlign w:val="center"/>
          </w:tcPr>
          <w:p w14:paraId="79073338" w14:textId="77777777" w:rsidR="00784330" w:rsidRPr="00772306" w:rsidRDefault="00000000">
            <w:pPr>
              <w:spacing w:after="20" w:line="240" w:lineRule="auto"/>
              <w:rPr>
                <w:color w:val="000000" w:themeColor="text1"/>
              </w:rPr>
            </w:pPr>
            <w:r w:rsidRPr="00772306">
              <w:rPr>
                <w:color w:val="000000" w:themeColor="text1"/>
                <w:sz w:val="17"/>
              </w:rPr>
              <w:t>Restricted research archive</w:t>
            </w:r>
          </w:p>
        </w:tc>
        <w:tc>
          <w:tcPr>
            <w:tcW w:w="3456" w:type="dxa"/>
            <w:tcMar>
              <w:top w:w="45" w:type="dxa"/>
              <w:left w:w="45" w:type="dxa"/>
              <w:bottom w:w="45" w:type="dxa"/>
              <w:right w:w="45" w:type="dxa"/>
            </w:tcMar>
            <w:vAlign w:val="center"/>
          </w:tcPr>
          <w:p w14:paraId="2444E794" w14:textId="77777777" w:rsidR="00784330" w:rsidRPr="00772306" w:rsidRDefault="00000000">
            <w:pPr>
              <w:spacing w:after="20" w:line="240" w:lineRule="auto"/>
              <w:rPr>
                <w:color w:val="000000" w:themeColor="text1"/>
              </w:rPr>
            </w:pPr>
            <w:r w:rsidRPr="00772306">
              <w:rPr>
                <w:color w:val="000000" w:themeColor="text1"/>
                <w:sz w:val="17"/>
              </w:rPr>
              <w:t>Needed for audit but not appropriate for open public release.</w:t>
            </w:r>
          </w:p>
        </w:tc>
      </w:tr>
      <w:tr w:rsidR="00784330" w:rsidRPr="00772306" w14:paraId="399373DF" w14:textId="77777777">
        <w:trPr>
          <w:cantSplit/>
          <w:jc w:val="center"/>
        </w:trPr>
        <w:tc>
          <w:tcPr>
            <w:tcW w:w="3456" w:type="dxa"/>
            <w:tcMar>
              <w:top w:w="45" w:type="dxa"/>
              <w:left w:w="45" w:type="dxa"/>
              <w:bottom w:w="45" w:type="dxa"/>
              <w:right w:w="45" w:type="dxa"/>
            </w:tcMar>
            <w:vAlign w:val="center"/>
          </w:tcPr>
          <w:p w14:paraId="56B7ED97" w14:textId="77777777" w:rsidR="00784330" w:rsidRPr="00772306" w:rsidRDefault="00000000">
            <w:pPr>
              <w:spacing w:after="20" w:line="240" w:lineRule="auto"/>
              <w:rPr>
                <w:color w:val="000000" w:themeColor="text1"/>
              </w:rPr>
            </w:pPr>
            <w:r w:rsidRPr="00772306">
              <w:rPr>
                <w:color w:val="000000" w:themeColor="text1"/>
                <w:sz w:val="17"/>
              </w:rPr>
              <w:t>Software executable or source code</w:t>
            </w:r>
          </w:p>
        </w:tc>
        <w:tc>
          <w:tcPr>
            <w:tcW w:w="3456" w:type="dxa"/>
            <w:tcMar>
              <w:top w:w="45" w:type="dxa"/>
              <w:left w:w="45" w:type="dxa"/>
              <w:bottom w:w="45" w:type="dxa"/>
              <w:right w:w="45" w:type="dxa"/>
            </w:tcMar>
            <w:vAlign w:val="center"/>
          </w:tcPr>
          <w:p w14:paraId="69229A97" w14:textId="77777777" w:rsidR="00784330" w:rsidRPr="00772306" w:rsidRDefault="00000000">
            <w:pPr>
              <w:spacing w:after="20" w:line="240" w:lineRule="auto"/>
              <w:rPr>
                <w:color w:val="000000" w:themeColor="text1"/>
              </w:rPr>
            </w:pPr>
            <w:r w:rsidRPr="00772306">
              <w:rPr>
                <w:color w:val="000000" w:themeColor="text1"/>
                <w:sz w:val="17"/>
              </w:rPr>
              <w:t>Conditional / de-identified sharing</w:t>
            </w:r>
          </w:p>
        </w:tc>
        <w:tc>
          <w:tcPr>
            <w:tcW w:w="3456" w:type="dxa"/>
            <w:tcMar>
              <w:top w:w="45" w:type="dxa"/>
              <w:left w:w="45" w:type="dxa"/>
              <w:bottom w:w="45" w:type="dxa"/>
              <w:right w:w="45" w:type="dxa"/>
            </w:tcMar>
            <w:vAlign w:val="center"/>
          </w:tcPr>
          <w:p w14:paraId="6F917070" w14:textId="77777777" w:rsidR="00784330" w:rsidRPr="00772306" w:rsidRDefault="00000000">
            <w:pPr>
              <w:spacing w:after="20" w:line="240" w:lineRule="auto"/>
              <w:rPr>
                <w:color w:val="000000" w:themeColor="text1"/>
              </w:rPr>
            </w:pPr>
            <w:r w:rsidRPr="00772306">
              <w:rPr>
                <w:color w:val="000000" w:themeColor="text1"/>
                <w:sz w:val="17"/>
              </w:rPr>
              <w:t>Can be shared where technically and ethically appropriate.</w:t>
            </w:r>
          </w:p>
        </w:tc>
      </w:tr>
    </w:tbl>
    <w:p w14:paraId="68D0FD2A" w14:textId="77777777" w:rsidR="00784330" w:rsidRPr="00772306" w:rsidRDefault="00784330">
      <w:pPr>
        <w:spacing w:after="120"/>
        <w:rPr>
          <w:color w:val="000000" w:themeColor="text1"/>
        </w:rPr>
      </w:pPr>
    </w:p>
    <w:p w14:paraId="348D1537"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S7.3 Interpretive safeguards</w:t>
      </w:r>
    </w:p>
    <w:p w14:paraId="2373BA78" w14:textId="77777777" w:rsidR="00784330" w:rsidRPr="00772306" w:rsidRDefault="00000000">
      <w:pPr>
        <w:pStyle w:val="ListBullet"/>
        <w:spacing w:after="120"/>
        <w:rPr>
          <w:color w:val="000000" w:themeColor="text1"/>
        </w:rPr>
      </w:pPr>
      <w:r w:rsidRPr="00772306">
        <w:rPr>
          <w:color w:val="000000" w:themeColor="text1"/>
        </w:rPr>
        <w:t>The article does not verify inappropriate authorship.</w:t>
      </w:r>
    </w:p>
    <w:p w14:paraId="29C55F1E" w14:textId="77777777" w:rsidR="00784330" w:rsidRPr="00772306" w:rsidRDefault="00000000">
      <w:pPr>
        <w:pStyle w:val="ListBullet"/>
        <w:spacing w:after="120"/>
        <w:rPr>
          <w:color w:val="000000" w:themeColor="text1"/>
        </w:rPr>
      </w:pPr>
      <w:r w:rsidRPr="00772306">
        <w:rPr>
          <w:color w:val="000000" w:themeColor="text1"/>
        </w:rPr>
        <w:t>The article does not claim that any named researcher engaged in misconduct.</w:t>
      </w:r>
    </w:p>
    <w:p w14:paraId="13DECD5B" w14:textId="77777777" w:rsidR="00784330" w:rsidRPr="00772306" w:rsidRDefault="00000000">
      <w:pPr>
        <w:pStyle w:val="ListBullet"/>
        <w:spacing w:after="120"/>
        <w:rPr>
          <w:color w:val="000000" w:themeColor="text1"/>
        </w:rPr>
      </w:pPr>
      <w:r w:rsidRPr="00772306">
        <w:rPr>
          <w:color w:val="000000" w:themeColor="text1"/>
        </w:rPr>
        <w:lastRenderedPageBreak/>
        <w:t>The article does not treat high productivity, senior authorship or management roles as unethical.</w:t>
      </w:r>
    </w:p>
    <w:p w14:paraId="6578CC29" w14:textId="77777777" w:rsidR="00784330" w:rsidRPr="00772306" w:rsidRDefault="00000000">
      <w:pPr>
        <w:pStyle w:val="ListBullet"/>
        <w:spacing w:after="120"/>
        <w:rPr>
          <w:color w:val="000000" w:themeColor="text1"/>
        </w:rPr>
      </w:pPr>
      <w:r w:rsidRPr="00772306">
        <w:rPr>
          <w:color w:val="000000" w:themeColor="text1"/>
        </w:rPr>
        <w:t>The five-signal framework produces audit triggers and validation outcomes, not accusations.</w:t>
      </w:r>
    </w:p>
    <w:p w14:paraId="663D3242" w14:textId="77777777" w:rsidR="00784330" w:rsidRPr="00772306" w:rsidRDefault="00000000">
      <w:pPr>
        <w:pStyle w:val="ListBullet"/>
        <w:spacing w:after="120"/>
        <w:rPr>
          <w:color w:val="000000" w:themeColor="text1"/>
        </w:rPr>
      </w:pPr>
      <w:r w:rsidRPr="00772306">
        <w:rPr>
          <w:color w:val="000000" w:themeColor="text1"/>
        </w:rPr>
        <w:t>Institutional policy evidence is treated as contextual unless direct personal exposure can be demonstrated.</w:t>
      </w:r>
    </w:p>
    <w:p w14:paraId="54BE075C" w14:textId="77777777" w:rsidR="00784330" w:rsidRPr="00772306" w:rsidRDefault="00000000">
      <w:pPr>
        <w:pStyle w:val="ListBullet"/>
        <w:spacing w:after="120"/>
        <w:rPr>
          <w:color w:val="000000" w:themeColor="text1"/>
        </w:rPr>
      </w:pPr>
      <w:r w:rsidRPr="00772306">
        <w:rPr>
          <w:color w:val="000000" w:themeColor="text1"/>
        </w:rPr>
        <w:t>Missing data are reported rather than filled by inference.</w:t>
      </w:r>
    </w:p>
    <w:p w14:paraId="192D3827"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S7.4 Data-retention and restricted archive</w:t>
      </w:r>
    </w:p>
    <w:p w14:paraId="76D000F0" w14:textId="77777777" w:rsidR="00784330" w:rsidRPr="00772306" w:rsidRDefault="00000000">
      <w:pPr>
        <w:spacing w:after="120"/>
        <w:rPr>
          <w:color w:val="000000" w:themeColor="text1"/>
        </w:rPr>
      </w:pPr>
      <w:r w:rsidRPr="00772306">
        <w:rPr>
          <w:color w:val="000000" w:themeColor="text1"/>
        </w:rPr>
        <w:t>The restricted archive should retain the full working spreadsheet, source logs, source snapshots where legally permissible, AuthorshipTrack exports, calculation notes and versioned manuscript files. Public supplements should contain only the de-identified structures and summary matrices needed for transparent evaluation.</w:t>
      </w:r>
    </w:p>
    <w:p w14:paraId="24C0F00C" w14:textId="77777777" w:rsidR="00784330" w:rsidRPr="00772306" w:rsidRDefault="00000000">
      <w:pPr>
        <w:pStyle w:val="Heading1"/>
        <w:spacing w:before="0" w:after="120"/>
        <w:rPr>
          <w:color w:val="000000" w:themeColor="text1"/>
        </w:rPr>
      </w:pPr>
      <w:r w:rsidRPr="00772306">
        <w:rPr>
          <w:rFonts w:ascii="Times New Roman" w:eastAsia="Times New Roman" w:hAnsi="Times New Roman"/>
          <w:color w:val="000000" w:themeColor="text1"/>
        </w:rPr>
        <w:t>S7.5 Risk assessment</w:t>
      </w:r>
    </w:p>
    <w:p w14:paraId="18C5D5C0" w14:textId="77777777" w:rsidR="00784330" w:rsidRPr="00772306" w:rsidRDefault="00000000">
      <w:pPr>
        <w:spacing w:after="80"/>
        <w:rPr>
          <w:color w:val="000000" w:themeColor="text1"/>
        </w:rPr>
      </w:pPr>
      <w:r w:rsidRPr="00772306">
        <w:rPr>
          <w:b/>
          <w:color w:val="000000" w:themeColor="text1"/>
        </w:rPr>
        <w:t>Table S7.2. Ethical and interpretive risk assessment</w:t>
      </w:r>
    </w:p>
    <w:tbl>
      <w:tblPr>
        <w:tblW w:w="0" w:type="auto"/>
        <w:jc w:val="center"/>
        <w:tblBorders>
          <w:top w:val="single" w:sz="8" w:space="0" w:color="000000"/>
          <w:left w:val="nil"/>
          <w:bottom w:val="single" w:sz="8" w:space="0" w:color="000000"/>
          <w:right w:val="nil"/>
          <w:insideH w:val="single" w:sz="4" w:space="0" w:color="BFBFBF"/>
          <w:insideV w:val="nil"/>
        </w:tblBorders>
        <w:tblCellMar>
          <w:top w:w="40" w:type="dxa"/>
          <w:left w:w="50" w:type="dxa"/>
          <w:bottom w:w="40" w:type="dxa"/>
          <w:right w:w="50" w:type="dxa"/>
        </w:tblCellMar>
        <w:tblLook w:val="04A0" w:firstRow="1" w:lastRow="0" w:firstColumn="1" w:lastColumn="0" w:noHBand="0" w:noVBand="1"/>
      </w:tblPr>
      <w:tblGrid>
        <w:gridCol w:w="5184"/>
        <w:gridCol w:w="5184"/>
      </w:tblGrid>
      <w:tr w:rsidR="00784330" w:rsidRPr="00772306" w14:paraId="3DA16174" w14:textId="77777777">
        <w:trPr>
          <w:cantSplit/>
          <w:tblHeader/>
          <w:jc w:val="center"/>
        </w:trPr>
        <w:tc>
          <w:tcPr>
            <w:tcW w:w="5184" w:type="dxa"/>
            <w:shd w:val="clear" w:color="auto" w:fill="F2F2F2"/>
            <w:tcMar>
              <w:top w:w="45" w:type="dxa"/>
              <w:left w:w="45" w:type="dxa"/>
              <w:bottom w:w="45" w:type="dxa"/>
              <w:right w:w="45" w:type="dxa"/>
            </w:tcMar>
            <w:vAlign w:val="center"/>
          </w:tcPr>
          <w:p w14:paraId="78A5F4F9" w14:textId="77777777" w:rsidR="00784330" w:rsidRPr="00772306" w:rsidRDefault="00000000">
            <w:pPr>
              <w:spacing w:after="20" w:line="240" w:lineRule="auto"/>
              <w:rPr>
                <w:color w:val="000000" w:themeColor="text1"/>
              </w:rPr>
            </w:pPr>
            <w:r w:rsidRPr="00772306">
              <w:rPr>
                <w:b/>
                <w:color w:val="000000" w:themeColor="text1"/>
                <w:sz w:val="17"/>
              </w:rPr>
              <w:t>Risk</w:t>
            </w:r>
          </w:p>
        </w:tc>
        <w:tc>
          <w:tcPr>
            <w:tcW w:w="5184" w:type="dxa"/>
            <w:shd w:val="clear" w:color="auto" w:fill="F2F2F2"/>
            <w:tcMar>
              <w:top w:w="45" w:type="dxa"/>
              <w:left w:w="45" w:type="dxa"/>
              <w:bottom w:w="45" w:type="dxa"/>
              <w:right w:w="45" w:type="dxa"/>
            </w:tcMar>
            <w:vAlign w:val="center"/>
          </w:tcPr>
          <w:p w14:paraId="11B3E693" w14:textId="77777777" w:rsidR="00784330" w:rsidRPr="00772306" w:rsidRDefault="00000000">
            <w:pPr>
              <w:spacing w:after="20" w:line="240" w:lineRule="auto"/>
              <w:rPr>
                <w:color w:val="000000" w:themeColor="text1"/>
              </w:rPr>
            </w:pPr>
            <w:r w:rsidRPr="00772306">
              <w:rPr>
                <w:b/>
                <w:color w:val="000000" w:themeColor="text1"/>
                <w:sz w:val="17"/>
              </w:rPr>
              <w:t>Mitigation</w:t>
            </w:r>
          </w:p>
        </w:tc>
      </w:tr>
      <w:tr w:rsidR="00784330" w:rsidRPr="00772306" w14:paraId="627D3293" w14:textId="77777777">
        <w:trPr>
          <w:cantSplit/>
          <w:jc w:val="center"/>
        </w:trPr>
        <w:tc>
          <w:tcPr>
            <w:tcW w:w="5184" w:type="dxa"/>
            <w:tcMar>
              <w:top w:w="45" w:type="dxa"/>
              <w:left w:w="45" w:type="dxa"/>
              <w:bottom w:w="45" w:type="dxa"/>
              <w:right w:w="45" w:type="dxa"/>
            </w:tcMar>
            <w:vAlign w:val="center"/>
          </w:tcPr>
          <w:p w14:paraId="732486FD" w14:textId="77777777" w:rsidR="00784330" w:rsidRPr="00772306" w:rsidRDefault="00000000">
            <w:pPr>
              <w:spacing w:after="20" w:line="240" w:lineRule="auto"/>
              <w:rPr>
                <w:color w:val="000000" w:themeColor="text1"/>
              </w:rPr>
            </w:pPr>
            <w:r w:rsidRPr="00772306">
              <w:rPr>
                <w:color w:val="000000" w:themeColor="text1"/>
                <w:sz w:val="17"/>
              </w:rPr>
              <w:t>Re-identification through rare metric combinations</w:t>
            </w:r>
          </w:p>
        </w:tc>
        <w:tc>
          <w:tcPr>
            <w:tcW w:w="5184" w:type="dxa"/>
            <w:tcMar>
              <w:top w:w="45" w:type="dxa"/>
              <w:left w:w="45" w:type="dxa"/>
              <w:bottom w:w="45" w:type="dxa"/>
              <w:right w:w="45" w:type="dxa"/>
            </w:tcMar>
            <w:vAlign w:val="center"/>
          </w:tcPr>
          <w:p w14:paraId="5B5B8EAC" w14:textId="77777777" w:rsidR="00784330" w:rsidRPr="00772306" w:rsidRDefault="00000000">
            <w:pPr>
              <w:spacing w:after="20" w:line="240" w:lineRule="auto"/>
              <w:rPr>
                <w:color w:val="000000" w:themeColor="text1"/>
              </w:rPr>
            </w:pPr>
            <w:r w:rsidRPr="00772306">
              <w:rPr>
                <w:color w:val="000000" w:themeColor="text1"/>
                <w:sz w:val="17"/>
              </w:rPr>
              <w:t>Remove names and direct URLs; report case labels and summary metrics only.</w:t>
            </w:r>
          </w:p>
        </w:tc>
      </w:tr>
      <w:tr w:rsidR="00784330" w:rsidRPr="00772306" w14:paraId="1A917929" w14:textId="77777777">
        <w:trPr>
          <w:cantSplit/>
          <w:jc w:val="center"/>
        </w:trPr>
        <w:tc>
          <w:tcPr>
            <w:tcW w:w="5184" w:type="dxa"/>
            <w:tcMar>
              <w:top w:w="45" w:type="dxa"/>
              <w:left w:w="45" w:type="dxa"/>
              <w:bottom w:w="45" w:type="dxa"/>
              <w:right w:w="45" w:type="dxa"/>
            </w:tcMar>
            <w:vAlign w:val="center"/>
          </w:tcPr>
          <w:p w14:paraId="780A264A" w14:textId="77777777" w:rsidR="00784330" w:rsidRPr="00772306" w:rsidRDefault="00000000">
            <w:pPr>
              <w:spacing w:after="20" w:line="240" w:lineRule="auto"/>
              <w:rPr>
                <w:color w:val="000000" w:themeColor="text1"/>
              </w:rPr>
            </w:pPr>
            <w:r w:rsidRPr="00772306">
              <w:rPr>
                <w:color w:val="000000" w:themeColor="text1"/>
                <w:sz w:val="17"/>
              </w:rPr>
              <w:t>Reputational harm from over-interpretation</w:t>
            </w:r>
          </w:p>
        </w:tc>
        <w:tc>
          <w:tcPr>
            <w:tcW w:w="5184" w:type="dxa"/>
            <w:tcMar>
              <w:top w:w="45" w:type="dxa"/>
              <w:left w:w="45" w:type="dxa"/>
              <w:bottom w:w="45" w:type="dxa"/>
              <w:right w:w="45" w:type="dxa"/>
            </w:tcMar>
            <w:vAlign w:val="center"/>
          </w:tcPr>
          <w:p w14:paraId="386BCC82" w14:textId="77777777" w:rsidR="00784330" w:rsidRPr="00772306" w:rsidRDefault="00000000">
            <w:pPr>
              <w:spacing w:after="20" w:line="240" w:lineRule="auto"/>
              <w:rPr>
                <w:color w:val="000000" w:themeColor="text1"/>
              </w:rPr>
            </w:pPr>
            <w:r w:rsidRPr="00772306">
              <w:rPr>
                <w:color w:val="000000" w:themeColor="text1"/>
                <w:sz w:val="17"/>
              </w:rPr>
              <w:t>Use signal/audit-trigger language; avoid misconduct claims.</w:t>
            </w:r>
          </w:p>
        </w:tc>
      </w:tr>
      <w:tr w:rsidR="00784330" w:rsidRPr="00772306" w14:paraId="5C8E8ED4" w14:textId="77777777">
        <w:trPr>
          <w:cantSplit/>
          <w:jc w:val="center"/>
        </w:trPr>
        <w:tc>
          <w:tcPr>
            <w:tcW w:w="5184" w:type="dxa"/>
            <w:tcMar>
              <w:top w:w="45" w:type="dxa"/>
              <w:left w:w="45" w:type="dxa"/>
              <w:bottom w:w="45" w:type="dxa"/>
              <w:right w:w="45" w:type="dxa"/>
            </w:tcMar>
            <w:vAlign w:val="center"/>
          </w:tcPr>
          <w:p w14:paraId="59E1DCE1" w14:textId="77777777" w:rsidR="00784330" w:rsidRPr="00772306" w:rsidRDefault="00000000">
            <w:pPr>
              <w:spacing w:after="20" w:line="240" w:lineRule="auto"/>
              <w:rPr>
                <w:color w:val="000000" w:themeColor="text1"/>
              </w:rPr>
            </w:pPr>
            <w:r w:rsidRPr="00772306">
              <w:rPr>
                <w:color w:val="000000" w:themeColor="text1"/>
                <w:sz w:val="17"/>
              </w:rPr>
              <w:t>False precision in short annual sequences</w:t>
            </w:r>
          </w:p>
        </w:tc>
        <w:tc>
          <w:tcPr>
            <w:tcW w:w="5184" w:type="dxa"/>
            <w:tcMar>
              <w:top w:w="45" w:type="dxa"/>
              <w:left w:w="45" w:type="dxa"/>
              <w:bottom w:w="45" w:type="dxa"/>
              <w:right w:w="45" w:type="dxa"/>
            </w:tcMar>
            <w:vAlign w:val="center"/>
          </w:tcPr>
          <w:p w14:paraId="48E38C6A" w14:textId="77777777" w:rsidR="00784330" w:rsidRPr="00772306" w:rsidRDefault="00000000">
            <w:pPr>
              <w:spacing w:after="20" w:line="240" w:lineRule="auto"/>
              <w:rPr>
                <w:color w:val="000000" w:themeColor="text1"/>
              </w:rPr>
            </w:pPr>
            <w:r w:rsidRPr="00772306">
              <w:rPr>
                <w:color w:val="000000" w:themeColor="text1"/>
                <w:sz w:val="17"/>
              </w:rPr>
              <w:t>Call deviation scores approximate; avoid statistical-significance language.</w:t>
            </w:r>
          </w:p>
        </w:tc>
      </w:tr>
      <w:tr w:rsidR="00784330" w:rsidRPr="00772306" w14:paraId="267AF397" w14:textId="77777777">
        <w:trPr>
          <w:cantSplit/>
          <w:jc w:val="center"/>
        </w:trPr>
        <w:tc>
          <w:tcPr>
            <w:tcW w:w="5184" w:type="dxa"/>
            <w:tcMar>
              <w:top w:w="45" w:type="dxa"/>
              <w:left w:w="45" w:type="dxa"/>
              <w:bottom w:w="45" w:type="dxa"/>
              <w:right w:w="45" w:type="dxa"/>
            </w:tcMar>
            <w:vAlign w:val="center"/>
          </w:tcPr>
          <w:p w14:paraId="640A506D" w14:textId="77777777" w:rsidR="00784330" w:rsidRPr="00772306" w:rsidRDefault="00000000">
            <w:pPr>
              <w:spacing w:after="20" w:line="240" w:lineRule="auto"/>
              <w:rPr>
                <w:color w:val="000000" w:themeColor="text1"/>
              </w:rPr>
            </w:pPr>
            <w:r w:rsidRPr="00772306">
              <w:rPr>
                <w:color w:val="000000" w:themeColor="text1"/>
                <w:sz w:val="17"/>
              </w:rPr>
              <w:t>Policy-context overreach</w:t>
            </w:r>
          </w:p>
        </w:tc>
        <w:tc>
          <w:tcPr>
            <w:tcW w:w="5184" w:type="dxa"/>
            <w:tcMar>
              <w:top w:w="45" w:type="dxa"/>
              <w:left w:w="45" w:type="dxa"/>
              <w:bottom w:w="45" w:type="dxa"/>
              <w:right w:w="45" w:type="dxa"/>
            </w:tcMar>
            <w:vAlign w:val="center"/>
          </w:tcPr>
          <w:p w14:paraId="7ABC57A3" w14:textId="77777777" w:rsidR="00784330" w:rsidRPr="00772306" w:rsidRDefault="00000000">
            <w:pPr>
              <w:spacing w:after="20" w:line="240" w:lineRule="auto"/>
              <w:rPr>
                <w:color w:val="000000" w:themeColor="text1"/>
              </w:rPr>
            </w:pPr>
            <w:r w:rsidRPr="00772306">
              <w:rPr>
                <w:color w:val="000000" w:themeColor="text1"/>
                <w:sz w:val="17"/>
              </w:rPr>
              <w:t>State that institutional policy is contextual, not proof of individual exposure.</w:t>
            </w:r>
          </w:p>
        </w:tc>
      </w:tr>
      <w:tr w:rsidR="00784330" w:rsidRPr="00772306" w14:paraId="02C04F37" w14:textId="77777777">
        <w:trPr>
          <w:cantSplit/>
          <w:jc w:val="center"/>
        </w:trPr>
        <w:tc>
          <w:tcPr>
            <w:tcW w:w="5184" w:type="dxa"/>
            <w:tcMar>
              <w:top w:w="45" w:type="dxa"/>
              <w:left w:w="45" w:type="dxa"/>
              <w:bottom w:w="45" w:type="dxa"/>
              <w:right w:w="45" w:type="dxa"/>
            </w:tcMar>
            <w:vAlign w:val="center"/>
          </w:tcPr>
          <w:p w14:paraId="55DFA692" w14:textId="77777777" w:rsidR="00784330" w:rsidRPr="00772306" w:rsidRDefault="00000000">
            <w:pPr>
              <w:spacing w:after="20" w:line="240" w:lineRule="auto"/>
              <w:rPr>
                <w:color w:val="000000" w:themeColor="text1"/>
              </w:rPr>
            </w:pPr>
            <w:r w:rsidRPr="00772306">
              <w:rPr>
                <w:color w:val="000000" w:themeColor="text1"/>
                <w:sz w:val="17"/>
              </w:rPr>
              <w:t>Uneven public data availability</w:t>
            </w:r>
          </w:p>
        </w:tc>
        <w:tc>
          <w:tcPr>
            <w:tcW w:w="5184" w:type="dxa"/>
            <w:tcMar>
              <w:top w:w="45" w:type="dxa"/>
              <w:left w:w="45" w:type="dxa"/>
              <w:bottom w:w="45" w:type="dxa"/>
              <w:right w:w="45" w:type="dxa"/>
            </w:tcMar>
            <w:vAlign w:val="center"/>
          </w:tcPr>
          <w:p w14:paraId="00060A28" w14:textId="77777777" w:rsidR="00784330" w:rsidRPr="00772306" w:rsidRDefault="00000000">
            <w:pPr>
              <w:spacing w:after="20" w:line="240" w:lineRule="auto"/>
              <w:rPr>
                <w:color w:val="000000" w:themeColor="text1"/>
              </w:rPr>
            </w:pPr>
            <w:r w:rsidRPr="00772306">
              <w:rPr>
                <w:color w:val="000000" w:themeColor="text1"/>
                <w:sz w:val="17"/>
              </w:rPr>
              <w:t>Separate operationalised, partially operationalised and under-validated signals.</w:t>
            </w:r>
          </w:p>
        </w:tc>
      </w:tr>
    </w:tbl>
    <w:p w14:paraId="26ABAAAE" w14:textId="77777777" w:rsidR="00784330" w:rsidRPr="00772306" w:rsidRDefault="00784330">
      <w:pPr>
        <w:spacing w:after="120"/>
        <w:rPr>
          <w:color w:val="000000" w:themeColor="text1"/>
        </w:rPr>
      </w:pPr>
    </w:p>
    <w:sectPr w:rsidR="00784330" w:rsidRPr="00772306">
      <w:footerReference w:type="default" r:id="rId11"/>
      <w:pgSz w:w="16834" w:h="11909"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EFD8FC1" w14:textId="77777777" w:rsidR="00750FC7" w:rsidRDefault="00750FC7">
      <w:pPr>
        <w:spacing w:after="0" w:line="240" w:lineRule="auto"/>
      </w:pPr>
      <w:r>
        <w:separator/>
      </w:r>
    </w:p>
  </w:endnote>
  <w:endnote w:type="continuationSeparator" w:id="0">
    <w:p w14:paraId="1455A50D" w14:textId="77777777" w:rsidR="00750FC7" w:rsidRDefault="00750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4F55D" w14:textId="77777777" w:rsidR="00784330" w:rsidRDefault="00000000">
    <w:pPr>
      <w:pStyle w:val="Footer"/>
      <w:jc w:val="center"/>
    </w:pPr>
    <w:r>
      <w:t xml:space="preserve">Page </w:t>
    </w:r>
    <w:r>
      <w:fldChar w:fldCharType="begin"/>
    </w:r>
    <w:r>
      <w:instrText>PAGE</w:instrText>
    </w:r>
    <w:r>
      <w:fldChar w:fldCharType="separate"/>
    </w:r>
    <w:r w:rsidR="00B942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8588ADC" w14:textId="77777777" w:rsidR="00750FC7" w:rsidRDefault="00750FC7">
      <w:pPr>
        <w:spacing w:after="0" w:line="240" w:lineRule="auto"/>
      </w:pPr>
      <w:r>
        <w:separator/>
      </w:r>
    </w:p>
  </w:footnote>
  <w:footnote w:type="continuationSeparator" w:id="0">
    <w:p w14:paraId="20E3919A" w14:textId="77777777" w:rsidR="00750FC7" w:rsidRDefault="00750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448159375">
    <w:abstractNumId w:val="8"/>
  </w:num>
  <w:num w:numId="2" w16cid:durableId="1184444538">
    <w:abstractNumId w:val="6"/>
  </w:num>
  <w:num w:numId="3" w16cid:durableId="1724866786">
    <w:abstractNumId w:val="5"/>
  </w:num>
  <w:num w:numId="4" w16cid:durableId="1632512489">
    <w:abstractNumId w:val="4"/>
  </w:num>
  <w:num w:numId="5" w16cid:durableId="1395857407">
    <w:abstractNumId w:val="7"/>
  </w:num>
  <w:num w:numId="6" w16cid:durableId="1407414454">
    <w:abstractNumId w:val="3"/>
  </w:num>
  <w:num w:numId="7" w16cid:durableId="1849321547">
    <w:abstractNumId w:val="2"/>
  </w:num>
  <w:num w:numId="8" w16cid:durableId="293339645">
    <w:abstractNumId w:val="1"/>
  </w:num>
  <w:num w:numId="9" w16cid:durableId="45155344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67988"/>
    <w:rsid w:val="0029639D"/>
    <w:rsid w:val="00314304"/>
    <w:rsid w:val="00326F90"/>
    <w:rsid w:val="00624C51"/>
    <w:rsid w:val="00750FC7"/>
    <w:rsid w:val="00772306"/>
    <w:rsid w:val="00784330"/>
    <w:rsid w:val="00A441DD"/>
    <w:rsid w:val="00AA1D8D"/>
    <w:rsid w:val="00B32627"/>
    <w:rsid w:val="00B47730"/>
    <w:rsid w:val="00B942E3"/>
    <w:rsid w:val="00CB0664"/>
    <w:rsid w:val="00E32BF9"/>
    <w:rsid w:val="00EC708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475200"/>
  <w14:defaultImageDpi w14:val="300"/>
  <w15:docId w15:val="{100750A4-5718-9441-8E35-C6243934D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00000"/>
      <w:sz w:val="2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00000"/>
      <w:sz w:val="2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000000"/>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8395</Words>
  <Characters>47857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Resource 1. Combined supplementary materials</dc:title>
  <dc:subject>Scientometrics supplementary material</dc:subject>
  <dc:creator>Kiasius Reis</dc:creator>
  <cp:keywords/>
  <dc:description/>
  <cp:lastModifiedBy>Kiasius Reis</cp:lastModifiedBy>
  <cp:revision>5</cp:revision>
  <dcterms:created xsi:type="dcterms:W3CDTF">2026-07-09T16:30:00Z</dcterms:created>
  <dcterms:modified xsi:type="dcterms:W3CDTF">2026-07-09T16:30:00Z</dcterms:modified>
  <cp:category/>
  <dc:identifier/>
  <cp:contentStatus/>
  <dc:language/>
  <cp:version/>
</cp:coreProperties>
</file>