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63D33" w14:textId="726D9659" w:rsidR="00CA2EF6" w:rsidRDefault="00CA2EF6">
      <w:r w:rsidRPr="00610599">
        <w:rPr>
          <w:noProof/>
          <w:lang w:eastAsia="fr-FR"/>
        </w:rPr>
        <w:drawing>
          <wp:inline distT="0" distB="0" distL="0" distR="0" wp14:anchorId="241AF778" wp14:editId="399489EA">
            <wp:extent cx="4038600" cy="4060790"/>
            <wp:effectExtent l="19050" t="19050" r="19050" b="16510"/>
            <wp:docPr id="8" name="Image 8" descr="C:\Users\smathieu\AppData\Local\Temp\$$_4A91\FIGURES_maj20210205\FoP_D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mathieu\AppData\Local\Temp\$$_4A91\FIGURES_maj20210205\FoP_DM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1" t="4536" r="4749" b="3224"/>
                    <a:stretch/>
                  </pic:blipFill>
                  <pic:spPr bwMode="auto">
                    <a:xfrm>
                      <a:off x="0" y="0"/>
                      <a:ext cx="4041367" cy="406357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DC732" w14:textId="043FB48A" w:rsidR="00842BFA" w:rsidRDefault="00842BFA"/>
    <w:p w14:paraId="1641EFF3" w14:textId="77777777" w:rsidR="00842BFA" w:rsidRPr="003E157C" w:rsidRDefault="00842BFA" w:rsidP="00842BFA">
      <w:pPr>
        <w:pStyle w:val="Lgende"/>
        <w:keepNext/>
        <w:jc w:val="both"/>
        <w:rPr>
          <w:b/>
          <w:lang w:val="en-GB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A</w:t>
      </w:r>
      <w:r w:rsidRPr="001F1869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dditional file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 8.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Forest plot of effect of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oral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PUFA </w:t>
      </w: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 xml:space="preserve">supplementation </w:t>
      </w:r>
      <w:r w:rsidRPr="003E157C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GB"/>
        </w:rPr>
        <w:t>on morning stiffness duration in RA</w:t>
      </w:r>
    </w:p>
    <w:p w14:paraId="1AFDD0DA" w14:textId="77777777" w:rsidR="00842BFA" w:rsidRPr="00842BFA" w:rsidRDefault="00842BFA">
      <w:pPr>
        <w:rPr>
          <w:lang w:val="en-GB"/>
        </w:rPr>
      </w:pPr>
    </w:p>
    <w:sectPr w:rsidR="00842BFA" w:rsidRPr="00842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F6"/>
    <w:rsid w:val="000C55B1"/>
    <w:rsid w:val="00366F29"/>
    <w:rsid w:val="00842BFA"/>
    <w:rsid w:val="00923476"/>
    <w:rsid w:val="00CA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7766D0"/>
  <w15:chartTrackingRefBased/>
  <w15:docId w15:val="{8ABAACA6-8591-324F-BE2E-137FC653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nhideWhenUsed/>
    <w:qFormat/>
    <w:rsid w:val="00CA2EF6"/>
    <w:pPr>
      <w:spacing w:after="200"/>
    </w:pPr>
    <w:rPr>
      <w:rFonts w:eastAsiaTheme="minorHAns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90</Characters>
  <Application>Microsoft Office Word</Application>
  <DocSecurity>0</DocSecurity>
  <Lines>6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johanna.sigaux@gmail.com</dc:creator>
  <cp:keywords/>
  <dc:description/>
  <cp:lastModifiedBy>johanna.sigaux@gmail.com</cp:lastModifiedBy>
  <cp:revision>5</cp:revision>
  <dcterms:created xsi:type="dcterms:W3CDTF">2021-06-10T13:05:00Z</dcterms:created>
  <dcterms:modified xsi:type="dcterms:W3CDTF">2021-10-26T13:26:00Z</dcterms:modified>
</cp:coreProperties>
</file>