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F7D71" w14:textId="77777777" w:rsidR="00C93031" w:rsidRPr="00C93031" w:rsidRDefault="00C93031" w:rsidP="00C93031">
      <w:pPr>
        <w:spacing w:after="60"/>
        <w:rPr>
          <w:rFonts w:cstheme="minorHAnsi"/>
          <w:b/>
          <w:color w:val="000000" w:themeColor="text1"/>
          <w:sz w:val="28"/>
          <w:szCs w:val="20"/>
        </w:rPr>
      </w:pPr>
      <w:r w:rsidRPr="00C93031">
        <w:rPr>
          <w:rFonts w:cstheme="minorHAnsi"/>
          <w:b/>
          <w:color w:val="000000" w:themeColor="text1"/>
          <w:sz w:val="28"/>
          <w:szCs w:val="20"/>
        </w:rPr>
        <w:t>Contextualising English generalist day centres for older people: operational characteristics and typical days. Findings from case study research</w:t>
      </w:r>
    </w:p>
    <w:p w14:paraId="08FE27B9" w14:textId="77777777" w:rsidR="00C93031" w:rsidRDefault="00C93031" w:rsidP="00C93031">
      <w:pPr>
        <w:spacing w:after="60"/>
        <w:rPr>
          <w:b/>
          <w:color w:val="0070C0"/>
          <w:sz w:val="28"/>
          <w:u w:val="single"/>
        </w:rPr>
      </w:pPr>
    </w:p>
    <w:p w14:paraId="476081C7" w14:textId="77777777" w:rsidR="00C93031" w:rsidRDefault="00C93031" w:rsidP="00C93031">
      <w:pPr>
        <w:spacing w:after="60"/>
        <w:rPr>
          <w:b/>
          <w:color w:val="0070C0"/>
          <w:sz w:val="28"/>
          <w:u w:val="single"/>
        </w:rPr>
      </w:pPr>
    </w:p>
    <w:p w14:paraId="7BC17893" w14:textId="1946ACD1" w:rsidR="00C93031" w:rsidRPr="00C93031" w:rsidRDefault="00C93031" w:rsidP="00C93031">
      <w:pPr>
        <w:spacing w:after="60"/>
        <w:rPr>
          <w:rFonts w:cstheme="minorHAnsi"/>
          <w:b/>
          <w:sz w:val="24"/>
          <w:szCs w:val="18"/>
        </w:rPr>
      </w:pPr>
      <w:r w:rsidRPr="00C93031">
        <w:rPr>
          <w:b/>
          <w:sz w:val="28"/>
        </w:rPr>
        <w:t xml:space="preserve">ADDITIONAL ONLINE FILE 1 </w:t>
      </w:r>
    </w:p>
    <w:p w14:paraId="483B9D22" w14:textId="77777777" w:rsidR="00C93031" w:rsidRPr="00C93031" w:rsidRDefault="00C93031" w:rsidP="00C93031">
      <w:pPr>
        <w:rPr>
          <w:b/>
          <w:sz w:val="12"/>
          <w:szCs w:val="8"/>
        </w:rPr>
      </w:pPr>
    </w:p>
    <w:p w14:paraId="3207F366" w14:textId="77777777" w:rsidR="00C93031" w:rsidRPr="00C93031" w:rsidRDefault="00C93031" w:rsidP="00C93031">
      <w:pPr>
        <w:rPr>
          <w:b/>
          <w:sz w:val="32"/>
          <w:szCs w:val="24"/>
        </w:rPr>
      </w:pPr>
      <w:r w:rsidRPr="00C93031">
        <w:rPr>
          <w:b/>
          <w:sz w:val="32"/>
          <w:szCs w:val="24"/>
        </w:rPr>
        <w:t>Narrative of an observed typical day and the variety of activities and additional services available</w:t>
      </w:r>
    </w:p>
    <w:p w14:paraId="761165EB" w14:textId="77777777" w:rsidR="00C93031" w:rsidRDefault="00C93031" w:rsidP="00C93031">
      <w:pPr>
        <w:spacing w:after="60" w:line="240" w:lineRule="auto"/>
        <w:rPr>
          <w:rFonts w:cstheme="minorHAnsi"/>
          <w:bCs/>
          <w:i/>
          <w:iCs/>
          <w:color w:val="0070C0"/>
          <w:szCs w:val="20"/>
        </w:rPr>
      </w:pPr>
    </w:p>
    <w:p w14:paraId="147FEEB8" w14:textId="77777777" w:rsidR="00C93031" w:rsidRPr="00C93031" w:rsidRDefault="00C93031" w:rsidP="00C93031">
      <w:pPr>
        <w:autoSpaceDE w:val="0"/>
        <w:autoSpaceDN w:val="0"/>
        <w:adjustRightInd w:val="0"/>
        <w:spacing w:after="0" w:line="240" w:lineRule="auto"/>
        <w:rPr>
          <w:b/>
          <w:i/>
          <w:iCs/>
          <w:sz w:val="28"/>
          <w:szCs w:val="28"/>
        </w:rPr>
      </w:pPr>
      <w:r w:rsidRPr="00C93031">
        <w:rPr>
          <w:b/>
          <w:i/>
          <w:iCs/>
          <w:sz w:val="28"/>
          <w:szCs w:val="28"/>
        </w:rPr>
        <w:t xml:space="preserve">A day at DCHA: Choice, </w:t>
      </w:r>
      <w:proofErr w:type="gramStart"/>
      <w:r w:rsidRPr="00C93031">
        <w:rPr>
          <w:b/>
          <w:i/>
          <w:iCs/>
          <w:sz w:val="28"/>
          <w:szCs w:val="28"/>
        </w:rPr>
        <w:t>activity</w:t>
      </w:r>
      <w:proofErr w:type="gramEnd"/>
      <w:r w:rsidRPr="00C93031">
        <w:rPr>
          <w:b/>
          <w:i/>
          <w:iCs/>
          <w:sz w:val="28"/>
          <w:szCs w:val="28"/>
        </w:rPr>
        <w:t xml:space="preserve"> and socialisation </w:t>
      </w:r>
    </w:p>
    <w:p w14:paraId="0AF5D68C" w14:textId="77777777" w:rsidR="00C93031" w:rsidRDefault="00C93031" w:rsidP="00C93031">
      <w:pPr>
        <w:rPr>
          <w:rFonts w:cstheme="minorHAnsi"/>
        </w:rPr>
      </w:pPr>
      <w:r>
        <w:rPr>
          <w:rFonts w:cstheme="minorHAnsi"/>
          <w:color w:val="000000" w:themeColor="text1"/>
          <w:kern w:val="24"/>
        </w:rPr>
        <w:t>Escorts and drivers of local authority accessible minibuses, each carrying fewer attenders than their capacity, helped attenders go into the day centre from their minibuses.</w:t>
      </w:r>
      <w:r w:rsidRPr="002C3E28">
        <w:rPr>
          <w:rFonts w:cstheme="minorHAnsi"/>
        </w:rPr>
        <w:t xml:space="preserve"> </w:t>
      </w:r>
    </w:p>
    <w:p w14:paraId="14347A33" w14:textId="77777777" w:rsidR="00C93031" w:rsidRPr="008156C9" w:rsidRDefault="00C93031" w:rsidP="00C93031">
      <w:pPr>
        <w:rPr>
          <w:rFonts w:cstheme="minorHAnsi"/>
        </w:rPr>
      </w:pPr>
      <w:r w:rsidRPr="002C3E28">
        <w:rPr>
          <w:rFonts w:cstheme="minorHAnsi"/>
        </w:rPr>
        <w:t>Attenders all greeted each other and staff when they arrived, and staff hung coats up. Some attenders chatted with each other or staff before refreshments were served; most had toast. Staff asked which hot drink attenders would like. Some attenders brought fruit to eat instead of biscuits, sometimes sharing this.</w:t>
      </w:r>
      <w:r>
        <w:rPr>
          <w:rFonts w:cstheme="minorHAnsi"/>
        </w:rPr>
        <w:t xml:space="preserve"> </w:t>
      </w:r>
      <w:r w:rsidRPr="002C3E28">
        <w:rPr>
          <w:rFonts w:cstheme="minorHAnsi"/>
        </w:rPr>
        <w:t xml:space="preserve">A staff member noted people’s lunch </w:t>
      </w:r>
      <w:r>
        <w:rPr>
          <w:rFonts w:cstheme="minorHAnsi"/>
        </w:rPr>
        <w:t>choices</w:t>
      </w:r>
      <w:r w:rsidRPr="002C3E28">
        <w:rPr>
          <w:rFonts w:cstheme="minorHAnsi"/>
        </w:rPr>
        <w:t xml:space="preserve"> in the morning.</w:t>
      </w:r>
    </w:p>
    <w:p w14:paraId="3C40B8FD" w14:textId="77777777" w:rsidR="00C93031" w:rsidRPr="002C3E28" w:rsidRDefault="00C93031" w:rsidP="00C93031">
      <w:pPr>
        <w:rPr>
          <w:rFonts w:cstheme="minorHAnsi"/>
        </w:rPr>
      </w:pPr>
      <w:r w:rsidRPr="002C3E28">
        <w:rPr>
          <w:rFonts w:cstheme="minorHAnsi"/>
        </w:rPr>
        <w:t xml:space="preserve">During morning group activities, </w:t>
      </w:r>
      <w:r>
        <w:rPr>
          <w:rFonts w:cstheme="minorHAnsi"/>
        </w:rPr>
        <w:t xml:space="preserve">which staff reminded attenders about, </w:t>
      </w:r>
      <w:r w:rsidRPr="002C3E28">
        <w:rPr>
          <w:rFonts w:cstheme="minorHAnsi"/>
        </w:rPr>
        <w:t xml:space="preserve">staff laid tables for lunch and set up </w:t>
      </w:r>
      <w:r>
        <w:rPr>
          <w:rFonts w:cstheme="minorHAnsi"/>
        </w:rPr>
        <w:t>a</w:t>
      </w:r>
      <w:r w:rsidRPr="002C3E28">
        <w:rPr>
          <w:rFonts w:cstheme="minorHAnsi"/>
        </w:rPr>
        <w:t xml:space="preserve"> corner refreshment area. A </w:t>
      </w:r>
      <w:r>
        <w:rPr>
          <w:rFonts w:cstheme="minorHAnsi"/>
        </w:rPr>
        <w:t>few</w:t>
      </w:r>
      <w:r w:rsidRPr="002C3E28">
        <w:rPr>
          <w:rFonts w:cstheme="minorHAnsi"/>
        </w:rPr>
        <w:t xml:space="preserve"> attenders took their own lunch, giving this to staff on arrival for storage in the fridge, which staff heated up as necessary. One took a small </w:t>
      </w:r>
      <w:r>
        <w:rPr>
          <w:rFonts w:cstheme="minorHAnsi"/>
        </w:rPr>
        <w:t>side-</w:t>
      </w:r>
      <w:r w:rsidRPr="002C3E28">
        <w:rPr>
          <w:rFonts w:cstheme="minorHAnsi"/>
        </w:rPr>
        <w:t>salad to eat with her meal. Waits for lunch to be served were sometimes long.</w:t>
      </w:r>
    </w:p>
    <w:p w14:paraId="1A05A02C" w14:textId="77777777" w:rsidR="00C93031" w:rsidRPr="00C53A45" w:rsidRDefault="00C93031" w:rsidP="00C93031">
      <w:pPr>
        <w:rPr>
          <w:color w:val="000000" w:themeColor="text1"/>
        </w:rPr>
      </w:pPr>
      <w:r>
        <w:rPr>
          <w:color w:val="000000" w:themeColor="text1"/>
        </w:rPr>
        <w:t xml:space="preserve">Timetabled </w:t>
      </w:r>
      <w:r w:rsidRPr="00C53A45">
        <w:rPr>
          <w:color w:val="000000" w:themeColor="text1"/>
        </w:rPr>
        <w:t>art and the led singalong</w:t>
      </w:r>
      <w:r>
        <w:rPr>
          <w:color w:val="000000" w:themeColor="text1"/>
        </w:rPr>
        <w:t xml:space="preserve"> sessions</w:t>
      </w:r>
      <w:r w:rsidRPr="00C53A45">
        <w:rPr>
          <w:color w:val="000000" w:themeColor="text1"/>
        </w:rPr>
        <w:t xml:space="preserve"> were usually themed, with, for instance, the activity leader sharing facts about songs’ meanings, the singers or asking attenders about the songs and any associated memories they may have. On two </w:t>
      </w:r>
      <w:r w:rsidRPr="00C53A45">
        <w:rPr>
          <w:noProof/>
          <w:color w:val="000000" w:themeColor="text1"/>
        </w:rPr>
        <w:t>fieldwork</w:t>
      </w:r>
      <w:r w:rsidRPr="00C53A45">
        <w:rPr>
          <w:color w:val="000000" w:themeColor="text1"/>
        </w:rPr>
        <w:t xml:space="preserve"> days, a musical theatre production and an afternoon tea for a staff member who was leaving replaced afternoon activities. The television was on all day for those wishing to watch it. Table tennis, pool and table games could be played on request. Instead of joining the activities, one attender preferred to sit alone and knit, do </w:t>
      </w:r>
      <w:proofErr w:type="gramStart"/>
      <w:r w:rsidRPr="00C53A45">
        <w:rPr>
          <w:color w:val="000000" w:themeColor="text1"/>
        </w:rPr>
        <w:t>crosswords</w:t>
      </w:r>
      <w:proofErr w:type="gramEnd"/>
      <w:r w:rsidRPr="00C53A45">
        <w:rPr>
          <w:color w:val="000000" w:themeColor="text1"/>
        </w:rPr>
        <w:t xml:space="preserve"> or watch sport on an iPad. A </w:t>
      </w:r>
      <w:r>
        <w:rPr>
          <w:color w:val="000000" w:themeColor="text1"/>
        </w:rPr>
        <w:t>visually impaired</w:t>
      </w:r>
      <w:r w:rsidRPr="00C53A45">
        <w:rPr>
          <w:color w:val="000000" w:themeColor="text1"/>
        </w:rPr>
        <w:t xml:space="preserve"> attender spent the morning in the recreational area, occasionally chatting with staff, but joined in afternoon activities and chatted with co-attenders. The sole man, who was severely cognitively impaired, spent most of the day at the dining table, sometimes looking at the paper, correspondence he had brought or napping. During fieldwork, he played dominoes with staff once, table tennis with staff once, joined the singalong once and visibly enjoyed the theatre production. Nail filing and painting were available on request from staff for no charge.</w:t>
      </w:r>
    </w:p>
    <w:p w14:paraId="64DE7ECA" w14:textId="77777777" w:rsidR="00C93031" w:rsidRPr="002C3E28" w:rsidRDefault="00C93031" w:rsidP="00C93031">
      <w:pPr>
        <w:rPr>
          <w:rFonts w:cstheme="minorHAnsi"/>
        </w:rPr>
      </w:pPr>
      <w:r w:rsidRPr="002C3E28">
        <w:rPr>
          <w:rFonts w:cstheme="minorHAnsi"/>
        </w:rPr>
        <w:t xml:space="preserve">Music was a big part of this centre; a large speaker in the recreational lounge played music, usually from the 1950s, 1960s or reggae, all day relatively loudly. Some attenders sung along and some danced leaning on their walkers </w:t>
      </w:r>
      <w:proofErr w:type="spellStart"/>
      <w:r w:rsidRPr="002C3E28">
        <w:rPr>
          <w:rFonts w:cstheme="minorHAnsi"/>
        </w:rPr>
        <w:t>en</w:t>
      </w:r>
      <w:proofErr w:type="spellEnd"/>
      <w:r>
        <w:rPr>
          <w:rFonts w:cstheme="minorHAnsi"/>
        </w:rPr>
        <w:t>-</w:t>
      </w:r>
      <w:r w:rsidRPr="002C3E28">
        <w:rPr>
          <w:rFonts w:cstheme="minorHAnsi"/>
        </w:rPr>
        <w:t xml:space="preserve">route to afternoon refreshments. Most attenders interacted with each other and staff throughout the day, some calling across the room to greet others, ask how they were or make jokes. The manager was the focus of some risqué song-based banter one week when he popped in to greet people. The Day Care Coordinator was warmly welcomed when she regularly appeared. Fixed seating arrangements were not allowed after this had been noted to cause conflict. Afternoon activities were accompanied by much conversation. Attenders clamoured if afternoon </w:t>
      </w:r>
      <w:r w:rsidRPr="002C3E28">
        <w:rPr>
          <w:rFonts w:cstheme="minorHAnsi"/>
        </w:rPr>
        <w:lastRenderedPageBreak/>
        <w:t>refreshments were not ready by 3pm sharp. Biscuits were offered from tins and served with tongs</w:t>
      </w:r>
      <w:r>
        <w:rPr>
          <w:rFonts w:cstheme="minorHAnsi"/>
        </w:rPr>
        <w:t>,</w:t>
      </w:r>
      <w:r w:rsidRPr="002C3E28">
        <w:rPr>
          <w:rFonts w:cstheme="minorHAnsi"/>
        </w:rPr>
        <w:t xml:space="preserve"> or items baked by attenders in the morning were shared. Throughout the day, staff circulated with jugs of water.</w:t>
      </w:r>
    </w:p>
    <w:p w14:paraId="46B2FE2C" w14:textId="77777777" w:rsidR="00C93031" w:rsidRDefault="00C93031" w:rsidP="00C93031">
      <w:pPr>
        <w:rPr>
          <w:rFonts w:cstheme="minorHAnsi"/>
        </w:rPr>
      </w:pPr>
      <w:r w:rsidRPr="002C3E28">
        <w:rPr>
          <w:rFonts w:cstheme="minorHAnsi"/>
        </w:rPr>
        <w:t>Attenders’ reduced mobility and disabilities meant staff were constantly assisting people to stand up from their chairs, taking them to and from the toilet</w:t>
      </w:r>
      <w:r>
        <w:rPr>
          <w:rFonts w:cstheme="minorHAnsi"/>
        </w:rPr>
        <w:t xml:space="preserve"> or activities</w:t>
      </w:r>
      <w:r w:rsidRPr="002C3E28">
        <w:rPr>
          <w:rFonts w:cstheme="minorHAnsi"/>
        </w:rPr>
        <w:t xml:space="preserve">, handing them their bags, helping them organise their money, </w:t>
      </w:r>
      <w:r>
        <w:rPr>
          <w:rFonts w:cstheme="minorHAnsi"/>
        </w:rPr>
        <w:t>supporting</w:t>
      </w:r>
      <w:r w:rsidRPr="002C3E28">
        <w:rPr>
          <w:rFonts w:cstheme="minorHAnsi"/>
        </w:rPr>
        <w:t xml:space="preserve"> the blind attender </w:t>
      </w:r>
      <w:r>
        <w:rPr>
          <w:rFonts w:cstheme="minorHAnsi"/>
        </w:rPr>
        <w:t xml:space="preserve">to </w:t>
      </w:r>
      <w:r w:rsidRPr="002C3E28">
        <w:rPr>
          <w:rFonts w:cstheme="minorHAnsi"/>
        </w:rPr>
        <w:t>kn</w:t>
      </w:r>
      <w:r>
        <w:rPr>
          <w:rFonts w:cstheme="minorHAnsi"/>
        </w:rPr>
        <w:t>o</w:t>
      </w:r>
      <w:r w:rsidRPr="002C3E28">
        <w:rPr>
          <w:rFonts w:cstheme="minorHAnsi"/>
        </w:rPr>
        <w:t>w where her drink and biscuits were, and assisting her to feel part of the activities. Staff took protected lunch breaks behind closed doors.</w:t>
      </w:r>
    </w:p>
    <w:p w14:paraId="5BCDC250" w14:textId="77777777" w:rsidR="00C93031" w:rsidRPr="00C93031" w:rsidRDefault="00C93031" w:rsidP="00C93031">
      <w:pPr>
        <w:autoSpaceDE w:val="0"/>
        <w:autoSpaceDN w:val="0"/>
        <w:adjustRightInd w:val="0"/>
        <w:spacing w:after="0" w:line="240" w:lineRule="auto"/>
        <w:rPr>
          <w:b/>
          <w:i/>
          <w:iCs/>
          <w:sz w:val="28"/>
          <w:szCs w:val="28"/>
        </w:rPr>
      </w:pPr>
      <w:r w:rsidRPr="00C93031">
        <w:rPr>
          <w:b/>
          <w:i/>
          <w:iCs/>
          <w:sz w:val="28"/>
          <w:szCs w:val="28"/>
        </w:rPr>
        <w:t xml:space="preserve">A day at DCLA: Choice and company </w:t>
      </w:r>
    </w:p>
    <w:p w14:paraId="7FA45937" w14:textId="77777777" w:rsidR="00C93031" w:rsidRDefault="00C93031" w:rsidP="00C93031">
      <w:pPr>
        <w:rPr>
          <w:rFonts w:cstheme="minorHAnsi"/>
        </w:rPr>
      </w:pPr>
      <w:r>
        <w:rPr>
          <w:rFonts w:cstheme="minorHAnsi"/>
          <w:color w:val="000000" w:themeColor="text1"/>
          <w:kern w:val="24"/>
        </w:rPr>
        <w:t>Escorts and drivers of local authority accessible minibuses, each carrying fewer attenders than their capacity, helped attenders go into the day centre from their minibuses.</w:t>
      </w:r>
      <w:r w:rsidRPr="002C3E28">
        <w:rPr>
          <w:rFonts w:cstheme="minorHAnsi"/>
        </w:rPr>
        <w:t xml:space="preserve"> </w:t>
      </w:r>
      <w:r>
        <w:rPr>
          <w:rFonts w:cstheme="minorHAnsi"/>
          <w:color w:val="000000" w:themeColor="text1"/>
          <w:kern w:val="24"/>
        </w:rPr>
        <w:t>A handful of attenders organised their own transport.</w:t>
      </w:r>
      <w:r w:rsidRPr="002C3E28">
        <w:rPr>
          <w:rFonts w:cstheme="minorHAnsi"/>
        </w:rPr>
        <w:t xml:space="preserve"> </w:t>
      </w:r>
    </w:p>
    <w:p w14:paraId="5EFF913C" w14:textId="77777777" w:rsidR="00C93031" w:rsidRPr="002C3E28" w:rsidRDefault="00C93031" w:rsidP="00C93031">
      <w:pPr>
        <w:rPr>
          <w:rFonts w:cstheme="minorHAnsi"/>
        </w:rPr>
      </w:pPr>
      <w:r w:rsidRPr="002C3E28">
        <w:rPr>
          <w:rFonts w:cstheme="minorHAnsi"/>
        </w:rPr>
        <w:t>Attenders greeted each other on arrival after they, or staff, h</w:t>
      </w:r>
      <w:r>
        <w:rPr>
          <w:rFonts w:cstheme="minorHAnsi"/>
        </w:rPr>
        <w:t>u</w:t>
      </w:r>
      <w:r w:rsidRPr="002C3E28">
        <w:rPr>
          <w:rFonts w:cstheme="minorHAnsi"/>
        </w:rPr>
        <w:t xml:space="preserve">ng </w:t>
      </w:r>
      <w:r>
        <w:rPr>
          <w:rFonts w:cstheme="minorHAnsi"/>
        </w:rPr>
        <w:t xml:space="preserve">their </w:t>
      </w:r>
      <w:r w:rsidRPr="002C3E28">
        <w:rPr>
          <w:rFonts w:cstheme="minorHAnsi"/>
        </w:rPr>
        <w:t>coats up on one of three coat-stands in the</w:t>
      </w:r>
      <w:r w:rsidRPr="00B00069">
        <w:rPr>
          <w:rFonts w:cstheme="minorHAnsi"/>
          <w:sz w:val="20"/>
          <w:szCs w:val="20"/>
        </w:rPr>
        <w:t xml:space="preserve"> </w:t>
      </w:r>
      <w:r w:rsidRPr="002C3E28">
        <w:rPr>
          <w:rFonts w:cstheme="minorHAnsi"/>
        </w:rPr>
        <w:t xml:space="preserve">dining room. Attenders tended to sit at regular tables. Background music of varying genres played from a small speaker beside the kitchen for most of the day. A staff member noted people’s lunch </w:t>
      </w:r>
      <w:r>
        <w:rPr>
          <w:rFonts w:cstheme="minorHAnsi"/>
        </w:rPr>
        <w:t>choices</w:t>
      </w:r>
      <w:r w:rsidRPr="002C3E28">
        <w:rPr>
          <w:rFonts w:cstheme="minorHAnsi"/>
        </w:rPr>
        <w:t xml:space="preserve"> in the morning. The volunteer circulated, chatting, and ran small errands for attenders (</w:t>
      </w:r>
      <w:proofErr w:type="gramStart"/>
      <w:r w:rsidRPr="002C3E28">
        <w:rPr>
          <w:rFonts w:cstheme="minorHAnsi"/>
        </w:rPr>
        <w:t>e.g.</w:t>
      </w:r>
      <w:proofErr w:type="gramEnd"/>
      <w:r w:rsidRPr="002C3E28">
        <w:rPr>
          <w:rFonts w:cstheme="minorHAnsi"/>
        </w:rPr>
        <w:t xml:space="preserve"> buying aftershave). Staff circulated reminding people individually that activities would begin about ten minutes beforehand. Throughout the day, staff circulated chatting with attenders and assisting as needed. Activities started and ended at scheduled times. Programming appeared to have incorporated time for movement between rooms and toilet visits.</w:t>
      </w:r>
    </w:p>
    <w:p w14:paraId="0D738730" w14:textId="77777777" w:rsidR="00C93031" w:rsidRPr="00C53A45" w:rsidRDefault="00C93031" w:rsidP="00C93031">
      <w:pPr>
        <w:rPr>
          <w:color w:val="000000" w:themeColor="text1"/>
        </w:rPr>
      </w:pPr>
      <w:r w:rsidRPr="00C53A45">
        <w:rPr>
          <w:color w:val="000000" w:themeColor="text1"/>
        </w:rPr>
        <w:t xml:space="preserve">The day was very relaxed, with a loose structure based around timetabled </w:t>
      </w:r>
      <w:r>
        <w:rPr>
          <w:color w:val="000000" w:themeColor="text1"/>
        </w:rPr>
        <w:t xml:space="preserve">group </w:t>
      </w:r>
      <w:r w:rsidRPr="00C53A45">
        <w:rPr>
          <w:color w:val="000000" w:themeColor="text1"/>
        </w:rPr>
        <w:t xml:space="preserve">activities. Those not joining in with these remained in the main dining room to chat, play dominoes, </w:t>
      </w:r>
      <w:proofErr w:type="gramStart"/>
      <w:r w:rsidRPr="00C53A45">
        <w:rPr>
          <w:color w:val="000000" w:themeColor="text1"/>
        </w:rPr>
        <w:t>cards</w:t>
      </w:r>
      <w:proofErr w:type="gramEnd"/>
      <w:r w:rsidRPr="00C53A45">
        <w:rPr>
          <w:color w:val="000000" w:themeColor="text1"/>
        </w:rPr>
        <w:t xml:space="preserve"> or Scrabble, do jigsaws, read the paper, use tablet computers to, for example, follow the news in another country or listen to music</w:t>
      </w:r>
      <w:r>
        <w:rPr>
          <w:color w:val="000000" w:themeColor="text1"/>
        </w:rPr>
        <w:t>.</w:t>
      </w:r>
      <w:r w:rsidRPr="00C53A45">
        <w:rPr>
          <w:color w:val="000000" w:themeColor="text1"/>
        </w:rPr>
        <w:t xml:space="preserve"> Some watched television in the television room while others sat in the quiet room. A pool table and a table tennis table were also available. Timetabled staff-run activities on other days included crafts (including knitting), quizzes, singing, relaxation, tai, chi, seated exercises, bingo, Scrabble competition and other board games, discussion group, music appreciation, circle dancing (for attenders with dementia only), Stroke Group, manicures on request. </w:t>
      </w:r>
      <w:proofErr w:type="gramStart"/>
      <w:r w:rsidRPr="00C53A45">
        <w:rPr>
          <w:color w:val="000000" w:themeColor="text1"/>
        </w:rPr>
        <w:t>Externally-led</w:t>
      </w:r>
      <w:proofErr w:type="gramEnd"/>
      <w:r w:rsidRPr="00C53A45">
        <w:rPr>
          <w:color w:val="000000" w:themeColor="text1"/>
        </w:rPr>
        <w:t xml:space="preserve"> activities included chair-based exercises, pet therapy (fortnightly), art, reading group. Blood pressure checks and computers/tablets were available on request on any day. A hairdresser visited fortnightly. </w:t>
      </w:r>
    </w:p>
    <w:p w14:paraId="2415EE7E" w14:textId="77777777" w:rsidR="00C93031" w:rsidRPr="002C3E28" w:rsidRDefault="00C93031" w:rsidP="00C93031">
      <w:pPr>
        <w:rPr>
          <w:rFonts w:cstheme="minorHAnsi"/>
        </w:rPr>
      </w:pPr>
      <w:r w:rsidRPr="002C3E28">
        <w:rPr>
          <w:rFonts w:cstheme="minorHAnsi"/>
        </w:rPr>
        <w:t xml:space="preserve">Tables were set for lunch during the morning activity. Non-slip silicone mats kept plates in place for those who needed these and there was adapted cutlery and crockery. Some attenders wore plastic aprons. Jugs of water were available on tables. Attenders helped each other open condiment packets. Staff assisted attenders with more advanced </w:t>
      </w:r>
      <w:r>
        <w:rPr>
          <w:rFonts w:cstheme="minorHAnsi"/>
        </w:rPr>
        <w:t>dementia</w:t>
      </w:r>
      <w:r w:rsidRPr="002C3E28">
        <w:rPr>
          <w:rFonts w:cstheme="minorHAnsi"/>
        </w:rPr>
        <w:t>, all sitting at one table, and others who needed help to eat</w:t>
      </w:r>
      <w:r>
        <w:rPr>
          <w:rFonts w:cstheme="minorHAnsi"/>
        </w:rPr>
        <w:t xml:space="preserve"> (</w:t>
      </w:r>
      <w:proofErr w:type="gramStart"/>
      <w:r>
        <w:rPr>
          <w:rFonts w:cstheme="minorHAnsi"/>
        </w:rPr>
        <w:t>e.g.</w:t>
      </w:r>
      <w:proofErr w:type="gramEnd"/>
      <w:r>
        <w:rPr>
          <w:rFonts w:cstheme="minorHAnsi"/>
        </w:rPr>
        <w:t xml:space="preserve"> with severe stroke-related disability)</w:t>
      </w:r>
      <w:r w:rsidRPr="002C3E28">
        <w:rPr>
          <w:rFonts w:cstheme="minorHAnsi"/>
        </w:rPr>
        <w:t>. Lunch was unrushed and afternoon activities did not start immediately. After lunch, around five attenders went to the television room</w:t>
      </w:r>
      <w:r>
        <w:rPr>
          <w:rFonts w:cstheme="minorHAnsi"/>
        </w:rPr>
        <w:t xml:space="preserve"> -</w:t>
      </w:r>
      <w:r w:rsidRPr="002C3E28">
        <w:rPr>
          <w:rFonts w:cstheme="minorHAnsi"/>
        </w:rPr>
        <w:t xml:space="preserve"> some spen</w:t>
      </w:r>
      <w:r>
        <w:rPr>
          <w:rFonts w:cstheme="minorHAnsi"/>
        </w:rPr>
        <w:t>t</w:t>
      </w:r>
      <w:r w:rsidRPr="002C3E28">
        <w:rPr>
          <w:rFonts w:cstheme="minorHAnsi"/>
        </w:rPr>
        <w:t xml:space="preserve"> the </w:t>
      </w:r>
      <w:r>
        <w:rPr>
          <w:rFonts w:cstheme="minorHAnsi"/>
        </w:rPr>
        <w:t xml:space="preserve">whole </w:t>
      </w:r>
      <w:r w:rsidRPr="002C3E28">
        <w:rPr>
          <w:rFonts w:cstheme="minorHAnsi"/>
        </w:rPr>
        <w:t xml:space="preserve">afternoon there </w:t>
      </w:r>
      <w:r>
        <w:rPr>
          <w:rFonts w:cstheme="minorHAnsi"/>
        </w:rPr>
        <w:t>while</w:t>
      </w:r>
      <w:r w:rsidRPr="002C3E28">
        <w:rPr>
          <w:rFonts w:cstheme="minorHAnsi"/>
        </w:rPr>
        <w:t xml:space="preserve"> others joined the activities. One had a short nap in the quiet room before joining an activity. Once, </w:t>
      </w:r>
      <w:r>
        <w:rPr>
          <w:rFonts w:cstheme="minorHAnsi"/>
        </w:rPr>
        <w:t xml:space="preserve">when </w:t>
      </w:r>
      <w:r w:rsidRPr="002C3E28">
        <w:rPr>
          <w:rFonts w:cstheme="minorHAnsi"/>
        </w:rPr>
        <w:t>activities were cancelled (</w:t>
      </w:r>
      <w:r>
        <w:rPr>
          <w:rFonts w:cstheme="minorHAnsi"/>
        </w:rPr>
        <w:t>a</w:t>
      </w:r>
      <w:r w:rsidRPr="002C3E28">
        <w:rPr>
          <w:rFonts w:cstheme="minorHAnsi"/>
        </w:rPr>
        <w:t xml:space="preserve"> continence ‘accident’ </w:t>
      </w:r>
      <w:r>
        <w:rPr>
          <w:rFonts w:cstheme="minorHAnsi"/>
        </w:rPr>
        <w:t>required</w:t>
      </w:r>
      <w:r w:rsidRPr="002C3E28">
        <w:rPr>
          <w:rFonts w:cstheme="minorHAnsi"/>
        </w:rPr>
        <w:t xml:space="preserve"> several staff), people </w:t>
      </w:r>
      <w:proofErr w:type="gramStart"/>
      <w:r w:rsidRPr="002C3E28">
        <w:rPr>
          <w:rFonts w:cstheme="minorHAnsi"/>
        </w:rPr>
        <w:t>gathered together</w:t>
      </w:r>
      <w:proofErr w:type="gramEnd"/>
      <w:r w:rsidRPr="002C3E28">
        <w:rPr>
          <w:rFonts w:cstheme="minorHAnsi"/>
        </w:rPr>
        <w:t xml:space="preserve"> and played cards. Occasionally, a Spanish-speaking volunteer was said to drop by to chat with an attender who had started to mix English with her native Spanish following a stroke.</w:t>
      </w:r>
    </w:p>
    <w:p w14:paraId="786B1822" w14:textId="77777777" w:rsidR="00C93031" w:rsidRDefault="00C93031" w:rsidP="00C93031">
      <w:pPr>
        <w:rPr>
          <w:rFonts w:cstheme="minorHAnsi"/>
        </w:rPr>
      </w:pPr>
      <w:r w:rsidRPr="002C3E28">
        <w:rPr>
          <w:rFonts w:cstheme="minorHAnsi"/>
        </w:rPr>
        <w:t xml:space="preserve">Before attenders arrived, staff met to discuss plans for the day and give attender updates. Once attenders had left, there was a quick de-brief in which they shared any observations, </w:t>
      </w:r>
      <w:proofErr w:type="gramStart"/>
      <w:r w:rsidRPr="002C3E28">
        <w:rPr>
          <w:rFonts w:cstheme="minorHAnsi"/>
        </w:rPr>
        <w:t>concerns</w:t>
      </w:r>
      <w:proofErr w:type="gramEnd"/>
      <w:r w:rsidRPr="002C3E28">
        <w:rPr>
          <w:rFonts w:cstheme="minorHAnsi"/>
        </w:rPr>
        <w:t xml:space="preserve"> or </w:t>
      </w:r>
      <w:r w:rsidRPr="002C3E28">
        <w:rPr>
          <w:rFonts w:cstheme="minorHAnsi"/>
        </w:rPr>
        <w:lastRenderedPageBreak/>
        <w:t>evaluations of how the day had been. Staff breaks were sometimes cut short if there was a staff shortage.</w:t>
      </w:r>
    </w:p>
    <w:p w14:paraId="3F89D1AE" w14:textId="77777777" w:rsidR="00C93031" w:rsidRPr="00C93031" w:rsidRDefault="00C93031" w:rsidP="00C93031">
      <w:pPr>
        <w:autoSpaceDE w:val="0"/>
        <w:autoSpaceDN w:val="0"/>
        <w:adjustRightInd w:val="0"/>
        <w:spacing w:after="0" w:line="240" w:lineRule="auto"/>
        <w:rPr>
          <w:b/>
          <w:i/>
          <w:iCs/>
          <w:sz w:val="28"/>
          <w:szCs w:val="28"/>
        </w:rPr>
      </w:pPr>
      <w:r w:rsidRPr="00C93031">
        <w:rPr>
          <w:b/>
          <w:i/>
          <w:iCs/>
          <w:sz w:val="28"/>
          <w:szCs w:val="28"/>
        </w:rPr>
        <w:t xml:space="preserve">A day at DCV1: Activity and group entertainment </w:t>
      </w:r>
    </w:p>
    <w:p w14:paraId="253DC778" w14:textId="77777777" w:rsidR="00C93031" w:rsidRPr="008731BB" w:rsidRDefault="00C93031" w:rsidP="00C93031">
      <w:pPr>
        <w:rPr>
          <w:rFonts w:cstheme="minorHAnsi"/>
        </w:rPr>
      </w:pPr>
      <w:r>
        <w:rPr>
          <w:rFonts w:cstheme="minorHAnsi"/>
        </w:rPr>
        <w:t xml:space="preserve">The provider’s </w:t>
      </w:r>
      <w:r w:rsidRPr="008731BB">
        <w:rPr>
          <w:rFonts w:cstheme="minorHAnsi"/>
        </w:rPr>
        <w:t xml:space="preserve">volunteer car driver service was used by most attenders. Each driver was assigned one or two named attenders who they collected from their front door, accompanied into the </w:t>
      </w:r>
      <w:proofErr w:type="gramStart"/>
      <w:r w:rsidRPr="008731BB">
        <w:rPr>
          <w:rFonts w:cstheme="minorHAnsi"/>
        </w:rPr>
        <w:t>centre</w:t>
      </w:r>
      <w:proofErr w:type="gramEnd"/>
      <w:r w:rsidRPr="008731BB">
        <w:rPr>
          <w:rFonts w:cstheme="minorHAnsi"/>
        </w:rPr>
        <w:t xml:space="preserve"> and ensured they arrived home safely. Some attenders used local community transport organised by the provider. </w:t>
      </w:r>
    </w:p>
    <w:p w14:paraId="4E1A1677" w14:textId="77777777" w:rsidR="00C93031" w:rsidRPr="002C3E28" w:rsidRDefault="00C93031" w:rsidP="00C93031">
      <w:pPr>
        <w:rPr>
          <w:rFonts w:cstheme="minorHAnsi"/>
        </w:rPr>
      </w:pPr>
      <w:r w:rsidRPr="002C3E28">
        <w:rPr>
          <w:rFonts w:cstheme="minorHAnsi"/>
        </w:rPr>
        <w:t xml:space="preserve">After being greeted </w:t>
      </w:r>
      <w:r>
        <w:rPr>
          <w:rFonts w:cstheme="minorHAnsi"/>
        </w:rPr>
        <w:t xml:space="preserve">and having their coats taken </w:t>
      </w:r>
      <w:r w:rsidRPr="002C3E28">
        <w:rPr>
          <w:rFonts w:cstheme="minorHAnsi"/>
        </w:rPr>
        <w:t xml:space="preserve">by volunteers, attenders took their usual place in the semi-circle. Walking sticks and frames, trip-hazards, were stored out of the way, with volunteers </w:t>
      </w:r>
      <w:r>
        <w:rPr>
          <w:rFonts w:cstheme="minorHAnsi"/>
        </w:rPr>
        <w:t xml:space="preserve">usually </w:t>
      </w:r>
      <w:r w:rsidRPr="002C3E28">
        <w:rPr>
          <w:rFonts w:cstheme="minorHAnsi"/>
        </w:rPr>
        <w:t>reacting quickly when members appeared to want these (</w:t>
      </w:r>
      <w:proofErr w:type="gramStart"/>
      <w:r w:rsidRPr="002C3E28">
        <w:rPr>
          <w:rFonts w:cstheme="minorHAnsi"/>
        </w:rPr>
        <w:t>e.g.</w:t>
      </w:r>
      <w:proofErr w:type="gramEnd"/>
      <w:r w:rsidRPr="002C3E28">
        <w:rPr>
          <w:rFonts w:cstheme="minorHAnsi"/>
        </w:rPr>
        <w:t xml:space="preserve"> to go to the toilet). Two members were given cushions from the cupboard. Attenders chatted to their neighbours and volunteers circulated, chatting with people as they arrived. A volunteer then took the refreshment trolley </w:t>
      </w:r>
      <w:proofErr w:type="gramStart"/>
      <w:r w:rsidRPr="002C3E28">
        <w:rPr>
          <w:rFonts w:cstheme="minorHAnsi"/>
        </w:rPr>
        <w:t>round</w:t>
      </w:r>
      <w:proofErr w:type="gramEnd"/>
      <w:r w:rsidRPr="002C3E28">
        <w:rPr>
          <w:rFonts w:cstheme="minorHAnsi"/>
        </w:rPr>
        <w:t xml:space="preserve"> and another offered biscuits from a tin. Refreshments were placed on the small tables. Another volunteer showed the day's menu, written on a big chalkboard, to everyone individually, so they knew what was for lunch. Every fortnight, raffle tickets were sold, as a fundraiser. Prizes (mostly sweets, biscuits, tinned food, </w:t>
      </w:r>
      <w:proofErr w:type="gramStart"/>
      <w:r w:rsidRPr="002C3E28">
        <w:rPr>
          <w:rFonts w:cstheme="minorHAnsi"/>
        </w:rPr>
        <w:t>cards</w:t>
      </w:r>
      <w:proofErr w:type="gramEnd"/>
      <w:r w:rsidRPr="002C3E28">
        <w:rPr>
          <w:rFonts w:cstheme="minorHAnsi"/>
        </w:rPr>
        <w:t xml:space="preserve"> or toiletries) were donated by members and volunteers and displayed on a trolley. About ten minutes before the whole-group activity, the manager or assistant manager officially welcomed everyone, made any announcements (</w:t>
      </w:r>
      <w:proofErr w:type="gramStart"/>
      <w:r w:rsidRPr="002C3E28">
        <w:rPr>
          <w:rFonts w:cstheme="minorHAnsi"/>
        </w:rPr>
        <w:t>e.g.</w:t>
      </w:r>
      <w:proofErr w:type="gramEnd"/>
      <w:r w:rsidRPr="002C3E28">
        <w:rPr>
          <w:rFonts w:cstheme="minorHAnsi"/>
        </w:rPr>
        <w:t xml:space="preserve"> upcoming events, deaths, birthdays – happy birthday was sung) and explained what the organised group activity would be. The raffle was then called; some walked to the table to select their prize and volunteers took the display to the less mobile.</w:t>
      </w:r>
    </w:p>
    <w:p w14:paraId="59DCC532" w14:textId="77777777" w:rsidR="00C93031" w:rsidRPr="002C3E28" w:rsidRDefault="00C93031" w:rsidP="00C93031">
      <w:pPr>
        <w:rPr>
          <w:rFonts w:cstheme="minorHAnsi"/>
        </w:rPr>
      </w:pPr>
      <w:r w:rsidRPr="002C3E28">
        <w:rPr>
          <w:rFonts w:cstheme="minorHAnsi"/>
        </w:rPr>
        <w:t>At lunch time, volunteers helped attenders move across to the lunch tables. Volunteers offered second helpings were offered when available. Volunteers circulated offering squash. Most volunteers sat separately to eat their packed lunch while one or two join the attenders. Lunch was unrushed yet always finished by 12.45pm. An ‘active member’ helped the volunteers to clear the tables, wiping tablecloths and folding them away with a volunteer. During lunch, volunteers set up three folding trestle tables with chairs for the afternoon activities. Some attenders remained at the lunch tables chatting. Two or three joined the short worship service in the adjoining church.</w:t>
      </w:r>
      <w:r w:rsidRPr="00263A23">
        <w:rPr>
          <w:rFonts w:cstheme="minorHAnsi"/>
        </w:rPr>
        <w:t xml:space="preserve"> </w:t>
      </w:r>
      <w:r>
        <w:rPr>
          <w:rFonts w:cstheme="minorHAnsi"/>
        </w:rPr>
        <w:t>The kitchen hatch was lowered after lunch and kitchen volunteers kept noise to a minimum.</w:t>
      </w:r>
    </w:p>
    <w:p w14:paraId="0585F392" w14:textId="77777777" w:rsidR="00C93031" w:rsidRPr="002C3E28" w:rsidRDefault="00C93031" w:rsidP="00C93031">
      <w:pPr>
        <w:rPr>
          <w:rFonts w:cstheme="minorHAnsi"/>
        </w:rPr>
      </w:pPr>
      <w:r w:rsidRPr="00C53A45">
        <w:rPr>
          <w:color w:val="000000" w:themeColor="text1"/>
        </w:rPr>
        <w:t>Afternoon activities took place at three tables in place of the morning’s semi-circle of chairs; attenders sat at their preferred table.</w:t>
      </w:r>
      <w:r>
        <w:rPr>
          <w:color w:val="000000" w:themeColor="text1"/>
        </w:rPr>
        <w:t xml:space="preserve"> </w:t>
      </w:r>
      <w:r>
        <w:rPr>
          <w:rFonts w:cstheme="minorHAnsi"/>
        </w:rPr>
        <w:t>M</w:t>
      </w:r>
      <w:r w:rsidRPr="002C3E28">
        <w:rPr>
          <w:rFonts w:cstheme="minorHAnsi"/>
        </w:rPr>
        <w:t>ost attenders sat at the same table each week. The ‘conversation volunteer’ joined in the card games, assisted by members, and chatted with anyone passing by. There was a low buzz of conversation throughout the afternoon. During the day, manager and/or other staff popped in regularly to ensure everything was going smoothly and ask if any problems needed addressing.</w:t>
      </w:r>
      <w:r>
        <w:rPr>
          <w:rFonts w:cstheme="minorHAnsi"/>
        </w:rPr>
        <w:t xml:space="preserve"> </w:t>
      </w:r>
    </w:p>
    <w:p w14:paraId="7EDDEACC" w14:textId="77777777" w:rsidR="00C93031" w:rsidRDefault="00C93031" w:rsidP="00C93031">
      <w:pPr>
        <w:rPr>
          <w:color w:val="000000" w:themeColor="text1"/>
        </w:rPr>
      </w:pPr>
      <w:r>
        <w:rPr>
          <w:noProof/>
          <w:color w:val="000000" w:themeColor="text1"/>
        </w:rPr>
        <w:t>D</w:t>
      </w:r>
      <w:r w:rsidRPr="00C53A45">
        <w:rPr>
          <w:noProof/>
          <w:color w:val="000000" w:themeColor="text1"/>
        </w:rPr>
        <w:t>uring fieldwork, activities, which almost all attenders joined in, included musical and bird bingo, food sampling, a reminiscence talk about life in the 1950s, exercises with a physiotherapist, seasonal arts and crafts led by the Workers</w:t>
      </w:r>
      <w:r>
        <w:rPr>
          <w:noProof/>
          <w:color w:val="000000" w:themeColor="text1"/>
        </w:rPr>
        <w:t>’</w:t>
      </w:r>
      <w:r w:rsidRPr="00C53A45">
        <w:rPr>
          <w:noProof/>
          <w:color w:val="000000" w:themeColor="text1"/>
        </w:rPr>
        <w:t xml:space="preserve"> Educational Association, singalong music with guitar accompaniment, a talk about key moments during World War II, a performance by a local amateur dramatic group, a Scottish dancing performance and a special occasion lunch. All except</w:t>
      </w:r>
      <w:r w:rsidRPr="00C53A45">
        <w:rPr>
          <w:color w:val="000000" w:themeColor="text1"/>
        </w:rPr>
        <w:t xml:space="preserve"> bingo and food sampling </w:t>
      </w:r>
      <w:r w:rsidRPr="00C53A45">
        <w:rPr>
          <w:noProof/>
          <w:color w:val="000000" w:themeColor="text1"/>
        </w:rPr>
        <w:t>were</w:t>
      </w:r>
      <w:r w:rsidRPr="00C53A45">
        <w:rPr>
          <w:color w:val="000000" w:themeColor="text1"/>
        </w:rPr>
        <w:t xml:space="preserve"> led by visitors. Upcoming activities for quarter following the visit period were chatting after the group holiday, a beetle drive, a childhood games reminiscence session, yoga, a demonstration by a frozen meals provider and talks given by </w:t>
      </w:r>
      <w:r w:rsidRPr="00C53A45">
        <w:rPr>
          <w:noProof/>
          <w:color w:val="000000" w:themeColor="text1"/>
        </w:rPr>
        <w:t>representative</w:t>
      </w:r>
      <w:r w:rsidRPr="00C53A45">
        <w:rPr>
          <w:color w:val="000000" w:themeColor="text1"/>
        </w:rPr>
        <w:t xml:space="preserve"> of an armed forces charity, </w:t>
      </w:r>
      <w:r w:rsidRPr="00C53A45">
        <w:rPr>
          <w:noProof/>
          <w:color w:val="000000" w:themeColor="text1"/>
        </w:rPr>
        <w:t>an assistance</w:t>
      </w:r>
      <w:r w:rsidRPr="00C53A45">
        <w:rPr>
          <w:color w:val="000000" w:themeColor="text1"/>
        </w:rPr>
        <w:t xml:space="preserve"> dogs </w:t>
      </w:r>
      <w:proofErr w:type="gramStart"/>
      <w:r w:rsidRPr="00C53A45">
        <w:rPr>
          <w:color w:val="000000" w:themeColor="text1"/>
        </w:rPr>
        <w:t>charity</w:t>
      </w:r>
      <w:proofErr w:type="gramEnd"/>
      <w:r w:rsidRPr="00C53A45">
        <w:rPr>
          <w:color w:val="000000" w:themeColor="text1"/>
        </w:rPr>
        <w:t xml:space="preserve"> and the local NHS Rapid Response service. </w:t>
      </w:r>
    </w:p>
    <w:p w14:paraId="22858E3F" w14:textId="77777777" w:rsidR="00C93031" w:rsidRDefault="00C93031" w:rsidP="00C93031">
      <w:pPr>
        <w:rPr>
          <w:rFonts w:cstheme="minorHAnsi"/>
        </w:rPr>
      </w:pPr>
      <w:r w:rsidRPr="002C3E28">
        <w:rPr>
          <w:rFonts w:cstheme="minorHAnsi"/>
        </w:rPr>
        <w:lastRenderedPageBreak/>
        <w:t xml:space="preserve">Volunteer drivers tended to arrive early and sit and chat while waiting. </w:t>
      </w:r>
      <w:r>
        <w:rPr>
          <w:rFonts w:cstheme="minorHAnsi"/>
        </w:rPr>
        <w:t>Some a</w:t>
      </w:r>
      <w:r w:rsidRPr="002C3E28">
        <w:rPr>
          <w:rFonts w:cstheme="minorHAnsi"/>
        </w:rPr>
        <w:t xml:space="preserve">ttenders started to get ready to leave </w:t>
      </w:r>
      <w:r>
        <w:rPr>
          <w:rFonts w:cstheme="minorHAnsi"/>
        </w:rPr>
        <w:t>immediately</w:t>
      </w:r>
      <w:r w:rsidRPr="002C3E28">
        <w:rPr>
          <w:rFonts w:cstheme="minorHAnsi"/>
        </w:rPr>
        <w:t xml:space="preserve"> they saw them. When attenders started to leave</w:t>
      </w:r>
      <w:r>
        <w:rPr>
          <w:rFonts w:cstheme="minorHAnsi"/>
        </w:rPr>
        <w:t>,</w:t>
      </w:r>
      <w:r w:rsidRPr="002C3E28">
        <w:rPr>
          <w:rFonts w:cstheme="minorHAnsi"/>
        </w:rPr>
        <w:t xml:space="preserve"> volunteers and the ‘active member’ stored the chairs and tables on the stage.</w:t>
      </w:r>
    </w:p>
    <w:p w14:paraId="78AEBD5B" w14:textId="77777777" w:rsidR="00C93031" w:rsidRPr="00C93031" w:rsidRDefault="00C93031" w:rsidP="00C93031">
      <w:pPr>
        <w:autoSpaceDE w:val="0"/>
        <w:autoSpaceDN w:val="0"/>
        <w:adjustRightInd w:val="0"/>
        <w:spacing w:after="0" w:line="240" w:lineRule="auto"/>
        <w:rPr>
          <w:b/>
          <w:i/>
          <w:iCs/>
          <w:color w:val="0070C0"/>
          <w:sz w:val="28"/>
          <w:szCs w:val="28"/>
        </w:rPr>
      </w:pPr>
      <w:r w:rsidRPr="00C93031">
        <w:rPr>
          <w:b/>
          <w:i/>
          <w:iCs/>
          <w:color w:val="0070C0"/>
          <w:sz w:val="28"/>
          <w:szCs w:val="28"/>
        </w:rPr>
        <w:t xml:space="preserve">A day at DCV2: Group activity – centre based and beyond </w:t>
      </w:r>
    </w:p>
    <w:p w14:paraId="62A34E48" w14:textId="77777777" w:rsidR="00C93031" w:rsidRDefault="00C93031" w:rsidP="00C93031">
      <w:pPr>
        <w:rPr>
          <w:rFonts w:cstheme="minorHAnsi"/>
        </w:rPr>
      </w:pPr>
      <w:r>
        <w:rPr>
          <w:rFonts w:cstheme="minorHAnsi"/>
        </w:rPr>
        <w:t xml:space="preserve">The </w:t>
      </w:r>
      <w:r w:rsidRPr="0035060E">
        <w:rPr>
          <w:rFonts w:cstheme="minorHAnsi"/>
        </w:rPr>
        <w:t>provider</w:t>
      </w:r>
      <w:r>
        <w:rPr>
          <w:rFonts w:cstheme="minorHAnsi"/>
        </w:rPr>
        <w:t>’s</w:t>
      </w:r>
      <w:r w:rsidRPr="0035060E">
        <w:rPr>
          <w:rFonts w:cstheme="minorHAnsi"/>
        </w:rPr>
        <w:t xml:space="preserve"> minibus </w:t>
      </w:r>
      <w:r>
        <w:rPr>
          <w:rFonts w:cstheme="minorHAnsi"/>
        </w:rPr>
        <w:t xml:space="preserve">was used by </w:t>
      </w:r>
      <w:r w:rsidRPr="0035060E">
        <w:rPr>
          <w:rFonts w:cstheme="minorHAnsi"/>
        </w:rPr>
        <w:t xml:space="preserve">all but two attenders who used a local </w:t>
      </w:r>
      <w:r>
        <w:rPr>
          <w:rFonts w:cstheme="minorHAnsi"/>
        </w:rPr>
        <w:t xml:space="preserve">hospital </w:t>
      </w:r>
      <w:r w:rsidRPr="0035060E">
        <w:rPr>
          <w:rFonts w:cstheme="minorHAnsi"/>
        </w:rPr>
        <w:t xml:space="preserve">volunteer car scheme, booked by </w:t>
      </w:r>
      <w:r>
        <w:rPr>
          <w:rFonts w:cstheme="minorHAnsi"/>
        </w:rPr>
        <w:t>the centre’s manager</w:t>
      </w:r>
      <w:r w:rsidRPr="0035060E">
        <w:rPr>
          <w:rFonts w:cstheme="minorHAnsi"/>
        </w:rPr>
        <w:t xml:space="preserve">. The minibus </w:t>
      </w:r>
      <w:r>
        <w:rPr>
          <w:rFonts w:cstheme="minorHAnsi"/>
        </w:rPr>
        <w:t>(driven by agency drivers during fieldwork)</w:t>
      </w:r>
      <w:r w:rsidRPr="0035060E">
        <w:rPr>
          <w:rFonts w:cstheme="minorHAnsi"/>
        </w:rPr>
        <w:t xml:space="preserve"> was met outside by the manager, </w:t>
      </w:r>
      <w:proofErr w:type="gramStart"/>
      <w:r w:rsidRPr="0035060E">
        <w:rPr>
          <w:rFonts w:cstheme="minorHAnsi"/>
        </w:rPr>
        <w:t>staff</w:t>
      </w:r>
      <w:proofErr w:type="gramEnd"/>
      <w:r w:rsidRPr="0035060E">
        <w:rPr>
          <w:rFonts w:cstheme="minorHAnsi"/>
        </w:rPr>
        <w:t xml:space="preserve"> and the volunteer</w:t>
      </w:r>
      <w:r>
        <w:rPr>
          <w:rFonts w:cstheme="minorHAnsi"/>
        </w:rPr>
        <w:t>. T</w:t>
      </w:r>
      <w:r w:rsidRPr="0035060E">
        <w:rPr>
          <w:rFonts w:cstheme="minorHAnsi"/>
        </w:rPr>
        <w:t>he driver briefed staff on any matters arising on the journey</w:t>
      </w:r>
      <w:r>
        <w:rPr>
          <w:rFonts w:cstheme="minorHAnsi"/>
        </w:rPr>
        <w:t xml:space="preserve"> while staff and the volunteer </w:t>
      </w:r>
      <w:r w:rsidRPr="002C3E28">
        <w:rPr>
          <w:rFonts w:cstheme="minorHAnsi"/>
        </w:rPr>
        <w:t xml:space="preserve">chatted with </w:t>
      </w:r>
      <w:r>
        <w:rPr>
          <w:rFonts w:cstheme="minorHAnsi"/>
        </w:rPr>
        <w:t>attenders</w:t>
      </w:r>
      <w:r w:rsidRPr="002C3E28">
        <w:rPr>
          <w:rFonts w:cstheme="minorHAnsi"/>
        </w:rPr>
        <w:t xml:space="preserve"> about how they were. </w:t>
      </w:r>
    </w:p>
    <w:p w14:paraId="2DFF14AC" w14:textId="77777777" w:rsidR="00C93031" w:rsidRPr="002C3E28" w:rsidRDefault="00C93031" w:rsidP="00C93031">
      <w:pPr>
        <w:rPr>
          <w:rFonts w:cstheme="minorHAnsi"/>
        </w:rPr>
      </w:pPr>
      <w:r w:rsidRPr="002C3E28">
        <w:rPr>
          <w:rFonts w:cstheme="minorHAnsi"/>
        </w:rPr>
        <w:t xml:space="preserve">Attenders then took their usual place in the circle of chairs and chatted or browse the selection of magazines placed on the small tables. Some </w:t>
      </w:r>
      <w:r>
        <w:rPr>
          <w:rFonts w:cstheme="minorHAnsi"/>
        </w:rPr>
        <w:t>attenders were given</w:t>
      </w:r>
      <w:r w:rsidRPr="002C3E28">
        <w:rPr>
          <w:rFonts w:cstheme="minorHAnsi"/>
        </w:rPr>
        <w:t xml:space="preserve"> cushions and one a footstool. Some brought in things to show each other. </w:t>
      </w:r>
      <w:r>
        <w:rPr>
          <w:rFonts w:cstheme="minorHAnsi"/>
        </w:rPr>
        <w:t>They</w:t>
      </w:r>
      <w:r w:rsidRPr="002C3E28">
        <w:rPr>
          <w:rFonts w:cstheme="minorHAnsi"/>
        </w:rPr>
        <w:t xml:space="preserve"> were served refreshments which had been prepared to their preferences by consulting a laminated list in the kitchen, having first checked attenders’ preferences, and toast was served to those wanting it. One staff member usually joked with an attender about having ensured they had buttered it right up to the edges as they liked it. Biscuits were served from a plate.</w:t>
      </w:r>
    </w:p>
    <w:p w14:paraId="2DC8CF45" w14:textId="77777777" w:rsidR="00C93031" w:rsidRDefault="00C93031" w:rsidP="00C93031">
      <w:pPr>
        <w:rPr>
          <w:rFonts w:cstheme="minorHAnsi"/>
        </w:rPr>
      </w:pPr>
      <w:r w:rsidRPr="002C3E28">
        <w:rPr>
          <w:rFonts w:cstheme="minorHAnsi"/>
        </w:rPr>
        <w:t xml:space="preserve">There was plenty of time before the morning activity for chatting and there was much conversation and laughter. Even those who were deaf chatted; one joked that she was her friend’s </w:t>
      </w:r>
      <w:proofErr w:type="gramStart"/>
      <w:r w:rsidRPr="002C3E28">
        <w:rPr>
          <w:rFonts w:cstheme="minorHAnsi"/>
        </w:rPr>
        <w:t>eyes</w:t>
      </w:r>
      <w:proofErr w:type="gramEnd"/>
      <w:r w:rsidRPr="002C3E28">
        <w:rPr>
          <w:rFonts w:cstheme="minorHAnsi"/>
        </w:rPr>
        <w:t xml:space="preserve"> and her friend was her ears. Activity timings were quite flexible. These were sometimes interrupted when the manager needed to make an </w:t>
      </w:r>
      <w:proofErr w:type="gramStart"/>
      <w:r w:rsidRPr="002C3E28">
        <w:rPr>
          <w:rFonts w:cstheme="minorHAnsi"/>
        </w:rPr>
        <w:t>announcement, and</w:t>
      </w:r>
      <w:proofErr w:type="gramEnd"/>
      <w:r w:rsidRPr="002C3E28">
        <w:rPr>
          <w:rFonts w:cstheme="minorHAnsi"/>
        </w:rPr>
        <w:t xml:space="preserve"> were punctuated with banter with staff. Staff and the volunteer modified activities to include the attender with advanced dementia, gave her props or sat beside her and explained what was happening.</w:t>
      </w:r>
      <w:r>
        <w:rPr>
          <w:rFonts w:cstheme="minorHAnsi"/>
        </w:rPr>
        <w:t xml:space="preserve"> During the morning, the manager read out lunch options for the following week and noted down people’s choices which were delivered to the hospital meals supplier when lunch was </w:t>
      </w:r>
      <w:proofErr w:type="gramStart"/>
      <w:r>
        <w:rPr>
          <w:rFonts w:cstheme="minorHAnsi"/>
        </w:rPr>
        <w:t>collected</w:t>
      </w:r>
      <w:proofErr w:type="gramEnd"/>
      <w:r>
        <w:rPr>
          <w:rFonts w:cstheme="minorHAnsi"/>
        </w:rPr>
        <w:t xml:space="preserve"> and the previous session’s insulated boxes returned.</w:t>
      </w:r>
    </w:p>
    <w:p w14:paraId="0BC45A2B" w14:textId="77777777" w:rsidR="00C93031" w:rsidRDefault="00C93031" w:rsidP="00C93031">
      <w:pPr>
        <w:rPr>
          <w:rFonts w:cstheme="minorHAnsi"/>
        </w:rPr>
      </w:pPr>
      <w:r w:rsidRPr="002C3E28">
        <w:rPr>
          <w:rFonts w:cstheme="minorHAnsi"/>
        </w:rPr>
        <w:t>During the morning activity, staff set tables with pale green tablecloths, a small vase of plastic flowers, salt, pepper, cutlery, white paper napkins and transparent plastic tumblers. The activity stopped once lunch arrived to give attenders time to use the toilet before lunch. Lunch was leisurely. Some attenders sat with different attenders to the ones they had been beside in the circle. The volunteer offered squash and water from jugs</w:t>
      </w:r>
      <w:r>
        <w:rPr>
          <w:rFonts w:cstheme="minorHAnsi"/>
        </w:rPr>
        <w:t xml:space="preserve">, </w:t>
      </w:r>
      <w:r w:rsidRPr="002C3E28">
        <w:rPr>
          <w:rFonts w:cstheme="minorHAnsi"/>
        </w:rPr>
        <w:t>the manager and a staff member served meals</w:t>
      </w:r>
      <w:r>
        <w:rPr>
          <w:rFonts w:cstheme="minorHAnsi"/>
        </w:rPr>
        <w:t>, and</w:t>
      </w:r>
      <w:r w:rsidRPr="002C3E28">
        <w:rPr>
          <w:rFonts w:cstheme="minorHAnsi"/>
        </w:rPr>
        <w:t xml:space="preserve"> a</w:t>
      </w:r>
      <w:r>
        <w:rPr>
          <w:rFonts w:cstheme="minorHAnsi"/>
        </w:rPr>
        <w:t xml:space="preserve"> staff member</w:t>
      </w:r>
      <w:r w:rsidRPr="002C3E28">
        <w:rPr>
          <w:rFonts w:cstheme="minorHAnsi"/>
        </w:rPr>
        <w:t xml:space="preserve"> distributed them. The severely sight-impaired attender was supported to know what was on her plate and where. Staff and the volunteer took their own lunch, sitting and eating with attenders if there was space, once all had been served the main course. Attenders were offered second helpings and the plates of those who had finished collected before dessert was served. Attenders often stayed at the table chatting until 1.30pm. Two attenders regularly visited the </w:t>
      </w:r>
      <w:proofErr w:type="gramStart"/>
      <w:r w:rsidRPr="002C3E28">
        <w:rPr>
          <w:rFonts w:cstheme="minorHAnsi"/>
        </w:rPr>
        <w:t>library</w:t>
      </w:r>
      <w:proofErr w:type="gramEnd"/>
      <w:r w:rsidRPr="002C3E28">
        <w:rPr>
          <w:rFonts w:cstheme="minorHAnsi"/>
        </w:rPr>
        <w:t xml:space="preserve"> and one used the co-located advice service after staff arranged appointments for them. After lunch, staff took the wheelchair-using attender outside so that he could smoke a cigarette. The manager ate lunch after crockery and cutlery had been cleared, the dishwasher loaded, and everyone was seated in the circle. </w:t>
      </w:r>
    </w:p>
    <w:p w14:paraId="06C3DDC5" w14:textId="77777777" w:rsidR="00C93031" w:rsidRPr="00C53A45" w:rsidRDefault="00C93031" w:rsidP="00C93031">
      <w:pPr>
        <w:rPr>
          <w:color w:val="000000" w:themeColor="text1"/>
        </w:rPr>
      </w:pPr>
      <w:r>
        <w:rPr>
          <w:color w:val="000000" w:themeColor="text1"/>
        </w:rPr>
        <w:t>D</w:t>
      </w:r>
      <w:r w:rsidRPr="00C53A45">
        <w:rPr>
          <w:color w:val="000000" w:themeColor="text1"/>
        </w:rPr>
        <w:t xml:space="preserve">uring fieldwork, everyone joined in the team quizzes, mainly using quiz books, that were the usual morning group activity. Team names, chosen by attenders, were usually topical and content varied (general knowledge, brain teasers, mental agility, reminiscence, science and nature and cryptic quizzes of names of sweets and local landmarks). Often these used half the time </w:t>
      </w:r>
      <w:proofErr w:type="gramStart"/>
      <w:r>
        <w:rPr>
          <w:color w:val="000000" w:themeColor="text1"/>
        </w:rPr>
        <w:t>available</w:t>
      </w:r>
      <w:proofErr w:type="gramEnd"/>
      <w:r>
        <w:rPr>
          <w:color w:val="000000" w:themeColor="text1"/>
        </w:rPr>
        <w:t xml:space="preserve"> </w:t>
      </w:r>
      <w:r w:rsidRPr="00C53A45">
        <w:rPr>
          <w:color w:val="000000" w:themeColor="text1"/>
        </w:rPr>
        <w:t>and the remainder was filled with one or two shorter</w:t>
      </w:r>
      <w:r>
        <w:rPr>
          <w:color w:val="000000" w:themeColor="text1"/>
        </w:rPr>
        <w:t xml:space="preserve"> (10-15 minutes)</w:t>
      </w:r>
      <w:r w:rsidRPr="00C53A45">
        <w:rPr>
          <w:color w:val="000000" w:themeColor="text1"/>
        </w:rPr>
        <w:t xml:space="preserve"> activities such as group crosswords, charades, chair exercises, floor hoopla and poem readings or individual quizzes (e.g. name a place beginning with a letter selected from a tub of letters). One week, places appearing in vintage local </w:t>
      </w:r>
      <w:r w:rsidRPr="00C53A45">
        <w:rPr>
          <w:color w:val="000000" w:themeColor="text1"/>
        </w:rPr>
        <w:lastRenderedPageBreak/>
        <w:t xml:space="preserve">postcards </w:t>
      </w:r>
      <w:r w:rsidRPr="00C53A45">
        <w:rPr>
          <w:noProof/>
          <w:color w:val="000000" w:themeColor="text1"/>
        </w:rPr>
        <w:t>were identified</w:t>
      </w:r>
      <w:r w:rsidRPr="00C53A45">
        <w:rPr>
          <w:color w:val="000000" w:themeColor="text1"/>
        </w:rPr>
        <w:t xml:space="preserve"> and discussed; another week</w:t>
      </w:r>
      <w:r>
        <w:rPr>
          <w:color w:val="000000" w:themeColor="text1"/>
        </w:rPr>
        <w:t>,</w:t>
      </w:r>
      <w:r w:rsidRPr="00C53A45">
        <w:rPr>
          <w:color w:val="000000" w:themeColor="text1"/>
        </w:rPr>
        <w:t xml:space="preserve"> the volunteer led a discussion in which attenders shared snippets of information about where they were born, had lived, their first job and the highlight of their lives. Afternoon activities led by visitors included a season-themed poetry reading and discussion, yoga, a consultation-talk by </w:t>
      </w:r>
      <w:r w:rsidRPr="00C53A45">
        <w:rPr>
          <w:noProof/>
          <w:color w:val="000000" w:themeColor="text1"/>
        </w:rPr>
        <w:t>a NHS</w:t>
      </w:r>
      <w:r w:rsidRPr="00C53A45">
        <w:rPr>
          <w:color w:val="000000" w:themeColor="text1"/>
        </w:rPr>
        <w:t xml:space="preserve"> representative about plans for new NHS buildings</w:t>
      </w:r>
      <w:r>
        <w:rPr>
          <w:color w:val="000000" w:themeColor="text1"/>
        </w:rPr>
        <w:t>,</w:t>
      </w:r>
      <w:r w:rsidRPr="00C53A45">
        <w:rPr>
          <w:color w:val="000000" w:themeColor="text1"/>
        </w:rPr>
        <w:t xml:space="preserve"> and a musical performance organised by the learning disability day centre for </w:t>
      </w:r>
      <w:r>
        <w:rPr>
          <w:color w:val="000000" w:themeColor="text1"/>
        </w:rPr>
        <w:t>its</w:t>
      </w:r>
      <w:r w:rsidRPr="00C53A45">
        <w:rPr>
          <w:color w:val="000000" w:themeColor="text1"/>
        </w:rPr>
        <w:t xml:space="preserve"> clients. Where </w:t>
      </w:r>
      <w:r>
        <w:rPr>
          <w:color w:val="000000" w:themeColor="text1"/>
        </w:rPr>
        <w:t>activities,</w:t>
      </w:r>
      <w:r w:rsidRPr="00C53A45">
        <w:rPr>
          <w:color w:val="000000" w:themeColor="text1"/>
        </w:rPr>
        <w:t xml:space="preserve"> were shorter than a whole session, they were supplemented by </w:t>
      </w:r>
      <w:proofErr w:type="gramStart"/>
      <w:r w:rsidRPr="00C53A45">
        <w:rPr>
          <w:color w:val="000000" w:themeColor="text1"/>
        </w:rPr>
        <w:t>internally-led</w:t>
      </w:r>
      <w:proofErr w:type="gramEnd"/>
      <w:r w:rsidRPr="00C53A45">
        <w:rPr>
          <w:color w:val="000000" w:themeColor="text1"/>
        </w:rPr>
        <w:t xml:space="preserve"> quizzes (e.g. throwing an inflatable quiz ball, true or false cards), group crosswords, guessing the object in the bag, charades and I-spy). Staff and volunteer-led afternoon activities included card-making and musical bingo. During the visit period, there was a Bring and Buy Fundraising sale and two </w:t>
      </w:r>
      <w:r>
        <w:rPr>
          <w:color w:val="000000" w:themeColor="text1"/>
        </w:rPr>
        <w:t>outside visits</w:t>
      </w:r>
      <w:r w:rsidRPr="00C53A45">
        <w:rPr>
          <w:color w:val="000000" w:themeColor="text1"/>
        </w:rPr>
        <w:t xml:space="preserve"> (fish and chips at the seaside and a boat trip). While the fieldwork day was usually quiz day, the programme on the other operational day varied considerably, often with outside speakers or entertainers. Recent activities included falls prevention exercise with a personal trainer, a talk by a Police Community Support Officer, a visit to one of the provider’s other day centres, a singing performance and chocolate tasting. The adjoining sensory room </w:t>
      </w:r>
      <w:r w:rsidRPr="00C53A45">
        <w:rPr>
          <w:noProof/>
          <w:color w:val="000000" w:themeColor="text1"/>
        </w:rPr>
        <w:t>was said to be used occasionally</w:t>
      </w:r>
      <w:r w:rsidRPr="00C53A45">
        <w:rPr>
          <w:color w:val="000000" w:themeColor="text1"/>
        </w:rPr>
        <w:t>. A staff member was trained to file and polish nails (charged at £2.50) on request and, as a hairdresser, also gave haircuts for a donation to the centre (usually £5). Attenders could also have a shower which happened very rarely, according to the manager.</w:t>
      </w:r>
    </w:p>
    <w:p w14:paraId="231F803F" w14:textId="77777777" w:rsidR="00C93031" w:rsidRPr="002C3E28" w:rsidRDefault="00C93031" w:rsidP="00C93031">
      <w:pPr>
        <w:rPr>
          <w:rFonts w:cstheme="minorHAnsi"/>
        </w:rPr>
      </w:pPr>
      <w:r w:rsidRPr="002C3E28">
        <w:rPr>
          <w:rFonts w:cstheme="minorHAnsi"/>
        </w:rPr>
        <w:t>The hatch and door to the kitchen remained open all day so conversation noise sometimes made it difficult for attenders to hear the afternoon activity.</w:t>
      </w:r>
    </w:p>
    <w:p w14:paraId="0A87B4C6" w14:textId="77777777" w:rsidR="00C93031" w:rsidRPr="00A23BA8" w:rsidRDefault="00C93031" w:rsidP="00C93031">
      <w:pPr>
        <w:rPr>
          <w:bCs/>
          <w:i/>
          <w:iCs/>
          <w:color w:val="0070C0"/>
          <w:sz w:val="26"/>
          <w:szCs w:val="26"/>
        </w:rPr>
      </w:pPr>
      <w:r w:rsidRPr="002C3E28">
        <w:rPr>
          <w:rFonts w:cstheme="minorHAnsi"/>
        </w:rPr>
        <w:t xml:space="preserve">At the end of the day, a staff member remained in the room to ensure the cash collected was secure while the manager, other staff member and volunteer accompanied attenders to and into the minibus. They then stood in a line and waved as the minibus left; the attenders waved </w:t>
      </w:r>
      <w:proofErr w:type="gramStart"/>
      <w:r w:rsidRPr="002C3E28">
        <w:rPr>
          <w:rFonts w:cstheme="minorHAnsi"/>
        </w:rPr>
        <w:t>back</w:t>
      </w:r>
      <w:proofErr w:type="gramEnd"/>
      <w:r w:rsidRPr="002C3E28">
        <w:rPr>
          <w:rFonts w:cstheme="minorHAnsi"/>
        </w:rPr>
        <w:t xml:space="preserve"> and some blew kisses.</w:t>
      </w:r>
    </w:p>
    <w:p w14:paraId="132ED923" w14:textId="77777777" w:rsidR="00312482" w:rsidRDefault="00312482"/>
    <w:sectPr w:rsidR="003124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oNotDisplayPageBoundaries/>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031"/>
    <w:rsid w:val="00312482"/>
    <w:rsid w:val="00C930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o:shapedefaults>
    <o:shapelayout v:ext="edit">
      <o:idmap v:ext="edit" data="1"/>
    </o:shapelayout>
  </w:shapeDefaults>
  <w:decimalSymbol w:val="."/>
  <w:listSeparator w:val=","/>
  <w14:docId w14:val="17C76987"/>
  <w15:chartTrackingRefBased/>
  <w15:docId w15:val="{2D43A5C2-7B4F-421D-B4C2-C50568140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0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2559</Words>
  <Characters>14592</Characters>
  <Application>Microsoft Office Word</Application>
  <DocSecurity>0</DocSecurity>
  <Lines>121</Lines>
  <Paragraphs>34</Paragraphs>
  <ScaleCrop>false</ScaleCrop>
  <Company/>
  <LinksUpToDate>false</LinksUpToDate>
  <CharactersWithSpaces>17117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Orellana, Katharine</dc:creator>
  <cp:keywords/>
  <dc:description/>
  <cp:lastModifiedBy>Orellana, Katharine</cp:lastModifiedBy>
  <cp:revision>1</cp:revision>
  <dcterms:created xsi:type="dcterms:W3CDTF">2021-10-27T09:34:00Z</dcterms:created>
  <dcterms:modified xsi:type="dcterms:W3CDTF">2021-10-27T09:37:00Z</dcterms:modified>
</cp:coreProperties>
</file>