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137C0A" w14:textId="77777777" w:rsidR="005B2AB5" w:rsidRDefault="005B2AB5" w:rsidP="008C35BE">
      <w:pPr>
        <w:pStyle w:val="Heading1"/>
        <w:pageBreakBefore/>
      </w:pPr>
      <w:r>
        <w:t>Supplementary materials</w:t>
      </w:r>
    </w:p>
    <w:p w14:paraId="748A74AE" w14:textId="49E2F8CE" w:rsidR="005B2AB5" w:rsidRPr="004D0380" w:rsidRDefault="005B2AB5" w:rsidP="005B2AB5">
      <w:pPr>
        <w:pStyle w:val="Heading1"/>
        <w:spacing w:line="240" w:lineRule="auto"/>
        <w:rPr>
          <w:color w:val="C00000"/>
        </w:rPr>
      </w:pPr>
      <w:bookmarkStart w:id="0" w:name="TABLES1"/>
      <w:r w:rsidRPr="00B550F5">
        <w:t xml:space="preserve">Table S1: Excerpts of interview guide </w:t>
      </w:r>
      <w:bookmarkEnd w:id="0"/>
      <w:r w:rsidR="006673CA">
        <w:t>and Observational Checklist</w:t>
      </w:r>
    </w:p>
    <w:tbl>
      <w:tblPr>
        <w:tblStyle w:val="TableGrid"/>
        <w:tblpPr w:leftFromText="180" w:rightFromText="180" w:vertAnchor="text" w:horzAnchor="margin" w:tblpXSpec="center" w:tblpY="301"/>
        <w:tblOverlap w:val="never"/>
        <w:tblW w:w="10422" w:type="dxa"/>
        <w:tblLayout w:type="fixed"/>
        <w:tblLook w:val="04A0" w:firstRow="1" w:lastRow="0" w:firstColumn="1" w:lastColumn="0" w:noHBand="0" w:noVBand="1"/>
      </w:tblPr>
      <w:tblGrid>
        <w:gridCol w:w="5495"/>
        <w:gridCol w:w="4927"/>
      </w:tblGrid>
      <w:tr w:rsidR="005B2AB5" w:rsidRPr="0086370D" w14:paraId="28693813" w14:textId="77777777" w:rsidTr="00DD5C28">
        <w:trPr>
          <w:tblHeader/>
        </w:trPr>
        <w:tc>
          <w:tcPr>
            <w:tcW w:w="5495" w:type="dxa"/>
            <w:shd w:val="clear" w:color="auto" w:fill="DFDFDF" w:themeFill="background2" w:themeFillShade="E6"/>
          </w:tcPr>
          <w:p w14:paraId="7EAB2A5F" w14:textId="77777777" w:rsidR="005B2AB5" w:rsidRPr="0086370D" w:rsidRDefault="005B2AB5" w:rsidP="00DD5C28">
            <w:pPr>
              <w:pStyle w:val="NoSpacing"/>
              <w:spacing w:before="60" w:after="60"/>
              <w:jc w:val="both"/>
              <w:rPr>
                <w:rFonts w:cstheme="minorHAnsi"/>
                <w:b/>
                <w:bCs/>
              </w:rPr>
            </w:pPr>
            <w:r w:rsidRPr="0086370D">
              <w:rPr>
                <w:rFonts w:cstheme="minorHAnsi"/>
                <w:b/>
                <w:bCs/>
              </w:rPr>
              <w:t>Interview questions</w:t>
            </w:r>
          </w:p>
        </w:tc>
        <w:tc>
          <w:tcPr>
            <w:tcW w:w="4927" w:type="dxa"/>
            <w:shd w:val="clear" w:color="auto" w:fill="DFDFDF" w:themeFill="background2" w:themeFillShade="E6"/>
          </w:tcPr>
          <w:p w14:paraId="078585C3" w14:textId="5EE9DB79" w:rsidR="005B2AB5" w:rsidRPr="0086370D" w:rsidRDefault="006673CA" w:rsidP="00DD5C28">
            <w:pPr>
              <w:pStyle w:val="NoSpacing"/>
              <w:spacing w:before="60" w:after="60"/>
              <w:rPr>
                <w:rFonts w:cstheme="minorHAnsi"/>
                <w:b/>
                <w:bCs/>
              </w:rPr>
            </w:pPr>
            <w:r w:rsidRPr="0086370D">
              <w:rPr>
                <w:rFonts w:cstheme="minorHAnsi"/>
                <w:b/>
                <w:bCs/>
              </w:rPr>
              <w:t xml:space="preserve">Observational Checklist </w:t>
            </w:r>
            <w:r w:rsidR="005B2AB5" w:rsidRPr="0086370D">
              <w:rPr>
                <w:rFonts w:cstheme="minorHAnsi"/>
                <w:b/>
                <w:bCs/>
              </w:rPr>
              <w:t xml:space="preserve"> </w:t>
            </w:r>
          </w:p>
        </w:tc>
      </w:tr>
      <w:tr w:rsidR="005B2AB5" w:rsidRPr="0086370D" w14:paraId="20A97A60" w14:textId="77777777" w:rsidTr="005B2AB5">
        <w:tc>
          <w:tcPr>
            <w:tcW w:w="5495" w:type="dxa"/>
            <w:shd w:val="clear" w:color="auto" w:fill="BFBFBF" w:themeFill="background1" w:themeFillShade="BF"/>
          </w:tcPr>
          <w:p w14:paraId="27FA9C43" w14:textId="77777777" w:rsidR="005B2AB5" w:rsidRPr="0086370D" w:rsidRDefault="005B2AB5" w:rsidP="00DD5C28">
            <w:pPr>
              <w:pStyle w:val="NoSpacing"/>
              <w:spacing w:before="60" w:after="60"/>
              <w:jc w:val="both"/>
              <w:rPr>
                <w:rFonts w:cstheme="minorHAnsi"/>
              </w:rPr>
            </w:pPr>
            <w:r w:rsidRPr="0086370D">
              <w:rPr>
                <w:rFonts w:cstheme="minorHAnsi"/>
              </w:rPr>
              <w:t>Beginning of care and decision in caregiving</w:t>
            </w:r>
          </w:p>
        </w:tc>
        <w:tc>
          <w:tcPr>
            <w:tcW w:w="4927" w:type="dxa"/>
            <w:shd w:val="clear" w:color="auto" w:fill="BFBFBF" w:themeFill="background1" w:themeFillShade="BF"/>
          </w:tcPr>
          <w:p w14:paraId="5449720F" w14:textId="7D093CF9" w:rsidR="005B2AB5" w:rsidRPr="0086370D" w:rsidRDefault="006673CA" w:rsidP="00DD5C28">
            <w:pPr>
              <w:pStyle w:val="NoSpacing"/>
              <w:spacing w:before="60" w:after="60"/>
              <w:rPr>
                <w:rFonts w:cstheme="minorHAnsi"/>
              </w:rPr>
            </w:pPr>
            <w:r w:rsidRPr="0086370D">
              <w:rPr>
                <w:rFonts w:cstheme="minorHAnsi"/>
              </w:rPr>
              <w:t>Environment</w:t>
            </w:r>
          </w:p>
        </w:tc>
      </w:tr>
      <w:tr w:rsidR="005B2AB5" w:rsidRPr="0086370D" w14:paraId="1D190A5F" w14:textId="77777777" w:rsidTr="005B2AB5">
        <w:tc>
          <w:tcPr>
            <w:tcW w:w="5495" w:type="dxa"/>
          </w:tcPr>
          <w:p w14:paraId="7BC290D6" w14:textId="77777777" w:rsidR="005B2AB5" w:rsidRPr="0086370D" w:rsidRDefault="005B2AB5" w:rsidP="00DD5C28">
            <w:pPr>
              <w:pStyle w:val="NoSpacing"/>
              <w:spacing w:before="60" w:after="60"/>
              <w:jc w:val="both"/>
              <w:rPr>
                <w:rFonts w:cstheme="minorHAnsi"/>
              </w:rPr>
            </w:pPr>
            <w:r w:rsidRPr="0086370D">
              <w:rPr>
                <w:rFonts w:cstheme="minorHAnsi"/>
              </w:rPr>
              <w:t>Did you have any doubts or uncertainties about your decision to become a caregiver?</w:t>
            </w:r>
          </w:p>
          <w:p w14:paraId="7E462AE9" w14:textId="77777777" w:rsidR="005B2AB5" w:rsidRPr="0086370D" w:rsidRDefault="006673CA" w:rsidP="00DD5C28">
            <w:pPr>
              <w:pStyle w:val="NoSpacing"/>
              <w:spacing w:before="60" w:after="60"/>
              <w:jc w:val="both"/>
              <w:rPr>
                <w:rFonts w:cstheme="minorHAnsi"/>
                <w:b/>
                <w:bCs/>
              </w:rPr>
            </w:pPr>
            <w:r w:rsidRPr="0086370D">
              <w:rPr>
                <w:rFonts w:cstheme="minorHAnsi"/>
                <w:b/>
                <w:bCs/>
              </w:rPr>
              <w:t>Probe</w:t>
            </w:r>
          </w:p>
          <w:p w14:paraId="4ABAF718" w14:textId="77777777" w:rsidR="006673CA" w:rsidRPr="0086370D" w:rsidRDefault="006673CA" w:rsidP="00DD5C28">
            <w:pPr>
              <w:pStyle w:val="NoSpacing"/>
              <w:numPr>
                <w:ilvl w:val="0"/>
                <w:numId w:val="26"/>
              </w:numPr>
              <w:spacing w:before="60" w:after="60"/>
              <w:jc w:val="both"/>
              <w:rPr>
                <w:rFonts w:cstheme="minorHAnsi"/>
                <w:bCs/>
              </w:rPr>
            </w:pPr>
            <w:r w:rsidRPr="0086370D">
              <w:rPr>
                <w:rFonts w:cstheme="minorHAnsi"/>
                <w:bCs/>
              </w:rPr>
              <w:t>The right decision to become a caregiver</w:t>
            </w:r>
          </w:p>
          <w:p w14:paraId="723B4E76" w14:textId="01A61F53" w:rsidR="006673CA" w:rsidRPr="0086370D" w:rsidRDefault="006673CA" w:rsidP="00DD5C28">
            <w:pPr>
              <w:pStyle w:val="NoSpacing"/>
              <w:numPr>
                <w:ilvl w:val="0"/>
                <w:numId w:val="26"/>
              </w:numPr>
              <w:spacing w:before="60" w:after="60"/>
              <w:jc w:val="both"/>
              <w:rPr>
                <w:rFonts w:cstheme="minorHAnsi"/>
                <w:b/>
                <w:bCs/>
              </w:rPr>
            </w:pPr>
            <w:r w:rsidRPr="0086370D">
              <w:rPr>
                <w:rFonts w:cstheme="minorHAnsi"/>
                <w:bCs/>
              </w:rPr>
              <w:t>How you manage everything</w:t>
            </w:r>
          </w:p>
        </w:tc>
        <w:tc>
          <w:tcPr>
            <w:tcW w:w="4927" w:type="dxa"/>
          </w:tcPr>
          <w:p w14:paraId="2BD17242" w14:textId="15124EA8" w:rsidR="005B2AB5" w:rsidRPr="0086370D" w:rsidRDefault="006673CA" w:rsidP="00DD5C28">
            <w:pPr>
              <w:pStyle w:val="NoSpacing"/>
              <w:spacing w:before="60" w:after="60"/>
              <w:rPr>
                <w:rFonts w:cstheme="minorHAnsi"/>
              </w:rPr>
            </w:pPr>
            <w:r w:rsidRPr="0086370D">
              <w:t>Does the residence have enough space to accommodate all residents comfortably?</w:t>
            </w:r>
          </w:p>
        </w:tc>
      </w:tr>
      <w:tr w:rsidR="005B2AB5" w:rsidRPr="0086370D" w14:paraId="26B979C6" w14:textId="77777777" w:rsidTr="005B2AB5">
        <w:tc>
          <w:tcPr>
            <w:tcW w:w="5495" w:type="dxa"/>
            <w:shd w:val="clear" w:color="auto" w:fill="DFDFDF" w:themeFill="background2" w:themeFillShade="E6"/>
          </w:tcPr>
          <w:p w14:paraId="42F49743" w14:textId="77777777" w:rsidR="005B2AB5" w:rsidRPr="0086370D" w:rsidRDefault="005B2AB5" w:rsidP="00DD5C28">
            <w:pPr>
              <w:pStyle w:val="NoSpacing"/>
              <w:spacing w:before="60" w:after="60"/>
              <w:jc w:val="both"/>
              <w:rPr>
                <w:rFonts w:cstheme="minorHAnsi"/>
              </w:rPr>
            </w:pPr>
            <w:r w:rsidRPr="0086370D">
              <w:rPr>
                <w:rFonts w:cstheme="minorHAnsi"/>
              </w:rPr>
              <w:t xml:space="preserve">(B) Facing Challenges/Barrier </w:t>
            </w:r>
          </w:p>
        </w:tc>
        <w:tc>
          <w:tcPr>
            <w:tcW w:w="4927" w:type="dxa"/>
            <w:shd w:val="clear" w:color="auto" w:fill="DFDFDF" w:themeFill="background2" w:themeFillShade="E6"/>
          </w:tcPr>
          <w:p w14:paraId="3C5BBEF4" w14:textId="154199CE" w:rsidR="005B2AB5" w:rsidRPr="0086370D" w:rsidRDefault="006673CA" w:rsidP="00DD5C28">
            <w:pPr>
              <w:pStyle w:val="NoSpacing"/>
              <w:spacing w:before="60" w:after="60"/>
              <w:rPr>
                <w:rFonts w:cstheme="minorHAnsi"/>
              </w:rPr>
            </w:pPr>
            <w:r w:rsidRPr="0086370D">
              <w:t>Caregiver</w:t>
            </w:r>
          </w:p>
        </w:tc>
      </w:tr>
      <w:tr w:rsidR="005B2AB5" w:rsidRPr="0086370D" w14:paraId="25C5D347" w14:textId="77777777" w:rsidTr="005B2AB5">
        <w:tc>
          <w:tcPr>
            <w:tcW w:w="5495" w:type="dxa"/>
            <w:shd w:val="clear" w:color="auto" w:fill="FFFFFF" w:themeFill="background1"/>
          </w:tcPr>
          <w:p w14:paraId="0A35B7BD" w14:textId="35EAE4E8" w:rsidR="005B2AB5" w:rsidRPr="0086370D" w:rsidRDefault="005B2AB5" w:rsidP="00DD5C28">
            <w:pPr>
              <w:pStyle w:val="NoSpacing"/>
              <w:spacing w:before="60" w:after="60"/>
              <w:jc w:val="both"/>
              <w:rPr>
                <w:rFonts w:cstheme="minorHAnsi"/>
              </w:rPr>
            </w:pPr>
            <w:r w:rsidRPr="0086370D">
              <w:rPr>
                <w:rFonts w:cstheme="minorHAnsi"/>
              </w:rPr>
              <w:t xml:space="preserve">What is the most difficult part of caregiving as </w:t>
            </w:r>
            <w:r w:rsidR="00873FBF" w:rsidRPr="0086370D">
              <w:rPr>
                <w:rFonts w:cstheme="minorHAnsi"/>
              </w:rPr>
              <w:t>c</w:t>
            </w:r>
            <w:r w:rsidRPr="0086370D">
              <w:rPr>
                <w:rFonts w:cstheme="minorHAnsi"/>
              </w:rPr>
              <w:t xml:space="preserve">aregiver? </w:t>
            </w:r>
          </w:p>
          <w:p w14:paraId="30047CF4" w14:textId="3EE66D32" w:rsidR="006673CA" w:rsidRPr="0086370D" w:rsidRDefault="006673CA" w:rsidP="00DD5C28">
            <w:pPr>
              <w:pStyle w:val="NoSpacing"/>
              <w:spacing w:before="60" w:after="60"/>
              <w:jc w:val="both"/>
              <w:rPr>
                <w:rFonts w:cstheme="minorHAnsi"/>
                <w:b/>
              </w:rPr>
            </w:pPr>
            <w:r w:rsidRPr="0086370D">
              <w:rPr>
                <w:rFonts w:cstheme="minorHAnsi"/>
                <w:b/>
              </w:rPr>
              <w:t>Probe</w:t>
            </w:r>
          </w:p>
          <w:p w14:paraId="49D68867" w14:textId="77777777" w:rsidR="006673CA" w:rsidRPr="0086370D" w:rsidRDefault="006673CA" w:rsidP="00DD5C28">
            <w:pPr>
              <w:pStyle w:val="NoSpacing"/>
              <w:numPr>
                <w:ilvl w:val="0"/>
                <w:numId w:val="27"/>
              </w:numPr>
              <w:spacing w:before="60" w:after="60"/>
              <w:jc w:val="both"/>
              <w:rPr>
                <w:rFonts w:cstheme="minorHAnsi"/>
              </w:rPr>
            </w:pPr>
            <w:proofErr w:type="spellStart"/>
            <w:r w:rsidRPr="0086370D">
              <w:rPr>
                <w:rFonts w:cstheme="minorHAnsi"/>
              </w:rPr>
              <w:t>Behaviour</w:t>
            </w:r>
            <w:proofErr w:type="spellEnd"/>
          </w:p>
          <w:p w14:paraId="463BC0D8" w14:textId="77777777" w:rsidR="006673CA" w:rsidRPr="0086370D" w:rsidRDefault="006673CA" w:rsidP="00DD5C28">
            <w:pPr>
              <w:pStyle w:val="NoSpacing"/>
              <w:numPr>
                <w:ilvl w:val="0"/>
                <w:numId w:val="27"/>
              </w:numPr>
              <w:spacing w:before="60" w:after="60"/>
              <w:jc w:val="both"/>
              <w:rPr>
                <w:rFonts w:cstheme="minorHAnsi"/>
              </w:rPr>
            </w:pPr>
            <w:r w:rsidRPr="0086370D">
              <w:rPr>
                <w:rFonts w:cstheme="minorHAnsi"/>
              </w:rPr>
              <w:t>Daily Task</w:t>
            </w:r>
          </w:p>
          <w:p w14:paraId="34816052" w14:textId="7D61E7BF" w:rsidR="006673CA" w:rsidRPr="0086370D" w:rsidRDefault="006673CA" w:rsidP="00DD5C28">
            <w:pPr>
              <w:pStyle w:val="NoSpacing"/>
              <w:numPr>
                <w:ilvl w:val="0"/>
                <w:numId w:val="27"/>
              </w:numPr>
              <w:spacing w:before="60" w:after="60"/>
              <w:jc w:val="both"/>
              <w:rPr>
                <w:rFonts w:cstheme="minorHAnsi"/>
              </w:rPr>
            </w:pPr>
            <w:proofErr w:type="spellStart"/>
            <w:r w:rsidRPr="0086370D">
              <w:rPr>
                <w:rFonts w:cstheme="minorHAnsi"/>
              </w:rPr>
              <w:t>Adl</w:t>
            </w:r>
            <w:proofErr w:type="spellEnd"/>
            <w:r w:rsidRPr="0086370D">
              <w:rPr>
                <w:rFonts w:cstheme="minorHAnsi"/>
              </w:rPr>
              <w:t>/</w:t>
            </w:r>
            <w:proofErr w:type="spellStart"/>
            <w:r w:rsidRPr="0086370D">
              <w:rPr>
                <w:rFonts w:cstheme="minorHAnsi"/>
              </w:rPr>
              <w:t>iadl</w:t>
            </w:r>
            <w:proofErr w:type="spellEnd"/>
          </w:p>
        </w:tc>
        <w:tc>
          <w:tcPr>
            <w:tcW w:w="4927" w:type="dxa"/>
            <w:shd w:val="clear" w:color="auto" w:fill="FFFFFF" w:themeFill="background1"/>
          </w:tcPr>
          <w:p w14:paraId="64C2F1DF" w14:textId="0412C2A4" w:rsidR="005B2AB5" w:rsidRPr="0086370D" w:rsidRDefault="006673CA" w:rsidP="00DD5C28">
            <w:pPr>
              <w:pStyle w:val="NoSpacing"/>
              <w:spacing w:before="60" w:after="60"/>
              <w:rPr>
                <w:rFonts w:cstheme="minorHAnsi"/>
              </w:rPr>
            </w:pPr>
            <w:r w:rsidRPr="0086370D">
              <w:t>Is the caregiver able to maintain a healthy and balanced lifestyle?</w:t>
            </w:r>
          </w:p>
        </w:tc>
      </w:tr>
      <w:tr w:rsidR="005B2AB5" w:rsidRPr="0086370D" w14:paraId="0C5498B7" w14:textId="77777777" w:rsidTr="005B2AB5">
        <w:tc>
          <w:tcPr>
            <w:tcW w:w="5495" w:type="dxa"/>
            <w:shd w:val="clear" w:color="auto" w:fill="DFDFDF" w:themeFill="background2" w:themeFillShade="E6"/>
          </w:tcPr>
          <w:p w14:paraId="31470769" w14:textId="77777777" w:rsidR="005B2AB5" w:rsidRPr="0086370D" w:rsidRDefault="005B2AB5" w:rsidP="00DD5C28">
            <w:pPr>
              <w:pStyle w:val="NoSpacing"/>
              <w:spacing w:before="60" w:after="60"/>
              <w:jc w:val="both"/>
              <w:rPr>
                <w:rFonts w:cstheme="minorHAnsi"/>
              </w:rPr>
            </w:pPr>
            <w:r w:rsidRPr="0086370D">
              <w:rPr>
                <w:rFonts w:cstheme="minorHAnsi"/>
                <w:i/>
                <w:iCs/>
              </w:rPr>
              <w:t>Coping Strategies</w:t>
            </w:r>
            <w:r w:rsidRPr="0086370D">
              <w:rPr>
                <w:rFonts w:cstheme="minorHAnsi"/>
              </w:rPr>
              <w:t xml:space="preserve">/ </w:t>
            </w:r>
          </w:p>
        </w:tc>
        <w:tc>
          <w:tcPr>
            <w:tcW w:w="4927" w:type="dxa"/>
            <w:shd w:val="clear" w:color="auto" w:fill="DFDFDF" w:themeFill="background2" w:themeFillShade="E6"/>
          </w:tcPr>
          <w:p w14:paraId="0CF41EF7" w14:textId="572D2E60" w:rsidR="005B2AB5" w:rsidRPr="0086370D" w:rsidRDefault="006673CA" w:rsidP="00DD5C28">
            <w:pPr>
              <w:pStyle w:val="NoSpacing"/>
              <w:spacing w:before="60" w:after="60"/>
              <w:rPr>
                <w:rFonts w:cstheme="minorHAnsi"/>
                <w:i/>
                <w:iCs/>
              </w:rPr>
            </w:pPr>
            <w:r w:rsidRPr="0086370D">
              <w:t>Interaction between caregiver and older person under care</w:t>
            </w:r>
          </w:p>
        </w:tc>
      </w:tr>
      <w:tr w:rsidR="005B2AB5" w:rsidRPr="0086370D" w14:paraId="2F804907" w14:textId="77777777" w:rsidTr="005B2AB5">
        <w:tc>
          <w:tcPr>
            <w:tcW w:w="5495" w:type="dxa"/>
          </w:tcPr>
          <w:p w14:paraId="247353B0" w14:textId="77777777" w:rsidR="005B2AB5" w:rsidRPr="0086370D" w:rsidRDefault="005B2AB5" w:rsidP="00DD5C28">
            <w:pPr>
              <w:pStyle w:val="NoSpacing"/>
              <w:spacing w:before="60" w:after="60"/>
              <w:jc w:val="both"/>
              <w:rPr>
                <w:rFonts w:cstheme="minorHAnsi"/>
                <w:color w:val="000000"/>
              </w:rPr>
            </w:pPr>
            <w:r w:rsidRPr="0086370D">
              <w:rPr>
                <w:rFonts w:cstheme="minorHAnsi"/>
                <w:color w:val="000000"/>
              </w:rPr>
              <w:t>Please tell us about the most significant changes you have experienced in caring for your family member</w:t>
            </w:r>
          </w:p>
          <w:p w14:paraId="775E4B0B" w14:textId="77777777" w:rsidR="005B2AB5" w:rsidRPr="0086370D" w:rsidRDefault="005B2AB5" w:rsidP="00DD5C28">
            <w:pPr>
              <w:pStyle w:val="NoSpacing"/>
              <w:spacing w:before="60" w:after="60"/>
              <w:jc w:val="both"/>
              <w:rPr>
                <w:rFonts w:cstheme="minorHAnsi"/>
                <w:color w:val="000000"/>
              </w:rPr>
            </w:pPr>
            <w:r w:rsidRPr="0086370D">
              <w:rPr>
                <w:rFonts w:cstheme="minorHAnsi"/>
                <w:b/>
                <w:bCs/>
                <w:color w:val="000000"/>
              </w:rPr>
              <w:t>Probe</w:t>
            </w:r>
          </w:p>
          <w:p w14:paraId="7771E977" w14:textId="77777777" w:rsidR="005B2AB5" w:rsidRPr="0086370D" w:rsidRDefault="005B2AB5" w:rsidP="00DD5C28">
            <w:pPr>
              <w:pStyle w:val="NoSpacing"/>
              <w:numPr>
                <w:ilvl w:val="0"/>
                <w:numId w:val="28"/>
              </w:numPr>
              <w:spacing w:before="60" w:after="60"/>
              <w:jc w:val="both"/>
              <w:rPr>
                <w:rFonts w:cstheme="minorHAnsi"/>
                <w:color w:val="000000"/>
              </w:rPr>
            </w:pPr>
            <w:r w:rsidRPr="0086370D">
              <w:rPr>
                <w:rFonts w:cstheme="minorHAnsi"/>
                <w:color w:val="000000"/>
              </w:rPr>
              <w:t>Relationship with spouse/family</w:t>
            </w:r>
          </w:p>
          <w:p w14:paraId="12728E93" w14:textId="77777777" w:rsidR="005B2AB5" w:rsidRDefault="005B2AB5" w:rsidP="00DD5C28">
            <w:pPr>
              <w:pStyle w:val="NoSpacing"/>
              <w:numPr>
                <w:ilvl w:val="0"/>
                <w:numId w:val="28"/>
              </w:numPr>
              <w:spacing w:before="60" w:after="60"/>
              <w:jc w:val="both"/>
              <w:rPr>
                <w:rFonts w:cstheme="minorHAnsi"/>
                <w:color w:val="000000"/>
              </w:rPr>
            </w:pPr>
            <w:r w:rsidRPr="0086370D">
              <w:rPr>
                <w:rFonts w:cstheme="minorHAnsi"/>
                <w:color w:val="000000"/>
              </w:rPr>
              <w:t>Working</w:t>
            </w:r>
          </w:p>
          <w:p w14:paraId="4FD467A8" w14:textId="77777777" w:rsidR="0086370D" w:rsidRDefault="0086370D" w:rsidP="0086370D">
            <w:pPr>
              <w:pStyle w:val="NoSpacing"/>
              <w:spacing w:before="60" w:after="60"/>
              <w:jc w:val="both"/>
              <w:rPr>
                <w:rFonts w:cstheme="minorHAnsi"/>
                <w:color w:val="000000"/>
              </w:rPr>
            </w:pPr>
          </w:p>
          <w:p w14:paraId="68167FD3" w14:textId="77777777" w:rsidR="0086370D" w:rsidRPr="0086370D" w:rsidRDefault="0086370D" w:rsidP="0086370D">
            <w:pPr>
              <w:pStyle w:val="NoSpacing"/>
              <w:spacing w:before="60" w:after="60"/>
              <w:jc w:val="both"/>
              <w:rPr>
                <w:rFonts w:cstheme="minorHAnsi"/>
                <w:color w:val="000000"/>
              </w:rPr>
            </w:pPr>
            <w:bookmarkStart w:id="1" w:name="_GoBack"/>
            <w:bookmarkEnd w:id="1"/>
          </w:p>
        </w:tc>
        <w:tc>
          <w:tcPr>
            <w:tcW w:w="4927" w:type="dxa"/>
          </w:tcPr>
          <w:p w14:paraId="56704588" w14:textId="77777777" w:rsidR="005B2AB5" w:rsidRPr="0086370D" w:rsidRDefault="006673CA" w:rsidP="00DD5C28">
            <w:pPr>
              <w:pStyle w:val="NoSpacing"/>
              <w:spacing w:before="60" w:after="60"/>
            </w:pPr>
            <w:r w:rsidRPr="0086370D">
              <w:t>Does the caregiver use language that the older person understands and vice versa?</w:t>
            </w:r>
          </w:p>
          <w:p w14:paraId="2C286187" w14:textId="77777777" w:rsidR="006673CA" w:rsidRPr="0086370D" w:rsidRDefault="006673CA" w:rsidP="00DD5C28">
            <w:pPr>
              <w:pStyle w:val="NoSpacing"/>
              <w:spacing w:before="60" w:after="60"/>
            </w:pPr>
          </w:p>
          <w:p w14:paraId="243239D5" w14:textId="77777777" w:rsidR="006673CA" w:rsidRPr="0086370D" w:rsidRDefault="006673CA" w:rsidP="00DD5C28">
            <w:pPr>
              <w:pStyle w:val="NoSpacing"/>
              <w:spacing w:before="60" w:after="60"/>
            </w:pPr>
          </w:p>
          <w:p w14:paraId="35E1664A" w14:textId="77777777" w:rsidR="006673CA" w:rsidRPr="0086370D" w:rsidRDefault="006673CA" w:rsidP="00DD5C28">
            <w:pPr>
              <w:pStyle w:val="NoSpacing"/>
              <w:spacing w:before="60" w:after="60"/>
            </w:pPr>
          </w:p>
          <w:p w14:paraId="4232BCC2" w14:textId="4D8E7481" w:rsidR="006673CA" w:rsidRPr="0086370D" w:rsidRDefault="006673CA" w:rsidP="00DD5C28">
            <w:pPr>
              <w:pStyle w:val="NoSpacing"/>
              <w:spacing w:before="60" w:after="60"/>
              <w:rPr>
                <w:rFonts w:cstheme="minorHAnsi"/>
                <w:color w:val="000000"/>
              </w:rPr>
            </w:pPr>
          </w:p>
        </w:tc>
      </w:tr>
      <w:tr w:rsidR="006673CA" w:rsidRPr="0086370D" w14:paraId="37424D27" w14:textId="77777777" w:rsidTr="006673CA">
        <w:tc>
          <w:tcPr>
            <w:tcW w:w="5495" w:type="dxa"/>
            <w:shd w:val="clear" w:color="auto" w:fill="DFDFDF" w:themeFill="background2" w:themeFillShade="E6"/>
          </w:tcPr>
          <w:p w14:paraId="5849BD1B" w14:textId="77777777" w:rsidR="006673CA" w:rsidRPr="0086370D" w:rsidRDefault="006673CA" w:rsidP="00DD5C28">
            <w:pPr>
              <w:pStyle w:val="NoSpacing"/>
              <w:spacing w:before="60" w:after="60"/>
              <w:jc w:val="both"/>
              <w:rPr>
                <w:rFonts w:cstheme="minorHAnsi"/>
              </w:rPr>
            </w:pPr>
            <w:r w:rsidRPr="0086370D">
              <w:rPr>
                <w:rFonts w:cstheme="minorHAnsi"/>
              </w:rPr>
              <w:lastRenderedPageBreak/>
              <w:t>Caregiver capacity</w:t>
            </w:r>
          </w:p>
        </w:tc>
        <w:tc>
          <w:tcPr>
            <w:tcW w:w="4927" w:type="dxa"/>
            <w:vMerge w:val="restart"/>
          </w:tcPr>
          <w:p w14:paraId="1FE88BA7" w14:textId="75CB5C2D" w:rsidR="006673CA" w:rsidRPr="0086370D" w:rsidRDefault="006673CA" w:rsidP="00DD5C28">
            <w:pPr>
              <w:pStyle w:val="NoSpacing"/>
              <w:spacing w:before="60" w:after="60"/>
              <w:rPr>
                <w:rFonts w:cstheme="minorHAnsi"/>
              </w:rPr>
            </w:pPr>
            <w:r w:rsidRPr="0086370D">
              <w:rPr>
                <w:rFonts w:cstheme="minorHAnsi"/>
              </w:rPr>
              <w:t>Does the relationship between the caregiver and the older person appear</w:t>
            </w:r>
            <w:r w:rsidR="00DD5C28" w:rsidRPr="0086370D">
              <w:rPr>
                <w:rFonts w:cstheme="minorHAnsi"/>
              </w:rPr>
              <w:t xml:space="preserve"> </w:t>
            </w:r>
            <w:r w:rsidRPr="0086370D">
              <w:rPr>
                <w:rFonts w:cstheme="minorHAnsi"/>
              </w:rPr>
              <w:t>warm, polite, and respectful?</w:t>
            </w:r>
          </w:p>
        </w:tc>
      </w:tr>
      <w:tr w:rsidR="006673CA" w:rsidRPr="0086370D" w14:paraId="48DC2A2D" w14:textId="77777777" w:rsidTr="006673CA">
        <w:tc>
          <w:tcPr>
            <w:tcW w:w="5495" w:type="dxa"/>
          </w:tcPr>
          <w:p w14:paraId="05968F96" w14:textId="77777777" w:rsidR="006673CA" w:rsidRPr="0086370D" w:rsidRDefault="006673CA" w:rsidP="00DD5C28">
            <w:pPr>
              <w:pStyle w:val="NoSpacing"/>
              <w:spacing w:before="60" w:after="60"/>
              <w:jc w:val="both"/>
              <w:rPr>
                <w:rFonts w:cstheme="minorHAnsi"/>
              </w:rPr>
            </w:pPr>
            <w:r w:rsidRPr="0086370D">
              <w:rPr>
                <w:rFonts w:cstheme="minorHAnsi"/>
              </w:rPr>
              <w:t>What do you think that you need to increase your capacity to care for your loved one?</w:t>
            </w:r>
          </w:p>
          <w:p w14:paraId="7C0F2CBA" w14:textId="77777777" w:rsidR="006673CA" w:rsidRPr="0086370D" w:rsidRDefault="006673CA" w:rsidP="00DD5C28">
            <w:pPr>
              <w:pStyle w:val="NoSpacing"/>
              <w:spacing w:before="60" w:after="60"/>
              <w:jc w:val="both"/>
              <w:rPr>
                <w:rFonts w:cstheme="minorHAnsi"/>
                <w:b/>
                <w:bCs/>
              </w:rPr>
            </w:pPr>
            <w:r w:rsidRPr="0086370D">
              <w:rPr>
                <w:rFonts w:cstheme="minorHAnsi"/>
                <w:b/>
                <w:bCs/>
              </w:rPr>
              <w:t>Probe</w:t>
            </w:r>
          </w:p>
          <w:p w14:paraId="6D33E776" w14:textId="77777777" w:rsidR="006673CA" w:rsidRPr="0086370D" w:rsidRDefault="006673CA" w:rsidP="00DD5C28">
            <w:pPr>
              <w:pStyle w:val="NoSpacing"/>
              <w:numPr>
                <w:ilvl w:val="0"/>
                <w:numId w:val="29"/>
              </w:numPr>
              <w:spacing w:before="60" w:after="60"/>
              <w:jc w:val="both"/>
              <w:rPr>
                <w:rFonts w:cstheme="minorHAnsi"/>
              </w:rPr>
            </w:pPr>
            <w:r w:rsidRPr="0086370D">
              <w:rPr>
                <w:rFonts w:cstheme="minorHAnsi"/>
              </w:rPr>
              <w:t>Learning</w:t>
            </w:r>
          </w:p>
          <w:p w14:paraId="7B437880" w14:textId="77777777" w:rsidR="006673CA" w:rsidRPr="0086370D" w:rsidRDefault="006673CA" w:rsidP="00DD5C28">
            <w:pPr>
              <w:pStyle w:val="NoSpacing"/>
              <w:numPr>
                <w:ilvl w:val="0"/>
                <w:numId w:val="29"/>
              </w:numPr>
              <w:spacing w:before="60" w:after="60"/>
              <w:jc w:val="both"/>
              <w:rPr>
                <w:rFonts w:cstheme="minorHAnsi"/>
              </w:rPr>
            </w:pPr>
            <w:r w:rsidRPr="0086370D">
              <w:rPr>
                <w:rFonts w:cstheme="minorHAnsi"/>
              </w:rPr>
              <w:t xml:space="preserve">Help from </w:t>
            </w:r>
            <w:proofErr w:type="spellStart"/>
            <w:r w:rsidRPr="0086370D">
              <w:rPr>
                <w:rFonts w:cstheme="minorHAnsi"/>
              </w:rPr>
              <w:t>outsde</w:t>
            </w:r>
            <w:proofErr w:type="spellEnd"/>
          </w:p>
          <w:p w14:paraId="6672B039" w14:textId="77777777" w:rsidR="006673CA" w:rsidRPr="0086370D" w:rsidRDefault="006673CA" w:rsidP="00DD5C28">
            <w:pPr>
              <w:pStyle w:val="NoSpacing"/>
              <w:numPr>
                <w:ilvl w:val="0"/>
                <w:numId w:val="29"/>
              </w:numPr>
              <w:spacing w:before="60" w:after="60"/>
              <w:jc w:val="both"/>
              <w:rPr>
                <w:rFonts w:cstheme="minorHAnsi"/>
              </w:rPr>
            </w:pPr>
            <w:r w:rsidRPr="0086370D">
              <w:rPr>
                <w:rFonts w:cstheme="minorHAnsi"/>
              </w:rPr>
              <w:t>Reassurance</w:t>
            </w:r>
          </w:p>
          <w:p w14:paraId="58DF5FEF" w14:textId="77777777" w:rsidR="006673CA" w:rsidRPr="0086370D" w:rsidRDefault="006673CA" w:rsidP="00DD5C28">
            <w:pPr>
              <w:pStyle w:val="NoSpacing"/>
              <w:numPr>
                <w:ilvl w:val="0"/>
                <w:numId w:val="29"/>
              </w:numPr>
              <w:spacing w:before="60" w:after="60"/>
              <w:jc w:val="both"/>
              <w:rPr>
                <w:rFonts w:cstheme="minorHAnsi"/>
              </w:rPr>
            </w:pPr>
            <w:r w:rsidRPr="0086370D">
              <w:rPr>
                <w:rFonts w:cstheme="minorHAnsi"/>
              </w:rPr>
              <w:t>Financial / government incentive</w:t>
            </w:r>
          </w:p>
        </w:tc>
        <w:tc>
          <w:tcPr>
            <w:tcW w:w="4927" w:type="dxa"/>
            <w:vMerge/>
          </w:tcPr>
          <w:p w14:paraId="0C703CE1" w14:textId="77777777" w:rsidR="006673CA" w:rsidRPr="0086370D" w:rsidRDefault="006673CA" w:rsidP="00DD5C28">
            <w:pPr>
              <w:pStyle w:val="NoSpacing"/>
              <w:spacing w:before="60" w:after="60"/>
              <w:rPr>
                <w:rFonts w:cstheme="minorHAnsi"/>
              </w:rPr>
            </w:pPr>
          </w:p>
        </w:tc>
      </w:tr>
      <w:tr w:rsidR="005B2AB5" w:rsidRPr="0086370D" w14:paraId="4E010800" w14:textId="77777777" w:rsidTr="005B2AB5">
        <w:tc>
          <w:tcPr>
            <w:tcW w:w="5495" w:type="dxa"/>
          </w:tcPr>
          <w:p w14:paraId="6E365585" w14:textId="77777777" w:rsidR="005B2AB5" w:rsidRPr="0086370D" w:rsidRDefault="005B2AB5" w:rsidP="00DD5C28">
            <w:pPr>
              <w:pStyle w:val="NoSpacing"/>
              <w:spacing w:before="60" w:after="60"/>
              <w:jc w:val="both"/>
              <w:rPr>
                <w:rFonts w:cstheme="minorHAnsi"/>
                <w:color w:val="000000"/>
              </w:rPr>
            </w:pPr>
            <w:r w:rsidRPr="0086370D">
              <w:rPr>
                <w:rFonts w:cstheme="minorHAnsi"/>
                <w:color w:val="000000"/>
              </w:rPr>
              <w:t xml:space="preserve">Describe the types of support you have received and would expect to help take care of </w:t>
            </w:r>
            <w:proofErr w:type="gramStart"/>
            <w:r w:rsidRPr="0086370D">
              <w:rPr>
                <w:rFonts w:cstheme="minorHAnsi"/>
                <w:color w:val="000000"/>
              </w:rPr>
              <w:t>yourself</w:t>
            </w:r>
            <w:proofErr w:type="gramEnd"/>
            <w:r w:rsidRPr="0086370D">
              <w:rPr>
                <w:rFonts w:cstheme="minorHAnsi"/>
                <w:color w:val="000000"/>
              </w:rPr>
              <w:t>.</w:t>
            </w:r>
          </w:p>
          <w:p w14:paraId="357BC5B4" w14:textId="77777777" w:rsidR="005B2AB5" w:rsidRPr="0086370D" w:rsidRDefault="005B2AB5" w:rsidP="00DD5C28">
            <w:pPr>
              <w:pStyle w:val="NoSpacing"/>
              <w:spacing w:before="60" w:after="60"/>
              <w:jc w:val="both"/>
              <w:rPr>
                <w:rFonts w:cstheme="minorHAnsi"/>
                <w:b/>
                <w:bCs/>
                <w:color w:val="000000"/>
              </w:rPr>
            </w:pPr>
            <w:r w:rsidRPr="0086370D">
              <w:rPr>
                <w:rFonts w:cstheme="minorHAnsi"/>
                <w:b/>
                <w:bCs/>
                <w:color w:val="000000"/>
              </w:rPr>
              <w:t>Probes</w:t>
            </w:r>
          </w:p>
          <w:p w14:paraId="685C63EE" w14:textId="77777777" w:rsidR="005B2AB5" w:rsidRPr="0086370D" w:rsidRDefault="005B2AB5" w:rsidP="00DD5C28">
            <w:pPr>
              <w:pStyle w:val="NoSpacing"/>
              <w:numPr>
                <w:ilvl w:val="0"/>
                <w:numId w:val="30"/>
              </w:numPr>
              <w:spacing w:before="60" w:after="60"/>
              <w:jc w:val="both"/>
              <w:rPr>
                <w:rFonts w:cstheme="minorHAnsi"/>
                <w:color w:val="000000"/>
              </w:rPr>
            </w:pPr>
            <w:r w:rsidRPr="0086370D">
              <w:rPr>
                <w:rFonts w:cstheme="minorHAnsi"/>
                <w:color w:val="000000"/>
              </w:rPr>
              <w:t>Respite Care</w:t>
            </w:r>
          </w:p>
          <w:p w14:paraId="3B727DA0" w14:textId="77777777" w:rsidR="005B2AB5" w:rsidRPr="0086370D" w:rsidRDefault="005B2AB5" w:rsidP="00DD5C28">
            <w:pPr>
              <w:pStyle w:val="NoSpacing"/>
              <w:numPr>
                <w:ilvl w:val="0"/>
                <w:numId w:val="30"/>
              </w:numPr>
              <w:spacing w:before="60" w:after="60"/>
              <w:jc w:val="both"/>
              <w:rPr>
                <w:rFonts w:cstheme="minorHAnsi"/>
                <w:color w:val="000000"/>
              </w:rPr>
            </w:pPr>
            <w:r w:rsidRPr="0086370D">
              <w:rPr>
                <w:rFonts w:cstheme="minorHAnsi"/>
                <w:color w:val="000000"/>
              </w:rPr>
              <w:t>Financial aids</w:t>
            </w:r>
          </w:p>
          <w:p w14:paraId="324A26A3" w14:textId="77777777" w:rsidR="005B2AB5" w:rsidRPr="0086370D" w:rsidRDefault="005B2AB5" w:rsidP="00DD5C28">
            <w:pPr>
              <w:pStyle w:val="NoSpacing"/>
              <w:numPr>
                <w:ilvl w:val="0"/>
                <w:numId w:val="30"/>
              </w:numPr>
              <w:spacing w:before="60" w:after="60"/>
              <w:jc w:val="both"/>
              <w:rPr>
                <w:rFonts w:cstheme="minorHAnsi"/>
                <w:color w:val="000000"/>
              </w:rPr>
            </w:pPr>
            <w:r w:rsidRPr="0086370D">
              <w:rPr>
                <w:rFonts w:cstheme="minorHAnsi"/>
                <w:color w:val="000000"/>
              </w:rPr>
              <w:t>Mobility/Transport</w:t>
            </w:r>
          </w:p>
          <w:p w14:paraId="61B907F1" w14:textId="77777777" w:rsidR="005B2AB5" w:rsidRPr="0086370D" w:rsidRDefault="005B2AB5" w:rsidP="00DD5C28">
            <w:pPr>
              <w:pStyle w:val="NoSpacing"/>
              <w:numPr>
                <w:ilvl w:val="0"/>
                <w:numId w:val="30"/>
              </w:numPr>
              <w:spacing w:before="60" w:after="60"/>
              <w:jc w:val="both"/>
              <w:rPr>
                <w:rFonts w:cstheme="minorHAnsi"/>
                <w:color w:val="000000"/>
                <w:lang w:val="fi-FI"/>
              </w:rPr>
            </w:pPr>
            <w:r w:rsidRPr="0086370D">
              <w:rPr>
                <w:rFonts w:cstheme="minorHAnsi"/>
                <w:color w:val="000000"/>
                <w:lang w:val="fi-FI"/>
              </w:rPr>
              <w:t>Help Services</w:t>
            </w:r>
          </w:p>
        </w:tc>
        <w:tc>
          <w:tcPr>
            <w:tcW w:w="4927" w:type="dxa"/>
          </w:tcPr>
          <w:p w14:paraId="12728265" w14:textId="77777777" w:rsidR="005B2AB5" w:rsidRPr="0086370D" w:rsidRDefault="005B2AB5" w:rsidP="00DD5C28">
            <w:pPr>
              <w:pStyle w:val="NoSpacing"/>
              <w:spacing w:before="60" w:after="60"/>
              <w:rPr>
                <w:rFonts w:cstheme="minorHAnsi"/>
                <w:color w:val="000000"/>
              </w:rPr>
            </w:pPr>
          </w:p>
        </w:tc>
      </w:tr>
    </w:tbl>
    <w:p w14:paraId="0316D7CF" w14:textId="77777777" w:rsidR="005B2AB5" w:rsidRDefault="005B2AB5" w:rsidP="005B2AB5"/>
    <w:p w14:paraId="1E61CAFC" w14:textId="30D7F50C" w:rsidR="005B2AB5" w:rsidRPr="004A5388" w:rsidRDefault="005B2AB5" w:rsidP="00DD5C28">
      <w:pPr>
        <w:pStyle w:val="Heading1"/>
        <w:pageBreakBefore/>
      </w:pPr>
      <w:bookmarkStart w:id="2" w:name="Table4"/>
      <w:bookmarkStart w:id="3" w:name="TABLES2"/>
      <w:r>
        <w:lastRenderedPageBreak/>
        <w:t xml:space="preserve">Table S2: </w:t>
      </w:r>
      <w:r w:rsidRPr="004A5388">
        <w:t>Summar</w:t>
      </w:r>
      <w:r>
        <w:t>y of h</w:t>
      </w:r>
      <w:r w:rsidRPr="004A5388">
        <w:t xml:space="preserve">ome </w:t>
      </w:r>
      <w:r>
        <w:t>visit observations</w:t>
      </w:r>
    </w:p>
    <w:tbl>
      <w:tblPr>
        <w:tblStyle w:val="PlainTable21"/>
        <w:tblW w:w="12191" w:type="dxa"/>
        <w:jc w:val="center"/>
        <w:tblLook w:val="04A0" w:firstRow="1" w:lastRow="0" w:firstColumn="1" w:lastColumn="0" w:noHBand="0" w:noVBand="1"/>
      </w:tblPr>
      <w:tblGrid>
        <w:gridCol w:w="1376"/>
        <w:gridCol w:w="3869"/>
        <w:gridCol w:w="3119"/>
        <w:gridCol w:w="3827"/>
      </w:tblGrid>
      <w:tr w:rsidR="005B2AB5" w:rsidRPr="00DD5C28" w14:paraId="4823D56B" w14:textId="77777777" w:rsidTr="00DD5C2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76" w:type="dxa"/>
            <w:shd w:val="clear" w:color="auto" w:fill="F8F8F8" w:themeFill="background2"/>
          </w:tcPr>
          <w:bookmarkEnd w:id="2"/>
          <w:bookmarkEnd w:id="3"/>
          <w:p w14:paraId="28B4F486" w14:textId="77777777" w:rsidR="005B2AB5" w:rsidRPr="00DD5C28" w:rsidRDefault="005B2AB5" w:rsidP="00C21801">
            <w:pPr>
              <w:rPr>
                <w:rFonts w:asciiTheme="minorHAnsi" w:hAnsiTheme="minorHAnsi" w:cstheme="minorHAnsi"/>
                <w:sz w:val="22"/>
                <w:szCs w:val="22"/>
              </w:rPr>
            </w:pPr>
            <w:r w:rsidRPr="00DD5C28">
              <w:rPr>
                <w:rFonts w:asciiTheme="minorHAnsi" w:hAnsiTheme="minorHAnsi" w:cstheme="minorHAnsi"/>
                <w:sz w:val="22"/>
                <w:szCs w:val="22"/>
              </w:rPr>
              <w:t>Participant</w:t>
            </w:r>
          </w:p>
        </w:tc>
        <w:tc>
          <w:tcPr>
            <w:tcW w:w="3869" w:type="dxa"/>
            <w:shd w:val="clear" w:color="auto" w:fill="F8F8F8" w:themeFill="background2"/>
          </w:tcPr>
          <w:p w14:paraId="41159464" w14:textId="77777777" w:rsidR="005B2AB5" w:rsidRPr="00DD5C28" w:rsidRDefault="005B2AB5" w:rsidP="00C2180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5C28">
              <w:rPr>
                <w:rFonts w:asciiTheme="minorHAnsi" w:hAnsiTheme="minorHAnsi" w:cstheme="minorHAnsi"/>
                <w:sz w:val="22"/>
                <w:szCs w:val="22"/>
              </w:rPr>
              <w:t>Physical Environment</w:t>
            </w:r>
          </w:p>
        </w:tc>
        <w:tc>
          <w:tcPr>
            <w:tcW w:w="3119" w:type="dxa"/>
            <w:shd w:val="clear" w:color="auto" w:fill="F8F8F8" w:themeFill="background2"/>
          </w:tcPr>
          <w:p w14:paraId="73EAA6C1" w14:textId="16EEDA6F" w:rsidR="005B2AB5" w:rsidRPr="00DD5C28" w:rsidRDefault="005B2AB5" w:rsidP="00C2180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5C28">
              <w:rPr>
                <w:rFonts w:asciiTheme="minorHAnsi" w:hAnsiTheme="minorHAnsi" w:cstheme="minorHAnsi"/>
                <w:sz w:val="22"/>
                <w:szCs w:val="22"/>
              </w:rPr>
              <w:t xml:space="preserve">Caregiver- </w:t>
            </w:r>
            <w:r w:rsidR="00DA0B9B" w:rsidRPr="00DD5C28">
              <w:rPr>
                <w:rFonts w:asciiTheme="minorHAnsi" w:hAnsiTheme="minorHAnsi" w:cstheme="minorHAnsi"/>
                <w:sz w:val="22"/>
                <w:szCs w:val="22"/>
              </w:rPr>
              <w:t>C</w:t>
            </w:r>
            <w:r w:rsidRPr="00DD5C28">
              <w:rPr>
                <w:rFonts w:asciiTheme="minorHAnsi" w:hAnsiTheme="minorHAnsi" w:cstheme="minorHAnsi"/>
                <w:sz w:val="22"/>
                <w:szCs w:val="22"/>
              </w:rPr>
              <w:t xml:space="preserve">aregiver relationship </w:t>
            </w:r>
          </w:p>
        </w:tc>
        <w:tc>
          <w:tcPr>
            <w:tcW w:w="3827" w:type="dxa"/>
            <w:shd w:val="clear" w:color="auto" w:fill="F8F8F8" w:themeFill="background2"/>
          </w:tcPr>
          <w:p w14:paraId="0C0C1F92" w14:textId="77777777" w:rsidR="005B2AB5" w:rsidRPr="00DD5C28" w:rsidRDefault="005B2AB5" w:rsidP="00C2180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5C28">
              <w:rPr>
                <w:rFonts w:asciiTheme="minorHAnsi" w:hAnsiTheme="minorHAnsi" w:cstheme="minorHAnsi"/>
                <w:sz w:val="22"/>
                <w:szCs w:val="22"/>
              </w:rPr>
              <w:t>Caregiver Well-being</w:t>
            </w:r>
          </w:p>
        </w:tc>
      </w:tr>
      <w:tr w:rsidR="005B2AB5" w:rsidRPr="00DD5C28" w14:paraId="360AE51E" w14:textId="77777777" w:rsidTr="00DD5C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76" w:type="dxa"/>
          </w:tcPr>
          <w:p w14:paraId="21BF3840" w14:textId="0721881A" w:rsidR="005B2AB5" w:rsidRPr="00DD5C28" w:rsidRDefault="00126C0E" w:rsidP="00C21801">
            <w:pPr>
              <w:rPr>
                <w:rFonts w:asciiTheme="minorHAnsi" w:hAnsiTheme="minorHAnsi" w:cstheme="minorHAnsi"/>
                <w:sz w:val="20"/>
                <w:szCs w:val="20"/>
              </w:rPr>
            </w:pPr>
            <w:proofErr w:type="spellStart"/>
            <w:r>
              <w:rPr>
                <w:rFonts w:asciiTheme="minorHAnsi" w:hAnsiTheme="minorHAnsi" w:cstheme="minorHAnsi"/>
                <w:sz w:val="20"/>
                <w:szCs w:val="20"/>
              </w:rPr>
              <w:t>Ridwan</w:t>
            </w:r>
            <w:proofErr w:type="spellEnd"/>
          </w:p>
        </w:tc>
        <w:tc>
          <w:tcPr>
            <w:tcW w:w="3869" w:type="dxa"/>
          </w:tcPr>
          <w:p w14:paraId="3FDDA294" w14:textId="1370B0F5" w:rsidR="005B2AB5" w:rsidRPr="00DD5C28" w:rsidRDefault="005B2AB5" w:rsidP="00C21801">
            <w:pPr>
              <w:pStyle w:val="ListParagraph"/>
              <w:numPr>
                <w:ilvl w:val="0"/>
                <w:numId w:val="16"/>
              </w:numPr>
              <w:spacing w:after="100" w:afterAutospacing="1"/>
              <w:ind w:left="365" w:hanging="36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Medium-sized apartmen</w:t>
            </w:r>
            <w:r w:rsidR="00126C0E">
              <w:rPr>
                <w:rFonts w:asciiTheme="minorHAnsi" w:hAnsiTheme="minorHAnsi" w:cstheme="minorHAnsi"/>
                <w:sz w:val="20"/>
                <w:szCs w:val="20"/>
              </w:rPr>
              <w:t>t shared by a nuclear family (</w:t>
            </w:r>
            <w:proofErr w:type="spellStart"/>
            <w:r w:rsidR="00126C0E">
              <w:rPr>
                <w:rFonts w:asciiTheme="minorHAnsi" w:hAnsiTheme="minorHAnsi" w:cstheme="minorHAnsi"/>
                <w:sz w:val="20"/>
                <w:szCs w:val="20"/>
              </w:rPr>
              <w:t>Ridwan</w:t>
            </w:r>
            <w:proofErr w:type="spellEnd"/>
            <w:r w:rsidRPr="00DD5C28">
              <w:rPr>
                <w:rFonts w:asciiTheme="minorHAnsi" w:hAnsiTheme="minorHAnsi" w:cstheme="minorHAnsi"/>
                <w:sz w:val="20"/>
                <w:szCs w:val="20"/>
              </w:rPr>
              <w:t>, wife, three kids, mother, aunt).</w:t>
            </w:r>
          </w:p>
          <w:p w14:paraId="34B2CB80" w14:textId="77777777" w:rsidR="005B2AB5" w:rsidRPr="00DD5C28" w:rsidRDefault="005B2AB5" w:rsidP="00C21801">
            <w:pPr>
              <w:pStyle w:val="ListParagraph"/>
              <w:numPr>
                <w:ilvl w:val="0"/>
                <w:numId w:val="16"/>
              </w:numPr>
              <w:spacing w:after="100" w:afterAutospacing="1"/>
              <w:ind w:left="365" w:hanging="36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Hospital beds are in the living area, and there is limited space.</w:t>
            </w:r>
          </w:p>
          <w:p w14:paraId="4A35CF22" w14:textId="77777777" w:rsidR="005B2AB5" w:rsidRPr="00DD5C28" w:rsidRDefault="005B2AB5" w:rsidP="00C21801">
            <w:pPr>
              <w:pStyle w:val="ListParagraph"/>
              <w:numPr>
                <w:ilvl w:val="0"/>
                <w:numId w:val="16"/>
              </w:numPr>
              <w:spacing w:after="100" w:afterAutospacing="1"/>
              <w:ind w:left="365" w:hanging="36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 xml:space="preserve">There is a toilet in the primary bedroom, and one shared toilet. </w:t>
            </w:r>
          </w:p>
          <w:p w14:paraId="0D5818D5" w14:textId="77777777" w:rsidR="005B2AB5" w:rsidRPr="00DD5C28" w:rsidRDefault="005B2AB5" w:rsidP="00C21801">
            <w:pPr>
              <w:pStyle w:val="ListParagraph"/>
              <w:numPr>
                <w:ilvl w:val="0"/>
                <w:numId w:val="16"/>
              </w:numPr>
              <w:spacing w:after="100" w:afterAutospacing="1"/>
              <w:ind w:left="365" w:hanging="36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The home appeared slightly messy.</w:t>
            </w:r>
          </w:p>
        </w:tc>
        <w:tc>
          <w:tcPr>
            <w:tcW w:w="3119" w:type="dxa"/>
          </w:tcPr>
          <w:p w14:paraId="07BD4FD1" w14:textId="624F1374" w:rsidR="005B2AB5" w:rsidRPr="00DD5C28" w:rsidRDefault="005B2AB5" w:rsidP="00C2180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roofErr w:type="gramStart"/>
            <w:r w:rsidRPr="00DD5C28">
              <w:rPr>
                <w:rFonts w:asciiTheme="minorHAnsi" w:hAnsiTheme="minorHAnsi" w:cstheme="minorHAnsi"/>
                <w:sz w:val="20"/>
                <w:szCs w:val="20"/>
              </w:rPr>
              <w:t>looked</w:t>
            </w:r>
            <w:proofErr w:type="gramEnd"/>
            <w:r w:rsidRPr="00DD5C28">
              <w:rPr>
                <w:rFonts w:asciiTheme="minorHAnsi" w:hAnsiTheme="minorHAnsi" w:cstheme="minorHAnsi"/>
                <w:sz w:val="20"/>
                <w:szCs w:val="20"/>
              </w:rPr>
              <w:t xml:space="preserve"> stressed and used a firm tone with his aunt despite visitors being present.</w:t>
            </w:r>
          </w:p>
        </w:tc>
        <w:tc>
          <w:tcPr>
            <w:tcW w:w="3827" w:type="dxa"/>
          </w:tcPr>
          <w:p w14:paraId="04ABAD64" w14:textId="77777777" w:rsidR="005B2AB5" w:rsidRPr="00DD5C28" w:rsidRDefault="005B2AB5" w:rsidP="00C2180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Limited space and privacy; shared facilities; visible stress and emotional strain.</w:t>
            </w:r>
          </w:p>
          <w:p w14:paraId="49278C1A" w14:textId="71B3FFBB" w:rsidR="005B2AB5" w:rsidRPr="00DD5C28" w:rsidRDefault="00126C0E" w:rsidP="00C2180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roofErr w:type="spellStart"/>
            <w:r>
              <w:rPr>
                <w:rFonts w:asciiTheme="minorHAnsi" w:hAnsiTheme="minorHAnsi" w:cstheme="minorHAnsi"/>
                <w:sz w:val="20"/>
                <w:szCs w:val="20"/>
              </w:rPr>
              <w:t>Ridwan</w:t>
            </w:r>
            <w:proofErr w:type="spellEnd"/>
            <w:r w:rsidR="005B2AB5" w:rsidRPr="00DD5C28">
              <w:rPr>
                <w:rFonts w:asciiTheme="minorHAnsi" w:hAnsiTheme="minorHAnsi" w:cstheme="minorHAnsi"/>
                <w:sz w:val="20"/>
                <w:szCs w:val="20"/>
              </w:rPr>
              <w:t xml:space="preserve"> received a visit from a nearby community to show support and donate carer equipment.</w:t>
            </w:r>
          </w:p>
          <w:p w14:paraId="0D3692D2" w14:textId="1856D43A" w:rsidR="005B2AB5" w:rsidRPr="00DD5C28" w:rsidRDefault="005B2AB5" w:rsidP="00C2180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Go</w:t>
            </w:r>
            <w:r w:rsidR="00126C0E">
              <w:rPr>
                <w:rFonts w:asciiTheme="minorHAnsi" w:hAnsiTheme="minorHAnsi" w:cstheme="minorHAnsi"/>
                <w:sz w:val="20"/>
                <w:szCs w:val="20"/>
              </w:rPr>
              <w:t xml:space="preserve">od community support from the </w:t>
            </w:r>
            <w:proofErr w:type="spellStart"/>
            <w:proofErr w:type="gramStart"/>
            <w:r w:rsidR="00126C0E">
              <w:rPr>
                <w:rFonts w:asciiTheme="minorHAnsi" w:hAnsiTheme="minorHAnsi" w:cstheme="minorHAnsi"/>
                <w:sz w:val="20"/>
                <w:szCs w:val="20"/>
              </w:rPr>
              <w:t>Ridwan</w:t>
            </w:r>
            <w:proofErr w:type="spellEnd"/>
            <w:r w:rsidR="00126C0E">
              <w:rPr>
                <w:rFonts w:asciiTheme="minorHAnsi" w:hAnsiTheme="minorHAnsi" w:cstheme="minorHAnsi"/>
                <w:sz w:val="20"/>
                <w:szCs w:val="20"/>
              </w:rPr>
              <w:t xml:space="preserve"> </w:t>
            </w:r>
            <w:r w:rsidRPr="00DD5C28">
              <w:rPr>
                <w:rFonts w:asciiTheme="minorHAnsi" w:hAnsiTheme="minorHAnsi" w:cstheme="minorHAnsi"/>
                <w:sz w:val="20"/>
                <w:szCs w:val="20"/>
              </w:rPr>
              <w:t xml:space="preserve"> housing</w:t>
            </w:r>
            <w:proofErr w:type="gramEnd"/>
            <w:r w:rsidRPr="00DD5C28">
              <w:rPr>
                <w:rFonts w:asciiTheme="minorHAnsi" w:hAnsiTheme="minorHAnsi" w:cstheme="minorHAnsi"/>
                <w:sz w:val="20"/>
                <w:szCs w:val="20"/>
              </w:rPr>
              <w:t xml:space="preserve"> community. </w:t>
            </w:r>
          </w:p>
          <w:p w14:paraId="01AB3FCF" w14:textId="1AF28ED9" w:rsidR="005B2AB5" w:rsidRPr="00DD5C28" w:rsidRDefault="00126C0E" w:rsidP="00C2180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roofErr w:type="spellStart"/>
            <w:r>
              <w:rPr>
                <w:rFonts w:asciiTheme="minorHAnsi" w:hAnsiTheme="minorHAnsi" w:cstheme="minorHAnsi"/>
                <w:sz w:val="20"/>
                <w:szCs w:val="20"/>
              </w:rPr>
              <w:t>Ridwan</w:t>
            </w:r>
            <w:proofErr w:type="spellEnd"/>
            <w:r w:rsidR="005B2AB5" w:rsidRPr="00DD5C28">
              <w:rPr>
                <w:rFonts w:asciiTheme="minorHAnsi" w:hAnsiTheme="minorHAnsi" w:cstheme="minorHAnsi"/>
                <w:sz w:val="20"/>
                <w:szCs w:val="20"/>
              </w:rPr>
              <w:t xml:space="preserve"> also received diapers, milk products, and hospital bed rentals from an NGO and the neighborhood.</w:t>
            </w:r>
          </w:p>
          <w:p w14:paraId="21BBA08C" w14:textId="77777777" w:rsidR="005B2AB5" w:rsidRPr="00DD5C28" w:rsidRDefault="005B2AB5" w:rsidP="00C2180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5B2AB5" w:rsidRPr="00DD5C28" w14:paraId="7C6A08BB" w14:textId="77777777" w:rsidTr="00DD5C28">
        <w:trPr>
          <w:jc w:val="center"/>
        </w:trPr>
        <w:tc>
          <w:tcPr>
            <w:cnfStyle w:val="001000000000" w:firstRow="0" w:lastRow="0" w:firstColumn="1" w:lastColumn="0" w:oddVBand="0" w:evenVBand="0" w:oddHBand="0" w:evenHBand="0" w:firstRowFirstColumn="0" w:firstRowLastColumn="0" w:lastRowFirstColumn="0" w:lastRowLastColumn="0"/>
            <w:tcW w:w="1376" w:type="dxa"/>
          </w:tcPr>
          <w:p w14:paraId="5B047A9A" w14:textId="238092DE" w:rsidR="005B2AB5" w:rsidRPr="00DD5C28" w:rsidRDefault="00126C0E" w:rsidP="00C21801">
            <w:pPr>
              <w:rPr>
                <w:rFonts w:asciiTheme="minorHAnsi" w:hAnsiTheme="minorHAnsi" w:cstheme="minorHAnsi"/>
                <w:sz w:val="20"/>
                <w:szCs w:val="20"/>
              </w:rPr>
            </w:pPr>
            <w:proofErr w:type="spellStart"/>
            <w:r>
              <w:rPr>
                <w:rFonts w:asciiTheme="minorHAnsi" w:hAnsiTheme="minorHAnsi" w:cstheme="minorHAnsi"/>
                <w:sz w:val="20"/>
                <w:szCs w:val="20"/>
              </w:rPr>
              <w:t>Noraini</w:t>
            </w:r>
            <w:proofErr w:type="spellEnd"/>
          </w:p>
        </w:tc>
        <w:tc>
          <w:tcPr>
            <w:tcW w:w="3869" w:type="dxa"/>
          </w:tcPr>
          <w:p w14:paraId="55E04374" w14:textId="77777777" w:rsidR="005B2AB5" w:rsidRPr="00DD5C28" w:rsidRDefault="005B2AB5" w:rsidP="00C21801">
            <w:pPr>
              <w:pStyle w:val="ListParagraph"/>
              <w:numPr>
                <w:ilvl w:val="0"/>
                <w:numId w:val="17"/>
              </w:numPr>
              <w:tabs>
                <w:tab w:val="left" w:pos="365"/>
              </w:tabs>
              <w:spacing w:after="100" w:afterAutospacing="1"/>
              <w:ind w:left="507"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 xml:space="preserve">Terrace house; no hospital bed or ripple mattress. </w:t>
            </w:r>
          </w:p>
          <w:p w14:paraId="1788AD5B" w14:textId="77777777" w:rsidR="005B2AB5" w:rsidRPr="00DD5C28" w:rsidRDefault="005B2AB5" w:rsidP="00C21801">
            <w:pPr>
              <w:pStyle w:val="ListParagraph"/>
              <w:numPr>
                <w:ilvl w:val="0"/>
                <w:numId w:val="17"/>
              </w:numPr>
              <w:tabs>
                <w:tab w:val="left" w:pos="365"/>
              </w:tabs>
              <w:spacing w:after="100" w:afterAutospacing="1"/>
              <w:ind w:left="507"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 xml:space="preserve">The patient (father) is bedridden. </w:t>
            </w:r>
          </w:p>
          <w:p w14:paraId="716F4B54" w14:textId="77777777" w:rsidR="005B2AB5" w:rsidRPr="00DD5C28" w:rsidRDefault="005B2AB5" w:rsidP="00C21801">
            <w:pPr>
              <w:pStyle w:val="ListParagraph"/>
              <w:numPr>
                <w:ilvl w:val="0"/>
                <w:numId w:val="17"/>
              </w:numPr>
              <w:tabs>
                <w:tab w:val="left" w:pos="365"/>
              </w:tabs>
              <w:spacing w:after="100" w:afterAutospacing="1"/>
              <w:ind w:left="507"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The bed is placed between the hall and the dining area.</w:t>
            </w:r>
          </w:p>
          <w:p w14:paraId="55A9DC76" w14:textId="77777777" w:rsidR="005B2AB5" w:rsidRPr="00DD5C28" w:rsidRDefault="005B2AB5" w:rsidP="00C21801">
            <w:pPr>
              <w:pStyle w:val="ListParagraph"/>
              <w:numPr>
                <w:ilvl w:val="0"/>
                <w:numId w:val="17"/>
              </w:numPr>
              <w:tabs>
                <w:tab w:val="left" w:pos="365"/>
              </w:tabs>
              <w:spacing w:after="100" w:afterAutospacing="1"/>
              <w:ind w:left="507"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A wheelchair was positioned nearby.</w:t>
            </w:r>
          </w:p>
          <w:p w14:paraId="707B79F3" w14:textId="77777777" w:rsidR="005B2AB5" w:rsidRPr="00DD5C28" w:rsidRDefault="005B2AB5" w:rsidP="00C21801">
            <w:pPr>
              <w:pStyle w:val="ListParagraph"/>
              <w:numPr>
                <w:ilvl w:val="0"/>
                <w:numId w:val="17"/>
              </w:numPr>
              <w:tabs>
                <w:tab w:val="left" w:pos="365"/>
              </w:tabs>
              <w:spacing w:after="100" w:afterAutospacing="1"/>
              <w:ind w:left="507"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The house is lively, and six grandchildren are present.</w:t>
            </w:r>
          </w:p>
        </w:tc>
        <w:tc>
          <w:tcPr>
            <w:tcW w:w="3119" w:type="dxa"/>
          </w:tcPr>
          <w:p w14:paraId="4C024C5F" w14:textId="46B991D3" w:rsidR="005B2AB5" w:rsidRPr="00DD5C28" w:rsidRDefault="005B2AB5" w:rsidP="00C2180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roofErr w:type="gramStart"/>
            <w:r w:rsidRPr="00DD5C28">
              <w:rPr>
                <w:rFonts w:asciiTheme="minorHAnsi" w:hAnsiTheme="minorHAnsi" w:cstheme="minorHAnsi"/>
                <w:sz w:val="20"/>
                <w:szCs w:val="20"/>
              </w:rPr>
              <w:t>appeared</w:t>
            </w:r>
            <w:proofErr w:type="gramEnd"/>
            <w:r w:rsidRPr="00DD5C28">
              <w:rPr>
                <w:rFonts w:asciiTheme="minorHAnsi" w:hAnsiTheme="minorHAnsi" w:cstheme="minorHAnsi"/>
                <w:sz w:val="20"/>
                <w:szCs w:val="20"/>
              </w:rPr>
              <w:t xml:space="preserve"> reserved and followed the siblings</w:t>
            </w:r>
            <w:r w:rsidR="00DA0B9B" w:rsidRPr="00DD5C28">
              <w:rPr>
                <w:rFonts w:asciiTheme="minorHAnsi" w:hAnsiTheme="minorHAnsi" w:cstheme="minorHAnsi"/>
                <w:sz w:val="20"/>
                <w:szCs w:val="20"/>
              </w:rPr>
              <w:t>'</w:t>
            </w:r>
            <w:r w:rsidRPr="00DD5C28">
              <w:rPr>
                <w:rFonts w:asciiTheme="minorHAnsi" w:hAnsiTheme="minorHAnsi" w:cstheme="minorHAnsi"/>
                <w:sz w:val="20"/>
                <w:szCs w:val="20"/>
              </w:rPr>
              <w:t xml:space="preserve"> directions without providing suggestions.</w:t>
            </w:r>
          </w:p>
        </w:tc>
        <w:tc>
          <w:tcPr>
            <w:tcW w:w="3827" w:type="dxa"/>
          </w:tcPr>
          <w:p w14:paraId="0F38C456" w14:textId="77777777" w:rsidR="005B2AB5" w:rsidRPr="00DD5C28" w:rsidRDefault="005B2AB5" w:rsidP="00C2180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D5C28">
              <w:rPr>
                <w:rFonts w:asciiTheme="minorHAnsi" w:hAnsiTheme="minorHAnsi" w:cstheme="minorHAnsi"/>
                <w:sz w:val="20"/>
                <w:szCs w:val="20"/>
              </w:rPr>
              <w:t xml:space="preserve">Lack of appropriate medical equipment (e.g., hospital bed, ripple mattress). </w:t>
            </w:r>
          </w:p>
          <w:p w14:paraId="0FD0D955" w14:textId="4BA4FF4E" w:rsidR="005B2AB5" w:rsidRPr="00DD5C28" w:rsidRDefault="00126C0E" w:rsidP="00C2180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roofErr w:type="spellStart"/>
            <w:r>
              <w:rPr>
                <w:rFonts w:asciiTheme="minorHAnsi" w:hAnsiTheme="minorHAnsi" w:cstheme="minorHAnsi"/>
                <w:sz w:val="20"/>
                <w:szCs w:val="20"/>
              </w:rPr>
              <w:t>Noraini</w:t>
            </w:r>
            <w:proofErr w:type="spellEnd"/>
            <w:r>
              <w:rPr>
                <w:rFonts w:asciiTheme="minorHAnsi" w:hAnsiTheme="minorHAnsi" w:cstheme="minorHAnsi"/>
                <w:sz w:val="20"/>
                <w:szCs w:val="20"/>
              </w:rPr>
              <w:t xml:space="preserve"> </w:t>
            </w:r>
            <w:r w:rsidR="00DA0B9B" w:rsidRPr="00DD5C28">
              <w:rPr>
                <w:rFonts w:asciiTheme="minorHAnsi" w:hAnsiTheme="minorHAnsi" w:cstheme="minorHAnsi"/>
                <w:sz w:val="20"/>
                <w:szCs w:val="20"/>
              </w:rPr>
              <w:t>'</w:t>
            </w:r>
            <w:r w:rsidR="005B2AB5" w:rsidRPr="00DD5C28">
              <w:rPr>
                <w:rFonts w:asciiTheme="minorHAnsi" w:hAnsiTheme="minorHAnsi" w:cstheme="minorHAnsi"/>
                <w:sz w:val="20"/>
                <w:szCs w:val="20"/>
              </w:rPr>
              <w:t xml:space="preserve">s perceived lack of confidence </w:t>
            </w:r>
          </w:p>
          <w:p w14:paraId="5A2E4D4C" w14:textId="6FE62CDF" w:rsidR="005B2AB5" w:rsidRPr="00DD5C28" w:rsidRDefault="00126C0E" w:rsidP="00C2180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roofErr w:type="spellStart"/>
            <w:proofErr w:type="gramStart"/>
            <w:r>
              <w:rPr>
                <w:rFonts w:asciiTheme="minorHAnsi" w:hAnsiTheme="minorHAnsi" w:cstheme="minorHAnsi"/>
                <w:sz w:val="20"/>
                <w:szCs w:val="20"/>
              </w:rPr>
              <w:t>Noraini</w:t>
            </w:r>
            <w:proofErr w:type="spellEnd"/>
            <w:r>
              <w:rPr>
                <w:rFonts w:asciiTheme="minorHAnsi" w:hAnsiTheme="minorHAnsi" w:cstheme="minorHAnsi"/>
                <w:sz w:val="20"/>
                <w:szCs w:val="20"/>
              </w:rPr>
              <w:t xml:space="preserve"> </w:t>
            </w:r>
            <w:r w:rsidR="005B2AB5" w:rsidRPr="00DD5C28">
              <w:rPr>
                <w:rFonts w:asciiTheme="minorHAnsi" w:hAnsiTheme="minorHAnsi" w:cstheme="minorHAnsi"/>
                <w:sz w:val="20"/>
                <w:szCs w:val="20"/>
              </w:rPr>
              <w:t xml:space="preserve"> has</w:t>
            </w:r>
            <w:proofErr w:type="gramEnd"/>
            <w:r w:rsidR="005B2AB5" w:rsidRPr="00DD5C28">
              <w:rPr>
                <w:rFonts w:asciiTheme="minorHAnsi" w:hAnsiTheme="minorHAnsi" w:cstheme="minorHAnsi"/>
                <w:sz w:val="20"/>
                <w:szCs w:val="20"/>
              </w:rPr>
              <w:t xml:space="preserve"> four siblings, all actively helping with caregiving tasks. </w:t>
            </w:r>
          </w:p>
          <w:p w14:paraId="3D583806" w14:textId="77777777" w:rsidR="005B2AB5" w:rsidRPr="00DD5C28" w:rsidRDefault="005B2AB5" w:rsidP="00C2180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bl>
    <w:p w14:paraId="04C6E5EB" w14:textId="2FB565B4" w:rsidR="00F744AA" w:rsidRDefault="00F744AA" w:rsidP="006673CA">
      <w:pPr>
        <w:ind w:firstLine="0"/>
      </w:pPr>
    </w:p>
    <w:p w14:paraId="52126893" w14:textId="77777777" w:rsidR="00E723DD" w:rsidRDefault="00E723DD" w:rsidP="006673CA">
      <w:pPr>
        <w:ind w:firstLine="0"/>
      </w:pPr>
    </w:p>
    <w:p w14:paraId="45438B99" w14:textId="77777777" w:rsidR="00E723DD" w:rsidRDefault="00E723DD" w:rsidP="006673CA">
      <w:pPr>
        <w:ind w:firstLine="0"/>
      </w:pPr>
    </w:p>
    <w:p w14:paraId="3B954BAC" w14:textId="77777777" w:rsidR="00E723DD" w:rsidRDefault="00E723DD" w:rsidP="006673CA">
      <w:pPr>
        <w:ind w:firstLine="0"/>
      </w:pPr>
    </w:p>
    <w:p w14:paraId="2B35D0C8" w14:textId="77777777" w:rsidR="00E723DD" w:rsidRDefault="00E723DD" w:rsidP="006673CA">
      <w:pPr>
        <w:ind w:firstLine="0"/>
      </w:pPr>
    </w:p>
    <w:p w14:paraId="28DBFFA7" w14:textId="77777777" w:rsidR="00E723DD" w:rsidRPr="004A5388" w:rsidRDefault="00E723DD" w:rsidP="006673CA">
      <w:pPr>
        <w:ind w:firstLine="0"/>
      </w:pPr>
    </w:p>
    <w:p w14:paraId="33AC483B" w14:textId="29941156" w:rsidR="00F744AA" w:rsidRDefault="00F744AA">
      <w:pPr>
        <w:pStyle w:val="Heading1"/>
      </w:pPr>
      <w:r>
        <w:lastRenderedPageBreak/>
        <w:t>Table S3</w:t>
      </w:r>
      <w:proofErr w:type="gramStart"/>
      <w:r>
        <w:t>:Summary</w:t>
      </w:r>
      <w:proofErr w:type="gramEnd"/>
      <w:r>
        <w:t xml:space="preserve"> of Major Theme</w:t>
      </w:r>
    </w:p>
    <w:tbl>
      <w:tblPr>
        <w:tblStyle w:val="TableGrid"/>
        <w:tblW w:w="0" w:type="auto"/>
        <w:tblLook w:val="04A0" w:firstRow="1" w:lastRow="0" w:firstColumn="1" w:lastColumn="0" w:noHBand="0" w:noVBand="1"/>
      </w:tblPr>
      <w:tblGrid>
        <w:gridCol w:w="2363"/>
        <w:gridCol w:w="3132"/>
        <w:gridCol w:w="3116"/>
        <w:gridCol w:w="4565"/>
      </w:tblGrid>
      <w:tr w:rsidR="00E723DD" w14:paraId="18DA2851" w14:textId="77777777" w:rsidTr="00E723DD">
        <w:tc>
          <w:tcPr>
            <w:tcW w:w="1951" w:type="dxa"/>
            <w:tcBorders>
              <w:top w:val="single" w:sz="4" w:space="0" w:color="auto"/>
              <w:left w:val="nil"/>
              <w:bottom w:val="nil"/>
              <w:right w:val="nil"/>
            </w:tcBorders>
            <w:shd w:val="clear" w:color="auto" w:fill="DDDDDD" w:themeFill="accent1"/>
          </w:tcPr>
          <w:p w14:paraId="019E9592" w14:textId="315FCDEB" w:rsidR="00E723DD" w:rsidRPr="00E723DD" w:rsidRDefault="00E723DD" w:rsidP="00E723DD">
            <w:pPr>
              <w:ind w:firstLine="0"/>
              <w:jc w:val="center"/>
              <w:rPr>
                <w:b/>
                <w:bCs/>
              </w:rPr>
            </w:pPr>
            <w:r w:rsidRPr="00E723DD">
              <w:rPr>
                <w:b/>
                <w:bCs/>
              </w:rPr>
              <w:t>Global Theme</w:t>
            </w:r>
          </w:p>
        </w:tc>
        <w:tc>
          <w:tcPr>
            <w:tcW w:w="3260" w:type="dxa"/>
            <w:tcBorders>
              <w:top w:val="single" w:sz="4" w:space="0" w:color="auto"/>
              <w:left w:val="nil"/>
              <w:bottom w:val="nil"/>
              <w:right w:val="nil"/>
            </w:tcBorders>
            <w:shd w:val="clear" w:color="auto" w:fill="DDDDDD" w:themeFill="accent1"/>
          </w:tcPr>
          <w:p w14:paraId="3BDCA2C9" w14:textId="65DE8487" w:rsidR="00E723DD" w:rsidRPr="00E723DD" w:rsidRDefault="00E723DD" w:rsidP="00E723DD">
            <w:pPr>
              <w:ind w:firstLine="0"/>
              <w:jc w:val="center"/>
              <w:rPr>
                <w:b/>
                <w:bCs/>
              </w:rPr>
            </w:pPr>
            <w:r w:rsidRPr="00E723DD">
              <w:rPr>
                <w:b/>
                <w:bCs/>
              </w:rPr>
              <w:t>Major theme</w:t>
            </w:r>
          </w:p>
        </w:tc>
        <w:tc>
          <w:tcPr>
            <w:tcW w:w="3119" w:type="dxa"/>
            <w:tcBorders>
              <w:top w:val="single" w:sz="4" w:space="0" w:color="auto"/>
              <w:left w:val="nil"/>
              <w:bottom w:val="nil"/>
              <w:right w:val="nil"/>
            </w:tcBorders>
            <w:shd w:val="clear" w:color="auto" w:fill="DDDDDD" w:themeFill="accent1"/>
          </w:tcPr>
          <w:p w14:paraId="260024F1" w14:textId="7F9C6C30" w:rsidR="00E723DD" w:rsidRPr="00E723DD" w:rsidRDefault="00E723DD" w:rsidP="00E723DD">
            <w:pPr>
              <w:ind w:firstLine="0"/>
              <w:jc w:val="center"/>
              <w:rPr>
                <w:b/>
                <w:bCs/>
              </w:rPr>
            </w:pPr>
            <w:r w:rsidRPr="00E723DD">
              <w:rPr>
                <w:b/>
                <w:bCs/>
              </w:rPr>
              <w:t>Subthemes</w:t>
            </w:r>
          </w:p>
        </w:tc>
        <w:tc>
          <w:tcPr>
            <w:tcW w:w="4846" w:type="dxa"/>
            <w:tcBorders>
              <w:top w:val="single" w:sz="4" w:space="0" w:color="auto"/>
              <w:left w:val="nil"/>
              <w:bottom w:val="nil"/>
              <w:right w:val="nil"/>
            </w:tcBorders>
            <w:shd w:val="clear" w:color="auto" w:fill="DDDDDD" w:themeFill="accent1"/>
          </w:tcPr>
          <w:p w14:paraId="074D3495" w14:textId="77777777" w:rsidR="00E723DD" w:rsidRDefault="00E723DD" w:rsidP="00E723DD">
            <w:pPr>
              <w:ind w:firstLine="0"/>
              <w:jc w:val="center"/>
              <w:rPr>
                <w:b/>
                <w:bCs/>
              </w:rPr>
            </w:pPr>
            <w:r w:rsidRPr="00E723DD">
              <w:rPr>
                <w:b/>
                <w:bCs/>
              </w:rPr>
              <w:t>Quote</w:t>
            </w:r>
          </w:p>
          <w:p w14:paraId="1A5DBAF6" w14:textId="6FFF08C3" w:rsidR="00E723DD" w:rsidRPr="00E723DD" w:rsidRDefault="00E723DD" w:rsidP="00E723DD">
            <w:pPr>
              <w:ind w:firstLine="0"/>
              <w:jc w:val="center"/>
              <w:rPr>
                <w:b/>
                <w:bCs/>
              </w:rPr>
            </w:pPr>
          </w:p>
        </w:tc>
      </w:tr>
      <w:tr w:rsidR="00E723DD" w14:paraId="194D12FB" w14:textId="77777777" w:rsidTr="00E723DD">
        <w:tc>
          <w:tcPr>
            <w:tcW w:w="1951" w:type="dxa"/>
            <w:vMerge w:val="restart"/>
            <w:tcBorders>
              <w:top w:val="nil"/>
              <w:left w:val="nil"/>
              <w:bottom w:val="nil"/>
              <w:right w:val="nil"/>
            </w:tcBorders>
          </w:tcPr>
          <w:p w14:paraId="044960B4" w14:textId="0AEAC527" w:rsidR="00E723DD" w:rsidRPr="00E723DD" w:rsidRDefault="00E723DD" w:rsidP="00E723DD">
            <w:pPr>
              <w:pStyle w:val="ListParagraph"/>
              <w:numPr>
                <w:ilvl w:val="0"/>
                <w:numId w:val="35"/>
              </w:numPr>
              <w:rPr>
                <w:rFonts w:cstheme="minorHAnsi"/>
              </w:rPr>
            </w:pPr>
            <w:r w:rsidRPr="00E723DD">
              <w:rPr>
                <w:rFonts w:cstheme="minorHAnsi"/>
              </w:rPr>
              <w:t>Challenges of Caregiving</w:t>
            </w:r>
          </w:p>
        </w:tc>
        <w:tc>
          <w:tcPr>
            <w:tcW w:w="3260" w:type="dxa"/>
            <w:vMerge w:val="restart"/>
            <w:tcBorders>
              <w:top w:val="nil"/>
              <w:left w:val="nil"/>
              <w:bottom w:val="nil"/>
              <w:right w:val="nil"/>
            </w:tcBorders>
          </w:tcPr>
          <w:p w14:paraId="0E0F927D" w14:textId="6FAADB54" w:rsidR="00E723DD" w:rsidRPr="00E723DD" w:rsidRDefault="00E723DD" w:rsidP="00E723DD">
            <w:pPr>
              <w:pStyle w:val="ListParagraph"/>
              <w:numPr>
                <w:ilvl w:val="0"/>
                <w:numId w:val="31"/>
              </w:numPr>
              <w:rPr>
                <w:rFonts w:cstheme="minorHAnsi"/>
              </w:rPr>
            </w:pPr>
            <w:r w:rsidRPr="00E723DD">
              <w:rPr>
                <w:rFonts w:cstheme="minorHAnsi"/>
              </w:rPr>
              <w:t>Physical and Psychological Strain</w:t>
            </w:r>
          </w:p>
        </w:tc>
        <w:tc>
          <w:tcPr>
            <w:tcW w:w="3119" w:type="dxa"/>
            <w:tcBorders>
              <w:top w:val="nil"/>
              <w:left w:val="nil"/>
              <w:bottom w:val="single" w:sz="4" w:space="0" w:color="auto"/>
              <w:right w:val="nil"/>
            </w:tcBorders>
          </w:tcPr>
          <w:p w14:paraId="08D8FFB3" w14:textId="4B333561" w:rsidR="00E723DD" w:rsidRPr="00E723DD" w:rsidRDefault="00E723DD" w:rsidP="00E723DD">
            <w:pPr>
              <w:pStyle w:val="ListParagraph"/>
              <w:numPr>
                <w:ilvl w:val="0"/>
                <w:numId w:val="31"/>
              </w:numPr>
              <w:rPr>
                <w:rFonts w:cstheme="minorHAnsi"/>
              </w:rPr>
            </w:pPr>
            <w:r w:rsidRPr="00E723DD">
              <w:rPr>
                <w:rFonts w:cstheme="minorHAnsi"/>
              </w:rPr>
              <w:t>physical exhaustion</w:t>
            </w:r>
          </w:p>
        </w:tc>
        <w:tc>
          <w:tcPr>
            <w:tcW w:w="4846" w:type="dxa"/>
            <w:tcBorders>
              <w:top w:val="nil"/>
              <w:left w:val="nil"/>
              <w:bottom w:val="single" w:sz="4" w:space="0" w:color="auto"/>
              <w:right w:val="nil"/>
            </w:tcBorders>
          </w:tcPr>
          <w:p w14:paraId="399FB94E" w14:textId="77777777" w:rsidR="00E723DD" w:rsidRDefault="00E723DD" w:rsidP="00E723DD">
            <w:pPr>
              <w:ind w:firstLine="0"/>
              <w:rPr>
                <w:rFonts w:cstheme="minorHAnsi"/>
              </w:rPr>
            </w:pPr>
            <w:r w:rsidRPr="00E723DD">
              <w:rPr>
                <w:rFonts w:cstheme="minorHAnsi"/>
              </w:rPr>
              <w:t>Being a caregiver to two people who need attention is not easy. ………I often take medical leave …I am tired and often have headaches. Even with medical leave, I still have to take care of them. I do not get to rest"</w:t>
            </w:r>
          </w:p>
          <w:p w14:paraId="482676A4" w14:textId="77777777" w:rsidR="00E723DD" w:rsidRDefault="00E723DD" w:rsidP="00E723DD">
            <w:pPr>
              <w:ind w:firstLine="0"/>
              <w:rPr>
                <w:rFonts w:cstheme="minorHAnsi"/>
              </w:rPr>
            </w:pPr>
          </w:p>
          <w:p w14:paraId="067388A0" w14:textId="49032207" w:rsidR="00E723DD" w:rsidRPr="00E723DD" w:rsidRDefault="00E723DD" w:rsidP="00E723DD">
            <w:pPr>
              <w:ind w:firstLine="0"/>
              <w:rPr>
                <w:rFonts w:cstheme="minorHAnsi"/>
              </w:rPr>
            </w:pPr>
          </w:p>
        </w:tc>
      </w:tr>
      <w:tr w:rsidR="00E723DD" w14:paraId="0EF88E68" w14:textId="77777777" w:rsidTr="00E723DD">
        <w:tc>
          <w:tcPr>
            <w:tcW w:w="1951" w:type="dxa"/>
            <w:vMerge/>
            <w:tcBorders>
              <w:top w:val="nil"/>
              <w:left w:val="nil"/>
              <w:bottom w:val="nil"/>
              <w:right w:val="nil"/>
            </w:tcBorders>
          </w:tcPr>
          <w:p w14:paraId="66178E27"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30B551E6" w14:textId="77777777" w:rsidR="00E723DD" w:rsidRPr="00E723DD" w:rsidRDefault="00E723DD" w:rsidP="00E723DD">
            <w:pPr>
              <w:ind w:firstLine="0"/>
              <w:rPr>
                <w:rFonts w:cstheme="minorHAnsi"/>
              </w:rPr>
            </w:pPr>
          </w:p>
        </w:tc>
        <w:tc>
          <w:tcPr>
            <w:tcW w:w="3119" w:type="dxa"/>
            <w:vMerge w:val="restart"/>
            <w:tcBorders>
              <w:top w:val="single" w:sz="4" w:space="0" w:color="auto"/>
              <w:left w:val="nil"/>
              <w:bottom w:val="nil"/>
              <w:right w:val="nil"/>
            </w:tcBorders>
          </w:tcPr>
          <w:p w14:paraId="3713B554" w14:textId="0E8ABD3A" w:rsidR="00E723DD" w:rsidRPr="00E723DD" w:rsidRDefault="00E723DD" w:rsidP="00E723DD">
            <w:pPr>
              <w:pStyle w:val="ListParagraph"/>
              <w:numPr>
                <w:ilvl w:val="0"/>
                <w:numId w:val="32"/>
              </w:numPr>
              <w:rPr>
                <w:rFonts w:cstheme="minorHAnsi"/>
              </w:rPr>
            </w:pPr>
            <w:r w:rsidRPr="00E723DD">
              <w:rPr>
                <w:rFonts w:cstheme="minorHAnsi"/>
              </w:rPr>
              <w:t>emotional exhaustion</w:t>
            </w:r>
          </w:p>
        </w:tc>
        <w:tc>
          <w:tcPr>
            <w:tcW w:w="4846" w:type="dxa"/>
            <w:tcBorders>
              <w:top w:val="single" w:sz="4" w:space="0" w:color="auto"/>
              <w:left w:val="nil"/>
              <w:bottom w:val="single" w:sz="4" w:space="0" w:color="auto"/>
              <w:right w:val="nil"/>
            </w:tcBorders>
          </w:tcPr>
          <w:p w14:paraId="4B556585" w14:textId="77777777" w:rsidR="00E723DD" w:rsidRDefault="00E723DD" w:rsidP="00E723DD">
            <w:pPr>
              <w:ind w:firstLine="0"/>
              <w:rPr>
                <w:rFonts w:cstheme="minorHAnsi"/>
              </w:rPr>
            </w:pPr>
            <w:r w:rsidRPr="00E723DD">
              <w:rPr>
                <w:rFonts w:cstheme="minorHAnsi"/>
              </w:rPr>
              <w:t>It's emotionally challenging. I don't understand why she refuses to eat or drink milk. It causes stress, and sometimes we raise our voices, which makes her feel like we're angry</w:t>
            </w:r>
          </w:p>
          <w:p w14:paraId="0A202A04" w14:textId="0314BF3C" w:rsidR="00E723DD" w:rsidRPr="00E723DD" w:rsidRDefault="00E723DD" w:rsidP="00E723DD">
            <w:pPr>
              <w:ind w:firstLine="0"/>
              <w:rPr>
                <w:rFonts w:cstheme="minorHAnsi"/>
              </w:rPr>
            </w:pPr>
          </w:p>
        </w:tc>
      </w:tr>
      <w:tr w:rsidR="00E723DD" w14:paraId="21C57CAE" w14:textId="77777777" w:rsidTr="00E723DD">
        <w:tc>
          <w:tcPr>
            <w:tcW w:w="1951" w:type="dxa"/>
            <w:vMerge/>
            <w:tcBorders>
              <w:top w:val="nil"/>
              <w:left w:val="nil"/>
              <w:bottom w:val="nil"/>
              <w:right w:val="nil"/>
            </w:tcBorders>
          </w:tcPr>
          <w:p w14:paraId="574394EC"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56B50131" w14:textId="77777777" w:rsidR="00E723DD" w:rsidRPr="00E723DD" w:rsidRDefault="00E723DD" w:rsidP="00E723DD">
            <w:pPr>
              <w:ind w:firstLine="0"/>
              <w:rPr>
                <w:rFonts w:cstheme="minorHAnsi"/>
              </w:rPr>
            </w:pPr>
          </w:p>
        </w:tc>
        <w:tc>
          <w:tcPr>
            <w:tcW w:w="3119" w:type="dxa"/>
            <w:vMerge/>
            <w:tcBorders>
              <w:top w:val="nil"/>
              <w:left w:val="nil"/>
              <w:bottom w:val="single" w:sz="4" w:space="0" w:color="auto"/>
              <w:right w:val="nil"/>
            </w:tcBorders>
          </w:tcPr>
          <w:p w14:paraId="78FB9E5F"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62E966F0" w14:textId="77777777" w:rsidR="00E723DD" w:rsidRDefault="00E723DD" w:rsidP="00E723DD">
            <w:pPr>
              <w:ind w:firstLine="0"/>
              <w:rPr>
                <w:rFonts w:cstheme="minorHAnsi"/>
              </w:rPr>
            </w:pPr>
            <w:r w:rsidRPr="00E723DD">
              <w:rPr>
                <w:rFonts w:cstheme="minorHAnsi"/>
              </w:rPr>
              <w:t>Oh, the frustration is real. For her and for me. She’ll ask the same question 30 times in ten minutes. My teacher's brain, wired for progress and answers, used to scream inside</w:t>
            </w:r>
          </w:p>
          <w:p w14:paraId="67F7A017" w14:textId="448100DF" w:rsidR="00E723DD" w:rsidRPr="00E723DD" w:rsidRDefault="00E723DD" w:rsidP="00E723DD">
            <w:pPr>
              <w:ind w:firstLine="0"/>
              <w:rPr>
                <w:rFonts w:cstheme="minorHAnsi"/>
              </w:rPr>
            </w:pPr>
          </w:p>
        </w:tc>
      </w:tr>
      <w:tr w:rsidR="00E723DD" w14:paraId="623A57DE" w14:textId="77777777" w:rsidTr="00E723DD">
        <w:trPr>
          <w:trHeight w:val="947"/>
        </w:trPr>
        <w:tc>
          <w:tcPr>
            <w:tcW w:w="1951" w:type="dxa"/>
            <w:vMerge/>
            <w:tcBorders>
              <w:top w:val="nil"/>
              <w:left w:val="nil"/>
              <w:bottom w:val="nil"/>
              <w:right w:val="nil"/>
            </w:tcBorders>
          </w:tcPr>
          <w:p w14:paraId="37F40EC7"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28E7BCD0" w14:textId="77777777" w:rsidR="00E723DD" w:rsidRPr="00E723DD" w:rsidRDefault="00E723DD" w:rsidP="00E723DD">
            <w:pPr>
              <w:ind w:firstLine="0"/>
              <w:rPr>
                <w:rFonts w:cstheme="minorHAnsi"/>
              </w:rPr>
            </w:pPr>
          </w:p>
        </w:tc>
        <w:tc>
          <w:tcPr>
            <w:tcW w:w="3119" w:type="dxa"/>
            <w:vMerge w:val="restart"/>
            <w:tcBorders>
              <w:top w:val="single" w:sz="4" w:space="0" w:color="auto"/>
              <w:left w:val="nil"/>
              <w:bottom w:val="nil"/>
              <w:right w:val="nil"/>
            </w:tcBorders>
          </w:tcPr>
          <w:p w14:paraId="5D434D34" w14:textId="1DF2878B" w:rsidR="00E723DD" w:rsidRPr="00E723DD" w:rsidRDefault="00E723DD" w:rsidP="00E723DD">
            <w:pPr>
              <w:pStyle w:val="ListParagraph"/>
              <w:numPr>
                <w:ilvl w:val="0"/>
                <w:numId w:val="32"/>
              </w:numPr>
              <w:rPr>
                <w:rFonts w:cstheme="minorHAnsi"/>
              </w:rPr>
            </w:pPr>
            <w:r w:rsidRPr="00E723DD">
              <w:rPr>
                <w:rFonts w:cstheme="minorHAnsi"/>
              </w:rPr>
              <w:t>role exhaustion</w:t>
            </w:r>
          </w:p>
        </w:tc>
        <w:tc>
          <w:tcPr>
            <w:tcW w:w="4846" w:type="dxa"/>
            <w:tcBorders>
              <w:top w:val="single" w:sz="4" w:space="0" w:color="auto"/>
              <w:left w:val="nil"/>
              <w:bottom w:val="single" w:sz="4" w:space="0" w:color="auto"/>
              <w:right w:val="nil"/>
            </w:tcBorders>
          </w:tcPr>
          <w:p w14:paraId="79F5B554" w14:textId="2F1EFFB2" w:rsidR="00E723DD" w:rsidRPr="00E723DD" w:rsidRDefault="00E723DD" w:rsidP="00E723DD">
            <w:pPr>
              <w:ind w:firstLine="0"/>
              <w:rPr>
                <w:rFonts w:cstheme="minorHAnsi"/>
              </w:rPr>
            </w:pPr>
            <w:r w:rsidRPr="00E723DD">
              <w:rPr>
                <w:rFonts w:cstheme="minorHAnsi"/>
              </w:rPr>
              <w:t>It is like I am running out of energy (from housework and caregiving), but I still need to keep going</w:t>
            </w:r>
          </w:p>
        </w:tc>
      </w:tr>
      <w:tr w:rsidR="00E723DD" w14:paraId="29BA3328" w14:textId="77777777" w:rsidTr="00E723DD">
        <w:trPr>
          <w:trHeight w:val="947"/>
        </w:trPr>
        <w:tc>
          <w:tcPr>
            <w:tcW w:w="1951" w:type="dxa"/>
            <w:vMerge/>
            <w:tcBorders>
              <w:top w:val="nil"/>
              <w:left w:val="nil"/>
              <w:bottom w:val="nil"/>
              <w:right w:val="nil"/>
            </w:tcBorders>
          </w:tcPr>
          <w:p w14:paraId="54C59DEF"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3C48A9C6" w14:textId="77777777" w:rsidR="00E723DD" w:rsidRPr="00E723DD" w:rsidRDefault="00E723DD" w:rsidP="00E723DD">
            <w:pPr>
              <w:ind w:firstLine="0"/>
              <w:rPr>
                <w:rFonts w:cstheme="minorHAnsi"/>
              </w:rPr>
            </w:pPr>
          </w:p>
        </w:tc>
        <w:tc>
          <w:tcPr>
            <w:tcW w:w="3119" w:type="dxa"/>
            <w:vMerge/>
            <w:tcBorders>
              <w:top w:val="nil"/>
              <w:left w:val="nil"/>
              <w:bottom w:val="single" w:sz="4" w:space="0" w:color="auto"/>
              <w:right w:val="nil"/>
            </w:tcBorders>
          </w:tcPr>
          <w:p w14:paraId="4AA5E380"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591585C8" w14:textId="632D251C" w:rsidR="00E723DD" w:rsidRPr="00E723DD" w:rsidRDefault="00E723DD" w:rsidP="00E723DD">
            <w:pPr>
              <w:ind w:firstLine="0"/>
              <w:rPr>
                <w:rFonts w:cstheme="minorHAnsi"/>
              </w:rPr>
            </w:pPr>
            <w:r w:rsidRPr="00E723DD">
              <w:rPr>
                <w:rFonts w:cstheme="minorHAnsi"/>
              </w:rPr>
              <w:t>Managing multiple health issues simultaneously can be exhausting and leave little time for self-care</w:t>
            </w:r>
          </w:p>
        </w:tc>
      </w:tr>
      <w:tr w:rsidR="00E723DD" w14:paraId="7EABCB94" w14:textId="77777777" w:rsidTr="00E723DD">
        <w:tc>
          <w:tcPr>
            <w:tcW w:w="1951" w:type="dxa"/>
            <w:vMerge/>
            <w:tcBorders>
              <w:top w:val="nil"/>
              <w:left w:val="nil"/>
              <w:bottom w:val="nil"/>
              <w:right w:val="nil"/>
            </w:tcBorders>
          </w:tcPr>
          <w:p w14:paraId="144A8767"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0A394679" w14:textId="77777777" w:rsidR="00E723DD" w:rsidRPr="00E723DD" w:rsidRDefault="00E723DD" w:rsidP="00E723DD">
            <w:pPr>
              <w:ind w:firstLine="0"/>
              <w:rPr>
                <w:rFonts w:cstheme="minorHAnsi"/>
              </w:rPr>
            </w:pPr>
          </w:p>
        </w:tc>
        <w:tc>
          <w:tcPr>
            <w:tcW w:w="3119" w:type="dxa"/>
            <w:vMerge w:val="restart"/>
            <w:tcBorders>
              <w:top w:val="single" w:sz="4" w:space="0" w:color="auto"/>
              <w:left w:val="nil"/>
              <w:bottom w:val="nil"/>
              <w:right w:val="nil"/>
            </w:tcBorders>
          </w:tcPr>
          <w:p w14:paraId="52515172" w14:textId="34D38601" w:rsidR="00E723DD" w:rsidRPr="00E723DD" w:rsidRDefault="00E723DD" w:rsidP="00E723DD">
            <w:pPr>
              <w:pStyle w:val="ListParagraph"/>
              <w:numPr>
                <w:ilvl w:val="0"/>
                <w:numId w:val="32"/>
              </w:numPr>
              <w:rPr>
                <w:rFonts w:cstheme="minorHAnsi"/>
              </w:rPr>
            </w:pPr>
            <w:r w:rsidRPr="00E723DD">
              <w:rPr>
                <w:rFonts w:cstheme="minorHAnsi"/>
              </w:rPr>
              <w:t>work-caregiving conflict</w:t>
            </w:r>
          </w:p>
        </w:tc>
        <w:tc>
          <w:tcPr>
            <w:tcW w:w="4846" w:type="dxa"/>
            <w:tcBorders>
              <w:top w:val="single" w:sz="4" w:space="0" w:color="auto"/>
              <w:left w:val="nil"/>
              <w:bottom w:val="single" w:sz="4" w:space="0" w:color="auto"/>
              <w:right w:val="nil"/>
            </w:tcBorders>
          </w:tcPr>
          <w:p w14:paraId="14AE52D1" w14:textId="1AEB6CA8" w:rsidR="00E723DD" w:rsidRPr="00E723DD" w:rsidRDefault="00E723DD" w:rsidP="00E723DD">
            <w:pPr>
              <w:ind w:firstLine="0"/>
              <w:rPr>
                <w:rFonts w:cstheme="minorHAnsi"/>
              </w:rPr>
            </w:pPr>
            <w:r w:rsidRPr="00E723DD">
              <w:rPr>
                <w:rFonts w:cstheme="minorHAnsi"/>
              </w:rPr>
              <w:t>I often arrive late at work because I need to take care of them first. There are still salary deductions</w:t>
            </w:r>
          </w:p>
        </w:tc>
      </w:tr>
      <w:tr w:rsidR="00E723DD" w14:paraId="7071A461" w14:textId="77777777" w:rsidTr="00E723DD">
        <w:tc>
          <w:tcPr>
            <w:tcW w:w="1951" w:type="dxa"/>
            <w:vMerge/>
            <w:tcBorders>
              <w:top w:val="nil"/>
              <w:left w:val="nil"/>
              <w:bottom w:val="nil"/>
              <w:right w:val="nil"/>
            </w:tcBorders>
          </w:tcPr>
          <w:p w14:paraId="63CCD965" w14:textId="77777777" w:rsidR="00E723DD" w:rsidRPr="00E723DD" w:rsidRDefault="00E723DD" w:rsidP="00E723DD">
            <w:pPr>
              <w:ind w:firstLine="0"/>
              <w:rPr>
                <w:rFonts w:cstheme="minorHAnsi"/>
              </w:rPr>
            </w:pPr>
          </w:p>
        </w:tc>
        <w:tc>
          <w:tcPr>
            <w:tcW w:w="3260" w:type="dxa"/>
            <w:vMerge/>
            <w:tcBorders>
              <w:top w:val="nil"/>
              <w:left w:val="nil"/>
              <w:bottom w:val="single" w:sz="4" w:space="0" w:color="auto"/>
              <w:right w:val="nil"/>
            </w:tcBorders>
          </w:tcPr>
          <w:p w14:paraId="44BCF56C" w14:textId="77777777" w:rsidR="00E723DD" w:rsidRPr="00E723DD" w:rsidRDefault="00E723DD" w:rsidP="00E723DD">
            <w:pPr>
              <w:ind w:firstLine="0"/>
              <w:rPr>
                <w:rFonts w:cstheme="minorHAnsi"/>
              </w:rPr>
            </w:pPr>
          </w:p>
        </w:tc>
        <w:tc>
          <w:tcPr>
            <w:tcW w:w="3119" w:type="dxa"/>
            <w:vMerge/>
            <w:tcBorders>
              <w:top w:val="nil"/>
              <w:left w:val="nil"/>
              <w:bottom w:val="single" w:sz="4" w:space="0" w:color="auto"/>
              <w:right w:val="nil"/>
            </w:tcBorders>
          </w:tcPr>
          <w:p w14:paraId="20200222"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5A93014B" w14:textId="77777777" w:rsidR="00E723DD" w:rsidRDefault="00E723DD" w:rsidP="00E723DD">
            <w:pPr>
              <w:ind w:firstLine="0"/>
              <w:rPr>
                <w:rFonts w:cstheme="minorHAnsi"/>
              </w:rPr>
            </w:pPr>
            <w:r w:rsidRPr="00E723DD">
              <w:rPr>
                <w:rFonts w:cstheme="minorHAnsi"/>
              </w:rPr>
              <w:t>I gave up the desire to work (advancing career) because I felt sorry for my mother taking care of my father alone</w:t>
            </w:r>
          </w:p>
          <w:p w14:paraId="06FE9A49" w14:textId="4D6C2C38" w:rsidR="00E723DD" w:rsidRPr="00E723DD" w:rsidRDefault="00E723DD" w:rsidP="00E723DD">
            <w:pPr>
              <w:ind w:firstLine="0"/>
              <w:rPr>
                <w:rFonts w:cstheme="minorHAnsi"/>
              </w:rPr>
            </w:pPr>
          </w:p>
        </w:tc>
      </w:tr>
      <w:tr w:rsidR="00E723DD" w14:paraId="7AB0C33E" w14:textId="77777777" w:rsidTr="00E723DD">
        <w:tc>
          <w:tcPr>
            <w:tcW w:w="1951" w:type="dxa"/>
            <w:vMerge/>
            <w:tcBorders>
              <w:top w:val="nil"/>
              <w:left w:val="nil"/>
              <w:bottom w:val="nil"/>
              <w:right w:val="nil"/>
            </w:tcBorders>
          </w:tcPr>
          <w:p w14:paraId="06BF63EF" w14:textId="77777777" w:rsidR="00E723DD" w:rsidRPr="00E723DD" w:rsidRDefault="00E723DD" w:rsidP="00E723DD">
            <w:pPr>
              <w:ind w:firstLine="0"/>
              <w:rPr>
                <w:rFonts w:cstheme="minorHAnsi"/>
              </w:rPr>
            </w:pPr>
          </w:p>
        </w:tc>
        <w:tc>
          <w:tcPr>
            <w:tcW w:w="6379" w:type="dxa"/>
            <w:gridSpan w:val="2"/>
            <w:vMerge w:val="restart"/>
            <w:tcBorders>
              <w:top w:val="single" w:sz="4" w:space="0" w:color="auto"/>
              <w:left w:val="nil"/>
              <w:bottom w:val="nil"/>
              <w:right w:val="nil"/>
            </w:tcBorders>
          </w:tcPr>
          <w:p w14:paraId="3E9884D0" w14:textId="6CA3AE02" w:rsidR="00E723DD" w:rsidRPr="00E723DD" w:rsidRDefault="00E723DD" w:rsidP="00E723DD">
            <w:pPr>
              <w:pStyle w:val="ListParagraph"/>
              <w:numPr>
                <w:ilvl w:val="0"/>
                <w:numId w:val="32"/>
              </w:numPr>
              <w:rPr>
                <w:rFonts w:cstheme="minorHAnsi"/>
              </w:rPr>
            </w:pPr>
            <w:r w:rsidRPr="00E723DD">
              <w:rPr>
                <w:rFonts w:cstheme="minorHAnsi"/>
              </w:rPr>
              <w:t>Social Isolation</w:t>
            </w:r>
          </w:p>
        </w:tc>
        <w:tc>
          <w:tcPr>
            <w:tcW w:w="4846" w:type="dxa"/>
            <w:tcBorders>
              <w:top w:val="single" w:sz="4" w:space="0" w:color="auto"/>
              <w:left w:val="nil"/>
              <w:bottom w:val="single" w:sz="4" w:space="0" w:color="auto"/>
              <w:right w:val="nil"/>
            </w:tcBorders>
          </w:tcPr>
          <w:p w14:paraId="6D06C345" w14:textId="77777777" w:rsidR="00E723DD" w:rsidRDefault="00E723DD" w:rsidP="00E723DD">
            <w:pPr>
              <w:ind w:firstLine="0"/>
              <w:rPr>
                <w:rFonts w:cstheme="minorHAnsi"/>
              </w:rPr>
            </w:pPr>
            <w:r w:rsidRPr="00E723DD">
              <w:rPr>
                <w:rFonts w:cstheme="minorHAnsi"/>
              </w:rPr>
              <w:t>I do not have much time to see my friends or engage in social activities … Sometimes I feel that I cannot interact with my friends as much as I would like to because of my caregiving duties</w:t>
            </w:r>
          </w:p>
          <w:p w14:paraId="26F0B086" w14:textId="78CD8834" w:rsidR="00E723DD" w:rsidRPr="00E723DD" w:rsidRDefault="00E723DD" w:rsidP="00E723DD">
            <w:pPr>
              <w:ind w:firstLine="0"/>
              <w:rPr>
                <w:rFonts w:cstheme="minorHAnsi"/>
              </w:rPr>
            </w:pPr>
          </w:p>
        </w:tc>
      </w:tr>
      <w:tr w:rsidR="00E723DD" w14:paraId="5F66D078" w14:textId="77777777" w:rsidTr="00E723DD">
        <w:tc>
          <w:tcPr>
            <w:tcW w:w="1951" w:type="dxa"/>
            <w:vMerge/>
            <w:tcBorders>
              <w:top w:val="nil"/>
              <w:left w:val="nil"/>
              <w:bottom w:val="nil"/>
              <w:right w:val="nil"/>
            </w:tcBorders>
          </w:tcPr>
          <w:p w14:paraId="6F9D66C8" w14:textId="77777777" w:rsidR="00E723DD" w:rsidRPr="00E723DD" w:rsidRDefault="00E723DD" w:rsidP="00E723DD">
            <w:pPr>
              <w:ind w:firstLine="0"/>
              <w:rPr>
                <w:rFonts w:cstheme="minorHAnsi"/>
              </w:rPr>
            </w:pPr>
          </w:p>
        </w:tc>
        <w:tc>
          <w:tcPr>
            <w:tcW w:w="6379" w:type="dxa"/>
            <w:gridSpan w:val="2"/>
            <w:vMerge/>
            <w:tcBorders>
              <w:top w:val="nil"/>
              <w:left w:val="nil"/>
              <w:bottom w:val="single" w:sz="4" w:space="0" w:color="auto"/>
              <w:right w:val="nil"/>
            </w:tcBorders>
          </w:tcPr>
          <w:p w14:paraId="047CF87A" w14:textId="77777777" w:rsidR="00E723DD" w:rsidRPr="00E723DD" w:rsidRDefault="00E723DD" w:rsidP="00E723DD">
            <w:pPr>
              <w:ind w:firstLine="0"/>
              <w:rPr>
                <w:rFonts w:cstheme="minorHAnsi"/>
              </w:rPr>
            </w:pPr>
          </w:p>
        </w:tc>
        <w:tc>
          <w:tcPr>
            <w:tcW w:w="4846" w:type="dxa"/>
            <w:tcBorders>
              <w:top w:val="nil"/>
              <w:left w:val="nil"/>
              <w:bottom w:val="single" w:sz="4" w:space="0" w:color="auto"/>
              <w:right w:val="nil"/>
            </w:tcBorders>
          </w:tcPr>
          <w:p w14:paraId="7D494FAD" w14:textId="77777777" w:rsidR="00E723DD" w:rsidRDefault="00E723DD" w:rsidP="00E723DD">
            <w:pPr>
              <w:ind w:firstLine="0"/>
              <w:rPr>
                <w:rFonts w:cstheme="minorHAnsi"/>
              </w:rPr>
            </w:pPr>
            <w:r w:rsidRPr="00E723DD">
              <w:rPr>
                <w:rFonts w:cstheme="minorHAnsi"/>
              </w:rPr>
              <w:t>My relationship with my husband has become strained because I sleep with my mother every night to prevent her from wandering off… There have been arguments with my husband when we both get stressed. He also complains that we cannot go anywhere because we need to care for my mother</w:t>
            </w:r>
          </w:p>
          <w:p w14:paraId="1EEF9F4B" w14:textId="77777777" w:rsidR="00E723DD" w:rsidRDefault="00E723DD" w:rsidP="00E723DD">
            <w:pPr>
              <w:ind w:firstLine="0"/>
              <w:rPr>
                <w:rFonts w:cstheme="minorHAnsi"/>
              </w:rPr>
            </w:pPr>
          </w:p>
          <w:p w14:paraId="49551080" w14:textId="5A35C6DA" w:rsidR="00E723DD" w:rsidRPr="00E723DD" w:rsidRDefault="00E723DD" w:rsidP="00E723DD">
            <w:pPr>
              <w:ind w:firstLine="0"/>
              <w:rPr>
                <w:rFonts w:cstheme="minorHAnsi"/>
              </w:rPr>
            </w:pPr>
          </w:p>
        </w:tc>
      </w:tr>
      <w:tr w:rsidR="00E723DD" w14:paraId="65201F31" w14:textId="77777777" w:rsidTr="00E723DD">
        <w:tc>
          <w:tcPr>
            <w:tcW w:w="1951" w:type="dxa"/>
            <w:vMerge/>
            <w:tcBorders>
              <w:top w:val="nil"/>
              <w:left w:val="nil"/>
              <w:bottom w:val="nil"/>
              <w:right w:val="nil"/>
            </w:tcBorders>
          </w:tcPr>
          <w:p w14:paraId="6F3C15BF" w14:textId="77777777" w:rsidR="00E723DD" w:rsidRPr="00E723DD" w:rsidRDefault="00E723DD" w:rsidP="00E723DD">
            <w:pPr>
              <w:ind w:firstLine="0"/>
              <w:rPr>
                <w:rFonts w:cstheme="minorHAnsi"/>
              </w:rPr>
            </w:pPr>
          </w:p>
        </w:tc>
        <w:tc>
          <w:tcPr>
            <w:tcW w:w="3260" w:type="dxa"/>
            <w:vMerge w:val="restart"/>
            <w:tcBorders>
              <w:top w:val="single" w:sz="4" w:space="0" w:color="auto"/>
              <w:left w:val="nil"/>
              <w:bottom w:val="nil"/>
              <w:right w:val="nil"/>
            </w:tcBorders>
          </w:tcPr>
          <w:p w14:paraId="6F1B2098" w14:textId="5264FAFE" w:rsidR="00E723DD" w:rsidRPr="00E723DD" w:rsidRDefault="00E723DD" w:rsidP="00E723DD">
            <w:pPr>
              <w:pStyle w:val="ListParagraph"/>
              <w:numPr>
                <w:ilvl w:val="0"/>
                <w:numId w:val="32"/>
              </w:numPr>
              <w:rPr>
                <w:rFonts w:cstheme="minorHAnsi"/>
              </w:rPr>
            </w:pPr>
            <w:r w:rsidRPr="00E723DD">
              <w:rPr>
                <w:rFonts w:cstheme="minorHAnsi"/>
              </w:rPr>
              <w:t>Resource Constraints</w:t>
            </w:r>
          </w:p>
        </w:tc>
        <w:tc>
          <w:tcPr>
            <w:tcW w:w="3119" w:type="dxa"/>
            <w:vMerge w:val="restart"/>
            <w:tcBorders>
              <w:top w:val="single" w:sz="4" w:space="0" w:color="auto"/>
              <w:left w:val="nil"/>
              <w:bottom w:val="nil"/>
              <w:right w:val="nil"/>
            </w:tcBorders>
          </w:tcPr>
          <w:p w14:paraId="3A9C1DAA" w14:textId="0FDC0AC4" w:rsidR="00E723DD" w:rsidRPr="00E723DD" w:rsidRDefault="00E723DD" w:rsidP="00E723DD">
            <w:pPr>
              <w:pStyle w:val="ListParagraph"/>
              <w:numPr>
                <w:ilvl w:val="0"/>
                <w:numId w:val="32"/>
              </w:numPr>
              <w:rPr>
                <w:rFonts w:cstheme="minorHAnsi"/>
              </w:rPr>
            </w:pPr>
            <w:r w:rsidRPr="00E723DD">
              <w:rPr>
                <w:rFonts w:cstheme="minorHAnsi"/>
              </w:rPr>
              <w:t>Financial strain</w:t>
            </w:r>
          </w:p>
        </w:tc>
        <w:tc>
          <w:tcPr>
            <w:tcW w:w="4846" w:type="dxa"/>
            <w:tcBorders>
              <w:top w:val="single" w:sz="4" w:space="0" w:color="auto"/>
              <w:left w:val="nil"/>
              <w:bottom w:val="single" w:sz="4" w:space="0" w:color="auto"/>
              <w:right w:val="nil"/>
            </w:tcBorders>
          </w:tcPr>
          <w:p w14:paraId="2E9C0089" w14:textId="77777777" w:rsidR="00E723DD" w:rsidRDefault="00E723DD" w:rsidP="00E723DD">
            <w:pPr>
              <w:ind w:firstLine="0"/>
              <w:rPr>
                <w:rFonts w:cstheme="minorHAnsi"/>
              </w:rPr>
            </w:pPr>
            <w:r w:rsidRPr="00E723DD">
              <w:rPr>
                <w:rFonts w:cstheme="minorHAnsi"/>
              </w:rPr>
              <w:t>Financial problems are also an issue… I had to use my own money to support my mother and aunt. ...with the rising cost of living, my wife and I have to use our monthly salaries to cover the living expenses</w:t>
            </w:r>
          </w:p>
          <w:p w14:paraId="7EBE49BF" w14:textId="7B360A94" w:rsidR="00E723DD" w:rsidRPr="00E723DD" w:rsidRDefault="00E723DD" w:rsidP="00E723DD">
            <w:pPr>
              <w:ind w:firstLine="0"/>
              <w:rPr>
                <w:rFonts w:cstheme="minorHAnsi"/>
              </w:rPr>
            </w:pPr>
          </w:p>
        </w:tc>
      </w:tr>
      <w:tr w:rsidR="00E723DD" w14:paraId="53ADBBE0" w14:textId="77777777" w:rsidTr="00E723DD">
        <w:tc>
          <w:tcPr>
            <w:tcW w:w="1951" w:type="dxa"/>
            <w:vMerge/>
            <w:tcBorders>
              <w:top w:val="nil"/>
              <w:left w:val="nil"/>
              <w:bottom w:val="nil"/>
              <w:right w:val="nil"/>
            </w:tcBorders>
          </w:tcPr>
          <w:p w14:paraId="493A6767"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609DC424" w14:textId="77777777" w:rsidR="00E723DD" w:rsidRPr="00E723DD" w:rsidRDefault="00E723DD" w:rsidP="00E723DD">
            <w:pPr>
              <w:ind w:firstLine="0"/>
              <w:rPr>
                <w:rFonts w:cstheme="minorHAnsi"/>
              </w:rPr>
            </w:pPr>
          </w:p>
        </w:tc>
        <w:tc>
          <w:tcPr>
            <w:tcW w:w="3119" w:type="dxa"/>
            <w:vMerge/>
            <w:tcBorders>
              <w:top w:val="single" w:sz="4" w:space="0" w:color="auto"/>
              <w:left w:val="nil"/>
              <w:bottom w:val="single" w:sz="4" w:space="0" w:color="auto"/>
              <w:right w:val="nil"/>
            </w:tcBorders>
          </w:tcPr>
          <w:p w14:paraId="1F7A7E3C"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2F46196D" w14:textId="77777777" w:rsidR="00E723DD" w:rsidRDefault="00E723DD" w:rsidP="00E723DD">
            <w:pPr>
              <w:ind w:firstLine="0"/>
              <w:rPr>
                <w:rFonts w:cstheme="minorHAnsi"/>
              </w:rPr>
            </w:pPr>
            <w:r w:rsidRPr="00E723DD">
              <w:rPr>
                <w:rFonts w:cstheme="minorHAnsi"/>
              </w:rPr>
              <w:t>My daughter had to reduce her working hours to take care of her dad</w:t>
            </w:r>
          </w:p>
          <w:p w14:paraId="39497F84" w14:textId="6533DF2A" w:rsidR="00E723DD" w:rsidRPr="00E723DD" w:rsidRDefault="00E723DD" w:rsidP="00E723DD">
            <w:pPr>
              <w:ind w:firstLine="0"/>
              <w:rPr>
                <w:rFonts w:cstheme="minorHAnsi"/>
              </w:rPr>
            </w:pPr>
          </w:p>
        </w:tc>
      </w:tr>
      <w:tr w:rsidR="00E723DD" w14:paraId="068C4222" w14:textId="77777777" w:rsidTr="00E723DD">
        <w:tc>
          <w:tcPr>
            <w:tcW w:w="1951" w:type="dxa"/>
            <w:vMerge/>
            <w:tcBorders>
              <w:top w:val="nil"/>
              <w:left w:val="nil"/>
              <w:bottom w:val="single" w:sz="4" w:space="0" w:color="auto"/>
              <w:right w:val="nil"/>
            </w:tcBorders>
          </w:tcPr>
          <w:p w14:paraId="09E43FD5" w14:textId="77777777" w:rsidR="00E723DD" w:rsidRPr="00E723DD" w:rsidRDefault="00E723DD" w:rsidP="00E723DD">
            <w:pPr>
              <w:ind w:firstLine="0"/>
              <w:rPr>
                <w:rFonts w:cstheme="minorHAnsi"/>
              </w:rPr>
            </w:pPr>
          </w:p>
        </w:tc>
        <w:tc>
          <w:tcPr>
            <w:tcW w:w="3260" w:type="dxa"/>
            <w:vMerge/>
            <w:tcBorders>
              <w:top w:val="nil"/>
              <w:left w:val="nil"/>
              <w:bottom w:val="single" w:sz="4" w:space="0" w:color="auto"/>
              <w:right w:val="nil"/>
            </w:tcBorders>
          </w:tcPr>
          <w:p w14:paraId="14717DE3" w14:textId="77777777" w:rsidR="00E723DD" w:rsidRPr="00E723DD" w:rsidRDefault="00E723DD" w:rsidP="00E723DD">
            <w:pPr>
              <w:ind w:firstLine="0"/>
              <w:rPr>
                <w:rFonts w:cstheme="minorHAnsi"/>
              </w:rPr>
            </w:pPr>
          </w:p>
        </w:tc>
        <w:tc>
          <w:tcPr>
            <w:tcW w:w="3119" w:type="dxa"/>
            <w:tcBorders>
              <w:top w:val="single" w:sz="4" w:space="0" w:color="auto"/>
              <w:left w:val="nil"/>
              <w:bottom w:val="single" w:sz="4" w:space="0" w:color="auto"/>
              <w:right w:val="nil"/>
            </w:tcBorders>
          </w:tcPr>
          <w:p w14:paraId="60F72715" w14:textId="63E5DE72" w:rsidR="00E723DD" w:rsidRPr="00E723DD" w:rsidRDefault="00E723DD" w:rsidP="00E723DD">
            <w:pPr>
              <w:pStyle w:val="ListParagraph"/>
              <w:numPr>
                <w:ilvl w:val="0"/>
                <w:numId w:val="33"/>
              </w:numPr>
              <w:rPr>
                <w:rFonts w:cstheme="minorHAnsi"/>
              </w:rPr>
            </w:pPr>
            <w:r w:rsidRPr="00E723DD">
              <w:rPr>
                <w:rFonts w:cstheme="minorHAnsi"/>
              </w:rPr>
              <w:t>Support system disparity</w:t>
            </w:r>
          </w:p>
        </w:tc>
        <w:tc>
          <w:tcPr>
            <w:tcW w:w="4846" w:type="dxa"/>
            <w:tcBorders>
              <w:top w:val="single" w:sz="4" w:space="0" w:color="auto"/>
              <w:left w:val="nil"/>
              <w:bottom w:val="single" w:sz="4" w:space="0" w:color="auto"/>
              <w:right w:val="nil"/>
            </w:tcBorders>
          </w:tcPr>
          <w:p w14:paraId="4A85F418" w14:textId="77777777" w:rsidR="00E723DD" w:rsidRDefault="00E723DD" w:rsidP="00E723DD">
            <w:pPr>
              <w:ind w:firstLine="0"/>
              <w:rPr>
                <w:rFonts w:cstheme="minorHAnsi"/>
              </w:rPr>
            </w:pPr>
            <w:r w:rsidRPr="00E723DD">
              <w:rPr>
                <w:rFonts w:cstheme="minorHAnsi"/>
              </w:rPr>
              <w:t xml:space="preserve">I have applied for assistance (from welfare), but it keeps getting rejected.... Even though I explained that I was facing financial problems, they said I was not eligible. I feel </w:t>
            </w:r>
            <w:r w:rsidRPr="00E723DD">
              <w:rPr>
                <w:rFonts w:cstheme="minorHAnsi"/>
              </w:rPr>
              <w:lastRenderedPageBreak/>
              <w:t>that people like me are somewhat left out in terms of support</w:t>
            </w:r>
          </w:p>
          <w:p w14:paraId="04A3449F" w14:textId="1CB32AB4" w:rsidR="00E723DD" w:rsidRPr="00E723DD" w:rsidRDefault="00E723DD" w:rsidP="00E723DD">
            <w:pPr>
              <w:ind w:firstLine="0"/>
              <w:rPr>
                <w:rFonts w:cstheme="minorHAnsi"/>
              </w:rPr>
            </w:pPr>
          </w:p>
        </w:tc>
      </w:tr>
      <w:tr w:rsidR="00E723DD" w14:paraId="54367582" w14:textId="77777777" w:rsidTr="00E723DD">
        <w:tc>
          <w:tcPr>
            <w:tcW w:w="1951" w:type="dxa"/>
            <w:vMerge w:val="restart"/>
            <w:tcBorders>
              <w:top w:val="single" w:sz="4" w:space="0" w:color="auto"/>
              <w:left w:val="nil"/>
              <w:bottom w:val="nil"/>
              <w:right w:val="nil"/>
            </w:tcBorders>
          </w:tcPr>
          <w:p w14:paraId="3CDDEB25" w14:textId="75E9A9E7" w:rsidR="00E723DD" w:rsidRPr="00E723DD" w:rsidRDefault="00E723DD" w:rsidP="00E723DD">
            <w:pPr>
              <w:pStyle w:val="ListParagraph"/>
              <w:numPr>
                <w:ilvl w:val="0"/>
                <w:numId w:val="33"/>
              </w:numPr>
              <w:rPr>
                <w:rFonts w:cstheme="minorHAnsi"/>
              </w:rPr>
            </w:pPr>
            <w:r w:rsidRPr="00E723DD">
              <w:rPr>
                <w:rFonts w:cstheme="minorHAnsi"/>
              </w:rPr>
              <w:lastRenderedPageBreak/>
              <w:t>Enablers Of Caregiving Capacity</w:t>
            </w:r>
          </w:p>
        </w:tc>
        <w:tc>
          <w:tcPr>
            <w:tcW w:w="3260" w:type="dxa"/>
            <w:vMerge w:val="restart"/>
            <w:tcBorders>
              <w:top w:val="single" w:sz="4" w:space="0" w:color="auto"/>
              <w:left w:val="nil"/>
              <w:bottom w:val="nil"/>
              <w:right w:val="nil"/>
            </w:tcBorders>
          </w:tcPr>
          <w:p w14:paraId="13E1DA9E" w14:textId="77777777" w:rsidR="00E723DD" w:rsidRPr="00E723DD" w:rsidRDefault="00E723DD" w:rsidP="00E723DD">
            <w:pPr>
              <w:pStyle w:val="Heading3"/>
              <w:numPr>
                <w:ilvl w:val="0"/>
                <w:numId w:val="33"/>
              </w:numPr>
              <w:outlineLvl w:val="2"/>
              <w:rPr>
                <w:rFonts w:asciiTheme="minorHAnsi" w:hAnsiTheme="minorHAnsi" w:cstheme="minorHAnsi"/>
                <w:b w:val="0"/>
                <w:bCs w:val="0"/>
              </w:rPr>
            </w:pPr>
            <w:r w:rsidRPr="00E723DD">
              <w:rPr>
                <w:rFonts w:asciiTheme="minorHAnsi" w:hAnsiTheme="minorHAnsi" w:cstheme="minorHAnsi"/>
                <w:b w:val="0"/>
                <w:bCs w:val="0"/>
              </w:rPr>
              <w:t xml:space="preserve">Intrinsic capacity </w:t>
            </w:r>
          </w:p>
          <w:p w14:paraId="2892BA9E" w14:textId="77777777" w:rsidR="00E723DD" w:rsidRPr="00E723DD" w:rsidRDefault="00E723DD" w:rsidP="00E723DD">
            <w:pPr>
              <w:ind w:firstLine="0"/>
              <w:rPr>
                <w:rFonts w:cstheme="minorHAnsi"/>
              </w:rPr>
            </w:pPr>
          </w:p>
        </w:tc>
        <w:tc>
          <w:tcPr>
            <w:tcW w:w="3119" w:type="dxa"/>
            <w:vMerge w:val="restart"/>
            <w:tcBorders>
              <w:top w:val="single" w:sz="4" w:space="0" w:color="auto"/>
              <w:left w:val="nil"/>
              <w:bottom w:val="nil"/>
              <w:right w:val="nil"/>
            </w:tcBorders>
          </w:tcPr>
          <w:p w14:paraId="3DFF83FD" w14:textId="17A60CDF" w:rsidR="00E723DD" w:rsidRPr="00E723DD" w:rsidRDefault="00E723DD" w:rsidP="00E723DD">
            <w:pPr>
              <w:pStyle w:val="ListParagraph"/>
              <w:numPr>
                <w:ilvl w:val="0"/>
                <w:numId w:val="33"/>
              </w:numPr>
              <w:rPr>
                <w:rFonts w:cstheme="minorHAnsi"/>
              </w:rPr>
            </w:pPr>
            <w:r w:rsidRPr="00E723DD">
              <w:rPr>
                <w:rFonts w:cstheme="minorHAnsi"/>
              </w:rPr>
              <w:t>Filial piety</w:t>
            </w:r>
          </w:p>
        </w:tc>
        <w:tc>
          <w:tcPr>
            <w:tcW w:w="4846" w:type="dxa"/>
            <w:tcBorders>
              <w:top w:val="single" w:sz="4" w:space="0" w:color="auto"/>
              <w:left w:val="nil"/>
              <w:bottom w:val="single" w:sz="4" w:space="0" w:color="auto"/>
              <w:right w:val="nil"/>
            </w:tcBorders>
          </w:tcPr>
          <w:p w14:paraId="560BE580" w14:textId="77777777" w:rsidR="00E723DD" w:rsidRDefault="00E723DD" w:rsidP="00E723DD">
            <w:pPr>
              <w:ind w:firstLine="0"/>
              <w:rPr>
                <w:rFonts w:cstheme="minorHAnsi"/>
              </w:rPr>
            </w:pPr>
            <w:r w:rsidRPr="00E723DD">
              <w:rPr>
                <w:rFonts w:cstheme="minorHAnsi"/>
              </w:rPr>
              <w:t>As the eldest son and having responsibilities as a son, I have to take on that responsibility… They are my mother and my aunt. I am the chosen one to serve them as long as they are still alive</w:t>
            </w:r>
          </w:p>
          <w:p w14:paraId="6A62C41E" w14:textId="77777777" w:rsidR="00E723DD" w:rsidRDefault="00E723DD" w:rsidP="00E723DD">
            <w:pPr>
              <w:ind w:firstLine="0"/>
              <w:rPr>
                <w:rFonts w:cstheme="minorHAnsi"/>
              </w:rPr>
            </w:pPr>
          </w:p>
          <w:p w14:paraId="36E4C55C" w14:textId="77777777" w:rsidR="00E723DD" w:rsidRDefault="00E723DD" w:rsidP="00E723DD">
            <w:pPr>
              <w:ind w:firstLine="0"/>
              <w:rPr>
                <w:rFonts w:cstheme="minorHAnsi"/>
              </w:rPr>
            </w:pPr>
          </w:p>
          <w:p w14:paraId="200E0083" w14:textId="668A2538" w:rsidR="00E723DD" w:rsidRPr="00E723DD" w:rsidRDefault="00E723DD" w:rsidP="00E723DD">
            <w:pPr>
              <w:ind w:firstLine="0"/>
              <w:rPr>
                <w:rFonts w:cstheme="minorHAnsi"/>
              </w:rPr>
            </w:pPr>
          </w:p>
        </w:tc>
      </w:tr>
      <w:tr w:rsidR="00E723DD" w14:paraId="441B57C4" w14:textId="77777777" w:rsidTr="00E723DD">
        <w:tc>
          <w:tcPr>
            <w:tcW w:w="1951" w:type="dxa"/>
            <w:vMerge/>
            <w:tcBorders>
              <w:top w:val="nil"/>
              <w:left w:val="nil"/>
              <w:bottom w:val="nil"/>
              <w:right w:val="nil"/>
            </w:tcBorders>
          </w:tcPr>
          <w:p w14:paraId="7E243ACE"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4EF0E07B"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nil"/>
              <w:right w:val="nil"/>
            </w:tcBorders>
          </w:tcPr>
          <w:p w14:paraId="09E09B0A"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620B7FC0" w14:textId="77777777" w:rsidR="00E723DD" w:rsidRDefault="00E723DD" w:rsidP="00E723DD">
            <w:pPr>
              <w:ind w:firstLine="0"/>
              <w:rPr>
                <w:rFonts w:cstheme="minorHAnsi"/>
              </w:rPr>
            </w:pPr>
            <w:r w:rsidRPr="00E723DD">
              <w:rPr>
                <w:rFonts w:cstheme="minorHAnsi"/>
              </w:rPr>
              <w:t>This is the time to serve our parents… As long as I can, I want to take care of my parents because parents cannot be replaced… Even though I have my marital problems, I still want to take care of my father</w:t>
            </w:r>
          </w:p>
          <w:p w14:paraId="08A885A2" w14:textId="5EA7CE60" w:rsidR="00E723DD" w:rsidRPr="00E723DD" w:rsidRDefault="00E723DD" w:rsidP="00E723DD">
            <w:pPr>
              <w:ind w:firstLine="0"/>
              <w:rPr>
                <w:rFonts w:cstheme="minorHAnsi"/>
              </w:rPr>
            </w:pPr>
          </w:p>
        </w:tc>
      </w:tr>
      <w:tr w:rsidR="00E723DD" w14:paraId="67532216" w14:textId="77777777" w:rsidTr="00E723DD">
        <w:tc>
          <w:tcPr>
            <w:tcW w:w="1951" w:type="dxa"/>
            <w:vMerge/>
            <w:tcBorders>
              <w:top w:val="nil"/>
              <w:left w:val="nil"/>
              <w:bottom w:val="nil"/>
              <w:right w:val="nil"/>
            </w:tcBorders>
          </w:tcPr>
          <w:p w14:paraId="6987C171"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1814F507"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nil"/>
              <w:right w:val="nil"/>
            </w:tcBorders>
          </w:tcPr>
          <w:p w14:paraId="7708D360" w14:textId="77777777" w:rsidR="00E723DD" w:rsidRPr="00E723DD" w:rsidRDefault="00E723DD" w:rsidP="00E723DD">
            <w:pPr>
              <w:ind w:firstLine="0"/>
              <w:rPr>
                <w:rFonts w:cstheme="minorHAnsi"/>
              </w:rPr>
            </w:pPr>
          </w:p>
        </w:tc>
        <w:tc>
          <w:tcPr>
            <w:tcW w:w="4846" w:type="dxa"/>
            <w:tcBorders>
              <w:top w:val="single" w:sz="4" w:space="0" w:color="auto"/>
              <w:left w:val="nil"/>
              <w:bottom w:val="nil"/>
              <w:right w:val="nil"/>
            </w:tcBorders>
          </w:tcPr>
          <w:p w14:paraId="28A1EECE" w14:textId="32145B9D" w:rsidR="00E723DD" w:rsidRPr="00E723DD" w:rsidRDefault="00E723DD" w:rsidP="00E723DD">
            <w:pPr>
              <w:ind w:firstLine="0"/>
              <w:rPr>
                <w:rFonts w:cstheme="minorHAnsi"/>
              </w:rPr>
            </w:pPr>
            <w:r w:rsidRPr="00E723DD">
              <w:rPr>
                <w:rFonts w:cstheme="minorHAnsi"/>
              </w:rPr>
              <w:t>I know it is my responsibility as a wife</w:t>
            </w:r>
          </w:p>
        </w:tc>
      </w:tr>
      <w:tr w:rsidR="00E723DD" w14:paraId="091A4A9B" w14:textId="77777777" w:rsidTr="00E723DD">
        <w:tc>
          <w:tcPr>
            <w:tcW w:w="1951" w:type="dxa"/>
            <w:vMerge/>
            <w:tcBorders>
              <w:top w:val="nil"/>
              <w:left w:val="nil"/>
              <w:bottom w:val="nil"/>
              <w:right w:val="nil"/>
            </w:tcBorders>
          </w:tcPr>
          <w:p w14:paraId="51B2E0BE"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5664BBEE"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nil"/>
              <w:right w:val="nil"/>
            </w:tcBorders>
          </w:tcPr>
          <w:p w14:paraId="718A6A4E" w14:textId="77777777" w:rsidR="00E723DD" w:rsidRPr="00E723DD" w:rsidRDefault="00E723DD" w:rsidP="00E723DD">
            <w:pPr>
              <w:ind w:firstLine="0"/>
              <w:rPr>
                <w:rFonts w:cstheme="minorHAnsi"/>
              </w:rPr>
            </w:pPr>
          </w:p>
        </w:tc>
        <w:tc>
          <w:tcPr>
            <w:tcW w:w="4846" w:type="dxa"/>
            <w:tcBorders>
              <w:top w:val="nil"/>
              <w:left w:val="nil"/>
              <w:bottom w:val="single" w:sz="4" w:space="0" w:color="auto"/>
              <w:right w:val="nil"/>
            </w:tcBorders>
          </w:tcPr>
          <w:p w14:paraId="661D3229" w14:textId="24361D01" w:rsidR="00E723DD" w:rsidRPr="00E723DD" w:rsidRDefault="00E723DD" w:rsidP="00E723DD">
            <w:pPr>
              <w:ind w:firstLine="0"/>
              <w:rPr>
                <w:rFonts w:cstheme="minorHAnsi"/>
              </w:rPr>
            </w:pPr>
            <w:r w:rsidRPr="00E723DD">
              <w:rPr>
                <w:rFonts w:cstheme="minorHAnsi"/>
              </w:rPr>
              <w:t>He has sacrificed a lot for us. So now it is my turn to repay his kindness. Not everyone gets the chance to take care of their parents.</w:t>
            </w:r>
          </w:p>
        </w:tc>
      </w:tr>
      <w:tr w:rsidR="00E723DD" w14:paraId="68FF5714" w14:textId="77777777" w:rsidTr="00E723DD">
        <w:tc>
          <w:tcPr>
            <w:tcW w:w="1951" w:type="dxa"/>
            <w:vMerge/>
            <w:tcBorders>
              <w:top w:val="nil"/>
              <w:left w:val="nil"/>
              <w:bottom w:val="nil"/>
              <w:right w:val="nil"/>
            </w:tcBorders>
          </w:tcPr>
          <w:p w14:paraId="53EC853E"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33C09030"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single" w:sz="4" w:space="0" w:color="auto"/>
              <w:right w:val="nil"/>
            </w:tcBorders>
          </w:tcPr>
          <w:p w14:paraId="7D685428"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56D3F3B7" w14:textId="77777777" w:rsidR="00E723DD" w:rsidRDefault="00E723DD" w:rsidP="00E723DD">
            <w:pPr>
              <w:ind w:firstLine="0"/>
              <w:rPr>
                <w:rFonts w:cstheme="minorHAnsi"/>
              </w:rPr>
            </w:pPr>
            <w:r w:rsidRPr="00E723DD">
              <w:rPr>
                <w:rFonts w:cstheme="minorHAnsi"/>
              </w:rPr>
              <w:t>As an only child living with him, there was no other choice. I took on this responsibility out of love and a sense of duty as a child. He sacrificed for me, and now it is my turn to sacrifice for him</w:t>
            </w:r>
          </w:p>
          <w:p w14:paraId="267170C1" w14:textId="7D013ACD" w:rsidR="00E723DD" w:rsidRPr="00E723DD" w:rsidRDefault="00E723DD" w:rsidP="00E723DD">
            <w:pPr>
              <w:ind w:firstLine="0"/>
              <w:rPr>
                <w:rFonts w:cstheme="minorHAnsi"/>
              </w:rPr>
            </w:pPr>
          </w:p>
        </w:tc>
      </w:tr>
      <w:tr w:rsidR="00E723DD" w14:paraId="1CA8B271" w14:textId="77777777" w:rsidTr="00E723DD">
        <w:tc>
          <w:tcPr>
            <w:tcW w:w="1951" w:type="dxa"/>
            <w:vMerge/>
            <w:tcBorders>
              <w:top w:val="nil"/>
              <w:left w:val="nil"/>
              <w:bottom w:val="nil"/>
              <w:right w:val="nil"/>
            </w:tcBorders>
          </w:tcPr>
          <w:p w14:paraId="62452863"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122B3DA7"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val="restart"/>
            <w:tcBorders>
              <w:top w:val="single" w:sz="4" w:space="0" w:color="auto"/>
              <w:left w:val="nil"/>
              <w:bottom w:val="nil"/>
              <w:right w:val="nil"/>
            </w:tcBorders>
          </w:tcPr>
          <w:p w14:paraId="1FE8E16C" w14:textId="0C9A11DD" w:rsidR="00E723DD" w:rsidRPr="00E723DD" w:rsidRDefault="00E723DD" w:rsidP="00E723DD">
            <w:pPr>
              <w:pStyle w:val="ListParagraph"/>
              <w:numPr>
                <w:ilvl w:val="0"/>
                <w:numId w:val="34"/>
              </w:numPr>
              <w:rPr>
                <w:rFonts w:cstheme="minorHAnsi"/>
              </w:rPr>
            </w:pPr>
            <w:r w:rsidRPr="00E723DD">
              <w:rPr>
                <w:rFonts w:cstheme="minorHAnsi"/>
              </w:rPr>
              <w:t xml:space="preserve">Personal fulfilment and growth </w:t>
            </w:r>
          </w:p>
        </w:tc>
        <w:tc>
          <w:tcPr>
            <w:tcW w:w="4846" w:type="dxa"/>
            <w:tcBorders>
              <w:top w:val="single" w:sz="4" w:space="0" w:color="auto"/>
              <w:left w:val="nil"/>
              <w:bottom w:val="single" w:sz="4" w:space="0" w:color="auto"/>
              <w:right w:val="nil"/>
            </w:tcBorders>
          </w:tcPr>
          <w:p w14:paraId="168C95A7" w14:textId="77777777" w:rsidR="00E723DD" w:rsidRDefault="00E723DD" w:rsidP="00E723DD">
            <w:pPr>
              <w:ind w:firstLine="0"/>
              <w:rPr>
                <w:rFonts w:cstheme="minorHAnsi"/>
              </w:rPr>
            </w:pPr>
            <w:r w:rsidRPr="00E723DD">
              <w:rPr>
                <w:rFonts w:cstheme="minorHAnsi"/>
              </w:rPr>
              <w:t>"I never thought I could do all this. But day by day, I learned... and now I feel like I've become better, not just for her, but for myself too</w:t>
            </w:r>
          </w:p>
          <w:p w14:paraId="441CB716" w14:textId="580B9AF3" w:rsidR="00E723DD" w:rsidRPr="00E723DD" w:rsidRDefault="00E723DD" w:rsidP="00E723DD">
            <w:pPr>
              <w:ind w:firstLine="0"/>
              <w:rPr>
                <w:rFonts w:cstheme="minorHAnsi"/>
              </w:rPr>
            </w:pPr>
          </w:p>
        </w:tc>
      </w:tr>
      <w:tr w:rsidR="00E723DD" w14:paraId="335F6081" w14:textId="77777777" w:rsidTr="00E723DD">
        <w:tc>
          <w:tcPr>
            <w:tcW w:w="1951" w:type="dxa"/>
            <w:vMerge/>
            <w:tcBorders>
              <w:top w:val="nil"/>
              <w:left w:val="nil"/>
              <w:bottom w:val="nil"/>
              <w:right w:val="nil"/>
            </w:tcBorders>
          </w:tcPr>
          <w:p w14:paraId="40CE8C30"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4EE4EA6C"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nil"/>
              <w:right w:val="nil"/>
            </w:tcBorders>
          </w:tcPr>
          <w:p w14:paraId="3F021B09"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4EFB9F4A" w14:textId="77777777" w:rsidR="00E723DD" w:rsidRDefault="00E723DD" w:rsidP="00E723DD">
            <w:pPr>
              <w:ind w:firstLine="0"/>
              <w:rPr>
                <w:rFonts w:cstheme="minorHAnsi"/>
              </w:rPr>
            </w:pPr>
            <w:r w:rsidRPr="00E723DD">
              <w:rPr>
                <w:rFonts w:cstheme="minorHAnsi"/>
              </w:rPr>
              <w:t>I feel grateful to be chosen to take care of my father. He has sacrificed a lot for us. He cared for me when I was little, so it is my turn to repay his kindness</w:t>
            </w:r>
          </w:p>
          <w:p w14:paraId="4ED3EE07" w14:textId="2254BDAD" w:rsidR="00E723DD" w:rsidRPr="00E723DD" w:rsidRDefault="00E723DD" w:rsidP="00E723DD">
            <w:pPr>
              <w:ind w:firstLine="0"/>
              <w:rPr>
                <w:rFonts w:cstheme="minorHAnsi"/>
              </w:rPr>
            </w:pPr>
          </w:p>
        </w:tc>
      </w:tr>
      <w:tr w:rsidR="00E723DD" w14:paraId="3A271743" w14:textId="77777777" w:rsidTr="00E723DD">
        <w:tc>
          <w:tcPr>
            <w:tcW w:w="1951" w:type="dxa"/>
            <w:vMerge/>
            <w:tcBorders>
              <w:top w:val="nil"/>
              <w:left w:val="nil"/>
              <w:bottom w:val="nil"/>
              <w:right w:val="nil"/>
            </w:tcBorders>
          </w:tcPr>
          <w:p w14:paraId="242EDB79"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34A67538"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nil"/>
              <w:right w:val="nil"/>
            </w:tcBorders>
          </w:tcPr>
          <w:p w14:paraId="70EBAB06" w14:textId="77777777" w:rsidR="00E723DD" w:rsidRPr="00E723DD" w:rsidRDefault="00E723DD" w:rsidP="00E723DD">
            <w:pPr>
              <w:ind w:firstLine="0"/>
              <w:rPr>
                <w:rFonts w:cstheme="minorHAnsi"/>
              </w:rPr>
            </w:pPr>
          </w:p>
        </w:tc>
        <w:tc>
          <w:tcPr>
            <w:tcW w:w="4846" w:type="dxa"/>
            <w:tcBorders>
              <w:top w:val="single" w:sz="4" w:space="0" w:color="auto"/>
              <w:left w:val="nil"/>
              <w:bottom w:val="nil"/>
              <w:right w:val="nil"/>
            </w:tcBorders>
          </w:tcPr>
          <w:p w14:paraId="1C0D028A" w14:textId="64680BBE" w:rsidR="00E723DD" w:rsidRPr="00E723DD" w:rsidRDefault="00E723DD" w:rsidP="00E723DD">
            <w:pPr>
              <w:ind w:firstLine="0"/>
              <w:rPr>
                <w:rFonts w:cstheme="minorHAnsi"/>
              </w:rPr>
            </w:pPr>
            <w:r w:rsidRPr="00E723DD">
              <w:rPr>
                <w:rFonts w:cstheme="minorHAnsi"/>
              </w:rPr>
              <w:t>But as a Muslim, I consider this a test, and I must always think positively</w:t>
            </w:r>
          </w:p>
        </w:tc>
      </w:tr>
      <w:tr w:rsidR="00E723DD" w14:paraId="4C831C59" w14:textId="77777777" w:rsidTr="00E723DD">
        <w:tc>
          <w:tcPr>
            <w:tcW w:w="1951" w:type="dxa"/>
            <w:vMerge/>
            <w:tcBorders>
              <w:top w:val="nil"/>
              <w:left w:val="nil"/>
              <w:bottom w:val="nil"/>
              <w:right w:val="nil"/>
            </w:tcBorders>
          </w:tcPr>
          <w:p w14:paraId="64B3EBDA" w14:textId="77777777" w:rsidR="00E723DD" w:rsidRPr="00E723DD" w:rsidRDefault="00E723DD" w:rsidP="00E723DD">
            <w:pPr>
              <w:ind w:firstLine="0"/>
              <w:rPr>
                <w:rFonts w:cstheme="minorHAnsi"/>
              </w:rPr>
            </w:pPr>
          </w:p>
        </w:tc>
        <w:tc>
          <w:tcPr>
            <w:tcW w:w="3260" w:type="dxa"/>
            <w:vMerge/>
            <w:tcBorders>
              <w:top w:val="nil"/>
              <w:left w:val="nil"/>
              <w:bottom w:val="single" w:sz="4" w:space="0" w:color="auto"/>
              <w:right w:val="nil"/>
            </w:tcBorders>
          </w:tcPr>
          <w:p w14:paraId="656BF185"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single" w:sz="4" w:space="0" w:color="auto"/>
              <w:right w:val="nil"/>
            </w:tcBorders>
          </w:tcPr>
          <w:p w14:paraId="791D67A9" w14:textId="77777777" w:rsidR="00E723DD" w:rsidRPr="00E723DD" w:rsidRDefault="00E723DD" w:rsidP="00E723DD">
            <w:pPr>
              <w:ind w:firstLine="0"/>
              <w:rPr>
                <w:rFonts w:cstheme="minorHAnsi"/>
              </w:rPr>
            </w:pPr>
          </w:p>
        </w:tc>
        <w:tc>
          <w:tcPr>
            <w:tcW w:w="4846" w:type="dxa"/>
            <w:tcBorders>
              <w:top w:val="nil"/>
              <w:left w:val="nil"/>
              <w:bottom w:val="single" w:sz="4" w:space="0" w:color="auto"/>
              <w:right w:val="nil"/>
            </w:tcBorders>
          </w:tcPr>
          <w:p w14:paraId="6A61E6E2" w14:textId="77777777" w:rsidR="00E723DD" w:rsidRDefault="00E723DD" w:rsidP="00E723DD">
            <w:pPr>
              <w:ind w:firstLine="0"/>
              <w:rPr>
                <w:rFonts w:cstheme="minorHAnsi"/>
              </w:rPr>
            </w:pPr>
            <w:r w:rsidRPr="00E723DD">
              <w:rPr>
                <w:rFonts w:cstheme="minorHAnsi"/>
              </w:rPr>
              <w:t xml:space="preserve">Every time I bathe or feed her, I tell myself—this is my </w:t>
            </w:r>
            <w:proofErr w:type="spellStart"/>
            <w:r w:rsidRPr="00E723DD">
              <w:rPr>
                <w:rFonts w:cstheme="minorHAnsi"/>
              </w:rPr>
              <w:t>pahala</w:t>
            </w:r>
            <w:proofErr w:type="spellEnd"/>
            <w:r w:rsidRPr="00E723DD">
              <w:rPr>
                <w:rFonts w:cstheme="minorHAnsi"/>
              </w:rPr>
              <w:t xml:space="preserve"> (reward). I believe </w:t>
            </w:r>
            <w:r w:rsidRPr="00E723DD">
              <w:rPr>
                <w:rFonts w:cstheme="minorHAnsi"/>
              </w:rPr>
              <w:tab/>
              <w:t xml:space="preserve">Allah </w:t>
            </w:r>
            <w:r w:rsidRPr="00E723DD">
              <w:rPr>
                <w:rFonts w:cstheme="minorHAnsi"/>
              </w:rPr>
              <w:tab/>
              <w:t>is watching, and that gives me peace</w:t>
            </w:r>
          </w:p>
          <w:p w14:paraId="781EB142" w14:textId="704C8EF0" w:rsidR="00E723DD" w:rsidRPr="00E723DD" w:rsidRDefault="00E723DD" w:rsidP="00E723DD">
            <w:pPr>
              <w:ind w:firstLine="0"/>
              <w:rPr>
                <w:rFonts w:cstheme="minorHAnsi"/>
              </w:rPr>
            </w:pPr>
          </w:p>
        </w:tc>
      </w:tr>
      <w:tr w:rsidR="00E723DD" w14:paraId="2E1BF931" w14:textId="77777777" w:rsidTr="00E723DD">
        <w:tc>
          <w:tcPr>
            <w:tcW w:w="1951" w:type="dxa"/>
            <w:vMerge/>
            <w:tcBorders>
              <w:top w:val="nil"/>
              <w:left w:val="nil"/>
              <w:bottom w:val="nil"/>
              <w:right w:val="nil"/>
            </w:tcBorders>
          </w:tcPr>
          <w:p w14:paraId="4F294D15" w14:textId="77777777" w:rsidR="00E723DD" w:rsidRPr="00E723DD" w:rsidRDefault="00E723DD" w:rsidP="00E723DD">
            <w:pPr>
              <w:ind w:firstLine="0"/>
              <w:rPr>
                <w:rFonts w:cstheme="minorHAnsi"/>
              </w:rPr>
            </w:pPr>
          </w:p>
        </w:tc>
        <w:tc>
          <w:tcPr>
            <w:tcW w:w="3260" w:type="dxa"/>
            <w:vMerge w:val="restart"/>
            <w:tcBorders>
              <w:top w:val="single" w:sz="4" w:space="0" w:color="auto"/>
              <w:left w:val="nil"/>
              <w:bottom w:val="nil"/>
              <w:right w:val="nil"/>
            </w:tcBorders>
          </w:tcPr>
          <w:p w14:paraId="63243F33" w14:textId="77777777" w:rsidR="00E723DD" w:rsidRPr="00E723DD" w:rsidRDefault="00E723DD" w:rsidP="00E723DD">
            <w:pPr>
              <w:pStyle w:val="Heading3"/>
              <w:ind w:firstLine="0"/>
              <w:outlineLvl w:val="2"/>
              <w:rPr>
                <w:rFonts w:asciiTheme="minorHAnsi" w:hAnsiTheme="minorHAnsi" w:cstheme="minorHAnsi"/>
                <w:b w:val="0"/>
                <w:bCs w:val="0"/>
              </w:rPr>
            </w:pPr>
            <w:r w:rsidRPr="00E723DD">
              <w:rPr>
                <w:rFonts w:asciiTheme="minorHAnsi" w:hAnsiTheme="minorHAnsi" w:cstheme="minorHAnsi"/>
                <w:b w:val="0"/>
                <w:bCs w:val="0"/>
              </w:rPr>
              <w:t xml:space="preserve">Extrinsic capacity </w:t>
            </w:r>
          </w:p>
          <w:p w14:paraId="7E7F0B6C" w14:textId="77777777" w:rsidR="00E723DD" w:rsidRPr="00E723DD" w:rsidRDefault="00E723DD" w:rsidP="00E723DD">
            <w:pPr>
              <w:ind w:firstLine="0"/>
              <w:rPr>
                <w:rFonts w:cstheme="minorHAnsi"/>
              </w:rPr>
            </w:pPr>
          </w:p>
        </w:tc>
        <w:tc>
          <w:tcPr>
            <w:tcW w:w="3119" w:type="dxa"/>
            <w:vMerge w:val="restart"/>
            <w:tcBorders>
              <w:top w:val="single" w:sz="4" w:space="0" w:color="auto"/>
              <w:left w:val="nil"/>
              <w:bottom w:val="nil"/>
              <w:right w:val="nil"/>
            </w:tcBorders>
          </w:tcPr>
          <w:p w14:paraId="6AE6248B" w14:textId="2DC57701" w:rsidR="00E723DD" w:rsidRPr="00E723DD" w:rsidRDefault="00E723DD" w:rsidP="00E723DD">
            <w:pPr>
              <w:pStyle w:val="ListParagraph"/>
              <w:numPr>
                <w:ilvl w:val="0"/>
                <w:numId w:val="34"/>
              </w:numPr>
              <w:rPr>
                <w:rFonts w:cstheme="minorHAnsi"/>
              </w:rPr>
            </w:pPr>
            <w:r w:rsidRPr="00E723DD">
              <w:rPr>
                <w:rFonts w:cstheme="minorHAnsi"/>
              </w:rPr>
              <w:t>Family support</w:t>
            </w:r>
          </w:p>
        </w:tc>
        <w:tc>
          <w:tcPr>
            <w:tcW w:w="4846" w:type="dxa"/>
            <w:tcBorders>
              <w:top w:val="single" w:sz="4" w:space="0" w:color="auto"/>
              <w:left w:val="nil"/>
              <w:bottom w:val="single" w:sz="4" w:space="0" w:color="auto"/>
              <w:right w:val="nil"/>
            </w:tcBorders>
          </w:tcPr>
          <w:p w14:paraId="56ECE773" w14:textId="77777777" w:rsidR="00E723DD" w:rsidRDefault="00E723DD" w:rsidP="00E723DD">
            <w:pPr>
              <w:ind w:firstLine="0"/>
              <w:rPr>
                <w:rFonts w:cstheme="minorHAnsi"/>
              </w:rPr>
            </w:pPr>
            <w:r w:rsidRPr="00E723DD">
              <w:rPr>
                <w:rFonts w:cstheme="minorHAnsi"/>
              </w:rPr>
              <w:t>My husband is very supportive…sometimes he is the one taking care of my mother</w:t>
            </w:r>
          </w:p>
          <w:p w14:paraId="1A14E182" w14:textId="42143165" w:rsidR="00E723DD" w:rsidRPr="00E723DD" w:rsidRDefault="00E723DD" w:rsidP="00E723DD">
            <w:pPr>
              <w:ind w:firstLine="0"/>
              <w:rPr>
                <w:rFonts w:cstheme="minorHAnsi"/>
              </w:rPr>
            </w:pPr>
          </w:p>
        </w:tc>
      </w:tr>
      <w:tr w:rsidR="00E723DD" w14:paraId="545E7527" w14:textId="77777777" w:rsidTr="00E723DD">
        <w:tc>
          <w:tcPr>
            <w:tcW w:w="1951" w:type="dxa"/>
            <w:vMerge/>
            <w:tcBorders>
              <w:top w:val="nil"/>
              <w:left w:val="nil"/>
              <w:bottom w:val="nil"/>
              <w:right w:val="nil"/>
            </w:tcBorders>
          </w:tcPr>
          <w:p w14:paraId="6B5B91A1"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32EEC30D"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single" w:sz="4" w:space="0" w:color="auto"/>
              <w:right w:val="nil"/>
            </w:tcBorders>
          </w:tcPr>
          <w:p w14:paraId="0CBDA36A"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6AC26A52" w14:textId="77777777" w:rsidR="00E723DD" w:rsidRDefault="00E723DD" w:rsidP="00E723DD">
            <w:pPr>
              <w:ind w:firstLine="0"/>
              <w:rPr>
                <w:rFonts w:cstheme="minorHAnsi"/>
              </w:rPr>
            </w:pPr>
            <w:r w:rsidRPr="00E723DD">
              <w:rPr>
                <w:rFonts w:cstheme="minorHAnsi"/>
              </w:rPr>
              <w:t>My siblings help as well, especially when they have days off………… she (sister) often takes my father for checkups</w:t>
            </w:r>
          </w:p>
          <w:p w14:paraId="6232DD3E" w14:textId="07386AE8" w:rsidR="00E723DD" w:rsidRPr="00E723DD" w:rsidRDefault="00E723DD" w:rsidP="00E723DD">
            <w:pPr>
              <w:ind w:firstLine="0"/>
              <w:rPr>
                <w:rFonts w:cstheme="minorHAnsi"/>
              </w:rPr>
            </w:pPr>
          </w:p>
        </w:tc>
      </w:tr>
      <w:tr w:rsidR="00E723DD" w14:paraId="5B2F05F2" w14:textId="77777777" w:rsidTr="00E723DD">
        <w:tc>
          <w:tcPr>
            <w:tcW w:w="1951" w:type="dxa"/>
            <w:vMerge/>
            <w:tcBorders>
              <w:top w:val="nil"/>
              <w:left w:val="nil"/>
              <w:bottom w:val="nil"/>
              <w:right w:val="nil"/>
            </w:tcBorders>
          </w:tcPr>
          <w:p w14:paraId="0FCDDF71"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6801ADEB"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val="restart"/>
            <w:tcBorders>
              <w:top w:val="single" w:sz="4" w:space="0" w:color="auto"/>
              <w:left w:val="nil"/>
              <w:bottom w:val="nil"/>
              <w:right w:val="nil"/>
            </w:tcBorders>
          </w:tcPr>
          <w:p w14:paraId="2379EF3B" w14:textId="5EDDD1CB" w:rsidR="00E723DD" w:rsidRPr="00E723DD" w:rsidRDefault="00E723DD" w:rsidP="00E723DD">
            <w:pPr>
              <w:pStyle w:val="ListParagraph"/>
              <w:numPr>
                <w:ilvl w:val="0"/>
                <w:numId w:val="34"/>
              </w:numPr>
              <w:rPr>
                <w:rFonts w:cstheme="minorHAnsi"/>
              </w:rPr>
            </w:pPr>
            <w:r w:rsidRPr="00E723DD">
              <w:rPr>
                <w:rFonts w:cstheme="minorHAnsi"/>
              </w:rPr>
              <w:t xml:space="preserve">Community support and </w:t>
            </w:r>
            <w:proofErr w:type="spellStart"/>
            <w:r w:rsidRPr="00E723DD">
              <w:rPr>
                <w:rFonts w:cstheme="minorHAnsi"/>
              </w:rPr>
              <w:t>resourses</w:t>
            </w:r>
            <w:proofErr w:type="spellEnd"/>
          </w:p>
        </w:tc>
        <w:tc>
          <w:tcPr>
            <w:tcW w:w="4846" w:type="dxa"/>
            <w:tcBorders>
              <w:top w:val="single" w:sz="4" w:space="0" w:color="auto"/>
              <w:left w:val="nil"/>
              <w:bottom w:val="single" w:sz="4" w:space="0" w:color="auto"/>
              <w:right w:val="nil"/>
            </w:tcBorders>
          </w:tcPr>
          <w:p w14:paraId="214B6D0C" w14:textId="0C41F838" w:rsidR="00E723DD" w:rsidRDefault="00E723DD" w:rsidP="00E723DD">
            <w:pPr>
              <w:ind w:firstLine="0"/>
              <w:rPr>
                <w:rFonts w:cstheme="minorHAnsi"/>
              </w:rPr>
            </w:pPr>
            <w:r w:rsidRPr="00E723DD">
              <w:rPr>
                <w:rFonts w:cstheme="minorHAnsi"/>
              </w:rPr>
              <w:t xml:space="preserve">Having </w:t>
            </w:r>
            <w:r w:rsidR="00FA3673" w:rsidRPr="00E723DD">
              <w:rPr>
                <w:rFonts w:cstheme="minorHAnsi"/>
              </w:rPr>
              <w:t>neighbors</w:t>
            </w:r>
            <w:r w:rsidRPr="00E723DD">
              <w:rPr>
                <w:rFonts w:cstheme="minorHAnsi"/>
              </w:rPr>
              <w:t xml:space="preserve"> who are understanding and offer help occasionally is very comforting.</w:t>
            </w:r>
          </w:p>
          <w:p w14:paraId="17DB82A1" w14:textId="2E055FD5" w:rsidR="00E723DD" w:rsidRPr="00E723DD" w:rsidRDefault="00E723DD" w:rsidP="00E723DD">
            <w:pPr>
              <w:ind w:firstLine="0"/>
              <w:rPr>
                <w:rFonts w:cstheme="minorHAnsi"/>
              </w:rPr>
            </w:pPr>
          </w:p>
        </w:tc>
      </w:tr>
      <w:tr w:rsidR="00E723DD" w14:paraId="58EA3199" w14:textId="77777777" w:rsidTr="00E723DD">
        <w:tc>
          <w:tcPr>
            <w:tcW w:w="1951" w:type="dxa"/>
            <w:vMerge/>
            <w:tcBorders>
              <w:top w:val="nil"/>
              <w:left w:val="nil"/>
              <w:bottom w:val="nil"/>
              <w:right w:val="nil"/>
            </w:tcBorders>
          </w:tcPr>
          <w:p w14:paraId="0AF918E8"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113D268B"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single" w:sz="4" w:space="0" w:color="auto"/>
              <w:right w:val="nil"/>
            </w:tcBorders>
          </w:tcPr>
          <w:p w14:paraId="71FC670E"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4F142A3D" w14:textId="77777777" w:rsidR="00E723DD" w:rsidRDefault="00E723DD" w:rsidP="00E723DD">
            <w:pPr>
              <w:ind w:firstLine="0"/>
              <w:rPr>
                <w:rFonts w:cstheme="minorHAnsi"/>
              </w:rPr>
            </w:pPr>
            <w:r w:rsidRPr="00E723DD">
              <w:rPr>
                <w:rFonts w:cstheme="minorHAnsi"/>
              </w:rPr>
              <w:t>My friends come to visit me a… they help a lot by giving motivation and advice. They also provide some help when they visit</w:t>
            </w:r>
          </w:p>
          <w:p w14:paraId="7B0A65A4" w14:textId="670B48D4" w:rsidR="00E723DD" w:rsidRPr="00E723DD" w:rsidRDefault="00E723DD" w:rsidP="00E723DD">
            <w:pPr>
              <w:ind w:firstLine="0"/>
              <w:rPr>
                <w:rFonts w:cstheme="minorHAnsi"/>
              </w:rPr>
            </w:pPr>
          </w:p>
        </w:tc>
      </w:tr>
      <w:tr w:rsidR="00E723DD" w14:paraId="39643749" w14:textId="77777777" w:rsidTr="00E723DD">
        <w:tc>
          <w:tcPr>
            <w:tcW w:w="1951" w:type="dxa"/>
            <w:vMerge/>
            <w:tcBorders>
              <w:top w:val="nil"/>
              <w:left w:val="nil"/>
              <w:bottom w:val="nil"/>
              <w:right w:val="nil"/>
            </w:tcBorders>
          </w:tcPr>
          <w:p w14:paraId="48514FAF"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726AC4D6"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val="restart"/>
            <w:tcBorders>
              <w:top w:val="single" w:sz="4" w:space="0" w:color="auto"/>
              <w:left w:val="nil"/>
              <w:bottom w:val="nil"/>
              <w:right w:val="nil"/>
            </w:tcBorders>
          </w:tcPr>
          <w:p w14:paraId="050E44E6" w14:textId="6A103A11" w:rsidR="00E723DD" w:rsidRPr="00E723DD" w:rsidRDefault="00E723DD" w:rsidP="00E723DD">
            <w:pPr>
              <w:pStyle w:val="ListParagraph"/>
              <w:numPr>
                <w:ilvl w:val="0"/>
                <w:numId w:val="34"/>
              </w:numPr>
              <w:rPr>
                <w:rFonts w:cstheme="minorHAnsi"/>
              </w:rPr>
            </w:pPr>
            <w:r w:rsidRPr="00E723DD">
              <w:rPr>
                <w:rFonts w:cstheme="minorHAnsi"/>
              </w:rPr>
              <w:t>Psychoeducational support</w:t>
            </w:r>
          </w:p>
        </w:tc>
        <w:tc>
          <w:tcPr>
            <w:tcW w:w="4846" w:type="dxa"/>
            <w:tcBorders>
              <w:top w:val="single" w:sz="4" w:space="0" w:color="auto"/>
              <w:left w:val="nil"/>
              <w:bottom w:val="single" w:sz="4" w:space="0" w:color="auto"/>
              <w:right w:val="nil"/>
            </w:tcBorders>
          </w:tcPr>
          <w:p w14:paraId="04645F62" w14:textId="77777777" w:rsidR="00E723DD" w:rsidRDefault="00E723DD" w:rsidP="00E723DD">
            <w:pPr>
              <w:ind w:firstLine="0"/>
              <w:rPr>
                <w:rFonts w:cstheme="minorHAnsi"/>
              </w:rPr>
            </w:pPr>
            <w:r w:rsidRPr="00E723DD">
              <w:rPr>
                <w:rFonts w:cstheme="minorHAnsi"/>
              </w:rPr>
              <w:t>I did not receive any formal training. I learned everything on the job through trial and error, Google searches, and doctor's advice</w:t>
            </w:r>
          </w:p>
          <w:p w14:paraId="0F75E87A" w14:textId="35E878F0" w:rsidR="00E723DD" w:rsidRPr="00E723DD" w:rsidRDefault="00E723DD" w:rsidP="00E723DD">
            <w:pPr>
              <w:ind w:firstLine="0"/>
              <w:rPr>
                <w:rFonts w:cstheme="minorHAnsi"/>
              </w:rPr>
            </w:pPr>
          </w:p>
        </w:tc>
      </w:tr>
      <w:tr w:rsidR="00E723DD" w14:paraId="12280DF7" w14:textId="77777777" w:rsidTr="00E723DD">
        <w:tc>
          <w:tcPr>
            <w:tcW w:w="1951" w:type="dxa"/>
            <w:vMerge/>
            <w:tcBorders>
              <w:top w:val="nil"/>
              <w:left w:val="nil"/>
              <w:bottom w:val="nil"/>
              <w:right w:val="nil"/>
            </w:tcBorders>
          </w:tcPr>
          <w:p w14:paraId="2A6992D4"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2F328A96"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single" w:sz="4" w:space="0" w:color="auto"/>
              <w:right w:val="nil"/>
            </w:tcBorders>
          </w:tcPr>
          <w:p w14:paraId="40FB5F7A"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28646196" w14:textId="77777777" w:rsidR="00E723DD" w:rsidRDefault="00E723DD" w:rsidP="00E723DD">
            <w:pPr>
              <w:ind w:firstLine="0"/>
              <w:rPr>
                <w:rFonts w:cstheme="minorHAnsi"/>
              </w:rPr>
            </w:pPr>
            <w:r w:rsidRPr="00E723DD">
              <w:rPr>
                <w:rFonts w:cstheme="minorHAnsi"/>
              </w:rPr>
              <w:t>I learned everything by myself.</w:t>
            </w:r>
          </w:p>
          <w:p w14:paraId="068AB400" w14:textId="19ABF477" w:rsidR="00E723DD" w:rsidRPr="00E723DD" w:rsidRDefault="00E723DD" w:rsidP="00E723DD">
            <w:pPr>
              <w:ind w:firstLine="0"/>
              <w:rPr>
                <w:rFonts w:cstheme="minorHAnsi"/>
              </w:rPr>
            </w:pPr>
          </w:p>
        </w:tc>
      </w:tr>
      <w:tr w:rsidR="00E723DD" w14:paraId="0A027C19" w14:textId="77777777" w:rsidTr="00E723DD">
        <w:tc>
          <w:tcPr>
            <w:tcW w:w="1951" w:type="dxa"/>
            <w:vMerge/>
            <w:tcBorders>
              <w:top w:val="nil"/>
              <w:left w:val="nil"/>
              <w:bottom w:val="nil"/>
              <w:right w:val="nil"/>
            </w:tcBorders>
          </w:tcPr>
          <w:p w14:paraId="46EAE37D" w14:textId="77777777" w:rsidR="00E723DD" w:rsidRPr="00E723DD" w:rsidRDefault="00E723DD" w:rsidP="00E723DD">
            <w:pPr>
              <w:ind w:firstLine="0"/>
              <w:rPr>
                <w:rFonts w:cstheme="minorHAnsi"/>
              </w:rPr>
            </w:pPr>
          </w:p>
        </w:tc>
        <w:tc>
          <w:tcPr>
            <w:tcW w:w="3260" w:type="dxa"/>
            <w:vMerge/>
            <w:tcBorders>
              <w:top w:val="nil"/>
              <w:left w:val="nil"/>
              <w:bottom w:val="nil"/>
              <w:right w:val="nil"/>
            </w:tcBorders>
          </w:tcPr>
          <w:p w14:paraId="3C260D73"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val="restart"/>
            <w:tcBorders>
              <w:top w:val="single" w:sz="4" w:space="0" w:color="auto"/>
              <w:left w:val="nil"/>
              <w:bottom w:val="nil"/>
              <w:right w:val="nil"/>
            </w:tcBorders>
          </w:tcPr>
          <w:p w14:paraId="1ADEC2DB" w14:textId="67F9118B" w:rsidR="00E723DD" w:rsidRPr="00E723DD" w:rsidRDefault="00E723DD" w:rsidP="00E723DD">
            <w:pPr>
              <w:pStyle w:val="ListParagraph"/>
              <w:numPr>
                <w:ilvl w:val="0"/>
                <w:numId w:val="34"/>
              </w:numPr>
              <w:rPr>
                <w:rFonts w:cstheme="minorHAnsi"/>
              </w:rPr>
            </w:pPr>
            <w:r w:rsidRPr="00E723DD">
              <w:rPr>
                <w:rFonts w:cstheme="minorHAnsi"/>
              </w:rPr>
              <w:t>Governmental and healthcare support</w:t>
            </w:r>
          </w:p>
        </w:tc>
        <w:tc>
          <w:tcPr>
            <w:tcW w:w="4846" w:type="dxa"/>
            <w:tcBorders>
              <w:top w:val="single" w:sz="4" w:space="0" w:color="auto"/>
              <w:left w:val="nil"/>
              <w:bottom w:val="single" w:sz="4" w:space="0" w:color="auto"/>
              <w:right w:val="nil"/>
            </w:tcBorders>
          </w:tcPr>
          <w:p w14:paraId="646197BE" w14:textId="77777777" w:rsidR="00E723DD" w:rsidRDefault="00E723DD" w:rsidP="00E723DD">
            <w:pPr>
              <w:ind w:firstLine="0"/>
              <w:rPr>
                <w:rFonts w:cstheme="minorHAnsi"/>
              </w:rPr>
            </w:pPr>
            <w:r w:rsidRPr="00E723DD">
              <w:rPr>
                <w:rFonts w:cstheme="minorHAnsi"/>
              </w:rPr>
              <w:t>When I meet the doctor, I ask for guidance to ensure I do not make mistakes</w:t>
            </w:r>
          </w:p>
          <w:p w14:paraId="6EE6095F" w14:textId="52065E0C" w:rsidR="00E723DD" w:rsidRPr="00E723DD" w:rsidRDefault="00E723DD" w:rsidP="00E723DD">
            <w:pPr>
              <w:ind w:firstLine="0"/>
              <w:rPr>
                <w:rFonts w:cstheme="minorHAnsi"/>
              </w:rPr>
            </w:pPr>
          </w:p>
        </w:tc>
      </w:tr>
      <w:tr w:rsidR="00E723DD" w14:paraId="4CCBC8BA" w14:textId="77777777" w:rsidTr="00E723DD">
        <w:tc>
          <w:tcPr>
            <w:tcW w:w="1951" w:type="dxa"/>
            <w:vMerge/>
            <w:tcBorders>
              <w:top w:val="nil"/>
              <w:left w:val="nil"/>
              <w:bottom w:val="single" w:sz="4" w:space="0" w:color="auto"/>
              <w:right w:val="nil"/>
            </w:tcBorders>
          </w:tcPr>
          <w:p w14:paraId="6FFC8FA9" w14:textId="77777777" w:rsidR="00E723DD" w:rsidRPr="00E723DD" w:rsidRDefault="00E723DD" w:rsidP="00E723DD">
            <w:pPr>
              <w:ind w:firstLine="0"/>
              <w:rPr>
                <w:rFonts w:cstheme="minorHAnsi"/>
              </w:rPr>
            </w:pPr>
          </w:p>
        </w:tc>
        <w:tc>
          <w:tcPr>
            <w:tcW w:w="3260" w:type="dxa"/>
            <w:vMerge/>
            <w:tcBorders>
              <w:top w:val="nil"/>
              <w:left w:val="nil"/>
              <w:bottom w:val="single" w:sz="4" w:space="0" w:color="auto"/>
              <w:right w:val="nil"/>
            </w:tcBorders>
          </w:tcPr>
          <w:p w14:paraId="47202CD2" w14:textId="77777777" w:rsidR="00E723DD" w:rsidRPr="00E723DD" w:rsidRDefault="00E723DD" w:rsidP="00E723DD">
            <w:pPr>
              <w:pStyle w:val="Heading3"/>
              <w:ind w:firstLine="0"/>
              <w:outlineLvl w:val="2"/>
              <w:rPr>
                <w:rFonts w:asciiTheme="minorHAnsi" w:hAnsiTheme="minorHAnsi" w:cstheme="minorHAnsi"/>
                <w:b w:val="0"/>
                <w:bCs w:val="0"/>
              </w:rPr>
            </w:pPr>
          </w:p>
        </w:tc>
        <w:tc>
          <w:tcPr>
            <w:tcW w:w="3119" w:type="dxa"/>
            <w:vMerge/>
            <w:tcBorders>
              <w:top w:val="nil"/>
              <w:left w:val="nil"/>
              <w:bottom w:val="single" w:sz="4" w:space="0" w:color="auto"/>
              <w:right w:val="nil"/>
            </w:tcBorders>
          </w:tcPr>
          <w:p w14:paraId="386459D1" w14:textId="77777777" w:rsidR="00E723DD" w:rsidRPr="00E723DD" w:rsidRDefault="00E723DD" w:rsidP="00E723DD">
            <w:pPr>
              <w:ind w:firstLine="0"/>
              <w:rPr>
                <w:rFonts w:cstheme="minorHAnsi"/>
              </w:rPr>
            </w:pPr>
          </w:p>
        </w:tc>
        <w:tc>
          <w:tcPr>
            <w:tcW w:w="4846" w:type="dxa"/>
            <w:tcBorders>
              <w:top w:val="single" w:sz="4" w:space="0" w:color="auto"/>
              <w:left w:val="nil"/>
              <w:bottom w:val="single" w:sz="4" w:space="0" w:color="auto"/>
              <w:right w:val="nil"/>
            </w:tcBorders>
          </w:tcPr>
          <w:p w14:paraId="23CD2E0F" w14:textId="77777777" w:rsidR="00E723DD" w:rsidRDefault="00E723DD" w:rsidP="00E723DD">
            <w:pPr>
              <w:ind w:firstLine="0"/>
              <w:rPr>
                <w:rFonts w:cstheme="minorHAnsi"/>
                <w:color w:val="0F1115"/>
                <w:shd w:val="clear" w:color="auto" w:fill="FFFFFF"/>
              </w:rPr>
            </w:pPr>
            <w:r w:rsidRPr="00E723DD">
              <w:rPr>
                <w:rFonts w:cstheme="minorHAnsi"/>
                <w:color w:val="0F1115"/>
                <w:shd w:val="clear" w:color="auto" w:fill="FFFFFF"/>
              </w:rPr>
              <w:t>My most scarce resource is time... for myself. I need regular respite care I can count on. Not just for emergencies, but for a scheduled, guilt-free break where I can switch off from being "the caregiver" and remember who I am. A few hours to sleep, see a friend, or just sit in silence would allow me to return to him as a better, more patient daughter</w:t>
            </w:r>
          </w:p>
          <w:p w14:paraId="7CD6857B" w14:textId="439DB4DA" w:rsidR="00E723DD" w:rsidRPr="00E723DD" w:rsidRDefault="00E723DD" w:rsidP="00E723DD">
            <w:pPr>
              <w:ind w:firstLine="0"/>
              <w:rPr>
                <w:rFonts w:cstheme="minorHAnsi"/>
              </w:rPr>
            </w:pPr>
          </w:p>
        </w:tc>
      </w:tr>
    </w:tbl>
    <w:p w14:paraId="0B78A4E6" w14:textId="2A1B6EEE" w:rsidR="00E6365E" w:rsidRDefault="000D049C" w:rsidP="00DD5C28">
      <w:pPr>
        <w:pStyle w:val="Heading1"/>
        <w:pageBreakBefore/>
        <w:jc w:val="left"/>
      </w:pPr>
      <w:r>
        <w:lastRenderedPageBreak/>
        <w:t>S3</w:t>
      </w:r>
      <w:r w:rsidR="00E6365E">
        <w:t xml:space="preserve">: </w:t>
      </w:r>
      <w:r w:rsidR="006673CA">
        <w:t>Image</w:t>
      </w:r>
      <w:r w:rsidR="00A72BC8">
        <w:t xml:space="preserve">s from </w:t>
      </w:r>
      <w:r w:rsidR="006673CA">
        <w:t>Field Visit</w:t>
      </w:r>
    </w:p>
    <w:tbl>
      <w:tblPr>
        <w:tblStyle w:val="TableGrid"/>
        <w:tblW w:w="0" w:type="auto"/>
        <w:tblLook w:val="04A0" w:firstRow="1" w:lastRow="0" w:firstColumn="1" w:lastColumn="0" w:noHBand="0" w:noVBand="1"/>
      </w:tblPr>
      <w:tblGrid>
        <w:gridCol w:w="4675"/>
        <w:gridCol w:w="8078"/>
      </w:tblGrid>
      <w:tr w:rsidR="00E6365E" w14:paraId="7EDB0A9A" w14:textId="77777777" w:rsidTr="00970481">
        <w:trPr>
          <w:trHeight w:val="397"/>
          <w:tblHeader/>
        </w:trPr>
        <w:tc>
          <w:tcPr>
            <w:tcW w:w="4675" w:type="dxa"/>
            <w:vAlign w:val="center"/>
          </w:tcPr>
          <w:p w14:paraId="2E5ABA9C" w14:textId="77777777" w:rsidR="00E6365E" w:rsidRPr="00970481" w:rsidRDefault="00E6365E" w:rsidP="00970481">
            <w:pPr>
              <w:pStyle w:val="TableFigure"/>
              <w:spacing w:before="0"/>
              <w:rPr>
                <w:b/>
                <w:bCs/>
              </w:rPr>
            </w:pPr>
            <w:r w:rsidRPr="00970481">
              <w:rPr>
                <w:b/>
                <w:bCs/>
              </w:rPr>
              <w:t>Figure</w:t>
            </w:r>
          </w:p>
        </w:tc>
        <w:tc>
          <w:tcPr>
            <w:tcW w:w="8078" w:type="dxa"/>
            <w:vAlign w:val="center"/>
          </w:tcPr>
          <w:p w14:paraId="69B5CF35" w14:textId="77777777" w:rsidR="00E6365E" w:rsidRPr="00970481" w:rsidRDefault="00E6365E" w:rsidP="00970481">
            <w:pPr>
              <w:pStyle w:val="TableFigure"/>
              <w:spacing w:before="0"/>
              <w:rPr>
                <w:b/>
                <w:bCs/>
              </w:rPr>
            </w:pPr>
            <w:r w:rsidRPr="00970481">
              <w:rPr>
                <w:b/>
                <w:bCs/>
              </w:rPr>
              <w:t>Description</w:t>
            </w:r>
          </w:p>
        </w:tc>
      </w:tr>
      <w:tr w:rsidR="00E6365E" w14:paraId="79F07E70" w14:textId="77777777" w:rsidTr="00970481">
        <w:tc>
          <w:tcPr>
            <w:tcW w:w="4675" w:type="dxa"/>
          </w:tcPr>
          <w:p w14:paraId="3432BACB" w14:textId="187F6C97" w:rsidR="00E6365E" w:rsidRDefault="000D049C" w:rsidP="00C21801">
            <w:pPr>
              <w:pStyle w:val="TableFigure"/>
            </w:pPr>
            <w:bookmarkStart w:id="4" w:name="S1a"/>
            <w:r>
              <w:t xml:space="preserve"> S3</w:t>
            </w:r>
            <w:r w:rsidR="00E6365E">
              <w:t>a</w:t>
            </w:r>
          </w:p>
          <w:bookmarkEnd w:id="4"/>
          <w:p w14:paraId="1934D989" w14:textId="77777777" w:rsidR="00E6365E" w:rsidRDefault="00E6365E" w:rsidP="00C21801">
            <w:pPr>
              <w:pStyle w:val="TableFigure"/>
            </w:pPr>
          </w:p>
          <w:p w14:paraId="1B8A23CE" w14:textId="77777777" w:rsidR="00E6365E" w:rsidRDefault="00E6365E" w:rsidP="00C21801">
            <w:pPr>
              <w:pStyle w:val="TableFigure"/>
              <w:jc w:val="center"/>
            </w:pPr>
            <w:r>
              <w:rPr>
                <w:i/>
                <w:noProof/>
                <w:lang w:val="en-MY" w:eastAsia="en-MY"/>
              </w:rPr>
              <w:drawing>
                <wp:inline distT="0" distB="0" distL="0" distR="0" wp14:anchorId="37A56C85" wp14:editId="604102CE">
                  <wp:extent cx="2078564" cy="1830418"/>
                  <wp:effectExtent l="0" t="0" r="0" b="0"/>
                  <wp:docPr id="1907073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7742" cy="1838501"/>
                          </a:xfrm>
                          <a:prstGeom prst="rect">
                            <a:avLst/>
                          </a:prstGeom>
                          <a:noFill/>
                        </pic:spPr>
                      </pic:pic>
                    </a:graphicData>
                  </a:graphic>
                </wp:inline>
              </w:drawing>
            </w:r>
          </w:p>
          <w:p w14:paraId="1D8C50CF" w14:textId="77777777" w:rsidR="00E6365E" w:rsidRDefault="00E6365E" w:rsidP="00C21801">
            <w:pPr>
              <w:pStyle w:val="TableFigure"/>
            </w:pPr>
          </w:p>
        </w:tc>
        <w:tc>
          <w:tcPr>
            <w:tcW w:w="8078" w:type="dxa"/>
          </w:tcPr>
          <w:p w14:paraId="2B04C6CE" w14:textId="64BBCD29" w:rsidR="00E6365E" w:rsidRDefault="00E6365E" w:rsidP="00C21801">
            <w:pPr>
              <w:ind w:firstLine="0"/>
              <w:rPr>
                <w:rFonts w:ascii="Times New Roman" w:hAnsi="Times New Roman" w:cs="Times New Roman"/>
              </w:rPr>
            </w:pPr>
            <w:r w:rsidRPr="006E2873">
              <w:rPr>
                <w:rFonts w:ascii="Times New Roman" w:hAnsi="Times New Roman" w:cs="Times New Roman"/>
              </w:rPr>
              <w:t xml:space="preserve">The pressure injury (Figure </w:t>
            </w:r>
            <w:r w:rsidR="00F91EFC">
              <w:rPr>
                <w:rFonts w:ascii="Times New Roman" w:hAnsi="Times New Roman" w:cs="Times New Roman"/>
              </w:rPr>
              <w:t>1</w:t>
            </w:r>
            <w:r>
              <w:rPr>
                <w:rFonts w:ascii="Times New Roman" w:hAnsi="Times New Roman" w:cs="Times New Roman"/>
              </w:rPr>
              <w:t>a</w:t>
            </w:r>
            <w:r w:rsidRPr="006E2873">
              <w:rPr>
                <w:rFonts w:ascii="Times New Roman" w:hAnsi="Times New Roman" w:cs="Times New Roman"/>
              </w:rPr>
              <w:t xml:space="preserve">) serves as tangible evidence of how caregiver exhaustion can inadvertently lead to unintentional neglect despite the </w:t>
            </w:r>
            <w:r w:rsidR="00873FBF">
              <w:rPr>
                <w:rFonts w:ascii="Times New Roman" w:hAnsi="Times New Roman" w:cs="Times New Roman"/>
              </w:rPr>
              <w:t>c</w:t>
            </w:r>
            <w:r w:rsidRPr="006E2873">
              <w:rPr>
                <w:rFonts w:ascii="Times New Roman" w:hAnsi="Times New Roman" w:cs="Times New Roman"/>
              </w:rPr>
              <w:t>aregiver</w:t>
            </w:r>
            <w:r w:rsidR="00DA0B9B">
              <w:rPr>
                <w:rFonts w:ascii="Times New Roman" w:hAnsi="Times New Roman" w:cs="Times New Roman"/>
              </w:rPr>
              <w:t>'</w:t>
            </w:r>
            <w:r w:rsidRPr="006E2873">
              <w:rPr>
                <w:rFonts w:ascii="Times New Roman" w:hAnsi="Times New Roman" w:cs="Times New Roman"/>
              </w:rPr>
              <w:t>s best efforts to provide quality care.</w:t>
            </w:r>
          </w:p>
          <w:p w14:paraId="714B89C0" w14:textId="77777777" w:rsidR="00E6365E" w:rsidRDefault="00E6365E" w:rsidP="00C21801">
            <w:pPr>
              <w:pStyle w:val="TableFigure"/>
            </w:pPr>
          </w:p>
        </w:tc>
      </w:tr>
      <w:tr w:rsidR="00E6365E" w14:paraId="62153784" w14:textId="77777777" w:rsidTr="00970481">
        <w:tc>
          <w:tcPr>
            <w:tcW w:w="4675" w:type="dxa"/>
          </w:tcPr>
          <w:p w14:paraId="1A2F79EA" w14:textId="46A85BF0" w:rsidR="00E6365E" w:rsidRDefault="000D049C" w:rsidP="00C21801">
            <w:pPr>
              <w:pStyle w:val="TableFigure"/>
            </w:pPr>
            <w:bookmarkStart w:id="5" w:name="S1b"/>
            <w:r>
              <w:t>S3</w:t>
            </w:r>
            <w:r w:rsidR="00E6365E">
              <w:t>b</w:t>
            </w:r>
          </w:p>
          <w:bookmarkEnd w:id="5"/>
          <w:p w14:paraId="2A64B6CA" w14:textId="77777777" w:rsidR="00E6365E" w:rsidRDefault="00E6365E" w:rsidP="00C21801">
            <w:pPr>
              <w:pStyle w:val="TableFigure"/>
              <w:jc w:val="center"/>
            </w:pPr>
            <w:r>
              <w:rPr>
                <w:noProof/>
                <w:lang w:val="en-MY" w:eastAsia="en-MY"/>
              </w:rPr>
              <w:drawing>
                <wp:inline distT="0" distB="0" distL="0" distR="0" wp14:anchorId="39158688" wp14:editId="1C9979B9">
                  <wp:extent cx="2201645" cy="2038350"/>
                  <wp:effectExtent l="0" t="0" r="8255" b="0"/>
                  <wp:docPr id="1399293061" name="Picture 4" descr="A room with a bed and a couple peopl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293061" name="Picture 4" descr="A room with a bed and a couple people in the backgroun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4168" cy="2040686"/>
                          </a:xfrm>
                          <a:prstGeom prst="rect">
                            <a:avLst/>
                          </a:prstGeom>
                          <a:noFill/>
                        </pic:spPr>
                      </pic:pic>
                    </a:graphicData>
                  </a:graphic>
                </wp:inline>
              </w:drawing>
            </w:r>
          </w:p>
          <w:p w14:paraId="74C5205F" w14:textId="77777777" w:rsidR="00E6365E" w:rsidRDefault="00E6365E" w:rsidP="00C21801">
            <w:pPr>
              <w:pStyle w:val="TableFigure"/>
            </w:pPr>
          </w:p>
          <w:p w14:paraId="4977D72B" w14:textId="77777777" w:rsidR="00E6365E" w:rsidRDefault="00E6365E" w:rsidP="00C21801">
            <w:pPr>
              <w:pStyle w:val="TableFigure"/>
            </w:pPr>
          </w:p>
        </w:tc>
        <w:tc>
          <w:tcPr>
            <w:tcW w:w="8078" w:type="dxa"/>
          </w:tcPr>
          <w:p w14:paraId="158673CD" w14:textId="4869B2D6" w:rsidR="00E6365E" w:rsidRDefault="00126C0E" w:rsidP="00C21801">
            <w:pPr>
              <w:pStyle w:val="TableFigure"/>
            </w:pPr>
            <w:r>
              <w:rPr>
                <w:rFonts w:ascii="Times New Roman" w:hAnsi="Times New Roman" w:cs="Times New Roman"/>
              </w:rPr>
              <w:t xml:space="preserve">The home visit to </w:t>
            </w:r>
            <w:proofErr w:type="spellStart"/>
            <w:r>
              <w:rPr>
                <w:rFonts w:ascii="Times New Roman" w:hAnsi="Times New Roman" w:cs="Times New Roman"/>
              </w:rPr>
              <w:t>Noraini</w:t>
            </w:r>
            <w:r w:rsidR="00DA0B9B">
              <w:rPr>
                <w:rFonts w:ascii="Times New Roman" w:hAnsi="Times New Roman" w:cs="Times New Roman"/>
              </w:rPr>
              <w:t>'</w:t>
            </w:r>
            <w:r w:rsidR="00E6365E" w:rsidRPr="000E1AD4">
              <w:rPr>
                <w:rFonts w:ascii="Times New Roman" w:hAnsi="Times New Roman" w:cs="Times New Roman"/>
              </w:rPr>
              <w:t>s</w:t>
            </w:r>
            <w:proofErr w:type="spellEnd"/>
            <w:r w:rsidR="00E6365E" w:rsidRPr="000E1AD4">
              <w:rPr>
                <w:rFonts w:ascii="Times New Roman" w:hAnsi="Times New Roman" w:cs="Times New Roman"/>
              </w:rPr>
              <w:t xml:space="preserve"> household </w:t>
            </w:r>
            <w:r w:rsidR="006673CA">
              <w:rPr>
                <w:rFonts w:ascii="Times New Roman" w:hAnsi="Times New Roman" w:cs="Times New Roman"/>
              </w:rPr>
              <w:t xml:space="preserve">(Figure </w:t>
            </w:r>
            <w:r w:rsidR="00F91EFC">
              <w:rPr>
                <w:rFonts w:ascii="Times New Roman" w:hAnsi="Times New Roman" w:cs="Times New Roman"/>
              </w:rPr>
              <w:t>1</w:t>
            </w:r>
            <w:r w:rsidR="00E6365E">
              <w:rPr>
                <w:rFonts w:ascii="Times New Roman" w:hAnsi="Times New Roman" w:cs="Times New Roman"/>
              </w:rPr>
              <w:t xml:space="preserve">b) </w:t>
            </w:r>
            <w:r w:rsidR="00E6365E" w:rsidRPr="000E1AD4">
              <w:rPr>
                <w:rFonts w:ascii="Times New Roman" w:hAnsi="Times New Roman" w:cs="Times New Roman"/>
              </w:rPr>
              <w:t>highlighted a dynamic environment where caregiving responsibilities are shared among family members</w:t>
            </w:r>
          </w:p>
        </w:tc>
      </w:tr>
      <w:tr w:rsidR="00E6365E" w14:paraId="6F55FD97" w14:textId="77777777" w:rsidTr="00970481">
        <w:tc>
          <w:tcPr>
            <w:tcW w:w="4675" w:type="dxa"/>
          </w:tcPr>
          <w:p w14:paraId="62FFBE0F" w14:textId="75738050" w:rsidR="00E6365E" w:rsidRDefault="000D049C" w:rsidP="00C21801">
            <w:pPr>
              <w:pStyle w:val="TableFigure"/>
              <w:tabs>
                <w:tab w:val="left" w:pos="315"/>
                <w:tab w:val="center" w:pos="2229"/>
              </w:tabs>
            </w:pPr>
            <w:bookmarkStart w:id="6" w:name="S1c"/>
            <w:r>
              <w:lastRenderedPageBreak/>
              <w:t>S3</w:t>
            </w:r>
            <w:r w:rsidR="00A72BC8">
              <w:t>c</w:t>
            </w:r>
          </w:p>
          <w:bookmarkEnd w:id="6"/>
          <w:p w14:paraId="082B3000" w14:textId="77777777" w:rsidR="00E6365E" w:rsidRDefault="00E6365E" w:rsidP="00C21801">
            <w:pPr>
              <w:pStyle w:val="TableFigure"/>
              <w:tabs>
                <w:tab w:val="left" w:pos="315"/>
                <w:tab w:val="center" w:pos="2229"/>
              </w:tabs>
              <w:jc w:val="center"/>
            </w:pPr>
            <w:r>
              <w:rPr>
                <w:noProof/>
                <w:lang w:val="en-MY" w:eastAsia="en-MY"/>
              </w:rPr>
              <w:drawing>
                <wp:inline distT="0" distB="0" distL="0" distR="0" wp14:anchorId="144BECBC" wp14:editId="46DF6D5F">
                  <wp:extent cx="2055003" cy="2000250"/>
                  <wp:effectExtent l="0" t="0" r="2540" b="0"/>
                  <wp:docPr id="308904490" name="Picture 5" descr="A group of baby diapers on a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04490" name="Picture 5" descr="A group of baby diapers on a floo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7565" cy="2002744"/>
                          </a:xfrm>
                          <a:prstGeom prst="rect">
                            <a:avLst/>
                          </a:prstGeom>
                          <a:noFill/>
                        </pic:spPr>
                      </pic:pic>
                    </a:graphicData>
                  </a:graphic>
                </wp:inline>
              </w:drawing>
            </w:r>
          </w:p>
        </w:tc>
        <w:tc>
          <w:tcPr>
            <w:tcW w:w="8078" w:type="dxa"/>
          </w:tcPr>
          <w:p w14:paraId="7BDD2EB6" w14:textId="13D3CE1A" w:rsidR="00E6365E" w:rsidRDefault="006673CA" w:rsidP="00C21801">
            <w:pPr>
              <w:pStyle w:val="TableFigure"/>
            </w:pPr>
            <w:r>
              <w:t xml:space="preserve">Figure </w:t>
            </w:r>
            <w:r w:rsidR="00F91EFC">
              <w:t>1</w:t>
            </w:r>
            <w:r w:rsidR="00E6365E">
              <w:t xml:space="preserve">c </w:t>
            </w:r>
            <w:r w:rsidR="00E6365E" w:rsidRPr="004A5388">
              <w:t>illustrates how informal networks can provide essential resources and reduce some practical burdens on caregivers</w:t>
            </w:r>
          </w:p>
        </w:tc>
      </w:tr>
    </w:tbl>
    <w:p w14:paraId="129BFCFD" w14:textId="77777777" w:rsidR="00E6365E" w:rsidRPr="00E6365E" w:rsidRDefault="00E6365E" w:rsidP="00E6365E"/>
    <w:sectPr w:rsidR="00E6365E" w:rsidRPr="00E6365E" w:rsidSect="008C35BE">
      <w:headerReference w:type="even" r:id="rId15"/>
      <w:headerReference w:type="default" r:id="rId16"/>
      <w:footerReference w:type="even" r:id="rId17"/>
      <w:footerReference w:type="default" r:id="rId18"/>
      <w:headerReference w:type="first" r:id="rId19"/>
      <w:footerReference w:type="first" r:id="rId20"/>
      <w:footnotePr>
        <w:pos w:val="beneathText"/>
      </w:footnotePr>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A2E0F4" w14:textId="77777777" w:rsidR="00AC72CE" w:rsidRDefault="00AC72CE">
      <w:pPr>
        <w:spacing w:line="240" w:lineRule="auto"/>
      </w:pPr>
      <w:r>
        <w:separator/>
      </w:r>
    </w:p>
    <w:p w14:paraId="059CD5B9" w14:textId="77777777" w:rsidR="00AC72CE" w:rsidRDefault="00AC72CE"/>
  </w:endnote>
  <w:endnote w:type="continuationSeparator" w:id="0">
    <w:p w14:paraId="1573620D" w14:textId="77777777" w:rsidR="00AC72CE" w:rsidRDefault="00AC72CE">
      <w:pPr>
        <w:spacing w:line="240" w:lineRule="auto"/>
      </w:pPr>
      <w:r>
        <w:continuationSeparator/>
      </w:r>
    </w:p>
    <w:p w14:paraId="0685467F" w14:textId="77777777" w:rsidR="00AC72CE" w:rsidRDefault="00AC72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Lato-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19BB8" w14:textId="77777777" w:rsidR="00873FBF" w:rsidRDefault="00873F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5691F" w14:textId="77777777" w:rsidR="00873FBF" w:rsidRDefault="00873F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196B4" w14:textId="77777777" w:rsidR="00873FBF" w:rsidRDefault="00873F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D977D" w14:textId="77777777" w:rsidR="00AC72CE" w:rsidRDefault="00AC72CE">
      <w:pPr>
        <w:spacing w:line="240" w:lineRule="auto"/>
      </w:pPr>
      <w:r>
        <w:separator/>
      </w:r>
    </w:p>
    <w:p w14:paraId="12595C79" w14:textId="77777777" w:rsidR="00AC72CE" w:rsidRDefault="00AC72CE"/>
  </w:footnote>
  <w:footnote w:type="continuationSeparator" w:id="0">
    <w:p w14:paraId="0D0FBBFE" w14:textId="77777777" w:rsidR="00AC72CE" w:rsidRDefault="00AC72CE">
      <w:pPr>
        <w:spacing w:line="240" w:lineRule="auto"/>
      </w:pPr>
      <w:r>
        <w:continuationSeparator/>
      </w:r>
    </w:p>
    <w:p w14:paraId="2FABB752" w14:textId="77777777" w:rsidR="00AC72CE" w:rsidRDefault="00AC72C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F93E91" w14:textId="77777777" w:rsidR="00873FBF" w:rsidRDefault="00873F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AECF4" w14:textId="77777777" w:rsidR="00AC4A45" w:rsidRPr="00D237FF" w:rsidRDefault="00AC4A45" w:rsidP="00D237FF">
    <w:pPr>
      <w:pStyle w:val="Header"/>
      <w:ind w:left="9360"/>
      <w:rPr>
        <w:sz w:val="20"/>
        <w:szCs w:val="20"/>
      </w:rPr>
    </w:pPr>
    <w:r w:rsidRPr="00D237FF">
      <w:rPr>
        <w:rStyle w:val="Strong"/>
        <w:sz w:val="20"/>
        <w:szCs w:val="20"/>
      </w:rPr>
      <w:fldChar w:fldCharType="begin"/>
    </w:r>
    <w:r w:rsidRPr="00D237FF">
      <w:rPr>
        <w:rStyle w:val="Strong"/>
        <w:sz w:val="20"/>
        <w:szCs w:val="20"/>
      </w:rPr>
      <w:instrText xml:space="preserve"> PAGE   \* MERGEFORMAT </w:instrText>
    </w:r>
    <w:r w:rsidRPr="00D237FF">
      <w:rPr>
        <w:rStyle w:val="Strong"/>
        <w:sz w:val="20"/>
        <w:szCs w:val="20"/>
      </w:rPr>
      <w:fldChar w:fldCharType="separate"/>
    </w:r>
    <w:r w:rsidR="0086370D">
      <w:rPr>
        <w:rStyle w:val="Strong"/>
        <w:noProof/>
        <w:sz w:val="20"/>
        <w:szCs w:val="20"/>
      </w:rPr>
      <w:t>2</w:t>
    </w:r>
    <w:r w:rsidRPr="00D237FF">
      <w:rPr>
        <w:rStyle w:val="Strong"/>
        <w:noProof/>
        <w:sz w:val="20"/>
        <w:szCs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78784" w14:textId="70C47EC9" w:rsidR="00AC4A45" w:rsidRDefault="00873FBF">
    <w:pPr>
      <w:pStyle w:val="Header"/>
      <w:rPr>
        <w:rStyle w:val="Strong"/>
      </w:rPr>
    </w:pPr>
    <w:r w:rsidRPr="00873FBF">
      <w:rPr>
        <w:rStyle w:val="Strong"/>
      </w:rPr>
      <w:t xml:space="preserve">Caregiver Capacity Among the Working-Aged Informal Caregiver </w:t>
    </w:r>
    <w:r w:rsidR="00AC4A45">
      <w:rPr>
        <w:rStyle w:val="Strong"/>
      </w:rPr>
      <w:ptab w:relativeTo="margin" w:alignment="right" w:leader="none"/>
    </w:r>
    <w:r w:rsidR="00AC4A45" w:rsidRPr="00D237FF">
      <w:rPr>
        <w:rStyle w:val="Strong"/>
        <w:sz w:val="16"/>
        <w:szCs w:val="16"/>
      </w:rPr>
      <w:fldChar w:fldCharType="begin"/>
    </w:r>
    <w:r w:rsidR="00AC4A45" w:rsidRPr="00D237FF">
      <w:rPr>
        <w:rStyle w:val="Strong"/>
        <w:sz w:val="16"/>
        <w:szCs w:val="16"/>
      </w:rPr>
      <w:instrText xml:space="preserve"> PAGE   \* MERGEFORMAT </w:instrText>
    </w:r>
    <w:r w:rsidR="00AC4A45" w:rsidRPr="00D237FF">
      <w:rPr>
        <w:rStyle w:val="Strong"/>
        <w:sz w:val="16"/>
        <w:szCs w:val="16"/>
      </w:rPr>
      <w:fldChar w:fldCharType="separate"/>
    </w:r>
    <w:r w:rsidR="0086370D">
      <w:rPr>
        <w:rStyle w:val="Strong"/>
        <w:noProof/>
        <w:sz w:val="16"/>
        <w:szCs w:val="16"/>
      </w:rPr>
      <w:t>1</w:t>
    </w:r>
    <w:r w:rsidR="00AC4A45" w:rsidRPr="00D237FF">
      <w:rPr>
        <w:rStyle w:val="Strong"/>
        <w:noProof/>
        <w:sz w:val="16"/>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4171357"/>
    <w:multiLevelType w:val="hybridMultilevel"/>
    <w:tmpl w:val="2F426BD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nsid w:val="082476A1"/>
    <w:multiLevelType w:val="hybridMultilevel"/>
    <w:tmpl w:val="702A7CC2"/>
    <w:lvl w:ilvl="0" w:tplc="5DB2CA82">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2">
    <w:nsid w:val="0E225850"/>
    <w:multiLevelType w:val="hybridMultilevel"/>
    <w:tmpl w:val="FF54F75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nsid w:val="1B511BE7"/>
    <w:multiLevelType w:val="hybridMultilevel"/>
    <w:tmpl w:val="5CACA75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nsid w:val="1ED20620"/>
    <w:multiLevelType w:val="hybridMultilevel"/>
    <w:tmpl w:val="66DA27E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1FB04F31"/>
    <w:multiLevelType w:val="hybridMultilevel"/>
    <w:tmpl w:val="0AE2DA0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6">
    <w:nsid w:val="22F554D7"/>
    <w:multiLevelType w:val="hybridMultilevel"/>
    <w:tmpl w:val="346C5EE4"/>
    <w:lvl w:ilvl="0" w:tplc="EF809540">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7">
    <w:nsid w:val="39582000"/>
    <w:multiLevelType w:val="hybridMultilevel"/>
    <w:tmpl w:val="C7800282"/>
    <w:lvl w:ilvl="0" w:tplc="056EACFC">
      <w:start w:val="1"/>
      <w:numFmt w:val="low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8">
    <w:nsid w:val="4691788E"/>
    <w:multiLevelType w:val="hybridMultilevel"/>
    <w:tmpl w:val="480EC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963159"/>
    <w:multiLevelType w:val="hybridMultilevel"/>
    <w:tmpl w:val="274CD4D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4D2019F5"/>
    <w:multiLevelType w:val="hybridMultilevel"/>
    <w:tmpl w:val="5060D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FB2388"/>
    <w:multiLevelType w:val="hybridMultilevel"/>
    <w:tmpl w:val="F52E8BE0"/>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nsid w:val="523212FB"/>
    <w:multiLevelType w:val="hybridMultilevel"/>
    <w:tmpl w:val="7CB0090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4">
    <w:nsid w:val="52DB69D1"/>
    <w:multiLevelType w:val="hybridMultilevel"/>
    <w:tmpl w:val="A498E94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5">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9A564BD"/>
    <w:multiLevelType w:val="hybridMultilevel"/>
    <w:tmpl w:val="09822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CCB2BE8"/>
    <w:multiLevelType w:val="hybridMultilevel"/>
    <w:tmpl w:val="8364156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nsid w:val="5F8D73DF"/>
    <w:multiLevelType w:val="hybridMultilevel"/>
    <w:tmpl w:val="2086291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9">
    <w:nsid w:val="64880332"/>
    <w:multiLevelType w:val="hybridMultilevel"/>
    <w:tmpl w:val="82D8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2A6FB4"/>
    <w:multiLevelType w:val="hybridMultilevel"/>
    <w:tmpl w:val="463CF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AFE2D5A"/>
    <w:multiLevelType w:val="multilevel"/>
    <w:tmpl w:val="223E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32"/>
  </w:num>
  <w:num w:numId="13">
    <w:abstractNumId w:val="25"/>
  </w:num>
  <w:num w:numId="14">
    <w:abstractNumId w:val="20"/>
  </w:num>
  <w:num w:numId="15">
    <w:abstractNumId w:val="31"/>
  </w:num>
  <w:num w:numId="16">
    <w:abstractNumId w:val="10"/>
  </w:num>
  <w:num w:numId="17">
    <w:abstractNumId w:val="23"/>
  </w:num>
  <w:num w:numId="18">
    <w:abstractNumId w:val="27"/>
  </w:num>
  <w:num w:numId="19">
    <w:abstractNumId w:val="33"/>
  </w:num>
  <w:num w:numId="20">
    <w:abstractNumId w:val="28"/>
  </w:num>
  <w:num w:numId="21">
    <w:abstractNumId w:val="17"/>
  </w:num>
  <w:num w:numId="22">
    <w:abstractNumId w:val="22"/>
  </w:num>
  <w:num w:numId="23">
    <w:abstractNumId w:val="16"/>
  </w:num>
  <w:num w:numId="24">
    <w:abstractNumId w:val="11"/>
  </w:num>
  <w:num w:numId="25">
    <w:abstractNumId w:val="14"/>
  </w:num>
  <w:num w:numId="26">
    <w:abstractNumId w:val="18"/>
  </w:num>
  <w:num w:numId="27">
    <w:abstractNumId w:val="26"/>
  </w:num>
  <w:num w:numId="28">
    <w:abstractNumId w:val="30"/>
  </w:num>
  <w:num w:numId="29">
    <w:abstractNumId w:val="29"/>
  </w:num>
  <w:num w:numId="30">
    <w:abstractNumId w:val="21"/>
  </w:num>
  <w:num w:numId="31">
    <w:abstractNumId w:val="19"/>
  </w:num>
  <w:num w:numId="32">
    <w:abstractNumId w:val="15"/>
  </w:num>
  <w:num w:numId="33">
    <w:abstractNumId w:val="13"/>
  </w:num>
  <w:num w:numId="34">
    <w:abstractNumId w:val="12"/>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2MDYyMTAyNTGyNDUzMrBQ0lEKTi0uzszPAykwNKsFAJ5R2ngtAAAA"/>
  </w:docVars>
  <w:rsids>
    <w:rsidRoot w:val="00C015F4"/>
    <w:rsid w:val="00004A40"/>
    <w:rsid w:val="00015B4E"/>
    <w:rsid w:val="00016D57"/>
    <w:rsid w:val="000218A8"/>
    <w:rsid w:val="00021E20"/>
    <w:rsid w:val="00022BBB"/>
    <w:rsid w:val="00024BD8"/>
    <w:rsid w:val="00030ABB"/>
    <w:rsid w:val="0003132C"/>
    <w:rsid w:val="00031821"/>
    <w:rsid w:val="00032B89"/>
    <w:rsid w:val="00036777"/>
    <w:rsid w:val="000510C6"/>
    <w:rsid w:val="000773C4"/>
    <w:rsid w:val="00086506"/>
    <w:rsid w:val="000875C6"/>
    <w:rsid w:val="0009064E"/>
    <w:rsid w:val="000A6890"/>
    <w:rsid w:val="000B4478"/>
    <w:rsid w:val="000B4CB7"/>
    <w:rsid w:val="000C29E8"/>
    <w:rsid w:val="000D049C"/>
    <w:rsid w:val="000D0D4C"/>
    <w:rsid w:val="000D1D6E"/>
    <w:rsid w:val="000D2627"/>
    <w:rsid w:val="000D273B"/>
    <w:rsid w:val="000D3F41"/>
    <w:rsid w:val="000D4677"/>
    <w:rsid w:val="000E262D"/>
    <w:rsid w:val="000F7C8C"/>
    <w:rsid w:val="001008CD"/>
    <w:rsid w:val="00100B9E"/>
    <w:rsid w:val="00101617"/>
    <w:rsid w:val="00105903"/>
    <w:rsid w:val="0010679C"/>
    <w:rsid w:val="0010747D"/>
    <w:rsid w:val="0011720B"/>
    <w:rsid w:val="00123103"/>
    <w:rsid w:val="001255E7"/>
    <w:rsid w:val="00126C0E"/>
    <w:rsid w:val="00130B09"/>
    <w:rsid w:val="00131B51"/>
    <w:rsid w:val="00132B0C"/>
    <w:rsid w:val="00135698"/>
    <w:rsid w:val="001453F5"/>
    <w:rsid w:val="00151490"/>
    <w:rsid w:val="001545E6"/>
    <w:rsid w:val="00162179"/>
    <w:rsid w:val="001708FD"/>
    <w:rsid w:val="001861CE"/>
    <w:rsid w:val="001877FC"/>
    <w:rsid w:val="00197EC8"/>
    <w:rsid w:val="001B7197"/>
    <w:rsid w:val="001C6B39"/>
    <w:rsid w:val="001D1648"/>
    <w:rsid w:val="001F1A90"/>
    <w:rsid w:val="001F25CC"/>
    <w:rsid w:val="001F4079"/>
    <w:rsid w:val="001F460C"/>
    <w:rsid w:val="00203C0D"/>
    <w:rsid w:val="00205F85"/>
    <w:rsid w:val="00233DBE"/>
    <w:rsid w:val="0023505E"/>
    <w:rsid w:val="002412EA"/>
    <w:rsid w:val="00247AB1"/>
    <w:rsid w:val="00265155"/>
    <w:rsid w:val="00266734"/>
    <w:rsid w:val="002714CB"/>
    <w:rsid w:val="00271FF2"/>
    <w:rsid w:val="00282E04"/>
    <w:rsid w:val="00287CE6"/>
    <w:rsid w:val="00287F19"/>
    <w:rsid w:val="002922ED"/>
    <w:rsid w:val="00295526"/>
    <w:rsid w:val="002A1046"/>
    <w:rsid w:val="002A16D9"/>
    <w:rsid w:val="002A3B63"/>
    <w:rsid w:val="002B1C89"/>
    <w:rsid w:val="002C3988"/>
    <w:rsid w:val="002C6515"/>
    <w:rsid w:val="002E1D4C"/>
    <w:rsid w:val="002F17DD"/>
    <w:rsid w:val="002F50BC"/>
    <w:rsid w:val="002F5C4B"/>
    <w:rsid w:val="00303AE1"/>
    <w:rsid w:val="003201B7"/>
    <w:rsid w:val="00324030"/>
    <w:rsid w:val="0033272F"/>
    <w:rsid w:val="00337907"/>
    <w:rsid w:val="00343249"/>
    <w:rsid w:val="00347D8C"/>
    <w:rsid w:val="00355156"/>
    <w:rsid w:val="00355DCA"/>
    <w:rsid w:val="003560B4"/>
    <w:rsid w:val="003575E5"/>
    <w:rsid w:val="003651BA"/>
    <w:rsid w:val="0037090C"/>
    <w:rsid w:val="003812DF"/>
    <w:rsid w:val="00381633"/>
    <w:rsid w:val="00384924"/>
    <w:rsid w:val="00385757"/>
    <w:rsid w:val="00386EBE"/>
    <w:rsid w:val="003938EA"/>
    <w:rsid w:val="003A299D"/>
    <w:rsid w:val="003B0B0D"/>
    <w:rsid w:val="003B3095"/>
    <w:rsid w:val="003B3825"/>
    <w:rsid w:val="003B4628"/>
    <w:rsid w:val="003C370E"/>
    <w:rsid w:val="003C5A6D"/>
    <w:rsid w:val="003D36CC"/>
    <w:rsid w:val="003E3398"/>
    <w:rsid w:val="003E50E2"/>
    <w:rsid w:val="003F0C72"/>
    <w:rsid w:val="003F2D46"/>
    <w:rsid w:val="004022B4"/>
    <w:rsid w:val="004113D5"/>
    <w:rsid w:val="00413C0B"/>
    <w:rsid w:val="0041456B"/>
    <w:rsid w:val="00436A04"/>
    <w:rsid w:val="00441B37"/>
    <w:rsid w:val="004573D0"/>
    <w:rsid w:val="004600E1"/>
    <w:rsid w:val="00461389"/>
    <w:rsid w:val="00462995"/>
    <w:rsid w:val="00480856"/>
    <w:rsid w:val="00486874"/>
    <w:rsid w:val="00490509"/>
    <w:rsid w:val="004A11DE"/>
    <w:rsid w:val="004A5388"/>
    <w:rsid w:val="004B03CD"/>
    <w:rsid w:val="004B0D50"/>
    <w:rsid w:val="004C1780"/>
    <w:rsid w:val="004E4FB8"/>
    <w:rsid w:val="004E6E35"/>
    <w:rsid w:val="004F09F6"/>
    <w:rsid w:val="004F4C17"/>
    <w:rsid w:val="005033B6"/>
    <w:rsid w:val="00507267"/>
    <w:rsid w:val="005256E2"/>
    <w:rsid w:val="00532256"/>
    <w:rsid w:val="00533726"/>
    <w:rsid w:val="005356B6"/>
    <w:rsid w:val="00547A8E"/>
    <w:rsid w:val="005503A1"/>
    <w:rsid w:val="00551391"/>
    <w:rsid w:val="00551A02"/>
    <w:rsid w:val="00551F67"/>
    <w:rsid w:val="005534FA"/>
    <w:rsid w:val="00555B24"/>
    <w:rsid w:val="005560C5"/>
    <w:rsid w:val="00565D77"/>
    <w:rsid w:val="005741E4"/>
    <w:rsid w:val="005850A6"/>
    <w:rsid w:val="005961A8"/>
    <w:rsid w:val="005A19EF"/>
    <w:rsid w:val="005A19F2"/>
    <w:rsid w:val="005A2A47"/>
    <w:rsid w:val="005A6B64"/>
    <w:rsid w:val="005B2675"/>
    <w:rsid w:val="005B2AB5"/>
    <w:rsid w:val="005B7F1E"/>
    <w:rsid w:val="005C230D"/>
    <w:rsid w:val="005C62FA"/>
    <w:rsid w:val="005D3A03"/>
    <w:rsid w:val="005D51F0"/>
    <w:rsid w:val="005D561A"/>
    <w:rsid w:val="005E2780"/>
    <w:rsid w:val="005E3212"/>
    <w:rsid w:val="005E6E74"/>
    <w:rsid w:val="005F1157"/>
    <w:rsid w:val="005F6127"/>
    <w:rsid w:val="00605614"/>
    <w:rsid w:val="006160F7"/>
    <w:rsid w:val="00620488"/>
    <w:rsid w:val="00620EE6"/>
    <w:rsid w:val="00623066"/>
    <w:rsid w:val="00627952"/>
    <w:rsid w:val="0063464F"/>
    <w:rsid w:val="00643671"/>
    <w:rsid w:val="00644353"/>
    <w:rsid w:val="006673CA"/>
    <w:rsid w:val="00676F2E"/>
    <w:rsid w:val="00677CA2"/>
    <w:rsid w:val="006843E3"/>
    <w:rsid w:val="006A3F11"/>
    <w:rsid w:val="006A4577"/>
    <w:rsid w:val="006A57F2"/>
    <w:rsid w:val="006A6DEA"/>
    <w:rsid w:val="006B164C"/>
    <w:rsid w:val="006B3966"/>
    <w:rsid w:val="006B759E"/>
    <w:rsid w:val="006C0433"/>
    <w:rsid w:val="006C5D7F"/>
    <w:rsid w:val="006C5E6A"/>
    <w:rsid w:val="006C745C"/>
    <w:rsid w:val="006D3470"/>
    <w:rsid w:val="006E7A38"/>
    <w:rsid w:val="00701013"/>
    <w:rsid w:val="0070779F"/>
    <w:rsid w:val="0072323D"/>
    <w:rsid w:val="007232FD"/>
    <w:rsid w:val="0072684A"/>
    <w:rsid w:val="00726D81"/>
    <w:rsid w:val="007307E7"/>
    <w:rsid w:val="0073183A"/>
    <w:rsid w:val="00734B2C"/>
    <w:rsid w:val="00735AAC"/>
    <w:rsid w:val="0073667F"/>
    <w:rsid w:val="00737C77"/>
    <w:rsid w:val="00740786"/>
    <w:rsid w:val="00743A5E"/>
    <w:rsid w:val="00751C62"/>
    <w:rsid w:val="00751CDF"/>
    <w:rsid w:val="00767674"/>
    <w:rsid w:val="007738C4"/>
    <w:rsid w:val="0078009D"/>
    <w:rsid w:val="0078334D"/>
    <w:rsid w:val="00792098"/>
    <w:rsid w:val="00795A60"/>
    <w:rsid w:val="007A2976"/>
    <w:rsid w:val="007A55AB"/>
    <w:rsid w:val="007B398C"/>
    <w:rsid w:val="007B6A46"/>
    <w:rsid w:val="007B6BB6"/>
    <w:rsid w:val="007C1B89"/>
    <w:rsid w:val="007C38B6"/>
    <w:rsid w:val="007C6736"/>
    <w:rsid w:val="007C7464"/>
    <w:rsid w:val="007D244A"/>
    <w:rsid w:val="007E0D60"/>
    <w:rsid w:val="007E101A"/>
    <w:rsid w:val="007E33E2"/>
    <w:rsid w:val="007F5907"/>
    <w:rsid w:val="008002C0"/>
    <w:rsid w:val="0082569F"/>
    <w:rsid w:val="00825851"/>
    <w:rsid w:val="00827A35"/>
    <w:rsid w:val="0084066B"/>
    <w:rsid w:val="00844901"/>
    <w:rsid w:val="00853739"/>
    <w:rsid w:val="0085779D"/>
    <w:rsid w:val="0086370D"/>
    <w:rsid w:val="00863DD3"/>
    <w:rsid w:val="00873FBF"/>
    <w:rsid w:val="00874430"/>
    <w:rsid w:val="0087609C"/>
    <w:rsid w:val="00883A2A"/>
    <w:rsid w:val="00883CF1"/>
    <w:rsid w:val="0089074E"/>
    <w:rsid w:val="008943C2"/>
    <w:rsid w:val="00896533"/>
    <w:rsid w:val="008A139E"/>
    <w:rsid w:val="008A77FF"/>
    <w:rsid w:val="008B149E"/>
    <w:rsid w:val="008B39E0"/>
    <w:rsid w:val="008B5CEF"/>
    <w:rsid w:val="008C0240"/>
    <w:rsid w:val="008C35BE"/>
    <w:rsid w:val="008C5164"/>
    <w:rsid w:val="008C5323"/>
    <w:rsid w:val="008E1DBB"/>
    <w:rsid w:val="008E2B43"/>
    <w:rsid w:val="008F1CEB"/>
    <w:rsid w:val="008F3F11"/>
    <w:rsid w:val="008F7D2D"/>
    <w:rsid w:val="00911170"/>
    <w:rsid w:val="00921EBC"/>
    <w:rsid w:val="00931D59"/>
    <w:rsid w:val="00937345"/>
    <w:rsid w:val="00943C60"/>
    <w:rsid w:val="00950C9B"/>
    <w:rsid w:val="0095448E"/>
    <w:rsid w:val="00954C6D"/>
    <w:rsid w:val="00970481"/>
    <w:rsid w:val="00973E01"/>
    <w:rsid w:val="00994270"/>
    <w:rsid w:val="00994A87"/>
    <w:rsid w:val="009A1645"/>
    <w:rsid w:val="009A6A3B"/>
    <w:rsid w:val="009B48B5"/>
    <w:rsid w:val="009C03A8"/>
    <w:rsid w:val="009C148B"/>
    <w:rsid w:val="009C2D44"/>
    <w:rsid w:val="009C5F63"/>
    <w:rsid w:val="009E4136"/>
    <w:rsid w:val="009E6D15"/>
    <w:rsid w:val="009E770A"/>
    <w:rsid w:val="009F18B6"/>
    <w:rsid w:val="009F2671"/>
    <w:rsid w:val="009F566B"/>
    <w:rsid w:val="00A020F1"/>
    <w:rsid w:val="00A1155B"/>
    <w:rsid w:val="00A155D4"/>
    <w:rsid w:val="00A27AFB"/>
    <w:rsid w:val="00A32A7E"/>
    <w:rsid w:val="00A35A58"/>
    <w:rsid w:val="00A3666D"/>
    <w:rsid w:val="00A46132"/>
    <w:rsid w:val="00A4707B"/>
    <w:rsid w:val="00A55041"/>
    <w:rsid w:val="00A61A6E"/>
    <w:rsid w:val="00A657AD"/>
    <w:rsid w:val="00A72BC8"/>
    <w:rsid w:val="00A8247E"/>
    <w:rsid w:val="00A90895"/>
    <w:rsid w:val="00A956E9"/>
    <w:rsid w:val="00AA682B"/>
    <w:rsid w:val="00AA6E09"/>
    <w:rsid w:val="00AA76B9"/>
    <w:rsid w:val="00AB6EAD"/>
    <w:rsid w:val="00AC1B00"/>
    <w:rsid w:val="00AC4A45"/>
    <w:rsid w:val="00AC72CE"/>
    <w:rsid w:val="00AD0CA7"/>
    <w:rsid w:val="00AD6CE9"/>
    <w:rsid w:val="00AE4CF2"/>
    <w:rsid w:val="00AF2538"/>
    <w:rsid w:val="00B10D4C"/>
    <w:rsid w:val="00B26C95"/>
    <w:rsid w:val="00B35076"/>
    <w:rsid w:val="00B415A6"/>
    <w:rsid w:val="00B43FE5"/>
    <w:rsid w:val="00B524F2"/>
    <w:rsid w:val="00B52844"/>
    <w:rsid w:val="00B533F0"/>
    <w:rsid w:val="00B550F5"/>
    <w:rsid w:val="00B555E7"/>
    <w:rsid w:val="00B57831"/>
    <w:rsid w:val="00B619EB"/>
    <w:rsid w:val="00B6286D"/>
    <w:rsid w:val="00B62AA5"/>
    <w:rsid w:val="00B62D9D"/>
    <w:rsid w:val="00B6540A"/>
    <w:rsid w:val="00B6781B"/>
    <w:rsid w:val="00B75CCC"/>
    <w:rsid w:val="00B75D28"/>
    <w:rsid w:val="00B769F9"/>
    <w:rsid w:val="00B8137D"/>
    <w:rsid w:val="00B818B5"/>
    <w:rsid w:val="00B823AA"/>
    <w:rsid w:val="00B90F80"/>
    <w:rsid w:val="00B928BB"/>
    <w:rsid w:val="00B96CE6"/>
    <w:rsid w:val="00BA1DC4"/>
    <w:rsid w:val="00BA2A42"/>
    <w:rsid w:val="00BA45DB"/>
    <w:rsid w:val="00BB0DCF"/>
    <w:rsid w:val="00BB413C"/>
    <w:rsid w:val="00BB4790"/>
    <w:rsid w:val="00BB497B"/>
    <w:rsid w:val="00BB748A"/>
    <w:rsid w:val="00BC4BC4"/>
    <w:rsid w:val="00BC7997"/>
    <w:rsid w:val="00BE068B"/>
    <w:rsid w:val="00BE6312"/>
    <w:rsid w:val="00BF164E"/>
    <w:rsid w:val="00BF4184"/>
    <w:rsid w:val="00C015F4"/>
    <w:rsid w:val="00C02DCD"/>
    <w:rsid w:val="00C0601E"/>
    <w:rsid w:val="00C06564"/>
    <w:rsid w:val="00C079B3"/>
    <w:rsid w:val="00C119ED"/>
    <w:rsid w:val="00C11C4B"/>
    <w:rsid w:val="00C12749"/>
    <w:rsid w:val="00C15CAD"/>
    <w:rsid w:val="00C21801"/>
    <w:rsid w:val="00C31D30"/>
    <w:rsid w:val="00C4198C"/>
    <w:rsid w:val="00C4556E"/>
    <w:rsid w:val="00C46162"/>
    <w:rsid w:val="00C64391"/>
    <w:rsid w:val="00C66A90"/>
    <w:rsid w:val="00C66A9E"/>
    <w:rsid w:val="00C718A2"/>
    <w:rsid w:val="00C774FE"/>
    <w:rsid w:val="00C86067"/>
    <w:rsid w:val="00CA0315"/>
    <w:rsid w:val="00CB0127"/>
    <w:rsid w:val="00CB2504"/>
    <w:rsid w:val="00CB5665"/>
    <w:rsid w:val="00CB7B00"/>
    <w:rsid w:val="00CC083F"/>
    <w:rsid w:val="00CC33F3"/>
    <w:rsid w:val="00CC3426"/>
    <w:rsid w:val="00CC50D1"/>
    <w:rsid w:val="00CC55DF"/>
    <w:rsid w:val="00CC5ED6"/>
    <w:rsid w:val="00CD58EF"/>
    <w:rsid w:val="00CD6E39"/>
    <w:rsid w:val="00CE0463"/>
    <w:rsid w:val="00CE6692"/>
    <w:rsid w:val="00CF0173"/>
    <w:rsid w:val="00CF06CF"/>
    <w:rsid w:val="00CF13FF"/>
    <w:rsid w:val="00CF4765"/>
    <w:rsid w:val="00CF6737"/>
    <w:rsid w:val="00CF6E91"/>
    <w:rsid w:val="00D01544"/>
    <w:rsid w:val="00D03ABF"/>
    <w:rsid w:val="00D14E9A"/>
    <w:rsid w:val="00D1651A"/>
    <w:rsid w:val="00D20B17"/>
    <w:rsid w:val="00D237FF"/>
    <w:rsid w:val="00D23C69"/>
    <w:rsid w:val="00D25AB3"/>
    <w:rsid w:val="00D30F5E"/>
    <w:rsid w:val="00D40468"/>
    <w:rsid w:val="00D439B7"/>
    <w:rsid w:val="00D51CBA"/>
    <w:rsid w:val="00D5214C"/>
    <w:rsid w:val="00D52D63"/>
    <w:rsid w:val="00D53820"/>
    <w:rsid w:val="00D66F73"/>
    <w:rsid w:val="00D70DC3"/>
    <w:rsid w:val="00D74096"/>
    <w:rsid w:val="00D85B68"/>
    <w:rsid w:val="00D93563"/>
    <w:rsid w:val="00DA003B"/>
    <w:rsid w:val="00DA0B9B"/>
    <w:rsid w:val="00DA4AF5"/>
    <w:rsid w:val="00DC08EA"/>
    <w:rsid w:val="00DD5C28"/>
    <w:rsid w:val="00DD71BE"/>
    <w:rsid w:val="00DE170D"/>
    <w:rsid w:val="00DF54B7"/>
    <w:rsid w:val="00DF79A9"/>
    <w:rsid w:val="00E0715E"/>
    <w:rsid w:val="00E24C10"/>
    <w:rsid w:val="00E30A36"/>
    <w:rsid w:val="00E354D4"/>
    <w:rsid w:val="00E403A9"/>
    <w:rsid w:val="00E44D34"/>
    <w:rsid w:val="00E6004D"/>
    <w:rsid w:val="00E6341C"/>
    <w:rsid w:val="00E6365E"/>
    <w:rsid w:val="00E6462C"/>
    <w:rsid w:val="00E70C60"/>
    <w:rsid w:val="00E723DD"/>
    <w:rsid w:val="00E8013A"/>
    <w:rsid w:val="00E80377"/>
    <w:rsid w:val="00E81078"/>
    <w:rsid w:val="00E81978"/>
    <w:rsid w:val="00E96F70"/>
    <w:rsid w:val="00EA384B"/>
    <w:rsid w:val="00EA42AC"/>
    <w:rsid w:val="00EA66FD"/>
    <w:rsid w:val="00EB5CC4"/>
    <w:rsid w:val="00EB6A1A"/>
    <w:rsid w:val="00EB72F4"/>
    <w:rsid w:val="00EC7CC7"/>
    <w:rsid w:val="00ED0453"/>
    <w:rsid w:val="00ED122A"/>
    <w:rsid w:val="00ED438F"/>
    <w:rsid w:val="00ED6D55"/>
    <w:rsid w:val="00EE5958"/>
    <w:rsid w:val="00EE78F4"/>
    <w:rsid w:val="00EF0034"/>
    <w:rsid w:val="00EF722D"/>
    <w:rsid w:val="00F031B1"/>
    <w:rsid w:val="00F04284"/>
    <w:rsid w:val="00F21863"/>
    <w:rsid w:val="00F220AF"/>
    <w:rsid w:val="00F32A03"/>
    <w:rsid w:val="00F33BB3"/>
    <w:rsid w:val="00F379B7"/>
    <w:rsid w:val="00F422E3"/>
    <w:rsid w:val="00F43AC2"/>
    <w:rsid w:val="00F447BB"/>
    <w:rsid w:val="00F525FA"/>
    <w:rsid w:val="00F5262C"/>
    <w:rsid w:val="00F529A6"/>
    <w:rsid w:val="00F63CE3"/>
    <w:rsid w:val="00F63DF9"/>
    <w:rsid w:val="00F661C6"/>
    <w:rsid w:val="00F676CA"/>
    <w:rsid w:val="00F73D0E"/>
    <w:rsid w:val="00F744AA"/>
    <w:rsid w:val="00F91EFC"/>
    <w:rsid w:val="00F926A6"/>
    <w:rsid w:val="00F960F6"/>
    <w:rsid w:val="00F976F6"/>
    <w:rsid w:val="00FA1A84"/>
    <w:rsid w:val="00FA3673"/>
    <w:rsid w:val="00FA6A68"/>
    <w:rsid w:val="00FB799F"/>
    <w:rsid w:val="00FC067B"/>
    <w:rsid w:val="00FD1DBB"/>
    <w:rsid w:val="00FD52F4"/>
    <w:rsid w:val="00FD655F"/>
    <w:rsid w:val="00FE398D"/>
    <w:rsid w:val="00FF1D81"/>
    <w:rsid w:val="00FF2002"/>
    <w:rsid w:val="00FF6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6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Body Text" w:uiPriority="1" w:qFormat="1"/>
    <w:lsdException w:name="Subtitle" w:uiPriority="18" w:qFormat="1"/>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9"/>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1"/>
    <w:unhideWhenUsed/>
    <w:qFormat/>
    <w:pPr>
      <w:spacing w:after="120"/>
      <w:ind w:firstLine="0"/>
    </w:pPr>
  </w:style>
  <w:style w:type="character" w:customStyle="1" w:styleId="BodyTextChar">
    <w:name w:val="Body Text Char"/>
    <w:basedOn w:val="DefaultParagraphFont"/>
    <w:link w:val="BodyText"/>
    <w:uiPriority w:val="1"/>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aliases w:val="numbered lists"/>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7738C4"/>
    <w:rPr>
      <w:color w:val="5F5F5F" w:themeColor="hyperlink"/>
      <w:u w:val="single"/>
    </w:rPr>
  </w:style>
  <w:style w:type="table" w:customStyle="1" w:styleId="PlainTable21">
    <w:name w:val="Plain Table 21"/>
    <w:basedOn w:val="TableNormal"/>
    <w:uiPriority w:val="42"/>
    <w:rsid w:val="007C1B89"/>
    <w:pPr>
      <w:spacing w:line="240" w:lineRule="auto"/>
      <w:ind w:firstLine="0"/>
    </w:pPr>
    <w:rPr>
      <w:rFonts w:ascii="Arial" w:eastAsiaTheme="minorHAnsi" w:hAnsi="Arial" w:cs="Arial"/>
      <w:sz w:val="18"/>
      <w:szCs w:val="18"/>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01">
    <w:name w:val="fontstyle01"/>
    <w:basedOn w:val="DefaultParagraphFont"/>
    <w:rsid w:val="00A27AFB"/>
    <w:rPr>
      <w:rFonts w:ascii="Lato-Regular" w:hAnsi="Lato-Regular" w:hint="default"/>
      <w:b w:val="0"/>
      <w:bCs w:val="0"/>
      <w:i w:val="0"/>
      <w:iCs w:val="0"/>
      <w:color w:val="242021"/>
      <w:sz w:val="16"/>
      <w:szCs w:val="16"/>
    </w:rPr>
  </w:style>
  <w:style w:type="character" w:customStyle="1" w:styleId="bkciteavail">
    <w:name w:val="bk_cite_avail"/>
    <w:basedOn w:val="DefaultParagraphFont"/>
    <w:rsid w:val="004A5388"/>
  </w:style>
  <w:style w:type="paragraph" w:customStyle="1" w:styleId="EndNoteBibliography">
    <w:name w:val="EndNote Bibliography"/>
    <w:basedOn w:val="Normal"/>
    <w:link w:val="EndNoteBibliographyChar"/>
    <w:rsid w:val="004A5388"/>
    <w:pPr>
      <w:spacing w:after="100" w:afterAutospacing="1" w:line="240" w:lineRule="auto"/>
      <w:ind w:firstLine="284"/>
      <w:jc w:val="both"/>
    </w:pPr>
    <w:rPr>
      <w:rFonts w:ascii="Times New Roman" w:hAnsi="Times New Roman" w:cs="Times New Roman"/>
      <w:noProof/>
      <w:kern w:val="0"/>
      <w:szCs w:val="22"/>
      <w:lang w:eastAsia="en-US"/>
    </w:rPr>
  </w:style>
  <w:style w:type="character" w:customStyle="1" w:styleId="EndNoteBibliographyChar">
    <w:name w:val="EndNote Bibliography Char"/>
    <w:basedOn w:val="DefaultParagraphFont"/>
    <w:link w:val="EndNoteBibliography"/>
    <w:rsid w:val="004A5388"/>
    <w:rPr>
      <w:rFonts w:ascii="Times New Roman" w:hAnsi="Times New Roman" w:cs="Times New Roman"/>
      <w:noProof/>
      <w:szCs w:val="22"/>
      <w:lang w:eastAsia="en-US"/>
    </w:rPr>
  </w:style>
  <w:style w:type="character" w:customStyle="1" w:styleId="UnresolvedMention1">
    <w:name w:val="Unresolved Mention1"/>
    <w:basedOn w:val="DefaultParagraphFont"/>
    <w:uiPriority w:val="99"/>
    <w:semiHidden/>
    <w:unhideWhenUsed/>
    <w:rsid w:val="004A5388"/>
    <w:rPr>
      <w:color w:val="605E5C"/>
      <w:shd w:val="clear" w:color="auto" w:fill="E1DFDD"/>
    </w:rPr>
  </w:style>
  <w:style w:type="character" w:customStyle="1" w:styleId="UnresolvedMention2">
    <w:name w:val="Unresolved Mention2"/>
    <w:basedOn w:val="DefaultParagraphFont"/>
    <w:uiPriority w:val="99"/>
    <w:semiHidden/>
    <w:unhideWhenUsed/>
    <w:rsid w:val="00BC7997"/>
    <w:rPr>
      <w:color w:val="605E5C"/>
      <w:shd w:val="clear" w:color="auto" w:fill="E1DFDD"/>
    </w:rPr>
  </w:style>
  <w:style w:type="paragraph" w:styleId="Revision">
    <w:name w:val="Revision"/>
    <w:hidden/>
    <w:uiPriority w:val="99"/>
    <w:semiHidden/>
    <w:rsid w:val="008A77FF"/>
    <w:pPr>
      <w:spacing w:line="240" w:lineRule="auto"/>
      <w:ind w:firstLine="0"/>
    </w:pPr>
    <w:rPr>
      <w:kern w:val="24"/>
    </w:rPr>
  </w:style>
  <w:style w:type="character" w:customStyle="1" w:styleId="cf01">
    <w:name w:val="cf01"/>
    <w:basedOn w:val="DefaultParagraphFont"/>
    <w:rsid w:val="00B52844"/>
    <w:rPr>
      <w:rFonts w:ascii="Consolas" w:hAnsi="Consolas" w:hint="default"/>
      <w:sz w:val="22"/>
      <w:szCs w:val="22"/>
    </w:rPr>
  </w:style>
  <w:style w:type="paragraph" w:customStyle="1" w:styleId="pf0">
    <w:name w:val="pf0"/>
    <w:basedOn w:val="Normal"/>
    <w:rsid w:val="00CC3426"/>
    <w:pPr>
      <w:spacing w:before="100" w:beforeAutospacing="1" w:after="100" w:afterAutospacing="1" w:line="240" w:lineRule="auto"/>
      <w:ind w:firstLine="0"/>
    </w:pPr>
    <w:rPr>
      <w:rFonts w:ascii="Times New Roman" w:eastAsia="Times New Roman" w:hAnsi="Times New Roman" w:cs="Times New Roman"/>
      <w:kern w:val="0"/>
      <w:lang w:eastAsia="zh-CN"/>
    </w:rPr>
  </w:style>
  <w:style w:type="character" w:customStyle="1" w:styleId="UnresolvedMention3">
    <w:name w:val="Unresolved Mention3"/>
    <w:basedOn w:val="DefaultParagraphFont"/>
    <w:uiPriority w:val="99"/>
    <w:semiHidden/>
    <w:unhideWhenUsed/>
    <w:rsid w:val="001877FC"/>
    <w:rPr>
      <w:color w:val="605E5C"/>
      <w:shd w:val="clear" w:color="auto" w:fill="E1DFDD"/>
    </w:rPr>
  </w:style>
  <w:style w:type="character" w:customStyle="1" w:styleId="UnresolvedMention">
    <w:name w:val="Unresolved Mention"/>
    <w:basedOn w:val="DefaultParagraphFont"/>
    <w:uiPriority w:val="99"/>
    <w:semiHidden/>
    <w:unhideWhenUsed/>
    <w:rsid w:val="0073667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Body Text" w:uiPriority="1" w:qFormat="1"/>
    <w:lsdException w:name="Subtitle" w:uiPriority="18" w:qFormat="1"/>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9"/>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1"/>
    <w:unhideWhenUsed/>
    <w:qFormat/>
    <w:pPr>
      <w:spacing w:after="120"/>
      <w:ind w:firstLine="0"/>
    </w:pPr>
  </w:style>
  <w:style w:type="character" w:customStyle="1" w:styleId="BodyTextChar">
    <w:name w:val="Body Text Char"/>
    <w:basedOn w:val="DefaultParagraphFont"/>
    <w:link w:val="BodyText"/>
    <w:uiPriority w:val="1"/>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aliases w:val="numbered lists"/>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7738C4"/>
    <w:rPr>
      <w:color w:val="5F5F5F" w:themeColor="hyperlink"/>
      <w:u w:val="single"/>
    </w:rPr>
  </w:style>
  <w:style w:type="table" w:customStyle="1" w:styleId="PlainTable21">
    <w:name w:val="Plain Table 21"/>
    <w:basedOn w:val="TableNormal"/>
    <w:uiPriority w:val="42"/>
    <w:rsid w:val="007C1B89"/>
    <w:pPr>
      <w:spacing w:line="240" w:lineRule="auto"/>
      <w:ind w:firstLine="0"/>
    </w:pPr>
    <w:rPr>
      <w:rFonts w:ascii="Arial" w:eastAsiaTheme="minorHAnsi" w:hAnsi="Arial" w:cs="Arial"/>
      <w:sz w:val="18"/>
      <w:szCs w:val="18"/>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01">
    <w:name w:val="fontstyle01"/>
    <w:basedOn w:val="DefaultParagraphFont"/>
    <w:rsid w:val="00A27AFB"/>
    <w:rPr>
      <w:rFonts w:ascii="Lato-Regular" w:hAnsi="Lato-Regular" w:hint="default"/>
      <w:b w:val="0"/>
      <w:bCs w:val="0"/>
      <w:i w:val="0"/>
      <w:iCs w:val="0"/>
      <w:color w:val="242021"/>
      <w:sz w:val="16"/>
      <w:szCs w:val="16"/>
    </w:rPr>
  </w:style>
  <w:style w:type="character" w:customStyle="1" w:styleId="bkciteavail">
    <w:name w:val="bk_cite_avail"/>
    <w:basedOn w:val="DefaultParagraphFont"/>
    <w:rsid w:val="004A5388"/>
  </w:style>
  <w:style w:type="paragraph" w:customStyle="1" w:styleId="EndNoteBibliography">
    <w:name w:val="EndNote Bibliography"/>
    <w:basedOn w:val="Normal"/>
    <w:link w:val="EndNoteBibliographyChar"/>
    <w:rsid w:val="004A5388"/>
    <w:pPr>
      <w:spacing w:after="100" w:afterAutospacing="1" w:line="240" w:lineRule="auto"/>
      <w:ind w:firstLine="284"/>
      <w:jc w:val="both"/>
    </w:pPr>
    <w:rPr>
      <w:rFonts w:ascii="Times New Roman" w:hAnsi="Times New Roman" w:cs="Times New Roman"/>
      <w:noProof/>
      <w:kern w:val="0"/>
      <w:szCs w:val="22"/>
      <w:lang w:eastAsia="en-US"/>
    </w:rPr>
  </w:style>
  <w:style w:type="character" w:customStyle="1" w:styleId="EndNoteBibliographyChar">
    <w:name w:val="EndNote Bibliography Char"/>
    <w:basedOn w:val="DefaultParagraphFont"/>
    <w:link w:val="EndNoteBibliography"/>
    <w:rsid w:val="004A5388"/>
    <w:rPr>
      <w:rFonts w:ascii="Times New Roman" w:hAnsi="Times New Roman" w:cs="Times New Roman"/>
      <w:noProof/>
      <w:szCs w:val="22"/>
      <w:lang w:eastAsia="en-US"/>
    </w:rPr>
  </w:style>
  <w:style w:type="character" w:customStyle="1" w:styleId="UnresolvedMention1">
    <w:name w:val="Unresolved Mention1"/>
    <w:basedOn w:val="DefaultParagraphFont"/>
    <w:uiPriority w:val="99"/>
    <w:semiHidden/>
    <w:unhideWhenUsed/>
    <w:rsid w:val="004A5388"/>
    <w:rPr>
      <w:color w:val="605E5C"/>
      <w:shd w:val="clear" w:color="auto" w:fill="E1DFDD"/>
    </w:rPr>
  </w:style>
  <w:style w:type="character" w:customStyle="1" w:styleId="UnresolvedMention2">
    <w:name w:val="Unresolved Mention2"/>
    <w:basedOn w:val="DefaultParagraphFont"/>
    <w:uiPriority w:val="99"/>
    <w:semiHidden/>
    <w:unhideWhenUsed/>
    <w:rsid w:val="00BC7997"/>
    <w:rPr>
      <w:color w:val="605E5C"/>
      <w:shd w:val="clear" w:color="auto" w:fill="E1DFDD"/>
    </w:rPr>
  </w:style>
  <w:style w:type="paragraph" w:styleId="Revision">
    <w:name w:val="Revision"/>
    <w:hidden/>
    <w:uiPriority w:val="99"/>
    <w:semiHidden/>
    <w:rsid w:val="008A77FF"/>
    <w:pPr>
      <w:spacing w:line="240" w:lineRule="auto"/>
      <w:ind w:firstLine="0"/>
    </w:pPr>
    <w:rPr>
      <w:kern w:val="24"/>
    </w:rPr>
  </w:style>
  <w:style w:type="character" w:customStyle="1" w:styleId="cf01">
    <w:name w:val="cf01"/>
    <w:basedOn w:val="DefaultParagraphFont"/>
    <w:rsid w:val="00B52844"/>
    <w:rPr>
      <w:rFonts w:ascii="Consolas" w:hAnsi="Consolas" w:hint="default"/>
      <w:sz w:val="22"/>
      <w:szCs w:val="22"/>
    </w:rPr>
  </w:style>
  <w:style w:type="paragraph" w:customStyle="1" w:styleId="pf0">
    <w:name w:val="pf0"/>
    <w:basedOn w:val="Normal"/>
    <w:rsid w:val="00CC3426"/>
    <w:pPr>
      <w:spacing w:before="100" w:beforeAutospacing="1" w:after="100" w:afterAutospacing="1" w:line="240" w:lineRule="auto"/>
      <w:ind w:firstLine="0"/>
    </w:pPr>
    <w:rPr>
      <w:rFonts w:ascii="Times New Roman" w:eastAsia="Times New Roman" w:hAnsi="Times New Roman" w:cs="Times New Roman"/>
      <w:kern w:val="0"/>
      <w:lang w:eastAsia="zh-CN"/>
    </w:rPr>
  </w:style>
  <w:style w:type="character" w:customStyle="1" w:styleId="UnresolvedMention3">
    <w:name w:val="Unresolved Mention3"/>
    <w:basedOn w:val="DefaultParagraphFont"/>
    <w:uiPriority w:val="99"/>
    <w:semiHidden/>
    <w:unhideWhenUsed/>
    <w:rsid w:val="001877FC"/>
    <w:rPr>
      <w:color w:val="605E5C"/>
      <w:shd w:val="clear" w:color="auto" w:fill="E1DFDD"/>
    </w:rPr>
  </w:style>
  <w:style w:type="character" w:customStyle="1" w:styleId="UnresolvedMention">
    <w:name w:val="Unresolved Mention"/>
    <w:basedOn w:val="DefaultParagraphFont"/>
    <w:uiPriority w:val="99"/>
    <w:semiHidden/>
    <w:unhideWhenUsed/>
    <w:rsid w:val="00736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2418">
      <w:bodyDiv w:val="1"/>
      <w:marLeft w:val="0"/>
      <w:marRight w:val="0"/>
      <w:marTop w:val="0"/>
      <w:marBottom w:val="0"/>
      <w:divBdr>
        <w:top w:val="none" w:sz="0" w:space="0" w:color="auto"/>
        <w:left w:val="none" w:sz="0" w:space="0" w:color="auto"/>
        <w:bottom w:val="none" w:sz="0" w:space="0" w:color="auto"/>
        <w:right w:val="none" w:sz="0" w:space="0" w:color="auto"/>
      </w:divBdr>
    </w:div>
    <w:div w:id="11535850">
      <w:bodyDiv w:val="1"/>
      <w:marLeft w:val="0"/>
      <w:marRight w:val="0"/>
      <w:marTop w:val="0"/>
      <w:marBottom w:val="0"/>
      <w:divBdr>
        <w:top w:val="none" w:sz="0" w:space="0" w:color="auto"/>
        <w:left w:val="none" w:sz="0" w:space="0" w:color="auto"/>
        <w:bottom w:val="none" w:sz="0" w:space="0" w:color="auto"/>
        <w:right w:val="none" w:sz="0" w:space="0" w:color="auto"/>
      </w:divBdr>
    </w:div>
    <w:div w:id="54937637">
      <w:bodyDiv w:val="1"/>
      <w:marLeft w:val="0"/>
      <w:marRight w:val="0"/>
      <w:marTop w:val="0"/>
      <w:marBottom w:val="0"/>
      <w:divBdr>
        <w:top w:val="none" w:sz="0" w:space="0" w:color="auto"/>
        <w:left w:val="none" w:sz="0" w:space="0" w:color="auto"/>
        <w:bottom w:val="none" w:sz="0" w:space="0" w:color="auto"/>
        <w:right w:val="none" w:sz="0" w:space="0" w:color="auto"/>
      </w:divBdr>
    </w:div>
    <w:div w:id="88433871">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35339953">
      <w:bodyDiv w:val="1"/>
      <w:marLeft w:val="0"/>
      <w:marRight w:val="0"/>
      <w:marTop w:val="0"/>
      <w:marBottom w:val="0"/>
      <w:divBdr>
        <w:top w:val="none" w:sz="0" w:space="0" w:color="auto"/>
        <w:left w:val="none" w:sz="0" w:space="0" w:color="auto"/>
        <w:bottom w:val="none" w:sz="0" w:space="0" w:color="auto"/>
        <w:right w:val="none" w:sz="0" w:space="0" w:color="auto"/>
      </w:divBdr>
    </w:div>
    <w:div w:id="142236407">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72183165">
      <w:bodyDiv w:val="1"/>
      <w:marLeft w:val="0"/>
      <w:marRight w:val="0"/>
      <w:marTop w:val="0"/>
      <w:marBottom w:val="0"/>
      <w:divBdr>
        <w:top w:val="none" w:sz="0" w:space="0" w:color="auto"/>
        <w:left w:val="none" w:sz="0" w:space="0" w:color="auto"/>
        <w:bottom w:val="none" w:sz="0" w:space="0" w:color="auto"/>
        <w:right w:val="none" w:sz="0" w:space="0" w:color="auto"/>
      </w:divBdr>
    </w:div>
    <w:div w:id="205799570">
      <w:bodyDiv w:val="1"/>
      <w:marLeft w:val="0"/>
      <w:marRight w:val="0"/>
      <w:marTop w:val="0"/>
      <w:marBottom w:val="0"/>
      <w:divBdr>
        <w:top w:val="none" w:sz="0" w:space="0" w:color="auto"/>
        <w:left w:val="none" w:sz="0" w:space="0" w:color="auto"/>
        <w:bottom w:val="none" w:sz="0" w:space="0" w:color="auto"/>
        <w:right w:val="none" w:sz="0" w:space="0" w:color="auto"/>
      </w:divBdr>
    </w:div>
    <w:div w:id="215362381">
      <w:bodyDiv w:val="1"/>
      <w:marLeft w:val="0"/>
      <w:marRight w:val="0"/>
      <w:marTop w:val="0"/>
      <w:marBottom w:val="0"/>
      <w:divBdr>
        <w:top w:val="none" w:sz="0" w:space="0" w:color="auto"/>
        <w:left w:val="none" w:sz="0" w:space="0" w:color="auto"/>
        <w:bottom w:val="none" w:sz="0" w:space="0" w:color="auto"/>
        <w:right w:val="none" w:sz="0" w:space="0" w:color="auto"/>
      </w:divBdr>
    </w:div>
    <w:div w:id="218130314">
      <w:bodyDiv w:val="1"/>
      <w:marLeft w:val="0"/>
      <w:marRight w:val="0"/>
      <w:marTop w:val="0"/>
      <w:marBottom w:val="0"/>
      <w:divBdr>
        <w:top w:val="none" w:sz="0" w:space="0" w:color="auto"/>
        <w:left w:val="none" w:sz="0" w:space="0" w:color="auto"/>
        <w:bottom w:val="none" w:sz="0" w:space="0" w:color="auto"/>
        <w:right w:val="none" w:sz="0" w:space="0" w:color="auto"/>
      </w:divBdr>
    </w:div>
    <w:div w:id="223807094">
      <w:bodyDiv w:val="1"/>
      <w:marLeft w:val="0"/>
      <w:marRight w:val="0"/>
      <w:marTop w:val="0"/>
      <w:marBottom w:val="0"/>
      <w:divBdr>
        <w:top w:val="none" w:sz="0" w:space="0" w:color="auto"/>
        <w:left w:val="none" w:sz="0" w:space="0" w:color="auto"/>
        <w:bottom w:val="none" w:sz="0" w:space="0" w:color="auto"/>
        <w:right w:val="none" w:sz="0" w:space="0" w:color="auto"/>
      </w:divBdr>
    </w:div>
    <w:div w:id="250310188">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6863879">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24432003">
      <w:bodyDiv w:val="1"/>
      <w:marLeft w:val="0"/>
      <w:marRight w:val="0"/>
      <w:marTop w:val="0"/>
      <w:marBottom w:val="0"/>
      <w:divBdr>
        <w:top w:val="none" w:sz="0" w:space="0" w:color="auto"/>
        <w:left w:val="none" w:sz="0" w:space="0" w:color="auto"/>
        <w:bottom w:val="none" w:sz="0" w:space="0" w:color="auto"/>
        <w:right w:val="none" w:sz="0" w:space="0" w:color="auto"/>
      </w:divBdr>
      <w:divsChild>
        <w:div w:id="53359136">
          <w:marLeft w:val="0"/>
          <w:marRight w:val="0"/>
          <w:marTop w:val="0"/>
          <w:marBottom w:val="0"/>
          <w:divBdr>
            <w:top w:val="none" w:sz="0" w:space="0" w:color="auto"/>
            <w:left w:val="none" w:sz="0" w:space="0" w:color="auto"/>
            <w:bottom w:val="none" w:sz="0" w:space="0" w:color="auto"/>
            <w:right w:val="none" w:sz="0" w:space="0" w:color="auto"/>
          </w:divBdr>
        </w:div>
        <w:div w:id="149637225">
          <w:marLeft w:val="0"/>
          <w:marRight w:val="0"/>
          <w:marTop w:val="0"/>
          <w:marBottom w:val="0"/>
          <w:divBdr>
            <w:top w:val="none" w:sz="0" w:space="0" w:color="auto"/>
            <w:left w:val="none" w:sz="0" w:space="0" w:color="auto"/>
            <w:bottom w:val="none" w:sz="0" w:space="0" w:color="auto"/>
            <w:right w:val="none" w:sz="0" w:space="0" w:color="auto"/>
          </w:divBdr>
        </w:div>
      </w:divsChild>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90948382">
      <w:bodyDiv w:val="1"/>
      <w:marLeft w:val="0"/>
      <w:marRight w:val="0"/>
      <w:marTop w:val="0"/>
      <w:marBottom w:val="0"/>
      <w:divBdr>
        <w:top w:val="none" w:sz="0" w:space="0" w:color="auto"/>
        <w:left w:val="none" w:sz="0" w:space="0" w:color="auto"/>
        <w:bottom w:val="none" w:sz="0" w:space="0" w:color="auto"/>
        <w:right w:val="none" w:sz="0" w:space="0" w:color="auto"/>
      </w:divBdr>
    </w:div>
    <w:div w:id="526216484">
      <w:bodyDiv w:val="1"/>
      <w:marLeft w:val="0"/>
      <w:marRight w:val="0"/>
      <w:marTop w:val="0"/>
      <w:marBottom w:val="0"/>
      <w:divBdr>
        <w:top w:val="none" w:sz="0" w:space="0" w:color="auto"/>
        <w:left w:val="none" w:sz="0" w:space="0" w:color="auto"/>
        <w:bottom w:val="none" w:sz="0" w:space="0" w:color="auto"/>
        <w:right w:val="none" w:sz="0" w:space="0" w:color="auto"/>
      </w:divBdr>
      <w:divsChild>
        <w:div w:id="1368457523">
          <w:marLeft w:val="0"/>
          <w:marRight w:val="0"/>
          <w:marTop w:val="0"/>
          <w:marBottom w:val="0"/>
          <w:divBdr>
            <w:top w:val="none" w:sz="0" w:space="0" w:color="auto"/>
            <w:left w:val="none" w:sz="0" w:space="0" w:color="auto"/>
            <w:bottom w:val="none" w:sz="0" w:space="0" w:color="auto"/>
            <w:right w:val="none" w:sz="0" w:space="0" w:color="auto"/>
          </w:divBdr>
        </w:div>
        <w:div w:id="46225028">
          <w:marLeft w:val="0"/>
          <w:marRight w:val="0"/>
          <w:marTop w:val="0"/>
          <w:marBottom w:val="0"/>
          <w:divBdr>
            <w:top w:val="none" w:sz="0" w:space="0" w:color="auto"/>
            <w:left w:val="none" w:sz="0" w:space="0" w:color="auto"/>
            <w:bottom w:val="none" w:sz="0" w:space="0" w:color="auto"/>
            <w:right w:val="none" w:sz="0" w:space="0" w:color="auto"/>
          </w:divBdr>
        </w:div>
      </w:divsChild>
    </w:div>
    <w:div w:id="539710936">
      <w:bodyDiv w:val="1"/>
      <w:marLeft w:val="0"/>
      <w:marRight w:val="0"/>
      <w:marTop w:val="0"/>
      <w:marBottom w:val="0"/>
      <w:divBdr>
        <w:top w:val="none" w:sz="0" w:space="0" w:color="auto"/>
        <w:left w:val="none" w:sz="0" w:space="0" w:color="auto"/>
        <w:bottom w:val="none" w:sz="0" w:space="0" w:color="auto"/>
        <w:right w:val="none" w:sz="0" w:space="0" w:color="auto"/>
      </w:divBdr>
    </w:div>
    <w:div w:id="556404719">
      <w:bodyDiv w:val="1"/>
      <w:marLeft w:val="0"/>
      <w:marRight w:val="0"/>
      <w:marTop w:val="0"/>
      <w:marBottom w:val="0"/>
      <w:divBdr>
        <w:top w:val="none" w:sz="0" w:space="0" w:color="auto"/>
        <w:left w:val="none" w:sz="0" w:space="0" w:color="auto"/>
        <w:bottom w:val="none" w:sz="0" w:space="0" w:color="auto"/>
        <w:right w:val="none" w:sz="0" w:space="0" w:color="auto"/>
      </w:divBdr>
    </w:div>
    <w:div w:id="593049651">
      <w:bodyDiv w:val="1"/>
      <w:marLeft w:val="0"/>
      <w:marRight w:val="0"/>
      <w:marTop w:val="0"/>
      <w:marBottom w:val="0"/>
      <w:divBdr>
        <w:top w:val="none" w:sz="0" w:space="0" w:color="auto"/>
        <w:left w:val="none" w:sz="0" w:space="0" w:color="auto"/>
        <w:bottom w:val="none" w:sz="0" w:space="0" w:color="auto"/>
        <w:right w:val="none" w:sz="0" w:space="0" w:color="auto"/>
      </w:divBdr>
    </w:div>
    <w:div w:id="597183045">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33742287">
      <w:bodyDiv w:val="1"/>
      <w:marLeft w:val="0"/>
      <w:marRight w:val="0"/>
      <w:marTop w:val="0"/>
      <w:marBottom w:val="0"/>
      <w:divBdr>
        <w:top w:val="none" w:sz="0" w:space="0" w:color="auto"/>
        <w:left w:val="none" w:sz="0" w:space="0" w:color="auto"/>
        <w:bottom w:val="none" w:sz="0" w:space="0" w:color="auto"/>
        <w:right w:val="none" w:sz="0" w:space="0" w:color="auto"/>
      </w:divBdr>
    </w:div>
    <w:div w:id="741214838">
      <w:bodyDiv w:val="1"/>
      <w:marLeft w:val="0"/>
      <w:marRight w:val="0"/>
      <w:marTop w:val="0"/>
      <w:marBottom w:val="0"/>
      <w:divBdr>
        <w:top w:val="none" w:sz="0" w:space="0" w:color="auto"/>
        <w:left w:val="none" w:sz="0" w:space="0" w:color="auto"/>
        <w:bottom w:val="none" w:sz="0" w:space="0" w:color="auto"/>
        <w:right w:val="none" w:sz="0" w:space="0" w:color="auto"/>
      </w:divBdr>
    </w:div>
    <w:div w:id="823014838">
      <w:bodyDiv w:val="1"/>
      <w:marLeft w:val="0"/>
      <w:marRight w:val="0"/>
      <w:marTop w:val="0"/>
      <w:marBottom w:val="0"/>
      <w:divBdr>
        <w:top w:val="none" w:sz="0" w:space="0" w:color="auto"/>
        <w:left w:val="none" w:sz="0" w:space="0" w:color="auto"/>
        <w:bottom w:val="none" w:sz="0" w:space="0" w:color="auto"/>
        <w:right w:val="none" w:sz="0" w:space="0" w:color="auto"/>
      </w:divBdr>
    </w:div>
    <w:div w:id="860048105">
      <w:bodyDiv w:val="1"/>
      <w:marLeft w:val="0"/>
      <w:marRight w:val="0"/>
      <w:marTop w:val="0"/>
      <w:marBottom w:val="0"/>
      <w:divBdr>
        <w:top w:val="none" w:sz="0" w:space="0" w:color="auto"/>
        <w:left w:val="none" w:sz="0" w:space="0" w:color="auto"/>
        <w:bottom w:val="none" w:sz="0" w:space="0" w:color="auto"/>
        <w:right w:val="none" w:sz="0" w:space="0" w:color="auto"/>
      </w:divBdr>
    </w:div>
    <w:div w:id="879629649">
      <w:bodyDiv w:val="1"/>
      <w:marLeft w:val="0"/>
      <w:marRight w:val="0"/>
      <w:marTop w:val="0"/>
      <w:marBottom w:val="0"/>
      <w:divBdr>
        <w:top w:val="none" w:sz="0" w:space="0" w:color="auto"/>
        <w:left w:val="none" w:sz="0" w:space="0" w:color="auto"/>
        <w:bottom w:val="none" w:sz="0" w:space="0" w:color="auto"/>
        <w:right w:val="none" w:sz="0" w:space="0" w:color="auto"/>
      </w:divBdr>
    </w:div>
    <w:div w:id="915897371">
      <w:bodyDiv w:val="1"/>
      <w:marLeft w:val="0"/>
      <w:marRight w:val="0"/>
      <w:marTop w:val="0"/>
      <w:marBottom w:val="0"/>
      <w:divBdr>
        <w:top w:val="none" w:sz="0" w:space="0" w:color="auto"/>
        <w:left w:val="none" w:sz="0" w:space="0" w:color="auto"/>
        <w:bottom w:val="none" w:sz="0" w:space="0" w:color="auto"/>
        <w:right w:val="none" w:sz="0" w:space="0" w:color="auto"/>
      </w:divBdr>
      <w:divsChild>
        <w:div w:id="1649213875">
          <w:marLeft w:val="0"/>
          <w:marRight w:val="0"/>
          <w:marTop w:val="0"/>
          <w:marBottom w:val="0"/>
          <w:divBdr>
            <w:top w:val="none" w:sz="0" w:space="0" w:color="auto"/>
            <w:left w:val="none" w:sz="0" w:space="0" w:color="auto"/>
            <w:bottom w:val="none" w:sz="0" w:space="0" w:color="auto"/>
            <w:right w:val="none" w:sz="0" w:space="0" w:color="auto"/>
          </w:divBdr>
        </w:div>
        <w:div w:id="998536562">
          <w:marLeft w:val="0"/>
          <w:marRight w:val="0"/>
          <w:marTop w:val="0"/>
          <w:marBottom w:val="0"/>
          <w:divBdr>
            <w:top w:val="none" w:sz="0" w:space="0" w:color="auto"/>
            <w:left w:val="none" w:sz="0" w:space="0" w:color="auto"/>
            <w:bottom w:val="none" w:sz="0" w:space="0" w:color="auto"/>
            <w:right w:val="none" w:sz="0" w:space="0" w:color="auto"/>
          </w:divBdr>
        </w:div>
      </w:divsChild>
    </w:div>
    <w:div w:id="946044001">
      <w:bodyDiv w:val="1"/>
      <w:marLeft w:val="0"/>
      <w:marRight w:val="0"/>
      <w:marTop w:val="0"/>
      <w:marBottom w:val="0"/>
      <w:divBdr>
        <w:top w:val="none" w:sz="0" w:space="0" w:color="auto"/>
        <w:left w:val="none" w:sz="0" w:space="0" w:color="auto"/>
        <w:bottom w:val="none" w:sz="0" w:space="0" w:color="auto"/>
        <w:right w:val="none" w:sz="0" w:space="0" w:color="auto"/>
      </w:divBdr>
    </w:div>
    <w:div w:id="963921162">
      <w:bodyDiv w:val="1"/>
      <w:marLeft w:val="0"/>
      <w:marRight w:val="0"/>
      <w:marTop w:val="0"/>
      <w:marBottom w:val="0"/>
      <w:divBdr>
        <w:top w:val="none" w:sz="0" w:space="0" w:color="auto"/>
        <w:left w:val="none" w:sz="0" w:space="0" w:color="auto"/>
        <w:bottom w:val="none" w:sz="0" w:space="0" w:color="auto"/>
        <w:right w:val="none" w:sz="0" w:space="0" w:color="auto"/>
      </w:divBdr>
    </w:div>
    <w:div w:id="978191585">
      <w:bodyDiv w:val="1"/>
      <w:marLeft w:val="0"/>
      <w:marRight w:val="0"/>
      <w:marTop w:val="0"/>
      <w:marBottom w:val="0"/>
      <w:divBdr>
        <w:top w:val="none" w:sz="0" w:space="0" w:color="auto"/>
        <w:left w:val="none" w:sz="0" w:space="0" w:color="auto"/>
        <w:bottom w:val="none" w:sz="0" w:space="0" w:color="auto"/>
        <w:right w:val="none" w:sz="0" w:space="0" w:color="auto"/>
      </w:divBdr>
    </w:div>
    <w:div w:id="982545039">
      <w:bodyDiv w:val="1"/>
      <w:marLeft w:val="0"/>
      <w:marRight w:val="0"/>
      <w:marTop w:val="0"/>
      <w:marBottom w:val="0"/>
      <w:divBdr>
        <w:top w:val="none" w:sz="0" w:space="0" w:color="auto"/>
        <w:left w:val="none" w:sz="0" w:space="0" w:color="auto"/>
        <w:bottom w:val="none" w:sz="0" w:space="0" w:color="auto"/>
        <w:right w:val="none" w:sz="0" w:space="0" w:color="auto"/>
      </w:divBdr>
    </w:div>
    <w:div w:id="989216674">
      <w:bodyDiv w:val="1"/>
      <w:marLeft w:val="0"/>
      <w:marRight w:val="0"/>
      <w:marTop w:val="0"/>
      <w:marBottom w:val="0"/>
      <w:divBdr>
        <w:top w:val="none" w:sz="0" w:space="0" w:color="auto"/>
        <w:left w:val="none" w:sz="0" w:space="0" w:color="auto"/>
        <w:bottom w:val="none" w:sz="0" w:space="0" w:color="auto"/>
        <w:right w:val="none" w:sz="0" w:space="0" w:color="auto"/>
      </w:divBdr>
    </w:div>
    <w:div w:id="10247477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31031992">
      <w:bodyDiv w:val="1"/>
      <w:marLeft w:val="0"/>
      <w:marRight w:val="0"/>
      <w:marTop w:val="0"/>
      <w:marBottom w:val="0"/>
      <w:divBdr>
        <w:top w:val="none" w:sz="0" w:space="0" w:color="auto"/>
        <w:left w:val="none" w:sz="0" w:space="0" w:color="auto"/>
        <w:bottom w:val="none" w:sz="0" w:space="0" w:color="auto"/>
        <w:right w:val="none" w:sz="0" w:space="0" w:color="auto"/>
      </w:divBdr>
    </w:div>
    <w:div w:id="1039889371">
      <w:bodyDiv w:val="1"/>
      <w:marLeft w:val="0"/>
      <w:marRight w:val="0"/>
      <w:marTop w:val="0"/>
      <w:marBottom w:val="0"/>
      <w:divBdr>
        <w:top w:val="none" w:sz="0" w:space="0" w:color="auto"/>
        <w:left w:val="none" w:sz="0" w:space="0" w:color="auto"/>
        <w:bottom w:val="none" w:sz="0" w:space="0" w:color="auto"/>
        <w:right w:val="none" w:sz="0" w:space="0" w:color="auto"/>
      </w:divBdr>
    </w:div>
    <w:div w:id="1049576062">
      <w:bodyDiv w:val="1"/>
      <w:marLeft w:val="0"/>
      <w:marRight w:val="0"/>
      <w:marTop w:val="0"/>
      <w:marBottom w:val="0"/>
      <w:divBdr>
        <w:top w:val="none" w:sz="0" w:space="0" w:color="auto"/>
        <w:left w:val="none" w:sz="0" w:space="0" w:color="auto"/>
        <w:bottom w:val="none" w:sz="0" w:space="0" w:color="auto"/>
        <w:right w:val="none" w:sz="0" w:space="0" w:color="auto"/>
      </w:divBdr>
    </w:div>
    <w:div w:id="1121417855">
      <w:bodyDiv w:val="1"/>
      <w:marLeft w:val="0"/>
      <w:marRight w:val="0"/>
      <w:marTop w:val="0"/>
      <w:marBottom w:val="0"/>
      <w:divBdr>
        <w:top w:val="none" w:sz="0" w:space="0" w:color="auto"/>
        <w:left w:val="none" w:sz="0" w:space="0" w:color="auto"/>
        <w:bottom w:val="none" w:sz="0" w:space="0" w:color="auto"/>
        <w:right w:val="none" w:sz="0" w:space="0" w:color="auto"/>
      </w:divBdr>
    </w:div>
    <w:div w:id="1152452553">
      <w:bodyDiv w:val="1"/>
      <w:marLeft w:val="0"/>
      <w:marRight w:val="0"/>
      <w:marTop w:val="0"/>
      <w:marBottom w:val="0"/>
      <w:divBdr>
        <w:top w:val="none" w:sz="0" w:space="0" w:color="auto"/>
        <w:left w:val="none" w:sz="0" w:space="0" w:color="auto"/>
        <w:bottom w:val="none" w:sz="0" w:space="0" w:color="auto"/>
        <w:right w:val="none" w:sz="0" w:space="0" w:color="auto"/>
      </w:divBdr>
    </w:div>
    <w:div w:id="1181621909">
      <w:bodyDiv w:val="1"/>
      <w:marLeft w:val="0"/>
      <w:marRight w:val="0"/>
      <w:marTop w:val="0"/>
      <w:marBottom w:val="0"/>
      <w:divBdr>
        <w:top w:val="none" w:sz="0" w:space="0" w:color="auto"/>
        <w:left w:val="none" w:sz="0" w:space="0" w:color="auto"/>
        <w:bottom w:val="none" w:sz="0" w:space="0" w:color="auto"/>
        <w:right w:val="none" w:sz="0" w:space="0" w:color="auto"/>
      </w:divBdr>
    </w:div>
    <w:div w:id="1181622877">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20092280">
      <w:bodyDiv w:val="1"/>
      <w:marLeft w:val="0"/>
      <w:marRight w:val="0"/>
      <w:marTop w:val="0"/>
      <w:marBottom w:val="0"/>
      <w:divBdr>
        <w:top w:val="none" w:sz="0" w:space="0" w:color="auto"/>
        <w:left w:val="none" w:sz="0" w:space="0" w:color="auto"/>
        <w:bottom w:val="none" w:sz="0" w:space="0" w:color="auto"/>
        <w:right w:val="none" w:sz="0" w:space="0" w:color="auto"/>
      </w:divBdr>
    </w:div>
    <w:div w:id="1221600535">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96905781">
      <w:bodyDiv w:val="1"/>
      <w:marLeft w:val="0"/>
      <w:marRight w:val="0"/>
      <w:marTop w:val="0"/>
      <w:marBottom w:val="0"/>
      <w:divBdr>
        <w:top w:val="none" w:sz="0" w:space="0" w:color="auto"/>
        <w:left w:val="none" w:sz="0" w:space="0" w:color="auto"/>
        <w:bottom w:val="none" w:sz="0" w:space="0" w:color="auto"/>
        <w:right w:val="none" w:sz="0" w:space="0" w:color="auto"/>
      </w:divBdr>
    </w:div>
    <w:div w:id="1357538823">
      <w:bodyDiv w:val="1"/>
      <w:marLeft w:val="0"/>
      <w:marRight w:val="0"/>
      <w:marTop w:val="0"/>
      <w:marBottom w:val="0"/>
      <w:divBdr>
        <w:top w:val="none" w:sz="0" w:space="0" w:color="auto"/>
        <w:left w:val="none" w:sz="0" w:space="0" w:color="auto"/>
        <w:bottom w:val="none" w:sz="0" w:space="0" w:color="auto"/>
        <w:right w:val="none" w:sz="0" w:space="0" w:color="auto"/>
      </w:divBdr>
    </w:div>
    <w:div w:id="1404060305">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7891967">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20267674">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58739425">
      <w:bodyDiv w:val="1"/>
      <w:marLeft w:val="0"/>
      <w:marRight w:val="0"/>
      <w:marTop w:val="0"/>
      <w:marBottom w:val="0"/>
      <w:divBdr>
        <w:top w:val="none" w:sz="0" w:space="0" w:color="auto"/>
        <w:left w:val="none" w:sz="0" w:space="0" w:color="auto"/>
        <w:bottom w:val="none" w:sz="0" w:space="0" w:color="auto"/>
        <w:right w:val="none" w:sz="0" w:space="0" w:color="auto"/>
      </w:divBdr>
    </w:div>
    <w:div w:id="1577007554">
      <w:bodyDiv w:val="1"/>
      <w:marLeft w:val="0"/>
      <w:marRight w:val="0"/>
      <w:marTop w:val="0"/>
      <w:marBottom w:val="0"/>
      <w:divBdr>
        <w:top w:val="none" w:sz="0" w:space="0" w:color="auto"/>
        <w:left w:val="none" w:sz="0" w:space="0" w:color="auto"/>
        <w:bottom w:val="none" w:sz="0" w:space="0" w:color="auto"/>
        <w:right w:val="none" w:sz="0" w:space="0" w:color="auto"/>
      </w:divBdr>
    </w:div>
    <w:div w:id="1588805754">
      <w:bodyDiv w:val="1"/>
      <w:marLeft w:val="0"/>
      <w:marRight w:val="0"/>
      <w:marTop w:val="0"/>
      <w:marBottom w:val="0"/>
      <w:divBdr>
        <w:top w:val="none" w:sz="0" w:space="0" w:color="auto"/>
        <w:left w:val="none" w:sz="0" w:space="0" w:color="auto"/>
        <w:bottom w:val="none" w:sz="0" w:space="0" w:color="auto"/>
        <w:right w:val="none" w:sz="0" w:space="0" w:color="auto"/>
      </w:divBdr>
    </w:div>
    <w:div w:id="1594434996">
      <w:bodyDiv w:val="1"/>
      <w:marLeft w:val="0"/>
      <w:marRight w:val="0"/>
      <w:marTop w:val="0"/>
      <w:marBottom w:val="0"/>
      <w:divBdr>
        <w:top w:val="none" w:sz="0" w:space="0" w:color="auto"/>
        <w:left w:val="none" w:sz="0" w:space="0" w:color="auto"/>
        <w:bottom w:val="none" w:sz="0" w:space="0" w:color="auto"/>
        <w:right w:val="none" w:sz="0" w:space="0" w:color="auto"/>
      </w:divBdr>
    </w:div>
    <w:div w:id="1627738166">
      <w:bodyDiv w:val="1"/>
      <w:marLeft w:val="0"/>
      <w:marRight w:val="0"/>
      <w:marTop w:val="0"/>
      <w:marBottom w:val="0"/>
      <w:divBdr>
        <w:top w:val="none" w:sz="0" w:space="0" w:color="auto"/>
        <w:left w:val="none" w:sz="0" w:space="0" w:color="auto"/>
        <w:bottom w:val="none" w:sz="0" w:space="0" w:color="auto"/>
        <w:right w:val="none" w:sz="0" w:space="0" w:color="auto"/>
      </w:divBdr>
    </w:div>
    <w:div w:id="1659377532">
      <w:bodyDiv w:val="1"/>
      <w:marLeft w:val="0"/>
      <w:marRight w:val="0"/>
      <w:marTop w:val="0"/>
      <w:marBottom w:val="0"/>
      <w:divBdr>
        <w:top w:val="none" w:sz="0" w:space="0" w:color="auto"/>
        <w:left w:val="none" w:sz="0" w:space="0" w:color="auto"/>
        <w:bottom w:val="none" w:sz="0" w:space="0" w:color="auto"/>
        <w:right w:val="none" w:sz="0" w:space="0" w:color="auto"/>
      </w:divBdr>
    </w:div>
    <w:div w:id="1684164376">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26249719">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8446812">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42040695">
      <w:bodyDiv w:val="1"/>
      <w:marLeft w:val="0"/>
      <w:marRight w:val="0"/>
      <w:marTop w:val="0"/>
      <w:marBottom w:val="0"/>
      <w:divBdr>
        <w:top w:val="none" w:sz="0" w:space="0" w:color="auto"/>
        <w:left w:val="none" w:sz="0" w:space="0" w:color="auto"/>
        <w:bottom w:val="none" w:sz="0" w:space="0" w:color="auto"/>
        <w:right w:val="none" w:sz="0" w:space="0" w:color="auto"/>
      </w:divBdr>
    </w:div>
    <w:div w:id="1850096130">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49072691">
      <w:bodyDiv w:val="1"/>
      <w:marLeft w:val="0"/>
      <w:marRight w:val="0"/>
      <w:marTop w:val="0"/>
      <w:marBottom w:val="0"/>
      <w:divBdr>
        <w:top w:val="none" w:sz="0" w:space="0" w:color="auto"/>
        <w:left w:val="none" w:sz="0" w:space="0" w:color="auto"/>
        <w:bottom w:val="none" w:sz="0" w:space="0" w:color="auto"/>
        <w:right w:val="none" w:sz="0" w:space="0" w:color="auto"/>
      </w:divBdr>
    </w:div>
    <w:div w:id="1963340347">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8052652">
      <w:bodyDiv w:val="1"/>
      <w:marLeft w:val="0"/>
      <w:marRight w:val="0"/>
      <w:marTop w:val="0"/>
      <w:marBottom w:val="0"/>
      <w:divBdr>
        <w:top w:val="none" w:sz="0" w:space="0" w:color="auto"/>
        <w:left w:val="none" w:sz="0" w:space="0" w:color="auto"/>
        <w:bottom w:val="none" w:sz="0" w:space="0" w:color="auto"/>
        <w:right w:val="none" w:sz="0" w:space="0" w:color="auto"/>
      </w:divBdr>
    </w:div>
    <w:div w:id="1989630754">
      <w:bodyDiv w:val="1"/>
      <w:marLeft w:val="0"/>
      <w:marRight w:val="0"/>
      <w:marTop w:val="0"/>
      <w:marBottom w:val="0"/>
      <w:divBdr>
        <w:top w:val="none" w:sz="0" w:space="0" w:color="auto"/>
        <w:left w:val="none" w:sz="0" w:space="0" w:color="auto"/>
        <w:bottom w:val="none" w:sz="0" w:space="0" w:color="auto"/>
        <w:right w:val="none" w:sz="0" w:space="0" w:color="auto"/>
      </w:divBdr>
    </w:div>
    <w:div w:id="1997881649">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06277546">
      <w:bodyDiv w:val="1"/>
      <w:marLeft w:val="0"/>
      <w:marRight w:val="0"/>
      <w:marTop w:val="0"/>
      <w:marBottom w:val="0"/>
      <w:divBdr>
        <w:top w:val="none" w:sz="0" w:space="0" w:color="auto"/>
        <w:left w:val="none" w:sz="0" w:space="0" w:color="auto"/>
        <w:bottom w:val="none" w:sz="0" w:space="0" w:color="auto"/>
        <w:right w:val="none" w:sz="0" w:space="0" w:color="auto"/>
      </w:divBdr>
    </w:div>
    <w:div w:id="2031492563">
      <w:bodyDiv w:val="1"/>
      <w:marLeft w:val="0"/>
      <w:marRight w:val="0"/>
      <w:marTop w:val="0"/>
      <w:marBottom w:val="0"/>
      <w:divBdr>
        <w:top w:val="none" w:sz="0" w:space="0" w:color="auto"/>
        <w:left w:val="none" w:sz="0" w:space="0" w:color="auto"/>
        <w:bottom w:val="none" w:sz="0" w:space="0" w:color="auto"/>
        <w:right w:val="none" w:sz="0" w:space="0" w:color="auto"/>
      </w:divBdr>
    </w:div>
    <w:div w:id="2031641222">
      <w:bodyDiv w:val="1"/>
      <w:marLeft w:val="0"/>
      <w:marRight w:val="0"/>
      <w:marTop w:val="0"/>
      <w:marBottom w:val="0"/>
      <w:divBdr>
        <w:top w:val="none" w:sz="0" w:space="0" w:color="auto"/>
        <w:left w:val="none" w:sz="0" w:space="0" w:color="auto"/>
        <w:bottom w:val="none" w:sz="0" w:space="0" w:color="auto"/>
        <w:right w:val="none" w:sz="0" w:space="0" w:color="auto"/>
      </w:divBdr>
    </w:div>
    <w:div w:id="2071684355">
      <w:bodyDiv w:val="1"/>
      <w:marLeft w:val="0"/>
      <w:marRight w:val="0"/>
      <w:marTop w:val="0"/>
      <w:marBottom w:val="0"/>
      <w:divBdr>
        <w:top w:val="none" w:sz="0" w:space="0" w:color="auto"/>
        <w:left w:val="none" w:sz="0" w:space="0" w:color="auto"/>
        <w:bottom w:val="none" w:sz="0" w:space="0" w:color="auto"/>
        <w:right w:val="none" w:sz="0" w:space="0" w:color="auto"/>
      </w:divBdr>
    </w:div>
    <w:div w:id="2090612847">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43647334">
      <w:bodyDiv w:val="1"/>
      <w:marLeft w:val="0"/>
      <w:marRight w:val="0"/>
      <w:marTop w:val="0"/>
      <w:marBottom w:val="0"/>
      <w:divBdr>
        <w:top w:val="none" w:sz="0" w:space="0" w:color="auto"/>
        <w:left w:val="none" w:sz="0" w:space="0" w:color="auto"/>
        <w:bottom w:val="none" w:sz="0" w:space="0" w:color="auto"/>
        <w:right w:val="none" w:sz="0" w:space="0" w:color="auto"/>
      </w:divBdr>
    </w:div>
    <w:div w:id="214500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MANUSKRIP%202025\APA_7th_ed_template_BU.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089114E2E00B42B07915189568D450" ma:contentTypeVersion="8" ma:contentTypeDescription="Create a new document." ma:contentTypeScope="" ma:versionID="19749fdd4e68fdfa62cd9458096d8341">
  <xsd:schema xmlns:xsd="http://www.w3.org/2001/XMLSchema" xmlns:xs="http://www.w3.org/2001/XMLSchema" xmlns:p="http://schemas.microsoft.com/office/2006/metadata/properties" xmlns:ns2="8b29f594-7c11-4bd5-97b3-a852305c39ef" targetNamespace="http://schemas.microsoft.com/office/2006/metadata/properties" ma:root="true" ma:fieldsID="cd86afdf87f1d63a4b599986bef9a167" ns2:_="">
    <xsd:import namespace="8b29f594-7c11-4bd5-97b3-a852305c39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9f594-7c11-4bd5-97b3-a852305c3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4CB3D917-3F85-4C3B-B356-34A40AC93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9f594-7c11-4bd5-97b3-a852305c3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5EE93D-F187-484F-9D63-CCFEFA2F98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71839A-4879-4DEB-A8C6-2F6EF081F077}">
  <ds:schemaRefs>
    <ds:schemaRef ds:uri="http://schemas.microsoft.com/sharepoint/v3/contenttype/forms"/>
  </ds:schemaRefs>
</ds:datastoreItem>
</file>

<file path=customXml/itemProps4.xml><?xml version="1.0" encoding="utf-8"?>
<ds:datastoreItem xmlns:ds="http://schemas.openxmlformats.org/officeDocument/2006/customXml" ds:itemID="{4D18E036-37D4-488F-8806-873043C31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APA_7th_ed_template_BU</Template>
  <TotalTime>170</TotalTime>
  <Pages>10</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Exploring Caregiver Capacity-The Hidden Force Behind Informal Caregiver</vt:lpstr>
    </vt:vector>
  </TitlesOfParts>
  <Company/>
  <LinksUpToDate>false</LinksUpToDate>
  <CharactersWithSpaces>8208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Caregiver Capacity-The Hidden Force Behind Informal Caregiver</dc:title>
  <dc:creator>USER</dc:creator>
  <cp:lastModifiedBy>WAD 13U</cp:lastModifiedBy>
  <cp:revision>13</cp:revision>
  <dcterms:created xsi:type="dcterms:W3CDTF">2025-08-19T09:10:00Z</dcterms:created>
  <dcterms:modified xsi:type="dcterms:W3CDTF">2026-07-07T02:39:00Z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0x0101004B089114E2E00B42B07915189568D450</vt:lpwstr>
  </property>
</Properties>
</file>