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4556617" w14:textId="77777777" w:rsidR="00336E18" w:rsidRPr="008F7087" w:rsidRDefault="00336E18" w:rsidP="00336E18">
      <w:pPr>
        <w:spacing w:line="480" w:lineRule="auto"/>
        <w:jc w:val="center"/>
        <w:rPr>
          <w:b/>
          <w:color w:val="000000" w:themeColor="text1"/>
        </w:rPr>
      </w:pPr>
      <w:r w:rsidRPr="008F7087">
        <w:rPr>
          <w:b/>
          <w:color w:val="000000" w:themeColor="text1"/>
        </w:rPr>
        <w:t xml:space="preserve">A Comparative Life Cycle Assessment of </w:t>
      </w:r>
      <w:r w:rsidRPr="008F7087">
        <w:rPr>
          <w:b/>
          <w:color w:val="000000" w:themeColor="text1"/>
          <w:lang w:val="en-GB"/>
        </w:rPr>
        <w:t>Single-Family House</w:t>
      </w:r>
      <w:r w:rsidRPr="008F7087">
        <w:rPr>
          <w:b/>
          <w:color w:val="000000" w:themeColor="text1"/>
        </w:rPr>
        <w:t xml:space="preserve"> and Multi-Storey Apartment Building in Turkey</w:t>
      </w:r>
    </w:p>
    <w:p w14:paraId="4B3A5819" w14:textId="30D6B332" w:rsidR="00336E18" w:rsidRPr="008F7087" w:rsidRDefault="00336E18" w:rsidP="00336E18">
      <w:pPr>
        <w:spacing w:line="480" w:lineRule="auto"/>
        <w:jc w:val="center"/>
        <w:rPr>
          <w:color w:val="000000" w:themeColor="text1"/>
          <w:lang w:val="en-GB"/>
        </w:rPr>
      </w:pPr>
      <w:r>
        <w:rPr>
          <w:color w:val="000000" w:themeColor="text1"/>
          <w:lang w:val="en-GB"/>
        </w:rPr>
        <w:t>Sedat</w:t>
      </w:r>
      <w:r w:rsidRPr="008F7087">
        <w:rPr>
          <w:color w:val="000000" w:themeColor="text1"/>
          <w:lang w:val="en-GB"/>
        </w:rPr>
        <w:t xml:space="preserve"> Gulcimen</w:t>
      </w:r>
      <w:r w:rsidRPr="008F7087">
        <w:rPr>
          <w:color w:val="000000" w:themeColor="text1"/>
          <w:vertAlign w:val="superscript"/>
          <w:lang w:val="en-GB"/>
        </w:rPr>
        <w:t>1</w:t>
      </w:r>
      <w:r>
        <w:rPr>
          <w:color w:val="000000" w:themeColor="text1"/>
          <w:lang w:val="en-GB"/>
        </w:rPr>
        <w:t xml:space="preserve">, </w:t>
      </w:r>
      <w:proofErr w:type="spellStart"/>
      <w:r>
        <w:rPr>
          <w:color w:val="000000" w:themeColor="text1"/>
          <w:lang w:val="en-GB"/>
        </w:rPr>
        <w:t>Tolgahan</w:t>
      </w:r>
      <w:proofErr w:type="spellEnd"/>
      <w:r w:rsidRPr="008F7087">
        <w:rPr>
          <w:color w:val="000000" w:themeColor="text1"/>
          <w:lang w:val="en-GB"/>
        </w:rPr>
        <w:t xml:space="preserve"> Varışlı</w:t>
      </w:r>
      <w:r w:rsidRPr="008F7087">
        <w:rPr>
          <w:color w:val="000000" w:themeColor="text1"/>
          <w:vertAlign w:val="superscript"/>
          <w:lang w:val="en-GB"/>
        </w:rPr>
        <w:t>1</w:t>
      </w:r>
      <w:r w:rsidRPr="008F7087">
        <w:rPr>
          <w:color w:val="000000" w:themeColor="text1"/>
          <w:lang w:val="en-GB"/>
        </w:rPr>
        <w:t>,</w:t>
      </w:r>
      <w:r>
        <w:rPr>
          <w:color w:val="000000" w:themeColor="text1"/>
          <w:lang w:val="en-GB"/>
        </w:rPr>
        <w:t xml:space="preserve"> </w:t>
      </w:r>
      <w:proofErr w:type="spellStart"/>
      <w:r>
        <w:rPr>
          <w:color w:val="000000" w:themeColor="text1"/>
          <w:lang w:val="en-GB"/>
        </w:rPr>
        <w:t>Mhd</w:t>
      </w:r>
      <w:proofErr w:type="spellEnd"/>
      <w:r>
        <w:rPr>
          <w:color w:val="000000" w:themeColor="text1"/>
          <w:lang w:val="en-GB"/>
        </w:rPr>
        <w:t xml:space="preserve">. </w:t>
      </w:r>
      <w:proofErr w:type="spellStart"/>
      <w:r>
        <w:rPr>
          <w:color w:val="000000" w:themeColor="text1"/>
          <w:lang w:val="en-GB"/>
        </w:rPr>
        <w:t>Ghaith</w:t>
      </w:r>
      <w:proofErr w:type="spellEnd"/>
      <w:r w:rsidRPr="008F7087">
        <w:rPr>
          <w:color w:val="000000" w:themeColor="text1"/>
          <w:lang w:val="en-GB"/>
        </w:rPr>
        <w:t xml:space="preserve"> </w:t>
      </w:r>
      <w:proofErr w:type="spellStart"/>
      <w:r w:rsidRPr="008F7087">
        <w:rPr>
          <w:color w:val="000000" w:themeColor="text1"/>
          <w:lang w:val="en-GB"/>
        </w:rPr>
        <w:t>Khidrah</w:t>
      </w:r>
      <w:proofErr w:type="spellEnd"/>
      <w:r w:rsidRPr="008F7087">
        <w:rPr>
          <w:color w:val="000000" w:themeColor="text1"/>
          <w:lang w:val="en-GB"/>
        </w:rPr>
        <w:t xml:space="preserve">, </w:t>
      </w:r>
      <w:proofErr w:type="spellStart"/>
      <w:r>
        <w:rPr>
          <w:color w:val="000000" w:themeColor="text1"/>
          <w:lang w:val="en-GB"/>
        </w:rPr>
        <w:t>Nigmet</w:t>
      </w:r>
      <w:proofErr w:type="spellEnd"/>
      <w:r w:rsidRPr="008F7087">
        <w:rPr>
          <w:color w:val="000000" w:themeColor="text1"/>
          <w:lang w:val="en-GB"/>
        </w:rPr>
        <w:t xml:space="preserve"> Uzal</w:t>
      </w:r>
      <w:r w:rsidRPr="008F7087">
        <w:rPr>
          <w:color w:val="000000" w:themeColor="text1"/>
          <w:vertAlign w:val="superscript"/>
          <w:lang w:val="en-GB"/>
        </w:rPr>
        <w:t>1</w:t>
      </w:r>
      <w:r>
        <w:rPr>
          <w:color w:val="000000" w:themeColor="text1"/>
          <w:vertAlign w:val="superscript"/>
          <w:lang w:val="en-GB"/>
        </w:rPr>
        <w:t>*</w:t>
      </w:r>
      <w:bookmarkStart w:id="0" w:name="_GoBack"/>
      <w:bookmarkEnd w:id="0"/>
    </w:p>
    <w:p w14:paraId="18528576" w14:textId="77777777" w:rsidR="00336E18" w:rsidRDefault="00336E18" w:rsidP="00336E18">
      <w:pPr>
        <w:spacing w:line="480" w:lineRule="auto"/>
        <w:jc w:val="center"/>
        <w:rPr>
          <w:color w:val="000000" w:themeColor="text1"/>
          <w:lang w:val="en-GB"/>
        </w:rPr>
      </w:pPr>
      <w:r w:rsidRPr="008F7087">
        <w:rPr>
          <w:color w:val="000000" w:themeColor="text1"/>
          <w:vertAlign w:val="superscript"/>
          <w:lang w:val="en-GB"/>
        </w:rPr>
        <w:t>1</w:t>
      </w:r>
      <w:r w:rsidRPr="008F7087">
        <w:rPr>
          <w:color w:val="000000" w:themeColor="text1"/>
          <w:lang w:val="en-GB"/>
        </w:rPr>
        <w:t>Department of Civil Engineering, Abdullah Gul University, Kayseri, 38080, Turkey</w:t>
      </w:r>
    </w:p>
    <w:p w14:paraId="5A1ADC6C" w14:textId="0F2415FB" w:rsidR="009B06A5" w:rsidRPr="00FD63B2" w:rsidRDefault="009B06A5" w:rsidP="00FD63B2">
      <w:pPr>
        <w:pStyle w:val="Normal1"/>
        <w:spacing w:line="360" w:lineRule="auto"/>
        <w:rPr>
          <w:rFonts w:ascii="Times New Roman" w:eastAsia="Times New Roman" w:hAnsi="Times New Roman" w:cs="Times New Roman"/>
          <w:b/>
        </w:rPr>
      </w:pPr>
    </w:p>
    <w:p w14:paraId="4C51EADB" w14:textId="2F13D3FE" w:rsidR="005642CD" w:rsidRDefault="002C5C1B" w:rsidP="00FE369C">
      <w:pPr>
        <w:pStyle w:val="Normal1"/>
        <w:spacing w:line="360" w:lineRule="auto"/>
        <w:rPr>
          <w:rFonts w:ascii="Times New Roman" w:eastAsia="Times New Roman" w:hAnsi="Times New Roman" w:cs="Times New Roman"/>
          <w:b/>
        </w:rPr>
      </w:pPr>
      <w:r w:rsidRPr="001850C8">
        <w:rPr>
          <w:rFonts w:ascii="Times New Roman" w:eastAsia="Times New Roman" w:hAnsi="Times New Roman" w:cs="Times New Roman"/>
          <w:b/>
        </w:rPr>
        <w:t xml:space="preserve">Supplementary </w:t>
      </w:r>
      <w:r w:rsidR="00961683">
        <w:rPr>
          <w:rFonts w:ascii="Times New Roman" w:eastAsia="Times New Roman" w:hAnsi="Times New Roman" w:cs="Times New Roman"/>
          <w:b/>
        </w:rPr>
        <w:t>Material</w:t>
      </w:r>
      <w:r w:rsidR="00843D9A">
        <w:rPr>
          <w:rFonts w:ascii="Times New Roman" w:eastAsia="Times New Roman" w:hAnsi="Times New Roman" w:cs="Times New Roman"/>
          <w:b/>
        </w:rPr>
        <w:t>s</w:t>
      </w:r>
      <w:r w:rsidR="00961683">
        <w:rPr>
          <w:rFonts w:ascii="Times New Roman" w:eastAsia="Times New Roman" w:hAnsi="Times New Roman" w:cs="Times New Roman"/>
          <w:b/>
        </w:rPr>
        <w:t xml:space="preserve"> </w:t>
      </w:r>
    </w:p>
    <w:p w14:paraId="26B88070" w14:textId="77777777" w:rsidR="00FE369C" w:rsidRPr="00FE369C" w:rsidRDefault="00FE369C" w:rsidP="00FE369C">
      <w:pPr>
        <w:pStyle w:val="Normal1"/>
        <w:spacing w:line="360" w:lineRule="auto"/>
        <w:rPr>
          <w:rFonts w:ascii="Times New Roman" w:eastAsia="Times New Roman" w:hAnsi="Times New Roman" w:cs="Times New Roman"/>
          <w:b/>
        </w:rPr>
      </w:pPr>
    </w:p>
    <w:p w14:paraId="1D33FA6F" w14:textId="31D9C9B4" w:rsidR="00E61588" w:rsidRPr="00FE369C" w:rsidRDefault="00662F07" w:rsidP="00FE369C">
      <w:pPr>
        <w:spacing w:line="360" w:lineRule="auto"/>
        <w:jc w:val="center"/>
        <w:rPr>
          <w:bCs/>
          <w:color w:val="000000" w:themeColor="text1"/>
          <w:lang w:val="en-US"/>
        </w:rPr>
      </w:pPr>
      <w:r w:rsidRPr="0085419C">
        <w:rPr>
          <w:b/>
          <w:color w:val="000000" w:themeColor="text1"/>
          <w:lang w:val="en-US"/>
        </w:rPr>
        <w:t xml:space="preserve">Table S1. </w:t>
      </w:r>
      <w:r w:rsidR="002D7D67">
        <w:rPr>
          <w:bCs/>
          <w:color w:val="000000" w:themeColor="text1"/>
          <w:lang w:val="en-US"/>
        </w:rPr>
        <w:t xml:space="preserve">The </w:t>
      </w:r>
      <w:r w:rsidRPr="0085419C">
        <w:rPr>
          <w:bCs/>
          <w:color w:val="000000" w:themeColor="text1"/>
          <w:lang w:val="en-US"/>
        </w:rPr>
        <w:t>inventory table</w:t>
      </w:r>
      <w:r w:rsidR="002D7D67">
        <w:rPr>
          <w:bCs/>
          <w:color w:val="000000" w:themeColor="text1"/>
          <w:lang w:val="en-US"/>
        </w:rPr>
        <w:t xml:space="preserve"> for pre-operation phase</w:t>
      </w:r>
    </w:p>
    <w:tbl>
      <w:tblPr>
        <w:tblStyle w:val="TableGrid"/>
        <w:tblW w:w="7938" w:type="dxa"/>
        <w:jc w:val="center"/>
        <w:tblLook w:val="04A0" w:firstRow="1" w:lastRow="0" w:firstColumn="1" w:lastColumn="0" w:noHBand="0" w:noVBand="1"/>
      </w:tblPr>
      <w:tblGrid>
        <w:gridCol w:w="3815"/>
        <w:gridCol w:w="1140"/>
        <w:gridCol w:w="1475"/>
        <w:gridCol w:w="1508"/>
      </w:tblGrid>
      <w:tr w:rsidR="00CC0C0E" w:rsidRPr="00CC0C0E" w14:paraId="34A975D7" w14:textId="77777777" w:rsidTr="00FE369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20"/>
          <w:jc w:val="center"/>
        </w:trPr>
        <w:tc>
          <w:tcPr>
            <w:tcW w:w="3815" w:type="dxa"/>
            <w:noWrap/>
            <w:hideMark/>
          </w:tcPr>
          <w:p w14:paraId="223921C9" w14:textId="7CEE74F4" w:rsidR="00CC0C0E" w:rsidRPr="00CC0C0E" w:rsidRDefault="007F02C3" w:rsidP="007F02C3">
            <w:pPr>
              <w:jc w:val="left"/>
              <w:rPr>
                <w:color w:val="000000" w:themeColor="text1"/>
                <w:lang w:val="tr-TR"/>
              </w:rPr>
            </w:pPr>
            <w:r>
              <w:rPr>
                <w:bCs/>
                <w:color w:val="000000" w:themeColor="text1"/>
              </w:rPr>
              <w:t>Items</w:t>
            </w:r>
            <w:r w:rsidR="00CC0C0E" w:rsidRPr="00CC0C0E">
              <w:rPr>
                <w:color w:val="000000" w:themeColor="text1"/>
                <w:lang w:val="tr-TR"/>
              </w:rPr>
              <w:t> </w:t>
            </w:r>
          </w:p>
        </w:tc>
        <w:tc>
          <w:tcPr>
            <w:tcW w:w="1140" w:type="dxa"/>
            <w:noWrap/>
            <w:hideMark/>
          </w:tcPr>
          <w:p w14:paraId="04D1EED2" w14:textId="77777777" w:rsidR="00CC0C0E" w:rsidRPr="00CC0C0E" w:rsidRDefault="00CC0C0E" w:rsidP="00FE369C">
            <w:pPr>
              <w:rPr>
                <w:bCs/>
                <w:color w:val="000000" w:themeColor="text1"/>
                <w:lang w:val="tr-TR"/>
              </w:rPr>
            </w:pPr>
            <w:r w:rsidRPr="00CC0C0E">
              <w:rPr>
                <w:bCs/>
                <w:color w:val="000000" w:themeColor="text1"/>
                <w:lang w:val="tr-TR"/>
              </w:rPr>
              <w:t>Unit</w:t>
            </w:r>
          </w:p>
        </w:tc>
        <w:tc>
          <w:tcPr>
            <w:tcW w:w="1475" w:type="dxa"/>
            <w:noWrap/>
            <w:hideMark/>
          </w:tcPr>
          <w:p w14:paraId="04C396C1" w14:textId="3C8DB6FE" w:rsidR="00CC0C0E" w:rsidRPr="00CC0C0E" w:rsidRDefault="00FE369C" w:rsidP="00FE369C">
            <w:pPr>
              <w:rPr>
                <w:bCs/>
                <w:color w:val="000000" w:themeColor="text1"/>
                <w:lang w:val="tr-TR"/>
              </w:rPr>
            </w:pPr>
            <w:r>
              <w:rPr>
                <w:bCs/>
                <w:color w:val="000000" w:themeColor="text1"/>
              </w:rPr>
              <w:t>Amount</w:t>
            </w:r>
            <w:r w:rsidRPr="00CC0C0E">
              <w:rPr>
                <w:bCs/>
                <w:color w:val="000000" w:themeColor="text1"/>
                <w:lang w:val="tr-TR"/>
              </w:rPr>
              <w:t xml:space="preserve"> </w:t>
            </w:r>
            <w:r>
              <w:rPr>
                <w:bCs/>
                <w:color w:val="000000" w:themeColor="text1"/>
                <w:lang w:val="tr-TR"/>
              </w:rPr>
              <w:t xml:space="preserve">for </w:t>
            </w:r>
            <w:r w:rsidR="00CC0C0E" w:rsidRPr="00CC0C0E">
              <w:rPr>
                <w:bCs/>
                <w:color w:val="000000" w:themeColor="text1"/>
                <w:lang w:val="tr-TR"/>
              </w:rPr>
              <w:t>Villa</w:t>
            </w:r>
          </w:p>
        </w:tc>
        <w:tc>
          <w:tcPr>
            <w:tcW w:w="1508" w:type="dxa"/>
            <w:noWrap/>
            <w:hideMark/>
          </w:tcPr>
          <w:p w14:paraId="5E7B20E2" w14:textId="6E46F8C6" w:rsidR="00CC0C0E" w:rsidRPr="00CC0C0E" w:rsidRDefault="00FE369C" w:rsidP="00FE369C">
            <w:pPr>
              <w:rPr>
                <w:bCs/>
                <w:color w:val="000000" w:themeColor="text1"/>
                <w:lang w:val="tr-TR"/>
              </w:rPr>
            </w:pPr>
            <w:r>
              <w:rPr>
                <w:bCs/>
                <w:color w:val="000000" w:themeColor="text1"/>
              </w:rPr>
              <w:t>Amount</w:t>
            </w:r>
            <w:r w:rsidRPr="00CC0C0E">
              <w:rPr>
                <w:bCs/>
                <w:color w:val="000000" w:themeColor="text1"/>
                <w:lang w:val="tr-TR"/>
              </w:rPr>
              <w:t xml:space="preserve"> </w:t>
            </w:r>
            <w:r>
              <w:rPr>
                <w:bCs/>
                <w:color w:val="000000" w:themeColor="text1"/>
                <w:lang w:val="tr-TR"/>
              </w:rPr>
              <w:t xml:space="preserve">for </w:t>
            </w:r>
            <w:r w:rsidR="00CC0C0E" w:rsidRPr="00CC0C0E">
              <w:rPr>
                <w:bCs/>
                <w:color w:val="000000" w:themeColor="text1"/>
                <w:lang w:val="tr-TR"/>
              </w:rPr>
              <w:t>Apartmant</w:t>
            </w:r>
          </w:p>
        </w:tc>
      </w:tr>
      <w:tr w:rsidR="00CC0C0E" w:rsidRPr="007F02C3" w14:paraId="48E7A2CA" w14:textId="77777777" w:rsidTr="00FE369C">
        <w:trPr>
          <w:trHeight w:val="420"/>
          <w:jc w:val="center"/>
        </w:trPr>
        <w:tc>
          <w:tcPr>
            <w:tcW w:w="3815" w:type="dxa"/>
            <w:noWrap/>
            <w:hideMark/>
          </w:tcPr>
          <w:p w14:paraId="641A769F" w14:textId="77777777" w:rsidR="00CC0C0E" w:rsidRPr="007F02C3" w:rsidRDefault="00CC0C0E" w:rsidP="00E7617D">
            <w:pPr>
              <w:rPr>
                <w:bCs/>
                <w:color w:val="000000" w:themeColor="text1"/>
              </w:rPr>
            </w:pPr>
            <w:r w:rsidRPr="007F02C3">
              <w:rPr>
                <w:bCs/>
                <w:color w:val="000000" w:themeColor="text1"/>
              </w:rPr>
              <w:t>Concrete (C25)</w:t>
            </w:r>
          </w:p>
        </w:tc>
        <w:tc>
          <w:tcPr>
            <w:tcW w:w="1140" w:type="dxa"/>
            <w:noWrap/>
            <w:hideMark/>
          </w:tcPr>
          <w:p w14:paraId="66459078" w14:textId="77777777" w:rsidR="00CC0C0E" w:rsidRPr="007F02C3" w:rsidRDefault="00CC0C0E" w:rsidP="00E7617D">
            <w:pPr>
              <w:jc w:val="center"/>
              <w:rPr>
                <w:bCs/>
                <w:color w:val="000000" w:themeColor="text1"/>
              </w:rPr>
            </w:pPr>
            <w:r w:rsidRPr="007F02C3">
              <w:rPr>
                <w:bCs/>
                <w:color w:val="000000" w:themeColor="text1"/>
              </w:rPr>
              <w:t>m</w:t>
            </w:r>
            <w:r w:rsidRPr="007F02C3">
              <w:rPr>
                <w:bCs/>
                <w:color w:val="000000" w:themeColor="text1"/>
                <w:vertAlign w:val="superscript"/>
              </w:rPr>
              <w:t>3</w:t>
            </w:r>
          </w:p>
        </w:tc>
        <w:tc>
          <w:tcPr>
            <w:tcW w:w="1475" w:type="dxa"/>
            <w:noWrap/>
            <w:hideMark/>
          </w:tcPr>
          <w:p w14:paraId="15C43C37" w14:textId="77777777" w:rsidR="00CC0C0E" w:rsidRPr="007F02C3" w:rsidRDefault="00CC0C0E" w:rsidP="00E7617D">
            <w:pPr>
              <w:jc w:val="center"/>
              <w:rPr>
                <w:bCs/>
                <w:color w:val="000000" w:themeColor="text1"/>
              </w:rPr>
            </w:pPr>
            <w:r w:rsidRPr="007F02C3">
              <w:rPr>
                <w:bCs/>
                <w:color w:val="000000" w:themeColor="text1"/>
              </w:rPr>
              <w:t>180</w:t>
            </w:r>
          </w:p>
        </w:tc>
        <w:tc>
          <w:tcPr>
            <w:tcW w:w="1508" w:type="dxa"/>
            <w:noWrap/>
            <w:hideMark/>
          </w:tcPr>
          <w:p w14:paraId="2446BDAF" w14:textId="77777777" w:rsidR="00CC0C0E" w:rsidRPr="007F02C3" w:rsidRDefault="00CC0C0E" w:rsidP="00E7617D">
            <w:pPr>
              <w:jc w:val="center"/>
              <w:rPr>
                <w:bCs/>
                <w:color w:val="000000" w:themeColor="text1"/>
              </w:rPr>
            </w:pPr>
            <w:r w:rsidRPr="007F02C3">
              <w:rPr>
                <w:bCs/>
                <w:color w:val="000000" w:themeColor="text1"/>
              </w:rPr>
              <w:t>3200</w:t>
            </w:r>
          </w:p>
        </w:tc>
      </w:tr>
      <w:tr w:rsidR="00CC0C0E" w:rsidRPr="007F02C3" w14:paraId="39FB22E6" w14:textId="77777777" w:rsidTr="00FE369C">
        <w:trPr>
          <w:trHeight w:val="420"/>
          <w:jc w:val="center"/>
        </w:trPr>
        <w:tc>
          <w:tcPr>
            <w:tcW w:w="3815" w:type="dxa"/>
            <w:noWrap/>
            <w:hideMark/>
          </w:tcPr>
          <w:p w14:paraId="795CEC68" w14:textId="77777777" w:rsidR="00CC0C0E" w:rsidRPr="007F02C3" w:rsidRDefault="00CC0C0E" w:rsidP="00E7617D">
            <w:pPr>
              <w:rPr>
                <w:bCs/>
                <w:color w:val="000000" w:themeColor="text1"/>
              </w:rPr>
            </w:pPr>
            <w:r w:rsidRPr="007F02C3">
              <w:rPr>
                <w:bCs/>
                <w:color w:val="000000" w:themeColor="text1"/>
              </w:rPr>
              <w:t>Cement</w:t>
            </w:r>
          </w:p>
        </w:tc>
        <w:tc>
          <w:tcPr>
            <w:tcW w:w="1140" w:type="dxa"/>
            <w:noWrap/>
            <w:hideMark/>
          </w:tcPr>
          <w:p w14:paraId="7CE6477D" w14:textId="77777777" w:rsidR="00CC0C0E" w:rsidRPr="007F02C3" w:rsidRDefault="00CC0C0E" w:rsidP="00E7617D">
            <w:pPr>
              <w:jc w:val="center"/>
              <w:rPr>
                <w:bCs/>
                <w:color w:val="000000" w:themeColor="text1"/>
              </w:rPr>
            </w:pPr>
            <w:r w:rsidRPr="007F02C3">
              <w:rPr>
                <w:bCs/>
                <w:color w:val="000000" w:themeColor="text1"/>
              </w:rPr>
              <w:t>ton</w:t>
            </w:r>
          </w:p>
        </w:tc>
        <w:tc>
          <w:tcPr>
            <w:tcW w:w="1475" w:type="dxa"/>
            <w:noWrap/>
            <w:hideMark/>
          </w:tcPr>
          <w:p w14:paraId="29519467" w14:textId="77777777" w:rsidR="00CC0C0E" w:rsidRPr="007F02C3" w:rsidRDefault="00CC0C0E" w:rsidP="00E7617D">
            <w:pPr>
              <w:jc w:val="center"/>
              <w:rPr>
                <w:bCs/>
                <w:color w:val="000000" w:themeColor="text1"/>
              </w:rPr>
            </w:pPr>
            <w:r w:rsidRPr="007F02C3">
              <w:rPr>
                <w:bCs/>
                <w:color w:val="000000" w:themeColor="text1"/>
              </w:rPr>
              <w:t>2</w:t>
            </w:r>
          </w:p>
        </w:tc>
        <w:tc>
          <w:tcPr>
            <w:tcW w:w="1508" w:type="dxa"/>
            <w:noWrap/>
            <w:hideMark/>
          </w:tcPr>
          <w:p w14:paraId="39B6EEFD" w14:textId="77777777" w:rsidR="00CC0C0E" w:rsidRPr="007F02C3" w:rsidRDefault="00CC0C0E" w:rsidP="00E7617D">
            <w:pPr>
              <w:jc w:val="center"/>
              <w:rPr>
                <w:bCs/>
                <w:color w:val="000000" w:themeColor="text1"/>
              </w:rPr>
            </w:pPr>
            <w:r w:rsidRPr="007F02C3">
              <w:rPr>
                <w:bCs/>
                <w:color w:val="000000" w:themeColor="text1"/>
              </w:rPr>
              <w:t>140</w:t>
            </w:r>
          </w:p>
        </w:tc>
      </w:tr>
      <w:tr w:rsidR="00CC0C0E" w:rsidRPr="007F02C3" w14:paraId="4803B54A" w14:textId="77777777" w:rsidTr="00FE369C">
        <w:trPr>
          <w:trHeight w:val="420"/>
          <w:jc w:val="center"/>
        </w:trPr>
        <w:tc>
          <w:tcPr>
            <w:tcW w:w="3815" w:type="dxa"/>
            <w:noWrap/>
            <w:hideMark/>
          </w:tcPr>
          <w:p w14:paraId="727693DD" w14:textId="77777777" w:rsidR="00CC0C0E" w:rsidRPr="007F02C3" w:rsidRDefault="00CC0C0E" w:rsidP="00E7617D">
            <w:pPr>
              <w:rPr>
                <w:bCs/>
                <w:color w:val="000000" w:themeColor="text1"/>
              </w:rPr>
            </w:pPr>
            <w:r w:rsidRPr="007F02C3">
              <w:rPr>
                <w:bCs/>
                <w:color w:val="000000" w:themeColor="text1"/>
              </w:rPr>
              <w:t xml:space="preserve">Lime </w:t>
            </w:r>
          </w:p>
        </w:tc>
        <w:tc>
          <w:tcPr>
            <w:tcW w:w="1140" w:type="dxa"/>
            <w:noWrap/>
            <w:hideMark/>
          </w:tcPr>
          <w:p w14:paraId="4A137BF9" w14:textId="77777777" w:rsidR="00CC0C0E" w:rsidRPr="007F02C3" w:rsidRDefault="00CC0C0E" w:rsidP="00E7617D">
            <w:pPr>
              <w:jc w:val="center"/>
              <w:rPr>
                <w:bCs/>
                <w:color w:val="000000" w:themeColor="text1"/>
              </w:rPr>
            </w:pPr>
            <w:r w:rsidRPr="007F02C3">
              <w:rPr>
                <w:bCs/>
                <w:color w:val="000000" w:themeColor="text1"/>
              </w:rPr>
              <w:t>ton</w:t>
            </w:r>
          </w:p>
        </w:tc>
        <w:tc>
          <w:tcPr>
            <w:tcW w:w="1475" w:type="dxa"/>
            <w:noWrap/>
            <w:hideMark/>
          </w:tcPr>
          <w:p w14:paraId="6887CE81" w14:textId="77777777" w:rsidR="00CC0C0E" w:rsidRPr="007F02C3" w:rsidRDefault="00CC0C0E" w:rsidP="00E7617D">
            <w:pPr>
              <w:jc w:val="center"/>
              <w:rPr>
                <w:bCs/>
                <w:color w:val="000000" w:themeColor="text1"/>
              </w:rPr>
            </w:pPr>
            <w:r w:rsidRPr="007F02C3">
              <w:rPr>
                <w:bCs/>
                <w:color w:val="000000" w:themeColor="text1"/>
              </w:rPr>
              <w:t>1.80</w:t>
            </w:r>
          </w:p>
        </w:tc>
        <w:tc>
          <w:tcPr>
            <w:tcW w:w="1508" w:type="dxa"/>
            <w:noWrap/>
            <w:hideMark/>
          </w:tcPr>
          <w:p w14:paraId="3D0A1CE8" w14:textId="77777777" w:rsidR="00CC0C0E" w:rsidRPr="007F02C3" w:rsidRDefault="00CC0C0E" w:rsidP="00E7617D">
            <w:pPr>
              <w:jc w:val="center"/>
              <w:rPr>
                <w:bCs/>
                <w:color w:val="000000" w:themeColor="text1"/>
              </w:rPr>
            </w:pPr>
            <w:r w:rsidRPr="007F02C3">
              <w:rPr>
                <w:bCs/>
                <w:color w:val="000000" w:themeColor="text1"/>
              </w:rPr>
              <w:t>115</w:t>
            </w:r>
          </w:p>
        </w:tc>
      </w:tr>
      <w:tr w:rsidR="00CC0C0E" w:rsidRPr="007F02C3" w14:paraId="72522FB6" w14:textId="77777777" w:rsidTr="00FE369C">
        <w:trPr>
          <w:trHeight w:val="420"/>
          <w:jc w:val="center"/>
        </w:trPr>
        <w:tc>
          <w:tcPr>
            <w:tcW w:w="3815" w:type="dxa"/>
            <w:noWrap/>
            <w:hideMark/>
          </w:tcPr>
          <w:p w14:paraId="514EBCE3" w14:textId="77777777" w:rsidR="00CC0C0E" w:rsidRPr="007F02C3" w:rsidRDefault="00CC0C0E" w:rsidP="00E7617D">
            <w:pPr>
              <w:rPr>
                <w:bCs/>
                <w:color w:val="000000" w:themeColor="text1"/>
              </w:rPr>
            </w:pPr>
            <w:r w:rsidRPr="007F02C3">
              <w:rPr>
                <w:bCs/>
                <w:color w:val="000000" w:themeColor="text1"/>
              </w:rPr>
              <w:t>Sand</w:t>
            </w:r>
          </w:p>
        </w:tc>
        <w:tc>
          <w:tcPr>
            <w:tcW w:w="1140" w:type="dxa"/>
            <w:noWrap/>
            <w:hideMark/>
          </w:tcPr>
          <w:p w14:paraId="54B1249C" w14:textId="77777777" w:rsidR="00CC0C0E" w:rsidRPr="007F02C3" w:rsidRDefault="00CC0C0E" w:rsidP="00E7617D">
            <w:pPr>
              <w:jc w:val="center"/>
              <w:rPr>
                <w:bCs/>
                <w:color w:val="000000" w:themeColor="text1"/>
              </w:rPr>
            </w:pPr>
            <w:r w:rsidRPr="007F02C3">
              <w:rPr>
                <w:bCs/>
                <w:color w:val="000000" w:themeColor="text1"/>
              </w:rPr>
              <w:t>ton</w:t>
            </w:r>
          </w:p>
        </w:tc>
        <w:tc>
          <w:tcPr>
            <w:tcW w:w="1475" w:type="dxa"/>
            <w:noWrap/>
            <w:hideMark/>
          </w:tcPr>
          <w:p w14:paraId="2AD64DD7" w14:textId="77777777" w:rsidR="00CC0C0E" w:rsidRPr="007F02C3" w:rsidRDefault="00CC0C0E" w:rsidP="00E7617D">
            <w:pPr>
              <w:jc w:val="center"/>
              <w:rPr>
                <w:bCs/>
                <w:color w:val="000000" w:themeColor="text1"/>
              </w:rPr>
            </w:pPr>
            <w:r w:rsidRPr="007F02C3">
              <w:rPr>
                <w:bCs/>
                <w:color w:val="000000" w:themeColor="text1"/>
              </w:rPr>
              <w:t>10.5</w:t>
            </w:r>
          </w:p>
        </w:tc>
        <w:tc>
          <w:tcPr>
            <w:tcW w:w="1508" w:type="dxa"/>
            <w:noWrap/>
            <w:hideMark/>
          </w:tcPr>
          <w:p w14:paraId="7A74EA6C" w14:textId="77777777" w:rsidR="00CC0C0E" w:rsidRPr="007F02C3" w:rsidRDefault="00CC0C0E" w:rsidP="00E7617D">
            <w:pPr>
              <w:jc w:val="center"/>
              <w:rPr>
                <w:bCs/>
                <w:color w:val="000000" w:themeColor="text1"/>
              </w:rPr>
            </w:pPr>
            <w:r w:rsidRPr="007F02C3">
              <w:rPr>
                <w:bCs/>
                <w:color w:val="000000" w:themeColor="text1"/>
              </w:rPr>
              <w:t>400</w:t>
            </w:r>
          </w:p>
        </w:tc>
      </w:tr>
      <w:tr w:rsidR="00CC0C0E" w:rsidRPr="007F02C3" w14:paraId="1C0406DE" w14:textId="77777777" w:rsidTr="00FE369C">
        <w:trPr>
          <w:trHeight w:val="420"/>
          <w:jc w:val="center"/>
        </w:trPr>
        <w:tc>
          <w:tcPr>
            <w:tcW w:w="3815" w:type="dxa"/>
            <w:noWrap/>
            <w:hideMark/>
          </w:tcPr>
          <w:p w14:paraId="55FD4A55" w14:textId="77777777" w:rsidR="00CC0C0E" w:rsidRPr="007F02C3" w:rsidRDefault="00CC0C0E" w:rsidP="00E7617D">
            <w:pPr>
              <w:rPr>
                <w:bCs/>
                <w:color w:val="000000" w:themeColor="text1"/>
              </w:rPr>
            </w:pPr>
            <w:r w:rsidRPr="007F02C3">
              <w:rPr>
                <w:bCs/>
                <w:color w:val="000000" w:themeColor="text1"/>
              </w:rPr>
              <w:t>Steel</w:t>
            </w:r>
          </w:p>
        </w:tc>
        <w:tc>
          <w:tcPr>
            <w:tcW w:w="1140" w:type="dxa"/>
            <w:noWrap/>
            <w:hideMark/>
          </w:tcPr>
          <w:p w14:paraId="71198A66" w14:textId="77777777" w:rsidR="00CC0C0E" w:rsidRPr="007F02C3" w:rsidRDefault="00CC0C0E" w:rsidP="00E7617D">
            <w:pPr>
              <w:jc w:val="center"/>
              <w:rPr>
                <w:bCs/>
                <w:color w:val="000000" w:themeColor="text1"/>
              </w:rPr>
            </w:pPr>
            <w:r w:rsidRPr="007F02C3">
              <w:rPr>
                <w:bCs/>
                <w:color w:val="000000" w:themeColor="text1"/>
              </w:rPr>
              <w:t>ton</w:t>
            </w:r>
          </w:p>
        </w:tc>
        <w:tc>
          <w:tcPr>
            <w:tcW w:w="1475" w:type="dxa"/>
            <w:noWrap/>
            <w:hideMark/>
          </w:tcPr>
          <w:p w14:paraId="7BDF5DFE" w14:textId="77777777" w:rsidR="00CC0C0E" w:rsidRPr="007F02C3" w:rsidRDefault="00CC0C0E" w:rsidP="00E7617D">
            <w:pPr>
              <w:jc w:val="center"/>
              <w:rPr>
                <w:bCs/>
                <w:color w:val="000000" w:themeColor="text1"/>
              </w:rPr>
            </w:pPr>
            <w:r w:rsidRPr="007F02C3">
              <w:rPr>
                <w:bCs/>
                <w:color w:val="000000" w:themeColor="text1"/>
              </w:rPr>
              <w:t>11</w:t>
            </w:r>
          </w:p>
        </w:tc>
        <w:tc>
          <w:tcPr>
            <w:tcW w:w="1508" w:type="dxa"/>
            <w:noWrap/>
            <w:hideMark/>
          </w:tcPr>
          <w:p w14:paraId="4325CBB0" w14:textId="77777777" w:rsidR="00CC0C0E" w:rsidRPr="007F02C3" w:rsidRDefault="00CC0C0E" w:rsidP="00E7617D">
            <w:pPr>
              <w:jc w:val="center"/>
              <w:rPr>
                <w:bCs/>
                <w:color w:val="000000" w:themeColor="text1"/>
              </w:rPr>
            </w:pPr>
            <w:r w:rsidRPr="007F02C3">
              <w:rPr>
                <w:bCs/>
                <w:color w:val="000000" w:themeColor="text1"/>
              </w:rPr>
              <w:t>245</w:t>
            </w:r>
          </w:p>
        </w:tc>
      </w:tr>
      <w:tr w:rsidR="00CC0C0E" w:rsidRPr="007F02C3" w14:paraId="01168BA6" w14:textId="77777777" w:rsidTr="00FE369C">
        <w:trPr>
          <w:trHeight w:val="420"/>
          <w:jc w:val="center"/>
        </w:trPr>
        <w:tc>
          <w:tcPr>
            <w:tcW w:w="3815" w:type="dxa"/>
            <w:noWrap/>
            <w:hideMark/>
          </w:tcPr>
          <w:p w14:paraId="618823A6" w14:textId="2ED48243" w:rsidR="00CC0C0E" w:rsidRPr="007F02C3" w:rsidRDefault="007F02C3" w:rsidP="00E7617D">
            <w:pPr>
              <w:rPr>
                <w:bCs/>
                <w:color w:val="000000" w:themeColor="text1"/>
              </w:rPr>
            </w:pPr>
            <w:r w:rsidRPr="007F02C3">
              <w:rPr>
                <w:bCs/>
                <w:color w:val="000000" w:themeColor="text1"/>
              </w:rPr>
              <w:t>Roof Tile</w:t>
            </w:r>
          </w:p>
        </w:tc>
        <w:tc>
          <w:tcPr>
            <w:tcW w:w="1140" w:type="dxa"/>
            <w:noWrap/>
            <w:hideMark/>
          </w:tcPr>
          <w:p w14:paraId="3ECC8F91" w14:textId="77777777" w:rsidR="00CC0C0E" w:rsidRPr="007F02C3" w:rsidRDefault="00CC0C0E" w:rsidP="00E7617D">
            <w:pPr>
              <w:jc w:val="center"/>
              <w:rPr>
                <w:bCs/>
                <w:color w:val="000000" w:themeColor="text1"/>
              </w:rPr>
            </w:pPr>
            <w:r w:rsidRPr="007F02C3">
              <w:rPr>
                <w:bCs/>
                <w:color w:val="000000" w:themeColor="text1"/>
              </w:rPr>
              <w:t>ton</w:t>
            </w:r>
          </w:p>
        </w:tc>
        <w:tc>
          <w:tcPr>
            <w:tcW w:w="1475" w:type="dxa"/>
            <w:noWrap/>
            <w:hideMark/>
          </w:tcPr>
          <w:p w14:paraId="48AC759B" w14:textId="77777777" w:rsidR="00CC0C0E" w:rsidRPr="007F02C3" w:rsidRDefault="00CC0C0E" w:rsidP="00E7617D">
            <w:pPr>
              <w:jc w:val="center"/>
              <w:rPr>
                <w:bCs/>
                <w:color w:val="000000" w:themeColor="text1"/>
              </w:rPr>
            </w:pPr>
            <w:r w:rsidRPr="007F02C3">
              <w:rPr>
                <w:bCs/>
                <w:color w:val="000000" w:themeColor="text1"/>
              </w:rPr>
              <w:t>6</w:t>
            </w:r>
          </w:p>
        </w:tc>
        <w:tc>
          <w:tcPr>
            <w:tcW w:w="1508" w:type="dxa"/>
            <w:noWrap/>
            <w:hideMark/>
          </w:tcPr>
          <w:p w14:paraId="1B28A389" w14:textId="77777777" w:rsidR="00CC0C0E" w:rsidRPr="007F02C3" w:rsidRDefault="00CC0C0E" w:rsidP="00E7617D">
            <w:pPr>
              <w:jc w:val="center"/>
              <w:rPr>
                <w:bCs/>
                <w:color w:val="000000" w:themeColor="text1"/>
              </w:rPr>
            </w:pPr>
            <w:r w:rsidRPr="007F02C3">
              <w:rPr>
                <w:bCs/>
                <w:color w:val="000000" w:themeColor="text1"/>
              </w:rPr>
              <w:t>31.50</w:t>
            </w:r>
          </w:p>
        </w:tc>
      </w:tr>
      <w:tr w:rsidR="00CC0C0E" w:rsidRPr="007F02C3" w14:paraId="485BDFE2" w14:textId="77777777" w:rsidTr="00FE369C">
        <w:trPr>
          <w:trHeight w:val="420"/>
          <w:jc w:val="center"/>
        </w:trPr>
        <w:tc>
          <w:tcPr>
            <w:tcW w:w="3815" w:type="dxa"/>
            <w:noWrap/>
            <w:hideMark/>
          </w:tcPr>
          <w:p w14:paraId="58F820B7" w14:textId="77777777" w:rsidR="00CC0C0E" w:rsidRPr="007F02C3" w:rsidRDefault="00CC0C0E" w:rsidP="00E7617D">
            <w:pPr>
              <w:rPr>
                <w:bCs/>
                <w:color w:val="000000" w:themeColor="text1"/>
              </w:rPr>
            </w:pPr>
            <w:r w:rsidRPr="007F02C3">
              <w:rPr>
                <w:bCs/>
                <w:color w:val="000000" w:themeColor="text1"/>
              </w:rPr>
              <w:t>Wood</w:t>
            </w:r>
          </w:p>
        </w:tc>
        <w:tc>
          <w:tcPr>
            <w:tcW w:w="1140" w:type="dxa"/>
            <w:noWrap/>
            <w:hideMark/>
          </w:tcPr>
          <w:p w14:paraId="420BFC46" w14:textId="77777777" w:rsidR="00CC0C0E" w:rsidRPr="007F02C3" w:rsidRDefault="00CC0C0E" w:rsidP="00E7617D">
            <w:pPr>
              <w:jc w:val="center"/>
              <w:rPr>
                <w:bCs/>
                <w:color w:val="000000" w:themeColor="text1"/>
              </w:rPr>
            </w:pPr>
            <w:r w:rsidRPr="007F02C3">
              <w:rPr>
                <w:bCs/>
                <w:color w:val="000000" w:themeColor="text1"/>
              </w:rPr>
              <w:t>ton</w:t>
            </w:r>
          </w:p>
        </w:tc>
        <w:tc>
          <w:tcPr>
            <w:tcW w:w="1475" w:type="dxa"/>
            <w:noWrap/>
            <w:hideMark/>
          </w:tcPr>
          <w:p w14:paraId="60D9EF08" w14:textId="77777777" w:rsidR="00CC0C0E" w:rsidRPr="007F02C3" w:rsidRDefault="00CC0C0E" w:rsidP="00E7617D">
            <w:pPr>
              <w:jc w:val="center"/>
              <w:rPr>
                <w:bCs/>
                <w:color w:val="000000" w:themeColor="text1"/>
              </w:rPr>
            </w:pPr>
            <w:r w:rsidRPr="007F02C3">
              <w:rPr>
                <w:bCs/>
                <w:color w:val="000000" w:themeColor="text1"/>
              </w:rPr>
              <w:t>7</w:t>
            </w:r>
          </w:p>
        </w:tc>
        <w:tc>
          <w:tcPr>
            <w:tcW w:w="1508" w:type="dxa"/>
            <w:noWrap/>
            <w:hideMark/>
          </w:tcPr>
          <w:p w14:paraId="23B3EB70" w14:textId="77777777" w:rsidR="00CC0C0E" w:rsidRPr="007F02C3" w:rsidRDefault="00CC0C0E" w:rsidP="00E7617D">
            <w:pPr>
              <w:jc w:val="center"/>
              <w:rPr>
                <w:bCs/>
                <w:color w:val="000000" w:themeColor="text1"/>
              </w:rPr>
            </w:pPr>
            <w:r w:rsidRPr="007F02C3">
              <w:rPr>
                <w:bCs/>
                <w:color w:val="000000" w:themeColor="text1"/>
              </w:rPr>
              <w:t>40</w:t>
            </w:r>
          </w:p>
        </w:tc>
      </w:tr>
      <w:tr w:rsidR="00CC0C0E" w:rsidRPr="007F02C3" w14:paraId="411209F0" w14:textId="77777777" w:rsidTr="00FE369C">
        <w:trPr>
          <w:trHeight w:val="420"/>
          <w:jc w:val="center"/>
        </w:trPr>
        <w:tc>
          <w:tcPr>
            <w:tcW w:w="3815" w:type="dxa"/>
            <w:noWrap/>
            <w:hideMark/>
          </w:tcPr>
          <w:p w14:paraId="07A8C3C9" w14:textId="77777777" w:rsidR="00CC0C0E" w:rsidRPr="007F02C3" w:rsidRDefault="00CC0C0E" w:rsidP="00E7617D">
            <w:pPr>
              <w:rPr>
                <w:bCs/>
                <w:color w:val="000000" w:themeColor="text1"/>
              </w:rPr>
            </w:pPr>
            <w:r w:rsidRPr="007F02C3">
              <w:rPr>
                <w:bCs/>
                <w:color w:val="000000" w:themeColor="text1"/>
              </w:rPr>
              <w:t>Gypsum</w:t>
            </w:r>
          </w:p>
        </w:tc>
        <w:tc>
          <w:tcPr>
            <w:tcW w:w="1140" w:type="dxa"/>
            <w:noWrap/>
            <w:hideMark/>
          </w:tcPr>
          <w:p w14:paraId="706BB1F6" w14:textId="77777777" w:rsidR="00CC0C0E" w:rsidRPr="007F02C3" w:rsidRDefault="00CC0C0E" w:rsidP="00E7617D">
            <w:pPr>
              <w:jc w:val="center"/>
              <w:rPr>
                <w:bCs/>
                <w:color w:val="000000" w:themeColor="text1"/>
              </w:rPr>
            </w:pPr>
            <w:r w:rsidRPr="007F02C3">
              <w:rPr>
                <w:bCs/>
                <w:color w:val="000000" w:themeColor="text1"/>
              </w:rPr>
              <w:t>ton</w:t>
            </w:r>
          </w:p>
        </w:tc>
        <w:tc>
          <w:tcPr>
            <w:tcW w:w="1475" w:type="dxa"/>
            <w:noWrap/>
            <w:hideMark/>
          </w:tcPr>
          <w:p w14:paraId="6E971031" w14:textId="77777777" w:rsidR="00CC0C0E" w:rsidRPr="007F02C3" w:rsidRDefault="00CC0C0E" w:rsidP="00E7617D">
            <w:pPr>
              <w:jc w:val="center"/>
              <w:rPr>
                <w:bCs/>
                <w:color w:val="000000" w:themeColor="text1"/>
              </w:rPr>
            </w:pPr>
            <w:r w:rsidRPr="007F02C3">
              <w:rPr>
                <w:bCs/>
                <w:color w:val="000000" w:themeColor="text1"/>
              </w:rPr>
              <w:t>7.5</w:t>
            </w:r>
          </w:p>
        </w:tc>
        <w:tc>
          <w:tcPr>
            <w:tcW w:w="1508" w:type="dxa"/>
            <w:noWrap/>
            <w:hideMark/>
          </w:tcPr>
          <w:p w14:paraId="3455224F" w14:textId="77777777" w:rsidR="00CC0C0E" w:rsidRPr="007F02C3" w:rsidRDefault="00CC0C0E" w:rsidP="00E7617D">
            <w:pPr>
              <w:jc w:val="center"/>
              <w:rPr>
                <w:bCs/>
                <w:color w:val="000000" w:themeColor="text1"/>
              </w:rPr>
            </w:pPr>
            <w:r w:rsidRPr="007F02C3">
              <w:rPr>
                <w:bCs/>
                <w:color w:val="000000" w:themeColor="text1"/>
              </w:rPr>
              <w:t>95</w:t>
            </w:r>
          </w:p>
        </w:tc>
      </w:tr>
      <w:tr w:rsidR="00CC0C0E" w:rsidRPr="007F02C3" w14:paraId="39AD6167" w14:textId="77777777" w:rsidTr="00FE369C">
        <w:trPr>
          <w:trHeight w:val="420"/>
          <w:jc w:val="center"/>
        </w:trPr>
        <w:tc>
          <w:tcPr>
            <w:tcW w:w="3815" w:type="dxa"/>
            <w:noWrap/>
            <w:hideMark/>
          </w:tcPr>
          <w:p w14:paraId="6C1422D6" w14:textId="77777777" w:rsidR="00CC0C0E" w:rsidRPr="007F02C3" w:rsidRDefault="00CC0C0E" w:rsidP="00E7617D">
            <w:pPr>
              <w:rPr>
                <w:bCs/>
                <w:color w:val="000000" w:themeColor="text1"/>
              </w:rPr>
            </w:pPr>
            <w:r w:rsidRPr="007F02C3">
              <w:rPr>
                <w:bCs/>
                <w:color w:val="000000" w:themeColor="text1"/>
              </w:rPr>
              <w:t>Glass</w:t>
            </w:r>
          </w:p>
        </w:tc>
        <w:tc>
          <w:tcPr>
            <w:tcW w:w="1140" w:type="dxa"/>
            <w:noWrap/>
            <w:hideMark/>
          </w:tcPr>
          <w:p w14:paraId="5B896619" w14:textId="77777777" w:rsidR="00CC0C0E" w:rsidRPr="007F02C3" w:rsidRDefault="00CC0C0E" w:rsidP="00E7617D">
            <w:pPr>
              <w:jc w:val="center"/>
              <w:rPr>
                <w:bCs/>
                <w:color w:val="000000" w:themeColor="text1"/>
              </w:rPr>
            </w:pPr>
            <w:r w:rsidRPr="007F02C3">
              <w:rPr>
                <w:bCs/>
                <w:color w:val="000000" w:themeColor="text1"/>
              </w:rPr>
              <w:t>ton</w:t>
            </w:r>
          </w:p>
        </w:tc>
        <w:tc>
          <w:tcPr>
            <w:tcW w:w="1475" w:type="dxa"/>
            <w:noWrap/>
            <w:hideMark/>
          </w:tcPr>
          <w:p w14:paraId="411EBEC0" w14:textId="77777777" w:rsidR="00CC0C0E" w:rsidRPr="007F02C3" w:rsidRDefault="00CC0C0E" w:rsidP="00E7617D">
            <w:pPr>
              <w:jc w:val="center"/>
              <w:rPr>
                <w:bCs/>
                <w:color w:val="000000" w:themeColor="text1"/>
              </w:rPr>
            </w:pPr>
            <w:r w:rsidRPr="007F02C3">
              <w:rPr>
                <w:bCs/>
                <w:color w:val="000000" w:themeColor="text1"/>
              </w:rPr>
              <w:t>1</w:t>
            </w:r>
          </w:p>
        </w:tc>
        <w:tc>
          <w:tcPr>
            <w:tcW w:w="1508" w:type="dxa"/>
            <w:noWrap/>
            <w:hideMark/>
          </w:tcPr>
          <w:p w14:paraId="53889448" w14:textId="77777777" w:rsidR="00CC0C0E" w:rsidRPr="007F02C3" w:rsidRDefault="00CC0C0E" w:rsidP="00E7617D">
            <w:pPr>
              <w:jc w:val="center"/>
              <w:rPr>
                <w:bCs/>
                <w:color w:val="000000" w:themeColor="text1"/>
              </w:rPr>
            </w:pPr>
            <w:r w:rsidRPr="007F02C3">
              <w:rPr>
                <w:bCs/>
                <w:color w:val="000000" w:themeColor="text1"/>
              </w:rPr>
              <w:t>25</w:t>
            </w:r>
          </w:p>
        </w:tc>
      </w:tr>
      <w:tr w:rsidR="00CC0C0E" w:rsidRPr="007F02C3" w14:paraId="266F8064" w14:textId="77777777" w:rsidTr="00FE369C">
        <w:trPr>
          <w:trHeight w:val="420"/>
          <w:jc w:val="center"/>
        </w:trPr>
        <w:tc>
          <w:tcPr>
            <w:tcW w:w="3815" w:type="dxa"/>
            <w:noWrap/>
            <w:hideMark/>
          </w:tcPr>
          <w:p w14:paraId="4B7E7EB0" w14:textId="77777777" w:rsidR="00CC0C0E" w:rsidRPr="007F02C3" w:rsidRDefault="00CC0C0E" w:rsidP="00E7617D">
            <w:pPr>
              <w:rPr>
                <w:bCs/>
                <w:color w:val="000000" w:themeColor="text1"/>
              </w:rPr>
            </w:pPr>
            <w:r w:rsidRPr="007F02C3">
              <w:rPr>
                <w:bCs/>
                <w:color w:val="000000" w:themeColor="text1"/>
              </w:rPr>
              <w:t>Brick</w:t>
            </w:r>
          </w:p>
        </w:tc>
        <w:tc>
          <w:tcPr>
            <w:tcW w:w="1140" w:type="dxa"/>
            <w:noWrap/>
            <w:hideMark/>
          </w:tcPr>
          <w:p w14:paraId="4ECF10B6" w14:textId="77777777" w:rsidR="00CC0C0E" w:rsidRPr="007F02C3" w:rsidRDefault="00CC0C0E" w:rsidP="00E7617D">
            <w:pPr>
              <w:jc w:val="center"/>
              <w:rPr>
                <w:bCs/>
                <w:color w:val="000000" w:themeColor="text1"/>
              </w:rPr>
            </w:pPr>
            <w:r w:rsidRPr="007F02C3">
              <w:rPr>
                <w:bCs/>
                <w:color w:val="000000" w:themeColor="text1"/>
              </w:rPr>
              <w:t>ton</w:t>
            </w:r>
          </w:p>
        </w:tc>
        <w:tc>
          <w:tcPr>
            <w:tcW w:w="1475" w:type="dxa"/>
            <w:noWrap/>
            <w:hideMark/>
          </w:tcPr>
          <w:p w14:paraId="78C0E9BC" w14:textId="77777777" w:rsidR="00CC0C0E" w:rsidRPr="007F02C3" w:rsidRDefault="00CC0C0E" w:rsidP="00E7617D">
            <w:pPr>
              <w:jc w:val="center"/>
              <w:rPr>
                <w:bCs/>
                <w:color w:val="000000" w:themeColor="text1"/>
              </w:rPr>
            </w:pPr>
            <w:r w:rsidRPr="007F02C3">
              <w:rPr>
                <w:bCs/>
                <w:color w:val="000000" w:themeColor="text1"/>
              </w:rPr>
              <w:t>31</w:t>
            </w:r>
          </w:p>
        </w:tc>
        <w:tc>
          <w:tcPr>
            <w:tcW w:w="1508" w:type="dxa"/>
            <w:noWrap/>
            <w:hideMark/>
          </w:tcPr>
          <w:p w14:paraId="1BD3C66A" w14:textId="77777777" w:rsidR="00CC0C0E" w:rsidRPr="007F02C3" w:rsidRDefault="00CC0C0E" w:rsidP="00E7617D">
            <w:pPr>
              <w:jc w:val="center"/>
              <w:rPr>
                <w:bCs/>
                <w:color w:val="000000" w:themeColor="text1"/>
              </w:rPr>
            </w:pPr>
            <w:r w:rsidRPr="007F02C3">
              <w:rPr>
                <w:bCs/>
                <w:color w:val="000000" w:themeColor="text1"/>
              </w:rPr>
              <w:t>65</w:t>
            </w:r>
          </w:p>
        </w:tc>
      </w:tr>
      <w:tr w:rsidR="00CC0C0E" w:rsidRPr="007F02C3" w14:paraId="75A1A9CA" w14:textId="77777777" w:rsidTr="00FE369C">
        <w:trPr>
          <w:trHeight w:val="420"/>
          <w:jc w:val="center"/>
        </w:trPr>
        <w:tc>
          <w:tcPr>
            <w:tcW w:w="3815" w:type="dxa"/>
            <w:noWrap/>
            <w:hideMark/>
          </w:tcPr>
          <w:p w14:paraId="1E9D326E" w14:textId="56E4E856" w:rsidR="00CC0C0E" w:rsidRPr="007F02C3" w:rsidRDefault="007F02C3" w:rsidP="00E7617D">
            <w:pPr>
              <w:rPr>
                <w:bCs/>
                <w:color w:val="000000" w:themeColor="text1"/>
              </w:rPr>
            </w:pPr>
            <w:r>
              <w:rPr>
                <w:bCs/>
                <w:color w:val="000000" w:themeColor="text1"/>
              </w:rPr>
              <w:t>Polystyrene</w:t>
            </w:r>
          </w:p>
        </w:tc>
        <w:tc>
          <w:tcPr>
            <w:tcW w:w="1140" w:type="dxa"/>
            <w:noWrap/>
            <w:hideMark/>
          </w:tcPr>
          <w:p w14:paraId="0FA45EFC" w14:textId="77777777" w:rsidR="00CC0C0E" w:rsidRPr="007F02C3" w:rsidRDefault="00CC0C0E" w:rsidP="00E7617D">
            <w:pPr>
              <w:jc w:val="center"/>
              <w:rPr>
                <w:bCs/>
                <w:color w:val="000000" w:themeColor="text1"/>
              </w:rPr>
            </w:pPr>
            <w:r w:rsidRPr="007F02C3">
              <w:rPr>
                <w:bCs/>
                <w:color w:val="000000" w:themeColor="text1"/>
              </w:rPr>
              <w:t>ton</w:t>
            </w:r>
          </w:p>
        </w:tc>
        <w:tc>
          <w:tcPr>
            <w:tcW w:w="1475" w:type="dxa"/>
            <w:noWrap/>
            <w:hideMark/>
          </w:tcPr>
          <w:p w14:paraId="2FDCA5CA" w14:textId="77777777" w:rsidR="00CC0C0E" w:rsidRPr="007F02C3" w:rsidRDefault="00CC0C0E" w:rsidP="00E7617D">
            <w:pPr>
              <w:jc w:val="center"/>
              <w:rPr>
                <w:bCs/>
                <w:color w:val="000000" w:themeColor="text1"/>
              </w:rPr>
            </w:pPr>
            <w:r w:rsidRPr="007F02C3">
              <w:rPr>
                <w:bCs/>
                <w:color w:val="000000" w:themeColor="text1"/>
              </w:rPr>
              <w:t>0.7</w:t>
            </w:r>
          </w:p>
        </w:tc>
        <w:tc>
          <w:tcPr>
            <w:tcW w:w="1508" w:type="dxa"/>
            <w:noWrap/>
            <w:hideMark/>
          </w:tcPr>
          <w:p w14:paraId="3ED111B9" w14:textId="77777777" w:rsidR="00CC0C0E" w:rsidRPr="007F02C3" w:rsidRDefault="00CC0C0E" w:rsidP="00E7617D">
            <w:pPr>
              <w:jc w:val="center"/>
              <w:rPr>
                <w:bCs/>
                <w:color w:val="000000" w:themeColor="text1"/>
              </w:rPr>
            </w:pPr>
            <w:r w:rsidRPr="007F02C3">
              <w:rPr>
                <w:bCs/>
                <w:color w:val="000000" w:themeColor="text1"/>
              </w:rPr>
              <w:t>5.3</w:t>
            </w:r>
          </w:p>
        </w:tc>
      </w:tr>
      <w:tr w:rsidR="00CC0C0E" w:rsidRPr="007F02C3" w14:paraId="25F4411B" w14:textId="77777777" w:rsidTr="00FE369C">
        <w:trPr>
          <w:trHeight w:val="420"/>
          <w:jc w:val="center"/>
        </w:trPr>
        <w:tc>
          <w:tcPr>
            <w:tcW w:w="3815" w:type="dxa"/>
            <w:noWrap/>
            <w:hideMark/>
          </w:tcPr>
          <w:p w14:paraId="55FBA471" w14:textId="77777777" w:rsidR="00CC0C0E" w:rsidRPr="007F02C3" w:rsidRDefault="00CC0C0E" w:rsidP="00E7617D">
            <w:pPr>
              <w:rPr>
                <w:bCs/>
                <w:color w:val="000000" w:themeColor="text1"/>
              </w:rPr>
            </w:pPr>
            <w:r w:rsidRPr="007F02C3">
              <w:rPr>
                <w:bCs/>
                <w:color w:val="000000" w:themeColor="text1"/>
              </w:rPr>
              <w:t>Paint</w:t>
            </w:r>
          </w:p>
        </w:tc>
        <w:tc>
          <w:tcPr>
            <w:tcW w:w="1140" w:type="dxa"/>
            <w:noWrap/>
            <w:hideMark/>
          </w:tcPr>
          <w:p w14:paraId="31E058D8" w14:textId="77777777" w:rsidR="00CC0C0E" w:rsidRPr="007F02C3" w:rsidRDefault="00CC0C0E" w:rsidP="00E7617D">
            <w:pPr>
              <w:jc w:val="center"/>
              <w:rPr>
                <w:bCs/>
                <w:color w:val="000000" w:themeColor="text1"/>
              </w:rPr>
            </w:pPr>
            <w:r w:rsidRPr="007F02C3">
              <w:rPr>
                <w:bCs/>
                <w:color w:val="000000" w:themeColor="text1"/>
              </w:rPr>
              <w:t>kg</w:t>
            </w:r>
          </w:p>
        </w:tc>
        <w:tc>
          <w:tcPr>
            <w:tcW w:w="1475" w:type="dxa"/>
            <w:noWrap/>
            <w:hideMark/>
          </w:tcPr>
          <w:p w14:paraId="06BD2F7D" w14:textId="77777777" w:rsidR="00CC0C0E" w:rsidRPr="007F02C3" w:rsidRDefault="00CC0C0E" w:rsidP="00E7617D">
            <w:pPr>
              <w:jc w:val="center"/>
              <w:rPr>
                <w:bCs/>
                <w:color w:val="000000" w:themeColor="text1"/>
              </w:rPr>
            </w:pPr>
            <w:r w:rsidRPr="007F02C3">
              <w:rPr>
                <w:bCs/>
                <w:color w:val="000000" w:themeColor="text1"/>
              </w:rPr>
              <w:t>340</w:t>
            </w:r>
          </w:p>
        </w:tc>
        <w:tc>
          <w:tcPr>
            <w:tcW w:w="1508" w:type="dxa"/>
            <w:noWrap/>
            <w:hideMark/>
          </w:tcPr>
          <w:p w14:paraId="22D379CC" w14:textId="77777777" w:rsidR="00CC0C0E" w:rsidRPr="007F02C3" w:rsidRDefault="00CC0C0E" w:rsidP="00E7617D">
            <w:pPr>
              <w:jc w:val="center"/>
              <w:rPr>
                <w:bCs/>
                <w:color w:val="000000" w:themeColor="text1"/>
              </w:rPr>
            </w:pPr>
            <w:r w:rsidRPr="007F02C3">
              <w:rPr>
                <w:bCs/>
                <w:color w:val="000000" w:themeColor="text1"/>
              </w:rPr>
              <w:t>6500</w:t>
            </w:r>
          </w:p>
        </w:tc>
      </w:tr>
      <w:tr w:rsidR="00CC0C0E" w:rsidRPr="007F02C3" w14:paraId="5E3116BB" w14:textId="77777777" w:rsidTr="00FE369C">
        <w:trPr>
          <w:trHeight w:val="420"/>
          <w:jc w:val="center"/>
        </w:trPr>
        <w:tc>
          <w:tcPr>
            <w:tcW w:w="3815" w:type="dxa"/>
            <w:noWrap/>
            <w:hideMark/>
          </w:tcPr>
          <w:p w14:paraId="267272EA" w14:textId="77777777" w:rsidR="00CC0C0E" w:rsidRPr="007F02C3" w:rsidRDefault="00CC0C0E" w:rsidP="00E7617D">
            <w:pPr>
              <w:rPr>
                <w:bCs/>
                <w:color w:val="000000" w:themeColor="text1"/>
              </w:rPr>
            </w:pPr>
            <w:r w:rsidRPr="007F02C3">
              <w:rPr>
                <w:bCs/>
                <w:color w:val="000000" w:themeColor="text1"/>
              </w:rPr>
              <w:t>Parquet</w:t>
            </w:r>
          </w:p>
        </w:tc>
        <w:tc>
          <w:tcPr>
            <w:tcW w:w="1140" w:type="dxa"/>
            <w:noWrap/>
            <w:hideMark/>
          </w:tcPr>
          <w:p w14:paraId="0FAF4723" w14:textId="77777777" w:rsidR="00CC0C0E" w:rsidRPr="007F02C3" w:rsidRDefault="00CC0C0E" w:rsidP="00E7617D">
            <w:pPr>
              <w:jc w:val="center"/>
              <w:rPr>
                <w:bCs/>
                <w:color w:val="000000" w:themeColor="text1"/>
              </w:rPr>
            </w:pPr>
            <w:r w:rsidRPr="007F02C3">
              <w:rPr>
                <w:bCs/>
                <w:color w:val="000000" w:themeColor="text1"/>
              </w:rPr>
              <w:t>m</w:t>
            </w:r>
            <w:r w:rsidRPr="007F02C3">
              <w:rPr>
                <w:bCs/>
                <w:color w:val="000000" w:themeColor="text1"/>
                <w:vertAlign w:val="superscript"/>
              </w:rPr>
              <w:t>2</w:t>
            </w:r>
          </w:p>
        </w:tc>
        <w:tc>
          <w:tcPr>
            <w:tcW w:w="1475" w:type="dxa"/>
            <w:noWrap/>
            <w:hideMark/>
          </w:tcPr>
          <w:p w14:paraId="5248D22B" w14:textId="77777777" w:rsidR="00CC0C0E" w:rsidRPr="007F02C3" w:rsidRDefault="00CC0C0E" w:rsidP="00E7617D">
            <w:pPr>
              <w:jc w:val="center"/>
              <w:rPr>
                <w:bCs/>
                <w:color w:val="000000" w:themeColor="text1"/>
              </w:rPr>
            </w:pPr>
            <w:r w:rsidRPr="007F02C3">
              <w:rPr>
                <w:bCs/>
                <w:color w:val="000000" w:themeColor="text1"/>
              </w:rPr>
              <w:t>120</w:t>
            </w:r>
          </w:p>
        </w:tc>
        <w:tc>
          <w:tcPr>
            <w:tcW w:w="1508" w:type="dxa"/>
            <w:noWrap/>
            <w:hideMark/>
          </w:tcPr>
          <w:p w14:paraId="4EB3AE43" w14:textId="77777777" w:rsidR="00CC0C0E" w:rsidRPr="007F02C3" w:rsidRDefault="00CC0C0E" w:rsidP="00E7617D">
            <w:pPr>
              <w:jc w:val="center"/>
              <w:rPr>
                <w:bCs/>
                <w:color w:val="000000" w:themeColor="text1"/>
              </w:rPr>
            </w:pPr>
            <w:r w:rsidRPr="007F02C3">
              <w:rPr>
                <w:bCs/>
                <w:color w:val="000000" w:themeColor="text1"/>
              </w:rPr>
              <w:t>3000</w:t>
            </w:r>
          </w:p>
        </w:tc>
      </w:tr>
      <w:tr w:rsidR="00CC0C0E" w:rsidRPr="007F02C3" w14:paraId="16EEF3E6" w14:textId="77777777" w:rsidTr="00FE369C">
        <w:trPr>
          <w:trHeight w:val="420"/>
          <w:jc w:val="center"/>
        </w:trPr>
        <w:tc>
          <w:tcPr>
            <w:tcW w:w="3815" w:type="dxa"/>
            <w:noWrap/>
            <w:hideMark/>
          </w:tcPr>
          <w:p w14:paraId="1C41EE56" w14:textId="77777777" w:rsidR="00CC0C0E" w:rsidRPr="007F02C3" w:rsidRDefault="00CC0C0E" w:rsidP="00E7617D">
            <w:pPr>
              <w:rPr>
                <w:bCs/>
                <w:color w:val="000000" w:themeColor="text1"/>
              </w:rPr>
            </w:pPr>
            <w:r w:rsidRPr="007F02C3">
              <w:rPr>
                <w:bCs/>
                <w:color w:val="000000" w:themeColor="text1"/>
              </w:rPr>
              <w:t>Ceramics</w:t>
            </w:r>
          </w:p>
        </w:tc>
        <w:tc>
          <w:tcPr>
            <w:tcW w:w="1140" w:type="dxa"/>
            <w:noWrap/>
            <w:hideMark/>
          </w:tcPr>
          <w:p w14:paraId="28610A06" w14:textId="77777777" w:rsidR="00CC0C0E" w:rsidRPr="007F02C3" w:rsidRDefault="00CC0C0E" w:rsidP="00E7617D">
            <w:pPr>
              <w:jc w:val="center"/>
              <w:rPr>
                <w:bCs/>
                <w:color w:val="000000" w:themeColor="text1"/>
              </w:rPr>
            </w:pPr>
            <w:r w:rsidRPr="007F02C3">
              <w:rPr>
                <w:bCs/>
                <w:color w:val="000000" w:themeColor="text1"/>
              </w:rPr>
              <w:t>ton</w:t>
            </w:r>
          </w:p>
        </w:tc>
        <w:tc>
          <w:tcPr>
            <w:tcW w:w="1475" w:type="dxa"/>
            <w:noWrap/>
            <w:hideMark/>
          </w:tcPr>
          <w:p w14:paraId="2DCA452C" w14:textId="77777777" w:rsidR="00CC0C0E" w:rsidRPr="007F02C3" w:rsidRDefault="00CC0C0E" w:rsidP="00E7617D">
            <w:pPr>
              <w:jc w:val="center"/>
              <w:rPr>
                <w:bCs/>
                <w:color w:val="000000" w:themeColor="text1"/>
              </w:rPr>
            </w:pPr>
            <w:r w:rsidRPr="007F02C3">
              <w:rPr>
                <w:bCs/>
                <w:color w:val="000000" w:themeColor="text1"/>
              </w:rPr>
              <w:t>1.3</w:t>
            </w:r>
          </w:p>
        </w:tc>
        <w:tc>
          <w:tcPr>
            <w:tcW w:w="1508" w:type="dxa"/>
            <w:noWrap/>
            <w:hideMark/>
          </w:tcPr>
          <w:p w14:paraId="43CC7D47" w14:textId="77777777" w:rsidR="00CC0C0E" w:rsidRPr="007F02C3" w:rsidRDefault="00CC0C0E" w:rsidP="00E7617D">
            <w:pPr>
              <w:jc w:val="center"/>
              <w:rPr>
                <w:bCs/>
                <w:color w:val="000000" w:themeColor="text1"/>
              </w:rPr>
            </w:pPr>
            <w:r w:rsidRPr="007F02C3">
              <w:rPr>
                <w:bCs/>
                <w:color w:val="000000" w:themeColor="text1"/>
              </w:rPr>
              <w:t>40</w:t>
            </w:r>
          </w:p>
        </w:tc>
      </w:tr>
      <w:tr w:rsidR="00CC0C0E" w:rsidRPr="007F02C3" w14:paraId="7CB6B36B" w14:textId="77777777" w:rsidTr="00FE369C">
        <w:trPr>
          <w:trHeight w:val="420"/>
          <w:jc w:val="center"/>
        </w:trPr>
        <w:tc>
          <w:tcPr>
            <w:tcW w:w="3815" w:type="dxa"/>
            <w:noWrap/>
            <w:hideMark/>
          </w:tcPr>
          <w:p w14:paraId="680F6FA1" w14:textId="77777777" w:rsidR="00CC0C0E" w:rsidRPr="007F02C3" w:rsidRDefault="00CC0C0E" w:rsidP="00E7617D">
            <w:pPr>
              <w:rPr>
                <w:bCs/>
                <w:color w:val="000000" w:themeColor="text1"/>
              </w:rPr>
            </w:pPr>
            <w:r w:rsidRPr="007F02C3">
              <w:rPr>
                <w:bCs/>
                <w:color w:val="000000" w:themeColor="text1"/>
              </w:rPr>
              <w:t>Electric Cables</w:t>
            </w:r>
          </w:p>
        </w:tc>
        <w:tc>
          <w:tcPr>
            <w:tcW w:w="1140" w:type="dxa"/>
            <w:noWrap/>
            <w:hideMark/>
          </w:tcPr>
          <w:p w14:paraId="333A72B8" w14:textId="2F0D8526" w:rsidR="00CC0C0E" w:rsidRPr="007F02C3" w:rsidRDefault="00E7617D" w:rsidP="00E7617D">
            <w:pPr>
              <w:jc w:val="center"/>
              <w:rPr>
                <w:bCs/>
                <w:color w:val="000000" w:themeColor="text1"/>
              </w:rPr>
            </w:pPr>
            <w:r w:rsidRPr="007F02C3">
              <w:rPr>
                <w:bCs/>
                <w:color w:val="000000" w:themeColor="text1"/>
              </w:rPr>
              <w:t>m</w:t>
            </w:r>
          </w:p>
        </w:tc>
        <w:tc>
          <w:tcPr>
            <w:tcW w:w="1475" w:type="dxa"/>
            <w:noWrap/>
            <w:hideMark/>
          </w:tcPr>
          <w:p w14:paraId="644FC0A7" w14:textId="77777777" w:rsidR="00CC0C0E" w:rsidRPr="007F02C3" w:rsidRDefault="00CC0C0E" w:rsidP="00E7617D">
            <w:pPr>
              <w:jc w:val="center"/>
              <w:rPr>
                <w:bCs/>
                <w:color w:val="000000" w:themeColor="text1"/>
              </w:rPr>
            </w:pPr>
            <w:r w:rsidRPr="007F02C3">
              <w:rPr>
                <w:bCs/>
                <w:color w:val="000000" w:themeColor="text1"/>
              </w:rPr>
              <w:t>600</w:t>
            </w:r>
          </w:p>
        </w:tc>
        <w:tc>
          <w:tcPr>
            <w:tcW w:w="1508" w:type="dxa"/>
            <w:noWrap/>
            <w:hideMark/>
          </w:tcPr>
          <w:p w14:paraId="629EAF44" w14:textId="77777777" w:rsidR="00CC0C0E" w:rsidRPr="007F02C3" w:rsidRDefault="00CC0C0E" w:rsidP="00E7617D">
            <w:pPr>
              <w:jc w:val="center"/>
              <w:rPr>
                <w:bCs/>
                <w:color w:val="000000" w:themeColor="text1"/>
              </w:rPr>
            </w:pPr>
            <w:r w:rsidRPr="007F02C3">
              <w:rPr>
                <w:bCs/>
                <w:color w:val="000000" w:themeColor="text1"/>
              </w:rPr>
              <w:t>50000</w:t>
            </w:r>
          </w:p>
        </w:tc>
      </w:tr>
      <w:tr w:rsidR="00CC0C0E" w:rsidRPr="007F02C3" w14:paraId="68D4D3C6" w14:textId="77777777" w:rsidTr="00FE369C">
        <w:trPr>
          <w:trHeight w:val="420"/>
          <w:jc w:val="center"/>
        </w:trPr>
        <w:tc>
          <w:tcPr>
            <w:tcW w:w="3815" w:type="dxa"/>
            <w:noWrap/>
            <w:hideMark/>
          </w:tcPr>
          <w:p w14:paraId="080E0969" w14:textId="77777777" w:rsidR="00CC0C0E" w:rsidRPr="007F02C3" w:rsidRDefault="00CC0C0E" w:rsidP="00E7617D">
            <w:pPr>
              <w:rPr>
                <w:bCs/>
                <w:color w:val="000000" w:themeColor="text1"/>
              </w:rPr>
            </w:pPr>
            <w:r w:rsidRPr="007F02C3">
              <w:rPr>
                <w:bCs/>
                <w:color w:val="000000" w:themeColor="text1"/>
              </w:rPr>
              <w:t>Water Pipes (polyethylene)</w:t>
            </w:r>
          </w:p>
        </w:tc>
        <w:tc>
          <w:tcPr>
            <w:tcW w:w="1140" w:type="dxa"/>
            <w:noWrap/>
            <w:hideMark/>
          </w:tcPr>
          <w:p w14:paraId="1D8BA63D" w14:textId="77777777" w:rsidR="00CC0C0E" w:rsidRPr="007F02C3" w:rsidRDefault="00CC0C0E" w:rsidP="00E7617D">
            <w:pPr>
              <w:jc w:val="center"/>
              <w:rPr>
                <w:bCs/>
                <w:color w:val="000000" w:themeColor="text1"/>
              </w:rPr>
            </w:pPr>
            <w:r w:rsidRPr="007F02C3">
              <w:rPr>
                <w:bCs/>
                <w:color w:val="000000" w:themeColor="text1"/>
              </w:rPr>
              <w:t>m</w:t>
            </w:r>
          </w:p>
        </w:tc>
        <w:tc>
          <w:tcPr>
            <w:tcW w:w="1475" w:type="dxa"/>
            <w:noWrap/>
            <w:hideMark/>
          </w:tcPr>
          <w:p w14:paraId="11752244" w14:textId="77777777" w:rsidR="00CC0C0E" w:rsidRPr="007F02C3" w:rsidRDefault="00CC0C0E" w:rsidP="00E7617D">
            <w:pPr>
              <w:jc w:val="center"/>
              <w:rPr>
                <w:bCs/>
                <w:color w:val="000000" w:themeColor="text1"/>
              </w:rPr>
            </w:pPr>
            <w:r w:rsidRPr="007F02C3">
              <w:rPr>
                <w:bCs/>
                <w:color w:val="000000" w:themeColor="text1"/>
              </w:rPr>
              <w:t>210</w:t>
            </w:r>
          </w:p>
        </w:tc>
        <w:tc>
          <w:tcPr>
            <w:tcW w:w="1508" w:type="dxa"/>
            <w:noWrap/>
            <w:hideMark/>
          </w:tcPr>
          <w:p w14:paraId="55B055B5" w14:textId="77777777" w:rsidR="00CC0C0E" w:rsidRPr="007F02C3" w:rsidRDefault="00CC0C0E" w:rsidP="00E7617D">
            <w:pPr>
              <w:jc w:val="center"/>
              <w:rPr>
                <w:bCs/>
                <w:color w:val="000000" w:themeColor="text1"/>
              </w:rPr>
            </w:pPr>
            <w:r w:rsidRPr="007F02C3">
              <w:rPr>
                <w:bCs/>
                <w:color w:val="000000" w:themeColor="text1"/>
              </w:rPr>
              <w:t>5000</w:t>
            </w:r>
          </w:p>
        </w:tc>
      </w:tr>
      <w:tr w:rsidR="00CC0C0E" w:rsidRPr="00CC0C0E" w14:paraId="29E82B3D" w14:textId="77777777" w:rsidTr="00FE369C">
        <w:trPr>
          <w:trHeight w:val="420"/>
          <w:jc w:val="center"/>
        </w:trPr>
        <w:tc>
          <w:tcPr>
            <w:tcW w:w="3815" w:type="dxa"/>
            <w:noWrap/>
            <w:hideMark/>
          </w:tcPr>
          <w:p w14:paraId="47CD36A9" w14:textId="77777777" w:rsidR="00CC0C0E" w:rsidRPr="007F02C3" w:rsidRDefault="00CC0C0E" w:rsidP="00E7617D">
            <w:pPr>
              <w:rPr>
                <w:bCs/>
                <w:color w:val="000000" w:themeColor="text1"/>
              </w:rPr>
            </w:pPr>
            <w:r w:rsidRPr="007F02C3">
              <w:rPr>
                <w:bCs/>
                <w:color w:val="000000" w:themeColor="text1"/>
              </w:rPr>
              <w:t>Pipes for Natural gas (polyethylene)</w:t>
            </w:r>
          </w:p>
        </w:tc>
        <w:tc>
          <w:tcPr>
            <w:tcW w:w="1140" w:type="dxa"/>
            <w:noWrap/>
            <w:hideMark/>
          </w:tcPr>
          <w:p w14:paraId="26B6C22B" w14:textId="77777777" w:rsidR="00CC0C0E" w:rsidRPr="007F02C3" w:rsidRDefault="00CC0C0E" w:rsidP="00E7617D">
            <w:pPr>
              <w:jc w:val="center"/>
              <w:rPr>
                <w:bCs/>
                <w:color w:val="000000" w:themeColor="text1"/>
              </w:rPr>
            </w:pPr>
            <w:r w:rsidRPr="007F02C3">
              <w:rPr>
                <w:bCs/>
                <w:color w:val="000000" w:themeColor="text1"/>
              </w:rPr>
              <w:t>m</w:t>
            </w:r>
          </w:p>
        </w:tc>
        <w:tc>
          <w:tcPr>
            <w:tcW w:w="1475" w:type="dxa"/>
            <w:noWrap/>
            <w:hideMark/>
          </w:tcPr>
          <w:p w14:paraId="4C43BE1E" w14:textId="77777777" w:rsidR="00CC0C0E" w:rsidRPr="007F02C3" w:rsidRDefault="00CC0C0E" w:rsidP="00E7617D">
            <w:pPr>
              <w:jc w:val="center"/>
              <w:rPr>
                <w:bCs/>
                <w:color w:val="000000" w:themeColor="text1"/>
              </w:rPr>
            </w:pPr>
            <w:r w:rsidRPr="007F02C3">
              <w:rPr>
                <w:bCs/>
                <w:color w:val="000000" w:themeColor="text1"/>
              </w:rPr>
              <w:t>80</w:t>
            </w:r>
          </w:p>
        </w:tc>
        <w:tc>
          <w:tcPr>
            <w:tcW w:w="1508" w:type="dxa"/>
            <w:noWrap/>
            <w:hideMark/>
          </w:tcPr>
          <w:p w14:paraId="5DE15E36" w14:textId="77777777" w:rsidR="00CC0C0E" w:rsidRPr="007F02C3" w:rsidRDefault="00CC0C0E" w:rsidP="00E7617D">
            <w:pPr>
              <w:jc w:val="center"/>
              <w:rPr>
                <w:bCs/>
                <w:color w:val="000000" w:themeColor="text1"/>
              </w:rPr>
            </w:pPr>
            <w:r w:rsidRPr="007F02C3">
              <w:rPr>
                <w:bCs/>
                <w:color w:val="000000" w:themeColor="text1"/>
              </w:rPr>
              <w:t>300</w:t>
            </w:r>
          </w:p>
        </w:tc>
      </w:tr>
      <w:tr w:rsidR="00CC0C0E" w:rsidRPr="00CC0C0E" w14:paraId="6A6E979E" w14:textId="77777777" w:rsidTr="00FE369C">
        <w:trPr>
          <w:trHeight w:val="420"/>
          <w:jc w:val="center"/>
        </w:trPr>
        <w:tc>
          <w:tcPr>
            <w:tcW w:w="3815" w:type="dxa"/>
            <w:noWrap/>
            <w:hideMark/>
          </w:tcPr>
          <w:p w14:paraId="4ACF9309" w14:textId="77777777" w:rsidR="00CC0C0E" w:rsidRPr="007F02C3" w:rsidRDefault="00CC0C0E" w:rsidP="00E7617D">
            <w:pPr>
              <w:rPr>
                <w:bCs/>
                <w:color w:val="000000" w:themeColor="text1"/>
              </w:rPr>
            </w:pPr>
            <w:r w:rsidRPr="007F02C3">
              <w:rPr>
                <w:bCs/>
                <w:color w:val="000000" w:themeColor="text1"/>
              </w:rPr>
              <w:t>Marble (for kitchen and balcony)</w:t>
            </w:r>
          </w:p>
        </w:tc>
        <w:tc>
          <w:tcPr>
            <w:tcW w:w="1140" w:type="dxa"/>
            <w:noWrap/>
            <w:hideMark/>
          </w:tcPr>
          <w:p w14:paraId="18488BE0" w14:textId="77777777" w:rsidR="00CC0C0E" w:rsidRPr="007F02C3" w:rsidRDefault="00CC0C0E" w:rsidP="00E7617D">
            <w:pPr>
              <w:jc w:val="center"/>
              <w:rPr>
                <w:bCs/>
                <w:color w:val="000000" w:themeColor="text1"/>
              </w:rPr>
            </w:pPr>
            <w:r w:rsidRPr="007F02C3">
              <w:rPr>
                <w:bCs/>
                <w:color w:val="000000" w:themeColor="text1"/>
              </w:rPr>
              <w:t>ton</w:t>
            </w:r>
          </w:p>
        </w:tc>
        <w:tc>
          <w:tcPr>
            <w:tcW w:w="1475" w:type="dxa"/>
            <w:noWrap/>
            <w:hideMark/>
          </w:tcPr>
          <w:p w14:paraId="322ACE6B" w14:textId="77777777" w:rsidR="00CC0C0E" w:rsidRPr="007F02C3" w:rsidRDefault="00CC0C0E" w:rsidP="00E7617D">
            <w:pPr>
              <w:jc w:val="center"/>
              <w:rPr>
                <w:bCs/>
                <w:color w:val="000000" w:themeColor="text1"/>
              </w:rPr>
            </w:pPr>
            <w:r w:rsidRPr="007F02C3">
              <w:rPr>
                <w:bCs/>
                <w:color w:val="000000" w:themeColor="text1"/>
              </w:rPr>
              <w:t>0.5</w:t>
            </w:r>
          </w:p>
        </w:tc>
        <w:tc>
          <w:tcPr>
            <w:tcW w:w="1508" w:type="dxa"/>
            <w:noWrap/>
            <w:hideMark/>
          </w:tcPr>
          <w:p w14:paraId="2F3DA1A2" w14:textId="77777777" w:rsidR="00CC0C0E" w:rsidRPr="007F02C3" w:rsidRDefault="00CC0C0E" w:rsidP="00E7617D">
            <w:pPr>
              <w:jc w:val="center"/>
              <w:rPr>
                <w:bCs/>
                <w:color w:val="000000" w:themeColor="text1"/>
              </w:rPr>
            </w:pPr>
            <w:r w:rsidRPr="007F02C3">
              <w:rPr>
                <w:bCs/>
                <w:color w:val="000000" w:themeColor="text1"/>
              </w:rPr>
              <w:t>50</w:t>
            </w:r>
          </w:p>
        </w:tc>
      </w:tr>
      <w:tr w:rsidR="00CC0C0E" w:rsidRPr="00CC0C0E" w14:paraId="5884C272" w14:textId="77777777" w:rsidTr="00FE369C">
        <w:trPr>
          <w:trHeight w:val="420"/>
          <w:jc w:val="center"/>
        </w:trPr>
        <w:tc>
          <w:tcPr>
            <w:tcW w:w="3815" w:type="dxa"/>
            <w:noWrap/>
            <w:hideMark/>
          </w:tcPr>
          <w:p w14:paraId="2FBB8B73" w14:textId="77777777" w:rsidR="00CC0C0E" w:rsidRPr="007F02C3" w:rsidRDefault="00CC0C0E" w:rsidP="00E7617D">
            <w:pPr>
              <w:rPr>
                <w:bCs/>
                <w:color w:val="000000" w:themeColor="text1"/>
              </w:rPr>
            </w:pPr>
            <w:r w:rsidRPr="007F02C3">
              <w:rPr>
                <w:bCs/>
                <w:color w:val="000000" w:themeColor="text1"/>
              </w:rPr>
              <w:t xml:space="preserve">Rockwool </w:t>
            </w:r>
          </w:p>
        </w:tc>
        <w:tc>
          <w:tcPr>
            <w:tcW w:w="1140" w:type="dxa"/>
            <w:noWrap/>
            <w:hideMark/>
          </w:tcPr>
          <w:p w14:paraId="48E188B4" w14:textId="77777777" w:rsidR="00CC0C0E" w:rsidRPr="007F02C3" w:rsidRDefault="00CC0C0E" w:rsidP="00E7617D">
            <w:pPr>
              <w:jc w:val="center"/>
              <w:rPr>
                <w:bCs/>
                <w:color w:val="000000" w:themeColor="text1"/>
              </w:rPr>
            </w:pPr>
            <w:r w:rsidRPr="007F02C3">
              <w:rPr>
                <w:bCs/>
                <w:color w:val="000000" w:themeColor="text1"/>
              </w:rPr>
              <w:t>ton</w:t>
            </w:r>
          </w:p>
        </w:tc>
        <w:tc>
          <w:tcPr>
            <w:tcW w:w="1475" w:type="dxa"/>
            <w:noWrap/>
            <w:hideMark/>
          </w:tcPr>
          <w:p w14:paraId="0F4637A3" w14:textId="77777777" w:rsidR="00CC0C0E" w:rsidRPr="007F02C3" w:rsidRDefault="00CC0C0E" w:rsidP="00E7617D">
            <w:pPr>
              <w:jc w:val="center"/>
              <w:rPr>
                <w:bCs/>
                <w:color w:val="000000" w:themeColor="text1"/>
              </w:rPr>
            </w:pPr>
            <w:r w:rsidRPr="007F02C3">
              <w:rPr>
                <w:bCs/>
                <w:color w:val="000000" w:themeColor="text1"/>
              </w:rPr>
              <w:t>0.18</w:t>
            </w:r>
          </w:p>
        </w:tc>
        <w:tc>
          <w:tcPr>
            <w:tcW w:w="1508" w:type="dxa"/>
            <w:noWrap/>
            <w:hideMark/>
          </w:tcPr>
          <w:p w14:paraId="13D11E51" w14:textId="77777777" w:rsidR="00CC0C0E" w:rsidRPr="007F02C3" w:rsidRDefault="00CC0C0E" w:rsidP="00E7617D">
            <w:pPr>
              <w:jc w:val="center"/>
              <w:rPr>
                <w:bCs/>
                <w:color w:val="000000" w:themeColor="text1"/>
              </w:rPr>
            </w:pPr>
            <w:r w:rsidRPr="007F02C3">
              <w:rPr>
                <w:bCs/>
                <w:color w:val="000000" w:themeColor="text1"/>
              </w:rPr>
              <w:t>55</w:t>
            </w:r>
          </w:p>
        </w:tc>
      </w:tr>
      <w:tr w:rsidR="00CC0C0E" w:rsidRPr="00CC0C0E" w14:paraId="32D03BD4" w14:textId="77777777" w:rsidTr="00FE369C">
        <w:trPr>
          <w:trHeight w:val="420"/>
          <w:jc w:val="center"/>
        </w:trPr>
        <w:tc>
          <w:tcPr>
            <w:tcW w:w="3815" w:type="dxa"/>
            <w:noWrap/>
            <w:hideMark/>
          </w:tcPr>
          <w:p w14:paraId="78247204" w14:textId="77777777" w:rsidR="00CC0C0E" w:rsidRPr="007F02C3" w:rsidRDefault="00CC0C0E" w:rsidP="00E7617D">
            <w:pPr>
              <w:rPr>
                <w:bCs/>
                <w:color w:val="000000" w:themeColor="text1"/>
              </w:rPr>
            </w:pPr>
            <w:r w:rsidRPr="007F02C3">
              <w:rPr>
                <w:bCs/>
                <w:color w:val="000000" w:themeColor="text1"/>
              </w:rPr>
              <w:t>Window Frame (PVC)</w:t>
            </w:r>
          </w:p>
        </w:tc>
        <w:tc>
          <w:tcPr>
            <w:tcW w:w="1140" w:type="dxa"/>
            <w:noWrap/>
            <w:hideMark/>
          </w:tcPr>
          <w:p w14:paraId="29370528" w14:textId="77777777" w:rsidR="00CC0C0E" w:rsidRPr="007F02C3" w:rsidRDefault="00CC0C0E" w:rsidP="00E7617D">
            <w:pPr>
              <w:jc w:val="center"/>
              <w:rPr>
                <w:bCs/>
                <w:color w:val="000000" w:themeColor="text1"/>
              </w:rPr>
            </w:pPr>
            <w:r w:rsidRPr="007F02C3">
              <w:rPr>
                <w:bCs/>
                <w:color w:val="000000" w:themeColor="text1"/>
              </w:rPr>
              <w:t>m</w:t>
            </w:r>
            <w:r w:rsidRPr="00FE369C">
              <w:rPr>
                <w:bCs/>
                <w:color w:val="000000" w:themeColor="text1"/>
                <w:vertAlign w:val="superscript"/>
              </w:rPr>
              <w:t>2</w:t>
            </w:r>
          </w:p>
        </w:tc>
        <w:tc>
          <w:tcPr>
            <w:tcW w:w="1475" w:type="dxa"/>
            <w:noWrap/>
            <w:hideMark/>
          </w:tcPr>
          <w:p w14:paraId="3ECD9331" w14:textId="77777777" w:rsidR="00CC0C0E" w:rsidRPr="007F02C3" w:rsidRDefault="00CC0C0E" w:rsidP="00E7617D">
            <w:pPr>
              <w:jc w:val="center"/>
              <w:rPr>
                <w:bCs/>
                <w:color w:val="000000" w:themeColor="text1"/>
              </w:rPr>
            </w:pPr>
            <w:r w:rsidRPr="007F02C3">
              <w:rPr>
                <w:bCs/>
                <w:color w:val="000000" w:themeColor="text1"/>
              </w:rPr>
              <w:t>10</w:t>
            </w:r>
          </w:p>
        </w:tc>
        <w:tc>
          <w:tcPr>
            <w:tcW w:w="1508" w:type="dxa"/>
            <w:noWrap/>
            <w:hideMark/>
          </w:tcPr>
          <w:p w14:paraId="6F949976" w14:textId="77777777" w:rsidR="00CC0C0E" w:rsidRPr="007F02C3" w:rsidRDefault="00CC0C0E" w:rsidP="00E7617D">
            <w:pPr>
              <w:jc w:val="center"/>
              <w:rPr>
                <w:bCs/>
                <w:color w:val="000000" w:themeColor="text1"/>
              </w:rPr>
            </w:pPr>
            <w:r w:rsidRPr="007F02C3">
              <w:rPr>
                <w:bCs/>
                <w:color w:val="000000" w:themeColor="text1"/>
              </w:rPr>
              <w:t>170</w:t>
            </w:r>
          </w:p>
        </w:tc>
      </w:tr>
      <w:tr w:rsidR="00CC0C0E" w:rsidRPr="00CC0C0E" w14:paraId="1B14497B" w14:textId="77777777" w:rsidTr="00FE369C">
        <w:trPr>
          <w:trHeight w:val="420"/>
          <w:jc w:val="center"/>
        </w:trPr>
        <w:tc>
          <w:tcPr>
            <w:tcW w:w="3815" w:type="dxa"/>
            <w:noWrap/>
            <w:hideMark/>
          </w:tcPr>
          <w:p w14:paraId="79940682" w14:textId="77777777" w:rsidR="00CC0C0E" w:rsidRPr="007F02C3" w:rsidRDefault="00CC0C0E" w:rsidP="00E7617D">
            <w:pPr>
              <w:rPr>
                <w:bCs/>
                <w:color w:val="000000" w:themeColor="text1"/>
              </w:rPr>
            </w:pPr>
            <w:r w:rsidRPr="007F02C3">
              <w:rPr>
                <w:bCs/>
                <w:color w:val="000000" w:themeColor="text1"/>
              </w:rPr>
              <w:t>Inner Doors</w:t>
            </w:r>
          </w:p>
        </w:tc>
        <w:tc>
          <w:tcPr>
            <w:tcW w:w="1140" w:type="dxa"/>
            <w:noWrap/>
            <w:hideMark/>
          </w:tcPr>
          <w:p w14:paraId="3ECAA8E8" w14:textId="6D4233A2" w:rsidR="00CC0C0E" w:rsidRPr="007F02C3" w:rsidRDefault="00FE369C" w:rsidP="00E7617D">
            <w:pPr>
              <w:jc w:val="center"/>
              <w:rPr>
                <w:bCs/>
                <w:color w:val="000000" w:themeColor="text1"/>
              </w:rPr>
            </w:pPr>
            <w:r w:rsidRPr="007F02C3">
              <w:rPr>
                <w:bCs/>
                <w:color w:val="000000" w:themeColor="text1"/>
              </w:rPr>
              <w:t>m</w:t>
            </w:r>
            <w:r w:rsidRPr="00FE369C">
              <w:rPr>
                <w:bCs/>
                <w:color w:val="000000" w:themeColor="text1"/>
                <w:vertAlign w:val="superscript"/>
              </w:rPr>
              <w:t>2</w:t>
            </w:r>
          </w:p>
        </w:tc>
        <w:tc>
          <w:tcPr>
            <w:tcW w:w="1475" w:type="dxa"/>
            <w:noWrap/>
            <w:hideMark/>
          </w:tcPr>
          <w:p w14:paraId="7FBE9389" w14:textId="77777777" w:rsidR="00CC0C0E" w:rsidRPr="007F02C3" w:rsidRDefault="00CC0C0E" w:rsidP="00E7617D">
            <w:pPr>
              <w:jc w:val="center"/>
              <w:rPr>
                <w:bCs/>
                <w:color w:val="000000" w:themeColor="text1"/>
              </w:rPr>
            </w:pPr>
            <w:r w:rsidRPr="007F02C3">
              <w:rPr>
                <w:bCs/>
                <w:color w:val="000000" w:themeColor="text1"/>
              </w:rPr>
              <w:t>20</w:t>
            </w:r>
          </w:p>
        </w:tc>
        <w:tc>
          <w:tcPr>
            <w:tcW w:w="1508" w:type="dxa"/>
            <w:noWrap/>
            <w:hideMark/>
          </w:tcPr>
          <w:p w14:paraId="4D2EE502" w14:textId="77777777" w:rsidR="00CC0C0E" w:rsidRPr="007F02C3" w:rsidRDefault="00CC0C0E" w:rsidP="00E7617D">
            <w:pPr>
              <w:jc w:val="center"/>
              <w:rPr>
                <w:bCs/>
                <w:color w:val="000000" w:themeColor="text1"/>
              </w:rPr>
            </w:pPr>
            <w:r w:rsidRPr="007F02C3">
              <w:rPr>
                <w:bCs/>
                <w:color w:val="000000" w:themeColor="text1"/>
              </w:rPr>
              <w:t>455</w:t>
            </w:r>
          </w:p>
        </w:tc>
      </w:tr>
      <w:tr w:rsidR="00CC0C0E" w:rsidRPr="00CC0C0E" w14:paraId="783AC9B8" w14:textId="77777777" w:rsidTr="00FE369C">
        <w:trPr>
          <w:trHeight w:val="420"/>
          <w:jc w:val="center"/>
        </w:trPr>
        <w:tc>
          <w:tcPr>
            <w:tcW w:w="3815" w:type="dxa"/>
            <w:noWrap/>
            <w:hideMark/>
          </w:tcPr>
          <w:p w14:paraId="7453BFA8" w14:textId="77777777" w:rsidR="00CC0C0E" w:rsidRPr="007F02C3" w:rsidRDefault="00CC0C0E" w:rsidP="00E7617D">
            <w:pPr>
              <w:rPr>
                <w:bCs/>
                <w:color w:val="000000" w:themeColor="text1"/>
              </w:rPr>
            </w:pPr>
            <w:r w:rsidRPr="007F02C3">
              <w:rPr>
                <w:bCs/>
                <w:color w:val="000000" w:themeColor="text1"/>
              </w:rPr>
              <w:t>Outer Door</w:t>
            </w:r>
          </w:p>
        </w:tc>
        <w:tc>
          <w:tcPr>
            <w:tcW w:w="1140" w:type="dxa"/>
            <w:noWrap/>
            <w:hideMark/>
          </w:tcPr>
          <w:p w14:paraId="4BEC9747" w14:textId="350F2A4A" w:rsidR="00CC0C0E" w:rsidRPr="007F02C3" w:rsidRDefault="00FE369C" w:rsidP="00E7617D">
            <w:pPr>
              <w:jc w:val="center"/>
              <w:rPr>
                <w:bCs/>
                <w:color w:val="000000" w:themeColor="text1"/>
              </w:rPr>
            </w:pPr>
            <w:r w:rsidRPr="007F02C3">
              <w:rPr>
                <w:bCs/>
                <w:color w:val="000000" w:themeColor="text1"/>
              </w:rPr>
              <w:t>m</w:t>
            </w:r>
            <w:r w:rsidRPr="00FE369C">
              <w:rPr>
                <w:bCs/>
                <w:color w:val="000000" w:themeColor="text1"/>
                <w:vertAlign w:val="superscript"/>
              </w:rPr>
              <w:t>2</w:t>
            </w:r>
          </w:p>
        </w:tc>
        <w:tc>
          <w:tcPr>
            <w:tcW w:w="1475" w:type="dxa"/>
            <w:noWrap/>
            <w:hideMark/>
          </w:tcPr>
          <w:p w14:paraId="4E745363" w14:textId="77777777" w:rsidR="00CC0C0E" w:rsidRPr="007F02C3" w:rsidRDefault="00CC0C0E" w:rsidP="00E7617D">
            <w:pPr>
              <w:jc w:val="center"/>
              <w:rPr>
                <w:bCs/>
                <w:color w:val="000000" w:themeColor="text1"/>
              </w:rPr>
            </w:pPr>
            <w:r w:rsidRPr="007F02C3">
              <w:rPr>
                <w:bCs/>
                <w:color w:val="000000" w:themeColor="text1"/>
              </w:rPr>
              <w:t>2</w:t>
            </w:r>
          </w:p>
        </w:tc>
        <w:tc>
          <w:tcPr>
            <w:tcW w:w="1508" w:type="dxa"/>
            <w:noWrap/>
            <w:hideMark/>
          </w:tcPr>
          <w:p w14:paraId="5FAFD993" w14:textId="77777777" w:rsidR="00CC0C0E" w:rsidRPr="007F02C3" w:rsidRDefault="00CC0C0E" w:rsidP="00E7617D">
            <w:pPr>
              <w:jc w:val="center"/>
              <w:rPr>
                <w:bCs/>
                <w:color w:val="000000" w:themeColor="text1"/>
              </w:rPr>
            </w:pPr>
            <w:r w:rsidRPr="007F02C3">
              <w:rPr>
                <w:bCs/>
                <w:color w:val="000000" w:themeColor="text1"/>
              </w:rPr>
              <w:t>56</w:t>
            </w:r>
          </w:p>
        </w:tc>
      </w:tr>
      <w:tr w:rsidR="00E7617D" w:rsidRPr="00CC0C0E" w14:paraId="476B6124" w14:textId="77777777" w:rsidTr="00FE369C">
        <w:trPr>
          <w:trHeight w:val="420"/>
          <w:jc w:val="center"/>
        </w:trPr>
        <w:tc>
          <w:tcPr>
            <w:tcW w:w="3815" w:type="dxa"/>
            <w:noWrap/>
          </w:tcPr>
          <w:p w14:paraId="1C9EB740" w14:textId="5FA3C3F7" w:rsidR="00E7617D" w:rsidRPr="007F02C3" w:rsidRDefault="00531A51" w:rsidP="00E7617D">
            <w:pPr>
              <w:rPr>
                <w:bCs/>
                <w:color w:val="000000" w:themeColor="text1"/>
              </w:rPr>
            </w:pPr>
            <w:r>
              <w:rPr>
                <w:bCs/>
                <w:color w:val="000000" w:themeColor="text1"/>
                <w:lang w:val="tr-TR"/>
              </w:rPr>
              <w:lastRenderedPageBreak/>
              <w:t>E</w:t>
            </w:r>
            <w:r w:rsidRPr="0042321E">
              <w:rPr>
                <w:bCs/>
                <w:color w:val="000000" w:themeColor="text1"/>
                <w:lang w:val="tr-TR"/>
              </w:rPr>
              <w:t>lectricity</w:t>
            </w:r>
          </w:p>
        </w:tc>
        <w:tc>
          <w:tcPr>
            <w:tcW w:w="1140" w:type="dxa"/>
            <w:noWrap/>
          </w:tcPr>
          <w:p w14:paraId="0FE8D4CA" w14:textId="419D9557" w:rsidR="00E7617D" w:rsidRPr="007F02C3" w:rsidRDefault="00531A51" w:rsidP="00E7617D">
            <w:pPr>
              <w:jc w:val="center"/>
              <w:rPr>
                <w:bCs/>
                <w:color w:val="000000" w:themeColor="text1"/>
              </w:rPr>
            </w:pPr>
            <w:r>
              <w:rPr>
                <w:bCs/>
                <w:color w:val="000000" w:themeColor="text1"/>
              </w:rPr>
              <w:t>kWh</w:t>
            </w:r>
          </w:p>
        </w:tc>
        <w:tc>
          <w:tcPr>
            <w:tcW w:w="1475" w:type="dxa"/>
            <w:noWrap/>
          </w:tcPr>
          <w:p w14:paraId="7238083F" w14:textId="560DA677" w:rsidR="00E7617D" w:rsidRPr="007F02C3" w:rsidRDefault="00531A51" w:rsidP="00E7617D">
            <w:pPr>
              <w:jc w:val="center"/>
              <w:rPr>
                <w:bCs/>
                <w:color w:val="000000" w:themeColor="text1"/>
              </w:rPr>
            </w:pPr>
            <w:r>
              <w:rPr>
                <w:bCs/>
                <w:color w:val="000000" w:themeColor="text1"/>
              </w:rPr>
              <w:t>420</w:t>
            </w:r>
          </w:p>
        </w:tc>
        <w:tc>
          <w:tcPr>
            <w:tcW w:w="1508" w:type="dxa"/>
            <w:noWrap/>
          </w:tcPr>
          <w:p w14:paraId="6AA141EF" w14:textId="57B4464A" w:rsidR="00E7617D" w:rsidRPr="007F02C3" w:rsidRDefault="00531A51" w:rsidP="00E7617D">
            <w:pPr>
              <w:jc w:val="center"/>
              <w:rPr>
                <w:bCs/>
                <w:color w:val="000000" w:themeColor="text1"/>
              </w:rPr>
            </w:pPr>
            <w:r>
              <w:rPr>
                <w:bCs/>
                <w:color w:val="000000" w:themeColor="text1"/>
              </w:rPr>
              <w:t>14400</w:t>
            </w:r>
          </w:p>
        </w:tc>
      </w:tr>
      <w:tr w:rsidR="00E7617D" w:rsidRPr="00CC0C0E" w14:paraId="08DE745A" w14:textId="77777777" w:rsidTr="00FE369C">
        <w:trPr>
          <w:trHeight w:val="420"/>
          <w:jc w:val="center"/>
        </w:trPr>
        <w:tc>
          <w:tcPr>
            <w:tcW w:w="3815" w:type="dxa"/>
            <w:noWrap/>
          </w:tcPr>
          <w:p w14:paraId="39F16B78" w14:textId="5165D7CA" w:rsidR="00E7617D" w:rsidRPr="007F02C3" w:rsidRDefault="00531A51" w:rsidP="00E7617D">
            <w:pPr>
              <w:rPr>
                <w:bCs/>
                <w:color w:val="000000" w:themeColor="text1"/>
              </w:rPr>
            </w:pPr>
            <w:r>
              <w:rPr>
                <w:bCs/>
                <w:color w:val="000000" w:themeColor="text1"/>
              </w:rPr>
              <w:t>Fuel</w:t>
            </w:r>
          </w:p>
        </w:tc>
        <w:tc>
          <w:tcPr>
            <w:tcW w:w="1140" w:type="dxa"/>
            <w:noWrap/>
          </w:tcPr>
          <w:p w14:paraId="7DB4AC90" w14:textId="65A2024A" w:rsidR="00E7617D" w:rsidRPr="007F02C3" w:rsidRDefault="00EB3B3B" w:rsidP="00E7617D">
            <w:pPr>
              <w:jc w:val="center"/>
              <w:rPr>
                <w:bCs/>
                <w:color w:val="000000" w:themeColor="text1"/>
              </w:rPr>
            </w:pPr>
            <w:r>
              <w:rPr>
                <w:bCs/>
                <w:color w:val="000000" w:themeColor="text1"/>
              </w:rPr>
              <w:t>k</w:t>
            </w:r>
            <w:r w:rsidR="00531A51">
              <w:rPr>
                <w:bCs/>
                <w:color w:val="000000" w:themeColor="text1"/>
              </w:rPr>
              <w:t>g</w:t>
            </w:r>
          </w:p>
        </w:tc>
        <w:tc>
          <w:tcPr>
            <w:tcW w:w="1475" w:type="dxa"/>
            <w:noWrap/>
          </w:tcPr>
          <w:p w14:paraId="174D0594" w14:textId="70C3E196" w:rsidR="00E7617D" w:rsidRPr="007F02C3" w:rsidRDefault="00531A51" w:rsidP="00E7617D">
            <w:pPr>
              <w:jc w:val="center"/>
              <w:rPr>
                <w:bCs/>
                <w:color w:val="000000" w:themeColor="text1"/>
              </w:rPr>
            </w:pPr>
            <w:r>
              <w:rPr>
                <w:bCs/>
                <w:color w:val="000000" w:themeColor="text1"/>
              </w:rPr>
              <w:t>360</w:t>
            </w:r>
          </w:p>
        </w:tc>
        <w:tc>
          <w:tcPr>
            <w:tcW w:w="1508" w:type="dxa"/>
            <w:noWrap/>
          </w:tcPr>
          <w:p w14:paraId="00DBBC96" w14:textId="16D8185B" w:rsidR="00E7617D" w:rsidRPr="007F02C3" w:rsidRDefault="00531A51" w:rsidP="00E7617D">
            <w:pPr>
              <w:jc w:val="center"/>
              <w:rPr>
                <w:bCs/>
                <w:color w:val="000000" w:themeColor="text1"/>
              </w:rPr>
            </w:pPr>
            <w:r>
              <w:rPr>
                <w:bCs/>
                <w:color w:val="000000" w:themeColor="text1"/>
              </w:rPr>
              <w:t>450</w:t>
            </w:r>
          </w:p>
        </w:tc>
      </w:tr>
      <w:tr w:rsidR="00E7617D" w:rsidRPr="00CC0C0E" w14:paraId="0DCA0ABC" w14:textId="77777777" w:rsidTr="00FE369C">
        <w:trPr>
          <w:trHeight w:val="420"/>
          <w:jc w:val="center"/>
        </w:trPr>
        <w:tc>
          <w:tcPr>
            <w:tcW w:w="3815" w:type="dxa"/>
            <w:noWrap/>
          </w:tcPr>
          <w:p w14:paraId="209E47CC" w14:textId="4233EAE0" w:rsidR="00E7617D" w:rsidRPr="007F02C3" w:rsidRDefault="00531A51" w:rsidP="00E7617D">
            <w:pPr>
              <w:rPr>
                <w:bCs/>
                <w:color w:val="000000" w:themeColor="text1"/>
              </w:rPr>
            </w:pPr>
            <w:r>
              <w:rPr>
                <w:bCs/>
                <w:color w:val="000000" w:themeColor="text1"/>
              </w:rPr>
              <w:t>Water</w:t>
            </w:r>
          </w:p>
        </w:tc>
        <w:tc>
          <w:tcPr>
            <w:tcW w:w="1140" w:type="dxa"/>
            <w:noWrap/>
          </w:tcPr>
          <w:p w14:paraId="733520EB" w14:textId="0E8566EF" w:rsidR="00E7617D" w:rsidRPr="007F02C3" w:rsidRDefault="00531A51" w:rsidP="00E7617D">
            <w:pPr>
              <w:jc w:val="center"/>
              <w:rPr>
                <w:bCs/>
                <w:color w:val="000000" w:themeColor="text1"/>
              </w:rPr>
            </w:pPr>
            <w:r>
              <w:rPr>
                <w:bCs/>
                <w:color w:val="000000" w:themeColor="text1"/>
              </w:rPr>
              <w:t>m</w:t>
            </w:r>
            <w:r w:rsidRPr="00531A51">
              <w:rPr>
                <w:bCs/>
                <w:color w:val="000000" w:themeColor="text1"/>
                <w:vertAlign w:val="superscript"/>
              </w:rPr>
              <w:t>3</w:t>
            </w:r>
          </w:p>
        </w:tc>
        <w:tc>
          <w:tcPr>
            <w:tcW w:w="1475" w:type="dxa"/>
            <w:noWrap/>
          </w:tcPr>
          <w:p w14:paraId="583CBFF8" w14:textId="753D435C" w:rsidR="00E7617D" w:rsidRPr="007F02C3" w:rsidRDefault="00531A51" w:rsidP="00E7617D">
            <w:pPr>
              <w:jc w:val="center"/>
              <w:rPr>
                <w:bCs/>
                <w:color w:val="000000" w:themeColor="text1"/>
              </w:rPr>
            </w:pPr>
            <w:r>
              <w:rPr>
                <w:bCs/>
                <w:color w:val="000000" w:themeColor="text1"/>
              </w:rPr>
              <w:t>210</w:t>
            </w:r>
          </w:p>
        </w:tc>
        <w:tc>
          <w:tcPr>
            <w:tcW w:w="1508" w:type="dxa"/>
            <w:noWrap/>
          </w:tcPr>
          <w:p w14:paraId="2D9D7CD0" w14:textId="3108CADD" w:rsidR="00E7617D" w:rsidRPr="007F02C3" w:rsidRDefault="00531A51" w:rsidP="00E7617D">
            <w:pPr>
              <w:jc w:val="center"/>
              <w:rPr>
                <w:bCs/>
                <w:color w:val="000000" w:themeColor="text1"/>
              </w:rPr>
            </w:pPr>
            <w:r>
              <w:rPr>
                <w:bCs/>
                <w:color w:val="000000" w:themeColor="text1"/>
              </w:rPr>
              <w:t>12500</w:t>
            </w:r>
          </w:p>
        </w:tc>
      </w:tr>
      <w:tr w:rsidR="00E7617D" w:rsidRPr="00CC0C0E" w14:paraId="2522747C" w14:textId="77777777" w:rsidTr="00FE369C">
        <w:trPr>
          <w:trHeight w:val="420"/>
          <w:jc w:val="center"/>
        </w:trPr>
        <w:tc>
          <w:tcPr>
            <w:tcW w:w="3815" w:type="dxa"/>
            <w:noWrap/>
          </w:tcPr>
          <w:p w14:paraId="55AA7E3A" w14:textId="488A78D9" w:rsidR="00E7617D" w:rsidRPr="007F02C3" w:rsidRDefault="00531A51" w:rsidP="00E7617D">
            <w:pPr>
              <w:rPr>
                <w:bCs/>
                <w:color w:val="000000" w:themeColor="text1"/>
              </w:rPr>
            </w:pPr>
            <w:r>
              <w:rPr>
                <w:bCs/>
                <w:color w:val="000000" w:themeColor="text1"/>
              </w:rPr>
              <w:t>Solid Waste</w:t>
            </w:r>
          </w:p>
        </w:tc>
        <w:tc>
          <w:tcPr>
            <w:tcW w:w="1140" w:type="dxa"/>
            <w:noWrap/>
          </w:tcPr>
          <w:p w14:paraId="08B949A5" w14:textId="26F6261B" w:rsidR="00E7617D" w:rsidRPr="007F02C3" w:rsidRDefault="00EB3B3B" w:rsidP="00E7617D">
            <w:pPr>
              <w:jc w:val="center"/>
              <w:rPr>
                <w:bCs/>
                <w:color w:val="000000" w:themeColor="text1"/>
              </w:rPr>
            </w:pPr>
            <w:r>
              <w:rPr>
                <w:bCs/>
                <w:color w:val="000000" w:themeColor="text1"/>
              </w:rPr>
              <w:t>t</w:t>
            </w:r>
            <w:r w:rsidR="00531A51">
              <w:rPr>
                <w:bCs/>
                <w:color w:val="000000" w:themeColor="text1"/>
              </w:rPr>
              <w:t>on</w:t>
            </w:r>
          </w:p>
        </w:tc>
        <w:tc>
          <w:tcPr>
            <w:tcW w:w="1475" w:type="dxa"/>
            <w:noWrap/>
          </w:tcPr>
          <w:p w14:paraId="474AF8DC" w14:textId="24757BAE" w:rsidR="00E7617D" w:rsidRPr="007F02C3" w:rsidRDefault="00531A51" w:rsidP="00E7617D">
            <w:pPr>
              <w:jc w:val="center"/>
              <w:rPr>
                <w:bCs/>
                <w:color w:val="000000" w:themeColor="text1"/>
              </w:rPr>
            </w:pPr>
            <w:r>
              <w:rPr>
                <w:bCs/>
                <w:color w:val="000000" w:themeColor="text1"/>
              </w:rPr>
              <w:t>6</w:t>
            </w:r>
          </w:p>
        </w:tc>
        <w:tc>
          <w:tcPr>
            <w:tcW w:w="1508" w:type="dxa"/>
            <w:noWrap/>
          </w:tcPr>
          <w:p w14:paraId="2239F96C" w14:textId="7E97E692" w:rsidR="00E7617D" w:rsidRPr="007F02C3" w:rsidRDefault="00531A51" w:rsidP="00E7617D">
            <w:pPr>
              <w:jc w:val="center"/>
              <w:rPr>
                <w:bCs/>
                <w:color w:val="000000" w:themeColor="text1"/>
              </w:rPr>
            </w:pPr>
            <w:r>
              <w:rPr>
                <w:bCs/>
                <w:color w:val="000000" w:themeColor="text1"/>
              </w:rPr>
              <w:t>40</w:t>
            </w:r>
          </w:p>
        </w:tc>
      </w:tr>
      <w:tr w:rsidR="00E7617D" w:rsidRPr="00CC0C0E" w14:paraId="10FBEF1B" w14:textId="77777777" w:rsidTr="00FE369C">
        <w:trPr>
          <w:trHeight w:val="420"/>
          <w:jc w:val="center"/>
        </w:trPr>
        <w:tc>
          <w:tcPr>
            <w:tcW w:w="3815" w:type="dxa"/>
            <w:noWrap/>
          </w:tcPr>
          <w:p w14:paraId="63A92C91" w14:textId="44C70C86" w:rsidR="00E7617D" w:rsidRPr="007F02C3" w:rsidRDefault="00CE131C" w:rsidP="00E7617D">
            <w:pPr>
              <w:rPr>
                <w:bCs/>
                <w:color w:val="000000" w:themeColor="text1"/>
              </w:rPr>
            </w:pPr>
            <w:r>
              <w:rPr>
                <w:bCs/>
                <w:color w:val="000000" w:themeColor="text1"/>
              </w:rPr>
              <w:t>Concrete mixer</w:t>
            </w:r>
          </w:p>
        </w:tc>
        <w:tc>
          <w:tcPr>
            <w:tcW w:w="1140" w:type="dxa"/>
            <w:noWrap/>
          </w:tcPr>
          <w:p w14:paraId="6C1FB454" w14:textId="1922352E" w:rsidR="00E7617D" w:rsidRPr="007F02C3" w:rsidRDefault="00531A51" w:rsidP="00E7617D">
            <w:pPr>
              <w:jc w:val="center"/>
              <w:rPr>
                <w:bCs/>
                <w:color w:val="000000" w:themeColor="text1"/>
              </w:rPr>
            </w:pPr>
            <w:proofErr w:type="spellStart"/>
            <w:r>
              <w:rPr>
                <w:bCs/>
                <w:color w:val="000000" w:themeColor="text1"/>
              </w:rPr>
              <w:t>tkm</w:t>
            </w:r>
            <w:proofErr w:type="spellEnd"/>
          </w:p>
        </w:tc>
        <w:tc>
          <w:tcPr>
            <w:tcW w:w="1475" w:type="dxa"/>
            <w:noWrap/>
          </w:tcPr>
          <w:p w14:paraId="1755EBCF" w14:textId="14A5CEFA" w:rsidR="00E7617D" w:rsidRPr="007F02C3" w:rsidRDefault="00531A51" w:rsidP="00E7617D">
            <w:pPr>
              <w:jc w:val="center"/>
              <w:rPr>
                <w:bCs/>
                <w:color w:val="000000" w:themeColor="text1"/>
              </w:rPr>
            </w:pPr>
            <w:r>
              <w:rPr>
                <w:bCs/>
                <w:color w:val="000000" w:themeColor="text1"/>
              </w:rPr>
              <w:t>43200</w:t>
            </w:r>
          </w:p>
        </w:tc>
        <w:tc>
          <w:tcPr>
            <w:tcW w:w="1508" w:type="dxa"/>
            <w:noWrap/>
          </w:tcPr>
          <w:p w14:paraId="56443040" w14:textId="66AFC875" w:rsidR="00E7617D" w:rsidRPr="007F02C3" w:rsidRDefault="00531A51" w:rsidP="00E7617D">
            <w:pPr>
              <w:jc w:val="center"/>
              <w:rPr>
                <w:bCs/>
                <w:color w:val="000000" w:themeColor="text1"/>
              </w:rPr>
            </w:pPr>
            <w:r>
              <w:rPr>
                <w:bCs/>
                <w:color w:val="000000" w:themeColor="text1"/>
              </w:rPr>
              <w:t>460800</w:t>
            </w:r>
          </w:p>
        </w:tc>
      </w:tr>
      <w:tr w:rsidR="00531A51" w:rsidRPr="00CC0C0E" w14:paraId="03D818D1" w14:textId="77777777" w:rsidTr="00FE369C">
        <w:trPr>
          <w:trHeight w:val="420"/>
          <w:jc w:val="center"/>
        </w:trPr>
        <w:tc>
          <w:tcPr>
            <w:tcW w:w="3815" w:type="dxa"/>
            <w:noWrap/>
          </w:tcPr>
          <w:p w14:paraId="03C2CDD6" w14:textId="4221D865" w:rsidR="00531A51" w:rsidRPr="007F02C3" w:rsidRDefault="00CE131C" w:rsidP="00E7617D">
            <w:pPr>
              <w:rPr>
                <w:bCs/>
                <w:color w:val="000000" w:themeColor="text1"/>
              </w:rPr>
            </w:pPr>
            <w:r>
              <w:rPr>
                <w:bCs/>
                <w:color w:val="000000" w:themeColor="text1"/>
              </w:rPr>
              <w:t>Truck</w:t>
            </w:r>
          </w:p>
        </w:tc>
        <w:tc>
          <w:tcPr>
            <w:tcW w:w="1140" w:type="dxa"/>
            <w:noWrap/>
          </w:tcPr>
          <w:p w14:paraId="635F4C4D" w14:textId="1FD71368" w:rsidR="00531A51" w:rsidRDefault="00531A51" w:rsidP="00E7617D">
            <w:pPr>
              <w:jc w:val="center"/>
              <w:rPr>
                <w:bCs/>
                <w:color w:val="000000" w:themeColor="text1"/>
              </w:rPr>
            </w:pPr>
            <w:proofErr w:type="spellStart"/>
            <w:r>
              <w:rPr>
                <w:bCs/>
                <w:color w:val="000000" w:themeColor="text1"/>
              </w:rPr>
              <w:t>tkm</w:t>
            </w:r>
            <w:proofErr w:type="spellEnd"/>
          </w:p>
        </w:tc>
        <w:tc>
          <w:tcPr>
            <w:tcW w:w="1475" w:type="dxa"/>
            <w:noWrap/>
          </w:tcPr>
          <w:p w14:paraId="59FF23B3" w14:textId="2855E597" w:rsidR="00531A51" w:rsidRPr="007F02C3" w:rsidRDefault="00531A51" w:rsidP="00E7617D">
            <w:pPr>
              <w:jc w:val="center"/>
              <w:rPr>
                <w:bCs/>
                <w:color w:val="000000" w:themeColor="text1"/>
              </w:rPr>
            </w:pPr>
            <w:r>
              <w:rPr>
                <w:bCs/>
                <w:color w:val="000000" w:themeColor="text1"/>
              </w:rPr>
              <w:t>8500</w:t>
            </w:r>
          </w:p>
        </w:tc>
        <w:tc>
          <w:tcPr>
            <w:tcW w:w="1508" w:type="dxa"/>
            <w:noWrap/>
          </w:tcPr>
          <w:p w14:paraId="2C09824A" w14:textId="1E04488F" w:rsidR="00531A51" w:rsidRPr="007F02C3" w:rsidRDefault="00531A51" w:rsidP="00E7617D">
            <w:pPr>
              <w:jc w:val="center"/>
              <w:rPr>
                <w:bCs/>
                <w:color w:val="000000" w:themeColor="text1"/>
              </w:rPr>
            </w:pPr>
            <w:r>
              <w:rPr>
                <w:bCs/>
                <w:color w:val="000000" w:themeColor="text1"/>
              </w:rPr>
              <w:t>90000</w:t>
            </w:r>
          </w:p>
        </w:tc>
      </w:tr>
    </w:tbl>
    <w:p w14:paraId="63D1A321" w14:textId="77777777" w:rsidR="00662F07" w:rsidRDefault="00662F07" w:rsidP="008A1DB6">
      <w:pPr>
        <w:rPr>
          <w:b/>
          <w:color w:val="000000" w:themeColor="text1"/>
          <w:lang w:val="en-US"/>
        </w:rPr>
      </w:pPr>
    </w:p>
    <w:p w14:paraId="72EC0BC2" w14:textId="77777777" w:rsidR="00662F07" w:rsidRDefault="00662F07" w:rsidP="008A1DB6">
      <w:pPr>
        <w:rPr>
          <w:b/>
          <w:color w:val="000000" w:themeColor="text1"/>
          <w:lang w:val="en-US"/>
        </w:rPr>
      </w:pPr>
    </w:p>
    <w:p w14:paraId="1E3CC8AC" w14:textId="3BE5C8FD" w:rsidR="008A1DB6" w:rsidRPr="001523D1" w:rsidRDefault="005642CD" w:rsidP="001523D1">
      <w:pPr>
        <w:jc w:val="center"/>
        <w:rPr>
          <w:rFonts w:asciiTheme="majorBidi" w:hAnsiTheme="majorBidi" w:cstheme="majorBidi"/>
        </w:rPr>
      </w:pPr>
      <w:r w:rsidRPr="0085419C">
        <w:rPr>
          <w:rFonts w:asciiTheme="majorBidi" w:hAnsiTheme="majorBidi" w:cstheme="majorBidi"/>
          <w:b/>
        </w:rPr>
        <w:t>Table S</w:t>
      </w:r>
      <w:r w:rsidR="00662F07" w:rsidRPr="0085419C">
        <w:rPr>
          <w:rFonts w:asciiTheme="majorBidi" w:hAnsiTheme="majorBidi" w:cstheme="majorBidi"/>
          <w:b/>
        </w:rPr>
        <w:t>2</w:t>
      </w:r>
      <w:r w:rsidRPr="0085419C">
        <w:rPr>
          <w:rFonts w:asciiTheme="majorBidi" w:hAnsiTheme="majorBidi" w:cstheme="majorBidi"/>
          <w:b/>
        </w:rPr>
        <w:t>.</w:t>
      </w:r>
      <w:r w:rsidRPr="0085419C">
        <w:rPr>
          <w:rFonts w:asciiTheme="majorBidi" w:hAnsiTheme="majorBidi" w:cstheme="majorBidi"/>
        </w:rPr>
        <w:t xml:space="preserve"> </w:t>
      </w:r>
      <w:r w:rsidR="001523D1">
        <w:rPr>
          <w:bCs/>
          <w:color w:val="000000" w:themeColor="text1"/>
          <w:lang w:val="en-US"/>
        </w:rPr>
        <w:t xml:space="preserve">The </w:t>
      </w:r>
      <w:r w:rsidR="001523D1" w:rsidRPr="0085419C">
        <w:rPr>
          <w:bCs/>
          <w:color w:val="000000" w:themeColor="text1"/>
          <w:lang w:val="en-US"/>
        </w:rPr>
        <w:t>inventory table</w:t>
      </w:r>
      <w:r w:rsidR="001523D1">
        <w:rPr>
          <w:bCs/>
          <w:color w:val="000000" w:themeColor="text1"/>
          <w:lang w:val="en-US"/>
        </w:rPr>
        <w:t xml:space="preserve"> for operation phase</w:t>
      </w:r>
    </w:p>
    <w:tbl>
      <w:tblPr>
        <w:tblStyle w:val="TableGrid"/>
        <w:tblW w:w="6096" w:type="dxa"/>
        <w:jc w:val="center"/>
        <w:tblLook w:val="04A0" w:firstRow="1" w:lastRow="0" w:firstColumn="1" w:lastColumn="0" w:noHBand="0" w:noVBand="1"/>
      </w:tblPr>
      <w:tblGrid>
        <w:gridCol w:w="2127"/>
        <w:gridCol w:w="670"/>
        <w:gridCol w:w="1598"/>
        <w:gridCol w:w="1701"/>
      </w:tblGrid>
      <w:tr w:rsidR="001523D1" w:rsidRPr="00CC0C0E" w14:paraId="6868B148" w14:textId="77777777" w:rsidTr="001523D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20"/>
          <w:jc w:val="center"/>
        </w:trPr>
        <w:tc>
          <w:tcPr>
            <w:tcW w:w="2127" w:type="dxa"/>
            <w:noWrap/>
            <w:hideMark/>
          </w:tcPr>
          <w:p w14:paraId="4015BBD4" w14:textId="77777777" w:rsidR="0042321E" w:rsidRPr="00CC0C0E" w:rsidRDefault="0042321E" w:rsidP="007D6593">
            <w:pPr>
              <w:jc w:val="left"/>
              <w:rPr>
                <w:color w:val="000000" w:themeColor="text1"/>
                <w:lang w:val="tr-TR"/>
              </w:rPr>
            </w:pPr>
            <w:r>
              <w:rPr>
                <w:bCs/>
                <w:color w:val="000000" w:themeColor="text1"/>
              </w:rPr>
              <w:t>Items</w:t>
            </w:r>
            <w:r w:rsidRPr="00CC0C0E">
              <w:rPr>
                <w:color w:val="000000" w:themeColor="text1"/>
                <w:lang w:val="tr-TR"/>
              </w:rPr>
              <w:t> </w:t>
            </w:r>
          </w:p>
        </w:tc>
        <w:tc>
          <w:tcPr>
            <w:tcW w:w="670" w:type="dxa"/>
            <w:noWrap/>
            <w:hideMark/>
          </w:tcPr>
          <w:p w14:paraId="1CD396D9" w14:textId="77777777" w:rsidR="0042321E" w:rsidRPr="00CC0C0E" w:rsidRDefault="0042321E" w:rsidP="007D6593">
            <w:pPr>
              <w:rPr>
                <w:bCs/>
                <w:color w:val="000000" w:themeColor="text1"/>
                <w:lang w:val="tr-TR"/>
              </w:rPr>
            </w:pPr>
            <w:r w:rsidRPr="00CC0C0E">
              <w:rPr>
                <w:bCs/>
                <w:color w:val="000000" w:themeColor="text1"/>
                <w:lang w:val="tr-TR"/>
              </w:rPr>
              <w:t>Unit</w:t>
            </w:r>
          </w:p>
        </w:tc>
        <w:tc>
          <w:tcPr>
            <w:tcW w:w="1598" w:type="dxa"/>
            <w:noWrap/>
            <w:hideMark/>
          </w:tcPr>
          <w:p w14:paraId="7C4ECCB5" w14:textId="77777777" w:rsidR="0042321E" w:rsidRPr="00CC0C0E" w:rsidRDefault="0042321E" w:rsidP="007D6593">
            <w:pPr>
              <w:rPr>
                <w:bCs/>
                <w:color w:val="000000" w:themeColor="text1"/>
                <w:lang w:val="tr-TR"/>
              </w:rPr>
            </w:pPr>
            <w:r>
              <w:rPr>
                <w:bCs/>
                <w:color w:val="000000" w:themeColor="text1"/>
              </w:rPr>
              <w:t>Amount</w:t>
            </w:r>
            <w:r w:rsidRPr="00CC0C0E">
              <w:rPr>
                <w:bCs/>
                <w:color w:val="000000" w:themeColor="text1"/>
                <w:lang w:val="tr-TR"/>
              </w:rPr>
              <w:t xml:space="preserve"> </w:t>
            </w:r>
            <w:r>
              <w:rPr>
                <w:bCs/>
                <w:color w:val="000000" w:themeColor="text1"/>
                <w:lang w:val="tr-TR"/>
              </w:rPr>
              <w:t xml:space="preserve">for </w:t>
            </w:r>
            <w:r w:rsidRPr="00CC0C0E">
              <w:rPr>
                <w:bCs/>
                <w:color w:val="000000" w:themeColor="text1"/>
                <w:lang w:val="tr-TR"/>
              </w:rPr>
              <w:t>Villa</w:t>
            </w:r>
          </w:p>
        </w:tc>
        <w:tc>
          <w:tcPr>
            <w:tcW w:w="1701" w:type="dxa"/>
            <w:noWrap/>
            <w:hideMark/>
          </w:tcPr>
          <w:p w14:paraId="76103FB3" w14:textId="77777777" w:rsidR="0042321E" w:rsidRPr="00CC0C0E" w:rsidRDefault="0042321E" w:rsidP="007D6593">
            <w:pPr>
              <w:rPr>
                <w:bCs/>
                <w:color w:val="000000" w:themeColor="text1"/>
                <w:lang w:val="tr-TR"/>
              </w:rPr>
            </w:pPr>
            <w:r>
              <w:rPr>
                <w:bCs/>
                <w:color w:val="000000" w:themeColor="text1"/>
              </w:rPr>
              <w:t>Amount</w:t>
            </w:r>
            <w:r w:rsidRPr="00CC0C0E">
              <w:rPr>
                <w:bCs/>
                <w:color w:val="000000" w:themeColor="text1"/>
                <w:lang w:val="tr-TR"/>
              </w:rPr>
              <w:t xml:space="preserve"> </w:t>
            </w:r>
            <w:r>
              <w:rPr>
                <w:bCs/>
                <w:color w:val="000000" w:themeColor="text1"/>
                <w:lang w:val="tr-TR"/>
              </w:rPr>
              <w:t xml:space="preserve">for </w:t>
            </w:r>
            <w:r w:rsidRPr="00CC0C0E">
              <w:rPr>
                <w:bCs/>
                <w:color w:val="000000" w:themeColor="text1"/>
                <w:lang w:val="tr-TR"/>
              </w:rPr>
              <w:t>Apartmant</w:t>
            </w:r>
          </w:p>
        </w:tc>
      </w:tr>
      <w:tr w:rsidR="0042321E" w:rsidRPr="007F02C3" w14:paraId="1F7D952C" w14:textId="77777777" w:rsidTr="001523D1">
        <w:trPr>
          <w:trHeight w:val="420"/>
          <w:jc w:val="center"/>
        </w:trPr>
        <w:tc>
          <w:tcPr>
            <w:tcW w:w="2127" w:type="dxa"/>
            <w:noWrap/>
            <w:hideMark/>
          </w:tcPr>
          <w:p w14:paraId="13660FB8" w14:textId="27C40F89" w:rsidR="0042321E" w:rsidRPr="0042321E" w:rsidRDefault="0042321E" w:rsidP="0042321E">
            <w:pPr>
              <w:rPr>
                <w:bCs/>
                <w:color w:val="000000" w:themeColor="text1"/>
              </w:rPr>
            </w:pPr>
            <w:r w:rsidRPr="0042321E">
              <w:rPr>
                <w:bCs/>
                <w:color w:val="000000" w:themeColor="text1"/>
                <w:lang w:val="tr-TR"/>
              </w:rPr>
              <w:t>Electricity</w:t>
            </w:r>
          </w:p>
        </w:tc>
        <w:tc>
          <w:tcPr>
            <w:tcW w:w="670" w:type="dxa"/>
            <w:noWrap/>
            <w:hideMark/>
          </w:tcPr>
          <w:p w14:paraId="4D75C349" w14:textId="4E866CCC" w:rsidR="0042321E" w:rsidRPr="0042321E" w:rsidRDefault="0042321E" w:rsidP="0042321E">
            <w:pPr>
              <w:jc w:val="center"/>
              <w:rPr>
                <w:bCs/>
                <w:color w:val="000000" w:themeColor="text1"/>
              </w:rPr>
            </w:pPr>
            <w:r w:rsidRPr="0042321E">
              <w:rPr>
                <w:color w:val="000000" w:themeColor="text1"/>
                <w:lang w:val="tr-TR"/>
              </w:rPr>
              <w:t>kwh</w:t>
            </w:r>
          </w:p>
        </w:tc>
        <w:tc>
          <w:tcPr>
            <w:tcW w:w="1598" w:type="dxa"/>
            <w:noWrap/>
            <w:hideMark/>
          </w:tcPr>
          <w:p w14:paraId="39D19F43" w14:textId="377AEF5D" w:rsidR="0042321E" w:rsidRPr="007F02C3" w:rsidRDefault="0042321E" w:rsidP="0042321E">
            <w:pPr>
              <w:jc w:val="center"/>
              <w:rPr>
                <w:bCs/>
                <w:color w:val="000000" w:themeColor="text1"/>
              </w:rPr>
            </w:pPr>
            <w:r w:rsidRPr="0042321E">
              <w:rPr>
                <w:color w:val="000000" w:themeColor="text1"/>
                <w:lang w:val="tr-TR"/>
              </w:rPr>
              <w:t>918000</w:t>
            </w:r>
          </w:p>
        </w:tc>
        <w:tc>
          <w:tcPr>
            <w:tcW w:w="1701" w:type="dxa"/>
            <w:noWrap/>
            <w:hideMark/>
          </w:tcPr>
          <w:p w14:paraId="39D79BB7" w14:textId="37C789F6" w:rsidR="0042321E" w:rsidRPr="007F02C3" w:rsidRDefault="0042321E" w:rsidP="0042321E">
            <w:pPr>
              <w:jc w:val="center"/>
              <w:rPr>
                <w:bCs/>
                <w:color w:val="000000" w:themeColor="text1"/>
              </w:rPr>
            </w:pPr>
            <w:r w:rsidRPr="0042321E">
              <w:rPr>
                <w:color w:val="000000" w:themeColor="text1"/>
                <w:lang w:val="tr-TR"/>
              </w:rPr>
              <w:t>15422400</w:t>
            </w:r>
          </w:p>
        </w:tc>
      </w:tr>
      <w:tr w:rsidR="0042321E" w:rsidRPr="007F02C3" w14:paraId="7D3CA3EB" w14:textId="77777777" w:rsidTr="001523D1">
        <w:trPr>
          <w:trHeight w:val="420"/>
          <w:jc w:val="center"/>
        </w:trPr>
        <w:tc>
          <w:tcPr>
            <w:tcW w:w="2127" w:type="dxa"/>
            <w:noWrap/>
            <w:hideMark/>
          </w:tcPr>
          <w:p w14:paraId="2FD07CB9" w14:textId="113A928A" w:rsidR="0042321E" w:rsidRPr="0042321E" w:rsidRDefault="0042321E" w:rsidP="0042321E">
            <w:pPr>
              <w:rPr>
                <w:bCs/>
                <w:color w:val="000000" w:themeColor="text1"/>
              </w:rPr>
            </w:pPr>
            <w:r w:rsidRPr="0042321E">
              <w:rPr>
                <w:bCs/>
                <w:color w:val="000000" w:themeColor="text1"/>
                <w:lang w:val="tr-TR"/>
              </w:rPr>
              <w:t>Water</w:t>
            </w:r>
          </w:p>
        </w:tc>
        <w:tc>
          <w:tcPr>
            <w:tcW w:w="670" w:type="dxa"/>
            <w:noWrap/>
            <w:hideMark/>
          </w:tcPr>
          <w:p w14:paraId="6C4D8079" w14:textId="652B666E" w:rsidR="0042321E" w:rsidRPr="0042321E" w:rsidRDefault="0042321E" w:rsidP="0042321E">
            <w:pPr>
              <w:jc w:val="center"/>
              <w:rPr>
                <w:bCs/>
                <w:color w:val="000000" w:themeColor="text1"/>
              </w:rPr>
            </w:pPr>
            <w:r w:rsidRPr="0042321E">
              <w:rPr>
                <w:color w:val="000000" w:themeColor="text1"/>
                <w:lang w:val="tr-TR"/>
              </w:rPr>
              <w:t>m</w:t>
            </w:r>
            <w:r w:rsidRPr="0042321E">
              <w:rPr>
                <w:color w:val="000000" w:themeColor="text1"/>
                <w:vertAlign w:val="superscript"/>
                <w:lang w:val="tr-TR"/>
              </w:rPr>
              <w:t>3</w:t>
            </w:r>
          </w:p>
        </w:tc>
        <w:tc>
          <w:tcPr>
            <w:tcW w:w="1598" w:type="dxa"/>
            <w:noWrap/>
            <w:hideMark/>
          </w:tcPr>
          <w:p w14:paraId="744695CB" w14:textId="0FBA22CB" w:rsidR="0042321E" w:rsidRPr="007F02C3" w:rsidRDefault="0042321E" w:rsidP="0042321E">
            <w:pPr>
              <w:jc w:val="center"/>
              <w:rPr>
                <w:bCs/>
                <w:color w:val="000000" w:themeColor="text1"/>
              </w:rPr>
            </w:pPr>
            <w:r w:rsidRPr="0042321E">
              <w:rPr>
                <w:color w:val="000000" w:themeColor="text1"/>
                <w:lang w:val="tr-TR"/>
              </w:rPr>
              <w:t>20440</w:t>
            </w:r>
          </w:p>
        </w:tc>
        <w:tc>
          <w:tcPr>
            <w:tcW w:w="1701" w:type="dxa"/>
            <w:noWrap/>
            <w:hideMark/>
          </w:tcPr>
          <w:p w14:paraId="52ED860E" w14:textId="2F7156B0" w:rsidR="0042321E" w:rsidRPr="007F02C3" w:rsidRDefault="0042321E" w:rsidP="0042321E">
            <w:pPr>
              <w:jc w:val="center"/>
              <w:rPr>
                <w:bCs/>
                <w:color w:val="000000" w:themeColor="text1"/>
              </w:rPr>
            </w:pPr>
            <w:r w:rsidRPr="0042321E">
              <w:rPr>
                <w:color w:val="000000" w:themeColor="text1"/>
                <w:lang w:val="tr-TR"/>
              </w:rPr>
              <w:t>343392</w:t>
            </w:r>
          </w:p>
        </w:tc>
      </w:tr>
      <w:tr w:rsidR="0042321E" w:rsidRPr="007F02C3" w14:paraId="39541114" w14:textId="77777777" w:rsidTr="001523D1">
        <w:trPr>
          <w:trHeight w:val="420"/>
          <w:jc w:val="center"/>
        </w:trPr>
        <w:tc>
          <w:tcPr>
            <w:tcW w:w="2127" w:type="dxa"/>
            <w:noWrap/>
            <w:hideMark/>
          </w:tcPr>
          <w:p w14:paraId="1A697099" w14:textId="1FC6F672" w:rsidR="0042321E" w:rsidRPr="0042321E" w:rsidRDefault="0042321E" w:rsidP="0042321E">
            <w:pPr>
              <w:rPr>
                <w:bCs/>
                <w:color w:val="000000" w:themeColor="text1"/>
              </w:rPr>
            </w:pPr>
            <w:r w:rsidRPr="0042321E">
              <w:rPr>
                <w:bCs/>
                <w:color w:val="000000" w:themeColor="text1"/>
                <w:lang w:val="tr-TR"/>
              </w:rPr>
              <w:t>Natural Gas</w:t>
            </w:r>
          </w:p>
        </w:tc>
        <w:tc>
          <w:tcPr>
            <w:tcW w:w="670" w:type="dxa"/>
            <w:noWrap/>
            <w:hideMark/>
          </w:tcPr>
          <w:p w14:paraId="5A116BBB" w14:textId="66089C28" w:rsidR="0042321E" w:rsidRPr="0042321E" w:rsidRDefault="0042321E" w:rsidP="0042321E">
            <w:pPr>
              <w:jc w:val="center"/>
              <w:rPr>
                <w:bCs/>
                <w:color w:val="000000" w:themeColor="text1"/>
              </w:rPr>
            </w:pPr>
            <w:r w:rsidRPr="0042321E">
              <w:rPr>
                <w:color w:val="000000" w:themeColor="text1"/>
                <w:lang w:val="tr-TR"/>
              </w:rPr>
              <w:t>m</w:t>
            </w:r>
            <w:r w:rsidRPr="0042321E">
              <w:rPr>
                <w:color w:val="000000" w:themeColor="text1"/>
                <w:vertAlign w:val="superscript"/>
                <w:lang w:val="tr-TR"/>
              </w:rPr>
              <w:t>3</w:t>
            </w:r>
          </w:p>
        </w:tc>
        <w:tc>
          <w:tcPr>
            <w:tcW w:w="1598" w:type="dxa"/>
            <w:noWrap/>
            <w:hideMark/>
          </w:tcPr>
          <w:p w14:paraId="695ED014" w14:textId="0347C07F" w:rsidR="0042321E" w:rsidRPr="007F02C3" w:rsidRDefault="0042321E" w:rsidP="0042321E">
            <w:pPr>
              <w:jc w:val="center"/>
              <w:rPr>
                <w:bCs/>
                <w:color w:val="000000" w:themeColor="text1"/>
              </w:rPr>
            </w:pPr>
            <w:r w:rsidRPr="0042321E">
              <w:rPr>
                <w:color w:val="000000" w:themeColor="text1"/>
                <w:lang w:val="tr-TR"/>
              </w:rPr>
              <w:t>45250</w:t>
            </w:r>
          </w:p>
        </w:tc>
        <w:tc>
          <w:tcPr>
            <w:tcW w:w="1701" w:type="dxa"/>
            <w:noWrap/>
            <w:hideMark/>
          </w:tcPr>
          <w:p w14:paraId="756185B9" w14:textId="5E1F0436" w:rsidR="0042321E" w:rsidRPr="007F02C3" w:rsidRDefault="0042321E" w:rsidP="0042321E">
            <w:pPr>
              <w:jc w:val="center"/>
              <w:rPr>
                <w:bCs/>
                <w:color w:val="000000" w:themeColor="text1"/>
              </w:rPr>
            </w:pPr>
            <w:r w:rsidRPr="0042321E">
              <w:rPr>
                <w:color w:val="000000" w:themeColor="text1"/>
                <w:lang w:val="tr-TR"/>
              </w:rPr>
              <w:t>1267000</w:t>
            </w:r>
          </w:p>
        </w:tc>
      </w:tr>
      <w:tr w:rsidR="0042321E" w:rsidRPr="007F02C3" w14:paraId="0FB9F6E3" w14:textId="77777777" w:rsidTr="001523D1">
        <w:trPr>
          <w:trHeight w:val="420"/>
          <w:jc w:val="center"/>
        </w:trPr>
        <w:tc>
          <w:tcPr>
            <w:tcW w:w="2127" w:type="dxa"/>
            <w:noWrap/>
            <w:hideMark/>
          </w:tcPr>
          <w:p w14:paraId="6920044E" w14:textId="453A5FD3" w:rsidR="0042321E" w:rsidRPr="0042321E" w:rsidRDefault="0042321E" w:rsidP="0042321E">
            <w:pPr>
              <w:rPr>
                <w:bCs/>
                <w:color w:val="000000" w:themeColor="text1"/>
              </w:rPr>
            </w:pPr>
            <w:r w:rsidRPr="0042321E">
              <w:rPr>
                <w:bCs/>
                <w:color w:val="000000" w:themeColor="text1"/>
                <w:lang w:val="tr-TR"/>
              </w:rPr>
              <w:t>Solid Waste</w:t>
            </w:r>
          </w:p>
        </w:tc>
        <w:tc>
          <w:tcPr>
            <w:tcW w:w="670" w:type="dxa"/>
            <w:noWrap/>
            <w:hideMark/>
          </w:tcPr>
          <w:p w14:paraId="0C520E96" w14:textId="1A78F099" w:rsidR="0042321E" w:rsidRPr="0042321E" w:rsidRDefault="0042321E" w:rsidP="0042321E">
            <w:pPr>
              <w:jc w:val="center"/>
              <w:rPr>
                <w:bCs/>
                <w:color w:val="000000" w:themeColor="text1"/>
              </w:rPr>
            </w:pPr>
            <w:r w:rsidRPr="0042321E">
              <w:rPr>
                <w:color w:val="000000" w:themeColor="text1"/>
                <w:lang w:val="tr-TR"/>
              </w:rPr>
              <w:t>ton</w:t>
            </w:r>
          </w:p>
        </w:tc>
        <w:tc>
          <w:tcPr>
            <w:tcW w:w="1598" w:type="dxa"/>
            <w:noWrap/>
            <w:hideMark/>
          </w:tcPr>
          <w:p w14:paraId="430659B3" w14:textId="78ADFA42" w:rsidR="0042321E" w:rsidRPr="007F02C3" w:rsidRDefault="0042321E" w:rsidP="0042321E">
            <w:pPr>
              <w:jc w:val="center"/>
              <w:rPr>
                <w:bCs/>
                <w:color w:val="000000" w:themeColor="text1"/>
              </w:rPr>
            </w:pPr>
            <w:r w:rsidRPr="0042321E">
              <w:rPr>
                <w:color w:val="000000" w:themeColor="text1"/>
                <w:lang w:val="tr-TR"/>
              </w:rPr>
              <w:t>105.85</w:t>
            </w:r>
          </w:p>
        </w:tc>
        <w:tc>
          <w:tcPr>
            <w:tcW w:w="1701" w:type="dxa"/>
            <w:noWrap/>
            <w:hideMark/>
          </w:tcPr>
          <w:p w14:paraId="65ABED42" w14:textId="5560D017" w:rsidR="0042321E" w:rsidRPr="007F02C3" w:rsidRDefault="0042321E" w:rsidP="0042321E">
            <w:pPr>
              <w:jc w:val="center"/>
              <w:rPr>
                <w:bCs/>
                <w:color w:val="000000" w:themeColor="text1"/>
              </w:rPr>
            </w:pPr>
            <w:r w:rsidRPr="0042321E">
              <w:rPr>
                <w:color w:val="000000" w:themeColor="text1"/>
                <w:lang w:val="tr-TR"/>
              </w:rPr>
              <w:t>1778.28</w:t>
            </w:r>
          </w:p>
        </w:tc>
      </w:tr>
      <w:tr w:rsidR="0042321E" w:rsidRPr="007F02C3" w14:paraId="72759656" w14:textId="77777777" w:rsidTr="001523D1">
        <w:trPr>
          <w:trHeight w:val="420"/>
          <w:jc w:val="center"/>
        </w:trPr>
        <w:tc>
          <w:tcPr>
            <w:tcW w:w="2127" w:type="dxa"/>
            <w:noWrap/>
            <w:hideMark/>
          </w:tcPr>
          <w:p w14:paraId="6C412A3E" w14:textId="656880F7" w:rsidR="0042321E" w:rsidRPr="0042321E" w:rsidRDefault="0042321E" w:rsidP="0042321E">
            <w:pPr>
              <w:rPr>
                <w:bCs/>
                <w:color w:val="000000" w:themeColor="text1"/>
              </w:rPr>
            </w:pPr>
            <w:r w:rsidRPr="0042321E">
              <w:rPr>
                <w:bCs/>
                <w:color w:val="000000" w:themeColor="text1"/>
                <w:lang w:val="tr-TR"/>
              </w:rPr>
              <w:t>Wastewater</w:t>
            </w:r>
          </w:p>
        </w:tc>
        <w:tc>
          <w:tcPr>
            <w:tcW w:w="670" w:type="dxa"/>
            <w:noWrap/>
            <w:hideMark/>
          </w:tcPr>
          <w:p w14:paraId="1AFE8D2E" w14:textId="653E64C5" w:rsidR="0042321E" w:rsidRPr="0042321E" w:rsidRDefault="0042321E" w:rsidP="0042321E">
            <w:pPr>
              <w:jc w:val="center"/>
              <w:rPr>
                <w:bCs/>
                <w:color w:val="000000" w:themeColor="text1"/>
              </w:rPr>
            </w:pPr>
            <w:r w:rsidRPr="0042321E">
              <w:rPr>
                <w:color w:val="000000" w:themeColor="text1"/>
                <w:lang w:val="tr-TR"/>
              </w:rPr>
              <w:t>m</w:t>
            </w:r>
            <w:r w:rsidRPr="0042321E">
              <w:rPr>
                <w:color w:val="000000" w:themeColor="text1"/>
                <w:vertAlign w:val="superscript"/>
                <w:lang w:val="tr-TR"/>
              </w:rPr>
              <w:t>3</w:t>
            </w:r>
          </w:p>
        </w:tc>
        <w:tc>
          <w:tcPr>
            <w:tcW w:w="1598" w:type="dxa"/>
            <w:noWrap/>
            <w:hideMark/>
          </w:tcPr>
          <w:p w14:paraId="327ACC8B" w14:textId="0D0F3B00" w:rsidR="0042321E" w:rsidRPr="007F02C3" w:rsidRDefault="0042321E" w:rsidP="0042321E">
            <w:pPr>
              <w:jc w:val="center"/>
              <w:rPr>
                <w:bCs/>
                <w:color w:val="000000" w:themeColor="text1"/>
              </w:rPr>
            </w:pPr>
            <w:r w:rsidRPr="0042321E">
              <w:rPr>
                <w:color w:val="000000" w:themeColor="text1"/>
                <w:lang w:val="tr-TR"/>
              </w:rPr>
              <w:t>17155</w:t>
            </w:r>
          </w:p>
        </w:tc>
        <w:tc>
          <w:tcPr>
            <w:tcW w:w="1701" w:type="dxa"/>
            <w:noWrap/>
            <w:hideMark/>
          </w:tcPr>
          <w:p w14:paraId="2C05B821" w14:textId="0E42B72F" w:rsidR="0042321E" w:rsidRPr="007F02C3" w:rsidRDefault="0042321E" w:rsidP="0042321E">
            <w:pPr>
              <w:jc w:val="center"/>
              <w:rPr>
                <w:bCs/>
                <w:color w:val="000000" w:themeColor="text1"/>
              </w:rPr>
            </w:pPr>
            <w:r w:rsidRPr="0042321E">
              <w:rPr>
                <w:color w:val="000000" w:themeColor="text1"/>
                <w:lang w:val="tr-TR"/>
              </w:rPr>
              <w:t>288204</w:t>
            </w:r>
          </w:p>
        </w:tc>
      </w:tr>
    </w:tbl>
    <w:p w14:paraId="4C192F8E" w14:textId="1CD2FC3A" w:rsidR="00E61588" w:rsidRDefault="00E61588" w:rsidP="002C5C1B">
      <w:pPr>
        <w:spacing w:line="360" w:lineRule="auto"/>
        <w:rPr>
          <w:b/>
          <w:color w:val="000000" w:themeColor="text1"/>
          <w:lang w:val="en-US"/>
        </w:rPr>
      </w:pPr>
    </w:p>
    <w:p w14:paraId="65230586" w14:textId="0B97D853" w:rsidR="00243DE7" w:rsidRDefault="00243DE7" w:rsidP="002C5C1B">
      <w:pPr>
        <w:spacing w:line="360" w:lineRule="auto"/>
        <w:rPr>
          <w:b/>
          <w:color w:val="000000" w:themeColor="text1"/>
          <w:lang w:val="en-US"/>
        </w:rPr>
      </w:pPr>
    </w:p>
    <w:p w14:paraId="5B52982E" w14:textId="0AA5071D" w:rsidR="00243DE7" w:rsidRDefault="00243DE7" w:rsidP="002C5C1B">
      <w:pPr>
        <w:spacing w:line="360" w:lineRule="auto"/>
        <w:rPr>
          <w:b/>
          <w:color w:val="000000" w:themeColor="text1"/>
          <w:lang w:val="en-US"/>
        </w:rPr>
      </w:pPr>
    </w:p>
    <w:p w14:paraId="780E944F" w14:textId="77777777" w:rsidR="00243DE7" w:rsidRDefault="00243DE7" w:rsidP="002C5C1B">
      <w:pPr>
        <w:spacing w:line="360" w:lineRule="auto"/>
        <w:rPr>
          <w:b/>
          <w:color w:val="000000" w:themeColor="text1"/>
          <w:lang w:val="en-US"/>
        </w:rPr>
      </w:pPr>
    </w:p>
    <w:p w14:paraId="03FB83E2" w14:textId="77777777" w:rsidR="00C44296" w:rsidRDefault="00C44296" w:rsidP="002C5C1B">
      <w:pPr>
        <w:spacing w:line="360" w:lineRule="auto"/>
        <w:rPr>
          <w:b/>
          <w:color w:val="000000" w:themeColor="text1"/>
          <w:lang w:val="en-US"/>
        </w:rPr>
      </w:pPr>
    </w:p>
    <w:sectPr w:rsidR="00C4429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Segoe UI">
    <w:altName w:val="Calibri"/>
    <w:panose1 w:val="020B0502040204020203"/>
    <w:charset w:val="A2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A2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2ED4DBD"/>
    <w:multiLevelType w:val="hybridMultilevel"/>
    <w:tmpl w:val="83920C40"/>
    <w:lvl w:ilvl="0" w:tplc="0BF89714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20F33B9B"/>
    <w:multiLevelType w:val="hybridMultilevel"/>
    <w:tmpl w:val="BF3A8DAE"/>
    <w:lvl w:ilvl="0" w:tplc="041F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2C40FB9"/>
    <w:multiLevelType w:val="hybridMultilevel"/>
    <w:tmpl w:val="4A7E5344"/>
    <w:lvl w:ilvl="0" w:tplc="041F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4FB75FE"/>
    <w:multiLevelType w:val="hybridMultilevel"/>
    <w:tmpl w:val="BF3A8DAE"/>
    <w:lvl w:ilvl="0" w:tplc="041F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82C0204"/>
    <w:multiLevelType w:val="hybridMultilevel"/>
    <w:tmpl w:val="4A7E5344"/>
    <w:lvl w:ilvl="0" w:tplc="041F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0"/>
  </w:num>
  <w:num w:numId="3">
    <w:abstractNumId w:val="3"/>
  </w:num>
  <w:num w:numId="4">
    <w:abstractNumId w:val="1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NTc1NLM0MrA0s7QwNzZT0lEKTi0uzszPAymwrAUAi6lT4SwAAAA="/>
  </w:docVars>
  <w:rsids>
    <w:rsidRoot w:val="00F853E7"/>
    <w:rsid w:val="00046FCC"/>
    <w:rsid w:val="000547B7"/>
    <w:rsid w:val="0005576D"/>
    <w:rsid w:val="00090327"/>
    <w:rsid w:val="000A24C3"/>
    <w:rsid w:val="000C35B5"/>
    <w:rsid w:val="000C3A4B"/>
    <w:rsid w:val="000D09F7"/>
    <w:rsid w:val="000E2172"/>
    <w:rsid w:val="000F2539"/>
    <w:rsid w:val="000F4854"/>
    <w:rsid w:val="001203EB"/>
    <w:rsid w:val="00146532"/>
    <w:rsid w:val="001523D1"/>
    <w:rsid w:val="00164B5E"/>
    <w:rsid w:val="00167A33"/>
    <w:rsid w:val="001850C8"/>
    <w:rsid w:val="001A141A"/>
    <w:rsid w:val="001C43DB"/>
    <w:rsid w:val="001C72C8"/>
    <w:rsid w:val="001F4E2F"/>
    <w:rsid w:val="0021548B"/>
    <w:rsid w:val="00227489"/>
    <w:rsid w:val="00242120"/>
    <w:rsid w:val="00243DE7"/>
    <w:rsid w:val="00246A64"/>
    <w:rsid w:val="00247961"/>
    <w:rsid w:val="00281245"/>
    <w:rsid w:val="002A0EEF"/>
    <w:rsid w:val="002B314A"/>
    <w:rsid w:val="002B4EC7"/>
    <w:rsid w:val="002C5C1B"/>
    <w:rsid w:val="002D3D55"/>
    <w:rsid w:val="002D7D67"/>
    <w:rsid w:val="00336E18"/>
    <w:rsid w:val="00341B6F"/>
    <w:rsid w:val="00393735"/>
    <w:rsid w:val="003D22C7"/>
    <w:rsid w:val="003F36DD"/>
    <w:rsid w:val="003F3BBD"/>
    <w:rsid w:val="00417B2E"/>
    <w:rsid w:val="0042321E"/>
    <w:rsid w:val="00431E85"/>
    <w:rsid w:val="0045368D"/>
    <w:rsid w:val="0046281F"/>
    <w:rsid w:val="00497F72"/>
    <w:rsid w:val="004F3D64"/>
    <w:rsid w:val="00531A51"/>
    <w:rsid w:val="00534DF6"/>
    <w:rsid w:val="005434C9"/>
    <w:rsid w:val="005642CD"/>
    <w:rsid w:val="005D05E9"/>
    <w:rsid w:val="00605904"/>
    <w:rsid w:val="00625056"/>
    <w:rsid w:val="006269EF"/>
    <w:rsid w:val="006308B8"/>
    <w:rsid w:val="00644934"/>
    <w:rsid w:val="00646A4D"/>
    <w:rsid w:val="00662F07"/>
    <w:rsid w:val="00671B8F"/>
    <w:rsid w:val="00675E9B"/>
    <w:rsid w:val="00676BE0"/>
    <w:rsid w:val="006B6E58"/>
    <w:rsid w:val="00712034"/>
    <w:rsid w:val="00732E32"/>
    <w:rsid w:val="007548D9"/>
    <w:rsid w:val="007D588A"/>
    <w:rsid w:val="007D667C"/>
    <w:rsid w:val="007F02C3"/>
    <w:rsid w:val="0081586A"/>
    <w:rsid w:val="008170A4"/>
    <w:rsid w:val="00843D9A"/>
    <w:rsid w:val="0085419C"/>
    <w:rsid w:val="008564D0"/>
    <w:rsid w:val="00883A3D"/>
    <w:rsid w:val="0089692E"/>
    <w:rsid w:val="008A1DB6"/>
    <w:rsid w:val="008A4CAE"/>
    <w:rsid w:val="008B0FAD"/>
    <w:rsid w:val="008C24D3"/>
    <w:rsid w:val="008C395B"/>
    <w:rsid w:val="008D581C"/>
    <w:rsid w:val="0094500D"/>
    <w:rsid w:val="00961683"/>
    <w:rsid w:val="00964965"/>
    <w:rsid w:val="009B06A5"/>
    <w:rsid w:val="00A2386C"/>
    <w:rsid w:val="00A31787"/>
    <w:rsid w:val="00AB066C"/>
    <w:rsid w:val="00B16CDC"/>
    <w:rsid w:val="00B23C92"/>
    <w:rsid w:val="00B32366"/>
    <w:rsid w:val="00B36655"/>
    <w:rsid w:val="00B44BA1"/>
    <w:rsid w:val="00B706E9"/>
    <w:rsid w:val="00B95EA0"/>
    <w:rsid w:val="00BE07C8"/>
    <w:rsid w:val="00BE3030"/>
    <w:rsid w:val="00BF39DA"/>
    <w:rsid w:val="00C2155F"/>
    <w:rsid w:val="00C44296"/>
    <w:rsid w:val="00C52F64"/>
    <w:rsid w:val="00C73DE6"/>
    <w:rsid w:val="00C942F1"/>
    <w:rsid w:val="00CB74BF"/>
    <w:rsid w:val="00CC0C0E"/>
    <w:rsid w:val="00CE131C"/>
    <w:rsid w:val="00CF5683"/>
    <w:rsid w:val="00D158A2"/>
    <w:rsid w:val="00D31E45"/>
    <w:rsid w:val="00D40DEE"/>
    <w:rsid w:val="00D8791B"/>
    <w:rsid w:val="00DA5EAD"/>
    <w:rsid w:val="00DD5328"/>
    <w:rsid w:val="00DF22BF"/>
    <w:rsid w:val="00E61588"/>
    <w:rsid w:val="00E7617D"/>
    <w:rsid w:val="00EB3B3B"/>
    <w:rsid w:val="00EC67B9"/>
    <w:rsid w:val="00ED7330"/>
    <w:rsid w:val="00F26A9E"/>
    <w:rsid w:val="00F33A90"/>
    <w:rsid w:val="00F51A98"/>
    <w:rsid w:val="00F70311"/>
    <w:rsid w:val="00F80B72"/>
    <w:rsid w:val="00F853E7"/>
    <w:rsid w:val="00FD63B2"/>
    <w:rsid w:val="00FE36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9829DD6"/>
  <w15:chartTrackingRefBased/>
  <w15:docId w15:val="{B51B7046-C4C2-4AD9-BEFE-84883DB96D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64B5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853E7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customStyle="1" w:styleId="Normal1">
    <w:name w:val="Normal1"/>
    <w:rsid w:val="00090327"/>
    <w:pPr>
      <w:pBdr>
        <w:top w:val="nil"/>
        <w:left w:val="nil"/>
        <w:bottom w:val="nil"/>
        <w:right w:val="nil"/>
        <w:between w:val="nil"/>
      </w:pBdr>
      <w:spacing w:after="0" w:line="240" w:lineRule="auto"/>
    </w:pPr>
    <w:rPr>
      <w:rFonts w:ascii="Calibri" w:eastAsia="Calibri" w:hAnsi="Calibri" w:cs="Calibri"/>
      <w:color w:val="000000"/>
      <w:sz w:val="24"/>
      <w:szCs w:val="24"/>
      <w:lang w:val="en-US"/>
    </w:rPr>
  </w:style>
  <w:style w:type="table" w:styleId="TableGrid">
    <w:name w:val="Table Grid"/>
    <w:aliases w:val="Academic Table Format"/>
    <w:basedOn w:val="TableNormal"/>
    <w:uiPriority w:val="39"/>
    <w:rsid w:val="00FD63B2"/>
    <w:pPr>
      <w:spacing w:after="0" w:line="240" w:lineRule="auto"/>
    </w:pPr>
    <w:rPr>
      <w:rFonts w:asciiTheme="majorBidi" w:hAnsiTheme="majorBidi"/>
      <w:sz w:val="24"/>
      <w:lang w:val="en-US"/>
    </w:rPr>
    <w:tblPr>
      <w:tblBorders>
        <w:top w:val="single" w:sz="4" w:space="0" w:color="auto"/>
        <w:bottom w:val="single" w:sz="4" w:space="0" w:color="auto"/>
      </w:tblBorders>
    </w:tblPr>
    <w:tblStylePr w:type="firstRow">
      <w:pPr>
        <w:jc w:val="center"/>
      </w:pPr>
      <w:rPr>
        <w:rFonts w:asciiTheme="majorBidi" w:hAnsiTheme="majorBidi"/>
        <w:b/>
        <w:sz w:val="24"/>
      </w:rPr>
      <w:tblPr/>
      <w:tcPr>
        <w:tcBorders>
          <w:bottom w:val="single" w:sz="4" w:space="0" w:color="auto"/>
        </w:tcBorders>
        <w:vAlign w:val="center"/>
      </w:tcPr>
    </w:tblStylePr>
  </w:style>
  <w:style w:type="table" w:styleId="TableGridLight">
    <w:name w:val="Grid Table Light"/>
    <w:basedOn w:val="TableNormal"/>
    <w:uiPriority w:val="40"/>
    <w:rsid w:val="008B0FAD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styleId="Caption">
    <w:name w:val="caption"/>
    <w:basedOn w:val="Normal"/>
    <w:next w:val="Normal"/>
    <w:uiPriority w:val="35"/>
    <w:unhideWhenUsed/>
    <w:qFormat/>
    <w:rsid w:val="00227489"/>
    <w:pPr>
      <w:spacing w:after="200"/>
    </w:pPr>
    <w:rPr>
      <w:i/>
      <w:iCs/>
      <w:color w:val="44546A" w:themeColor="text2"/>
      <w:sz w:val="18"/>
      <w:szCs w:val="1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706E9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706E9"/>
    <w:rPr>
      <w:rFonts w:ascii="Segoe UI" w:eastAsia="Times New Roman" w:hAnsi="Segoe UI" w:cs="Segoe UI"/>
      <w:sz w:val="18"/>
      <w:szCs w:val="18"/>
      <w:lang w:eastAsia="tr-TR"/>
    </w:rPr>
  </w:style>
  <w:style w:type="character" w:styleId="CommentReference">
    <w:name w:val="annotation reference"/>
    <w:basedOn w:val="DefaultParagraphFont"/>
    <w:uiPriority w:val="99"/>
    <w:semiHidden/>
    <w:unhideWhenUsed/>
    <w:rsid w:val="0045368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45368D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45368D"/>
    <w:rPr>
      <w:rFonts w:ascii="Times New Roman" w:eastAsia="Times New Roman" w:hAnsi="Times New Roman" w:cs="Times New Roman"/>
      <w:sz w:val="20"/>
      <w:szCs w:val="20"/>
      <w:lang w:eastAsia="tr-TR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5368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45368D"/>
    <w:rPr>
      <w:rFonts w:ascii="Times New Roman" w:eastAsia="Times New Roman" w:hAnsi="Times New Roman" w:cs="Times New Roman"/>
      <w:b/>
      <w:bCs/>
      <w:sz w:val="20"/>
      <w:szCs w:val="20"/>
      <w:lang w:eastAsia="tr-T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894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96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70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22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12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96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60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19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770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876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943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462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745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746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787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66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940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271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058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844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645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856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67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998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925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647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991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367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69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157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935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711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051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568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4490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150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61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443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856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941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702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3E074C2-71D9-4672-8FE1-FB716B33F5A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1350</TotalTime>
  <Pages>2</Pages>
  <Words>197</Words>
  <Characters>1123</Characters>
  <Application>Microsoft Office Word</Application>
  <DocSecurity>0</DocSecurity>
  <Lines>9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Konu Başlığı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1318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sedat gülçimen</dc:creator>
  <cp:keywords/>
  <dc:description/>
  <cp:lastModifiedBy>sedat gülçimen</cp:lastModifiedBy>
  <cp:revision>31</cp:revision>
  <dcterms:created xsi:type="dcterms:W3CDTF">2021-06-21T12:04:00Z</dcterms:created>
  <dcterms:modified xsi:type="dcterms:W3CDTF">2021-10-26T08:59:00Z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Recent Style Id 0_1">
    <vt:lpwstr>http://www.zotero.org/styles/american-medical-association</vt:lpwstr>
  </property>
  <property fmtid="{D5CDD505-2E9C-101B-9397-08002B2CF9AE}" pid="3" name="Mendeley Recent Style Name 0_1">
    <vt:lpwstr>American Medical Association 11th edition</vt:lpwstr>
  </property>
  <property fmtid="{D5CDD505-2E9C-101B-9397-08002B2CF9AE}" pid="4" name="Mendeley Recent Style Id 1_1">
    <vt:lpwstr>http://www.zotero.org/styles/american-political-science-association</vt:lpwstr>
  </property>
  <property fmtid="{D5CDD505-2E9C-101B-9397-08002B2CF9AE}" pid="5" name="Mendeley Recent Style Name 1_1">
    <vt:lpwstr>American Political Science Association</vt:lpwstr>
  </property>
  <property fmtid="{D5CDD505-2E9C-101B-9397-08002B2CF9AE}" pid="6" name="Mendeley Recent Style Id 2_1">
    <vt:lpwstr>http://www.zotero.org/styles/apa</vt:lpwstr>
  </property>
  <property fmtid="{D5CDD505-2E9C-101B-9397-08002B2CF9AE}" pid="7" name="Mendeley Recent Style Name 2_1">
    <vt:lpwstr>American Psychological Association 7th edition</vt:lpwstr>
  </property>
  <property fmtid="{D5CDD505-2E9C-101B-9397-08002B2CF9AE}" pid="8" name="Mendeley Recent Style Id 3_1">
    <vt:lpwstr>http://www.zotero.org/styles/american-sociological-association</vt:lpwstr>
  </property>
  <property fmtid="{D5CDD505-2E9C-101B-9397-08002B2CF9AE}" pid="9" name="Mendeley Recent Style Name 3_1">
    <vt:lpwstr>American Sociological Association 6th edition</vt:lpwstr>
  </property>
  <property fmtid="{D5CDD505-2E9C-101B-9397-08002B2CF9AE}" pid="10" name="Mendeley Recent Style Id 4_1">
    <vt:lpwstr>http://www.zotero.org/styles/chicago-author-date</vt:lpwstr>
  </property>
  <property fmtid="{D5CDD505-2E9C-101B-9397-08002B2CF9AE}" pid="11" name="Mendeley Recent Style Name 4_1">
    <vt:lpwstr>Chicago Manual of Style 17th edition (author-date)</vt:lpwstr>
  </property>
  <property fmtid="{D5CDD505-2E9C-101B-9397-08002B2CF9AE}" pid="12" name="Mendeley Recent Style Id 5_1">
    <vt:lpwstr>http://www.zotero.org/styles/harvard-cite-them-right</vt:lpwstr>
  </property>
  <property fmtid="{D5CDD505-2E9C-101B-9397-08002B2CF9AE}" pid="13" name="Mendeley Recent Style Name 5_1">
    <vt:lpwstr>Cite Them Right 10th edition - Harvard</vt:lpwstr>
  </property>
  <property fmtid="{D5CDD505-2E9C-101B-9397-08002B2CF9AE}" pid="14" name="Mendeley Recent Style Id 6_1">
    <vt:lpwstr>http://www.zotero.org/styles/ieee</vt:lpwstr>
  </property>
  <property fmtid="{D5CDD505-2E9C-101B-9397-08002B2CF9AE}" pid="15" name="Mendeley Recent Style Name 6_1">
    <vt:lpwstr>IEEE</vt:lpwstr>
  </property>
  <property fmtid="{D5CDD505-2E9C-101B-9397-08002B2CF9AE}" pid="16" name="Mendeley Recent Style Id 7_1">
    <vt:lpwstr>http://www.zotero.org/styles/modern-humanities-research-association</vt:lpwstr>
  </property>
  <property fmtid="{D5CDD505-2E9C-101B-9397-08002B2CF9AE}" pid="17" name="Mendeley Recent Style Name 7_1">
    <vt:lpwstr>Modern Humanities Research Association 3rd edition (note with bibliography)</vt:lpwstr>
  </property>
  <property fmtid="{D5CDD505-2E9C-101B-9397-08002B2CF9AE}" pid="18" name="Mendeley Recent Style Id 8_1">
    <vt:lpwstr>http://www.zotero.org/styles/modern-language-association</vt:lpwstr>
  </property>
  <property fmtid="{D5CDD505-2E9C-101B-9397-08002B2CF9AE}" pid="19" name="Mendeley Recent Style Name 8_1">
    <vt:lpwstr>Modern Language Association 8th edition</vt:lpwstr>
  </property>
  <property fmtid="{D5CDD505-2E9C-101B-9397-08002B2CF9AE}" pid="20" name="Mendeley Recent Style Id 9_1">
    <vt:lpwstr>http://www.zotero.org/styles/nature</vt:lpwstr>
  </property>
  <property fmtid="{D5CDD505-2E9C-101B-9397-08002B2CF9AE}" pid="21" name="Mendeley Recent Style Name 9_1">
    <vt:lpwstr>Nature</vt:lpwstr>
  </property>
</Properties>
</file>