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1C63" w14:textId="77777777" w:rsidR="00871F78" w:rsidRPr="00656D5A" w:rsidRDefault="00871F78" w:rsidP="00871F78">
      <w:pPr>
        <w:rPr>
          <w:b/>
          <w:bCs/>
          <w:color w:val="000000" w:themeColor="text1"/>
          <w:sz w:val="22"/>
          <w:szCs w:val="22"/>
        </w:rPr>
      </w:pPr>
      <w:r w:rsidRPr="00656D5A">
        <w:rPr>
          <w:b/>
          <w:bCs/>
          <w:color w:val="000000" w:themeColor="text1"/>
          <w:sz w:val="22"/>
          <w:szCs w:val="22"/>
        </w:rPr>
        <w:t>Table 1. Study and model characteristics by target prediction outcome category and age group criteria</w:t>
      </w:r>
    </w:p>
    <w:p w14:paraId="638FCE2A" w14:textId="77777777" w:rsidR="00871F78" w:rsidRPr="00BC27DC" w:rsidRDefault="00871F78" w:rsidP="00871F78">
      <w:pPr>
        <w:rPr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6"/>
        <w:gridCol w:w="1116"/>
        <w:gridCol w:w="1361"/>
        <w:gridCol w:w="919"/>
        <w:gridCol w:w="1105"/>
        <w:gridCol w:w="1097"/>
        <w:gridCol w:w="839"/>
        <w:gridCol w:w="1368"/>
        <w:gridCol w:w="993"/>
        <w:gridCol w:w="2594"/>
        <w:gridCol w:w="1412"/>
      </w:tblGrid>
      <w:tr w:rsidR="00871F78" w:rsidRPr="00115F42" w14:paraId="6A4629BE" w14:textId="77777777" w:rsidTr="001F4AD2">
        <w:tc>
          <w:tcPr>
            <w:tcW w:w="1211" w:type="dxa"/>
          </w:tcPr>
          <w:p w14:paraId="1EE5170C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Study p</w:t>
            </w: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ublication details</w:t>
            </w:r>
          </w:p>
        </w:tc>
        <w:tc>
          <w:tcPr>
            <w:tcW w:w="4604" w:type="dxa"/>
            <w:gridSpan w:val="4"/>
          </w:tcPr>
          <w:p w14:paraId="55B1EF84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Model training cohort characteristics</w:t>
            </w:r>
          </w:p>
        </w:tc>
        <w:tc>
          <w:tcPr>
            <w:tcW w:w="1972" w:type="dxa"/>
            <w:gridSpan w:val="2"/>
          </w:tcPr>
          <w:p w14:paraId="263E71B9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 xml:space="preserve">Model design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6163" w:type="dxa"/>
            <w:gridSpan w:val="4"/>
          </w:tcPr>
          <w:p w14:paraId="449D86B8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Predictor variables by type, n</w:t>
            </w:r>
          </w:p>
        </w:tc>
      </w:tr>
      <w:tr w:rsidR="00871F78" w:rsidRPr="0059363F" w14:paraId="6293F8B7" w14:textId="77777777" w:rsidTr="001F4AD2">
        <w:tc>
          <w:tcPr>
            <w:tcW w:w="1211" w:type="dxa"/>
          </w:tcPr>
          <w:p w14:paraId="20BC4341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 xml:space="preserve">Author, publication year </w:t>
            </w:r>
          </w:p>
        </w:tc>
        <w:tc>
          <w:tcPr>
            <w:tcW w:w="1145" w:type="dxa"/>
          </w:tcPr>
          <w:p w14:paraId="716CD74C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Setting, country</w:t>
            </w:r>
          </w:p>
        </w:tc>
        <w:tc>
          <w:tcPr>
            <w:tcW w:w="1389" w:type="dxa"/>
          </w:tcPr>
          <w:p w14:paraId="778C71C5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Age range/ fever definition</w:t>
            </w:r>
          </w:p>
        </w:tc>
        <w:tc>
          <w:tcPr>
            <w:tcW w:w="933" w:type="dxa"/>
          </w:tcPr>
          <w:p w14:paraId="61F599CF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Other exclusion criteria</w:t>
            </w:r>
          </w:p>
        </w:tc>
        <w:tc>
          <w:tcPr>
            <w:tcW w:w="1137" w:type="dxa"/>
          </w:tcPr>
          <w:p w14:paraId="261A9529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No. with outcome/ total cohort, n/N (%)</w:t>
            </w:r>
          </w:p>
        </w:tc>
        <w:tc>
          <w:tcPr>
            <w:tcW w:w="1126" w:type="dxa"/>
          </w:tcPr>
          <w:p w14:paraId="64D8FC24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Algorithm type/output</w:t>
            </w:r>
          </w:p>
        </w:tc>
        <w:tc>
          <w:tcPr>
            <w:tcW w:w="846" w:type="dxa"/>
          </w:tcPr>
          <w:p w14:paraId="734DDE65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Total variable no.</w:t>
            </w:r>
          </w:p>
        </w:tc>
        <w:tc>
          <w:tcPr>
            <w:tcW w:w="1252" w:type="dxa"/>
          </w:tcPr>
          <w:p w14:paraId="0D59C96C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 xml:space="preserve">BG </w:t>
            </w:r>
          </w:p>
        </w:tc>
        <w:tc>
          <w:tcPr>
            <w:tcW w:w="883" w:type="dxa"/>
          </w:tcPr>
          <w:p w14:paraId="4890EA1C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 xml:space="preserve">HPC </w:t>
            </w:r>
          </w:p>
        </w:tc>
        <w:tc>
          <w:tcPr>
            <w:tcW w:w="2354" w:type="dxa"/>
          </w:tcPr>
          <w:p w14:paraId="7A71FEA6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Exam</w:t>
            </w:r>
          </w:p>
        </w:tc>
        <w:tc>
          <w:tcPr>
            <w:tcW w:w="1674" w:type="dxa"/>
          </w:tcPr>
          <w:p w14:paraId="02431547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Ix</w:t>
            </w:r>
            <w:proofErr w:type="spellEnd"/>
          </w:p>
        </w:tc>
      </w:tr>
      <w:tr w:rsidR="00871F78" w:rsidRPr="0059363F" w14:paraId="246EFE66" w14:textId="77777777" w:rsidTr="001F4AD2">
        <w:tc>
          <w:tcPr>
            <w:tcW w:w="0" w:type="auto"/>
            <w:gridSpan w:val="11"/>
          </w:tcPr>
          <w:p w14:paraId="61B97FF7" w14:textId="77777777" w:rsidR="00871F78" w:rsidRPr="00BB4CC1" w:rsidRDefault="00871F78" w:rsidP="001F4AD2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Bacteraemia only</w:t>
            </w:r>
          </w:p>
        </w:tc>
      </w:tr>
      <w:tr w:rsidR="00871F78" w:rsidRPr="0059363F" w14:paraId="10FF077A" w14:textId="77777777" w:rsidTr="001F4AD2">
        <w:tc>
          <w:tcPr>
            <w:tcW w:w="1211" w:type="dxa"/>
          </w:tcPr>
          <w:p w14:paraId="5122567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Broner (1990)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&lt;EndNote&gt;&lt;Cite&gt;&lt;Author&gt;Broner&lt;/Author&gt;&lt;Year&gt;1990&lt;/Year&gt;&lt;RecNum&gt;171&lt;/RecNum&gt;&lt;DisplayText&gt;&lt;style face="superscript"&gt;41&lt;/style&gt;&lt;/DisplayText&gt;&lt;record&gt;&lt;rec-number&gt;171&lt;/rec-number&gt;&lt;foreign-keys&gt;&lt;key app="EN" db-id="dfdexxv2df5zt5efwdq5safyrf229dr9pp5w" timestamp="1747299208"&gt;171&lt;/key&gt;&lt;/foreign-keys&gt;&lt;ref-type name="Journal Article"&gt;17&lt;/ref-type&gt;&lt;contributors&gt;&lt;authors&gt;&lt;author&gt;Broner, Cynthia W&lt;/author&gt;&lt;author&gt;Polk, Sara A&lt;/author&gt;&lt;author&gt;Sherman, James M&lt;/author&gt;&lt;/authors&gt;&lt;/contributors&gt;&lt;titles&gt;&lt;title&gt;Febrile infants less than eight weeks old: predictors of infection&lt;/title&gt;&lt;secondary-title&gt;Clinical Pediatrics&lt;/secondary-title&gt;&lt;/titles&gt;&lt;periodical&gt;&lt;full-title&gt;Clinical Pediatrics&lt;/full-title&gt;&lt;/periodical&gt;&lt;pages&gt;438-443&lt;/pages&gt;&lt;volume&gt;29&lt;/volume&gt;&lt;number&gt;8&lt;/number&gt;&lt;dates&gt;&lt;year&gt;1990&lt;/year&gt;&lt;/dates&gt;&lt;isbn&gt;0009-9228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41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D5BCAAE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Amb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care, USA</w:t>
            </w:r>
          </w:p>
        </w:tc>
        <w:tc>
          <w:tcPr>
            <w:tcW w:w="1389" w:type="dxa"/>
          </w:tcPr>
          <w:p w14:paraId="357B389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8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wks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38.1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53361E3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5E311FE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5/52 (9.6%) </w:t>
            </w:r>
          </w:p>
        </w:tc>
        <w:tc>
          <w:tcPr>
            <w:tcW w:w="1126" w:type="dxa"/>
          </w:tcPr>
          <w:p w14:paraId="1DA0F20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4271B0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252" w:type="dxa"/>
          </w:tcPr>
          <w:p w14:paraId="1E91481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4688222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6F94078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</w:t>
            </w:r>
          </w:p>
        </w:tc>
        <w:tc>
          <w:tcPr>
            <w:tcW w:w="1674" w:type="dxa"/>
          </w:tcPr>
          <w:p w14:paraId="1CF2284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Band/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neut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ratio or count, WCC</w:t>
            </w:r>
          </w:p>
        </w:tc>
      </w:tr>
      <w:tr w:rsidR="00871F78" w:rsidRPr="0059363F" w14:paraId="71747197" w14:textId="77777777" w:rsidTr="001F4AD2">
        <w:tc>
          <w:tcPr>
            <w:tcW w:w="1211" w:type="dxa"/>
          </w:tcPr>
          <w:p w14:paraId="22CEA03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Crain (1982)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&lt;EndNote&gt;&lt;Cite&gt;&lt;Author&gt;Crain&lt;/Author&gt;&lt;Year&gt;1982&lt;/Year&gt;&lt;RecNum&gt;165&lt;/RecNum&gt;&lt;DisplayText&gt;&lt;style face="superscript"&gt;91&lt;/style&gt;&lt;/DisplayText&gt;&lt;record&gt;&lt;rec-number&gt;165&lt;/rec-number&gt;&lt;foreign-keys&gt;&lt;key app="EN" db-id="dfdexxv2df5zt5efwdq5safyrf229dr9pp5w" timestamp="1747298458"&gt;165&lt;/key&gt;&lt;/foreign-keys&gt;&lt;ref-type name="Journal Article"&gt;17&lt;/ref-type&gt;&lt;contributors&gt;&lt;authors&gt;&lt;author&gt;Crain, Ellen F&lt;/author&gt;&lt;author&gt;Shelov, Steven P&lt;/author&gt;&lt;/authors&gt;&lt;/contributors&gt;&lt;titles&gt;&lt;title&gt;Febrile infants: predictors of bacteremia&lt;/title&gt;&lt;secondary-title&gt;The Journal of Pediatrics&lt;/secondary-title&gt;&lt;/titles&gt;&lt;periodical&gt;&lt;full-title&gt;The Journal of pediatrics&lt;/full-title&gt;&lt;/periodical&gt;&lt;pages&gt;686-689&lt;/pages&gt;&lt;volume&gt;101&lt;/volume&gt;&lt;number&gt;5&lt;/number&gt;&lt;dates&gt;&lt;year&gt;1982&lt;/year&gt;&lt;/dates&gt;&lt;isbn&gt;0022-3476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91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BE485F0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eastAsia="Symbol"/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38F337F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8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wks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65B7725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</w:t>
            </w:r>
          </w:p>
        </w:tc>
        <w:tc>
          <w:tcPr>
            <w:tcW w:w="1137" w:type="dxa"/>
          </w:tcPr>
          <w:p w14:paraId="49A9A15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5/1982 (0.3%)</w:t>
            </w:r>
          </w:p>
        </w:tc>
        <w:tc>
          <w:tcPr>
            <w:tcW w:w="1126" w:type="dxa"/>
          </w:tcPr>
          <w:p w14:paraId="0B9F292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73FA668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252" w:type="dxa"/>
          </w:tcPr>
          <w:p w14:paraId="683C2D1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6799F84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18D5EB5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</w:t>
            </w:r>
          </w:p>
        </w:tc>
        <w:tc>
          <w:tcPr>
            <w:tcW w:w="1674" w:type="dxa"/>
          </w:tcPr>
          <w:p w14:paraId="61B17F7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ESR, WCC</w:t>
            </w:r>
          </w:p>
        </w:tc>
      </w:tr>
      <w:tr w:rsidR="00871F78" w:rsidRPr="0059363F" w14:paraId="2E2F9478" w14:textId="77777777" w:rsidTr="001F4AD2">
        <w:tc>
          <w:tcPr>
            <w:tcW w:w="1211" w:type="dxa"/>
          </w:tcPr>
          <w:p w14:paraId="1B369AE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Gómez (2010) 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&lt;EndNote&gt;&lt;Cite&gt;&lt;Author&gt;Gómez&lt;/Author&gt;&lt;Year&gt;2010&lt;/Year&gt;&lt;RecNum&gt;181&lt;/RecNum&gt;&lt;DisplayText&gt;&lt;style face="superscript"&gt;92&lt;/style&gt;&lt;/DisplayText&gt;&lt;record&gt;&lt;rec-number&gt;181&lt;/rec-number&gt;&lt;foreign-keys&gt;&lt;key app="EN" db-id="dfdexxv2df5zt5efwdq5safyrf229dr9pp5w" timestamp="1747305219"&gt;181&lt;/key&gt;&lt;/foreign-keys&gt;&lt;ref-type name="Journal Article"&gt;17&lt;/ref-type&gt;&lt;contributors&gt;&lt;authors&gt;&lt;author&gt;Gómez, Borja&lt;/author&gt;&lt;author&gt;Mintegi, Santiago&lt;/author&gt;&lt;author&gt;Benito, Javier&lt;/author&gt;&lt;author&gt;Egireun, Andere&lt;/author&gt;&lt;author&gt;Garcia, Diego&lt;/author&gt;&lt;author&gt;Astobiza, Eider&lt;/author&gt;&lt;/authors&gt;&lt;/contributors&gt;&lt;titles&gt;&lt;title&gt;Blood culture and bacteremia predictors in infants less than three months of age with fever without source&lt;/title&gt;&lt;secondary-title&gt;The Pediatric infectious disease journal&lt;/secondary-title&gt;&lt;/titles&gt;&lt;periodical&gt;&lt;full-title&gt;The Pediatric infectious disease journal&lt;/full-title&gt;&lt;/periodical&gt;&lt;pages&gt;43-47&lt;/pages&gt;&lt;volume&gt;29&lt;/volume&gt;&lt;number&gt;1&lt;/number&gt;&lt;dates&gt;&lt;year&gt;2010&lt;/year&gt;&lt;/dates&gt;&lt;isbn&gt;0891-3668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92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18E0684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Spain</w:t>
            </w:r>
          </w:p>
        </w:tc>
        <w:tc>
          <w:tcPr>
            <w:tcW w:w="1389" w:type="dxa"/>
          </w:tcPr>
          <w:p w14:paraId="740E458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&lt;90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628D8FE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</w:t>
            </w:r>
          </w:p>
        </w:tc>
        <w:tc>
          <w:tcPr>
            <w:tcW w:w="1137" w:type="dxa"/>
          </w:tcPr>
          <w:p w14:paraId="6BD563C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23/101 (2.3%)</w:t>
            </w:r>
          </w:p>
        </w:tc>
        <w:tc>
          <w:tcPr>
            <w:tcW w:w="1126" w:type="dxa"/>
          </w:tcPr>
          <w:p w14:paraId="7460EC1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454DBCF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1252" w:type="dxa"/>
          </w:tcPr>
          <w:p w14:paraId="525739C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883" w:type="dxa"/>
          </w:tcPr>
          <w:p w14:paraId="774F7BC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3F4C52E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</w:t>
            </w:r>
          </w:p>
        </w:tc>
        <w:tc>
          <w:tcPr>
            <w:tcW w:w="1674" w:type="dxa"/>
          </w:tcPr>
          <w:p w14:paraId="6E14C75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ANC, CSF, urinalysis, WCC</w:t>
            </w:r>
          </w:p>
        </w:tc>
      </w:tr>
      <w:tr w:rsidR="00871F78" w:rsidRPr="0059363F" w14:paraId="66F1C011" w14:textId="77777777" w:rsidTr="001F4AD2">
        <w:tc>
          <w:tcPr>
            <w:tcW w:w="1211" w:type="dxa"/>
          </w:tcPr>
          <w:p w14:paraId="725F86D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Tsai (2020)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&lt;EndNote&gt;&lt;Cite&gt;&lt;Author&gt;Tsai&lt;/Author&gt;&lt;Year&gt;2020&lt;/Year&gt;&lt;RecNum&gt;220&lt;/RecNum&gt;&lt;DisplayText&gt;&lt;style face="superscript"&gt;93&lt;/style&gt;&lt;/DisplayText&gt;&lt;record&gt;&lt;rec-number&gt;220&lt;/rec-number&gt;&lt;foreign-keys&gt;&lt;key app="EN" db-id="dfdexxv2df5zt5efwdq5safyrf229dr9pp5w" timestamp="1747312829"&gt;220&lt;/key&gt;&lt;/foreign-keys&gt;&lt;ref-type name="Journal Article"&gt;17&lt;/ref-type&gt;&lt;contributors&gt;&lt;authors&gt;&lt;author&gt;Tsai, Chih-Min&lt;/author&gt;&lt;author&gt;Lin, Chun-Hung Richard&lt;/author&gt;&lt;author&gt;Zhang, Huan&lt;/author&gt;&lt;author&gt;Chiu, I-Min&lt;/author&gt;&lt;author&gt;Cheng, Chi-Yung&lt;/author&gt;&lt;author&gt;Yu, Hong-Ren&lt;/author&gt;&lt;author&gt;Huang, Ying-Hsien&lt;/author&gt;&lt;/authors&gt;&lt;/contributors&gt;&lt;titles&gt;&lt;title&gt;Using machine learning to predict bacteremia in febrile children presented to the emergency department&lt;/title&gt;&lt;secondary-title&gt;Diagnostics&lt;/secondary-title&gt;&lt;/titles&gt;&lt;periodical&gt;&lt;full-title&gt;Diagnostics&lt;/full-title&gt;&lt;/periodical&gt;&lt;pages&gt;307&lt;/pages&gt;&lt;volume&gt;10&lt;/volume&gt;&lt;number&gt;5&lt;/number&gt;&lt;dates&gt;&lt;year&gt;2020&lt;/year&gt;&lt;/dates&gt;&lt;isbn&gt;2075-4418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93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5C5291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Taiwan</w:t>
            </w:r>
          </w:p>
        </w:tc>
        <w:tc>
          <w:tcPr>
            <w:tcW w:w="1389" w:type="dxa"/>
          </w:tcPr>
          <w:p w14:paraId="07C5634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&lt;18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NS</w:t>
            </w:r>
          </w:p>
        </w:tc>
        <w:tc>
          <w:tcPr>
            <w:tcW w:w="933" w:type="dxa"/>
          </w:tcPr>
          <w:p w14:paraId="3A7F003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35386B9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146/16,967 (0.9%)</w:t>
            </w:r>
          </w:p>
        </w:tc>
        <w:tc>
          <w:tcPr>
            <w:tcW w:w="1126" w:type="dxa"/>
          </w:tcPr>
          <w:p w14:paraId="5084546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ML/risk category</w:t>
            </w:r>
          </w:p>
        </w:tc>
        <w:tc>
          <w:tcPr>
            <w:tcW w:w="846" w:type="dxa"/>
          </w:tcPr>
          <w:p w14:paraId="7FA5BC8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10 </w:t>
            </w:r>
          </w:p>
        </w:tc>
        <w:tc>
          <w:tcPr>
            <w:tcW w:w="1252" w:type="dxa"/>
          </w:tcPr>
          <w:p w14:paraId="143E056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2A61CDD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05222B9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0AEDFC3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ANC, band/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neut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ratio or count (2 items), CRP, Hb characteristics (3 items), monocytes, WCC</w:t>
            </w:r>
          </w:p>
        </w:tc>
      </w:tr>
      <w:tr w:rsidR="00871F78" w:rsidRPr="0059363F" w14:paraId="5F999113" w14:textId="77777777" w:rsidTr="001F4AD2">
        <w:tc>
          <w:tcPr>
            <w:tcW w:w="1211" w:type="dxa"/>
          </w:tcPr>
          <w:p w14:paraId="6362303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Isaacman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(2000)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&lt;EndNote&gt;&lt;Cite&gt;&lt;Author&gt;Isaacman&lt;/Author&gt;&lt;Year&gt;2000&lt;/Year&gt;&lt;RecNum&gt;212&lt;/RecNum&gt;&lt;DisplayText&gt;&lt;style face="superscript"&gt;56&lt;/style&gt;&lt;/DisplayText&gt;&lt;record&gt;&lt;rec-number&gt;212&lt;/rec-number&gt;&lt;foreign-keys&gt;&lt;key app="EN" db-id="dfdexxv2df5zt5efwdq5safyrf229dr9pp5w" timestamp="1747312517"&gt;212&lt;/key&gt;&lt;/foreign-keys&gt;&lt;ref-type name="Journal Article"&gt;17&lt;/ref-type&gt;&lt;contributors&gt;&lt;authors&gt;&lt;author&gt;Isaacman, Daniel J&lt;/author&gt;&lt;author&gt;Shults, Justine&lt;/author&gt;&lt;author&gt;Gross, Toni K&lt;/author&gt;&lt;author&gt;Davis, Paris H&lt;/author&gt;&lt;author&gt;Harper, Marvin&lt;/author&gt;&lt;/authors&gt;&lt;/contributors&gt;&lt;titles&gt;&lt;title&gt;Predictors of bacteremia in febrile children 3 to 36 months of age&lt;/title&gt;&lt;secondary-title&gt;Pediatrics&lt;/secondary-title&gt;&lt;/titles&gt;&lt;periodical&gt;&lt;full-title&gt;Pediatrics&lt;/full-title&gt;&lt;/periodical&gt;&lt;pages&gt;977-982&lt;/pages&gt;&lt;volume&gt;106&lt;/volume&gt;&lt;number&gt;5&lt;/number&gt;&lt;dates&gt;&lt;year&gt;2000&lt;/year&gt;&lt;/dates&gt;&lt;isbn&gt;1098-4275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56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48E0278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5A599B2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3–36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NS</w:t>
            </w:r>
          </w:p>
        </w:tc>
        <w:tc>
          <w:tcPr>
            <w:tcW w:w="933" w:type="dxa"/>
          </w:tcPr>
          <w:p w14:paraId="3AA1B54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recent a/bs</w:t>
            </w:r>
          </w:p>
        </w:tc>
        <w:tc>
          <w:tcPr>
            <w:tcW w:w="1137" w:type="dxa"/>
          </w:tcPr>
          <w:p w14:paraId="68B35E2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46/633 (7.3%)</w:t>
            </w:r>
          </w:p>
        </w:tc>
        <w:tc>
          <w:tcPr>
            <w:tcW w:w="1126" w:type="dxa"/>
          </w:tcPr>
          <w:p w14:paraId="442FA1F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SM/prob estimate</w:t>
            </w:r>
          </w:p>
        </w:tc>
        <w:tc>
          <w:tcPr>
            <w:tcW w:w="846" w:type="dxa"/>
          </w:tcPr>
          <w:p w14:paraId="726613A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252" w:type="dxa"/>
          </w:tcPr>
          <w:p w14:paraId="510C654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Gender</w:t>
            </w:r>
          </w:p>
        </w:tc>
        <w:tc>
          <w:tcPr>
            <w:tcW w:w="883" w:type="dxa"/>
          </w:tcPr>
          <w:p w14:paraId="6396217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118DE54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</w:t>
            </w:r>
          </w:p>
        </w:tc>
        <w:tc>
          <w:tcPr>
            <w:tcW w:w="1674" w:type="dxa"/>
          </w:tcPr>
          <w:p w14:paraId="0BA1F75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ANC</w:t>
            </w:r>
          </w:p>
        </w:tc>
      </w:tr>
      <w:tr w:rsidR="00871F78" w:rsidRPr="0059363F" w14:paraId="44283810" w14:textId="77777777" w:rsidTr="001F4AD2">
        <w:tc>
          <w:tcPr>
            <w:tcW w:w="1211" w:type="dxa"/>
          </w:tcPr>
          <w:p w14:paraId="215F7E0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Crocker (1985)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&lt;EndNote&gt;&lt;Cite&gt;&lt;Author&gt;Crocker&lt;/Author&gt;&lt;Year&gt;1985&lt;/Year&gt;&lt;RecNum&gt;199&lt;/RecNum&gt;&lt;DisplayText&gt;&lt;style face="superscript"&gt;52&lt;/style&gt;&lt;/DisplayText&gt;&lt;record&gt;&lt;rec-number&gt;199&lt;/rec-number&gt;&lt;foreign-keys&gt;&lt;key app="EN" db-id="dfdexxv2df5zt5efwdq5safyrf229dr9pp5w" timestamp="1747311682"&gt;199&lt;/key&gt;&lt;/foreign-keys&gt;&lt;ref-type name="Journal Article"&gt;17&lt;/ref-type&gt;&lt;contributors&gt;&lt;authors&gt;&lt;author&gt;Crocker, Patrick J&lt;/author&gt;&lt;author&gt;Quick, Gary&lt;/author&gt;&lt;author&gt;McCombs, William&lt;/author&gt;&lt;/authors&gt;&lt;/contributors&gt;&lt;titles&gt;&lt;title&gt;Occult bacteremia in the emergency department: diagnostic criteria for the young febrile child&lt;/title&gt;&lt;secondary-title&gt;Annals of emergency medicine&lt;/secondary-title&gt;&lt;/titles&gt;&lt;periodical&gt;&lt;full-title&gt;Annals of Emergency Medicine&lt;/full-title&gt;&lt;/periodical&gt;&lt;pages&gt;1172-1177&lt;/pages&gt;&lt;volume&gt;14&lt;/volume&gt;&lt;number&gt;12&lt;/number&gt;&lt;dates&gt;&lt;year&gt;1985&lt;/year&gt;&lt;/dates&gt;&lt;isbn&gt;0196-0644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52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772197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1F471AE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–2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39.4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05DF1C3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‘unwell’</w:t>
            </w:r>
          </w:p>
        </w:tc>
        <w:tc>
          <w:tcPr>
            <w:tcW w:w="1137" w:type="dxa"/>
          </w:tcPr>
          <w:p w14:paraId="5B4ACBE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21/201 (10.4%)</w:t>
            </w:r>
          </w:p>
        </w:tc>
        <w:tc>
          <w:tcPr>
            <w:tcW w:w="1126" w:type="dxa"/>
          </w:tcPr>
          <w:p w14:paraId="5F7CB61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4E63003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52" w:type="dxa"/>
          </w:tcPr>
          <w:p w14:paraId="470B8EE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2176F13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6B11948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1C7B604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PMN</w:t>
            </w:r>
          </w:p>
        </w:tc>
      </w:tr>
      <w:tr w:rsidR="00871F78" w:rsidRPr="0059363F" w14:paraId="30A50B74" w14:textId="77777777" w:rsidTr="001F4AD2">
        <w:tc>
          <w:tcPr>
            <w:tcW w:w="0" w:type="auto"/>
            <w:gridSpan w:val="11"/>
          </w:tcPr>
          <w:p w14:paraId="55FB9C39" w14:textId="77777777" w:rsidR="00871F78" w:rsidRPr="00BB4CC1" w:rsidRDefault="00871F78" w:rsidP="001F4AD2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IBI (defined as bacteraemia and bacterial meningitis)</w:t>
            </w:r>
          </w:p>
        </w:tc>
      </w:tr>
      <w:tr w:rsidR="00871F78" w:rsidRPr="0059363F" w14:paraId="7F0AA06C" w14:textId="77777777" w:rsidTr="001F4AD2">
        <w:tc>
          <w:tcPr>
            <w:tcW w:w="1211" w:type="dxa"/>
          </w:tcPr>
          <w:p w14:paraId="46B5255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Yin (2022)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&lt;EndNote&gt;&lt;Cite&gt;&lt;Author&gt;Yin&lt;/Author&gt;&lt;Year&gt;2022&lt;/Year&gt;&lt;RecNum&gt;187&lt;/RecNum&gt;&lt;DisplayText&gt;&lt;style face="superscript"&gt;53&lt;/style&gt;&lt;/DisplayText&gt;&lt;record&gt;&lt;rec-number&gt;187&lt;/rec-number&gt;&lt;foreign-keys&gt;&lt;key app="EN" db-id="dfdexxv2df5zt5efwdq5safyrf229dr9pp5w" timestamp="1747305485"&gt;187&lt;/key&gt;&lt;/foreign-keys&gt;&lt;ref-type name="Journal Article"&gt;17&lt;/ref-type&gt;&lt;contributors&gt;&lt;authors&gt;&lt;author&gt;Yin, Zhanghua&lt;/author&gt;&lt;author&gt;Chen, Yan&lt;/author&gt;&lt;author&gt;Zhong, Wenhua&lt;/author&gt;&lt;author&gt;Shan, Liqin&lt;/author&gt;&lt;author&gt;Zhang, Qian&lt;/author&gt;&lt;author&gt;Gong, Xiaohui&lt;/author&gt;&lt;author&gt;Li, Jing&lt;/author&gt;&lt;author&gt;Lei, Xiaoping&lt;/author&gt;&lt;author&gt;Zhou, Qin&lt;/author&gt;&lt;author&gt;Zhao, Youyan&lt;/author&gt;&lt;/authors&gt;&lt;/contributors&gt;&lt;titles&gt;&lt;title&gt;A novel algorithm with paired predictive indexes to stratify the risk levels of neonates with invasive bacterial infections: A multicenter cohort study&lt;/title&gt;&lt;secondary-title&gt;The Pediatric Infectious Disease Journal&lt;/secondary-title&gt;&lt;/titles&gt;&lt;periodical&gt;&lt;full-title&gt;The Pediatric infectious disease journal&lt;/full-title&gt;&lt;/periodical&gt;&lt;pages&gt;e149-e155&lt;/pages&gt;&lt;volume&gt;41&lt;/volume&gt;&lt;number&gt;4&lt;/number&gt;&lt;dates&gt;&lt;year&gt;2022&lt;/year&gt;&lt;/dates&gt;&lt;isbn&gt;0891-3668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53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E65C63B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eastAsia="Symbol"/>
                <w:color w:val="000000" w:themeColor="text1"/>
                <w:sz w:val="18"/>
                <w:szCs w:val="18"/>
              </w:rPr>
              <w:t>ED, China</w:t>
            </w:r>
          </w:p>
        </w:tc>
        <w:tc>
          <w:tcPr>
            <w:tcW w:w="1389" w:type="dxa"/>
          </w:tcPr>
          <w:p w14:paraId="1172A08D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28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7585EFE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‘unwell’, recent a/bs, ‘other’</w:t>
            </w:r>
          </w:p>
        </w:tc>
        <w:tc>
          <w:tcPr>
            <w:tcW w:w="1137" w:type="dxa"/>
          </w:tcPr>
          <w:p w14:paraId="2E5150F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166/1053 (15.8%)</w:t>
            </w:r>
          </w:p>
        </w:tc>
        <w:tc>
          <w:tcPr>
            <w:tcW w:w="1126" w:type="dxa"/>
          </w:tcPr>
          <w:p w14:paraId="009C5B9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09718DD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52" w:type="dxa"/>
          </w:tcPr>
          <w:p w14:paraId="645C160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3BC4E4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0B833EB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Abn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neurology, appearance (composite)</w:t>
            </w:r>
          </w:p>
        </w:tc>
        <w:tc>
          <w:tcPr>
            <w:tcW w:w="1674" w:type="dxa"/>
          </w:tcPr>
          <w:p w14:paraId="4508D61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ANC, 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WCC</w:t>
            </w:r>
          </w:p>
        </w:tc>
      </w:tr>
      <w:tr w:rsidR="00871F78" w:rsidRPr="0059363F" w14:paraId="37E227BD" w14:textId="77777777" w:rsidTr="001F4AD2">
        <w:tc>
          <w:tcPr>
            <w:tcW w:w="1211" w:type="dxa"/>
          </w:tcPr>
          <w:p w14:paraId="55B94E8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>Berkowitz (1985)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&lt;EndNote&gt;&lt;Cite&gt;&lt;Author&gt;Berkowitz&lt;/Author&gt;&lt;Year&gt;1985&lt;/Year&gt;&lt;RecNum&gt;168&lt;/RecNum&gt;&lt;DisplayText&gt;&lt;style face="superscript"&gt;40&lt;/style&gt;&lt;/DisplayText&gt;&lt;record&gt;&lt;rec-number&gt;168&lt;/rec-number&gt;&lt;foreign-keys&gt;&lt;key app="EN" db-id="dfdexxv2df5zt5efwdq5safyrf229dr9pp5w" timestamp="1747298663"&gt;168&lt;/key&gt;&lt;/foreign-keys&gt;&lt;ref-type name="Journal Article"&gt;17&lt;/ref-type&gt;&lt;contributors&gt;&lt;authors&gt;&lt;author&gt;Berkowitz, Carol D&lt;/author&gt;&lt;author&gt;Uchiyama, Naomi&lt;/author&gt;&lt;author&gt;Tully, Susan B&lt;/author&gt;&lt;author&gt;Marble, Richard D&lt;/author&gt;&lt;author&gt;Spencer, Mary&lt;/author&gt;&lt;author&gt;Stein, Martin T&lt;/author&gt;&lt;author&gt;Orr, Donald P&lt;/author&gt;&lt;/authors&gt;&lt;/contributors&gt;&lt;titles&gt;&lt;title&gt;Fever in infants less than two months of age: spectrum of disease and predictors of outcome&lt;/title&gt;&lt;secondary-title&gt;Pediatric emergency care&lt;/secondary-title&gt;&lt;/titles&gt;&lt;periodical&gt;&lt;full-title&gt;Pediatric Emergency Care&lt;/full-title&gt;&lt;/periodical&gt;&lt;pages&gt;128-135&lt;/pages&gt;&lt;volume&gt;1&lt;/volume&gt;&lt;number&gt;3&lt;/number&gt;&lt;dates&gt;&lt;year&gt;1985&lt;/year&gt;&lt;/dates&gt;&lt;isbn&gt;0749-5161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40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4106CEF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Amb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care, USA</w:t>
            </w:r>
          </w:p>
        </w:tc>
        <w:tc>
          <w:tcPr>
            <w:tcW w:w="1389" w:type="dxa"/>
          </w:tcPr>
          <w:p w14:paraId="3D3F84FF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&lt;2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48DDF03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</w:t>
            </w:r>
          </w:p>
        </w:tc>
        <w:tc>
          <w:tcPr>
            <w:tcW w:w="1137" w:type="dxa"/>
          </w:tcPr>
          <w:p w14:paraId="055670E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15/434 (3.5%)</w:t>
            </w:r>
          </w:p>
        </w:tc>
        <w:tc>
          <w:tcPr>
            <w:tcW w:w="1126" w:type="dxa"/>
          </w:tcPr>
          <w:p w14:paraId="6036742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24140B3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1252" w:type="dxa"/>
          </w:tcPr>
          <w:p w14:paraId="2FFFE6A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Age, breastfeeding</w:t>
            </w:r>
          </w:p>
        </w:tc>
        <w:tc>
          <w:tcPr>
            <w:tcW w:w="883" w:type="dxa"/>
          </w:tcPr>
          <w:p w14:paraId="0741213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Sick contacts</w:t>
            </w:r>
          </w:p>
        </w:tc>
        <w:tc>
          <w:tcPr>
            <w:tcW w:w="2354" w:type="dxa"/>
          </w:tcPr>
          <w:p w14:paraId="68A3EE7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Lethargy/alertness</w:t>
            </w:r>
          </w:p>
        </w:tc>
        <w:tc>
          <w:tcPr>
            <w:tcW w:w="1674" w:type="dxa"/>
          </w:tcPr>
          <w:p w14:paraId="73FFD02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Band/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neut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ratio or count, PMN</w:t>
            </w:r>
          </w:p>
        </w:tc>
      </w:tr>
      <w:tr w:rsidR="00871F78" w:rsidRPr="0059363F" w14:paraId="712B8DFD" w14:textId="77777777" w:rsidTr="001F4AD2">
        <w:tc>
          <w:tcPr>
            <w:tcW w:w="1211" w:type="dxa"/>
          </w:tcPr>
          <w:p w14:paraId="7A1B4BF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Yang (2023)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&lt;EndNote&gt;&lt;Cite&gt;&lt;Author&gt;Yang&lt;/Author&gt;&lt;Year&gt;2023&lt;/Year&gt;&lt;RecNum&gt;198&lt;/RecNum&gt;&lt;DisplayText&gt;&lt;style face="superscript"&gt;62&lt;/style&gt;&lt;/DisplayText&gt;&lt;record&gt;&lt;rec-number&gt;198&lt;/rec-number&gt;&lt;foreign-keys&gt;&lt;key app="EN" db-id="dfdexxv2df5zt5efwdq5safyrf229dr9pp5w" timestamp="1747306105"&gt;198&lt;/key&gt;&lt;/foreign-keys&gt;&lt;ref-type name="Journal Article"&gt;17&lt;/ref-type&gt;&lt;contributors&gt;&lt;authors&gt;&lt;author&gt;Yang, Ying&lt;/author&gt;&lt;author&gt;Wang, Yi-Min&lt;/author&gt;&lt;author&gt;Lin, Chun-Hung Richard&lt;/author&gt;&lt;author&gt;Cheng, Chi-Yung&lt;/author&gt;&lt;author&gt;Tsai, Chi-Ming&lt;/author&gt;&lt;author&gt;Huang, Ying-Hsien&lt;/author&gt;&lt;author&gt;Chen, Tien-Yu&lt;/author&gt;&lt;author&gt;Chiu, I-Min&lt;/author&gt;&lt;/authors&gt;&lt;/contributors&gt;&lt;titles&gt;&lt;title&gt;Explainable deep learning model to predict invasive bacterial infection in febrile young infants: a retrospective study&lt;/title&gt;&lt;secondary-title&gt;International Journal of Medical Informatics&lt;/secondary-title&gt;&lt;/titles&gt;&lt;periodical&gt;&lt;full-title&gt;International Journal of Medical Informatics&lt;/full-title&gt;&lt;/periodical&gt;&lt;pages&gt;105007&lt;/pages&gt;&lt;volume&gt;172&lt;/volume&gt;&lt;dates&gt;&lt;year&gt;2023&lt;/year&gt;&lt;/dates&gt;&lt;isbn&gt;1386-5056&lt;/isbn&gt;&lt;urls&gt;&lt;/urls&gt;&lt;/record&gt;&lt;/Cite&gt;&lt;/EndNote&gt;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62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043DEF18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eastAsia="Symbol"/>
                <w:color w:val="000000" w:themeColor="text1"/>
                <w:sz w:val="18"/>
                <w:szCs w:val="18"/>
              </w:rPr>
              <w:t>ED, Taiwan</w:t>
            </w:r>
          </w:p>
        </w:tc>
        <w:tc>
          <w:tcPr>
            <w:tcW w:w="1389" w:type="dxa"/>
          </w:tcPr>
          <w:p w14:paraId="570A0D36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60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37A9B1E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0419AF6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53/184 (2.9%)</w:t>
            </w:r>
          </w:p>
        </w:tc>
        <w:tc>
          <w:tcPr>
            <w:tcW w:w="1126" w:type="dxa"/>
          </w:tcPr>
          <w:p w14:paraId="6869B6E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ML/not specified</w:t>
            </w:r>
          </w:p>
        </w:tc>
        <w:tc>
          <w:tcPr>
            <w:tcW w:w="846" w:type="dxa"/>
          </w:tcPr>
          <w:p w14:paraId="3A9AFBF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52" w:type="dxa"/>
          </w:tcPr>
          <w:p w14:paraId="66C0D4B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0EAE8F1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59B30CF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temp, heart rate/tachycardia</w:t>
            </w:r>
          </w:p>
        </w:tc>
        <w:tc>
          <w:tcPr>
            <w:tcW w:w="1674" w:type="dxa"/>
          </w:tcPr>
          <w:p w14:paraId="4505236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ANC, CRP</w:t>
            </w:r>
          </w:p>
        </w:tc>
      </w:tr>
      <w:tr w:rsidR="00871F78" w:rsidRPr="0059363F" w14:paraId="5A3125A6" w14:textId="77777777" w:rsidTr="001F4AD2">
        <w:tc>
          <w:tcPr>
            <w:tcW w:w="1211" w:type="dxa"/>
          </w:tcPr>
          <w:p w14:paraId="2EF31AD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Aronson (2019)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&lt;EndNote&gt;&lt;Cite&gt;&lt;Author&gt;Aronson&lt;/Author&gt;&lt;Year&gt;2019&lt;/Year&gt;&lt;RecNum&gt;188&lt;/RecNum&gt;&lt;DisplayText&gt;&lt;style face="superscript"&gt;48&lt;/style&gt;&lt;/DisplayText&gt;&lt;record&gt;&lt;rec-number&gt;188&lt;/rec-number&gt;&lt;foreign-keys&gt;&lt;key app="EN" db-id="dfdexxv2df5zt5efwdq5safyrf229dr9pp5w" timestamp="1747305528"&gt;188&lt;/key&gt;&lt;/foreign-keys&gt;&lt;ref-type name="Journal Article"&gt;17&lt;/ref-type&gt;&lt;contributors&gt;&lt;authors&gt;&lt;author&gt;Aronson, Paul L&lt;/author&gt;&lt;author&gt;Shabanova, Veronika&lt;/author&gt;&lt;author&gt;Shapiro, Eugene D&lt;/author&gt;&lt;author&gt;Wang, Marie E&lt;/author&gt;&lt;author&gt;Nigrovic, Lise E&lt;/author&gt;&lt;author&gt;Pruitt, Christopher M&lt;/author&gt;&lt;author&gt;DePorre, Adrienne G&lt;/author&gt;&lt;author&gt;Leazer, Rianna C&lt;/author&gt;&lt;author&gt;Desai, Sanyukta&lt;/author&gt;&lt;author&gt;Sartori, Laura F&lt;/author&gt;&lt;/authors&gt;&lt;/contributors&gt;&lt;titles&gt;&lt;title&gt;A prediction model to identify febrile infants≤ 60 days at low risk of invasive bacterial infection&lt;/title&gt;&lt;secondary-title&gt;Pediatrics&lt;/secondary-title&gt;&lt;/titles&gt;&lt;periodical&gt;&lt;full-title&gt;Pediatrics&lt;/full-title&gt;&lt;/periodical&gt;&lt;pages&gt;e20183604&lt;/pages&gt;&lt;volume&gt;144&lt;/volume&gt;&lt;number&gt;1&lt;/number&gt;&lt;dates&gt;&lt;year&gt;2019&lt;/year&gt;&lt;/dates&gt;&lt;isbn&gt;0031-4005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48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3F5AAF82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eastAsia="Symbol"/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150BE78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60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04BE86C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‘unwell’</w:t>
            </w:r>
          </w:p>
        </w:tc>
        <w:tc>
          <w:tcPr>
            <w:tcW w:w="1137" w:type="dxa"/>
          </w:tcPr>
          <w:p w14:paraId="1C4469F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NA (case control)</w:t>
            </w:r>
          </w:p>
        </w:tc>
        <w:tc>
          <w:tcPr>
            <w:tcW w:w="1126" w:type="dxa"/>
          </w:tcPr>
          <w:p w14:paraId="07A2DA8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Score/risk category</w:t>
            </w:r>
          </w:p>
        </w:tc>
        <w:tc>
          <w:tcPr>
            <w:tcW w:w="846" w:type="dxa"/>
          </w:tcPr>
          <w:p w14:paraId="0DA5B7FF" w14:textId="77777777" w:rsidR="00871F78" w:rsidRPr="00BB4CC1" w:rsidRDefault="00871F78" w:rsidP="001F4AD2">
            <w:pPr>
              <w:spacing w:before="10" w:after="1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2990746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25CE40D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7499BB5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</w:t>
            </w:r>
          </w:p>
        </w:tc>
        <w:tc>
          <w:tcPr>
            <w:tcW w:w="1674" w:type="dxa"/>
          </w:tcPr>
          <w:p w14:paraId="48B4C68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ANC, urinalysis</w:t>
            </w:r>
          </w:p>
        </w:tc>
      </w:tr>
      <w:tr w:rsidR="00871F78" w:rsidRPr="0059363F" w14:paraId="536DF763" w14:textId="77777777" w:rsidTr="001F4AD2">
        <w:tc>
          <w:tcPr>
            <w:tcW w:w="1211" w:type="dxa"/>
          </w:tcPr>
          <w:p w14:paraId="2A7E2DC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Velasco (2015)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&lt;EndNote&gt;&lt;Cite&gt;&lt;Author&gt;Velasco&lt;/Author&gt;&lt;Year&gt;2015&lt;/Year&gt;&lt;RecNum&gt;185&lt;/RecNum&gt;&lt;DisplayText&gt;&lt;style face="superscript"&gt;94&lt;/style&gt;&lt;/DisplayText&gt;&lt;record&gt;&lt;rec-number&gt;185&lt;/rec-number&gt;&lt;foreign-keys&gt;&lt;key app="EN" db-id="dfdexxv2df5zt5efwdq5safyrf229dr9pp5w" timestamp="1747305396"&gt;185&lt;/key&gt;&lt;/foreign-keys&gt;&lt;ref-type name="Journal Article"&gt;17&lt;/ref-type&gt;&lt;contributors&gt;&lt;authors&gt;&lt;author&gt;Velasco, Roberto&lt;/author&gt;&lt;author&gt;Benito, Helvia&lt;/author&gt;&lt;author&gt;Mozún, Rebeca&lt;/author&gt;&lt;author&gt;Trujillo, Juan E&lt;/author&gt;&lt;author&gt;Merino, Pedro A&lt;/author&gt;&lt;author&gt;Group for the Study of Febrile Infant of the RISeuP-SPERG Network&lt;/author&gt;&lt;/authors&gt;&lt;/contributors&gt;&lt;titles&gt;&lt;title&gt;Febrile young infants with altered urinalysis at low risk for invasive bacterial infection. a Spanish Pediatric Emergency Research Network’s Study&lt;/title&gt;&lt;secondary-title&gt;The Pediatric Infectious Disease Journal&lt;/secondary-title&gt;&lt;/titles&gt;&lt;periodical&gt;&lt;full-title&gt;The Pediatric infectious disease journal&lt;/full-title&gt;&lt;/periodical&gt;&lt;pages&gt;17-21&lt;/pages&gt;&lt;volume&gt;34&lt;/volume&gt;&lt;number&gt;1&lt;/number&gt;&lt;dates&gt;&lt;year&gt;2015&lt;/year&gt;&lt;/dates&gt;&lt;isbn&gt;0891-3668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94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45AE979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Spain</w:t>
            </w:r>
          </w:p>
        </w:tc>
        <w:tc>
          <w:tcPr>
            <w:tcW w:w="1389" w:type="dxa"/>
          </w:tcPr>
          <w:p w14:paraId="55FA3819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&lt;90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7B46F26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</w:t>
            </w:r>
          </w:p>
        </w:tc>
        <w:tc>
          <w:tcPr>
            <w:tcW w:w="1137" w:type="dxa"/>
          </w:tcPr>
          <w:p w14:paraId="6BCEDCD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50/766 (6.5%)</w:t>
            </w:r>
          </w:p>
        </w:tc>
        <w:tc>
          <w:tcPr>
            <w:tcW w:w="1126" w:type="dxa"/>
          </w:tcPr>
          <w:p w14:paraId="79FA382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 /risk category</w:t>
            </w:r>
          </w:p>
        </w:tc>
        <w:tc>
          <w:tcPr>
            <w:tcW w:w="846" w:type="dxa"/>
          </w:tcPr>
          <w:p w14:paraId="0F48541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1252" w:type="dxa"/>
          </w:tcPr>
          <w:p w14:paraId="64CE7A7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603D73C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308FBB3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</w:t>
            </w:r>
          </w:p>
        </w:tc>
        <w:tc>
          <w:tcPr>
            <w:tcW w:w="1674" w:type="dxa"/>
          </w:tcPr>
          <w:p w14:paraId="150DF4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</w:t>
            </w:r>
          </w:p>
        </w:tc>
      </w:tr>
      <w:tr w:rsidR="00871F78" w:rsidRPr="0059363F" w14:paraId="2FD92EF8" w14:textId="77777777" w:rsidTr="001F4AD2">
        <w:tc>
          <w:tcPr>
            <w:tcW w:w="1211" w:type="dxa"/>
          </w:tcPr>
          <w:p w14:paraId="3CB86E5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Yaeger (2022)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&lt;EndNote&gt;&lt;Cite&gt;&lt;Author&gt;Yaeger&lt;/Author&gt;&lt;Year&gt;2022&lt;/Year&gt;&lt;RecNum&gt;197&lt;/RecNum&gt;&lt;DisplayText&gt;&lt;style face="superscript"&gt;63&lt;/style&gt;&lt;/DisplayText&gt;&lt;record&gt;&lt;rec-number&gt;197&lt;/rec-number&gt;&lt;foreign-keys&gt;&lt;key app="EN" db-id="dfdexxv2df5zt5efwdq5safyrf229dr9pp5w" timestamp="1747306056"&gt;197&lt;/key&gt;&lt;/foreign-keys&gt;&lt;ref-type name="Journal Article"&gt;17&lt;/ref-type&gt;&lt;contributors&gt;&lt;authors&gt;&lt;author&gt;Yaeger, Jeffrey P&lt;/author&gt;&lt;author&gt;Jones, Jeremiah&lt;/author&gt;&lt;author&gt;Ertefaie, Ashkan&lt;/author&gt;&lt;author&gt;Caserta, Mary T&lt;/author&gt;&lt;author&gt;Fiscella, Kevin A&lt;/author&gt;&lt;/authors&gt;&lt;/contributors&gt;&lt;titles&gt;&lt;title&gt;Derivation of a clinical‐based model to detect invasive bacterial infections in febrile infants&lt;/title&gt;&lt;secondary-title&gt;Journal of hospital medicine&lt;/secondary-title&gt;&lt;/titles&gt;&lt;periodical&gt;&lt;full-title&gt;Journal of hospital medicine&lt;/full-title&gt;&lt;/periodical&gt;&lt;pages&gt;893-900&lt;/pages&gt;&lt;volume&gt;17&lt;/volume&gt;&lt;number&gt;11&lt;/number&gt;&lt;dates&gt;&lt;year&gt;2022&lt;/year&gt;&lt;/dates&gt;&lt;isbn&gt;1553-5592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63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0A6D4C6F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eastAsia="Symbol"/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1E19EF7B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90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6404FB2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2E23ED3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39/2311 (1.7%)</w:t>
            </w:r>
          </w:p>
        </w:tc>
        <w:tc>
          <w:tcPr>
            <w:tcW w:w="1126" w:type="dxa"/>
          </w:tcPr>
          <w:p w14:paraId="3350665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ML/not specified</w:t>
            </w:r>
          </w:p>
        </w:tc>
        <w:tc>
          <w:tcPr>
            <w:tcW w:w="846" w:type="dxa"/>
          </w:tcPr>
          <w:p w14:paraId="2E721DA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52" w:type="dxa"/>
          </w:tcPr>
          <w:p w14:paraId="6AE741B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Age,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gender, gestational age</w:t>
            </w:r>
          </w:p>
        </w:tc>
        <w:tc>
          <w:tcPr>
            <w:tcW w:w="883" w:type="dxa"/>
          </w:tcPr>
          <w:p w14:paraId="44CFF07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duration, illness duration</w:t>
            </w:r>
          </w:p>
        </w:tc>
        <w:tc>
          <w:tcPr>
            <w:tcW w:w="2354" w:type="dxa"/>
          </w:tcPr>
          <w:p w14:paraId="784955C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Appearance, cough</w:t>
            </w:r>
          </w:p>
        </w:tc>
        <w:tc>
          <w:tcPr>
            <w:tcW w:w="1674" w:type="dxa"/>
          </w:tcPr>
          <w:p w14:paraId="306BBA5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Urinalysis</w:t>
            </w:r>
          </w:p>
        </w:tc>
      </w:tr>
      <w:tr w:rsidR="00871F78" w:rsidRPr="0059363F" w14:paraId="79FF96A4" w14:textId="77777777" w:rsidTr="001F4AD2">
        <w:tc>
          <w:tcPr>
            <w:tcW w:w="1211" w:type="dxa"/>
          </w:tcPr>
          <w:p w14:paraId="39EBA7E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Mintegi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(2014)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&lt;EndNote&gt;&lt;Cite&gt;&lt;Author&gt;Mintegi&lt;/Author&gt;&lt;Year&gt;2014&lt;/Year&gt;&lt;RecNum&gt;182&lt;/RecNum&gt;&lt;DisplayText&gt;&lt;style face="superscript"&gt;51&lt;/style&gt;&lt;/DisplayText&gt;&lt;record&gt;&lt;rec-number&gt;182&lt;/rec-number&gt;&lt;foreign-keys&gt;&lt;key app="EN" db-id="dfdexxv2df5zt5efwdq5safyrf229dr9pp5w" timestamp="1747305281"&gt;182&lt;/key&gt;&lt;/foreign-keys&gt;&lt;ref-type name="Journal Article"&gt;17&lt;/ref-type&gt;&lt;contributors&gt;&lt;authors&gt;&lt;author&gt;Mintegi, Santiago&lt;/author&gt;&lt;author&gt;Bressan, Silvia&lt;/author&gt;&lt;author&gt;Gomez, Borja&lt;/author&gt;&lt;author&gt;Da Dalt, Liviana&lt;/author&gt;&lt;author&gt;Blázquez, Daniel&lt;/author&gt;&lt;author&gt;Olaciregui, Izaskun&lt;/author&gt;&lt;author&gt;de la Torre, Mercedes&lt;/author&gt;&lt;author&gt;Palacios, Miriam&lt;/author&gt;&lt;author&gt;Berlese, Paola&lt;/author&gt;&lt;author&gt;Benito, Javier&lt;/author&gt;&lt;/authors&gt;&lt;/contributors&gt;&lt;titles&gt;&lt;title&gt;Accuracy of a sequential approach to identify young febrile infants at low risk for invasive bacterial infection&lt;/title&gt;&lt;secondary-title&gt;Emergency Medicine Journal&lt;/secondary-title&gt;&lt;/titles&gt;&lt;periodical&gt;&lt;full-title&gt;Emergency Medicine Journal&lt;/full-title&gt;&lt;/periodical&gt;&lt;pages&gt;e19-e24&lt;/pages&gt;&lt;volume&gt;31&lt;/volume&gt;&lt;number&gt;e1&lt;/number&gt;&lt;dates&gt;&lt;year&gt;2014&lt;/year&gt;&lt;/dates&gt;&lt;isbn&gt;1472-0205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51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09416A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Spain/Italy</w:t>
            </w:r>
          </w:p>
        </w:tc>
        <w:tc>
          <w:tcPr>
            <w:tcW w:w="1389" w:type="dxa"/>
          </w:tcPr>
          <w:p w14:paraId="6C364CE0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&lt;3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7A30146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</w:t>
            </w:r>
          </w:p>
        </w:tc>
        <w:tc>
          <w:tcPr>
            <w:tcW w:w="1137" w:type="dxa"/>
          </w:tcPr>
          <w:p w14:paraId="218B83F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48/1123 (4.3%)</w:t>
            </w:r>
          </w:p>
        </w:tc>
        <w:tc>
          <w:tcPr>
            <w:tcW w:w="1126" w:type="dxa"/>
          </w:tcPr>
          <w:p w14:paraId="00527EC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77D5C51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1252" w:type="dxa"/>
          </w:tcPr>
          <w:p w14:paraId="5EF81EA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6FBC3C7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2369691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</w:t>
            </w:r>
          </w:p>
        </w:tc>
        <w:tc>
          <w:tcPr>
            <w:tcW w:w="1674" w:type="dxa"/>
          </w:tcPr>
          <w:p w14:paraId="1DF2785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ANC, 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</w:t>
            </w:r>
          </w:p>
        </w:tc>
      </w:tr>
      <w:tr w:rsidR="00871F78" w:rsidRPr="0059363F" w14:paraId="2B6B2802" w14:textId="77777777" w:rsidTr="001F4AD2">
        <w:tc>
          <w:tcPr>
            <w:tcW w:w="1211" w:type="dxa"/>
          </w:tcPr>
          <w:p w14:paraId="5D43072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Pantell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(2004)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&lt;EndNote&gt;&lt;Cite&gt;&lt;Author&gt;Pantell&lt;/Author&gt;&lt;Year&gt;2004&lt;/Year&gt;&lt;RecNum&gt;184&lt;/RecNum&gt;&lt;DisplayText&gt;&lt;style face="superscript"&gt;43&lt;/style&gt;&lt;/DisplayText&gt;&lt;record&gt;&lt;rec-number&gt;184&lt;/rec-number&gt;&lt;foreign-keys&gt;&lt;key app="EN" db-id="dfdexxv2df5zt5efwdq5safyrf229dr9pp5w" timestamp="1747305366"&gt;184&lt;/key&gt;&lt;/foreign-keys&gt;&lt;ref-type name="Journal Article"&gt;17&lt;/ref-type&gt;&lt;contributors&gt;&lt;authors&gt;&lt;author&gt;Pantell, Robert H&lt;/author&gt;&lt;author&gt;Newman, Thomas B&lt;/author&gt;&lt;author&gt;Bernzweig, Jane&lt;/author&gt;&lt;author&gt;Bergman, David A&lt;/author&gt;&lt;author&gt;Takayama, John I&lt;/author&gt;&lt;author&gt;Segal, Mark&lt;/author&gt;&lt;author&gt;Finch, Stacia A&lt;/author&gt;&lt;author&gt;Wasserman, Richard C&lt;/author&gt;&lt;/authors&gt;&lt;/contributors&gt;&lt;titles&gt;&lt;title&gt;Management and outcomes of care of fever in early infancy&lt;/title&gt;&lt;secondary-title&gt;Jama&lt;/secondary-title&gt;&lt;/titles&gt;&lt;periodical&gt;&lt;full-title&gt;JAMA&lt;/full-title&gt;&lt;/periodical&gt;&lt;pages&gt;1203-1212&lt;/pages&gt;&lt;volume&gt;291&lt;/volume&gt;&lt;number&gt;10&lt;/number&gt;&lt;dates&gt;&lt;year&gt;2004&lt;/year&gt;&lt;/dates&gt;&lt;isbn&gt;0098-7484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F75C9C4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Amb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care, USA</w:t>
            </w:r>
          </w:p>
        </w:tc>
        <w:tc>
          <w:tcPr>
            <w:tcW w:w="1389" w:type="dxa"/>
          </w:tcPr>
          <w:p w14:paraId="14CA4E4E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302AC19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735224C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63/3066 (2.1%)</w:t>
            </w:r>
          </w:p>
        </w:tc>
        <w:tc>
          <w:tcPr>
            <w:tcW w:w="1126" w:type="dxa"/>
          </w:tcPr>
          <w:p w14:paraId="315A05D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659DF1D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52" w:type="dxa"/>
          </w:tcPr>
          <w:p w14:paraId="77530FC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489052B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63C28DE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Appearance, max temp</w:t>
            </w:r>
          </w:p>
        </w:tc>
        <w:tc>
          <w:tcPr>
            <w:tcW w:w="1674" w:type="dxa"/>
          </w:tcPr>
          <w:p w14:paraId="39CA92B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</w:tr>
      <w:tr w:rsidR="00871F78" w:rsidRPr="0059363F" w14:paraId="6CD21538" w14:textId="77777777" w:rsidTr="001F4AD2">
        <w:trPr>
          <w:trHeight w:val="229"/>
        </w:trPr>
        <w:tc>
          <w:tcPr>
            <w:tcW w:w="1211" w:type="dxa"/>
          </w:tcPr>
          <w:p w14:paraId="48EAB10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Ballard (2024)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&lt;EndNote&gt;&lt;Cite&gt;&lt;Author&gt;Ballard&lt;/Author&gt;&lt;Year&gt;2024&lt;/Year&gt;&lt;RecNum&gt;164&lt;/RecNum&gt;&lt;DisplayText&gt;&lt;style face="superscript"&gt;44&lt;/style&gt;&lt;/DisplayText&gt;&lt;record&gt;&lt;rec-number&gt;164&lt;/rec-number&gt;&lt;foreign-keys&gt;&lt;key app="EN" db-id="dfdexxv2df5zt5efwdq5safyrf229dr9pp5w" timestamp="1747204301"&gt;164&lt;/key&gt;&lt;/foreign-keys&gt;&lt;ref-type name="Journal Article"&gt;17&lt;/ref-type&gt;&lt;contributors&gt;&lt;authors&gt;&lt;author&gt;Ballard, Dustin W&lt;/author&gt;&lt;author&gt;Huang, Jie&lt;/author&gt;&lt;author&gt;Sharp, Adam L&lt;/author&gt;&lt;author&gt;Mark, Dustin G&lt;/author&gt;&lt;author&gt;Nguyen, Tran HP&lt;/author&gt;&lt;author&gt;Young, Beverly R&lt;/author&gt;&lt;author&gt;Vinson, David R&lt;/author&gt;&lt;author&gt;Van Winkle, Patrick&lt;/author&gt;&lt;author&gt;Kene, Mamata V&lt;/author&gt;&lt;author&gt;Rauchwerger, Adina S&lt;/author&gt;&lt;/authors&gt;&lt;/contributors&gt;&lt;titles&gt;&lt;title&gt;An all-inclusive model for predicting invasive bacterial infection in febrile infants age 7–60 days&lt;/title&gt;&lt;secondary-title&gt;Pediatric Research&lt;/secondary-title&gt;&lt;/titles&gt;&lt;periodical&gt;&lt;full-title&gt;Pediatric research&lt;/full-title&gt;&lt;/periodical&gt;&lt;pages&gt;759-765&lt;/pages&gt;&lt;volume&gt;96&lt;/volume&gt;&lt;number&gt;3&lt;/number&gt;&lt;dates&gt;&lt;year&gt;2024&lt;/year&gt;&lt;/dates&gt;&lt;isbn&gt;0031-3998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44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E969E14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eastAsia="Symbol"/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233B501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 xml:space="preserve">7-60 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357D434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218AACF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196/4411 (4.4%)</w:t>
            </w:r>
          </w:p>
        </w:tc>
        <w:tc>
          <w:tcPr>
            <w:tcW w:w="1126" w:type="dxa"/>
          </w:tcPr>
          <w:p w14:paraId="601B80E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ML/prob estimate </w:t>
            </w:r>
          </w:p>
        </w:tc>
        <w:tc>
          <w:tcPr>
            <w:tcW w:w="846" w:type="dxa"/>
          </w:tcPr>
          <w:p w14:paraId="1A2E49E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252" w:type="dxa"/>
          </w:tcPr>
          <w:p w14:paraId="7CD6377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Age, gestational age, h/o sibling with GBS, perinatal a/bs (2 items),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h/o neonatal fever, other non-specified (7 items)</w:t>
            </w:r>
          </w:p>
        </w:tc>
        <w:tc>
          <w:tcPr>
            <w:tcW w:w="883" w:type="dxa"/>
          </w:tcPr>
          <w:p w14:paraId="411C0AC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  <w:p w14:paraId="6BD5859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  <w:p w14:paraId="79741A1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  <w:p w14:paraId="761A1C4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  <w:p w14:paraId="62BCB37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7C3E32B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</w:t>
            </w:r>
          </w:p>
        </w:tc>
        <w:tc>
          <w:tcPr>
            <w:tcW w:w="1674" w:type="dxa"/>
          </w:tcPr>
          <w:p w14:paraId="792DCB0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ANC, band/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neut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ratio or count (performed yes/no and result – 2 items), urinalysis (performed yes/no and results – 5 items), WCC (performed yes/no and result – 2 items)</w:t>
            </w:r>
          </w:p>
        </w:tc>
      </w:tr>
      <w:tr w:rsidR="00871F78" w:rsidRPr="0059363F" w14:paraId="088B1433" w14:textId="77777777" w:rsidTr="001F4AD2">
        <w:tc>
          <w:tcPr>
            <w:tcW w:w="1211" w:type="dxa"/>
          </w:tcPr>
          <w:p w14:paraId="5284EB2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Nguyen (2021)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&lt;EndNote&gt;&lt;Cite&gt;&lt;Author&gt;Nguyen&lt;/Author&gt;&lt;Year&gt;2021&lt;/Year&gt;&lt;RecNum&gt;183&lt;/RecNum&gt;&lt;DisplayText&gt;&lt;style face="superscript"&gt;95&lt;/style&gt;&lt;/DisplayText&gt;&lt;record&gt;&lt;rec-number&gt;183&lt;/rec-number&gt;&lt;foreign-keys&gt;&lt;key app="EN" db-id="dfdexxv2df5zt5efwdq5safyrf229dr9pp5w" timestamp="1747305312"&gt;183&lt;/key&gt;&lt;/foreign-keys&gt;&lt;ref-type name="Journal Article"&gt;17&lt;/ref-type&gt;&lt;contributors&gt;&lt;authors&gt;&lt;author&gt;Nguyen, Tran HP&lt;/author&gt;&lt;author&gt;Young, Beverly R&lt;/author&gt;&lt;author&gt;Poggel, Laura E&lt;/author&gt;&lt;author&gt;Alabaster, Amy&lt;/author&gt;&lt;author&gt;Greenhow, Tara L&lt;/author&gt;&lt;/authors&gt;&lt;/contributors&gt;&lt;titles&gt;&lt;title&gt;Roseville protocol for the management of febrile infants 7–60 days&lt;/title&gt;&lt;secondary-title&gt;Hospital Pediatrics&lt;/secondary-title&gt;&lt;/titles&gt;&lt;periodical&gt;&lt;full-title&gt;Hospital Pediatrics&lt;/full-title&gt;&lt;/periodical&gt;&lt;pages&gt;52-60&lt;/pages&gt;&lt;volume&gt;11&lt;/volume&gt;&lt;number&gt;1&lt;/number&gt;&lt;dates&gt;&lt;year&gt;2021&lt;/year&gt;&lt;/dates&gt;&lt;isbn&gt;2154-1663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95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03ECB2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eastAsia="Symbol"/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14038A2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7–60 d /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66D7D9D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‘unwell’, ‘other’</w:t>
            </w:r>
          </w:p>
        </w:tc>
        <w:tc>
          <w:tcPr>
            <w:tcW w:w="1137" w:type="dxa"/>
          </w:tcPr>
          <w:p w14:paraId="01CD585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67/1803 (3.7%)</w:t>
            </w:r>
          </w:p>
        </w:tc>
        <w:tc>
          <w:tcPr>
            <w:tcW w:w="1126" w:type="dxa"/>
          </w:tcPr>
          <w:p w14:paraId="3DC1BFE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4CEC5F7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52" w:type="dxa"/>
          </w:tcPr>
          <w:p w14:paraId="2316E81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40D38DDB" w14:textId="77777777" w:rsidR="00871F78" w:rsidRPr="00BB4CC1" w:rsidRDefault="00871F78" w:rsidP="001F4AD2">
            <w:pPr>
              <w:spacing w:before="10" w:after="1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0EF5E4E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</w:t>
            </w:r>
          </w:p>
        </w:tc>
        <w:tc>
          <w:tcPr>
            <w:tcW w:w="1674" w:type="dxa"/>
          </w:tcPr>
          <w:p w14:paraId="0A5C0DD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Band/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neut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ratio or count, urinalysis, WCC</w:t>
            </w:r>
          </w:p>
        </w:tc>
      </w:tr>
      <w:tr w:rsidR="00871F78" w:rsidRPr="0059363F" w14:paraId="277CCF9F" w14:textId="77777777" w:rsidTr="001F4AD2">
        <w:tc>
          <w:tcPr>
            <w:tcW w:w="1211" w:type="dxa"/>
          </w:tcPr>
          <w:p w14:paraId="5A92930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Burstein (2022)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&lt;EndNote&gt;&lt;Cite&gt;&lt;Author&gt;Burstein&lt;/Author&gt;&lt;Year&gt;2022&lt;/Year&gt;&lt;RecNum&gt;172&lt;/RecNum&gt;&lt;DisplayText&gt;&lt;style face="superscript"&gt;96&lt;/style&gt;&lt;/DisplayText&gt;&lt;record&gt;&lt;rec-number&gt;172&lt;/rec-number&gt;&lt;foreign-keys&gt;&lt;key app="EN" db-id="dfdexxv2df5zt5efwdq5safyrf229dr9pp5w" timestamp="1747299258"&gt;172&lt;/key&gt;&lt;/foreign-keys&gt;&lt;ref-type name="Journal Article"&gt;17&lt;/ref-type&gt;&lt;contributors&gt;&lt;authors&gt;&lt;author&gt;Burstein, Brett&lt;/author&gt;&lt;author&gt;Alathari, Nawal&lt;/author&gt;&lt;author&gt;Papenburg, Jesse&lt;/author&gt;&lt;/authors&gt;&lt;/contributors&gt;&lt;titles&gt;&lt;title&gt;Guideline-based risk stratification for febrile young infants without procalcitonin measurement&lt;/title&gt;&lt;secondary-title&gt;Pediatrics&lt;/secondary-title&gt;&lt;/titles&gt;&lt;periodical&gt;&lt;full-title&gt;Pediatrics&lt;/full-title&gt;&lt;/periodical&gt;&lt;pages&gt;e2021056028&lt;/pages&gt;&lt;volume&gt;149&lt;/volume&gt;&lt;number&gt;6&lt;/number&gt;&lt;dates&gt;&lt;year&gt;2022&lt;/year&gt;&lt;/dates&gt;&lt;isbn&gt;0031-4005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96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441EB38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Canada</w:t>
            </w:r>
          </w:p>
        </w:tc>
        <w:tc>
          <w:tcPr>
            <w:tcW w:w="1389" w:type="dxa"/>
          </w:tcPr>
          <w:p w14:paraId="68DB23C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8 -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60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39F8774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</w:t>
            </w: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 xml:space="preserve">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0C051E3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>27/957 (2.8%)</w:t>
            </w:r>
          </w:p>
        </w:tc>
        <w:tc>
          <w:tcPr>
            <w:tcW w:w="1126" w:type="dxa"/>
          </w:tcPr>
          <w:p w14:paraId="3B65C12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49B001C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252" w:type="dxa"/>
          </w:tcPr>
          <w:p w14:paraId="004239B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07AD0151" w14:textId="77777777" w:rsidR="00871F78" w:rsidRPr="00BB4CC1" w:rsidRDefault="00871F78" w:rsidP="001F4AD2">
            <w:pPr>
              <w:spacing w:before="10" w:after="1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1318401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</w:t>
            </w:r>
          </w:p>
        </w:tc>
        <w:tc>
          <w:tcPr>
            <w:tcW w:w="1674" w:type="dxa"/>
          </w:tcPr>
          <w:p w14:paraId="24608FE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ANC, CRP</w:t>
            </w:r>
          </w:p>
        </w:tc>
      </w:tr>
      <w:tr w:rsidR="00871F78" w:rsidRPr="0059363F" w14:paraId="62B95FC0" w14:textId="77777777" w:rsidTr="001F4AD2">
        <w:tc>
          <w:tcPr>
            <w:tcW w:w="1211" w:type="dxa"/>
          </w:tcPr>
          <w:p w14:paraId="7A35C1E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Burstein (2025)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&lt;EndNote&gt;&lt;Cite&gt;&lt;Author&gt;Burstein&lt;/Author&gt;&lt;Year&gt;2025&lt;/Year&gt;&lt;RecNum&gt;180&lt;/RecNum&gt;&lt;DisplayText&gt;&lt;style face="superscript"&gt;97&lt;/style&gt;&lt;/DisplayText&gt;&lt;record&gt;&lt;rec-number&gt;180&lt;/rec-number&gt;&lt;foreign-keys&gt;&lt;key app="EN" db-id="dfdexxv2df5zt5efwdq5safyrf229dr9pp5w" timestamp="1747303808"&gt;180&lt;/key&gt;&lt;/foreign-keys&gt;&lt;ref-type name="Journal Article"&gt;17&lt;/ref-type&gt;&lt;contributors&gt;&lt;authors&gt;&lt;author&gt;Burstein, Brett&lt;/author&gt;&lt;author&gt;Wolek, Caroline&lt;/author&gt;&lt;author&gt;Poirier, Cassandra&lt;/author&gt;&lt;author&gt;Yannopoulos, Alexandra&lt;/author&gt;&lt;author&gt;Charles Casper, T&lt;/author&gt;&lt;author&gt;Kaouache, Mohammed&lt;/author&gt;&lt;author&gt;Kuppermann, Nathan&lt;/author&gt;&lt;/authors&gt;&lt;/contributors&gt;&lt;titles&gt;&lt;title&gt;Optimizing Management of Febrile Young Infants Without Serum Procalcitonin&lt;/title&gt;&lt;secondary-title&gt;Pediatrics&lt;/secondary-title&gt;&lt;/titles&gt;&lt;periodical&gt;&lt;full-title&gt;Pediatrics&lt;/full-title&gt;&lt;/periodical&gt;&lt;pages&gt;e2024068200&lt;/pages&gt;&lt;volume&gt;155&lt;/volume&gt;&lt;number&gt;2&lt;/number&gt;&lt;dates&gt;&lt;year&gt;2025&lt;/year&gt;&lt;/dates&gt;&lt;isbn&gt;0031-4005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97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7B5D2A9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Canada</w:t>
            </w:r>
          </w:p>
        </w:tc>
        <w:tc>
          <w:tcPr>
            <w:tcW w:w="1389" w:type="dxa"/>
          </w:tcPr>
          <w:p w14:paraId="403735A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8–60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2112F37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‘unwell’, recent a/bs, ‘other’</w:t>
            </w:r>
          </w:p>
        </w:tc>
        <w:tc>
          <w:tcPr>
            <w:tcW w:w="1137" w:type="dxa"/>
          </w:tcPr>
          <w:p w14:paraId="6F129F8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38/1987 (1.9%)</w:t>
            </w:r>
          </w:p>
        </w:tc>
        <w:tc>
          <w:tcPr>
            <w:tcW w:w="1126" w:type="dxa"/>
          </w:tcPr>
          <w:p w14:paraId="387ED79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75214B5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252" w:type="dxa"/>
          </w:tcPr>
          <w:p w14:paraId="19551FA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71AB2C3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4ECD2EA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</w:t>
            </w:r>
          </w:p>
        </w:tc>
        <w:tc>
          <w:tcPr>
            <w:tcW w:w="1674" w:type="dxa"/>
          </w:tcPr>
          <w:p w14:paraId="308468E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ANC, CRP</w:t>
            </w:r>
          </w:p>
        </w:tc>
      </w:tr>
      <w:tr w:rsidR="00871F78" w:rsidRPr="0059363F" w14:paraId="1C5BA2A7" w14:textId="77777777" w:rsidTr="001F4AD2">
        <w:tc>
          <w:tcPr>
            <w:tcW w:w="1211" w:type="dxa"/>
          </w:tcPr>
          <w:p w14:paraId="7C9B2FE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Dorney (2022)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&lt;EndNote&gt;&lt;Cite&gt;&lt;Author&gt;Dorney&lt;/Author&gt;&lt;Year&gt;2022&lt;/Year&gt;&lt;RecNum&gt;174&lt;/RecNum&gt;&lt;DisplayText&gt;&lt;style face="superscript"&gt;98&lt;/style&gt;&lt;/DisplayText&gt;&lt;record&gt;&lt;rec-number&gt;174&lt;/rec-number&gt;&lt;foreign-keys&gt;&lt;key app="EN" db-id="dfdexxv2df5zt5efwdq5safyrf229dr9pp5w" timestamp="1747299406"&gt;174&lt;/key&gt;&lt;/foreign-keys&gt;&lt;ref-type name="Journal Article"&gt;17&lt;/ref-type&gt;&lt;contributors&gt;&lt;authors&gt;&lt;author&gt;Dorney, Kate&lt;/author&gt;&lt;author&gt;Neuman, Mark I&lt;/author&gt;&lt;author&gt;Harper, Marvin B&lt;/author&gt;&lt;author&gt;Bachur, Richard G&lt;/author&gt;&lt;/authors&gt;&lt;/contributors&gt;&lt;titles&gt;&lt;title&gt;Boston febrile infant algorithm 2.0: improving care of the febrile infant 1–2 months of age&lt;/title&gt;&lt;secondary-title&gt;Pediatric Quality &amp;amp; Safety&lt;/secondary-title&gt;&lt;/titles&gt;&lt;periodical&gt;&lt;full-title&gt;Pediatric Quality &amp;amp; Safety&lt;/full-title&gt;&lt;/periodical&gt;&lt;pages&gt;e616&lt;/pages&gt;&lt;volume&gt;7&lt;/volume&gt;&lt;number&gt;6&lt;/number&gt;&lt;dates&gt;&lt;year&gt;2022&lt;/year&gt;&lt;/dates&gt;&lt;isbn&gt;2472-0054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98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88A758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22CAD0F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31–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60  d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59BFA4A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‘unwell’, recent a/bs, ‘other’</w:t>
            </w:r>
          </w:p>
        </w:tc>
        <w:tc>
          <w:tcPr>
            <w:tcW w:w="1137" w:type="dxa"/>
          </w:tcPr>
          <w:p w14:paraId="281C0CA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7/616 (1.1%)</w:t>
            </w:r>
          </w:p>
        </w:tc>
        <w:tc>
          <w:tcPr>
            <w:tcW w:w="1126" w:type="dxa"/>
          </w:tcPr>
          <w:p w14:paraId="571E642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43F4B47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52" w:type="dxa"/>
          </w:tcPr>
          <w:p w14:paraId="1DBCD91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Vaccination history</w:t>
            </w:r>
          </w:p>
        </w:tc>
        <w:tc>
          <w:tcPr>
            <w:tcW w:w="883" w:type="dxa"/>
          </w:tcPr>
          <w:p w14:paraId="70E1B56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No recent a/bs</w:t>
            </w:r>
          </w:p>
        </w:tc>
        <w:tc>
          <w:tcPr>
            <w:tcW w:w="2354" w:type="dxa"/>
          </w:tcPr>
          <w:p w14:paraId="1DF90D0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(composite), focal signs</w:t>
            </w:r>
          </w:p>
        </w:tc>
        <w:tc>
          <w:tcPr>
            <w:tcW w:w="1674" w:type="dxa"/>
          </w:tcPr>
          <w:p w14:paraId="7675B2D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urinalysis, WCC</w:t>
            </w:r>
          </w:p>
        </w:tc>
      </w:tr>
      <w:tr w:rsidR="00871F78" w:rsidRPr="0059363F" w14:paraId="60E769C8" w14:textId="77777777" w:rsidTr="001F4AD2">
        <w:tc>
          <w:tcPr>
            <w:tcW w:w="1211" w:type="dxa"/>
          </w:tcPr>
          <w:p w14:paraId="027B968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Feildel‐Fournial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(2023)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&lt;EndNote&gt;&lt;Cite&gt;&lt;Author&gt;Feildel‐Fournial&lt;/Author&gt;&lt;Year&gt;2023&lt;/Year&gt;&lt;RecNum&gt;203&lt;/RecNum&gt;&lt;DisplayText&gt;&lt;style face="superscript"&gt;99&lt;/style&gt;&lt;/DisplayText&gt;&lt;record&gt;&lt;rec-number&gt;203&lt;/rec-number&gt;&lt;foreign-keys&gt;&lt;key app="EN" db-id="dfdexxv2df5zt5efwdq5safyrf229dr9pp5w" timestamp="1747311870"&gt;203&lt;/key&gt;&lt;/foreign-keys&gt;&lt;ref-type name="Journal Article"&gt;17&lt;/ref-type&gt;&lt;contributors&gt;&lt;authors&gt;&lt;author&gt;Feildel‐Fournial, Cécile&lt;/author&gt;&lt;author&gt;Danjou, Lou&lt;/author&gt;&lt;author&gt;Hubert‐Dibon, Gaëlle&lt;/author&gt;&lt;author&gt;Vrignaud, Bénédicte&lt;/author&gt;&lt;author&gt;Masson, Damien&lt;/author&gt;&lt;author&gt;Launay, Elise&lt;/author&gt;&lt;author&gt;Guen, Christèle Gras‐Le&lt;/author&gt;&lt;/authors&gt;&lt;/contributors&gt;&lt;titles&gt;&lt;title&gt;A simple clinical decision rule may help to rule out severe bacterial infection and spare antibiotics in febrile young children&lt;/title&gt;&lt;secondary-title&gt;Acta Paediatrica&lt;/secondary-title&gt;&lt;/titles&gt;&lt;periodical&gt;&lt;full-title&gt;Acta Paediatrica&lt;/full-title&gt;&lt;/periodical&gt;&lt;pages&gt;837-845&lt;/pages&gt;&lt;volume&gt;112&lt;/volume&gt;&lt;number&gt;4&lt;/number&gt;&lt;dates&gt;&lt;year&gt;2023&lt;/year&gt;&lt;/dates&gt;&lt;isbn&gt;0803-5253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99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A4B1CF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France</w:t>
            </w:r>
          </w:p>
        </w:tc>
        <w:tc>
          <w:tcPr>
            <w:tcW w:w="1389" w:type="dxa"/>
          </w:tcPr>
          <w:p w14:paraId="0EA36B6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&gt;6 d - &lt;5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2E5D25D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</w:t>
            </w:r>
          </w:p>
        </w:tc>
        <w:tc>
          <w:tcPr>
            <w:tcW w:w="1137" w:type="dxa"/>
          </w:tcPr>
          <w:p w14:paraId="4680880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11/1061 (1.0%)</w:t>
            </w:r>
          </w:p>
        </w:tc>
        <w:tc>
          <w:tcPr>
            <w:tcW w:w="1126" w:type="dxa"/>
          </w:tcPr>
          <w:p w14:paraId="4BEEA0B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1C97C30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52" w:type="dxa"/>
          </w:tcPr>
          <w:p w14:paraId="0522A34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Age,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883" w:type="dxa"/>
          </w:tcPr>
          <w:p w14:paraId="1CDE1D8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101EA16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</w:t>
            </w:r>
          </w:p>
        </w:tc>
        <w:tc>
          <w:tcPr>
            <w:tcW w:w="1674" w:type="dxa"/>
          </w:tcPr>
          <w:p w14:paraId="0221AC9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</w:t>
            </w:r>
          </w:p>
        </w:tc>
      </w:tr>
      <w:tr w:rsidR="00871F78" w:rsidRPr="0059363F" w14:paraId="1E9717B2" w14:textId="77777777" w:rsidTr="001F4AD2">
        <w:tc>
          <w:tcPr>
            <w:tcW w:w="0" w:type="auto"/>
            <w:gridSpan w:val="11"/>
          </w:tcPr>
          <w:p w14:paraId="28D215B2" w14:textId="77777777" w:rsidR="00871F78" w:rsidRPr="00BB4CC1" w:rsidRDefault="00871F78" w:rsidP="001F4AD2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 xml:space="preserve">SBI (defined as bacteraemia, bacterial </w:t>
            </w:r>
            <w:proofErr w:type="gramStart"/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meningitis</w:t>
            </w:r>
            <w:proofErr w:type="gramEnd"/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 xml:space="preserve"> and UTI only)</w:t>
            </w:r>
          </w:p>
        </w:tc>
      </w:tr>
      <w:tr w:rsidR="00871F78" w:rsidRPr="0059363F" w14:paraId="491BAC52" w14:textId="77777777" w:rsidTr="001F4AD2">
        <w:tc>
          <w:tcPr>
            <w:tcW w:w="1211" w:type="dxa"/>
          </w:tcPr>
          <w:p w14:paraId="2574CCD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Bonadio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(1993)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&lt;EndNote&gt;&lt;Cite&gt;&lt;Author&gt;Bonadio&lt;/Author&gt;&lt;Year&gt;1993&lt;/Year&gt;&lt;RecNum&gt;170&lt;/RecNum&gt;&lt;DisplayText&gt;&lt;style face="superscript"&gt;68&lt;/style&gt;&lt;/DisplayText&gt;&lt;record&gt;&lt;rec-number&gt;170&lt;/rec-number&gt;&lt;foreign-keys&gt;&lt;key app="EN" db-id="dfdexxv2df5zt5efwdq5safyrf229dr9pp5w" timestamp="1747299051"&gt;170&lt;/key&gt;&lt;/foreign-keys&gt;&lt;ref-type name="Journal Article"&gt;17&lt;/ref-type&gt;&lt;contributors&gt;&lt;authors&gt;&lt;author&gt;Bonadio, William A&lt;/author&gt;&lt;author&gt;Hennes, Halim&lt;/author&gt;&lt;author&gt;Smith, Douglas&lt;/author&gt;&lt;author&gt;Ruffing, Ronald &lt;/author&gt;&lt;author&gt;Melzer-Lange, Marlene &lt;/author&gt;&lt;author&gt;Lye, Patricia &lt;/author&gt;&lt;author&gt;Isaachman, Daniel &lt;/author&gt;&lt;/authors&gt;&lt;/contributors&gt;&lt;titles&gt;&lt;title&gt;Reliability of observation variables in distinguishing infectious outcome of febrile young infants&lt;/title&gt;&lt;secondary-title&gt;The Pediatric infectious disease journal&lt;/secondary-title&gt;&lt;/titles&gt;&lt;periodical&gt;&lt;full-title&gt;The Pediatric infectious disease journal&lt;/full-title&gt;&lt;/periodical&gt;&lt;pages&gt;111-114&lt;/pages&gt;&lt;volume&gt;12&lt;/volume&gt;&lt;number&gt;2&lt;/number&gt;&lt;dates&gt;&lt;year&gt;1993&lt;/year&gt;&lt;/dates&gt;&lt;isbn&gt;0891-3668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68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0CE2873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696AAE5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0–8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wks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3CAEF32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‘other’</w:t>
            </w:r>
          </w:p>
        </w:tc>
        <w:tc>
          <w:tcPr>
            <w:tcW w:w="1137" w:type="dxa"/>
          </w:tcPr>
          <w:p w14:paraId="1EB31E2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29/233 (12.4%)</w:t>
            </w:r>
          </w:p>
        </w:tc>
        <w:tc>
          <w:tcPr>
            <w:tcW w:w="1126" w:type="dxa"/>
          </w:tcPr>
          <w:p w14:paraId="5899534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Score/risk category</w:t>
            </w:r>
          </w:p>
        </w:tc>
        <w:tc>
          <w:tcPr>
            <w:tcW w:w="846" w:type="dxa"/>
          </w:tcPr>
          <w:p w14:paraId="0D1BB33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252" w:type="dxa"/>
          </w:tcPr>
          <w:p w14:paraId="7AB70D3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5B82AE5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3F67958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Affect (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e.g.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 xml:space="preserve"> smiling/irritability/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consolability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), circulation/capillary refill, respiratory (effort/rate or difficulty)</w:t>
            </w:r>
          </w:p>
        </w:tc>
        <w:tc>
          <w:tcPr>
            <w:tcW w:w="1674" w:type="dxa"/>
          </w:tcPr>
          <w:p w14:paraId="03E025E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</w:tr>
      <w:tr w:rsidR="00871F78" w:rsidRPr="0059363F" w14:paraId="738BC083" w14:textId="77777777" w:rsidTr="001F4AD2">
        <w:tc>
          <w:tcPr>
            <w:tcW w:w="1211" w:type="dxa"/>
          </w:tcPr>
          <w:p w14:paraId="45AE9A9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Kuppermann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(2019)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&lt;EndNote&gt;&lt;Cite&gt;&lt;Author&gt;Kuppermann&lt;/Author&gt;&lt;Year&gt;2019&lt;/Year&gt;&lt;RecNum&gt;108&lt;/RecNum&gt;&lt;DisplayText&gt;&lt;style face="superscript"&gt;54&lt;/style&gt;&lt;/DisplayText&gt;&lt;record&gt;&lt;rec-number&gt;108&lt;/rec-number&gt;&lt;foreign-keys&gt;&lt;key app="EN" db-id="dfdexxv2df5zt5efwdq5safyrf229dr9pp5w" timestamp="1736138950"&gt;108&lt;/key&gt;&lt;/foreign-keys&gt;&lt;ref-type name="Journal Article"&gt;17&lt;/ref-type&gt;&lt;contributors&gt;&lt;authors&gt;&lt;author&gt;Kuppermann, Nathan&lt;/author&gt;&lt;author&gt;Dayan, Peter S&lt;/author&gt;&lt;author&gt;Levine, Deborah A&lt;/author&gt;&lt;author&gt;Vitale, Melissa&lt;/author&gt;&lt;author&gt;Tzimenatos, Leah&lt;/author&gt;&lt;author&gt;Tunik, Michael G&lt;/author&gt;&lt;author&gt;Saunders, Mary&lt;/author&gt;&lt;author&gt;Ruddy, Richard M&lt;/author&gt;&lt;author&gt;Roosevelt, Genie&lt;/author&gt;&lt;author&gt;Rogers, Alexander J&lt;/author&gt;&lt;/authors&gt;&lt;/contributors&gt;&lt;titles&gt;&lt;title&gt;A clinical prediction rule to identify febrile infants 60 days and younger at low risk for serious bacterial infections&lt;/title&gt;&lt;secondary-title&gt;JAMA pediatrics&lt;/secondary-title&gt;&lt;/titles&gt;&lt;periodical&gt;&lt;full-title&gt;JAMA pediatrics&lt;/full-title&gt;&lt;/periodical&gt;&lt;pages&gt;342-351&lt;/pages&gt;&lt;volume&gt;173&lt;/volume&gt;&lt;number&gt;4&lt;/number&gt;&lt;dates&gt;&lt;year&gt;2019&lt;/year&gt;&lt;/dates&gt;&lt;isbn&gt;2168-6203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54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66E1DD3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597B089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60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6006242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‘unwell’, recent a/bs, ‘other’</w:t>
            </w:r>
          </w:p>
        </w:tc>
        <w:tc>
          <w:tcPr>
            <w:tcW w:w="1137" w:type="dxa"/>
          </w:tcPr>
          <w:p w14:paraId="66A60A6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179/1821 (9.3%)</w:t>
            </w:r>
          </w:p>
        </w:tc>
        <w:tc>
          <w:tcPr>
            <w:tcW w:w="1126" w:type="dxa"/>
          </w:tcPr>
          <w:p w14:paraId="0AEA765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5FCA249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52" w:type="dxa"/>
          </w:tcPr>
          <w:p w14:paraId="68EBB2C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3535DC3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6E4E5A6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4EF04B7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ANC,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</w:t>
            </w:r>
          </w:p>
        </w:tc>
      </w:tr>
      <w:tr w:rsidR="00871F78" w:rsidRPr="0059363F" w14:paraId="515AAD85" w14:textId="77777777" w:rsidTr="001F4AD2">
        <w:tc>
          <w:tcPr>
            <w:tcW w:w="1211" w:type="dxa"/>
          </w:tcPr>
          <w:p w14:paraId="536548D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Ramgopal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(2020)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&lt;EndNote&gt;&lt;Cite&gt;&lt;Author&gt;Ramgopal&lt;/Author&gt;&lt;Year&gt;2020&lt;/Year&gt;&lt;RecNum&gt;109&lt;/RecNum&gt;&lt;DisplayText&gt;&lt;style face="superscript"&gt;66&lt;/style&gt;&lt;/DisplayText&gt;&lt;record&gt;&lt;rec-number&gt;109&lt;/rec-number&gt;&lt;foreign-keys&gt;&lt;key app="EN" db-id="dfdexxv2df5zt5efwdq5safyrf229dr9pp5w" timestamp="1736139312"&gt;109&lt;/key&gt;&lt;/foreign-keys&gt;&lt;ref-type name="Journal Article"&gt;17&lt;/ref-type&gt;&lt;contributors&gt;&lt;authors&gt;&lt;author&gt;Ramgopal, Sriram&lt;/author&gt;&lt;author&gt;Horvat, Christopher M&lt;/author&gt;&lt;author&gt;Yanamala, Naveena&lt;/author&gt;&lt;author&gt;Alpern, Elizabeth R&lt;/author&gt;&lt;/authors&gt;&lt;/contributors&gt;&lt;titles&gt;&lt;title&gt;Machine learning to predict serious bacterial infections in young febrile infants&lt;/title&gt;&lt;secondary-title&gt;Pediatrics&lt;/secondary-title&gt;&lt;/titles&gt;&lt;periodical&gt;&lt;full-title&gt;Pediatrics&lt;/full-title&gt;&lt;/periodical&gt;&lt;volume&gt;146&lt;/volume&gt;&lt;number&gt;3&lt;/number&gt;&lt;dates&gt;&lt;year&gt;2020&lt;/year&gt;&lt;/dates&gt;&lt;isbn&gt;0031-4005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66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FA845A1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2584366A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60 d 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5C283CF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‘unwell’, recent a/bs, ‘other’</w:t>
            </w:r>
          </w:p>
        </w:tc>
        <w:tc>
          <w:tcPr>
            <w:tcW w:w="1137" w:type="dxa"/>
          </w:tcPr>
          <w:p w14:paraId="0EB80CB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138/1470 (9.4%)</w:t>
            </w:r>
          </w:p>
        </w:tc>
        <w:tc>
          <w:tcPr>
            <w:tcW w:w="1126" w:type="dxa"/>
          </w:tcPr>
          <w:p w14:paraId="45CC0C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ML/not specified</w:t>
            </w:r>
          </w:p>
        </w:tc>
        <w:tc>
          <w:tcPr>
            <w:tcW w:w="846" w:type="dxa"/>
          </w:tcPr>
          <w:p w14:paraId="400CB7D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4 </w:t>
            </w:r>
          </w:p>
        </w:tc>
        <w:tc>
          <w:tcPr>
            <w:tcW w:w="1252" w:type="dxa"/>
          </w:tcPr>
          <w:p w14:paraId="42F617B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75F8821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59A2EE6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5AA043E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ANC,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urinalysis, WCC</w:t>
            </w:r>
          </w:p>
        </w:tc>
      </w:tr>
      <w:tr w:rsidR="00871F78" w:rsidRPr="0059363F" w14:paraId="6DF4A9C6" w14:textId="77777777" w:rsidTr="001F4AD2">
        <w:tc>
          <w:tcPr>
            <w:tcW w:w="1211" w:type="dxa"/>
          </w:tcPr>
          <w:p w14:paraId="1EBF99A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>Bachur (2001)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&lt;EndNote&gt;&lt;Cite&gt;&lt;Author&gt;Bachur&lt;/Author&gt;&lt;Year&gt;2001&lt;/Year&gt;&lt;RecNum&gt;179&lt;/RecNum&gt;&lt;DisplayText&gt;&lt;style face="superscript"&gt;100&lt;/style&gt;&lt;/DisplayText&gt;&lt;record&gt;&lt;rec-number&gt;179&lt;/rec-number&gt;&lt;foreign-keys&gt;&lt;key app="EN" db-id="dfdexxv2df5zt5efwdq5safyrf229dr9pp5w" timestamp="1747303767"&gt;179&lt;/key&gt;&lt;/foreign-keys&gt;&lt;ref-type name="Journal Article"&gt;17&lt;/ref-type&gt;&lt;contributors&gt;&lt;authors&gt;&lt;author&gt;Bachur, Richard G&lt;/author&gt;&lt;author&gt;Harper, Marvin B&lt;/author&gt;&lt;/authors&gt;&lt;/contributors&gt;&lt;titles&gt;&lt;title&gt;Predictive model for serious bacterial infections among infants younger than 3 months of age&lt;/title&gt;&lt;secondary-title&gt;Pediatrics&lt;/secondary-title&gt;&lt;/titles&gt;&lt;periodical&gt;&lt;full-title&gt;Pediatrics&lt;/full-title&gt;&lt;/periodical&gt;&lt;pages&gt;311-316&lt;/pages&gt;&lt;volume&gt;108&lt;/volume&gt;&lt;number&gt;2&lt;/number&gt;&lt;dates&gt;&lt;year&gt;2001&lt;/year&gt;&lt;/dates&gt;&lt;isbn&gt;1098-4275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100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3776DA23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659B403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90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0FFB4D1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36C9D77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373/5279 (7.1%)</w:t>
            </w:r>
          </w:p>
        </w:tc>
        <w:tc>
          <w:tcPr>
            <w:tcW w:w="1126" w:type="dxa"/>
          </w:tcPr>
          <w:p w14:paraId="785B646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652735B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2C44317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4F29FAA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18824F8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</w:t>
            </w:r>
          </w:p>
        </w:tc>
        <w:tc>
          <w:tcPr>
            <w:tcW w:w="1674" w:type="dxa"/>
          </w:tcPr>
          <w:p w14:paraId="5A32E7D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Urinalysis, WCC</w:t>
            </w:r>
          </w:p>
        </w:tc>
      </w:tr>
      <w:tr w:rsidR="00871F78" w:rsidRPr="0059363F" w14:paraId="76B52C42" w14:textId="77777777" w:rsidTr="001F4AD2">
        <w:tc>
          <w:tcPr>
            <w:tcW w:w="1211" w:type="dxa"/>
          </w:tcPr>
          <w:p w14:paraId="5E21F12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Poirier (2021)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&lt;EndNote&gt;&lt;Cite&gt;&lt;Author&gt;Poirier&lt;/Author&gt;&lt;Year&gt;2021&lt;/Year&gt;&lt;RecNum&gt;178&lt;/RecNum&gt;&lt;DisplayText&gt;&lt;style face="superscript"&gt;67&lt;/style&gt;&lt;/DisplayText&gt;&lt;record&gt;&lt;rec-number&gt;178&lt;/rec-number&gt;&lt;foreign-keys&gt;&lt;key app="EN" db-id="dfdexxv2df5zt5efwdq5safyrf229dr9pp5w" timestamp="1747303674"&gt;178&lt;/key&gt;&lt;/foreign-keys&gt;&lt;ref-type name="Journal Article"&gt;17&lt;/ref-type&gt;&lt;contributors&gt;&lt;authors&gt;&lt;author&gt;Poirier, Cassandra&lt;/author&gt;&lt;author&gt;Filion-Ouellet, Emilie&lt;/author&gt;&lt;author&gt;Anderson, Gregory&lt;/author&gt;&lt;author&gt;Burstein, Brett&lt;/author&gt;&lt;/authors&gt;&lt;/contributors&gt;&lt;titles&gt;&lt;title&gt;107 Addition of CRP and Respiratory Viral Testing for Risk-Stratification of Febrile Young Infants&lt;/title&gt;&lt;secondary-title&gt;Paediatrics &amp;amp; Child Health&lt;/secondary-title&gt;&lt;/titles&gt;&lt;periodical&gt;&lt;full-title&gt;Paediatrics &amp;amp; Child Health&lt;/full-title&gt;&lt;/periodical&gt;&lt;pages&gt;e75-e76&lt;/pages&gt;&lt;volume&gt;26&lt;/volume&gt;&lt;number&gt;Supplement_1&lt;/number&gt;&lt;dates&gt;&lt;year&gt;2021&lt;/year&gt;&lt;/dates&gt;&lt;isbn&gt;1205-7088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67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72CAE3F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eastAsia="Symbol"/>
                <w:color w:val="000000" w:themeColor="text1"/>
                <w:sz w:val="18"/>
                <w:szCs w:val="18"/>
              </w:rPr>
              <w:t xml:space="preserve">ED, Canada </w:t>
            </w:r>
          </w:p>
        </w:tc>
        <w:tc>
          <w:tcPr>
            <w:tcW w:w="1389" w:type="dxa"/>
          </w:tcPr>
          <w:p w14:paraId="68257B41" w14:textId="77777777" w:rsidR="00871F78" w:rsidRPr="00BB4CC1" w:rsidRDefault="00871F78" w:rsidP="001F4AD2">
            <w:pPr>
              <w:spacing w:before="10" w:after="10"/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>90 d/ NS</w:t>
            </w:r>
          </w:p>
        </w:tc>
        <w:tc>
          <w:tcPr>
            <w:tcW w:w="933" w:type="dxa"/>
          </w:tcPr>
          <w:p w14:paraId="00F65AB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0601BEE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442/3461 (12.7%)</w:t>
            </w:r>
          </w:p>
        </w:tc>
        <w:tc>
          <w:tcPr>
            <w:tcW w:w="1126" w:type="dxa"/>
          </w:tcPr>
          <w:p w14:paraId="0C05307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3E1FDE1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6798B33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681F34B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103743F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3337975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CRP, urinalysis, viral testing, WCC</w:t>
            </w:r>
          </w:p>
        </w:tc>
      </w:tr>
      <w:tr w:rsidR="00871F78" w:rsidRPr="0059363F" w14:paraId="6E5C6C80" w14:textId="77777777" w:rsidTr="001F4AD2">
        <w:tc>
          <w:tcPr>
            <w:tcW w:w="1211" w:type="dxa"/>
          </w:tcPr>
          <w:p w14:paraId="1F6FC96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Yaeger (2021)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&lt;EndNote&gt;&lt;Cite&gt;&lt;Author&gt;Yaeger&lt;/Author&gt;&lt;Year&gt;2021&lt;/Year&gt;&lt;RecNum&gt;196&lt;/RecNum&gt;&lt;DisplayText&gt;&lt;style face="superscript"&gt;64&lt;/style&gt;&lt;/DisplayText&gt;&lt;record&gt;&lt;rec-number&gt;196&lt;/rec-number&gt;&lt;foreign-keys&gt;&lt;key app="EN" db-id="dfdexxv2df5zt5efwdq5safyrf229dr9pp5w" timestamp="1747305984"&gt;196&lt;/key&gt;&lt;/foreign-keys&gt;&lt;ref-type name="Journal Article"&gt;17&lt;/ref-type&gt;&lt;contributors&gt;&lt;authors&gt;&lt;author&gt;Yaeger, Jeffrey P&lt;/author&gt;&lt;author&gt;Jones, Jeremiah&lt;/author&gt;&lt;author&gt;Ertefaie, Ashkan&lt;/author&gt;&lt;author&gt;Caserta, Mary T&lt;/author&gt;&lt;author&gt;van Wijngaarden, Edwin&lt;/author&gt;&lt;author&gt;Fiscella, Kevin&lt;/author&gt;&lt;/authors&gt;&lt;/contributors&gt;&lt;titles&gt;&lt;title&gt;Using clinical history factors to identify bacterial infections in young febrile infants&lt;/title&gt;&lt;secondary-title&gt;The Journal of Pediatrics&lt;/secondary-title&gt;&lt;/titles&gt;&lt;periodical&gt;&lt;full-title&gt;The Journal of pediatrics&lt;/full-title&gt;&lt;/periodical&gt;&lt;pages&gt;192-199. e2&lt;/pages&gt;&lt;volume&gt;232&lt;/volume&gt;&lt;dates&gt;&lt;year&gt;2021&lt;/year&gt;&lt;/dates&gt;&lt;isbn&gt;0022-3476&lt;/isbn&gt;&lt;urls&gt;&lt;/urls&gt;&lt;/record&gt;&lt;/Cite&gt;&lt;/EndNote&gt;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64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1E8E3DC6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51E4A81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>90 d /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4C11B8B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5EE9664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67/877 (7.6%)</w:t>
            </w:r>
          </w:p>
        </w:tc>
        <w:tc>
          <w:tcPr>
            <w:tcW w:w="1126" w:type="dxa"/>
          </w:tcPr>
          <w:p w14:paraId="3B05AB6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ML/not specified</w:t>
            </w:r>
          </w:p>
        </w:tc>
        <w:tc>
          <w:tcPr>
            <w:tcW w:w="846" w:type="dxa"/>
          </w:tcPr>
          <w:p w14:paraId="638D60B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52" w:type="dxa"/>
          </w:tcPr>
          <w:p w14:paraId="41C32AB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Age,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gender, gestational age, insurance</w:t>
            </w:r>
          </w:p>
        </w:tc>
        <w:tc>
          <w:tcPr>
            <w:tcW w:w="883" w:type="dxa"/>
          </w:tcPr>
          <w:p w14:paraId="774A5BB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Illness duration</w:t>
            </w:r>
          </w:p>
        </w:tc>
        <w:tc>
          <w:tcPr>
            <w:tcW w:w="2354" w:type="dxa"/>
          </w:tcPr>
          <w:p w14:paraId="7AAE306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(composite), cough, max temp</w:t>
            </w:r>
          </w:p>
        </w:tc>
        <w:tc>
          <w:tcPr>
            <w:tcW w:w="1674" w:type="dxa"/>
          </w:tcPr>
          <w:p w14:paraId="0784026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Urinalysis</w:t>
            </w:r>
          </w:p>
        </w:tc>
      </w:tr>
      <w:tr w:rsidR="00871F78" w:rsidRPr="0059363F" w14:paraId="2159F104" w14:textId="77777777" w:rsidTr="001F4AD2">
        <w:tc>
          <w:tcPr>
            <w:tcW w:w="1211" w:type="dxa"/>
          </w:tcPr>
          <w:p w14:paraId="6ABB50D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Chong (2023)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&lt;EndNote&gt;&lt;Cite&gt;&lt;Author&gt;Chong&lt;/Author&gt;&lt;Year&gt;2023&lt;/Year&gt;&lt;RecNum&gt;191&lt;/RecNum&gt;&lt;DisplayText&gt;&lt;style face="superscript"&gt;45&lt;/style&gt;&lt;/DisplayText&gt;&lt;record&gt;&lt;rec-number&gt;191&lt;/rec-number&gt;&lt;foreign-keys&gt;&lt;key app="EN" db-id="dfdexxv2df5zt5efwdq5safyrf229dr9pp5w" timestamp="1747305736"&gt;191&lt;/key&gt;&lt;/foreign-keys&gt;&lt;ref-type name="Journal Article"&gt;17&lt;/ref-type&gt;&lt;contributors&gt;&lt;authors&gt;&lt;author&gt;Chong, Shu-Ling&lt;/author&gt;&lt;author&gt;Niu, Chenglin&lt;/author&gt;&lt;author&gt;Ong, Gene Yong-Kwang&lt;/author&gt;&lt;author&gt;Piragasam, Rupini&lt;/author&gt;&lt;author&gt;Khoo, Zi Xean&lt;/author&gt;&lt;author&gt;Koh, Zhi Xiong&lt;/author&gt;&lt;author&gt;Guo, Dagang&lt;/author&gt;&lt;author&gt;Lee, Jan Hau&lt;/author&gt;&lt;author&gt;Ong, Marcus Eng Hock&lt;/author&gt;&lt;author&gt;Liu, Nan&lt;/author&gt;&lt;/authors&gt;&lt;/contributors&gt;&lt;titles&gt;&lt;title&gt;Febrile infants risk score at triage (FIRST) for the early identification of serious bacterial infections&lt;/title&gt;&lt;secondary-title&gt;Scientific Reports&lt;/secondary-title&gt;&lt;/titles&gt;&lt;periodical&gt;&lt;full-title&gt;Scientific Reports&lt;/full-title&gt;&lt;/periodical&gt;&lt;pages&gt;15845&lt;/pages&gt;&lt;volume&gt;13&lt;/volume&gt;&lt;number&gt;1&lt;/number&gt;&lt;dates&gt;&lt;year&gt;2023&lt;/year&gt;&lt;/dates&gt;&lt;isbn&gt;2045-2322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45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F1999D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Singapore</w:t>
            </w:r>
          </w:p>
        </w:tc>
        <w:tc>
          <w:tcPr>
            <w:tcW w:w="1389" w:type="dxa"/>
          </w:tcPr>
          <w:p w14:paraId="042F43A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&lt;3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2443AEF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539B39C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224/1002 (22.4%)</w:t>
            </w:r>
          </w:p>
        </w:tc>
        <w:tc>
          <w:tcPr>
            <w:tcW w:w="1126" w:type="dxa"/>
          </w:tcPr>
          <w:p w14:paraId="050371A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ML/prob estimate</w:t>
            </w:r>
          </w:p>
        </w:tc>
        <w:tc>
          <w:tcPr>
            <w:tcW w:w="846" w:type="dxa"/>
          </w:tcPr>
          <w:p w14:paraId="702C445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1252" w:type="dxa"/>
          </w:tcPr>
          <w:p w14:paraId="6D46F00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Age, gender</w:t>
            </w:r>
          </w:p>
        </w:tc>
        <w:tc>
          <w:tcPr>
            <w:tcW w:w="883" w:type="dxa"/>
          </w:tcPr>
          <w:p w14:paraId="5572694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213E6A1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</w:t>
            </w:r>
          </w:p>
        </w:tc>
        <w:tc>
          <w:tcPr>
            <w:tcW w:w="1674" w:type="dxa"/>
          </w:tcPr>
          <w:p w14:paraId="7278DA4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</w:t>
            </w:r>
          </w:p>
        </w:tc>
      </w:tr>
      <w:tr w:rsidR="00871F78" w:rsidRPr="0059363F" w14:paraId="51D7A318" w14:textId="77777777" w:rsidTr="001F4AD2">
        <w:tc>
          <w:tcPr>
            <w:tcW w:w="0" w:type="auto"/>
            <w:gridSpan w:val="11"/>
          </w:tcPr>
          <w:p w14:paraId="127FF49B" w14:textId="77777777" w:rsidR="00871F78" w:rsidRPr="00BB4CC1" w:rsidRDefault="00871F78" w:rsidP="001F4AD2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SBI (defined using varying infection combinations)</w:t>
            </w:r>
          </w:p>
        </w:tc>
      </w:tr>
      <w:tr w:rsidR="00871F78" w:rsidRPr="0059363F" w14:paraId="66CF1C92" w14:textId="77777777" w:rsidTr="001F4AD2">
        <w:tc>
          <w:tcPr>
            <w:tcW w:w="1211" w:type="dxa"/>
          </w:tcPr>
          <w:p w14:paraId="58989FD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Marom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(2007)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&lt;EndNote&gt;&lt;Cite&gt;&lt;Author&gt;Marom&lt;/Author&gt;&lt;Year&gt;2007&lt;/Year&gt;&lt;RecNum&gt;176&lt;/RecNum&gt;&lt;DisplayText&gt;&lt;style face="superscript"&gt;101&lt;/style&gt;&lt;/DisplayText&gt;&lt;record&gt;&lt;rec-number&gt;176&lt;/rec-number&gt;&lt;foreign-keys&gt;&lt;key app="EN" db-id="dfdexxv2df5zt5efwdq5safyrf229dr9pp5w" timestamp="1747303566"&gt;176&lt;/key&gt;&lt;/foreign-keys&gt;&lt;ref-type name="Journal Article"&gt;17&lt;/ref-type&gt;&lt;contributors&gt;&lt;authors&gt;&lt;author&gt;Marom, Ronen&lt;/author&gt;&lt;author&gt;Sakran, Waheeb&lt;/author&gt;&lt;author&gt;Antonelli, Judith&lt;/author&gt;&lt;author&gt;Horovitz, Yoseph&lt;/author&gt;&lt;author&gt;Zarfin, Yehoshua&lt;/author&gt;&lt;author&gt;Koren, Ariel&lt;/author&gt;&lt;author&gt;Miron, Dan&lt;/author&gt;&lt;/authors&gt;&lt;/contributors&gt;&lt;titles&gt;&lt;title&gt;Quick identification of febrile neonates with low risk for serious bacterial infection: an observational study&lt;/title&gt;&lt;secondary-title&gt;Archives of Disease in Childhood-Fetal and Neonatal Edition&lt;/secondary-title&gt;&lt;/titles&gt;&lt;periodical&gt;&lt;full-title&gt;Archives of Disease in Childhood-Fetal and Neonatal Edition&lt;/full-title&gt;&lt;/periodical&gt;&lt;pages&gt;F15-F18&lt;/pages&gt;&lt;volume&gt;92&lt;/volume&gt;&lt;number&gt;1&lt;/number&gt;&lt;dates&gt;&lt;year&gt;2007&lt;/year&gt;&lt;/dates&gt;&lt;isbn&gt;1359-2998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101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7237F56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Israel</w:t>
            </w:r>
          </w:p>
        </w:tc>
        <w:tc>
          <w:tcPr>
            <w:tcW w:w="1389" w:type="dxa"/>
          </w:tcPr>
          <w:p w14:paraId="67CF7B5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&lt;28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1DBC891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64E4C75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108/386 (28.0%)</w:t>
            </w:r>
          </w:p>
        </w:tc>
        <w:tc>
          <w:tcPr>
            <w:tcW w:w="1126" w:type="dxa"/>
          </w:tcPr>
          <w:p w14:paraId="37C0627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6A8D835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52" w:type="dxa"/>
          </w:tcPr>
          <w:p w14:paraId="51F43E8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h/o prematurity</w:t>
            </w:r>
          </w:p>
        </w:tc>
        <w:tc>
          <w:tcPr>
            <w:tcW w:w="883" w:type="dxa"/>
          </w:tcPr>
          <w:p w14:paraId="220EA08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No recent a/bs</w:t>
            </w:r>
          </w:p>
        </w:tc>
        <w:tc>
          <w:tcPr>
            <w:tcW w:w="2354" w:type="dxa"/>
          </w:tcPr>
          <w:p w14:paraId="2631F1D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Appearance, focal signs</w:t>
            </w:r>
          </w:p>
        </w:tc>
        <w:tc>
          <w:tcPr>
            <w:tcW w:w="1674" w:type="dxa"/>
          </w:tcPr>
          <w:p w14:paraId="65180D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ESR, urinalysis, WCC</w:t>
            </w:r>
          </w:p>
        </w:tc>
      </w:tr>
      <w:tr w:rsidR="00871F78" w:rsidRPr="0059363F" w14:paraId="71405E35" w14:textId="77777777" w:rsidTr="001F4AD2">
        <w:tc>
          <w:tcPr>
            <w:tcW w:w="1211" w:type="dxa"/>
          </w:tcPr>
          <w:p w14:paraId="3287F36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Li (2022)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&lt;EndNote&gt;&lt;Cite&gt;&lt;Author&gt;Li&lt;/Author&gt;&lt;Year&gt;2022&lt;/Year&gt;&lt;RecNum&gt;189&lt;/RecNum&gt;&lt;DisplayText&gt;&lt;style face="superscript"&gt;102&lt;/style&gt;&lt;/DisplayText&gt;&lt;record&gt;&lt;rec-number&gt;189&lt;/rec-number&gt;&lt;foreign-keys&gt;&lt;key app="EN" db-id="dfdexxv2df5zt5efwdq5safyrf229dr9pp5w" timestamp="1747305578"&gt;189&lt;/key&gt;&lt;/foreign-keys&gt;&lt;ref-type name="Journal Article"&gt;17&lt;/ref-type&gt;&lt;contributors&gt;&lt;authors&gt;&lt;author&gt;Li, Shin-Ying&lt;/author&gt;&lt;author&gt;Yin, Chun-Hao&lt;/author&gt;&lt;author&gt;Chen, Jin-Shuen&lt;/author&gt;&lt;author&gt;Chen, Yao-Shen&lt;/author&gt;&lt;author&gt;Yang, Chih-Chieh&lt;/author&gt;&lt;author&gt;Fang, Nai-Wen&lt;/author&gt;&lt;author&gt;Wang, Hsiao-Ping&lt;/author&gt;&lt;author&gt;Chiou, Yee-Hsuan&lt;/author&gt;&lt;/authors&gt;&lt;/contributors&gt;&lt;titles&gt;&lt;title&gt;A nomogram for predicting the development of serious bacterial infections in febrile term neonates: A single medical center experience in Southern Taiwan&lt;/title&gt;&lt;secondary-title&gt;Pediatrics &amp;amp; Neonatology&lt;/secondary-title&gt;&lt;/titles&gt;&lt;periodical&gt;&lt;full-title&gt;Pediatrics &amp;amp; Neonatology&lt;/full-title&gt;&lt;/periodical&gt;&lt;pages&gt;605-612&lt;/pages&gt;&lt;volume&gt;63&lt;/volume&gt;&lt;number&gt;6&lt;/number&gt;&lt;dates&gt;&lt;year&gt;2022&lt;/year&gt;&lt;/dates&gt;&lt;isbn&gt;1875-9572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102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49121D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ED. Taiwan</w:t>
            </w:r>
          </w:p>
        </w:tc>
        <w:tc>
          <w:tcPr>
            <w:tcW w:w="1389" w:type="dxa"/>
          </w:tcPr>
          <w:p w14:paraId="6ECB044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&lt;30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7D6FD7D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recent a/bs</w:t>
            </w:r>
          </w:p>
        </w:tc>
        <w:tc>
          <w:tcPr>
            <w:tcW w:w="1137" w:type="dxa"/>
          </w:tcPr>
          <w:p w14:paraId="46B8D21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38/131 (29.0%)</w:t>
            </w:r>
          </w:p>
        </w:tc>
        <w:tc>
          <w:tcPr>
            <w:tcW w:w="1126" w:type="dxa"/>
          </w:tcPr>
          <w:p w14:paraId="3B6074A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Score/prob estimate</w:t>
            </w:r>
          </w:p>
        </w:tc>
        <w:tc>
          <w:tcPr>
            <w:tcW w:w="846" w:type="dxa"/>
          </w:tcPr>
          <w:p w14:paraId="7E6707C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51A2151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5210DFD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6C67061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</w:t>
            </w:r>
          </w:p>
        </w:tc>
        <w:tc>
          <w:tcPr>
            <w:tcW w:w="1674" w:type="dxa"/>
          </w:tcPr>
          <w:p w14:paraId="47610D1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CRP, other WCC components, urinalysis</w:t>
            </w:r>
          </w:p>
        </w:tc>
      </w:tr>
      <w:tr w:rsidR="00871F78" w:rsidRPr="0059363F" w14:paraId="403BC759" w14:textId="77777777" w:rsidTr="001F4AD2">
        <w:tc>
          <w:tcPr>
            <w:tcW w:w="1211" w:type="dxa"/>
          </w:tcPr>
          <w:p w14:paraId="4D6B073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Herr (2001)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&lt;EndNote&gt;&lt;Cite&gt;&lt;Author&gt;Herr&lt;/Author&gt;&lt;Year&gt;2001&lt;/Year&gt;&lt;RecNum&gt;175&lt;/RecNum&gt;&lt;DisplayText&gt;&lt;style face="superscript"&gt;49&lt;/style&gt;&lt;/DisplayText&gt;&lt;record&gt;&lt;rec-number&gt;175&lt;/rec-number&gt;&lt;foreign-keys&gt;&lt;key app="EN" db-id="dfdexxv2df5zt5efwdq5safyrf229dr9pp5w" timestamp="1747303506"&gt;175&lt;/key&gt;&lt;/foreign-keys&gt;&lt;ref-type name="Journal Article"&gt;17&lt;/ref-type&gt;&lt;contributors&gt;&lt;authors&gt;&lt;author&gt;Herr, Sandra M&lt;/author&gt;&lt;author&gt;Wald, Ellen R&lt;/author&gt;&lt;author&gt;Pitetti, Raymond D&lt;/author&gt;&lt;author&gt;Choi, Sylvia S&lt;/author&gt;&lt;/authors&gt;&lt;/contributors&gt;&lt;titles&gt;&lt;title&gt;Enhanced urinalysis improves identification of febrile infants ages 60 days and younger at low risk for serious bacterial illness&lt;/title&gt;&lt;secondary-title&gt;Pediatrics&lt;/secondary-title&gt;&lt;/titles&gt;&lt;periodical&gt;&lt;full-title&gt;Pediatrics&lt;/full-title&gt;&lt;/periodical&gt;&lt;pages&gt;866-871&lt;/pages&gt;&lt;volume&gt;108&lt;/volume&gt;&lt;number&gt;4&lt;/number&gt;&lt;dates&gt;&lt;year&gt;2001&lt;/year&gt;&lt;/dates&gt;&lt;isbn&gt;1098-4275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49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1DFFF164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7EDC563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>60 d /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65E3F0A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7494999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41/404 (10.1%)</w:t>
            </w:r>
          </w:p>
        </w:tc>
        <w:tc>
          <w:tcPr>
            <w:tcW w:w="1126" w:type="dxa"/>
          </w:tcPr>
          <w:p w14:paraId="03D6703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549C70D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52" w:type="dxa"/>
          </w:tcPr>
          <w:p w14:paraId="10A2713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perinatal a/bs, h/o prematurity, prior hospitalisations, sibling with GBS</w:t>
            </w:r>
          </w:p>
        </w:tc>
        <w:tc>
          <w:tcPr>
            <w:tcW w:w="883" w:type="dxa"/>
          </w:tcPr>
          <w:p w14:paraId="42DDA41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No recent a/bs</w:t>
            </w:r>
          </w:p>
        </w:tc>
        <w:tc>
          <w:tcPr>
            <w:tcW w:w="2354" w:type="dxa"/>
          </w:tcPr>
          <w:p w14:paraId="4BECFC2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Appearance, focal signs</w:t>
            </w:r>
          </w:p>
        </w:tc>
        <w:tc>
          <w:tcPr>
            <w:tcW w:w="1674" w:type="dxa"/>
          </w:tcPr>
          <w:p w14:paraId="5D91DF9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Band/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neut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ratio or count, CSF, CXR, stool microscopy, urinalysis, WCC</w:t>
            </w:r>
          </w:p>
        </w:tc>
      </w:tr>
      <w:tr w:rsidR="00871F78" w:rsidRPr="0059363F" w14:paraId="7A55E9E9" w14:textId="77777777" w:rsidTr="001F4AD2">
        <w:tc>
          <w:tcPr>
            <w:tcW w:w="1211" w:type="dxa"/>
          </w:tcPr>
          <w:p w14:paraId="505B883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Vujevic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(2017)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&lt;EndNote&gt;&lt;Cite&gt;&lt;Author&gt;Vujevic&lt;/Author&gt;&lt;Year&gt;2017&lt;/Year&gt;&lt;RecNum&gt;193&lt;/RecNum&gt;&lt;DisplayText&gt;&lt;style face="superscript"&gt;103&lt;/style&gt;&lt;/DisplayText&gt;&lt;record&gt;&lt;rec-number&gt;193&lt;/rec-number&gt;&lt;foreign-keys&gt;&lt;key app="EN" db-id="dfdexxv2df5zt5efwdq5safyrf229dr9pp5w" timestamp="1747305852"&gt;193&lt;/key&gt;&lt;/foreign-keys&gt;&lt;ref-type name="Journal Article"&gt;17&lt;/ref-type&gt;&lt;contributors&gt;&lt;authors&gt;&lt;author&gt;Vujevic, Matea&lt;/author&gt;&lt;author&gt;Benzon, Benjamin&lt;/author&gt;&lt;author&gt;Markic, Josko&lt;/author&gt;&lt;/authors&gt;&lt;/contributors&gt;&lt;titles&gt;&lt;title&gt;New prediction model for diagnosis of bacterial infection in febrile infants younger than 90 days&lt;/title&gt;&lt;secondary-title&gt;The Turkish journal of pediatrics&lt;/secondary-title&gt;&lt;/titles&gt;&lt;periodical&gt;&lt;full-title&gt;The Turkish journal of pediatrics&lt;/full-title&gt;&lt;/periodical&gt;&lt;pages&gt;261-268&lt;/pages&gt;&lt;volume&gt;59&lt;/volume&gt;&lt;number&gt;3&lt;/number&gt;&lt;dates&gt;&lt;year&gt;2017&lt;/year&gt;&lt;/dates&gt;&lt;isbn&gt;2791-6421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103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285422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Turkey</w:t>
            </w:r>
          </w:p>
        </w:tc>
        <w:tc>
          <w:tcPr>
            <w:tcW w:w="1389" w:type="dxa"/>
          </w:tcPr>
          <w:p w14:paraId="2D47B76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&lt;90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335386B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recent a/bs, ‘other’</w:t>
            </w:r>
          </w:p>
        </w:tc>
        <w:tc>
          <w:tcPr>
            <w:tcW w:w="1137" w:type="dxa"/>
          </w:tcPr>
          <w:p w14:paraId="2664F3D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70/187 (37.4%)</w:t>
            </w:r>
          </w:p>
        </w:tc>
        <w:tc>
          <w:tcPr>
            <w:tcW w:w="1126" w:type="dxa"/>
          </w:tcPr>
          <w:p w14:paraId="09EAC67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SM/prob estimate</w:t>
            </w:r>
          </w:p>
        </w:tc>
        <w:tc>
          <w:tcPr>
            <w:tcW w:w="846" w:type="dxa"/>
          </w:tcPr>
          <w:p w14:paraId="0ECC6A6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4 </w:t>
            </w:r>
          </w:p>
        </w:tc>
        <w:tc>
          <w:tcPr>
            <w:tcW w:w="1252" w:type="dxa"/>
          </w:tcPr>
          <w:p w14:paraId="531B64A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Gender</w:t>
            </w:r>
          </w:p>
        </w:tc>
        <w:tc>
          <w:tcPr>
            <w:tcW w:w="883" w:type="dxa"/>
          </w:tcPr>
          <w:p w14:paraId="5CF08BE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133493E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Max temp</w:t>
            </w:r>
          </w:p>
        </w:tc>
        <w:tc>
          <w:tcPr>
            <w:tcW w:w="1674" w:type="dxa"/>
          </w:tcPr>
          <w:p w14:paraId="631A12F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CRP, WCC</w:t>
            </w:r>
          </w:p>
        </w:tc>
      </w:tr>
      <w:tr w:rsidR="00871F78" w:rsidRPr="0059363F" w14:paraId="5A809846" w14:textId="77777777" w:rsidTr="001F4AD2">
        <w:tc>
          <w:tcPr>
            <w:tcW w:w="1211" w:type="dxa"/>
          </w:tcPr>
          <w:p w14:paraId="4CFB969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Chang (2021)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&lt;EndNote&gt;&lt;Cite&gt;&lt;Author&gt;Chang&lt;/Author&gt;&lt;Year&gt;2021&lt;/Year&gt;&lt;RecNum&gt;192&lt;/RecNum&gt;&lt;DisplayText&gt;&lt;style face="superscript"&gt;46&lt;/style&gt;&lt;/DisplayText&gt;&lt;record&gt;&lt;rec-number&gt;192&lt;/rec-number&gt;&lt;foreign-keys&gt;&lt;key app="EN" db-id="dfdexxv2df5zt5efwdq5safyrf229dr9pp5w" timestamp="1747305818"&gt;192&lt;/key&gt;&lt;/foreign-keys&gt;&lt;ref-type name="Journal Article"&gt;17&lt;/ref-type&gt;&lt;contributors&gt;&lt;authors&gt;&lt;author&gt;Chang, Serena Su Ying&lt;/author&gt;&lt;author&gt;Lim, Amanda Zhirui&lt;/author&gt;&lt;author&gt;Ong, Gene Yong-Kwang&lt;/author&gt;&lt;author&gt;Piragasam, Rupini&lt;/author&gt;&lt;author&gt;Allen, John Carson&lt;/author&gt;&lt;author&gt;Ng, Kee Chong&lt;/author&gt;&lt;author&gt;Maconochie, Ian&lt;/author&gt;&lt;author&gt;Chong, Shu-Ling&lt;/author&gt;&lt;/authors&gt;&lt;/contributors&gt;&lt;titles&gt;&lt;title&gt;Predictors of serious bacterial infections using serum biomarkers in an infant population aged 0 to 90 days: a prospective cohort study&lt;/title&gt;&lt;secondary-title&gt;BMJ paediatrics open&lt;/secondary-title&gt;&lt;/titles&gt;&lt;periodical&gt;&lt;full-title&gt;BMJ paediatrics open&lt;/full-title&gt;&lt;/periodical&gt;&lt;pages&gt;e000861&lt;/pages&gt;&lt;volume&gt;5&lt;/volume&gt;&lt;number&gt;1&lt;/number&gt;&lt;dates&gt;&lt;year&gt;2021&lt;/year&gt;&lt;/dates&gt;&lt;urls&gt;&lt;/urls&gt;&lt;/record&gt;&lt;/Cite&gt;&lt;/EndNote&gt;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46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ACCFDF0" w14:textId="77777777" w:rsidR="00871F78" w:rsidRPr="00BB4CC1" w:rsidRDefault="00871F78" w:rsidP="001F4AD2">
            <w:pPr>
              <w:spacing w:before="10" w:after="10"/>
              <w:rPr>
                <w:rFonts w:eastAsia="Symbol"/>
                <w:color w:val="000000" w:themeColor="text1"/>
                <w:sz w:val="18"/>
                <w:szCs w:val="18"/>
              </w:rPr>
            </w:pPr>
            <w:r w:rsidRPr="00BB4CC1">
              <w:rPr>
                <w:rFonts w:eastAsia="Symbol"/>
                <w:color w:val="000000" w:themeColor="text1"/>
                <w:sz w:val="18"/>
                <w:szCs w:val="18"/>
              </w:rPr>
              <w:t>ED, Singapore</w:t>
            </w:r>
          </w:p>
        </w:tc>
        <w:tc>
          <w:tcPr>
            <w:tcW w:w="1389" w:type="dxa"/>
          </w:tcPr>
          <w:p w14:paraId="5536CD4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£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90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326E2EF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recent a/bs</w:t>
            </w:r>
          </w:p>
        </w:tc>
        <w:tc>
          <w:tcPr>
            <w:tcW w:w="1137" w:type="dxa"/>
          </w:tcPr>
          <w:p w14:paraId="480D154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54/187 (28.9%)</w:t>
            </w:r>
          </w:p>
        </w:tc>
        <w:tc>
          <w:tcPr>
            <w:tcW w:w="1126" w:type="dxa"/>
          </w:tcPr>
          <w:p w14:paraId="38F5D9D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SM/not specified </w:t>
            </w:r>
          </w:p>
        </w:tc>
        <w:tc>
          <w:tcPr>
            <w:tcW w:w="846" w:type="dxa"/>
          </w:tcPr>
          <w:p w14:paraId="4AB3353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7 </w:t>
            </w:r>
          </w:p>
        </w:tc>
        <w:tc>
          <w:tcPr>
            <w:tcW w:w="1252" w:type="dxa"/>
          </w:tcPr>
          <w:p w14:paraId="580E7C7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Age, gender</w:t>
            </w:r>
          </w:p>
        </w:tc>
        <w:tc>
          <w:tcPr>
            <w:tcW w:w="883" w:type="dxa"/>
          </w:tcPr>
          <w:p w14:paraId="3EC8CAA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3812323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2D1D5CD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ANC, CRP,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neut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/lymphocyte ratio, WCC</w:t>
            </w:r>
          </w:p>
        </w:tc>
      </w:tr>
      <w:tr w:rsidR="00871F78" w:rsidRPr="0059363F" w14:paraId="7E702E8B" w14:textId="77777777" w:rsidTr="001F4AD2">
        <w:tc>
          <w:tcPr>
            <w:tcW w:w="1211" w:type="dxa"/>
          </w:tcPr>
          <w:p w14:paraId="125E974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Dagan (1985)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&lt;EndNote&gt;&lt;Cite&gt;&lt;Author&gt;Dagan&lt;/Author&gt;&lt;Year&gt;1985&lt;/Year&gt;&lt;RecNum&gt;173&lt;/RecNum&gt;&lt;DisplayText&gt;&lt;style face="superscript"&gt;104&lt;/style&gt;&lt;/DisplayText&gt;&lt;record&gt;&lt;rec-number&gt;173&lt;/rec-number&gt;&lt;foreign-keys&gt;&lt;key app="EN" db-id="dfdexxv2df5zt5efwdq5safyrf229dr9pp5w" timestamp="1747299336"&gt;173&lt;/key&gt;&lt;/foreign-keys&gt;&lt;ref-type name="Journal Article"&gt;17&lt;/ref-type&gt;&lt;contributors&gt;&lt;authors&gt;&lt;author&gt;Dagan, Ron&lt;/author&gt;&lt;author&gt;Powell, Keith R&lt;/author&gt;&lt;author&gt;Hall, Caroline B&lt;/author&gt;&lt;author&gt;Menegus, Marilyn A&lt;/author&gt;&lt;/authors&gt;&lt;/contributors&gt;&lt;titles&gt;&lt;title&gt;Identification of infants unlikely to have serious bacterial infection although hospitalized for suspected sepsis&lt;/title&gt;&lt;secondary-title&gt;The Journal of pediatrics&lt;/secondary-title&gt;&lt;/titles&gt;&lt;periodical&gt;&lt;full-title&gt;The Journal of pediatrics&lt;/full-title&gt;&lt;/periodical&gt;&lt;pages&gt;855-860&lt;/pages&gt;&lt;volume&gt;107&lt;/volume&gt;&lt;number&gt;6&lt;/number&gt;&lt;dates&gt;&lt;year&gt;1985&lt;/year&gt;&lt;/dates&gt;&lt;isbn&gt;0022-3476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104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1DEADE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66C23D5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&lt;3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NS</w:t>
            </w:r>
          </w:p>
        </w:tc>
        <w:tc>
          <w:tcPr>
            <w:tcW w:w="933" w:type="dxa"/>
          </w:tcPr>
          <w:p w14:paraId="44B875A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recent a/bs</w:t>
            </w:r>
          </w:p>
        </w:tc>
        <w:tc>
          <w:tcPr>
            <w:tcW w:w="1137" w:type="dxa"/>
          </w:tcPr>
          <w:p w14:paraId="73860D8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>23/233 (9.9%)</w:t>
            </w:r>
          </w:p>
        </w:tc>
        <w:tc>
          <w:tcPr>
            <w:tcW w:w="1126" w:type="dxa"/>
          </w:tcPr>
          <w:p w14:paraId="78C13AD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27FC669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4 </w:t>
            </w:r>
          </w:p>
        </w:tc>
        <w:tc>
          <w:tcPr>
            <w:tcW w:w="1252" w:type="dxa"/>
          </w:tcPr>
          <w:p w14:paraId="18F85FC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0B7F6CF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3283725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</w:t>
            </w:r>
          </w:p>
        </w:tc>
        <w:tc>
          <w:tcPr>
            <w:tcW w:w="1674" w:type="dxa"/>
          </w:tcPr>
          <w:p w14:paraId="77C5E85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Band/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neut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ratio or count, </w:t>
            </w: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>urinalysis, WCC</w:t>
            </w:r>
          </w:p>
        </w:tc>
      </w:tr>
      <w:tr w:rsidR="00871F78" w:rsidRPr="0059363F" w14:paraId="73DFEF5D" w14:textId="77777777" w:rsidTr="001F4AD2">
        <w:tc>
          <w:tcPr>
            <w:tcW w:w="1211" w:type="dxa"/>
          </w:tcPr>
          <w:p w14:paraId="30B686F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>Pinto (2017)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&lt;EndNote&gt;&lt;Cite&gt;&lt;Author&gt;Pinto&lt;/Author&gt;&lt;Year&gt;2017&lt;/Year&gt;&lt;RecNum&gt;190&lt;/RecNum&gt;&lt;DisplayText&gt;&lt;style face="superscript"&gt;105&lt;/style&gt;&lt;/DisplayText&gt;&lt;record&gt;&lt;rec-number&gt;190&lt;/rec-number&gt;&lt;foreign-keys&gt;&lt;key app="EN" db-id="dfdexxv2df5zt5efwdq5safyrf229dr9pp5w" timestamp="1747305658"&gt;190&lt;/key&gt;&lt;/foreign-keys&gt;&lt;ref-type name="Journal Article"&gt;17&lt;/ref-type&gt;&lt;contributors&gt;&lt;authors&gt;&lt;author&gt;Pinto, Enrique Villalobos&lt;/author&gt;&lt;author&gt;Sánchez-Bayle, Marciano&lt;/author&gt;&lt;/authors&gt;&lt;/contributors&gt;&lt;titles&gt;&lt;title&gt;Construction of a diagnostic prediction model of severe bacterial infection in febrile infants under 3 months old&lt;/title&gt;&lt;secondary-title&gt;Anales de Pediatría (English Edition)&lt;/secondary-title&gt;&lt;/titles&gt;&lt;periodical&gt;&lt;full-title&gt;Anales de Pediatría (English Edition)&lt;/full-title&gt;&lt;/periodical&gt;&lt;pages&gt;330-336&lt;/pages&gt;&lt;volume&gt;87&lt;/volume&gt;&lt;number&gt;6&lt;/number&gt;&lt;dates&gt;&lt;year&gt;2017&lt;/year&gt;&lt;/dates&gt;&lt;isbn&gt;2341-2879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105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5640D3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Spain</w:t>
            </w:r>
          </w:p>
        </w:tc>
        <w:tc>
          <w:tcPr>
            <w:tcW w:w="1389" w:type="dxa"/>
          </w:tcPr>
          <w:p w14:paraId="4A5CCBC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0–3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650188D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06EBCF9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159/702 (22.6%)</w:t>
            </w:r>
          </w:p>
        </w:tc>
        <w:tc>
          <w:tcPr>
            <w:tcW w:w="1126" w:type="dxa"/>
          </w:tcPr>
          <w:p w14:paraId="1F8796C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SM/prob estimate</w:t>
            </w:r>
          </w:p>
        </w:tc>
        <w:tc>
          <w:tcPr>
            <w:tcW w:w="846" w:type="dxa"/>
          </w:tcPr>
          <w:p w14:paraId="2FAFBEE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52" w:type="dxa"/>
          </w:tcPr>
          <w:p w14:paraId="043BC51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883" w:type="dxa"/>
          </w:tcPr>
          <w:p w14:paraId="0404D20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47FA4C1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</w:t>
            </w:r>
          </w:p>
        </w:tc>
        <w:tc>
          <w:tcPr>
            <w:tcW w:w="1674" w:type="dxa"/>
          </w:tcPr>
          <w:p w14:paraId="6846816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ANC, 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urinalysis, WCC</w:t>
            </w:r>
          </w:p>
        </w:tc>
      </w:tr>
      <w:tr w:rsidR="00871F78" w:rsidRPr="0059363F" w14:paraId="519490A8" w14:textId="77777777" w:rsidTr="001F4AD2">
        <w:tc>
          <w:tcPr>
            <w:tcW w:w="1211" w:type="dxa"/>
          </w:tcPr>
          <w:p w14:paraId="70EEA88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Olaciregui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(2009)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&lt;EndNote&gt;&lt;Cite&gt;&lt;Author&gt;Olaciregui&lt;/Author&gt;&lt;Year&gt;2009&lt;/Year&gt;&lt;RecNum&gt;177&lt;/RecNum&gt;&lt;DisplayText&gt;&lt;style face="superscript"&gt;106&lt;/style&gt;&lt;/DisplayText&gt;&lt;record&gt;&lt;rec-number&gt;177&lt;/rec-number&gt;&lt;foreign-keys&gt;&lt;key app="EN" db-id="dfdexxv2df5zt5efwdq5safyrf229dr9pp5w" timestamp="1747303607"&gt;177&lt;/key&gt;&lt;/foreign-keys&gt;&lt;ref-type name="Journal Article"&gt;17&lt;/ref-type&gt;&lt;contributors&gt;&lt;authors&gt;&lt;author&gt;Olaciregui, Izaskun&lt;/author&gt;&lt;author&gt;Hernández, Unai&lt;/author&gt;&lt;author&gt;Muñoz, JA&lt;/author&gt;&lt;author&gt;Emparanza, José I&lt;/author&gt;&lt;author&gt;Landa, José J&lt;/author&gt;&lt;/authors&gt;&lt;/contributors&gt;&lt;titles&gt;&lt;title&gt;Markers that predict serious bacterial infection in infants under 3 months of age presenting with fever of unknown origin&lt;/title&gt;&lt;secondary-title&gt;Archives of disease in childhood&lt;/secondary-title&gt;&lt;/titles&gt;&lt;periodical&gt;&lt;full-title&gt;Archives of Disease in Childhood&lt;/full-title&gt;&lt;/periodical&gt;&lt;pages&gt;501-505&lt;/pages&gt;&lt;volume&gt;94&lt;/volume&gt;&lt;number&gt;7&lt;/number&gt;&lt;dates&gt;&lt;year&gt;2009&lt;/year&gt;&lt;/dates&gt;&lt;isbn&gt;0003-9888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106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0EC4836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Spain</w:t>
            </w:r>
          </w:p>
        </w:tc>
        <w:tc>
          <w:tcPr>
            <w:tcW w:w="1389" w:type="dxa"/>
          </w:tcPr>
          <w:p w14:paraId="23F12AE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 –90 d/ &gt;38.0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7608CE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recent a/bs, ‘other’</w:t>
            </w:r>
          </w:p>
        </w:tc>
        <w:tc>
          <w:tcPr>
            <w:tcW w:w="1137" w:type="dxa"/>
          </w:tcPr>
          <w:p w14:paraId="4AEB5B4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82/347 (23.6%)</w:t>
            </w:r>
          </w:p>
        </w:tc>
        <w:tc>
          <w:tcPr>
            <w:tcW w:w="1126" w:type="dxa"/>
          </w:tcPr>
          <w:p w14:paraId="421A024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7AD5E97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1252" w:type="dxa"/>
          </w:tcPr>
          <w:p w14:paraId="7B6AFA6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5215692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1A70FE3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</w:t>
            </w:r>
          </w:p>
        </w:tc>
        <w:tc>
          <w:tcPr>
            <w:tcW w:w="1674" w:type="dxa"/>
          </w:tcPr>
          <w:p w14:paraId="7BD5BBD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urinalysis, WCC</w:t>
            </w:r>
          </w:p>
        </w:tc>
      </w:tr>
      <w:tr w:rsidR="00871F78" w:rsidRPr="0059363F" w14:paraId="4AB51523" w14:textId="77777777" w:rsidTr="001F4AD2">
        <w:tc>
          <w:tcPr>
            <w:tcW w:w="1211" w:type="dxa"/>
          </w:tcPr>
          <w:p w14:paraId="4B7E5D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Baker (1993)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&lt;EndNote&gt;&lt;Cite&gt;&lt;Author&gt;Baker&lt;/Author&gt;&lt;Year&gt;1993&lt;/Year&gt;&lt;RecNum&gt;166&lt;/RecNum&gt;&lt;DisplayText&gt;&lt;style face="superscript"&gt;107&lt;/style&gt;&lt;/DisplayText&gt;&lt;record&gt;&lt;rec-number&gt;166&lt;/rec-number&gt;&lt;foreign-keys&gt;&lt;key app="EN" db-id="dfdexxv2df5zt5efwdq5safyrf229dr9pp5w" timestamp="1747298592"&gt;166&lt;/key&gt;&lt;/foreign-keys&gt;&lt;ref-type name="Journal Article"&gt;17&lt;/ref-type&gt;&lt;contributors&gt;&lt;authors&gt;&lt;author&gt;Baker, M Douglas&lt;/author&gt;&lt;author&gt;Bell, Louis M&lt;/author&gt;&lt;author&gt;Avner, Jeffrey R&lt;/author&gt;&lt;/authors&gt;&lt;/contributors&gt;&lt;titles&gt;&lt;title&gt;Outpatient management without antibiotics of fever in selected infants&lt;/title&gt;&lt;secondary-title&gt;New England Journal of Medicine&lt;/secondary-title&gt;&lt;/titles&gt;&lt;periodical&gt;&lt;full-title&gt;New England Journal of Medicine&lt;/full-title&gt;&lt;/periodical&gt;&lt;pages&gt;1437-1441&lt;/pages&gt;&lt;volume&gt;329&lt;/volume&gt;&lt;number&gt;20&lt;/number&gt;&lt;dates&gt;&lt;year&gt;1993&lt;/year&gt;&lt;/dates&gt;&lt;isbn&gt;0028-4793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107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49DA2F0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524B9F1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29–56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38.2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3A24583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1F58AAF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65/747 (8.7%)</w:t>
            </w:r>
          </w:p>
        </w:tc>
        <w:tc>
          <w:tcPr>
            <w:tcW w:w="1126" w:type="dxa"/>
          </w:tcPr>
          <w:p w14:paraId="27A3AB0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4CE541E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52" w:type="dxa"/>
          </w:tcPr>
          <w:p w14:paraId="121EE9C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46FB587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337E0A5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(composite), focal signs</w:t>
            </w:r>
          </w:p>
        </w:tc>
        <w:tc>
          <w:tcPr>
            <w:tcW w:w="1674" w:type="dxa"/>
          </w:tcPr>
          <w:p w14:paraId="055FE3D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Band/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neut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ratio or count, CSF, CXR, urinalysis, WCC</w:t>
            </w:r>
          </w:p>
        </w:tc>
      </w:tr>
      <w:tr w:rsidR="00871F78" w:rsidRPr="0059363F" w14:paraId="236F7A05" w14:textId="77777777" w:rsidTr="001F4AD2">
        <w:tc>
          <w:tcPr>
            <w:tcW w:w="1211" w:type="dxa"/>
          </w:tcPr>
          <w:p w14:paraId="1FF8AB9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Bonadio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(1993)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&lt;EndNote&gt;&lt;Cite&gt;&lt;Author&gt;Bonadio&lt;/Author&gt;&lt;Year&gt;1993&lt;/Year&gt;&lt;RecNum&gt;169&lt;/RecNum&gt;&lt;DisplayText&gt;&lt;style face="superscript"&gt;108&lt;/style&gt;&lt;/DisplayText&gt;&lt;record&gt;&lt;rec-number&gt;169&lt;/rec-number&gt;&lt;foreign-keys&gt;&lt;key app="EN" db-id="dfdexxv2df5zt5efwdq5safyrf229dr9pp5w" timestamp="1747298951"&gt;169&lt;/key&gt;&lt;/foreign-keys&gt;&lt;ref-type name="Journal Article"&gt;17&lt;/ref-type&gt;&lt;contributors&gt;&lt;authors&gt;&lt;author&gt;Bonadio, William A&lt;/author&gt;&lt;author&gt;Hagen, Elizabeth&lt;/author&gt;&lt;author&gt;Rucka, Jennifer&lt;/author&gt;&lt;author&gt;Shallow, Kathleen&lt;/author&gt;&lt;author&gt;Stommel, Peggy&lt;/author&gt;&lt;author&gt;Smith, Douglas&lt;/author&gt;&lt;/authors&gt;&lt;/contributors&gt;&lt;titles&gt;&lt;title&gt;Efficacy of a protocol to distinguish risk of serious bacterial infection in the outpatient evaluation of febrile young infants&lt;/title&gt;&lt;secondary-title&gt;Clinical pediatrics&lt;/secondary-title&gt;&lt;/titles&gt;&lt;periodical&gt;&lt;full-title&gt;Clinical Pediatrics&lt;/full-title&gt;&lt;/periodical&gt;&lt;pages&gt;401-404&lt;/pages&gt;&lt;volume&gt;32&lt;/volume&gt;&lt;number&gt;7&lt;/number&gt;&lt;dates&gt;&lt;year&gt;1993&lt;/year&gt;&lt;/dates&gt;&lt;isbn&gt;0009-9228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108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1DCA65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28E523B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4–8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wks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/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799785A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44EF72F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24/534 (4.5%)</w:t>
            </w:r>
          </w:p>
        </w:tc>
        <w:tc>
          <w:tcPr>
            <w:tcW w:w="1126" w:type="dxa"/>
          </w:tcPr>
          <w:p w14:paraId="311B68F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0395CA4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1252" w:type="dxa"/>
          </w:tcPr>
          <w:p w14:paraId="247CFE4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6A32A08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334585F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(composite), focal signs</w:t>
            </w:r>
          </w:p>
        </w:tc>
        <w:tc>
          <w:tcPr>
            <w:tcW w:w="1674" w:type="dxa"/>
          </w:tcPr>
          <w:p w14:paraId="0D30C7D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CSF, CXR, urinalysis, WCC</w:t>
            </w:r>
          </w:p>
        </w:tc>
      </w:tr>
      <w:tr w:rsidR="00871F78" w:rsidRPr="0059363F" w14:paraId="443C8705" w14:textId="77777777" w:rsidTr="001F4AD2">
        <w:tc>
          <w:tcPr>
            <w:tcW w:w="1211" w:type="dxa"/>
          </w:tcPr>
          <w:p w14:paraId="06A8CF6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Baskin (1992)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&lt;EndNote&gt;&lt;Cite&gt;&lt;Author&gt;Baskin&lt;/Author&gt;&lt;Year&gt;1992&lt;/Year&gt;&lt;RecNum&gt;167&lt;/RecNum&gt;&lt;DisplayText&gt;&lt;style face="superscript"&gt;109&lt;/style&gt;&lt;/DisplayText&gt;&lt;record&gt;&lt;rec-number&gt;167&lt;/rec-number&gt;&lt;foreign-keys&gt;&lt;key app="EN" db-id="dfdexxv2df5zt5efwdq5safyrf229dr9pp5w" timestamp="1747298629"&gt;167&lt;/key&gt;&lt;/foreign-keys&gt;&lt;ref-type name="Journal Article"&gt;17&lt;/ref-type&gt;&lt;contributors&gt;&lt;authors&gt;&lt;author&gt;Baskin, Marc N&lt;/author&gt;&lt;author&gt;O&amp;apos;Rourke, Edward J&lt;/author&gt;&lt;author&gt;Fleisher, Gary R&lt;/author&gt;&lt;/authors&gt;&lt;/contributors&gt;&lt;titles&gt;&lt;title&gt;Outpatient treatment of febrile infants 28 to 89 days of age with intramuscular administration of ceftriaxone&lt;/title&gt;&lt;secondary-title&gt;The Journal of pediatrics&lt;/secondary-title&gt;&lt;/titles&gt;&lt;periodical&gt;&lt;full-title&gt;The Journal of pediatrics&lt;/full-title&gt;&lt;/periodical&gt;&lt;pages&gt;22-27&lt;/pages&gt;&lt;volume&gt;120&lt;/volume&gt;&lt;number&gt;1&lt;/number&gt;&lt;dates&gt;&lt;year&gt;1992&lt;/year&gt;&lt;/dates&gt;&lt;isbn&gt;0022-3476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109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1529AE7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USA</w:t>
            </w:r>
          </w:p>
        </w:tc>
        <w:tc>
          <w:tcPr>
            <w:tcW w:w="1389" w:type="dxa"/>
          </w:tcPr>
          <w:p w14:paraId="7B16AAF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28–89 d/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2FAAF97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‘unwell’, recent a/bs, ‘other’</w:t>
            </w:r>
          </w:p>
        </w:tc>
        <w:tc>
          <w:tcPr>
            <w:tcW w:w="1137" w:type="dxa"/>
          </w:tcPr>
          <w:p w14:paraId="4D3020D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27/503 (5.4%)</w:t>
            </w:r>
          </w:p>
        </w:tc>
        <w:tc>
          <w:tcPr>
            <w:tcW w:w="1126" w:type="dxa"/>
          </w:tcPr>
          <w:p w14:paraId="4A67D7A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0CC9FB5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7 </w:t>
            </w:r>
          </w:p>
        </w:tc>
        <w:tc>
          <w:tcPr>
            <w:tcW w:w="1252" w:type="dxa"/>
          </w:tcPr>
          <w:p w14:paraId="3BBB026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Vaccination history</w:t>
            </w:r>
          </w:p>
        </w:tc>
        <w:tc>
          <w:tcPr>
            <w:tcW w:w="883" w:type="dxa"/>
          </w:tcPr>
          <w:p w14:paraId="105726A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No recent a/bs</w:t>
            </w:r>
          </w:p>
        </w:tc>
        <w:tc>
          <w:tcPr>
            <w:tcW w:w="2354" w:type="dxa"/>
          </w:tcPr>
          <w:p w14:paraId="7A73496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(composite), focal signs</w:t>
            </w:r>
          </w:p>
        </w:tc>
        <w:tc>
          <w:tcPr>
            <w:tcW w:w="1674" w:type="dxa"/>
          </w:tcPr>
          <w:p w14:paraId="33D3179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CSF, urinalysis, WCC</w:t>
            </w:r>
          </w:p>
        </w:tc>
      </w:tr>
      <w:tr w:rsidR="00871F78" w:rsidRPr="0059363F" w14:paraId="5B7E1EB2" w14:textId="77777777" w:rsidTr="001F4AD2">
        <w:tc>
          <w:tcPr>
            <w:tcW w:w="1211" w:type="dxa"/>
          </w:tcPr>
          <w:p w14:paraId="6114A72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Leroy (2018)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&lt;EndNote&gt;&lt;Cite&gt;&lt;Author&gt;Leroy&lt;/Author&gt;&lt;Year&gt;2018&lt;/Year&gt;&lt;RecNum&gt;204&lt;/RecNum&gt;&lt;DisplayText&gt;&lt;style face="superscript"&gt;61&lt;/style&gt;&lt;/DisplayText&gt;&lt;record&gt;&lt;rec-number&gt;204&lt;/rec-number&gt;&lt;foreign-keys&gt;&lt;key app="EN" db-id="dfdexxv2df5zt5efwdq5safyrf229dr9pp5w" timestamp="1747311910"&gt;204&lt;/key&gt;&lt;/foreign-keys&gt;&lt;ref-type name="Journal Article"&gt;17&lt;/ref-type&gt;&lt;contributors&gt;&lt;authors&gt;&lt;author&gt;Leroy, Sandrine&lt;/author&gt;&lt;author&gt;Bressan, Silvia&lt;/author&gt;&lt;author&gt;Lacroix, Laurence&lt;/author&gt;&lt;author&gt;Andreola, Barbara&lt;/author&gt;&lt;author&gt;Zamora, Samuel&lt;/author&gt;&lt;author&gt;Bailey, Benoit&lt;/author&gt;&lt;author&gt;Da Dalt, Liviana&lt;/author&gt;&lt;author&gt;Manzano, Sergio&lt;/author&gt;&lt;author&gt;Gervaix, Alain&lt;/author&gt;&lt;author&gt;Galetto-Lacour, Annick&lt;/author&gt;&lt;/authors&gt;&lt;/contributors&gt;&lt;titles&gt;&lt;title&gt;Refined lab-score, a risk score predicting serious bacterial infection in febrile children less than 3 years of age&lt;/title&gt;&lt;secondary-title&gt;The Pediatric infectious disease journal&lt;/secondary-title&gt;&lt;/titles&gt;&lt;periodical&gt;&lt;full-title&gt;The Pediatric infectious disease journal&lt;/full-title&gt;&lt;/periodical&gt;&lt;pages&gt;387-393&lt;/pages&gt;&lt;volume&gt;37&lt;/volume&gt;&lt;number&gt;5&lt;/number&gt;&lt;dates&gt;&lt;year&gt;2018&lt;/year&gt;&lt;/dates&gt;&lt;isbn&gt;0891-3668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61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705C6E6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Switzerland/ Canada</w:t>
            </w:r>
          </w:p>
        </w:tc>
        <w:tc>
          <w:tcPr>
            <w:tcW w:w="1389" w:type="dxa"/>
          </w:tcPr>
          <w:p w14:paraId="2505832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&lt;3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NS</w:t>
            </w:r>
          </w:p>
        </w:tc>
        <w:tc>
          <w:tcPr>
            <w:tcW w:w="933" w:type="dxa"/>
          </w:tcPr>
          <w:p w14:paraId="5F8609B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recent a/bs, ‘other’</w:t>
            </w:r>
          </w:p>
        </w:tc>
        <w:tc>
          <w:tcPr>
            <w:tcW w:w="1137" w:type="dxa"/>
          </w:tcPr>
          <w:p w14:paraId="342FD6C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211/877 (24.1%)</w:t>
            </w:r>
          </w:p>
        </w:tc>
        <w:tc>
          <w:tcPr>
            <w:tcW w:w="1126" w:type="dxa"/>
          </w:tcPr>
          <w:p w14:paraId="2A4F383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3C2D022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25B8806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3222373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65AD56B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45E41EC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</w:t>
            </w:r>
          </w:p>
        </w:tc>
      </w:tr>
      <w:tr w:rsidR="00871F78" w:rsidRPr="0059363F" w14:paraId="77BBD196" w14:textId="77777777" w:rsidTr="001F4AD2">
        <w:tc>
          <w:tcPr>
            <w:tcW w:w="1211" w:type="dxa"/>
          </w:tcPr>
          <w:p w14:paraId="106C816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Lee (2022)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&lt;EndNote&gt;&lt;Cite&gt;&lt;Author&gt;Lee&lt;/Author&gt;&lt;Year&gt;2022&lt;/Year&gt;&lt;RecNum&gt;219&lt;/RecNum&gt;&lt;DisplayText&gt;&lt;style face="superscript"&gt;58&lt;/style&gt;&lt;/DisplayText&gt;&lt;record&gt;&lt;rec-number&gt;219&lt;/rec-number&gt;&lt;foreign-keys&gt;&lt;key app="EN" db-id="dfdexxv2df5zt5efwdq5safyrf229dr9pp5w" timestamp="1747312785"&gt;219&lt;/key&gt;&lt;/foreign-keys&gt;&lt;ref-type name="Journal Article"&gt;17&lt;/ref-type&gt;&lt;contributors&gt;&lt;authors&gt;&lt;author&gt;Lee, Bongjin&lt;/author&gt;&lt;author&gt;Chung, Hyun Jung&lt;/author&gt;&lt;author&gt;Kang, Hyun Mi&lt;/author&gt;&lt;author&gt;Kim, Do Kyun&lt;/author&gt;&lt;author&gt;Kwak, Young Ho&lt;/author&gt;&lt;/authors&gt;&lt;/contributors&gt;&lt;titles&gt;&lt;title&gt;Development and validation of machine learning-driven prediction model for serious bacterial infection among febrile children in emergency departments&lt;/title&gt;&lt;secondary-title&gt;Plos one&lt;/secondary-title&gt;&lt;/titles&gt;&lt;periodical&gt;&lt;full-title&gt;PloS one&lt;/full-title&gt;&lt;/periodical&gt;&lt;pages&gt;e0265500&lt;/pages&gt;&lt;volume&gt;17&lt;/volume&gt;&lt;number&gt;3&lt;/number&gt;&lt;dates&gt;&lt;year&gt;2022&lt;/year&gt;&lt;/dates&gt;&lt;isbn&gt;1932-6203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58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DAD5E7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South Korea</w:t>
            </w:r>
          </w:p>
        </w:tc>
        <w:tc>
          <w:tcPr>
            <w:tcW w:w="1389" w:type="dxa"/>
          </w:tcPr>
          <w:p w14:paraId="6F0D62A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NS</w:t>
            </w:r>
          </w:p>
        </w:tc>
        <w:tc>
          <w:tcPr>
            <w:tcW w:w="933" w:type="dxa"/>
          </w:tcPr>
          <w:p w14:paraId="6F8E8AB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4A6B830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466/11,973 (3.9%)</w:t>
            </w:r>
          </w:p>
        </w:tc>
        <w:tc>
          <w:tcPr>
            <w:tcW w:w="1126" w:type="dxa"/>
          </w:tcPr>
          <w:p w14:paraId="198EEF4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ML/not specified</w:t>
            </w:r>
          </w:p>
        </w:tc>
        <w:tc>
          <w:tcPr>
            <w:tcW w:w="846" w:type="dxa"/>
          </w:tcPr>
          <w:p w14:paraId="1B7E25B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18 </w:t>
            </w:r>
          </w:p>
        </w:tc>
        <w:tc>
          <w:tcPr>
            <w:tcW w:w="1252" w:type="dxa"/>
          </w:tcPr>
          <w:p w14:paraId="517912A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Daycare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gender, vaccination history (3 items)</w:t>
            </w:r>
          </w:p>
        </w:tc>
        <w:tc>
          <w:tcPr>
            <w:tcW w:w="883" w:type="dxa"/>
          </w:tcPr>
          <w:p w14:paraId="2CCC72B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3A59DA9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Max temp, heart rate/tachycardia, rash, respiratory (effort, 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rate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 xml:space="preserve"> or difficulty)</w:t>
            </w:r>
          </w:p>
        </w:tc>
        <w:tc>
          <w:tcPr>
            <w:tcW w:w="1674" w:type="dxa"/>
          </w:tcPr>
          <w:p w14:paraId="2423428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Blood culture, CRP, CSF, pH,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 (2 items), urine culture</w:t>
            </w:r>
          </w:p>
        </w:tc>
      </w:tr>
      <w:tr w:rsidR="00871F78" w:rsidRPr="0059363F" w14:paraId="58D4A6C9" w14:textId="77777777" w:rsidTr="001F4AD2">
        <w:tc>
          <w:tcPr>
            <w:tcW w:w="1211" w:type="dxa"/>
          </w:tcPr>
          <w:p w14:paraId="7B646F8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Van den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Bruel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(2007)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&lt;EndNote&gt;&lt;Cite&gt;&lt;Author&gt;Van den Bruel&lt;/Author&gt;&lt;Year&gt;2007&lt;/Year&gt;&lt;RecNum&gt;205&lt;/RecNum&gt;&lt;DisplayText&gt;&lt;style face="superscript"&gt;42&lt;/style&gt;&lt;/DisplayText&gt;&lt;record&gt;&lt;rec-number&gt;205&lt;/rec-number&gt;&lt;foreign-keys&gt;&lt;key app="EN" db-id="dfdexxv2df5zt5efwdq5safyrf229dr9pp5w" timestamp="1747312003"&gt;205&lt;/key&gt;&lt;/foreign-keys&gt;&lt;ref-type name="Journal Article"&gt;17&lt;/ref-type&gt;&lt;contributors&gt;&lt;authors&gt;&lt;author&gt;Van den Bruel, Ann&lt;/author&gt;&lt;author&gt;Aertgeerts, Bert&lt;/author&gt;&lt;author&gt;Bruyninckx, Rudi&lt;/author&gt;&lt;author&gt;Aerts, Marc&lt;/author&gt;&lt;author&gt;Buntinx, Frank&lt;/author&gt;&lt;/authors&gt;&lt;/contributors&gt;&lt;titles&gt;&lt;title&gt;Signs and symptoms for diagnosis of serious infections in children: a prospective study in primary care&lt;/title&gt;&lt;secondary-title&gt;The British journal of general practice&lt;/secondary-title&gt;&lt;/titles&gt;&lt;periodical&gt;&lt;full-title&gt;The British journal of general practice&lt;/full-title&gt;&lt;/periodical&gt;&lt;pages&gt;538&lt;/pages&gt;&lt;volume&gt;57&lt;/volume&gt;&lt;number&gt;540&lt;/number&gt;&lt;dates&gt;&lt;year&gt;2007&lt;/year&gt;&lt;/dates&gt;&lt;urls&gt;&lt;/urls&gt;&lt;/record&gt;&lt;/Cite&gt;&lt;/EndNote&gt;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42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718BBC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Amb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care, Belgium</w:t>
            </w:r>
          </w:p>
        </w:tc>
        <w:tc>
          <w:tcPr>
            <w:tcW w:w="1389" w:type="dxa"/>
          </w:tcPr>
          <w:p w14:paraId="6AE7D03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0–16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NS</w:t>
            </w:r>
          </w:p>
        </w:tc>
        <w:tc>
          <w:tcPr>
            <w:tcW w:w="933" w:type="dxa"/>
          </w:tcPr>
          <w:p w14:paraId="5A2C173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688454C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31/3981 (0.8%)</w:t>
            </w:r>
          </w:p>
        </w:tc>
        <w:tc>
          <w:tcPr>
            <w:tcW w:w="1126" w:type="dxa"/>
          </w:tcPr>
          <w:p w14:paraId="37B62DE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SDT/risk category</w:t>
            </w:r>
          </w:p>
        </w:tc>
        <w:tc>
          <w:tcPr>
            <w:tcW w:w="846" w:type="dxa"/>
          </w:tcPr>
          <w:p w14:paraId="630C43F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1252" w:type="dxa"/>
          </w:tcPr>
          <w:p w14:paraId="68996D3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6100DB0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H/o diarrhoea</w:t>
            </w:r>
          </w:p>
        </w:tc>
        <w:tc>
          <w:tcPr>
            <w:tcW w:w="2354" w:type="dxa"/>
          </w:tcPr>
          <w:p w14:paraId="78DFB73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Gut feeling/sense of reassurance, max temp, </w:t>
            </w: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 xml:space="preserve">respiratory (effort, 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rate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 xml:space="preserve"> or difficulty)</w:t>
            </w:r>
          </w:p>
        </w:tc>
        <w:tc>
          <w:tcPr>
            <w:tcW w:w="1674" w:type="dxa"/>
          </w:tcPr>
          <w:p w14:paraId="3985B09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</w:tr>
      <w:tr w:rsidR="00871F78" w:rsidRPr="0059363F" w14:paraId="26D4DF9E" w14:textId="77777777" w:rsidTr="001F4AD2">
        <w:tc>
          <w:tcPr>
            <w:tcW w:w="1211" w:type="dxa"/>
          </w:tcPr>
          <w:p w14:paraId="710F58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Vorwerk (2011)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&lt;EndNote&gt;&lt;Cite&gt;&lt;Author&gt;Vorwerk&lt;/Author&gt;&lt;Year&gt;2011&lt;/Year&gt;&lt;RecNum&gt;201&lt;/RecNum&gt;&lt;DisplayText&gt;&lt;style face="superscript"&gt;65&lt;/style&gt;&lt;/DisplayText&gt;&lt;record&gt;&lt;rec-number&gt;201&lt;/rec-number&gt;&lt;foreign-keys&gt;&lt;key app="EN" db-id="dfdexxv2df5zt5efwdq5safyrf229dr9pp5w" timestamp="1747311769"&gt;201&lt;/key&gt;&lt;/foreign-keys&gt;&lt;ref-type name="Journal Article"&gt;17&lt;/ref-type&gt;&lt;contributors&gt;&lt;authors&gt;&lt;author&gt;Vorwerk, Christiane&lt;/author&gt;&lt;author&gt;Manias, Karen&lt;/author&gt;&lt;author&gt;Davies, Ffion&lt;/author&gt;&lt;author&gt;Coats, Timothy J&lt;/author&gt;&lt;/authors&gt;&lt;/contributors&gt;&lt;titles&gt;&lt;title&gt;Prediction of severe bacterial infection in children with an emergency department diagnosis of infection&lt;/title&gt;&lt;secondary-title&gt;Emergency Medicine Journal&lt;/secondary-title&gt;&lt;/titles&gt;&lt;periodical&gt;&lt;full-title&gt;Emergency Medicine Journal&lt;/full-title&gt;&lt;/periodical&gt;&lt;pages&gt;948-951&lt;/pages&gt;&lt;volume&gt;28&lt;/volume&gt;&lt;number&gt;11&lt;/number&gt;&lt;dates&gt;&lt;year&gt;2011&lt;/year&gt;&lt;/dates&gt;&lt;isbn&gt;1472-0205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65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74C778F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UK</w:t>
            </w:r>
          </w:p>
        </w:tc>
        <w:tc>
          <w:tcPr>
            <w:tcW w:w="1389" w:type="dxa"/>
          </w:tcPr>
          <w:p w14:paraId="2377A3C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0 - 16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NS</w:t>
            </w:r>
          </w:p>
        </w:tc>
        <w:tc>
          <w:tcPr>
            <w:tcW w:w="933" w:type="dxa"/>
          </w:tcPr>
          <w:p w14:paraId="3FD29DE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0E00588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42/506 (8.3%)</w:t>
            </w:r>
          </w:p>
        </w:tc>
        <w:tc>
          <w:tcPr>
            <w:tcW w:w="1126" w:type="dxa"/>
          </w:tcPr>
          <w:p w14:paraId="3E50C99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3C52BFE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252" w:type="dxa"/>
          </w:tcPr>
          <w:p w14:paraId="4D99128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0467B5E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19BB47D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40C0283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CRP, lactate, WCC</w:t>
            </w:r>
          </w:p>
        </w:tc>
      </w:tr>
      <w:tr w:rsidR="00871F78" w:rsidRPr="0059363F" w14:paraId="27BF1369" w14:textId="77777777" w:rsidTr="001F4AD2">
        <w:tc>
          <w:tcPr>
            <w:tcW w:w="1211" w:type="dxa"/>
          </w:tcPr>
          <w:p w14:paraId="4F9364F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Irwin (2017)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&lt;EndNote&gt;&lt;Cite&gt;&lt;Author&gt;Irwin&lt;/Author&gt;&lt;Year&gt;2017&lt;/Year&gt;&lt;RecNum&gt;94&lt;/RecNum&gt;&lt;DisplayText&gt;&lt;style face="superscript"&gt;110&lt;/style&gt;&lt;/DisplayText&gt;&lt;record&gt;&lt;rec-number&gt;94&lt;/rec-number&gt;&lt;foreign-keys&gt;&lt;key app="EN" db-id="dfdexxv2df5zt5efwdq5safyrf229dr9pp5w" timestamp="1729141191"&gt;94&lt;/key&gt;&lt;/foreign-keys&gt;&lt;ref-type name="Journal Article"&gt;17&lt;/ref-type&gt;&lt;contributors&gt;&lt;authors&gt;&lt;author&gt;Irwin, Adam D&lt;/author&gt;&lt;author&gt;Grant, Alison&lt;/author&gt;&lt;author&gt;Williams, Rhian&lt;/author&gt;&lt;author&gt;Kolamunnage-Dona, Ruwanthi&lt;/author&gt;&lt;author&gt;Drew, Richard J&lt;/author&gt;&lt;author&gt;Paulus, Stephane&lt;/author&gt;&lt;author&gt;Jeffers, Graham&lt;/author&gt;&lt;author&gt;Williams, Kim&lt;/author&gt;&lt;author&gt;Breen, Rachel&lt;/author&gt;&lt;author&gt;Preston, Jennifer&lt;/author&gt;&lt;/authors&gt;&lt;/contributors&gt;&lt;titles&gt;&lt;title&gt;Predicting risk of serious bacterial infections in febrile children in the emergency department&lt;/title&gt;&lt;secondary-title&gt;Pediatrics&lt;/secondary-title&gt;&lt;/titles&gt;&lt;periodical&gt;&lt;full-title&gt;Pediatrics&lt;/full-title&gt;&lt;/periodical&gt;&lt;volume&gt;140&lt;/volume&gt;&lt;number&gt;2&lt;/number&gt;&lt;dates&gt;&lt;year&gt;2017&lt;/year&gt;&lt;/dates&gt;&lt;isbn&gt;0031-4005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110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6496781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UK</w:t>
            </w:r>
          </w:p>
        </w:tc>
        <w:tc>
          <w:tcPr>
            <w:tcW w:w="1389" w:type="dxa"/>
          </w:tcPr>
          <w:p w14:paraId="7B8A8C1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&lt;16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&gt;38.0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0D2DE20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‘other’</w:t>
            </w:r>
          </w:p>
        </w:tc>
        <w:tc>
          <w:tcPr>
            <w:tcW w:w="1137" w:type="dxa"/>
          </w:tcPr>
          <w:p w14:paraId="3444972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264/1101 (24.0%)</w:t>
            </w:r>
          </w:p>
        </w:tc>
        <w:tc>
          <w:tcPr>
            <w:tcW w:w="1126" w:type="dxa"/>
          </w:tcPr>
          <w:p w14:paraId="4668B6D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SM/prob estimate</w:t>
            </w:r>
          </w:p>
        </w:tc>
        <w:tc>
          <w:tcPr>
            <w:tcW w:w="846" w:type="dxa"/>
          </w:tcPr>
          <w:p w14:paraId="3A3B755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1252" w:type="dxa"/>
          </w:tcPr>
          <w:p w14:paraId="1610F0D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22F3E2A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014A571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Normal/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abn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chest sounds, respiratory (effort, 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rate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 xml:space="preserve"> or difficulty)</w:t>
            </w:r>
          </w:p>
        </w:tc>
        <w:tc>
          <w:tcPr>
            <w:tcW w:w="1674" w:type="dxa"/>
          </w:tcPr>
          <w:p w14:paraId="1BFBD8F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resistin</w:t>
            </w:r>
            <w:proofErr w:type="spellEnd"/>
          </w:p>
        </w:tc>
      </w:tr>
      <w:tr w:rsidR="00871F78" w:rsidRPr="0059363F" w14:paraId="1E54D84B" w14:textId="77777777" w:rsidTr="001F4AD2">
        <w:tc>
          <w:tcPr>
            <w:tcW w:w="1211" w:type="dxa"/>
          </w:tcPr>
          <w:p w14:paraId="6858716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Lacour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(2008)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&lt;EndNote&gt;&lt;Cite&gt;&lt;Author&gt;Lacour&lt;/Author&gt;&lt;Year&gt;2008&lt;/Year&gt;&lt;RecNum&gt;209&lt;/RecNum&gt;&lt;DisplayText&gt;&lt;style face="superscript"&gt;50&lt;/style&gt;&lt;/DisplayText&gt;&lt;record&gt;&lt;rec-number&gt;209&lt;/rec-number&gt;&lt;foreign-keys&gt;&lt;key app="EN" db-id="dfdexxv2df5zt5efwdq5safyrf229dr9pp5w" timestamp="1747312234"&gt;209&lt;/key&gt;&lt;/foreign-keys&gt;&lt;ref-type name="Journal Article"&gt;17&lt;/ref-type&gt;&lt;contributors&gt;&lt;authors&gt;&lt;author&gt;Lacour, Annick Galetto&lt;/author&gt;&lt;author&gt;Zamora, Samuel A&lt;/author&gt;&lt;author&gt;Gervaix, Alain&lt;/author&gt;&lt;/authors&gt;&lt;/contributors&gt;&lt;titles&gt;&lt;title&gt;A score identifying serious bacterial infections in children with fever without source&lt;/title&gt;&lt;secondary-title&gt;The Pediatric infectious disease journal&lt;/secondary-title&gt;&lt;/titles&gt;&lt;periodical&gt;&lt;full-title&gt;The Pediatric infectious disease journal&lt;/full-title&gt;&lt;/periodical&gt;&lt;pages&gt;654-656&lt;/pages&gt;&lt;volume&gt;27&lt;/volume&gt;&lt;number&gt;7&lt;/number&gt;&lt;dates&gt;&lt;year&gt;2008&lt;/year&gt;&lt;/dates&gt;&lt;isbn&gt;0891-3668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50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403853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Switzerland</w:t>
            </w:r>
          </w:p>
        </w:tc>
        <w:tc>
          <w:tcPr>
            <w:tcW w:w="1389" w:type="dxa"/>
          </w:tcPr>
          <w:p w14:paraId="3619D29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7 d–36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&gt;38.0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17B0B54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‘other’</w:t>
            </w:r>
          </w:p>
        </w:tc>
        <w:tc>
          <w:tcPr>
            <w:tcW w:w="1137" w:type="dxa"/>
          </w:tcPr>
          <w:p w14:paraId="71268CF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54/202 (26.7%)</w:t>
            </w:r>
          </w:p>
        </w:tc>
        <w:tc>
          <w:tcPr>
            <w:tcW w:w="1126" w:type="dxa"/>
          </w:tcPr>
          <w:p w14:paraId="6EFB312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Score/risk category</w:t>
            </w:r>
          </w:p>
        </w:tc>
        <w:tc>
          <w:tcPr>
            <w:tcW w:w="846" w:type="dxa"/>
          </w:tcPr>
          <w:p w14:paraId="3599996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52" w:type="dxa"/>
          </w:tcPr>
          <w:p w14:paraId="609E13F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2B7038D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0B40F7E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56733F6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</w:t>
            </w:r>
          </w:p>
        </w:tc>
      </w:tr>
      <w:tr w:rsidR="00871F78" w:rsidRPr="0059363F" w14:paraId="41209DD7" w14:textId="77777777" w:rsidTr="001F4AD2">
        <w:tc>
          <w:tcPr>
            <w:tcW w:w="1211" w:type="dxa"/>
          </w:tcPr>
          <w:p w14:paraId="37FA88B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Berger (1996)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&lt;EndNote&gt;&lt;Cite&gt;&lt;Author&gt;Berger&lt;/Author&gt;&lt;Year&gt;1996&lt;/Year&gt;&lt;RecNum&gt;202&lt;/RecNum&gt;&lt;DisplayText&gt;&lt;style face="superscript"&gt;47&lt;/style&gt;&lt;/DisplayText&gt;&lt;record&gt;&lt;rec-number&gt;202&lt;/rec-number&gt;&lt;foreign-keys&gt;&lt;key app="EN" db-id="dfdexxv2df5zt5efwdq5safyrf229dr9pp5w" timestamp="1747311812"&gt;202&lt;/key&gt;&lt;/foreign-keys&gt;&lt;ref-type name="Journal Article"&gt;17&lt;/ref-type&gt;&lt;contributors&gt;&lt;authors&gt;&lt;author&gt;Berger, RMF&lt;/author&gt;&lt;author&gt;Berger, MY&lt;/author&gt;&lt;author&gt;van Steensel-Moll, HA&lt;/author&gt;&lt;author&gt;Dzoljic-Danilovic, G&lt;/author&gt;&lt;author&gt;Derksen-Lubsen, Gerarda&lt;/author&gt;&lt;/authors&gt;&lt;/contributors&gt;&lt;titles&gt;&lt;title&gt;A predictive model to estimate the risk of serious bacterial infections in febrile infants&lt;/title&gt;&lt;secondary-title&gt;European journal of pediatrics&lt;/secondary-title&gt;&lt;/titles&gt;&lt;periodical&gt;&lt;full-title&gt;European journal of pediatrics&lt;/full-title&gt;&lt;/periodical&gt;&lt;pages&gt;468-473&lt;/pages&gt;&lt;volume&gt;155&lt;/volume&gt;&lt;dates&gt;&lt;year&gt;1996&lt;/year&gt;&lt;/dates&gt;&lt;isbn&gt;0340-6199&lt;/isbn&gt;&lt;urls&gt;&lt;/urls&gt;&lt;/record&gt;&lt;/Cite&gt;&lt;/EndNote&gt;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47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15BBBA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The Netherlands</w:t>
            </w:r>
          </w:p>
        </w:tc>
        <w:tc>
          <w:tcPr>
            <w:tcW w:w="1389" w:type="dxa"/>
          </w:tcPr>
          <w:p w14:paraId="573AFA7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wks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–1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0CA695C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prem,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recent a/bs, ‘other’</w:t>
            </w:r>
          </w:p>
        </w:tc>
        <w:tc>
          <w:tcPr>
            <w:tcW w:w="1137" w:type="dxa"/>
          </w:tcPr>
          <w:p w14:paraId="6DCD774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33/138 (23.9%)</w:t>
            </w:r>
          </w:p>
        </w:tc>
        <w:tc>
          <w:tcPr>
            <w:tcW w:w="1126" w:type="dxa"/>
          </w:tcPr>
          <w:p w14:paraId="7E665D5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SDT/prob estimate</w:t>
            </w:r>
          </w:p>
        </w:tc>
        <w:tc>
          <w:tcPr>
            <w:tcW w:w="846" w:type="dxa"/>
          </w:tcPr>
          <w:p w14:paraId="3817145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1252" w:type="dxa"/>
          </w:tcPr>
          <w:p w14:paraId="687429B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4B704E3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H/o diarrhoea, fever duration</w:t>
            </w:r>
          </w:p>
        </w:tc>
        <w:tc>
          <w:tcPr>
            <w:tcW w:w="2354" w:type="dxa"/>
          </w:tcPr>
          <w:p w14:paraId="2E75181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(composite), focal signs</w:t>
            </w:r>
          </w:p>
        </w:tc>
        <w:tc>
          <w:tcPr>
            <w:tcW w:w="1674" w:type="dxa"/>
          </w:tcPr>
          <w:p w14:paraId="5D2A76E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CRP</w:t>
            </w:r>
          </w:p>
        </w:tc>
      </w:tr>
      <w:tr w:rsidR="00871F78" w:rsidRPr="0059363F" w14:paraId="720C829F" w14:textId="77777777" w:rsidTr="001F4AD2">
        <w:tc>
          <w:tcPr>
            <w:tcW w:w="1211" w:type="dxa"/>
          </w:tcPr>
          <w:p w14:paraId="1B5408B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Bleeker (2001)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&lt;EndNote&gt;&lt;Cite&gt;&lt;Author&gt;Bleeker&lt;/Author&gt;&lt;Year&gt;2001&lt;/Year&gt;&lt;RecNum&gt;207&lt;/RecNum&gt;&lt;DisplayText&gt;&lt;style face="superscript"&gt;111&lt;/style&gt;&lt;/DisplayText&gt;&lt;record&gt;&lt;rec-number&gt;207&lt;/rec-number&gt;&lt;foreign-keys&gt;&lt;key app="EN" db-id="dfdexxv2df5zt5efwdq5safyrf229dr9pp5w" timestamp="1747312132"&gt;207&lt;/key&gt;&lt;/foreign-keys&gt;&lt;ref-type name="Journal Article"&gt;17&lt;/ref-type&gt;&lt;contributors&gt;&lt;authors&gt;&lt;author&gt;Bleeker, SE&lt;/author&gt;&lt;author&gt;Moons, KGM&lt;/author&gt;&lt;author&gt;Derksen‐Lubsen, Gerarda&lt;/author&gt;&lt;author&gt;Grobbee, DE&lt;/author&gt;&lt;author&gt;Moll, HA&lt;/author&gt;&lt;/authors&gt;&lt;/contributors&gt;&lt;titles&gt;&lt;title&gt;Predicting serious bacterial infection in young children with fever without apparent source&lt;/title&gt;&lt;secondary-title&gt;Acta paediatrica&lt;/secondary-title&gt;&lt;/titles&gt;&lt;periodical&gt;&lt;full-title&gt;Acta Paediatrica&lt;/full-title&gt;&lt;/periodical&gt;&lt;pages&gt;1226-1231&lt;/pages&gt;&lt;volume&gt;90&lt;/volume&gt;&lt;number&gt;11&lt;/number&gt;&lt;dates&gt;&lt;year&gt;2001&lt;/year&gt;&lt;/dates&gt;&lt;isbn&gt;0803-5253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111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01E0070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The Netherlands</w:t>
            </w:r>
          </w:p>
        </w:tc>
        <w:tc>
          <w:tcPr>
            <w:tcW w:w="1389" w:type="dxa"/>
          </w:tcPr>
          <w:p w14:paraId="0A79DB7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1–36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7FE4B10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0369549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58/231 (25.1%)</w:t>
            </w:r>
          </w:p>
        </w:tc>
        <w:tc>
          <w:tcPr>
            <w:tcW w:w="1126" w:type="dxa"/>
          </w:tcPr>
          <w:p w14:paraId="7ADF392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Score/prob estimate</w:t>
            </w:r>
          </w:p>
        </w:tc>
        <w:tc>
          <w:tcPr>
            <w:tcW w:w="846" w:type="dxa"/>
          </w:tcPr>
          <w:p w14:paraId="609FDF7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52" w:type="dxa"/>
          </w:tcPr>
          <w:p w14:paraId="704C937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44C362F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duration, urine output, h/o vomiting</w:t>
            </w:r>
          </w:p>
        </w:tc>
        <w:tc>
          <w:tcPr>
            <w:tcW w:w="2354" w:type="dxa"/>
          </w:tcPr>
          <w:p w14:paraId="16B8E3C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Max temp, circulation/capillary refill, respiratory (effort, 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rate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 xml:space="preserve"> or difficulty)</w:t>
            </w:r>
          </w:p>
        </w:tc>
        <w:tc>
          <w:tcPr>
            <w:tcW w:w="1674" w:type="dxa"/>
          </w:tcPr>
          <w:p w14:paraId="4E06B2F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CRP, urinalysis, WCC</w:t>
            </w:r>
          </w:p>
        </w:tc>
      </w:tr>
      <w:tr w:rsidR="00871F78" w:rsidRPr="0059363F" w14:paraId="4EAB455F" w14:textId="77777777" w:rsidTr="001F4AD2">
        <w:tc>
          <w:tcPr>
            <w:tcW w:w="1211" w:type="dxa"/>
          </w:tcPr>
          <w:p w14:paraId="64FC063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Bleeker (2007)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&lt;EndNote&gt;&lt;Cite&gt;&lt;Author&gt;Bleeker&lt;/Author&gt;&lt;Year&gt;2007&lt;/Year&gt;&lt;RecNum&gt;206&lt;/RecNum&gt;&lt;DisplayText&gt;&lt;style face="superscript"&gt;112&lt;/style&gt;&lt;/DisplayText&gt;&lt;record&gt;&lt;rec-number&gt;206&lt;/rec-number&gt;&lt;foreign-keys&gt;&lt;key app="EN" db-id="dfdexxv2df5zt5efwdq5safyrf229dr9pp5w" timestamp="1747312082"&gt;206&lt;/key&gt;&lt;/foreign-keys&gt;&lt;ref-type name="Journal Article"&gt;17&lt;/ref-type&gt;&lt;contributors&gt;&lt;authors&gt;&lt;author&gt;Bleeker, SE&lt;/author&gt;&lt;author&gt;Derksen‐Lubsen, Gerarda&lt;/author&gt;&lt;author&gt;Grobbee, DE&lt;/author&gt;&lt;author&gt;Donders, ART&lt;/author&gt;&lt;author&gt;Moons, KGM&lt;/author&gt;&lt;author&gt;Moll, HA&lt;/author&gt;&lt;/authors&gt;&lt;/contributors&gt;&lt;titles&gt;&lt;title&gt;Validating and updating a prediction rule for serious bacterial infection in patients with fever without source&lt;/title&gt;&lt;secondary-title&gt;Acta paediatrica&lt;/secondary-title&gt;&lt;/titles&gt;&lt;periodical&gt;&lt;full-title&gt;Acta Paediatrica&lt;/full-title&gt;&lt;/periodical&gt;&lt;pages&gt;100-104&lt;/pages&gt;&lt;volume&gt;96&lt;/volume&gt;&lt;number&gt;1&lt;/number&gt;&lt;dates&gt;&lt;year&gt;2007&lt;/year&gt;&lt;/dates&gt;&lt;isbn&gt;0803-5253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112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33887BB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The Netherlands</w:t>
            </w:r>
          </w:p>
        </w:tc>
        <w:tc>
          <w:tcPr>
            <w:tcW w:w="1389" w:type="dxa"/>
          </w:tcPr>
          <w:p w14:paraId="15FF441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1–36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7CE3348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Focal signs,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33636F5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99/381 (26.0%)</w:t>
            </w:r>
          </w:p>
        </w:tc>
        <w:tc>
          <w:tcPr>
            <w:tcW w:w="1126" w:type="dxa"/>
          </w:tcPr>
          <w:p w14:paraId="08B35B5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Score/prob estimate</w:t>
            </w:r>
          </w:p>
        </w:tc>
        <w:tc>
          <w:tcPr>
            <w:tcW w:w="846" w:type="dxa"/>
          </w:tcPr>
          <w:p w14:paraId="63C2C57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52" w:type="dxa"/>
          </w:tcPr>
          <w:p w14:paraId="421DF89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12D67F9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duration, h/o vomiting</w:t>
            </w:r>
          </w:p>
        </w:tc>
        <w:tc>
          <w:tcPr>
            <w:tcW w:w="2354" w:type="dxa"/>
          </w:tcPr>
          <w:p w14:paraId="49E9895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Appearance, circulation/capillary refill, respiratory (effort, 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rate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 xml:space="preserve"> or difficulty)</w:t>
            </w:r>
          </w:p>
        </w:tc>
        <w:tc>
          <w:tcPr>
            <w:tcW w:w="1674" w:type="dxa"/>
          </w:tcPr>
          <w:p w14:paraId="1F45AA8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CRP, urinalysis, WCC</w:t>
            </w:r>
          </w:p>
        </w:tc>
      </w:tr>
      <w:tr w:rsidR="00871F78" w:rsidRPr="0059363F" w14:paraId="05AC7D07" w14:textId="77777777" w:rsidTr="001F4AD2">
        <w:tc>
          <w:tcPr>
            <w:tcW w:w="1211" w:type="dxa"/>
          </w:tcPr>
          <w:p w14:paraId="1B9128E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Roukema (2008)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&lt;EndNote&gt;&lt;Cite&gt;&lt;Author&gt;Roukema&lt;/Author&gt;&lt;Year&gt;2008&lt;/Year&gt;&lt;RecNum&gt;217&lt;/RecNum&gt;&lt;DisplayText&gt;&lt;style face="superscript"&gt;70&lt;/style&gt;&lt;/DisplayText&gt;&lt;record&gt;&lt;rec-number&gt;217&lt;/rec-number&gt;&lt;foreign-keys&gt;&lt;key app="EN" db-id="dfdexxv2df5zt5efwdq5safyrf229dr9pp5w" timestamp="1747312686"&gt;217&lt;/key&gt;&lt;/foreign-keys&gt;&lt;ref-type name="Journal Article"&gt;17&lt;/ref-type&gt;&lt;contributors&gt;&lt;authors&gt;&lt;author&gt;Roukema, Jolt&lt;/author&gt;&lt;author&gt;van Loenhout, Rhiannon B&lt;/author&gt;&lt;author&gt;Steyerberg, Ewout W&lt;/author&gt;&lt;author&gt;Moons, Karel GM&lt;/author&gt;&lt;author&gt;Bleeker, Sacha E&lt;/author&gt;&lt;author&gt;Moll, Henriëtte A&lt;/author&gt;&lt;/authors&gt;&lt;/contributors&gt;&lt;titles&gt;&lt;title&gt;Polytomous regression did not outperform dichotomous logistic regression in diagnosing serious bacterial infections in febrile children&lt;/title&gt;&lt;secondary-title&gt;Journal of clinical epidemiology&lt;/secondary-title&gt;&lt;/titles&gt;&lt;periodical&gt;&lt;full-title&gt;Journal of Clinical Epidemiology&lt;/full-title&gt;&lt;/periodical&gt;&lt;pages&gt;135-141&lt;/pages&gt;&lt;volume&gt;61&lt;/volume&gt;&lt;number&gt;2&lt;/number&gt;&lt;dates&gt;&lt;year&gt;2008&lt;/year&gt;&lt;/dates&gt;&lt;isbn&gt;0895-4356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70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ADBD6A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The Netherlands</w:t>
            </w:r>
          </w:p>
        </w:tc>
        <w:tc>
          <w:tcPr>
            <w:tcW w:w="1389" w:type="dxa"/>
          </w:tcPr>
          <w:p w14:paraId="4EC6943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1–36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3331E49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</w:t>
            </w:r>
          </w:p>
        </w:tc>
        <w:tc>
          <w:tcPr>
            <w:tcW w:w="1137" w:type="dxa"/>
          </w:tcPr>
          <w:p w14:paraId="1C1C4FE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138/595 (23.2%)</w:t>
            </w:r>
          </w:p>
        </w:tc>
        <w:tc>
          <w:tcPr>
            <w:tcW w:w="1126" w:type="dxa"/>
          </w:tcPr>
          <w:p w14:paraId="0532F85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SM/prob estimate and risk category</w:t>
            </w:r>
          </w:p>
        </w:tc>
        <w:tc>
          <w:tcPr>
            <w:tcW w:w="846" w:type="dxa"/>
          </w:tcPr>
          <w:p w14:paraId="0F6EC34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52" w:type="dxa"/>
          </w:tcPr>
          <w:p w14:paraId="27465D2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83" w:type="dxa"/>
          </w:tcPr>
          <w:p w14:paraId="51714DC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duration, h/o vomiting</w:t>
            </w:r>
          </w:p>
        </w:tc>
        <w:tc>
          <w:tcPr>
            <w:tcW w:w="2354" w:type="dxa"/>
          </w:tcPr>
          <w:p w14:paraId="02C1C19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Appearance, circulation/capillary refill (2 items), respiratory (effort, rate, difficulty)</w:t>
            </w:r>
          </w:p>
        </w:tc>
        <w:tc>
          <w:tcPr>
            <w:tcW w:w="1674" w:type="dxa"/>
          </w:tcPr>
          <w:p w14:paraId="5E2D29E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</w:tr>
      <w:tr w:rsidR="00871F78" w:rsidRPr="0059363F" w14:paraId="48E51558" w14:textId="77777777" w:rsidTr="001F4AD2">
        <w:tc>
          <w:tcPr>
            <w:tcW w:w="1211" w:type="dxa"/>
          </w:tcPr>
          <w:p w14:paraId="4545295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Brent (2011)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&lt;EndNote&gt;&lt;Cite&gt;&lt;Author&gt;Brent&lt;/Author&gt;&lt;Year&gt;2011&lt;/Year&gt;&lt;RecNum&gt;208&lt;/RecNum&gt;&lt;DisplayText&gt;&lt;style face="superscript"&gt;69&lt;/style&gt;&lt;/DisplayText&gt;&lt;record&gt;&lt;rec-number&gt;208&lt;/rec-number&gt;&lt;foreign-keys&gt;&lt;key app="EN" db-id="dfdexxv2df5zt5efwdq5safyrf229dr9pp5w" timestamp="1747312186"&gt;208&lt;/key&gt;&lt;/foreign-keys&gt;&lt;ref-type name="Journal Article"&gt;17&lt;/ref-type&gt;&lt;contributors&gt;&lt;authors&gt;&lt;author&gt;Brent, Andrew J&lt;/author&gt;&lt;author&gt;Lakhanpaul, Monica&lt;/author&gt;&lt;author&gt;Thompson, Matthew&lt;/author&gt;&lt;author&gt;Collier, Jacqueline&lt;/author&gt;&lt;author&gt;Ray, Samiran&lt;/author&gt;&lt;author&gt;Ninis, Nelly&lt;/author&gt;&lt;author&gt;Levin, Michael&lt;/author&gt;&lt;author&gt;MacFaul, Roddy&lt;/author&gt;&lt;/authors&gt;&lt;/contributors&gt;&lt;titles&gt;&lt;title&gt;Risk score to stratify children with suspected serious bacterial infection: observational cohort study&lt;/title&gt;&lt;secondary-title&gt;Archives of disease in childhood&lt;/secondary-title&gt;&lt;/titles&gt;&lt;periodical&gt;&lt;full-title&gt;Archives of Disease in Childhood&lt;/full-title&gt;&lt;/periodical&gt;&lt;pages&gt;361-367&lt;/pages&gt;&lt;volume&gt;96&lt;/volume&gt;&lt;number&gt;4&lt;/number&gt;&lt;dates&gt;&lt;year&gt;2011&lt;/year&gt;&lt;/dates&gt;&lt;isbn&gt;0003-9888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69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094EF5F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UK</w:t>
            </w:r>
          </w:p>
        </w:tc>
        <w:tc>
          <w:tcPr>
            <w:tcW w:w="1389" w:type="dxa"/>
          </w:tcPr>
          <w:p w14:paraId="353F1A5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wks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–15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/ NS</w:t>
            </w:r>
          </w:p>
        </w:tc>
        <w:tc>
          <w:tcPr>
            <w:tcW w:w="933" w:type="dxa"/>
          </w:tcPr>
          <w:p w14:paraId="50E3318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Nil</w:t>
            </w:r>
          </w:p>
        </w:tc>
        <w:tc>
          <w:tcPr>
            <w:tcW w:w="1137" w:type="dxa"/>
          </w:tcPr>
          <w:p w14:paraId="36EF2C4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74/1951 (3.8%)</w:t>
            </w:r>
          </w:p>
        </w:tc>
        <w:tc>
          <w:tcPr>
            <w:tcW w:w="1126" w:type="dxa"/>
          </w:tcPr>
          <w:p w14:paraId="1081A64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Score/prob estimate</w:t>
            </w:r>
          </w:p>
        </w:tc>
        <w:tc>
          <w:tcPr>
            <w:tcW w:w="846" w:type="dxa"/>
          </w:tcPr>
          <w:p w14:paraId="58D41A5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8 </w:t>
            </w:r>
          </w:p>
        </w:tc>
        <w:tc>
          <w:tcPr>
            <w:tcW w:w="1252" w:type="dxa"/>
          </w:tcPr>
          <w:p w14:paraId="5C03C98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developmental delay</w:t>
            </w:r>
          </w:p>
        </w:tc>
        <w:tc>
          <w:tcPr>
            <w:tcW w:w="883" w:type="dxa"/>
          </w:tcPr>
          <w:p w14:paraId="18565FC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54" w:type="dxa"/>
          </w:tcPr>
          <w:p w14:paraId="44A4860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Max temp, hydration (mucous membranes), hypoxia/SaO2, lethargy/alertness, circulation/capillary refill, respiratory (effort, 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rate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 xml:space="preserve"> or difficulty)</w:t>
            </w:r>
          </w:p>
        </w:tc>
        <w:tc>
          <w:tcPr>
            <w:tcW w:w="1674" w:type="dxa"/>
          </w:tcPr>
          <w:p w14:paraId="76B640E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</w:tr>
      <w:tr w:rsidR="00871F78" w:rsidRPr="0059363F" w14:paraId="08A75232" w14:textId="77777777" w:rsidTr="001F4AD2">
        <w:tc>
          <w:tcPr>
            <w:tcW w:w="1211" w:type="dxa"/>
          </w:tcPr>
          <w:p w14:paraId="17709DA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Nijman (2013)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&lt;EndNote&gt;&lt;Cite&gt;&lt;Author&gt;Nijman&lt;/Author&gt;&lt;Year&gt;2013&lt;/Year&gt;&lt;RecNum&gt;213&lt;/RecNum&gt;&lt;DisplayText&gt;&lt;style face="superscript"&gt;60&lt;/style&gt;&lt;/DisplayText&gt;&lt;record&gt;&lt;rec-number&gt;213&lt;/rec-number&gt;&lt;foreign-keys&gt;&lt;key app="EN" db-id="dfdexxv2df5zt5efwdq5safyrf229dr9pp5w" timestamp="1747312561"&gt;213&lt;/key&gt;&lt;/foreign-keys&gt;&lt;ref-type name="Journal Article"&gt;17&lt;/ref-type&gt;&lt;contributors&gt;&lt;authors&gt;&lt;author&gt;Nijman, Ruud G&lt;/author&gt;&lt;author&gt;Vergouwe, Yvonne&lt;/author&gt;&lt;author&gt;Thompson, Matthew&lt;/author&gt;&lt;author&gt;van Veen, Mirjam&lt;/author&gt;&lt;author&gt;van Meurs, Alfred HJ&lt;/author&gt;&lt;author&gt;van der Lei, Johan&lt;/author&gt;&lt;author&gt;Steyerberg, Ewout W&lt;/author&gt;&lt;author&gt;Moll, Henriette A&lt;/author&gt;&lt;author&gt;Oostenbrink, Rianne&lt;/author&gt;&lt;/authors&gt;&lt;/contributors&gt;&lt;titles&gt;&lt;title&gt;Clinical prediction model to aid emergency doctors managing febrile children at risk of serious bacterial infections: diagnostic study&lt;/title&gt;&lt;secondary-title&gt;Bmj&lt;/secondary-title&gt;&lt;/titles&gt;&lt;periodical&gt;&lt;full-title&gt;Bmj&lt;/full-title&gt;&lt;/periodical&gt;&lt;volume&gt;346&lt;/volume&gt;&lt;dates&gt;&lt;year&gt;2013&lt;/year&gt;&lt;/dates&gt;&lt;isbn&gt;1756-1833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60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65BAFA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The Netherlands</w:t>
            </w:r>
          </w:p>
        </w:tc>
        <w:tc>
          <w:tcPr>
            <w:tcW w:w="1389" w:type="dxa"/>
          </w:tcPr>
          <w:p w14:paraId="166DAFA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–15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08F825F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recent a/bs</w:t>
            </w:r>
          </w:p>
        </w:tc>
        <w:tc>
          <w:tcPr>
            <w:tcW w:w="1137" w:type="dxa"/>
          </w:tcPr>
          <w:p w14:paraId="32D4F9C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341/2717 (12.6%)</w:t>
            </w:r>
          </w:p>
        </w:tc>
        <w:tc>
          <w:tcPr>
            <w:tcW w:w="1126" w:type="dxa"/>
          </w:tcPr>
          <w:p w14:paraId="2F7E1B1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SM/prob estimate </w:t>
            </w:r>
          </w:p>
        </w:tc>
        <w:tc>
          <w:tcPr>
            <w:tcW w:w="846" w:type="dxa"/>
          </w:tcPr>
          <w:p w14:paraId="13E2CB4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52" w:type="dxa"/>
          </w:tcPr>
          <w:p w14:paraId="7E9D2EE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Age, gender</w:t>
            </w:r>
          </w:p>
        </w:tc>
        <w:tc>
          <w:tcPr>
            <w:tcW w:w="883" w:type="dxa"/>
          </w:tcPr>
          <w:p w14:paraId="6F1DDC3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6795102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Appearance (composite), max temp, heart rate/tachycardia, hypoxia/SaO2, circulation/capillary refill, </w:t>
            </w: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 xml:space="preserve">respiratory (effort, 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rate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 xml:space="preserve"> or difficulty (2 items)</w:t>
            </w:r>
          </w:p>
        </w:tc>
        <w:tc>
          <w:tcPr>
            <w:tcW w:w="1674" w:type="dxa"/>
          </w:tcPr>
          <w:p w14:paraId="5C99859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lastRenderedPageBreak/>
              <w:t>CRP</w:t>
            </w:r>
          </w:p>
        </w:tc>
      </w:tr>
      <w:tr w:rsidR="00871F78" w:rsidRPr="0059363F" w14:paraId="7FB03290" w14:textId="77777777" w:rsidTr="001F4AD2">
        <w:tc>
          <w:tcPr>
            <w:tcW w:w="1211" w:type="dxa"/>
          </w:tcPr>
          <w:p w14:paraId="1608F53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Nijman (2014)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&lt;EndNote&gt;&lt;Cite&gt;&lt;Author&gt;Nijman&lt;/Author&gt;&lt;Year&gt;2014&lt;/Year&gt;&lt;RecNum&gt;214&lt;/RecNum&gt;&lt;DisplayText&gt;&lt;style face="superscript"&gt;113&lt;/style&gt;&lt;/DisplayText&gt;&lt;record&gt;&lt;rec-number&gt;214&lt;/rec-number&gt;&lt;foreign-keys&gt;&lt;key app="EN" db-id="dfdexxv2df5zt5efwdq5safyrf229dr9pp5w" timestamp="1747312589"&gt;214&lt;/key&gt;&lt;/foreign-keys&gt;&lt;ref-type name="Journal Article"&gt;17&lt;/ref-type&gt;&lt;contributors&gt;&lt;authors&gt;&lt;author&gt;Nijman, Ruud G&lt;/author&gt;&lt;author&gt;Moll, Henriëtte A&lt;/author&gt;&lt;author&gt;Smit, Frank J&lt;/author&gt;&lt;author&gt;Gervaix, Alain&lt;/author&gt;&lt;author&gt;Weerkamp, Floor&lt;/author&gt;&lt;author&gt;Vergouwe, Yvonne&lt;/author&gt;&lt;author&gt;de Rijke, Yolanda B&lt;/author&gt;&lt;author&gt;Oostenbrink, Rianne&lt;/author&gt;&lt;/authors&gt;&lt;/contributors&gt;&lt;titles&gt;&lt;title&gt;C-reactive protein, procalcitonin and the lab-score for detecting serious bacterial infections in febrile children at the emergency department: a prospective observational study&lt;/title&gt;&lt;secondary-title&gt;The Pediatric infectious disease journal&lt;/secondary-title&gt;&lt;/titles&gt;&lt;periodical&gt;&lt;full-title&gt;The Pediatric infectious disease journal&lt;/full-title&gt;&lt;/periodical&gt;&lt;pages&gt;e273-e279&lt;/pages&gt;&lt;volume&gt;33&lt;/volume&gt;&lt;number&gt;11&lt;/number&gt;&lt;dates&gt;&lt;year&gt;2014&lt;/year&gt;&lt;/dates&gt;&lt;isbn&gt;0891-3668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113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70B35F5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The Netherlands</w:t>
            </w:r>
          </w:p>
        </w:tc>
        <w:tc>
          <w:tcPr>
            <w:tcW w:w="1389" w:type="dxa"/>
          </w:tcPr>
          <w:p w14:paraId="2C5EA20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–16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38.5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457B547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‘other’</w:t>
            </w:r>
          </w:p>
        </w:tc>
        <w:tc>
          <w:tcPr>
            <w:tcW w:w="1137" w:type="dxa"/>
          </w:tcPr>
          <w:p w14:paraId="276341B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170/1084 (15.7%)</w:t>
            </w:r>
          </w:p>
        </w:tc>
        <w:tc>
          <w:tcPr>
            <w:tcW w:w="1126" w:type="dxa"/>
          </w:tcPr>
          <w:p w14:paraId="25DD4BC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SM/prob estimate</w:t>
            </w:r>
          </w:p>
        </w:tc>
        <w:tc>
          <w:tcPr>
            <w:tcW w:w="846" w:type="dxa"/>
          </w:tcPr>
          <w:p w14:paraId="35B09E2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53B12DD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4F3876D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4434A30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325EF38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  <w:r w:rsidRPr="00BB4CC1">
              <w:rPr>
                <w:color w:val="000000" w:themeColor="text1"/>
                <w:sz w:val="18"/>
                <w:szCs w:val="18"/>
              </w:rPr>
              <w:t>, urinalysis</w:t>
            </w:r>
          </w:p>
        </w:tc>
      </w:tr>
      <w:tr w:rsidR="00871F78" w:rsidRPr="0059363F" w14:paraId="2AA8A661" w14:textId="77777777" w:rsidTr="001F4AD2">
        <w:tc>
          <w:tcPr>
            <w:tcW w:w="1211" w:type="dxa"/>
          </w:tcPr>
          <w:p w14:paraId="2590BFF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Nijman (2018)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&lt;EndNote&gt;&lt;Cite&gt;&lt;Author&gt;Nijman&lt;/Author&gt;&lt;Year&gt;2018&lt;/Year&gt;&lt;RecNum&gt;215&lt;/RecNum&gt;&lt;DisplayText&gt;&lt;style face="superscript"&gt;114&lt;/style&gt;&lt;/DisplayText&gt;&lt;record&gt;&lt;rec-number&gt;215&lt;/rec-number&gt;&lt;foreign-keys&gt;&lt;key app="EN" db-id="dfdexxv2df5zt5efwdq5safyrf229dr9pp5w" timestamp="1747312611"&gt;215&lt;/key&gt;&lt;/foreign-keys&gt;&lt;ref-type name="Journal Article"&gt;17&lt;/ref-type&gt;&lt;contributors&gt;&lt;authors&gt;&lt;author&gt;Nijman, Ruud G&lt;/author&gt;&lt;author&gt;Vergouwe, Yvonne&lt;/author&gt;&lt;author&gt;Moll, Henriëtte A&lt;/author&gt;&lt;author&gt;Smit, Frank J&lt;/author&gt;&lt;author&gt;Weerkamp, Floor&lt;/author&gt;&lt;author&gt;Steyerberg, Ewout W&lt;/author&gt;&lt;author&gt;van der Lei, Johan&lt;/author&gt;&lt;author&gt;de Rijke, Yolanda B&lt;/author&gt;&lt;author&gt;Oostenbrink, Rianne&lt;/author&gt;&lt;/authors&gt;&lt;/contributors&gt;&lt;titles&gt;&lt;title&gt;Validation of the Feverkidstool and procalcitonin for detecting serious bacterial infections in febrile children&lt;/title&gt;&lt;secondary-title&gt;Pediatric Research&lt;/secondary-title&gt;&lt;/titles&gt;&lt;periodical&gt;&lt;full-title&gt;Pediatric research&lt;/full-title&gt;&lt;/periodical&gt;&lt;pages&gt;466-476&lt;/pages&gt;&lt;volume&gt;83&lt;/volume&gt;&lt;number&gt;2&lt;/number&gt;&lt;dates&gt;&lt;year&gt;2018&lt;/year&gt;&lt;/dates&gt;&lt;isbn&gt;1530-0447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114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3D203D5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The Netherlands</w:t>
            </w:r>
          </w:p>
        </w:tc>
        <w:tc>
          <w:tcPr>
            <w:tcW w:w="1389" w:type="dxa"/>
          </w:tcPr>
          <w:p w14:paraId="18DD322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–16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38.5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78DADBC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‘other’</w:t>
            </w:r>
          </w:p>
        </w:tc>
        <w:tc>
          <w:tcPr>
            <w:tcW w:w="1137" w:type="dxa"/>
          </w:tcPr>
          <w:p w14:paraId="7F2F90E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171/1085 (15.8%)</w:t>
            </w:r>
          </w:p>
        </w:tc>
        <w:tc>
          <w:tcPr>
            <w:tcW w:w="1126" w:type="dxa"/>
          </w:tcPr>
          <w:p w14:paraId="5ED5EB2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SM/prob estimate</w:t>
            </w:r>
          </w:p>
        </w:tc>
        <w:tc>
          <w:tcPr>
            <w:tcW w:w="846" w:type="dxa"/>
          </w:tcPr>
          <w:p w14:paraId="4FABABF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12 </w:t>
            </w:r>
          </w:p>
        </w:tc>
        <w:tc>
          <w:tcPr>
            <w:tcW w:w="1252" w:type="dxa"/>
          </w:tcPr>
          <w:p w14:paraId="07F0BFF5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Age, gender</w:t>
            </w:r>
          </w:p>
        </w:tc>
        <w:tc>
          <w:tcPr>
            <w:tcW w:w="883" w:type="dxa"/>
          </w:tcPr>
          <w:p w14:paraId="3A00C75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4AEC03F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 (composite), max temp, heart rate/tachycardia, hypoxia/SaO2, circulation/capillary refill, respiratory (effort, rate, or difficulty (2 items)</w:t>
            </w:r>
          </w:p>
        </w:tc>
        <w:tc>
          <w:tcPr>
            <w:tcW w:w="1674" w:type="dxa"/>
          </w:tcPr>
          <w:p w14:paraId="5B60C66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CRP, </w:t>
            </w:r>
            <w:r>
              <w:rPr>
                <w:color w:val="000000" w:themeColor="text1"/>
                <w:sz w:val="18"/>
                <w:szCs w:val="18"/>
              </w:rPr>
              <w:t>PCT</w:t>
            </w:r>
          </w:p>
        </w:tc>
      </w:tr>
      <w:tr w:rsidR="00871F78" w:rsidRPr="0059363F" w14:paraId="35D490D1" w14:textId="77777777" w:rsidTr="001F4AD2">
        <w:tc>
          <w:tcPr>
            <w:tcW w:w="1211" w:type="dxa"/>
          </w:tcPr>
          <w:p w14:paraId="230390D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Urbane (2022)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&lt;EndNote&gt;&lt;Cite&gt;&lt;Author&gt;Urbane&lt;/Author&gt;&lt;Year&gt;2022&lt;/Year&gt;&lt;RecNum&gt;24&lt;/RecNum&gt;&lt;DisplayText&gt;&lt;style face="superscript"&gt;59&lt;/style&gt;&lt;/DisplayText&gt;&lt;record&gt;&lt;rec-number&gt;24&lt;/rec-number&gt;&lt;foreign-keys&gt;&lt;key app="EN" db-id="dfdexxv2df5zt5efwdq5safyrf229dr9pp5w" timestamp="1725592904"&gt;24&lt;/key&gt;&lt;/foreign-keys&gt;&lt;ref-type name="Journal Article"&gt;17&lt;/ref-type&gt;&lt;contributors&gt;&lt;authors&gt;&lt;author&gt;Urbane, Urzula Nora&lt;/author&gt;&lt;author&gt;Petrosina, Eva&lt;/author&gt;&lt;author&gt;Zavadska, Dace&lt;/author&gt;&lt;author&gt;Pavare, Jana&lt;/author&gt;&lt;/authors&gt;&lt;/contributors&gt;&lt;titles&gt;&lt;title&gt;Integrating Clinical Signs at Presentation and Clinician&amp;apos;s Non-analytical Reasoning in Prediction Models for Serious Bacterial Infection in Febrile Children Presenting to Emergency Department&lt;/title&gt;&lt;secondary-title&gt;Frontiers in Pediatrics&lt;/secondary-title&gt;&lt;/titles&gt;&lt;periodical&gt;&lt;full-title&gt;Frontiers in Pediatrics&lt;/full-title&gt;&lt;/periodical&gt;&lt;volume&gt;10&lt;/volume&gt;&lt;dates&gt;&lt;year&gt;2022&lt;/year&gt;&lt;/dates&gt;&lt;isbn&gt;2296-2360&lt;/isbn&gt;&lt;urls&gt;&lt;/urls&gt;&lt;electronic-resource-num&gt;10.3389/fped.2022.786795&lt;/electronic-resource-num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59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AD9158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Latvia</w:t>
            </w:r>
          </w:p>
        </w:tc>
        <w:tc>
          <w:tcPr>
            <w:tcW w:w="1389" w:type="dxa"/>
          </w:tcPr>
          <w:p w14:paraId="551C7C9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- &lt;18yrs/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40E499C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1CED2B5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138/517 (26.7%)</w:t>
            </w:r>
          </w:p>
        </w:tc>
        <w:tc>
          <w:tcPr>
            <w:tcW w:w="1126" w:type="dxa"/>
          </w:tcPr>
          <w:p w14:paraId="51A532C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Score/risk category</w:t>
            </w:r>
          </w:p>
        </w:tc>
        <w:tc>
          <w:tcPr>
            <w:tcW w:w="846" w:type="dxa"/>
          </w:tcPr>
          <w:p w14:paraId="4998D0C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1252" w:type="dxa"/>
          </w:tcPr>
          <w:p w14:paraId="068E6B1E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20B004F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Fluid intake</w:t>
            </w:r>
          </w:p>
        </w:tc>
        <w:tc>
          <w:tcPr>
            <w:tcW w:w="2354" w:type="dxa"/>
          </w:tcPr>
          <w:p w14:paraId="1BBA370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Normal/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abn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chest sounds, gut feeling/sense of reassurance (2 items), circulation/capillary refill, respiratory (effort, rate, difficulty)</w:t>
            </w:r>
          </w:p>
        </w:tc>
        <w:tc>
          <w:tcPr>
            <w:tcW w:w="1674" w:type="dxa"/>
          </w:tcPr>
          <w:p w14:paraId="51DD676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</w:tr>
      <w:tr w:rsidR="00871F78" w:rsidRPr="0059363F" w14:paraId="73152C24" w14:textId="77777777" w:rsidTr="001F4AD2">
        <w:tc>
          <w:tcPr>
            <w:tcW w:w="1211" w:type="dxa"/>
          </w:tcPr>
          <w:p w14:paraId="36C476D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Goh (2006)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&lt;EndNote&gt;&lt;Cite&gt;&lt;Author&gt;Goh&lt;/Author&gt;&lt;Year&gt;2006&lt;/Year&gt;&lt;RecNum&gt;200&lt;/RecNum&gt;&lt;DisplayText&gt;&lt;style face="superscript"&gt;115&lt;/style&gt;&lt;/DisplayText&gt;&lt;record&gt;&lt;rec-number&gt;200&lt;/rec-number&gt;&lt;foreign-keys&gt;&lt;key app="EN" db-id="dfdexxv2df5zt5efwdq5safyrf229dr9pp5w" timestamp="1747311724"&gt;200&lt;/key&gt;&lt;/foreign-keys&gt;&lt;ref-type name="Journal Article"&gt;17&lt;/ref-type&gt;&lt;contributors&gt;&lt;authors&gt;&lt;author&gt;Goh, PL&lt;/author&gt;&lt;author&gt;Lee, SW&lt;/author&gt;&lt;author&gt;Wong, EH&lt;/author&gt;&lt;/authors&gt;&lt;/contributors&gt;&lt;titles&gt;&lt;title&gt;Predictors of serious bacterial infection in children aged 3 to 36 months with fever without source&lt;/title&gt;&lt;secondary-title&gt;Singapore medical journal&lt;/secondary-title&gt;&lt;/titles&gt;&lt;periodical&gt;&lt;full-title&gt;Singapore medical journal&lt;/full-title&gt;&lt;/periodical&gt;&lt;pages&gt;276&lt;/pages&gt;&lt;volume&gt;47&lt;/volume&gt;&lt;number&gt;4&lt;/number&gt;&lt;dates&gt;&lt;year&gt;2006&lt;/year&gt;&lt;/dates&gt;&lt;isbn&gt;0037-5675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115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A0F286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Singapore</w:t>
            </w:r>
          </w:p>
        </w:tc>
        <w:tc>
          <w:tcPr>
            <w:tcW w:w="1389" w:type="dxa"/>
          </w:tcPr>
          <w:p w14:paraId="228E20F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–36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mo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4194190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signs, recent a/bs</w:t>
            </w:r>
          </w:p>
        </w:tc>
        <w:tc>
          <w:tcPr>
            <w:tcW w:w="1137" w:type="dxa"/>
          </w:tcPr>
          <w:p w14:paraId="6991AF5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17/86 (19.8%)</w:t>
            </w:r>
          </w:p>
        </w:tc>
        <w:tc>
          <w:tcPr>
            <w:tcW w:w="1126" w:type="dxa"/>
          </w:tcPr>
          <w:p w14:paraId="150139A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Rule/risk category</w:t>
            </w:r>
          </w:p>
        </w:tc>
        <w:tc>
          <w:tcPr>
            <w:tcW w:w="846" w:type="dxa"/>
          </w:tcPr>
          <w:p w14:paraId="6B0CD43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52" w:type="dxa"/>
          </w:tcPr>
          <w:p w14:paraId="66353B8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3" w:type="dxa"/>
          </w:tcPr>
          <w:p w14:paraId="233ABC2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1F522BB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74" w:type="dxa"/>
          </w:tcPr>
          <w:p w14:paraId="2E64FB9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WCC</w:t>
            </w:r>
          </w:p>
        </w:tc>
      </w:tr>
      <w:tr w:rsidR="00871F78" w:rsidRPr="0059363F" w14:paraId="44BF4A3D" w14:textId="77777777" w:rsidTr="001F4AD2">
        <w:tc>
          <w:tcPr>
            <w:tcW w:w="1211" w:type="dxa"/>
          </w:tcPr>
          <w:p w14:paraId="0E4B622F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Hagedoorn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(2021)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&lt;EndNote&gt;&lt;Cite&gt;&lt;Author&gt;Hagedoorn&lt;/Author&gt;&lt;Year&gt;2021&lt;/Year&gt;&lt;RecNum&gt;211&lt;/RecNum&gt;&lt;DisplayText&gt;&lt;style face="superscript"&gt;57&lt;/style&gt;&lt;/DisplayText&gt;&lt;record&gt;&lt;rec-number&gt;211&lt;/rec-number&gt;&lt;foreign-keys&gt;&lt;key app="EN" db-id="dfdexxv2df5zt5efwdq5safyrf229dr9pp5w" timestamp="1747312394"&gt;211&lt;/key&gt;&lt;/foreign-keys&gt;&lt;ref-type name="Journal Article"&gt;17&lt;/ref-type&gt;&lt;contributors&gt;&lt;authors&gt;&lt;author&gt;Hagedoorn, Nienke N&lt;/author&gt;&lt;author&gt;Borensztajn, Dorine&lt;/author&gt;&lt;author&gt;Nijman, Ruud Gerard&lt;/author&gt;&lt;author&gt;Nieboer, Daan&lt;/author&gt;&lt;author&gt;Herberg, Jethro Adam&lt;/author&gt;&lt;author&gt;Balode, Anda&lt;/author&gt;&lt;author&gt;Von Both, Ulrich&lt;/author&gt;&lt;author&gt;Carrol, Enitan&lt;/author&gt;&lt;author&gt;Eleftheriou, Irini&lt;/author&gt;&lt;author&gt;Emonts, Marieke&lt;/author&gt;&lt;/authors&gt;&lt;/contributors&gt;&lt;titles&gt;&lt;title&gt;Development and validation of a prediction model for invasive bacterial infections in febrile children at European Emergency Departments: MOFICHE, a prospective observational study&lt;/title&gt;&lt;secondary-title&gt;Archives of Disease in Childhood&lt;/secondary-title&gt;&lt;/titles&gt;&lt;periodical&gt;&lt;full-title&gt;Archives of Disease in Childhood&lt;/full-title&gt;&lt;/periodical&gt;&lt;pages&gt;641-647&lt;/pages&gt;&lt;volume&gt;106&lt;/volume&gt;&lt;number&gt;7&lt;/number&gt;&lt;dates&gt;&lt;year&gt;2021&lt;/year&gt;&lt;/dates&gt;&lt;isbn&gt;0003-9888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57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7D02575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8 (Europe)</w:t>
            </w:r>
          </w:p>
        </w:tc>
        <w:tc>
          <w:tcPr>
            <w:tcW w:w="1389" w:type="dxa"/>
          </w:tcPr>
          <w:p w14:paraId="5DDDECF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0–18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25D88E7B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Focal signs</w:t>
            </w:r>
          </w:p>
        </w:tc>
        <w:tc>
          <w:tcPr>
            <w:tcW w:w="1137" w:type="dxa"/>
          </w:tcPr>
          <w:p w14:paraId="7FDEDAD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135/12,268 (1.1%)</w:t>
            </w:r>
          </w:p>
        </w:tc>
        <w:tc>
          <w:tcPr>
            <w:tcW w:w="1126" w:type="dxa"/>
          </w:tcPr>
          <w:p w14:paraId="237EB2B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SM/prob estimate</w:t>
            </w:r>
          </w:p>
        </w:tc>
        <w:tc>
          <w:tcPr>
            <w:tcW w:w="846" w:type="dxa"/>
          </w:tcPr>
          <w:p w14:paraId="4E99ED8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13 </w:t>
            </w:r>
          </w:p>
        </w:tc>
        <w:tc>
          <w:tcPr>
            <w:tcW w:w="1252" w:type="dxa"/>
          </w:tcPr>
          <w:p w14:paraId="0239CA2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Age,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gender</w:t>
            </w:r>
          </w:p>
        </w:tc>
        <w:tc>
          <w:tcPr>
            <w:tcW w:w="883" w:type="dxa"/>
          </w:tcPr>
          <w:p w14:paraId="7E0D14E7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Fever duration</w:t>
            </w:r>
          </w:p>
        </w:tc>
        <w:tc>
          <w:tcPr>
            <w:tcW w:w="2354" w:type="dxa"/>
          </w:tcPr>
          <w:p w14:paraId="56E7E0D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Abn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neurology, appearance, max temp, heart rate/tachycardia, hypoxia/SaO2, rash, respiratory (effort, rate or 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difficulty)(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>2 items)</w:t>
            </w:r>
          </w:p>
        </w:tc>
        <w:tc>
          <w:tcPr>
            <w:tcW w:w="1674" w:type="dxa"/>
          </w:tcPr>
          <w:p w14:paraId="18A9CA36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CRP</w:t>
            </w:r>
          </w:p>
        </w:tc>
      </w:tr>
      <w:tr w:rsidR="00871F78" w:rsidRPr="0059363F" w14:paraId="22209430" w14:textId="77777777" w:rsidTr="001F4AD2">
        <w:tc>
          <w:tcPr>
            <w:tcW w:w="0" w:type="auto"/>
            <w:gridSpan w:val="11"/>
          </w:tcPr>
          <w:p w14:paraId="798FF114" w14:textId="77777777" w:rsidR="00871F78" w:rsidRPr="00BB4CC1" w:rsidRDefault="00871F78" w:rsidP="001F4AD2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b/>
                <w:bCs/>
                <w:color w:val="000000" w:themeColor="text1"/>
                <w:sz w:val="18"/>
                <w:szCs w:val="18"/>
              </w:rPr>
              <w:t>SBI (predicting 3 individual infections - UTI, bacteraemia, pneumonia)</w:t>
            </w:r>
          </w:p>
        </w:tc>
      </w:tr>
      <w:tr w:rsidR="00871F78" w:rsidRPr="0059363F" w14:paraId="5024D234" w14:textId="77777777" w:rsidTr="001F4AD2">
        <w:tc>
          <w:tcPr>
            <w:tcW w:w="1211" w:type="dxa"/>
          </w:tcPr>
          <w:p w14:paraId="56E1BC18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Craig (2010)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&lt;EndNote&gt;&lt;Cite&gt;&lt;Author&gt;Craig&lt;/Author&gt;&lt;Year&gt;2010&lt;/Year&gt;&lt;RecNum&gt;90&lt;/RecNum&gt;&lt;DisplayText&gt;&lt;style face="superscript"&gt;55&lt;/style&gt;&lt;/DisplayText&gt;&lt;record&gt;&lt;rec-number&gt;90&lt;/rec-number&gt;&lt;foreign-keys&gt;&lt;key app="EN" db-id="dfdexxv2df5zt5efwdq5safyrf229dr9pp5w" timestamp="1729140829"&gt;90&lt;/key&gt;&lt;/foreign-keys&gt;&lt;ref-type name="Journal Article"&gt;17&lt;/ref-type&gt;&lt;contributors&gt;&lt;authors&gt;&lt;author&gt;Craig, Jonathan C&lt;/author&gt;&lt;author&gt;Williams, Gabrielle J&lt;/author&gt;&lt;author&gt;Jones, Mike&lt;/author&gt;&lt;author&gt;Codarini, Miriam&lt;/author&gt;&lt;author&gt;Macaskill, Petra&lt;/author&gt;&lt;author&gt;Hayen, Andrew&lt;/author&gt;&lt;author&gt;Irwig, Les&lt;/author&gt;&lt;author&gt;Fitzgerald, Dominic A&lt;/author&gt;&lt;author&gt;Isaacs, David&lt;/author&gt;&lt;author&gt;McCaskill, Mary&lt;/author&gt;&lt;/authors&gt;&lt;/contributors&gt;&lt;titles&gt;&lt;title&gt;The accuracy of clinical symptoms and signs for the diagnosis of serious bacterial infection in young febrile children: prospective cohort study of 15 781 febrile illnesses&lt;/title&gt;&lt;secondary-title&gt;Bmj&lt;/secondary-title&gt;&lt;/titles&gt;&lt;periodical&gt;&lt;full-title&gt;Bmj&lt;/full-title&gt;&lt;/periodical&gt;&lt;volume&gt;340&lt;/volume&gt;&lt;dates&gt;&lt;year&gt;2010&lt;/year&gt;&lt;/dates&gt;&lt;isbn&gt;0959-8138&lt;/isbn&gt;&lt;urls&gt;&lt;/urls&gt;&lt;/record&gt;&lt;/Cite&gt;&lt;/EndNote&gt;</w:instrTex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55</w:t>
            </w:r>
            <w:r w:rsidRPr="00BB4CC1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CF9C993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ED, Australia</w:t>
            </w:r>
          </w:p>
        </w:tc>
        <w:tc>
          <w:tcPr>
            <w:tcW w:w="1389" w:type="dxa"/>
          </w:tcPr>
          <w:p w14:paraId="05B6D2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&lt;5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³</w:t>
            </w:r>
            <w:r w:rsidRPr="00BB4CC1">
              <w:rPr>
                <w:color w:val="000000" w:themeColor="text1"/>
                <w:sz w:val="18"/>
                <w:szCs w:val="18"/>
              </w:rPr>
              <w:t>38.0</w:t>
            </w:r>
            <w:r w:rsidRPr="00BB4CC1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°</w:t>
            </w:r>
            <w:r w:rsidRPr="00BB4CC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33" w:type="dxa"/>
          </w:tcPr>
          <w:p w14:paraId="51BA8C14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</w:p>
        </w:tc>
        <w:tc>
          <w:tcPr>
            <w:tcW w:w="1137" w:type="dxa"/>
          </w:tcPr>
          <w:p w14:paraId="7C9CBA32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1120/15,781 (7.1%)</w:t>
            </w:r>
          </w:p>
        </w:tc>
        <w:tc>
          <w:tcPr>
            <w:tcW w:w="1126" w:type="dxa"/>
          </w:tcPr>
          <w:p w14:paraId="23A015B0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SM/prob estimate</w:t>
            </w:r>
          </w:p>
        </w:tc>
        <w:tc>
          <w:tcPr>
            <w:tcW w:w="846" w:type="dxa"/>
          </w:tcPr>
          <w:p w14:paraId="4F6CCECA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28 </w:t>
            </w:r>
          </w:p>
        </w:tc>
        <w:tc>
          <w:tcPr>
            <w:tcW w:w="1252" w:type="dxa"/>
          </w:tcPr>
          <w:p w14:paraId="1C45EAA9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 xml:space="preserve">Age, h/o 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comorb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>, gender, vaccination history (2 items)</w:t>
            </w:r>
          </w:p>
        </w:tc>
        <w:tc>
          <w:tcPr>
            <w:tcW w:w="883" w:type="dxa"/>
          </w:tcPr>
          <w:p w14:paraId="41480F9D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H/o diarrhoea, illness duration, fluid intake, h/o sick contact, urinary symptoms, h/o vomiting</w:t>
            </w:r>
          </w:p>
        </w:tc>
        <w:tc>
          <w:tcPr>
            <w:tcW w:w="2354" w:type="dxa"/>
          </w:tcPr>
          <w:p w14:paraId="048BD90C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  <w:r w:rsidRPr="00BB4CC1">
              <w:rPr>
                <w:color w:val="000000" w:themeColor="text1"/>
                <w:sz w:val="18"/>
                <w:szCs w:val="18"/>
              </w:rPr>
              <w:t>Appearance, bulging fontanelle, chest crackles, cough, crying, ENT findings, focal signs, max temp, heart rate/tachycardia, circulation/capillary refill, normal/</w:t>
            </w:r>
            <w:proofErr w:type="spellStart"/>
            <w:r w:rsidRPr="00BB4CC1">
              <w:rPr>
                <w:color w:val="000000" w:themeColor="text1"/>
                <w:sz w:val="18"/>
                <w:szCs w:val="18"/>
              </w:rPr>
              <w:t>abn</w:t>
            </w:r>
            <w:proofErr w:type="spellEnd"/>
            <w:r w:rsidRPr="00BB4CC1">
              <w:rPr>
                <w:color w:val="000000" w:themeColor="text1"/>
                <w:sz w:val="18"/>
                <w:szCs w:val="18"/>
              </w:rPr>
              <w:t xml:space="preserve"> chest sounds, rash, respiratory (effort, rate or </w:t>
            </w:r>
            <w:proofErr w:type="gramStart"/>
            <w:r w:rsidRPr="00BB4CC1">
              <w:rPr>
                <w:color w:val="000000" w:themeColor="text1"/>
                <w:sz w:val="18"/>
                <w:szCs w:val="18"/>
              </w:rPr>
              <w:t>difficulty)(</w:t>
            </w:r>
            <w:proofErr w:type="gramEnd"/>
            <w:r w:rsidRPr="00BB4CC1">
              <w:rPr>
                <w:color w:val="000000" w:themeColor="text1"/>
                <w:sz w:val="18"/>
                <w:szCs w:val="18"/>
              </w:rPr>
              <w:t>2 items), respiratory symptoms, stridor, wheeze</w:t>
            </w:r>
          </w:p>
        </w:tc>
        <w:tc>
          <w:tcPr>
            <w:tcW w:w="1674" w:type="dxa"/>
          </w:tcPr>
          <w:p w14:paraId="04126121" w14:textId="77777777" w:rsidR="00871F78" w:rsidRPr="00BB4CC1" w:rsidRDefault="00871F78" w:rsidP="001F4AD2">
            <w:pPr>
              <w:spacing w:before="10" w:after="10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2FA0FCF8" w14:textId="77777777" w:rsidR="00871F78" w:rsidRDefault="00871F78" w:rsidP="00871F78">
      <w:pPr>
        <w:rPr>
          <w:b/>
          <w:bCs/>
          <w:color w:val="000000" w:themeColor="text1"/>
          <w:sz w:val="22"/>
          <w:szCs w:val="22"/>
        </w:rPr>
      </w:pPr>
    </w:p>
    <w:p w14:paraId="4E157508" w14:textId="77777777" w:rsidR="00871F78" w:rsidRPr="00B95C21" w:rsidRDefault="00871F78" w:rsidP="00871F78">
      <w:pPr>
        <w:rPr>
          <w:sz w:val="22"/>
          <w:szCs w:val="22"/>
        </w:rPr>
      </w:pPr>
      <w:r w:rsidRPr="009E46EF">
        <w:rPr>
          <w:color w:val="000000" w:themeColor="text1"/>
          <w:sz w:val="22"/>
          <w:szCs w:val="22"/>
        </w:rPr>
        <w:t>Abbreviations:</w:t>
      </w:r>
      <w:r w:rsidRPr="00B95C21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a/bs antibiotics; </w:t>
      </w:r>
      <w:proofErr w:type="spellStart"/>
      <w:r w:rsidRPr="00B95C21">
        <w:rPr>
          <w:color w:val="000000" w:themeColor="text1"/>
          <w:sz w:val="22"/>
          <w:szCs w:val="22"/>
        </w:rPr>
        <w:t>Amb</w:t>
      </w:r>
      <w:proofErr w:type="spellEnd"/>
      <w:r w:rsidRPr="00B95C21">
        <w:rPr>
          <w:color w:val="000000" w:themeColor="text1"/>
          <w:sz w:val="22"/>
          <w:szCs w:val="22"/>
        </w:rPr>
        <w:t xml:space="preserve"> Ambulatory care; ANC absolute neutrophil count; BG background factor; </w:t>
      </w:r>
      <w:proofErr w:type="spellStart"/>
      <w:r>
        <w:rPr>
          <w:color w:val="000000" w:themeColor="text1"/>
          <w:sz w:val="22"/>
          <w:szCs w:val="22"/>
        </w:rPr>
        <w:t>comorb</w:t>
      </w:r>
      <w:proofErr w:type="spellEnd"/>
      <w:r>
        <w:rPr>
          <w:color w:val="000000" w:themeColor="text1"/>
          <w:sz w:val="22"/>
          <w:szCs w:val="22"/>
        </w:rPr>
        <w:t xml:space="preserve"> medical </w:t>
      </w:r>
      <w:proofErr w:type="spellStart"/>
      <w:r>
        <w:rPr>
          <w:color w:val="000000" w:themeColor="text1"/>
          <w:sz w:val="22"/>
          <w:szCs w:val="22"/>
        </w:rPr>
        <w:t>comorbities</w:t>
      </w:r>
      <w:proofErr w:type="spellEnd"/>
      <w:r>
        <w:rPr>
          <w:color w:val="000000" w:themeColor="text1"/>
          <w:sz w:val="22"/>
          <w:szCs w:val="22"/>
        </w:rPr>
        <w:t>/</w:t>
      </w:r>
      <w:proofErr w:type="spellStart"/>
      <w:r>
        <w:rPr>
          <w:color w:val="000000" w:themeColor="text1"/>
          <w:sz w:val="22"/>
          <w:szCs w:val="22"/>
        </w:rPr>
        <w:t>complexities</w:t>
      </w:r>
      <w:r w:rsidRPr="00B95C21">
        <w:rPr>
          <w:color w:val="000000" w:themeColor="text1"/>
          <w:sz w:val="22"/>
          <w:szCs w:val="22"/>
        </w:rPr>
        <w:t>CRP</w:t>
      </w:r>
      <w:proofErr w:type="spellEnd"/>
      <w:r w:rsidRPr="00B95C21">
        <w:rPr>
          <w:color w:val="000000" w:themeColor="text1"/>
          <w:sz w:val="22"/>
          <w:szCs w:val="22"/>
        </w:rPr>
        <w:t xml:space="preserve"> c-reactive protein; CSF cerebrospinal fluid; CXR chest X-ray; d days old; ED emergency department (paediatric and/or mixed </w:t>
      </w:r>
      <w:r w:rsidRPr="00B95C21">
        <w:rPr>
          <w:color w:val="000000" w:themeColor="text1"/>
          <w:sz w:val="22"/>
          <w:szCs w:val="22"/>
        </w:rPr>
        <w:lastRenderedPageBreak/>
        <w:t>adult/paediatric); ENT ear nose throat;</w:t>
      </w:r>
      <w:r>
        <w:rPr>
          <w:color w:val="000000" w:themeColor="text1"/>
          <w:sz w:val="22"/>
          <w:szCs w:val="22"/>
        </w:rPr>
        <w:t xml:space="preserve"> </w:t>
      </w:r>
      <w:r w:rsidRPr="00BC27DC">
        <w:rPr>
          <w:color w:val="000000" w:themeColor="text1"/>
          <w:sz w:val="22"/>
          <w:szCs w:val="22"/>
        </w:rPr>
        <w:t xml:space="preserve">ESR erythrocyte sedimentation rate; </w:t>
      </w:r>
      <w:r w:rsidRPr="00B95C21">
        <w:rPr>
          <w:color w:val="000000" w:themeColor="text1"/>
          <w:sz w:val="22"/>
          <w:szCs w:val="22"/>
        </w:rPr>
        <w:t xml:space="preserve">Exam examination finding; </w:t>
      </w:r>
      <w:r w:rsidRPr="00BC27DC">
        <w:rPr>
          <w:color w:val="000000" w:themeColor="text1"/>
          <w:sz w:val="22"/>
          <w:szCs w:val="22"/>
        </w:rPr>
        <w:t xml:space="preserve">GBS group B </w:t>
      </w:r>
      <w:r w:rsidRPr="00BC27DC">
        <w:rPr>
          <w:i/>
          <w:iCs/>
          <w:color w:val="000000" w:themeColor="text1"/>
          <w:sz w:val="22"/>
          <w:szCs w:val="22"/>
        </w:rPr>
        <w:t>Streptococcus</w:t>
      </w:r>
      <w:r w:rsidRPr="00BC27DC">
        <w:rPr>
          <w:color w:val="000000" w:themeColor="text1"/>
          <w:sz w:val="22"/>
          <w:szCs w:val="22"/>
        </w:rPr>
        <w:t xml:space="preserve">; Hb haemoglobin; </w:t>
      </w:r>
      <w:r>
        <w:rPr>
          <w:color w:val="000000" w:themeColor="text1"/>
          <w:sz w:val="22"/>
          <w:szCs w:val="22"/>
        </w:rPr>
        <w:t xml:space="preserve">h/o history of; </w:t>
      </w:r>
      <w:r w:rsidRPr="00B95C21">
        <w:rPr>
          <w:color w:val="000000" w:themeColor="text1"/>
          <w:sz w:val="22"/>
          <w:szCs w:val="22"/>
        </w:rPr>
        <w:t>HPC h</w:t>
      </w:r>
      <w:r>
        <w:rPr>
          <w:color w:val="000000" w:themeColor="text1"/>
          <w:sz w:val="22"/>
          <w:szCs w:val="22"/>
        </w:rPr>
        <w:t>istory of</w:t>
      </w:r>
      <w:r w:rsidRPr="00B95C21">
        <w:rPr>
          <w:color w:val="000000" w:themeColor="text1"/>
          <w:sz w:val="22"/>
          <w:szCs w:val="22"/>
        </w:rPr>
        <w:t xml:space="preserve"> presenting complaint feature; </w:t>
      </w:r>
      <w:r w:rsidRPr="00BC27DC">
        <w:rPr>
          <w:color w:val="000000" w:themeColor="text1"/>
          <w:sz w:val="22"/>
          <w:szCs w:val="22"/>
        </w:rPr>
        <w:t xml:space="preserve">IBI invasive bacterial infection; </w:t>
      </w:r>
      <w:proofErr w:type="spellStart"/>
      <w:r w:rsidRPr="00B95C21">
        <w:rPr>
          <w:color w:val="000000" w:themeColor="text1"/>
          <w:sz w:val="22"/>
          <w:szCs w:val="22"/>
        </w:rPr>
        <w:t>Ix</w:t>
      </w:r>
      <w:proofErr w:type="spellEnd"/>
      <w:r w:rsidRPr="00B95C21">
        <w:rPr>
          <w:color w:val="000000" w:themeColor="text1"/>
          <w:sz w:val="22"/>
          <w:szCs w:val="22"/>
        </w:rPr>
        <w:t xml:space="preserve"> investigation result; </w:t>
      </w:r>
      <w:r w:rsidRPr="00BC27DC">
        <w:rPr>
          <w:color w:val="000000" w:themeColor="text1"/>
          <w:sz w:val="22"/>
          <w:szCs w:val="22"/>
        </w:rPr>
        <w:t xml:space="preserve">LFT liver function tests; </w:t>
      </w:r>
      <w:r>
        <w:rPr>
          <w:color w:val="000000" w:themeColor="text1"/>
          <w:sz w:val="22"/>
          <w:szCs w:val="22"/>
        </w:rPr>
        <w:t xml:space="preserve">max maximum; </w:t>
      </w:r>
      <w:r w:rsidRPr="00B95C21">
        <w:rPr>
          <w:color w:val="000000" w:themeColor="text1"/>
          <w:sz w:val="22"/>
          <w:szCs w:val="22"/>
        </w:rPr>
        <w:t xml:space="preserve">ML machine-learned; </w:t>
      </w:r>
      <w:proofErr w:type="spellStart"/>
      <w:r w:rsidRPr="00B95C21">
        <w:rPr>
          <w:color w:val="000000" w:themeColor="text1"/>
          <w:sz w:val="22"/>
          <w:szCs w:val="22"/>
        </w:rPr>
        <w:t>mo</w:t>
      </w:r>
      <w:proofErr w:type="spellEnd"/>
      <w:r w:rsidRPr="00B95C21">
        <w:rPr>
          <w:color w:val="000000" w:themeColor="text1"/>
          <w:sz w:val="22"/>
          <w:szCs w:val="22"/>
        </w:rPr>
        <w:t xml:space="preserve"> months old; NA not applicable; NS not specified; </w:t>
      </w:r>
      <w:proofErr w:type="spellStart"/>
      <w:r>
        <w:rPr>
          <w:color w:val="000000" w:themeColor="text1"/>
          <w:sz w:val="22"/>
          <w:szCs w:val="22"/>
        </w:rPr>
        <w:t>neut</w:t>
      </w:r>
      <w:proofErr w:type="spellEnd"/>
      <w:r>
        <w:rPr>
          <w:color w:val="000000" w:themeColor="text1"/>
          <w:sz w:val="22"/>
          <w:szCs w:val="22"/>
        </w:rPr>
        <w:t xml:space="preserve"> neutrophil; PCT procalcitonin; </w:t>
      </w:r>
      <w:r w:rsidRPr="00BC27DC">
        <w:rPr>
          <w:color w:val="000000" w:themeColor="text1"/>
          <w:sz w:val="22"/>
          <w:szCs w:val="22"/>
        </w:rPr>
        <w:t xml:space="preserve">PMN polymorphonucleocyte; </w:t>
      </w:r>
      <w:r w:rsidRPr="00B95C21">
        <w:rPr>
          <w:color w:val="000000" w:themeColor="text1"/>
          <w:sz w:val="22"/>
          <w:szCs w:val="22"/>
        </w:rPr>
        <w:t xml:space="preserve">Prob probability; </w:t>
      </w:r>
      <w:r w:rsidRPr="00BC27DC">
        <w:rPr>
          <w:color w:val="000000" w:themeColor="text1"/>
          <w:sz w:val="22"/>
          <w:szCs w:val="22"/>
        </w:rPr>
        <w:t xml:space="preserve">SaO2 oxygen saturations; </w:t>
      </w:r>
      <w:r w:rsidRPr="00B95C21">
        <w:rPr>
          <w:color w:val="000000" w:themeColor="text1"/>
          <w:sz w:val="22"/>
          <w:szCs w:val="22"/>
        </w:rPr>
        <w:t xml:space="preserve">SBI serious bacterial infection; SDT sequential decision tree; SM statistical model; </w:t>
      </w:r>
      <w:r w:rsidRPr="00BC27DC">
        <w:rPr>
          <w:color w:val="000000" w:themeColor="text1"/>
          <w:sz w:val="22"/>
          <w:szCs w:val="22"/>
        </w:rPr>
        <w:t>WCC white cell count</w:t>
      </w:r>
      <w:r w:rsidRPr="00B95C21">
        <w:rPr>
          <w:color w:val="000000" w:themeColor="text1"/>
          <w:sz w:val="22"/>
          <w:szCs w:val="22"/>
        </w:rPr>
        <w:t xml:space="preserve"> </w:t>
      </w:r>
      <w:proofErr w:type="spellStart"/>
      <w:r w:rsidRPr="00B95C21">
        <w:rPr>
          <w:color w:val="000000" w:themeColor="text1"/>
          <w:sz w:val="22"/>
          <w:szCs w:val="22"/>
        </w:rPr>
        <w:t>wks</w:t>
      </w:r>
      <w:proofErr w:type="spellEnd"/>
      <w:r w:rsidRPr="00B95C21">
        <w:rPr>
          <w:color w:val="000000" w:themeColor="text1"/>
          <w:sz w:val="22"/>
          <w:szCs w:val="22"/>
        </w:rPr>
        <w:t xml:space="preserve"> weeks old; </w:t>
      </w:r>
      <w:proofErr w:type="spellStart"/>
      <w:r w:rsidRPr="00B95C21">
        <w:rPr>
          <w:color w:val="000000" w:themeColor="text1"/>
          <w:sz w:val="22"/>
          <w:szCs w:val="22"/>
        </w:rPr>
        <w:t>yrs</w:t>
      </w:r>
      <w:proofErr w:type="spellEnd"/>
      <w:r w:rsidRPr="00B95C21">
        <w:rPr>
          <w:color w:val="000000" w:themeColor="text1"/>
          <w:sz w:val="22"/>
          <w:szCs w:val="22"/>
        </w:rPr>
        <w:t xml:space="preserve"> years old</w:t>
      </w:r>
    </w:p>
    <w:p w14:paraId="2837A3ED" w14:textId="77777777" w:rsidR="00871F78" w:rsidRPr="00D76394" w:rsidRDefault="00871F78" w:rsidP="00871F78">
      <w:pPr>
        <w:rPr>
          <w:b/>
          <w:bCs/>
          <w:color w:val="000000" w:themeColor="text1"/>
          <w:sz w:val="22"/>
          <w:szCs w:val="22"/>
        </w:rPr>
      </w:pPr>
      <w:r w:rsidRPr="00D76394">
        <w:rPr>
          <w:b/>
          <w:bCs/>
          <w:color w:val="000000" w:themeColor="text1"/>
          <w:sz w:val="22"/>
          <w:szCs w:val="22"/>
        </w:rPr>
        <w:br w:type="page"/>
      </w:r>
    </w:p>
    <w:p w14:paraId="6F5CBFD6" w14:textId="77777777" w:rsidR="00871F78" w:rsidRDefault="00871F78" w:rsidP="00871F78">
      <w:pPr>
        <w:rPr>
          <w:b/>
          <w:bCs/>
          <w:color w:val="000000" w:themeColor="text1"/>
          <w:sz w:val="22"/>
          <w:szCs w:val="22"/>
        </w:rPr>
        <w:sectPr w:rsidR="00871F78" w:rsidSect="00871F78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99883C6" w14:textId="77777777" w:rsidR="00871F78" w:rsidRPr="00351CAD" w:rsidRDefault="00871F78" w:rsidP="00871F78">
      <w:pPr>
        <w:rPr>
          <w:b/>
          <w:bCs/>
          <w:color w:val="000000" w:themeColor="text1"/>
          <w:sz w:val="22"/>
          <w:szCs w:val="22"/>
        </w:rPr>
      </w:pPr>
      <w:r w:rsidRPr="00351CAD">
        <w:rPr>
          <w:b/>
          <w:bCs/>
          <w:color w:val="000000" w:themeColor="text1"/>
          <w:sz w:val="22"/>
          <w:szCs w:val="22"/>
        </w:rPr>
        <w:lastRenderedPageBreak/>
        <w:t xml:space="preserve">Table 2. Site/s of infection included in target outcome definitions and reported study prevalence by infection combination </w:t>
      </w:r>
    </w:p>
    <w:p w14:paraId="6B044A79" w14:textId="77777777" w:rsidR="00871F78" w:rsidRPr="00C86145" w:rsidRDefault="00871F78" w:rsidP="00871F78">
      <w:pPr>
        <w:rPr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973"/>
        <w:gridCol w:w="723"/>
        <w:gridCol w:w="709"/>
        <w:gridCol w:w="567"/>
        <w:gridCol w:w="709"/>
        <w:gridCol w:w="567"/>
        <w:gridCol w:w="850"/>
        <w:gridCol w:w="567"/>
        <w:gridCol w:w="1134"/>
        <w:gridCol w:w="851"/>
        <w:gridCol w:w="850"/>
        <w:gridCol w:w="709"/>
      </w:tblGrid>
      <w:tr w:rsidR="00871F78" w:rsidRPr="00BC27DC" w14:paraId="5636F7B6" w14:textId="77777777" w:rsidTr="001F4AD2">
        <w:tc>
          <w:tcPr>
            <w:tcW w:w="973" w:type="dxa"/>
          </w:tcPr>
          <w:p w14:paraId="1EA9F46D" w14:textId="77777777" w:rsidR="00871F78" w:rsidRPr="00730D2A" w:rsidRDefault="00871F78" w:rsidP="001F4AD2">
            <w:pP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30D2A">
              <w:rPr>
                <w:b/>
                <w:bCs/>
                <w:color w:val="000000" w:themeColor="text1"/>
                <w:sz w:val="18"/>
                <w:szCs w:val="18"/>
              </w:rPr>
              <w:t xml:space="preserve">Prediction target outcome </w:t>
            </w:r>
          </w:p>
        </w:tc>
        <w:tc>
          <w:tcPr>
            <w:tcW w:w="5826" w:type="dxa"/>
            <w:gridSpan w:val="8"/>
          </w:tcPr>
          <w:p w14:paraId="7912C5CC" w14:textId="77777777" w:rsidR="00871F78" w:rsidRPr="00730D2A" w:rsidRDefault="00871F78" w:rsidP="001F4AD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30D2A">
              <w:rPr>
                <w:b/>
                <w:bCs/>
                <w:color w:val="000000" w:themeColor="text1"/>
                <w:sz w:val="18"/>
                <w:szCs w:val="18"/>
              </w:rPr>
              <w:t xml:space="preserve">Site/s of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bacterial </w:t>
            </w:r>
            <w:r w:rsidRPr="00730D2A">
              <w:rPr>
                <w:b/>
                <w:bCs/>
                <w:color w:val="000000" w:themeColor="text1"/>
                <w:sz w:val="18"/>
                <w:szCs w:val="18"/>
              </w:rPr>
              <w:t>infection included in prediction target outcome definitions</w:t>
            </w:r>
          </w:p>
        </w:tc>
        <w:tc>
          <w:tcPr>
            <w:tcW w:w="2410" w:type="dxa"/>
            <w:gridSpan w:val="3"/>
          </w:tcPr>
          <w:p w14:paraId="603B18E5" w14:textId="77777777" w:rsidR="00871F78" w:rsidRPr="00730D2A" w:rsidRDefault="00871F78" w:rsidP="001F4AD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30D2A">
              <w:rPr>
                <w:b/>
                <w:bCs/>
                <w:color w:val="000000" w:themeColor="text1"/>
                <w:sz w:val="18"/>
                <w:szCs w:val="18"/>
              </w:rPr>
              <w:t>Studies with target outcome definition</w:t>
            </w:r>
          </w:p>
        </w:tc>
      </w:tr>
      <w:tr w:rsidR="00871F78" w:rsidRPr="00BC27DC" w14:paraId="0210CE30" w14:textId="77777777" w:rsidTr="001F4AD2">
        <w:tc>
          <w:tcPr>
            <w:tcW w:w="973" w:type="dxa"/>
          </w:tcPr>
          <w:p w14:paraId="15C9D7E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7B6BDFF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Blood stream</w:t>
            </w:r>
          </w:p>
        </w:tc>
        <w:tc>
          <w:tcPr>
            <w:tcW w:w="709" w:type="dxa"/>
          </w:tcPr>
          <w:p w14:paraId="747C62B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BM</w:t>
            </w:r>
          </w:p>
        </w:tc>
        <w:tc>
          <w:tcPr>
            <w:tcW w:w="567" w:type="dxa"/>
          </w:tcPr>
          <w:p w14:paraId="62E4121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UTI</w:t>
            </w:r>
          </w:p>
        </w:tc>
        <w:tc>
          <w:tcPr>
            <w:tcW w:w="709" w:type="dxa"/>
          </w:tcPr>
          <w:p w14:paraId="629625A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Pneumonia</w:t>
            </w:r>
          </w:p>
        </w:tc>
        <w:tc>
          <w:tcPr>
            <w:tcW w:w="567" w:type="dxa"/>
          </w:tcPr>
          <w:p w14:paraId="352FBE8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BJI*</w:t>
            </w:r>
          </w:p>
        </w:tc>
        <w:tc>
          <w:tcPr>
            <w:tcW w:w="850" w:type="dxa"/>
          </w:tcPr>
          <w:p w14:paraId="03AD1DB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SSTI**</w:t>
            </w:r>
          </w:p>
        </w:tc>
        <w:tc>
          <w:tcPr>
            <w:tcW w:w="567" w:type="dxa"/>
          </w:tcPr>
          <w:p w14:paraId="235A5CD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GI</w:t>
            </w:r>
          </w:p>
        </w:tc>
        <w:tc>
          <w:tcPr>
            <w:tcW w:w="1134" w:type="dxa"/>
          </w:tcPr>
          <w:p w14:paraId="5CA93A2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‘Other’***</w:t>
            </w:r>
          </w:p>
        </w:tc>
        <w:tc>
          <w:tcPr>
            <w:tcW w:w="851" w:type="dxa"/>
          </w:tcPr>
          <w:p w14:paraId="632939B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No. </w:t>
            </w:r>
            <w:r>
              <w:rPr>
                <w:color w:val="000000" w:themeColor="text1"/>
                <w:sz w:val="18"/>
                <w:szCs w:val="18"/>
              </w:rPr>
              <w:t xml:space="preserve">of </w:t>
            </w:r>
            <w:r w:rsidRPr="00730D2A">
              <w:rPr>
                <w:color w:val="000000" w:themeColor="text1"/>
                <w:sz w:val="18"/>
                <w:szCs w:val="18"/>
              </w:rPr>
              <w:t xml:space="preserve">studies </w:t>
            </w:r>
          </w:p>
        </w:tc>
        <w:tc>
          <w:tcPr>
            <w:tcW w:w="850" w:type="dxa"/>
          </w:tcPr>
          <w:p w14:paraId="3F98273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Study outcome prevalence</w:t>
            </w:r>
          </w:p>
        </w:tc>
        <w:tc>
          <w:tcPr>
            <w:tcW w:w="709" w:type="dxa"/>
          </w:tcPr>
          <w:p w14:paraId="4B25BEAD" w14:textId="77777777" w:rsidR="00871F78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Study ref.</w:t>
            </w:r>
          </w:p>
        </w:tc>
      </w:tr>
      <w:tr w:rsidR="00871F78" w:rsidRPr="00BC27DC" w14:paraId="303E6EF2" w14:textId="77777777" w:rsidTr="001F4AD2">
        <w:tc>
          <w:tcPr>
            <w:tcW w:w="973" w:type="dxa"/>
          </w:tcPr>
          <w:p w14:paraId="59C2CB0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Bacteraemia</w:t>
            </w:r>
          </w:p>
        </w:tc>
        <w:tc>
          <w:tcPr>
            <w:tcW w:w="723" w:type="dxa"/>
          </w:tcPr>
          <w:p w14:paraId="20F378E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3771161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0869861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48EA8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2F5936C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97109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1A642F5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792F8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421A28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850" w:type="dxa"/>
          </w:tcPr>
          <w:p w14:paraId="6965671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0.3% - 10.4%</w:t>
            </w:r>
          </w:p>
        </w:tc>
        <w:tc>
          <w:tcPr>
            <w:tcW w:w="709" w:type="dxa"/>
          </w:tcPr>
          <w:p w14:paraId="722FD65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&lt;EndNote&gt;&lt;Cite&gt;&lt;Author&gt;Crain&lt;/Author&gt;&lt;Year&gt;1982&lt;/Year&gt;&lt;RecNum&gt;165&lt;/RecNum&gt;&lt;DisplayText&gt;&lt;style face="superscript"&gt;91,92&lt;/style&gt;&lt;/DisplayText&gt;&lt;record&gt;&lt;rec-number&gt;165&lt;/rec-number&gt;&lt;foreign-keys&gt;&lt;key app="EN" db-id="dfdexxv2df5zt5efwdq5safyrf229dr9pp5w" timestamp="1747298458"&gt;165&lt;/key&gt;&lt;/foreign-keys&gt;&lt;ref-type name="Journal Article"&gt;17&lt;/ref-type&gt;&lt;contributors&gt;&lt;authors&gt;&lt;author&gt;Crain, Ellen F&lt;/author&gt;&lt;author&gt;Shelov, Steven P&lt;/author&gt;&lt;/authors&gt;&lt;/contributors&gt;&lt;titles&gt;&lt;title&gt;Febrile infants: predictors of bacteremia&lt;/title&gt;&lt;secondary-title&gt;The Journal of Pediatrics&lt;/secondary-title&gt;&lt;/titles&gt;&lt;periodical&gt;&lt;full-title&gt;The Journal of pediatrics&lt;/full-title&gt;&lt;/periodical&gt;&lt;pages&gt;686-689&lt;/pages&gt;&lt;volume&gt;101&lt;/volume&gt;&lt;number&gt;5&lt;/number&gt;&lt;dates&gt;&lt;year&gt;1982&lt;/year&gt;&lt;/dates&gt;&lt;isbn&gt;0022-3476&lt;/isbn&gt;&lt;urls&gt;&lt;/urls&gt;&lt;/record&gt;&lt;/Cite&gt;&lt;Cite&gt;&lt;Author&gt;Gómez&lt;/Author&gt;&lt;Year&gt;2010&lt;/Year&gt;&lt;RecNum&gt;181&lt;/RecNum&gt;&lt;record&gt;&lt;rec-number&gt;181&lt;/rec-number&gt;&lt;foreign-keys&gt;&lt;key app="EN" db-id="dfdexxv2df5zt5efwdq5safyrf229dr9pp5w" timestamp="1747305219"&gt;181&lt;/key&gt;&lt;/foreign-keys&gt;&lt;ref-type name="Journal Article"&gt;17&lt;/ref-type&gt;&lt;contributors&gt;&lt;authors&gt;&lt;author&gt;Gómez, Borja&lt;/author&gt;&lt;author&gt;Mintegi, Santiago&lt;/author&gt;&lt;author&gt;Benito, Javier&lt;/author&gt;&lt;author&gt;Egireun, Andere&lt;/author&gt;&lt;author&gt;Garcia, Diego&lt;/author&gt;&lt;author&gt;Astobiza, Eider&lt;/author&gt;&lt;/authors&gt;&lt;/contributors&gt;&lt;titles&gt;&lt;title&gt;Blood culture and bacteremia predictors in infants less than three months of age with fever without source&lt;/title&gt;&lt;secondary-title&gt;The Pediatric infectious disease journal&lt;/secondary-title&gt;&lt;/titles&gt;&lt;periodical&gt;&lt;full-title&gt;The Pediatric infectious disease journal&lt;/full-title&gt;&lt;/periodical&gt;&lt;pages&gt;43-47&lt;/pages&gt;&lt;volume&gt;29&lt;/volume&gt;&lt;number&gt;1&lt;/number&gt;&lt;dates&gt;&lt;year&gt;2010&lt;/year&gt;&lt;/dates&gt;&lt;isbn&gt;0891-3668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91,92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 w:rsidRPr="00730D2A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PEVuZE5vdGU+PENpdGU+PEF1dGhvcj5Dcm9ja2VyPC9BdXRob3I+PFllYXI+MTk4NTwvWWVhcj48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PEVuZE5vdGU+PENpdGU+PEF1dGhvcj5Dcm9ja2VyPC9BdXRob3I+PFllYXI+MTk4NTwvWWVhcj48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41,52,56,93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68CC4AC2" w14:textId="77777777" w:rsidTr="001F4AD2">
        <w:tc>
          <w:tcPr>
            <w:tcW w:w="973" w:type="dxa"/>
          </w:tcPr>
          <w:p w14:paraId="6632FB5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IBI</w:t>
            </w:r>
          </w:p>
        </w:tc>
        <w:tc>
          <w:tcPr>
            <w:tcW w:w="723" w:type="dxa"/>
          </w:tcPr>
          <w:p w14:paraId="4CE08EF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5DD8B40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5D80444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C7D3F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91BC72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B513B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2C3264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A166D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61F3EEA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14:paraId="661813C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1.0% - 15.8%</w:t>
            </w:r>
          </w:p>
        </w:tc>
        <w:tc>
          <w:tcPr>
            <w:tcW w:w="709" w:type="dxa"/>
          </w:tcPr>
          <w:p w14:paraId="44BB843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PEVuZE5vdGU+PENpdGU+PEF1dGhvcj5CZXJrb3dpdHo8L0F1dGhvcj48WWVhcj4xOTg1PC9ZZWFy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PEVuZE5vdGU+PENpdGU+PEF1dGhvcj5CZXJrb3dpdHo8L0F1dGhvcj48WWVhcj4xOTg1PC9ZZWFy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40,43,44,48,51,53,62,63,94-99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321DC9FE" w14:textId="77777777" w:rsidTr="001F4AD2">
        <w:tc>
          <w:tcPr>
            <w:tcW w:w="973" w:type="dxa"/>
            <w:vMerge w:val="restart"/>
          </w:tcPr>
          <w:p w14:paraId="005CDC5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SBI</w:t>
            </w:r>
          </w:p>
        </w:tc>
        <w:tc>
          <w:tcPr>
            <w:tcW w:w="723" w:type="dxa"/>
          </w:tcPr>
          <w:p w14:paraId="057D52E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33E2B10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AAE2F7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2760050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29AD5AA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A7BCC5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5A031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36ADA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AFCC9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7 </w:t>
            </w:r>
          </w:p>
        </w:tc>
        <w:tc>
          <w:tcPr>
            <w:tcW w:w="850" w:type="dxa"/>
          </w:tcPr>
          <w:p w14:paraId="49485AD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7.1%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22.4%</w:t>
            </w:r>
          </w:p>
        </w:tc>
        <w:tc>
          <w:tcPr>
            <w:tcW w:w="709" w:type="dxa"/>
          </w:tcPr>
          <w:p w14:paraId="77D143A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PEVuZE5vdGU+PENpdGU+PEF1dGhvcj5LdXBwZXJtYW5uPC9BdXRob3I+PFllYXI+MjAxOTwvWWVh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PEVuZE5vdGU+PENpdGU+PEF1dGhvcj5LdXBwZXJtYW5uPC9BdXRob3I+PFllYXI+MjAxOTwvWWVh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45,54,64,66-68,100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672DA027" w14:textId="77777777" w:rsidTr="001F4AD2">
        <w:tc>
          <w:tcPr>
            <w:tcW w:w="973" w:type="dxa"/>
            <w:vMerge/>
          </w:tcPr>
          <w:p w14:paraId="3BDAEB3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587E83E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0898315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51A9449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65BA712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C9507B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55EA0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009DC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14:paraId="7DB1F02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57C51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831D08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5.4%</w:t>
            </w:r>
          </w:p>
        </w:tc>
        <w:tc>
          <w:tcPr>
            <w:tcW w:w="709" w:type="dxa"/>
          </w:tcPr>
          <w:p w14:paraId="2A1AF4C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&lt;EndNote&gt;&lt;Cite&gt;&lt;Author&gt;Baskin&lt;/Author&gt;&lt;Year&gt;1992&lt;/Year&gt;&lt;RecNum&gt;167&lt;/RecNum&gt;&lt;DisplayText&gt;&lt;style face="superscript"&gt;109&lt;/style&gt;&lt;/DisplayText&gt;&lt;record&gt;&lt;rec-number&gt;167&lt;/rec-number&gt;&lt;foreign-keys&gt;&lt;key app="EN" db-id="dfdexxv2df5zt5efwdq5safyrf229dr9pp5w" timestamp="1747298629"&gt;167&lt;/key&gt;&lt;/foreign-keys&gt;&lt;ref-type name="Journal Article"&gt;17&lt;/ref-type&gt;&lt;contributors&gt;&lt;authors&gt;&lt;author&gt;Baskin, Marc N&lt;/author&gt;&lt;author&gt;O&amp;apos;Rourke, Edward J&lt;/author&gt;&lt;author&gt;Fleisher, Gary R&lt;/author&gt;&lt;/authors&gt;&lt;/contributors&gt;&lt;titles&gt;&lt;title&gt;Outpatient treatment of febrile infants 28 to 89 days of age with intramuscular administration of ceftriaxone&lt;/title&gt;&lt;secondary-title&gt;The Journal of pediatrics&lt;/secondary-title&gt;&lt;/titles&gt;&lt;periodical&gt;&lt;full-title&gt;The Journal of pediatrics&lt;/full-title&gt;&lt;/periodical&gt;&lt;pages&gt;22-27&lt;/pages&gt;&lt;volume&gt;120&lt;/volume&gt;&lt;number&gt;1&lt;/number&gt;&lt;dates&gt;&lt;year&gt;1992&lt;/year&gt;&lt;/dates&gt;&lt;isbn&gt;0022-3476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109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3779CF46" w14:textId="77777777" w:rsidTr="001F4AD2">
        <w:tc>
          <w:tcPr>
            <w:tcW w:w="973" w:type="dxa"/>
            <w:vMerge/>
          </w:tcPr>
          <w:p w14:paraId="5C65EFE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4DB154C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270EF4D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3D2E68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4CE33C8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497208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14:paraId="74C7A81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A8789E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14:paraId="2CC1B11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B3A13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1 </w:t>
            </w:r>
          </w:p>
        </w:tc>
        <w:tc>
          <w:tcPr>
            <w:tcW w:w="850" w:type="dxa"/>
          </w:tcPr>
          <w:p w14:paraId="0F3C770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9.9%</w:t>
            </w:r>
          </w:p>
        </w:tc>
        <w:tc>
          <w:tcPr>
            <w:tcW w:w="709" w:type="dxa"/>
          </w:tcPr>
          <w:p w14:paraId="1DAE016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&lt;EndNote&gt;&lt;Cite&gt;&lt;Author&gt;Dagan&lt;/Author&gt;&lt;Year&gt;1985&lt;/Year&gt;&lt;RecNum&gt;173&lt;/RecNum&gt;&lt;DisplayText&gt;&lt;style face="superscript"&gt;104&lt;/style&gt;&lt;/DisplayText&gt;&lt;record&gt;&lt;rec-number&gt;173&lt;/rec-number&gt;&lt;foreign-keys&gt;&lt;key app="EN" db-id="dfdexxv2df5zt5efwdq5safyrf229dr9pp5w" timestamp="1747299336"&gt;173&lt;/key&gt;&lt;/foreign-keys&gt;&lt;ref-type name="Journal Article"&gt;17&lt;/ref-type&gt;&lt;contributors&gt;&lt;authors&gt;&lt;author&gt;Dagan, Ron&lt;/author&gt;&lt;author&gt;Powell, Keith R&lt;/author&gt;&lt;author&gt;Hall, Caroline B&lt;/author&gt;&lt;author&gt;Menegus, Marilyn A&lt;/author&gt;&lt;/authors&gt;&lt;/contributors&gt;&lt;titles&gt;&lt;title&gt;Identification of infants unlikely to have serious bacterial infection although hospitalized for suspected sepsis&lt;/title&gt;&lt;secondary-title&gt;The Journal of pediatrics&lt;/secondary-title&gt;&lt;/titles&gt;&lt;periodical&gt;&lt;full-title&gt;The Journal of pediatrics&lt;/full-title&gt;&lt;/periodical&gt;&lt;pages&gt;855-860&lt;/pages&gt;&lt;volume&gt;107&lt;/volume&gt;&lt;number&gt;6&lt;/number&gt;&lt;dates&gt;&lt;year&gt;1985&lt;/year&gt;&lt;/dates&gt;&lt;isbn&gt;0022-3476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104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4C7178B6" w14:textId="77777777" w:rsidTr="001F4AD2">
        <w:tc>
          <w:tcPr>
            <w:tcW w:w="973" w:type="dxa"/>
            <w:vMerge/>
          </w:tcPr>
          <w:p w14:paraId="5711830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55DB774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5F7BEEA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307F734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2476593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6B4A48F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DDCA0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69B4A8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14:paraId="2E86DF6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36564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2 </w:t>
            </w:r>
          </w:p>
        </w:tc>
        <w:tc>
          <w:tcPr>
            <w:tcW w:w="850" w:type="dxa"/>
          </w:tcPr>
          <w:p w14:paraId="4A97C68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8.7%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10.1%</w:t>
            </w:r>
          </w:p>
        </w:tc>
        <w:tc>
          <w:tcPr>
            <w:tcW w:w="709" w:type="dxa"/>
          </w:tcPr>
          <w:p w14:paraId="3BA88E8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&lt;EndNote&gt;&lt;Cite&gt;&lt;Author&gt;Baker&lt;/Author&gt;&lt;Year&gt;1993&lt;/Year&gt;&lt;RecNum&gt;166&lt;/RecNum&gt;&lt;DisplayText&gt;&lt;style face="superscript"&gt;49,107&lt;/style&gt;&lt;/DisplayText&gt;&lt;record&gt;&lt;rec-number&gt;166&lt;/rec-number&gt;&lt;foreign-keys&gt;&lt;key app="EN" db-id="dfdexxv2df5zt5efwdq5safyrf229dr9pp5w" timestamp="1747298592"&gt;166&lt;/key&gt;&lt;/foreign-keys&gt;&lt;ref-type name="Journal Article"&gt;17&lt;/ref-type&gt;&lt;contributors&gt;&lt;authors&gt;&lt;author&gt;Baker, M Douglas&lt;/author&gt;&lt;author&gt;Bell, Louis M&lt;/author&gt;&lt;author&gt;Avner, Jeffrey R&lt;/author&gt;&lt;/authors&gt;&lt;/contributors&gt;&lt;titles&gt;&lt;title&gt;Outpatient management without antibiotics of fever in selected infants&lt;/title&gt;&lt;secondary-title&gt;New England Journal of Medicine&lt;/secondary-title&gt;&lt;/titles&gt;&lt;periodical&gt;&lt;full-title&gt;New England Journal of Medicine&lt;/full-title&gt;&lt;/periodical&gt;&lt;pages&gt;1437-1441&lt;/pages&gt;&lt;volume&gt;329&lt;/volume&gt;&lt;number&gt;20&lt;/number&gt;&lt;dates&gt;&lt;year&gt;1993&lt;/year&gt;&lt;/dates&gt;&lt;isbn&gt;0028-4793&lt;/isbn&gt;&lt;urls&gt;&lt;/urls&gt;&lt;/record&gt;&lt;/Cite&gt;&lt;Cite&gt;&lt;Author&gt;Herr&lt;/Author&gt;&lt;Year&gt;2001&lt;/Year&gt;&lt;RecNum&gt;175&lt;/RecNum&gt;&lt;record&gt;&lt;rec-number&gt;175&lt;/rec-number&gt;&lt;foreign-keys&gt;&lt;key app="EN" db-id="dfdexxv2df5zt5efwdq5safyrf229dr9pp5w" timestamp="1747303506"&gt;175&lt;/key&gt;&lt;/foreign-keys&gt;&lt;ref-type name="Journal Article"&gt;17&lt;/ref-type&gt;&lt;contributors&gt;&lt;authors&gt;&lt;author&gt;Herr, Sandra M&lt;/author&gt;&lt;author&gt;Wald, Ellen R&lt;/author&gt;&lt;author&gt;Pitetti, Raymond D&lt;/author&gt;&lt;author&gt;Choi, Sylvia S&lt;/author&gt;&lt;/authors&gt;&lt;/contributors&gt;&lt;titles&gt;&lt;title&gt;Enhanced urinalysis improves identification of febrile infants ages 60 days and younger at low risk for serious bacterial illness&lt;/title&gt;&lt;secondary-title&gt;Pediatrics&lt;/secondary-title&gt;&lt;/titles&gt;&lt;periodical&gt;&lt;full-title&gt;Pediatrics&lt;/full-title&gt;&lt;/periodical&gt;&lt;pages&gt;866-871&lt;/pages&gt;&lt;volume&gt;108&lt;/volume&gt;&lt;number&gt;4&lt;/number&gt;&lt;dates&gt;&lt;year&gt;2001&lt;/year&gt;&lt;/dates&gt;&lt;isbn&gt;1098-4275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49,107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3762F5CE" w14:textId="77777777" w:rsidTr="001F4AD2">
        <w:tc>
          <w:tcPr>
            <w:tcW w:w="973" w:type="dxa"/>
            <w:vMerge/>
          </w:tcPr>
          <w:p w14:paraId="3830AE8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3EA3D3F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2E07BF04" w14:textId="77777777" w:rsidR="00871F78" w:rsidRPr="00730D2A" w:rsidRDefault="00871F78" w:rsidP="001F4AD2">
            <w:pPr>
              <w:tabs>
                <w:tab w:val="left" w:pos="615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7A37C1D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4814103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4BF40A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14:paraId="78215B9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2C32D1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14:paraId="04A5634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DDB2A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F1B2B5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4.5%</w:t>
            </w:r>
          </w:p>
        </w:tc>
        <w:tc>
          <w:tcPr>
            <w:tcW w:w="709" w:type="dxa"/>
          </w:tcPr>
          <w:p w14:paraId="005AD32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&lt;EndNote&gt;&lt;Cite&gt;&lt;Author&gt;Bonadio&lt;/Author&gt;&lt;Year&gt;1993&lt;/Year&gt;&lt;RecNum&gt;169&lt;/RecNum&gt;&lt;DisplayText&gt;&lt;style face="superscript"&gt;108&lt;/style&gt;&lt;/DisplayText&gt;&lt;record&gt;&lt;rec-number&gt;169&lt;/rec-number&gt;&lt;foreign-keys&gt;&lt;key app="EN" db-id="dfdexxv2df5zt5efwdq5safyrf229dr9pp5w" timestamp="1747298951"&gt;169&lt;/key&gt;&lt;/foreign-keys&gt;&lt;ref-type name="Journal Article"&gt;17&lt;/ref-type&gt;&lt;contributors&gt;&lt;authors&gt;&lt;author&gt;Bonadio, William A&lt;/author&gt;&lt;author&gt;Hagen, Elizabeth&lt;/author&gt;&lt;author&gt;Rucka, Jennifer&lt;/author&gt;&lt;author&gt;Shallow, Kathleen&lt;/author&gt;&lt;author&gt;Stommel, Peggy&lt;/author&gt;&lt;author&gt;Smith, Douglas&lt;/author&gt;&lt;/authors&gt;&lt;/contributors&gt;&lt;titles&gt;&lt;title&gt;Efficacy of a protocol to distinguish risk of serious bacterial infection in the outpatient evaluation of febrile young infants&lt;/title&gt;&lt;secondary-title&gt;Clinical pediatrics&lt;/secondary-title&gt;&lt;/titles&gt;&lt;periodical&gt;&lt;full-title&gt;Clinical Pediatrics&lt;/full-title&gt;&lt;/periodical&gt;&lt;pages&gt;401-404&lt;/pages&gt;&lt;volume&gt;32&lt;/volume&gt;&lt;number&gt;7&lt;/number&gt;&lt;dates&gt;&lt;year&gt;1993&lt;/year&gt;&lt;/dates&gt;&lt;isbn&gt;0009-9228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108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24C64C9C" w14:textId="77777777" w:rsidTr="001F4AD2">
        <w:tc>
          <w:tcPr>
            <w:tcW w:w="973" w:type="dxa"/>
            <w:vMerge/>
          </w:tcPr>
          <w:p w14:paraId="6A7C9EA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49DE509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70C6A35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F7555C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2368F2B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C34F3A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14:paraId="66745A4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8B9603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14:paraId="1AACFDD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7991FA9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7048420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12.6%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28.9%</w:t>
            </w:r>
          </w:p>
        </w:tc>
        <w:tc>
          <w:tcPr>
            <w:tcW w:w="709" w:type="dxa"/>
          </w:tcPr>
          <w:p w14:paraId="1F19330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PEVuZE5vdGU+PENpdGU+PEF1dGhvcj5NYXJvbTwvQXV0aG9yPjxZZWFyPjIwMDc8L1llYXI+PFJl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PEVuZE5vdGU+PENpdGU+PEF1dGhvcj5NYXJvbTwvQXV0aG9yPjxZZWFyPjIwMDc8L1llYXI+PFJl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46,59,60,101,114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2521920F" w14:textId="77777777" w:rsidTr="001F4AD2">
        <w:tc>
          <w:tcPr>
            <w:tcW w:w="973" w:type="dxa"/>
            <w:vMerge/>
          </w:tcPr>
          <w:p w14:paraId="6675CCB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503AA23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746D810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7FCB99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2568EF6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45B4636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45680B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594066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C774A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60D37B5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2 </w:t>
            </w:r>
          </w:p>
          <w:p w14:paraId="2C2FB3C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11178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23.6%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37.4%</w:t>
            </w:r>
          </w:p>
        </w:tc>
        <w:tc>
          <w:tcPr>
            <w:tcW w:w="709" w:type="dxa"/>
          </w:tcPr>
          <w:p w14:paraId="53C0C3B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&lt;EndNote&gt;&lt;Cite&gt;&lt;Author&gt;Olaciregui&lt;/Author&gt;&lt;Year&gt;2009&lt;/Year&gt;&lt;RecNum&gt;177&lt;/RecNum&gt;&lt;DisplayText&gt;&lt;style face="superscript"&gt;103,106&lt;/style&gt;&lt;/DisplayText&gt;&lt;record&gt;&lt;rec-number&gt;177&lt;/rec-number&gt;&lt;foreign-keys&gt;&lt;key app="EN" db-id="dfdexxv2df5zt5efwdq5safyrf229dr9pp5w" timestamp="1747303607"&gt;177&lt;/key&gt;&lt;/foreign-keys&gt;&lt;ref-type name="Journal Article"&gt;17&lt;/ref-type&gt;&lt;contributors&gt;&lt;authors&gt;&lt;author&gt;Olaciregui, Izaskun&lt;/author&gt;&lt;author&gt;Hernández, Unai&lt;/author&gt;&lt;author&gt;Muñoz, JA&lt;/author&gt;&lt;author&gt;Emparanza, José I&lt;/author&gt;&lt;author&gt;Landa, José J&lt;/author&gt;&lt;/authors&gt;&lt;/contributors&gt;&lt;titles&gt;&lt;title&gt;Markers that predict serious bacterial infection in infants under 3 months of age presenting with fever of unknown origin&lt;/title&gt;&lt;secondary-title&gt;Archives of disease in childhood&lt;/secondary-title&gt;&lt;/titles&gt;&lt;periodical&gt;&lt;full-title&gt;Archives of Disease in Childhood&lt;/full-title&gt;&lt;/periodical&gt;&lt;pages&gt;501-505&lt;/pages&gt;&lt;volume&gt;94&lt;/volume&gt;&lt;number&gt;7&lt;/number&gt;&lt;dates&gt;&lt;year&gt;2009&lt;/year&gt;&lt;/dates&gt;&lt;isbn&gt;0003-9888&lt;/isbn&gt;&lt;urls&gt;&lt;/urls&gt;&lt;/record&gt;&lt;/Cite&gt;&lt;Cite&gt;&lt;Author&gt;Vujevic&lt;/Author&gt;&lt;Year&gt;2017&lt;/Year&gt;&lt;RecNum&gt;193&lt;/RecNum&gt;&lt;record&gt;&lt;rec-number&gt;193&lt;/rec-number&gt;&lt;foreign-keys&gt;&lt;key app="EN" db-id="dfdexxv2df5zt5efwdq5safyrf229dr9pp5w" timestamp="1747305852"&gt;193&lt;/key&gt;&lt;/foreign-keys&gt;&lt;ref-type name="Journal Article"&gt;17&lt;/ref-type&gt;&lt;contributors&gt;&lt;authors&gt;&lt;author&gt;Vujevic, Matea&lt;/author&gt;&lt;author&gt;Benzon, Benjamin&lt;/author&gt;&lt;author&gt;Markic, Josko&lt;/author&gt;&lt;/authors&gt;&lt;/contributors&gt;&lt;titles&gt;&lt;title&gt;New prediction model for diagnosis of bacterial infection in febrile infants younger than 90 days&lt;/title&gt;&lt;secondary-title&gt;The Turkish journal of pediatrics&lt;/secondary-title&gt;&lt;/titles&gt;&lt;periodical&gt;&lt;full-title&gt;The Turkish journal of pediatrics&lt;/full-title&gt;&lt;/periodical&gt;&lt;pages&gt;261-268&lt;/pages&gt;&lt;volume&gt;59&lt;/volume&gt;&lt;number&gt;3&lt;/number&gt;&lt;dates&gt;&lt;year&gt;2017&lt;/year&gt;&lt;/dates&gt;&lt;isbn&gt;2791-6421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103,106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54161193" w14:textId="77777777" w:rsidTr="001F4AD2">
        <w:tc>
          <w:tcPr>
            <w:tcW w:w="973" w:type="dxa"/>
            <w:vMerge/>
          </w:tcPr>
          <w:p w14:paraId="13ED1AF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0A308DE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03C0FA1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D47F58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6CA3822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57C4F5E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14:paraId="3A1A496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D7ECDE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14:paraId="24AD2C4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89273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850" w:type="dxa"/>
          </w:tcPr>
          <w:p w14:paraId="02B341E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15.7% - 29.0%</w:t>
            </w:r>
          </w:p>
        </w:tc>
        <w:tc>
          <w:tcPr>
            <w:tcW w:w="709" w:type="dxa"/>
          </w:tcPr>
          <w:p w14:paraId="31F30BB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PEVuZE5vdGU+PENpdGU+PEF1dGhvcj5MaTwvQXV0aG9yPjxZZWFyPjIwMjI8L1llYXI+PFJlY051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=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PEVuZE5vdGU+PENpdGU+PEF1dGhvcj5MaTwvQXV0aG9yPjxZZWFyPjIwMjI8L1llYXI+PFJlY051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=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102,105,113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194A111B" w14:textId="77777777" w:rsidTr="001F4AD2">
        <w:tc>
          <w:tcPr>
            <w:tcW w:w="973" w:type="dxa"/>
            <w:vMerge/>
          </w:tcPr>
          <w:p w14:paraId="6DAD22E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26218E8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7064AB8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61152A8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0CE71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E0A2EB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14:paraId="67AF797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51D30F9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08D88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67D5B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1 </w:t>
            </w:r>
          </w:p>
        </w:tc>
        <w:tc>
          <w:tcPr>
            <w:tcW w:w="850" w:type="dxa"/>
          </w:tcPr>
          <w:p w14:paraId="517E8E1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1.1%</w:t>
            </w:r>
          </w:p>
        </w:tc>
        <w:tc>
          <w:tcPr>
            <w:tcW w:w="709" w:type="dxa"/>
          </w:tcPr>
          <w:p w14:paraId="7F1D120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&lt;EndNote&gt;&lt;Cite&gt;&lt;Author&gt;Hagedoorn&lt;/Author&gt;&lt;Year&gt;2021&lt;/Year&gt;&lt;RecNum&gt;211&lt;/RecNum&gt;&lt;DisplayText&gt;&lt;style face="superscript"&gt;57&lt;/style&gt;&lt;/DisplayText&gt;&lt;record&gt;&lt;rec-number&gt;211&lt;/rec-number&gt;&lt;foreign-keys&gt;&lt;key app="EN" db-id="dfdexxv2df5zt5efwdq5safyrf229dr9pp5w" timestamp="1747312394"&gt;211&lt;/key&gt;&lt;/foreign-keys&gt;&lt;ref-type name="Journal Article"&gt;17&lt;/ref-type&gt;&lt;contributors&gt;&lt;authors&gt;&lt;author&gt;Hagedoorn, Nienke N&lt;/author&gt;&lt;author&gt;Borensztajn, Dorine&lt;/author&gt;&lt;author&gt;Nijman, Ruud Gerard&lt;/author&gt;&lt;author&gt;Nieboer, Daan&lt;/author&gt;&lt;author&gt;Herberg, Jethro Adam&lt;/author&gt;&lt;author&gt;Balode, Anda&lt;/author&gt;&lt;author&gt;Von Both, Ulrich&lt;/author&gt;&lt;author&gt;Carrol, Enitan&lt;/author&gt;&lt;author&gt;Eleftheriou, Irini&lt;/author&gt;&lt;author&gt;Emonts, Marieke&lt;/author&gt;&lt;/authors&gt;&lt;/contributors&gt;&lt;titles&gt;&lt;title&gt;Development and validation of a prediction model for invasive bacterial infections in febrile children at European Emergency Departments: MOFICHE, a prospective observational study&lt;/title&gt;&lt;secondary-title&gt;Archives of Disease in Childhood&lt;/secondary-title&gt;&lt;/titles&gt;&lt;periodical&gt;&lt;full-title&gt;Archives of Disease in Childhood&lt;/full-title&gt;&lt;/periodical&gt;&lt;pages&gt;641-647&lt;/pages&gt;&lt;volume&gt;106&lt;/volume&gt;&lt;number&gt;7&lt;/number&gt;&lt;dates&gt;&lt;year&gt;2021&lt;/year&gt;&lt;/dates&gt;&lt;isbn&gt;0003-9888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57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2A29ACBE" w14:textId="77777777" w:rsidTr="001F4AD2">
        <w:tc>
          <w:tcPr>
            <w:tcW w:w="973" w:type="dxa"/>
            <w:vMerge/>
          </w:tcPr>
          <w:p w14:paraId="497EFBD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2791634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0F9B007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86D0B3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1A53920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316AD2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FC8B8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5E80966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16AC4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DC2F3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1 </w:t>
            </w:r>
          </w:p>
        </w:tc>
        <w:tc>
          <w:tcPr>
            <w:tcW w:w="850" w:type="dxa"/>
          </w:tcPr>
          <w:p w14:paraId="500BD10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7.1%</w:t>
            </w:r>
          </w:p>
        </w:tc>
        <w:tc>
          <w:tcPr>
            <w:tcW w:w="709" w:type="dxa"/>
          </w:tcPr>
          <w:p w14:paraId="705FE6E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&lt;EndNote&gt;&lt;Cite&gt;&lt;Author&gt;Craig&lt;/Author&gt;&lt;Year&gt;2010&lt;/Year&gt;&lt;RecNum&gt;90&lt;/RecNum&gt;&lt;DisplayText&gt;&lt;style face="superscript"&gt;55&lt;/style&gt;&lt;/DisplayText&gt;&lt;record&gt;&lt;rec-number&gt;90&lt;/rec-number&gt;&lt;foreign-keys&gt;&lt;key app="EN" db-id="dfdexxv2df5zt5efwdq5safyrf229dr9pp5w" timestamp="1729140829"&gt;90&lt;/key&gt;&lt;/foreign-keys&gt;&lt;ref-type name="Journal Article"&gt;17&lt;/ref-type&gt;&lt;contributors&gt;&lt;authors&gt;&lt;author&gt;Craig, Jonathan C&lt;/author&gt;&lt;author&gt;Williams, Gabrielle J&lt;/author&gt;&lt;author&gt;Jones, Mike&lt;/author&gt;&lt;author&gt;Codarini, Miriam&lt;/author&gt;&lt;author&gt;Macaskill, Petra&lt;/author&gt;&lt;author&gt;Hayen, Andrew&lt;/author&gt;&lt;author&gt;Irwig, Les&lt;/author&gt;&lt;author&gt;Fitzgerald, Dominic A&lt;/author&gt;&lt;author&gt;Isaacs, David&lt;/author&gt;&lt;author&gt;McCaskill, Mary&lt;/author&gt;&lt;/authors&gt;&lt;/contributors&gt;&lt;titles&gt;&lt;title&gt;The accuracy of clinical symptoms and signs for the diagnosis of serious bacterial infection in young febrile children: prospective cohort study of 15 781 febrile illnesses&lt;/title&gt;&lt;secondary-title&gt;Bmj&lt;/secondary-title&gt;&lt;/titles&gt;&lt;periodical&gt;&lt;full-title&gt;Bmj&lt;/full-title&gt;&lt;/periodical&gt;&lt;volume&gt;340&lt;/volume&gt;&lt;dates&gt;&lt;year&gt;2010&lt;/year&gt;&lt;/dates&gt;&lt;isbn&gt;0959-8138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55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48608B79" w14:textId="77777777" w:rsidTr="001F4AD2">
        <w:tc>
          <w:tcPr>
            <w:tcW w:w="973" w:type="dxa"/>
            <w:vMerge/>
          </w:tcPr>
          <w:p w14:paraId="1BD4CED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4E10C5F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7487216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7F18EDE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7A6C1C1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07FC3A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14:paraId="6082ABC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1004A24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D30F8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6806B62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648704C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23.9%</w:t>
            </w:r>
          </w:p>
        </w:tc>
        <w:tc>
          <w:tcPr>
            <w:tcW w:w="709" w:type="dxa"/>
          </w:tcPr>
          <w:p w14:paraId="2ACE535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&lt;EndNote&gt;&lt;Cite&gt;&lt;Author&gt;Berger&lt;/Author&gt;&lt;Year&gt;1996&lt;/Year&gt;&lt;RecNum&gt;202&lt;/RecNum&gt;&lt;DisplayText&gt;&lt;style face="superscript"&gt;47&lt;/style&gt;&lt;/DisplayText&gt;&lt;record&gt;&lt;rec-number&gt;202&lt;/rec-number&gt;&lt;foreign-keys&gt;&lt;key app="EN" db-id="dfdexxv2df5zt5efwdq5safyrf229dr9pp5w" timestamp="1747311812"&gt;202&lt;/key&gt;&lt;/foreign-keys&gt;&lt;ref-type name="Journal Article"&gt;17&lt;/ref-type&gt;&lt;contributors&gt;&lt;authors&gt;&lt;author&gt;Berger, RMF&lt;/author&gt;&lt;author&gt;Berger, MY&lt;/author&gt;&lt;author&gt;van Steensel-Moll, HA&lt;/author&gt;&lt;author&gt;Dzoljic-Danilovic, G&lt;/author&gt;&lt;author&gt;Derksen-Lubsen, Gerarda&lt;/author&gt;&lt;/authors&gt;&lt;/contributors&gt;&lt;titles&gt;&lt;title&gt;A predictive model to estimate the risk of serious bacterial infections in febrile infants&lt;/title&gt;&lt;secondary-title&gt;European journal of pediatrics&lt;/secondary-title&gt;&lt;/titles&gt;&lt;periodical&gt;&lt;full-title&gt;European journal of pediatrics&lt;/full-title&gt;&lt;/periodical&gt;&lt;pages&gt;468-473&lt;/pages&gt;&lt;volume&gt;155&lt;/volume&gt;&lt;dates&gt;&lt;year&gt;1996&lt;/year&gt;&lt;/dates&gt;&lt;isbn&gt;0340-6199&lt;/isbn&gt;&lt;urls&gt;&lt;/urls&gt;&lt;/record&gt;&lt;/Cite&gt;&lt;/EndNote&gt;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47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25AC47FD" w14:textId="77777777" w:rsidTr="001F4AD2">
        <w:tc>
          <w:tcPr>
            <w:tcW w:w="973" w:type="dxa"/>
            <w:vMerge/>
          </w:tcPr>
          <w:p w14:paraId="3AD36A6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5BA5321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6B7FFCF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819652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714B658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7482173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C1CE3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F11964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14:paraId="70BE403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4DB32AF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850" w:type="dxa"/>
          </w:tcPr>
          <w:p w14:paraId="6D84389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23.2%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- 26.0%</w:t>
            </w:r>
          </w:p>
        </w:tc>
        <w:tc>
          <w:tcPr>
            <w:tcW w:w="709" w:type="dxa"/>
          </w:tcPr>
          <w:p w14:paraId="047C0A8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PEVuZE5vdGU+PENpdGU+PEF1dGhvcj5Sb3VrZW1hPC9BdXRob3I+PFllYXI+MjAwODwvWWVhcj48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PEVuZE5vdGU+PENpdGU+PEF1dGhvcj5Sb3VrZW1hPC9BdXRob3I+PFllYXI+MjAwODwvWWVhcj48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70,111,112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33F1D46B" w14:textId="77777777" w:rsidTr="001F4AD2">
        <w:tc>
          <w:tcPr>
            <w:tcW w:w="973" w:type="dxa"/>
            <w:vMerge/>
          </w:tcPr>
          <w:p w14:paraId="5D528D2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42FED02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4483B1E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B4D711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34F86EB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39BB9FB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14:paraId="6DEB35C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379F3C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89B17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56B2263" w14:textId="77777777" w:rsidR="00871F78" w:rsidRPr="00730D2A" w:rsidRDefault="00871F78" w:rsidP="001F4AD2">
            <w:pPr>
              <w:tabs>
                <w:tab w:val="right" w:pos="2094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2 </w:t>
            </w:r>
          </w:p>
        </w:tc>
        <w:tc>
          <w:tcPr>
            <w:tcW w:w="850" w:type="dxa"/>
          </w:tcPr>
          <w:p w14:paraId="3A13143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3.9%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19.8%</w:t>
            </w:r>
          </w:p>
        </w:tc>
        <w:tc>
          <w:tcPr>
            <w:tcW w:w="709" w:type="dxa"/>
          </w:tcPr>
          <w:p w14:paraId="08FB838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&lt;EndNote&gt;&lt;Cite&gt;&lt;Author&gt;Goh&lt;/Author&gt;&lt;Year&gt;2006&lt;/Year&gt;&lt;RecNum&gt;200&lt;/RecNum&gt;&lt;DisplayText&gt;&lt;style face="superscript"&gt;58,115&lt;/style&gt;&lt;/DisplayText&gt;&lt;record&gt;&lt;rec-number&gt;200&lt;/rec-number&gt;&lt;foreign-keys&gt;&lt;key app="EN" db-id="dfdexxv2df5zt5efwdq5safyrf229dr9pp5w" timestamp="1747311724"&gt;200&lt;/key&gt;&lt;/foreign-keys&gt;&lt;ref-type name="Journal Article"&gt;17&lt;/ref-type&gt;&lt;contributors&gt;&lt;authors&gt;&lt;author&gt;Goh, PL&lt;/author&gt;&lt;author&gt;Lee, SW&lt;/author&gt;&lt;author&gt;Wong, EH&lt;/author&gt;&lt;/authors&gt;&lt;/contributors&gt;&lt;titles&gt;&lt;title&gt;Predictors of serious bacterial infection in children aged 3 to 36 months with fever without source&lt;/title&gt;&lt;secondary-title&gt;Singapore medical journal&lt;/secondary-title&gt;&lt;/titles&gt;&lt;periodical&gt;&lt;full-title&gt;Singapore medical journal&lt;/full-title&gt;&lt;/periodical&gt;&lt;pages&gt;276&lt;/pages&gt;&lt;volume&gt;47&lt;/volume&gt;&lt;number&gt;4&lt;/number&gt;&lt;dates&gt;&lt;year&gt;2006&lt;/year&gt;&lt;/dates&gt;&lt;isbn&gt;0037-5675&lt;/isbn&gt;&lt;urls&gt;&lt;/urls&gt;&lt;/record&gt;&lt;/Cite&gt;&lt;Cite&gt;&lt;Author&gt;Lee&lt;/Author&gt;&lt;Year&gt;2022&lt;/Year&gt;&lt;RecNum&gt;219&lt;/RecNum&gt;&lt;record&gt;&lt;rec-number&gt;219&lt;/rec-number&gt;&lt;foreign-keys&gt;&lt;key app="EN" db-id="dfdexxv2df5zt5efwdq5safyrf229dr9pp5w" timestamp="1747312785"&gt;219&lt;/key&gt;&lt;/foreign-keys&gt;&lt;ref-type name="Journal Article"&gt;17&lt;/ref-type&gt;&lt;contributors&gt;&lt;authors&gt;&lt;author&gt;Lee, Bongjin&lt;/author&gt;&lt;author&gt;Chung, Hyun Jung&lt;/author&gt;&lt;author&gt;Kang, Hyun Mi&lt;/author&gt;&lt;author&gt;Kim, Do Kyun&lt;/author&gt;&lt;author&gt;Kwak, Young Ho&lt;/author&gt;&lt;/authors&gt;&lt;/contributors&gt;&lt;titles&gt;&lt;title&gt;Development and validation of machine learning-driven prediction model for serious bacterial infection among febrile children in emergency departments&lt;/title&gt;&lt;secondary-title&gt;Plos one&lt;/secondary-title&gt;&lt;/titles&gt;&lt;periodical&gt;&lt;full-title&gt;PloS one&lt;/full-title&gt;&lt;/periodical&gt;&lt;pages&gt;e0265500&lt;/pages&gt;&lt;volume&gt;17&lt;/volume&gt;&lt;number&gt;3&lt;/number&gt;&lt;dates&gt;&lt;year&gt;2022&lt;/year&gt;&lt;/dates&gt;&lt;isbn&gt;1932-6203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58,115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687283F4" w14:textId="77777777" w:rsidTr="001F4AD2">
        <w:tc>
          <w:tcPr>
            <w:tcW w:w="973" w:type="dxa"/>
            <w:vMerge/>
          </w:tcPr>
          <w:p w14:paraId="5F6EE8C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3CE6222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63B9A4B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63F0B2D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2409719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95884E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14:paraId="73EE7457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DF22E2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E28F3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9D68D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25CC69C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0.8%</w:t>
            </w:r>
          </w:p>
        </w:tc>
        <w:tc>
          <w:tcPr>
            <w:tcW w:w="709" w:type="dxa"/>
          </w:tcPr>
          <w:p w14:paraId="2E03F248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&lt;EndNote&gt;&lt;Cite&gt;&lt;Author&gt;Van den Bruel&lt;/Author&gt;&lt;Year&gt;2007&lt;/Year&gt;&lt;RecNum&gt;205&lt;/RecNum&gt;&lt;DisplayText&gt;&lt;style face="superscript"&gt;42&lt;/style&gt;&lt;/DisplayText&gt;&lt;record&gt;&lt;rec-number&gt;205&lt;/rec-number&gt;&lt;foreign-keys&gt;&lt;key app="EN" db-id="dfdexxv2df5zt5efwdq5safyrf229dr9pp5w" timestamp="1747312003"&gt;205&lt;/key&gt;&lt;/foreign-keys&gt;&lt;ref-type name="Journal Article"&gt;17&lt;/ref-type&gt;&lt;contributors&gt;&lt;authors&gt;&lt;author&gt;Van den Bruel, Ann&lt;/author&gt;&lt;author&gt;Aertgeerts, Bert&lt;/author&gt;&lt;author&gt;Bruyninckx, Rudi&lt;/author&gt;&lt;author&gt;Aerts, Marc&lt;/author&gt;&lt;author&gt;Buntinx, Frank&lt;/author&gt;&lt;/authors&gt;&lt;/contributors&gt;&lt;titles&gt;&lt;title&gt;Signs and symptoms for diagnosis of serious infections in children: a prospective study in primary care&lt;/title&gt;&lt;secondary-title&gt;The British journal of general practice&lt;/secondary-title&gt;&lt;/titles&gt;&lt;periodical&gt;&lt;full-title&gt;The British journal of general practice&lt;/full-title&gt;&lt;/periodical&gt;&lt;pages&gt;538&lt;/pages&gt;&lt;volume&gt;57&lt;/volume&gt;&lt;number&gt;540&lt;/number&gt;&lt;dates&gt;&lt;year&gt;2007&lt;/year&gt;&lt;/dates&gt;&lt;urls&gt;&lt;/urls&gt;&lt;/record&gt;&lt;/Cite&gt;&lt;/EndNote&gt;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42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7237FC5E" w14:textId="77777777" w:rsidTr="001F4AD2">
        <w:tc>
          <w:tcPr>
            <w:tcW w:w="973" w:type="dxa"/>
            <w:vMerge/>
          </w:tcPr>
          <w:p w14:paraId="0C3D12A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1E00DFB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22943E6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C2B197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0C7BA89F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7F00817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7300A1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3EBF10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8ACA3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7CD26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2F9FE61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26.7%</w:t>
            </w:r>
          </w:p>
        </w:tc>
        <w:tc>
          <w:tcPr>
            <w:tcW w:w="709" w:type="dxa"/>
          </w:tcPr>
          <w:p w14:paraId="244B278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&lt;EndNote&gt;&lt;Cite&gt;&lt;Author&gt;Lacour&lt;/Author&gt;&lt;Year&gt;2008&lt;/Year&gt;&lt;RecNum&gt;209&lt;/RecNum&gt;&lt;DisplayText&gt;&lt;style face="superscript"&gt;50&lt;/style&gt;&lt;/DisplayText&gt;&lt;record&gt;&lt;rec-number&gt;209&lt;/rec-number&gt;&lt;foreign-keys&gt;&lt;key app="EN" db-id="dfdexxv2df5zt5efwdq5safyrf229dr9pp5w" timestamp="1747312234"&gt;209&lt;/key&gt;&lt;/foreign-keys&gt;&lt;ref-type name="Journal Article"&gt;17&lt;/ref-type&gt;&lt;contributors&gt;&lt;authors&gt;&lt;author&gt;Lacour, Annick Galetto&lt;/author&gt;&lt;author&gt;Zamora, Samuel A&lt;/author&gt;&lt;author&gt;Gervaix, Alain&lt;/author&gt;&lt;/authors&gt;&lt;/contributors&gt;&lt;titles&gt;&lt;title&gt;A score identifying serious bacterial infections in children with fever without source&lt;/title&gt;&lt;secondary-title&gt;The Pediatric infectious disease journal&lt;/secondary-title&gt;&lt;/titles&gt;&lt;periodical&gt;&lt;full-title&gt;The Pediatric infectious disease journal&lt;/full-title&gt;&lt;/periodical&gt;&lt;pages&gt;654-656&lt;/pages&gt;&lt;volume&gt;27&lt;/volume&gt;&lt;number&gt;7&lt;/number&gt;&lt;dates&gt;&lt;year&gt;2008&lt;/year&gt;&lt;/dates&gt;&lt;isbn&gt;0891-3668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50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592DB10C" w14:textId="77777777" w:rsidTr="001F4AD2">
        <w:tc>
          <w:tcPr>
            <w:tcW w:w="973" w:type="dxa"/>
            <w:vMerge/>
          </w:tcPr>
          <w:p w14:paraId="68D9A74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00F3DFE9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26E1A43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3964CEA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6B57F23B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7F4ADA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B5DE6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C227C0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FDB5C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1D3419F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1 </w:t>
            </w:r>
          </w:p>
        </w:tc>
        <w:tc>
          <w:tcPr>
            <w:tcW w:w="850" w:type="dxa"/>
          </w:tcPr>
          <w:p w14:paraId="72D5F8A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3.8%</w:t>
            </w:r>
          </w:p>
        </w:tc>
        <w:tc>
          <w:tcPr>
            <w:tcW w:w="709" w:type="dxa"/>
          </w:tcPr>
          <w:p w14:paraId="15B1985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&lt;EndNote&gt;&lt;Cite&gt;&lt;Author&gt;Brent&lt;/Author&gt;&lt;Year&gt;2011&lt;/Year&gt;&lt;RecNum&gt;208&lt;/RecNum&gt;&lt;DisplayText&gt;&lt;style face="superscript"&gt;69&lt;/style&gt;&lt;/DisplayText&gt;&lt;record&gt;&lt;rec-number&gt;208&lt;/rec-number&gt;&lt;foreign-keys&gt;&lt;key app="EN" db-id="dfdexxv2df5zt5efwdq5safyrf229dr9pp5w" timestamp="1747312186"&gt;208&lt;/key&gt;&lt;/foreign-keys&gt;&lt;ref-type name="Journal Article"&gt;17&lt;/ref-type&gt;&lt;contributors&gt;&lt;authors&gt;&lt;author&gt;Brent, Andrew J&lt;/author&gt;&lt;author&gt;Lakhanpaul, Monica&lt;/author&gt;&lt;author&gt;Thompson, Matthew&lt;/author&gt;&lt;author&gt;Collier, Jacqueline&lt;/author&gt;&lt;author&gt;Ray, Samiran&lt;/author&gt;&lt;author&gt;Ninis, Nelly&lt;/author&gt;&lt;author&gt;Levin, Michael&lt;/author&gt;&lt;author&gt;MacFaul, Roddy&lt;/author&gt;&lt;/authors&gt;&lt;/contributors&gt;&lt;titles&gt;&lt;title&gt;Risk score to stratify children with suspected serious bacterial infection: observational cohort study&lt;/title&gt;&lt;secondary-title&gt;Archives of disease in childhood&lt;/secondary-title&gt;&lt;/titles&gt;&lt;periodical&gt;&lt;full-title&gt;Archives of Disease in Childhood&lt;/full-title&gt;&lt;/periodical&gt;&lt;pages&gt;361-367&lt;/pages&gt;&lt;volume&gt;96&lt;/volume&gt;&lt;number&gt;4&lt;/number&gt;&lt;dates&gt;&lt;year&gt;2011&lt;/year&gt;&lt;/dates&gt;&lt;isbn&gt;0003-9888&lt;/isbn&gt;&lt;urls&gt;&lt;/urls&gt;&lt;/record&gt;&lt;/Cite&gt;&lt;/EndNote&gt;</w:instrText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69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71F78" w:rsidRPr="00BC27DC" w14:paraId="543ABB30" w14:textId="77777777" w:rsidTr="001F4AD2">
        <w:tc>
          <w:tcPr>
            <w:tcW w:w="973" w:type="dxa"/>
            <w:vMerge/>
          </w:tcPr>
          <w:p w14:paraId="48EDEDBA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</w:tcPr>
          <w:p w14:paraId="6AC5E6A3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452DF4E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F18F4CC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14:paraId="4B73F666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3AC07B0D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14:paraId="053D6CF4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20898E35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213842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0D780DE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850" w:type="dxa"/>
          </w:tcPr>
          <w:p w14:paraId="51B9124E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30D2A">
              <w:rPr>
                <w:color w:val="000000" w:themeColor="text1"/>
                <w:sz w:val="18"/>
                <w:szCs w:val="18"/>
              </w:rPr>
              <w:t>8.3%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30D2A">
              <w:rPr>
                <w:color w:val="000000" w:themeColor="text1"/>
                <w:sz w:val="18"/>
                <w:szCs w:val="18"/>
              </w:rPr>
              <w:t>24.1%</w:t>
            </w:r>
          </w:p>
        </w:tc>
        <w:tc>
          <w:tcPr>
            <w:tcW w:w="709" w:type="dxa"/>
          </w:tcPr>
          <w:p w14:paraId="44002290" w14:textId="77777777" w:rsidR="00871F78" w:rsidRPr="00730D2A" w:rsidRDefault="00871F78" w:rsidP="001F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PEVuZE5vdGU+PENpdGU+PEF1dGhvcj5Wb3J3ZXJrPC9BdXRob3I+PFllYXI+MjAxMTwvWWVhcj48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PEVuZE5vdGU+PENpdGU+PEF1dGhvcj5Wb3J3ZXJrPC9BdXRob3I+PFllYXI+MjAxMTwvWWVhcj48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</w:fld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61,65,110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6C2C0836" w14:textId="77777777" w:rsidR="00871F78" w:rsidRDefault="00871F78" w:rsidP="00871F78">
      <w:pPr>
        <w:rPr>
          <w:b/>
          <w:bCs/>
          <w:color w:val="000000" w:themeColor="text1"/>
          <w:sz w:val="18"/>
          <w:szCs w:val="18"/>
        </w:rPr>
      </w:pPr>
    </w:p>
    <w:p w14:paraId="7043EF68" w14:textId="77777777" w:rsidR="00871F78" w:rsidRPr="004E496B" w:rsidRDefault="00871F78" w:rsidP="00871F78">
      <w:pPr>
        <w:rPr>
          <w:color w:val="000000" w:themeColor="text1"/>
          <w:sz w:val="18"/>
          <w:szCs w:val="18"/>
        </w:rPr>
      </w:pPr>
      <w:r w:rsidRPr="004E496B">
        <w:rPr>
          <w:b/>
          <w:bCs/>
          <w:color w:val="000000" w:themeColor="text1"/>
          <w:sz w:val="18"/>
          <w:szCs w:val="18"/>
        </w:rPr>
        <w:t>Abbreviations:</w:t>
      </w:r>
      <w:r w:rsidRPr="004E496B">
        <w:rPr>
          <w:color w:val="000000" w:themeColor="text1"/>
          <w:sz w:val="18"/>
          <w:szCs w:val="18"/>
        </w:rPr>
        <w:t xml:space="preserve"> BM bacterial meningitis; GIT gastroenteritis; IBI invasive bacterial infection; SBI serious bacterial infection; SSTI skin and soft tissue infection; BJI bone and joint infection; IVAB intravenous antibiotics; PCR polymerase chain reaction</w:t>
      </w:r>
    </w:p>
    <w:p w14:paraId="79446948" w14:textId="77777777" w:rsidR="00871F78" w:rsidRDefault="00871F78" w:rsidP="00871F78">
      <w:pPr>
        <w:rPr>
          <w:b/>
          <w:bCs/>
          <w:color w:val="000000" w:themeColor="text1"/>
          <w:sz w:val="18"/>
          <w:szCs w:val="18"/>
        </w:rPr>
      </w:pPr>
    </w:p>
    <w:p w14:paraId="5087DCC7" w14:textId="77777777" w:rsidR="00871F78" w:rsidRPr="004E496B" w:rsidRDefault="00871F78" w:rsidP="00871F78">
      <w:pPr>
        <w:rPr>
          <w:color w:val="000000" w:themeColor="text1"/>
          <w:sz w:val="18"/>
          <w:szCs w:val="18"/>
        </w:rPr>
      </w:pPr>
      <w:r w:rsidRPr="004E496B">
        <w:rPr>
          <w:b/>
          <w:bCs/>
          <w:color w:val="000000" w:themeColor="text1"/>
          <w:sz w:val="18"/>
          <w:szCs w:val="18"/>
        </w:rPr>
        <w:t>Legend:</w:t>
      </w:r>
      <w:r w:rsidRPr="004E496B">
        <w:rPr>
          <w:color w:val="000000" w:themeColor="text1"/>
          <w:sz w:val="18"/>
          <w:szCs w:val="18"/>
        </w:rPr>
        <w:t xml:space="preserve">  *BJI composites included: osteomyelitis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PEVuZE5vdGU+PENpdGU+PEF1dGhvcj5EYWdhbjwvQXV0aG9yPjxZZWFyPjE5ODU8L1llYXI+PFJl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PEVuZE5vdGU+PENpdGU+PEF1dGhvcj5EYWdhbjwvQXV0aG9yPjxZZWFyPjE5ODU8L1llYXI+PFJl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42,46,47,58-60,69,101,102,104,105,108,110-115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septic arthritis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PEVuZE5vdGU+PENpdGU+PEF1dGhvcj5Cb25hZGlvPC9BdXRob3I+PFllYXI+MTk5MzwvWWVhcj48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PEVuZE5vdGU+PENpdGU+PEF1dGhvcj5Cb25hZGlvPC9BdXRob3I+PFllYXI+MTk5MzwvWWVhcj48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46,47,59,60,69,101,102,105,108,110,113-115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‘BJI’ not-specified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PEVuZE5vdGU+PENpdGU+PEF1dGhvcj5IYWdlZG9vcm48L0F1dGhvcj48WWVhcj4yMDIxPC9ZZWFy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=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PEVuZE5vdGU+PENpdGU+PEF1dGhvcj5IYWdlZG9vcm48L0F1dGhvcj48WWVhcj4yMDIxPC9ZZWFy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=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CF35FA">
        <w:rPr>
          <w:noProof/>
          <w:color w:val="000000" w:themeColor="text1"/>
          <w:sz w:val="18"/>
          <w:szCs w:val="18"/>
          <w:vertAlign w:val="superscript"/>
        </w:rPr>
        <w:t>57,58,61,65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]. **SSTI composites included: cellulitis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PEVuZE5vdGU+PENpdGU+PEF1dGhvcj5CYWtlcjwvQXV0aG9yPjxZZWFyPjE5OTM8L1llYXI+PFJl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PEVuZE5vdGU+PENpdGU+PEF1dGhvcj5CYWtlcjwvQXV0aG9yPjxZZWFyPjE5OTM8L1llYXI+PFJl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42,60,101-103,106,107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abscess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PEVuZE5vdGU+PENpdGU+PEF1dGhvcj5NYXJvbTwvQXV0aG9yPjxZZWFyPjIwMDc8L1llYXI+PFJl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=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PEVuZE5vdGU+PENpdGU+PEF1dGhvcj5NYXJvbTwvQXV0aG9yPjxZZWFyPjIwMDc8L1llYXI+PFJl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=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69,101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mastitis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&lt;EndNote&gt;&lt;Cite&gt;&lt;Author&gt;Marom&lt;/Author&gt;&lt;Year&gt;2007&lt;/Year&gt;&lt;RecNum&gt;176&lt;/RecNum&gt;&lt;DisplayText&gt;&lt;style face="superscript"&gt;101&lt;/style&gt;&lt;/DisplayText&gt;&lt;record&gt;&lt;rec-number&gt;176&lt;/rec-number&gt;&lt;foreign-keys&gt;&lt;key app="EN" db-id="dfdexxv2df5zt5efwdq5safyrf229dr9pp5w" timestamp="1747303566"&gt;176&lt;/key&gt;&lt;/foreign-keys&gt;&lt;ref-type name="Journal Article"&gt;17&lt;/ref-type&gt;&lt;contributors&gt;&lt;authors&gt;&lt;author&gt;Marom, Ronen&lt;/author&gt;&lt;author&gt;Sakran, Waheeb&lt;/author&gt;&lt;author&gt;Antonelli, Judith&lt;/author&gt;&lt;author&gt;Horovitz, Yoseph&lt;/author&gt;&lt;author&gt;Zarfin, Yehoshua&lt;/author&gt;&lt;author&gt;Koren, Ariel&lt;/author&gt;&lt;author&gt;Miron, Dan&lt;/author&gt;&lt;/authors&gt;&lt;/contributors&gt;&lt;titles&gt;&lt;title&gt;Quick identification of febrile neonates with low risk for serious bacterial infection: an observational study&lt;/title&gt;&lt;secondary-title&gt;Archives of Disease in Childhood-Fetal and Neonatal Edition&lt;/secondary-title&gt;&lt;/titles&gt;&lt;periodical&gt;&lt;full-title&gt;Archives of Disease in Childhood-Fetal and Neonatal Edition&lt;/full-title&gt;&lt;/periodical&gt;&lt;pages&gt;F15-F18&lt;/pages&gt;&lt;volume&gt;92&lt;/volume&gt;&lt;number&gt;1&lt;/number&gt;&lt;dates&gt;&lt;year&gt;2007&lt;/year&gt;&lt;/dates&gt;&lt;isbn&gt;1359-2998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101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omphalitis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&lt;EndNote&gt;&lt;Cite&gt;&lt;Author&gt;Marom&lt;/Author&gt;&lt;Year&gt;2007&lt;/Year&gt;&lt;RecNum&gt;176&lt;/RecNum&gt;&lt;DisplayText&gt;&lt;style face="superscript"&gt;101&lt;/style&gt;&lt;/DisplayText&gt;&lt;record&gt;&lt;rec-number&gt;176&lt;/rec-number&gt;&lt;foreign-keys&gt;&lt;key app="EN" db-id="dfdexxv2df5zt5efwdq5safyrf229dr9pp5w" timestamp="1747303566"&gt;176&lt;/key&gt;&lt;/foreign-keys&gt;&lt;ref-type name="Journal Article"&gt;17&lt;/ref-type&gt;&lt;contributors&gt;&lt;authors&gt;&lt;author&gt;Marom, Ronen&lt;/author&gt;&lt;author&gt;Sakran, Waheeb&lt;/author&gt;&lt;author&gt;Antonelli, Judith&lt;/author&gt;&lt;author&gt;Horovitz, Yoseph&lt;/author&gt;&lt;author&gt;Zarfin, Yehoshua&lt;/author&gt;&lt;author&gt;Koren, Ariel&lt;/author&gt;&lt;author&gt;Miron, Dan&lt;/author&gt;&lt;/authors&gt;&lt;/contributors&gt;&lt;titles&gt;&lt;title&gt;Quick identification of febrile neonates with low risk for serious bacterial infection: an observational study&lt;/title&gt;&lt;secondary-title&gt;Archives of Disease in Childhood-Fetal and Neonatal Edition&lt;/secondary-title&gt;&lt;/titles&gt;&lt;periodical&gt;&lt;full-title&gt;Archives of Disease in Childhood-Fetal and Neonatal Edition&lt;/full-title&gt;&lt;/periodical&gt;&lt;pages&gt;F15-F18&lt;/pages&gt;&lt;volume&gt;92&lt;/volume&gt;&lt;number&gt;1&lt;/number&gt;&lt;dates&gt;&lt;year&gt;2007&lt;/year&gt;&lt;/dates&gt;&lt;isbn&gt;1359-2998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101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necrotising fasciitis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&lt;EndNote&gt;&lt;Cite&gt;&lt;Author&gt;Li&lt;/Author&gt;&lt;Year&gt;2022&lt;/Year&gt;&lt;RecNum&gt;189&lt;/RecNum&gt;&lt;DisplayText&gt;&lt;style face="superscript"&gt;102&lt;/style&gt;&lt;/DisplayText&gt;&lt;record&gt;&lt;rec-number&gt;189&lt;/rec-number&gt;&lt;foreign-keys&gt;&lt;key app="EN" db-id="dfdexxv2df5zt5efwdq5safyrf229dr9pp5w" timestamp="1747305578"&gt;189&lt;/key&gt;&lt;/foreign-keys&gt;&lt;ref-type name="Journal Article"&gt;17&lt;/ref-type&gt;&lt;contributors&gt;&lt;authors&gt;&lt;author&gt;Li, Shin-Ying&lt;/author&gt;&lt;author&gt;Yin, Chun-Hao&lt;/author&gt;&lt;author&gt;Chen, Jin-Shuen&lt;/author&gt;&lt;author&gt;Chen, Yao-Shen&lt;/author&gt;&lt;author&gt;Yang, Chih-Chieh&lt;/author&gt;&lt;author&gt;Fang, Nai-Wen&lt;/author&gt;&lt;author&gt;Wang, Hsiao-Ping&lt;/author&gt;&lt;author&gt;Chiou, Yee-Hsuan&lt;/author&gt;&lt;/authors&gt;&lt;/contributors&gt;&lt;titles&gt;&lt;title&gt;A nomogram for predicting the development of serious bacterial infections in febrile term neonates: A single medical center experience in Southern Taiwan&lt;/title&gt;&lt;secondary-title&gt;Pediatrics &amp;amp; Neonatology&lt;/secondary-title&gt;&lt;/titles&gt;&lt;periodical&gt;&lt;full-title&gt;Pediatrics &amp;amp; Neonatology&lt;/full-title&gt;&lt;/periodical&gt;&lt;pages&gt;605-612&lt;/pages&gt;&lt;volume&gt;63&lt;/volume&gt;&lt;number&gt;6&lt;/number&gt;&lt;dates&gt;&lt;year&gt;2022&lt;/year&gt;&lt;/dates&gt;&lt;isbn&gt;1875-9572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102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‘SSTI’/‘soft-tissue’ with positive culture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PEVuZE5vdGU+PENpdGU+PEF1dGhvcj5IZXJyPC9BdXRob3I+PFllYXI+MjAwMTwvWWVhcj48UmVj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PEVuZE5vdGU+PENpdGU+PEF1dGhvcj5IZXJyPC9BdXRob3I+PFllYXI+MjAwMTwvWWVhcj48UmVj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CF35FA">
        <w:rPr>
          <w:noProof/>
          <w:color w:val="000000" w:themeColor="text1"/>
          <w:sz w:val="18"/>
          <w:szCs w:val="18"/>
          <w:vertAlign w:val="superscript"/>
        </w:rPr>
        <w:t>46,49,59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erysipelas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PEVuZE5vdGU+PENpdGU+PEF1dGhvcj5OaWptYW48L0F1dGhvcj48WWVhcj4yMDEzPC9ZZWFyPjxS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PEVuZE5vdGU+PENpdGU+PEF1dGhvcj5OaWptYW48L0F1dGhvcj48WWVhcj4yMDEzPC9ZZWFyPjxS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60,113,114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orbital cellulitis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PEVuZE5vdGU+PENpdGU+PEF1dGhvcj5OaWptYW48L0F1dGhvcj48WWVhcj4yMDEzPC9ZZWFyPjxS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PEVuZE5vdGU+PENpdGU+PEF1dGhvcj5OaWptYW48L0F1dGhvcj48WWVhcj4yMDEzPC9ZZWFyPjxS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60,113,114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 xml:space="preserve">]. *** ‘Other’ infections included: acute otitis media (growth of pathogen from middle ear culture – 9, 17)[refs: 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&lt;EndNote&gt;&lt;Cite&gt;&lt;Author&gt;Marom&lt;/Author&gt;&lt;Year&gt;2007&lt;/Year&gt;&lt;RecNum&gt;176&lt;/RecNum&gt;&lt;DisplayText&gt;&lt;style face="superscript"&gt;47,101&lt;/style&gt;&lt;/DisplayText&gt;&lt;record&gt;&lt;rec-number&gt;176&lt;/rec-number&gt;&lt;foreign-keys&gt;&lt;key app="EN" db-id="dfdexxv2df5zt5efwdq5safyrf229dr9pp5w" timestamp="1747303566"&gt;176&lt;/key&gt;&lt;/foreign-keys&gt;&lt;ref-type name="Journal Article"&gt;17&lt;/ref-type&gt;&lt;contributors&gt;&lt;authors&gt;&lt;author&gt;Marom, Ronen&lt;/author&gt;&lt;author&gt;Sakran, Waheeb&lt;/author&gt;&lt;author&gt;Antonelli, Judith&lt;/author&gt;&lt;author&gt;Horovitz, Yoseph&lt;/author&gt;&lt;author&gt;Zarfin, Yehoshua&lt;/author&gt;&lt;author&gt;Koren, Ariel&lt;/author&gt;&lt;author&gt;Miron, Dan&lt;/author&gt;&lt;/authors&gt;&lt;/contributors&gt;&lt;titles&gt;&lt;title&gt;Quick identification of febrile neonates with low risk for serious bacterial infection: an observational study&lt;/title&gt;&lt;secondary-title&gt;Archives of Disease in Childhood-Fetal and Neonatal Edition&lt;/secondary-title&gt;&lt;/titles&gt;&lt;periodical&gt;&lt;full-title&gt;Archives of Disease in Childhood-Fetal and Neonatal Edition&lt;/full-title&gt;&lt;/periodical&gt;&lt;pages&gt;F15-F18&lt;/pages&gt;&lt;volume&gt;92&lt;/volume&gt;&lt;number&gt;1&lt;/number&gt;&lt;dates&gt;&lt;year&gt;2007&lt;/year&gt;&lt;/dates&gt;&lt;isbn&gt;1359-2998&lt;/isbn&gt;&lt;urls&gt;&lt;/urls&gt;&lt;/record&gt;&lt;/Cite&gt;&lt;Cite&gt;&lt;Author&gt;Berger&lt;/Author&gt;&lt;Year&gt;1996&lt;/Year&gt;&lt;RecNum&gt;202&lt;/RecNum&gt;&lt;record&gt;&lt;rec-number&gt;202&lt;/rec-number&gt;&lt;foreign-keys&gt;&lt;key app="EN" db-id="dfdexxv2df5zt5efwdq5safyrf229dr9pp5w" timestamp="1747311812"&gt;202&lt;/key&gt;&lt;/foreign-keys&gt;&lt;ref-type name="Journal Article"&gt;17&lt;/ref-type&gt;&lt;contributors&gt;&lt;authors&gt;&lt;author&gt;Berger, RMF&lt;/author&gt;&lt;author&gt;Berger, MY&lt;/author&gt;&lt;author&gt;van Steensel-Moll, HA&lt;/author&gt;&lt;author&gt;Dzoljic-Danilovic, G&lt;/author&gt;&lt;author&gt;Derksen-Lubsen, Gerarda&lt;/author&gt;&lt;/authors&gt;&lt;/contributors&gt;&lt;titles&gt;&lt;title&gt;A predictive model to estimate the risk of serious bacterial infections in febrile infants&lt;/title&gt;&lt;secondary-title&gt;European journal of pediatrics&lt;/secondary-title&gt;&lt;/titles&gt;&lt;periodical&gt;&lt;full-title&gt;European journal of pediatrics&lt;/full-title&gt;&lt;/periodical&gt;&lt;pages&gt;468-473&lt;/pages&gt;&lt;volume&gt;155&lt;/volume&gt;&lt;dates&gt;&lt;year&gt;1996&lt;/year&gt;&lt;/dates&gt;&lt;isbn&gt;0340-6199&lt;/isbn&gt;&lt;urls&gt;&lt;/urls&gt;&lt;/record&gt;&lt;/Cite&gt;&lt;/EndNote&gt;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47,101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ethmoiditis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PEVuZE5vdGU+PENpdGU+PEF1dGhvcj5CbGVla2VyPC9BdXRob3I+PFllYXI+MjAwMTwvWWVhcj48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PEVuZE5vdGU+PENpdGU+PEF1dGhvcj5CbGVla2VyPC9BdXRob3I+PFllYXI+MjAwMTwvWWVhcj48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60,111,112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mastoiditis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&lt;EndNote&gt;&lt;Cite&gt;&lt;Author&gt;Brent&lt;/Author&gt;&lt;Year&gt;2011&lt;/Year&gt;&lt;RecNum&gt;208&lt;/RecNum&gt;&lt;DisplayText&gt;&lt;style face="superscript"&gt;69&lt;/style&gt;&lt;/DisplayText&gt;&lt;record&gt;&lt;rec-number&gt;208&lt;/rec-number&gt;&lt;foreign-keys&gt;&lt;key app="EN" db-id="dfdexxv2df5zt5efwdq5safyrf229dr9pp5w" timestamp="1747312186"&gt;208&lt;/key&gt;&lt;/foreign-keys&gt;&lt;ref-type name="Journal Article"&gt;17&lt;/ref-type&gt;&lt;contributors&gt;&lt;authors&gt;&lt;author&gt;Brent, Andrew J&lt;/author&gt;&lt;author&gt;Lakhanpaul, Monica&lt;/author&gt;&lt;author&gt;Thompson, Matthew&lt;/author&gt;&lt;author&gt;Collier, Jacqueline&lt;/author&gt;&lt;author&gt;Ray, Samiran&lt;/author&gt;&lt;author&gt;Ninis, Nelly&lt;/author&gt;&lt;author&gt;Levin, Michael&lt;/author&gt;&lt;author&gt;MacFaul, Roddy&lt;/author&gt;&lt;/authors&gt;&lt;/contributors&gt;&lt;titles&gt;&lt;title&gt;Risk score to stratify children with suspected serious bacterial infection: observational cohort study&lt;/title&gt;&lt;secondary-title&gt;Archives of disease in childhood&lt;/secondary-title&gt;&lt;/titles&gt;&lt;periodical&gt;&lt;full-title&gt;Archives of Disease in Childhood&lt;/full-title&gt;&lt;/periodical&gt;&lt;pages&gt;361-367&lt;/pages&gt;&lt;volume&gt;96&lt;/volume&gt;&lt;number&gt;4&lt;/number&gt;&lt;dates&gt;&lt;year&gt;2011&lt;/year&gt;&lt;/dates&gt;&lt;isbn&gt;0003-9888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CF35FA">
        <w:rPr>
          <w:noProof/>
          <w:color w:val="000000" w:themeColor="text1"/>
          <w:sz w:val="18"/>
          <w:szCs w:val="18"/>
          <w:vertAlign w:val="superscript"/>
        </w:rPr>
        <w:t>69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acute febrile purpura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&lt;EndNote&gt;&lt;Cite&gt;&lt;Author&gt;Brent&lt;/Author&gt;&lt;Year&gt;2011&lt;/Year&gt;&lt;RecNum&gt;208&lt;/RecNum&gt;&lt;DisplayText&gt;&lt;style face="superscript"&gt;69&lt;/style&gt;&lt;/DisplayText&gt;&lt;record&gt;&lt;rec-number&gt;208&lt;/rec-number&gt;&lt;foreign-keys&gt;&lt;key app="EN" db-id="dfdexxv2df5zt5efwdq5safyrf229dr9pp5w" timestamp="1747312186"&gt;208&lt;/key&gt;&lt;/foreign-keys&gt;&lt;ref-type name="Journal Article"&gt;17&lt;/ref-type&gt;&lt;contributors&gt;&lt;authors&gt;&lt;author&gt;Brent, Andrew J&lt;/author&gt;&lt;author&gt;Lakhanpaul, Monica&lt;/author&gt;&lt;author&gt;Thompson, Matthew&lt;/author&gt;&lt;author&gt;Collier, Jacqueline&lt;/author&gt;&lt;author&gt;Ray, Samiran&lt;/author&gt;&lt;author&gt;Ninis, Nelly&lt;/author&gt;&lt;author&gt;Levin, Michael&lt;/author&gt;&lt;author&gt;MacFaul, Roddy&lt;/author&gt;&lt;/authors&gt;&lt;/contributors&gt;&lt;titles&gt;&lt;title&gt;Risk score to stratify children with suspected serious bacterial infection: observational cohort study&lt;/title&gt;&lt;secondary-title&gt;Archives of disease in childhood&lt;/secondary-title&gt;&lt;/titles&gt;&lt;periodical&gt;&lt;full-title&gt;Archives of Disease in Childhood&lt;/full-title&gt;&lt;/periodical&gt;&lt;pages&gt;361-367&lt;/pages&gt;&lt;volume&gt;96&lt;/volume&gt;&lt;number&gt;4&lt;/number&gt;&lt;dates&gt;&lt;year&gt;2011&lt;/year&gt;&lt;/dates&gt;&lt;isbn&gt;0003-9888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CF35FA">
        <w:rPr>
          <w:noProof/>
          <w:color w:val="000000" w:themeColor="text1"/>
          <w:sz w:val="18"/>
          <w:szCs w:val="18"/>
          <w:vertAlign w:val="superscript"/>
        </w:rPr>
        <w:t>69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empyema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&lt;EndNote&gt;&lt;Cite&gt;&lt;Author&gt;Brent&lt;/Author&gt;&lt;Year&gt;2011&lt;/Year&gt;&lt;RecNum&gt;208&lt;/RecNum&gt;&lt;DisplayText&gt;&lt;style face="superscript"&gt;69&lt;/style&gt;&lt;/DisplayText&gt;&lt;record&gt;&lt;rec-number&gt;208&lt;/rec-number&gt;&lt;foreign-keys&gt;&lt;key app="EN" db-id="dfdexxv2df5zt5efwdq5safyrf229dr9pp5w" timestamp="1747312186"&gt;208&lt;/key&gt;&lt;/foreign-keys&gt;&lt;ref-type name="Journal Article"&gt;17&lt;/ref-type&gt;&lt;contributors&gt;&lt;authors&gt;&lt;author&gt;Brent, Andrew J&lt;/author&gt;&lt;author&gt;Lakhanpaul, Monica&lt;/author&gt;&lt;author&gt;Thompson, Matthew&lt;/author&gt;&lt;author&gt;Collier, Jacqueline&lt;/author&gt;&lt;author&gt;Ray, Samiran&lt;/author&gt;&lt;author&gt;Ninis, Nelly&lt;/author&gt;&lt;author&gt;Levin, Michael&lt;/author&gt;&lt;author&gt;MacFaul, Roddy&lt;/author&gt;&lt;/authors&gt;&lt;/contributors&gt;&lt;titles&gt;&lt;title&gt;Risk score to stratify children with suspected serious bacterial infection: observational cohort study&lt;/title&gt;&lt;secondary-title&gt;Archives of disease in childhood&lt;/secondary-title&gt;&lt;/titles&gt;&lt;periodical&gt;&lt;full-title&gt;Archives of Disease in Childhood&lt;/full-title&gt;&lt;/periodical&gt;&lt;pages&gt;361-367&lt;/pages&gt;&lt;volume&gt;96&lt;/volume&gt;&lt;number&gt;4&lt;/number&gt;&lt;dates&gt;&lt;year&gt;2011&lt;/year&gt;&lt;/dates&gt;&lt;isbn&gt;0003-9888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CF35FA">
        <w:rPr>
          <w:noProof/>
          <w:color w:val="000000" w:themeColor="text1"/>
          <w:sz w:val="18"/>
          <w:szCs w:val="18"/>
          <w:vertAlign w:val="superscript"/>
        </w:rPr>
        <w:t>69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peritoneal fluid infection (growth of pathogen from peritoneal fluid)[refs: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&lt;EndNote&gt;&lt;Cite&gt;&lt;Author&gt;Vorwerk&lt;/Author&gt;&lt;Year&gt;2011&lt;/Year&gt;&lt;RecNum&gt;201&lt;/RecNum&gt;&lt;DisplayText&gt;&lt;style face="superscript"&gt;65&lt;/style&gt;&lt;/DisplayText&gt;&lt;record&gt;&lt;rec-number&gt;201&lt;/rec-number&gt;&lt;foreign-keys&gt;&lt;key app="EN" db-id="dfdexxv2df5zt5efwdq5safyrf229dr9pp5w" timestamp="1747311769"&gt;201&lt;/key&gt;&lt;/foreign-keys&gt;&lt;ref-type name="Journal Article"&gt;17&lt;/ref-type&gt;&lt;contributors&gt;&lt;authors&gt;&lt;author&gt;Vorwerk, Christiane&lt;/author&gt;&lt;author&gt;Manias, Karen&lt;/author&gt;&lt;author&gt;Davies, Ffion&lt;/author&gt;&lt;author&gt;Coats, Timothy J&lt;/author&gt;&lt;/authors&gt;&lt;/contributors&gt;&lt;titles&gt;&lt;title&gt;Prediction of severe bacterial infection in children with an emergency department diagnosis of infection&lt;/title&gt;&lt;secondary-title&gt;Emergency Medicine Journal&lt;/secondary-title&gt;&lt;/titles&gt;&lt;periodical&gt;&lt;full-title&gt;Emergency Medicine Journal&lt;/full-title&gt;&lt;/periodical&gt;&lt;pages&gt;948-951&lt;/pages&gt;&lt;volume&gt;28&lt;/volume&gt;&lt;number&gt;11&lt;/number&gt;&lt;dates&gt;&lt;year&gt;2011&lt;/year&gt;&lt;/dates&gt;&lt;isbn&gt;1472-0205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CF35FA">
        <w:rPr>
          <w:noProof/>
          <w:color w:val="000000" w:themeColor="text1"/>
          <w:sz w:val="18"/>
          <w:szCs w:val="18"/>
          <w:vertAlign w:val="superscript"/>
        </w:rPr>
        <w:t>65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bacterial upper airway infection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&lt;EndNote&gt;&lt;Cite&gt;&lt;Author&gt;Nijman&lt;/Author&gt;&lt;Year&gt;2013&lt;/Year&gt;&lt;RecNum&gt;213&lt;/RecNum&gt;&lt;DisplayText&gt;&lt;style face="superscript"&gt;60&lt;/style&gt;&lt;/DisplayText&gt;&lt;record&gt;&lt;rec-number&gt;213&lt;/rec-number&gt;&lt;foreign-keys&gt;&lt;key app="EN" db-id="dfdexxv2df5zt5efwdq5safyrf229dr9pp5w" timestamp="1747312561"&gt;213&lt;/key&gt;&lt;/foreign-keys&gt;&lt;ref-type name="Journal Article"&gt;17&lt;/ref-type&gt;&lt;contributors&gt;&lt;authors&gt;&lt;author&gt;Nijman, Ruud G&lt;/author&gt;&lt;author&gt;Vergouwe, Yvonne&lt;/author&gt;&lt;author&gt;Thompson, Matthew&lt;/author&gt;&lt;author&gt;van Veen, Mirjam&lt;/author&gt;&lt;author&gt;van Meurs, Alfred HJ&lt;/author&gt;&lt;author&gt;van der Lei, Johan&lt;/author&gt;&lt;author&gt;Steyerberg, Ewout W&lt;/author&gt;&lt;author&gt;Moll, Henriette A&lt;/author&gt;&lt;author&gt;Oostenbrink, Rianne&lt;/author&gt;&lt;/authors&gt;&lt;/contributors&gt;&lt;titles&gt;&lt;title&gt;Clinical prediction model to aid emergency doctors managing febrile children at risk of serious bacterial infections: diagnostic study&lt;/title&gt;&lt;secondary-title&gt;Bmj&lt;/secondary-title&gt;&lt;/titles&gt;&lt;periodical&gt;&lt;full-title&gt;Bmj&lt;/full-title&gt;&lt;/periodical&gt;&lt;volume&gt;346&lt;/volume&gt;&lt;dates&gt;&lt;year&gt;2013&lt;/year&gt;&lt;/dates&gt;&lt;isbn&gt;1756-1833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CF35FA">
        <w:rPr>
          <w:noProof/>
          <w:color w:val="000000" w:themeColor="text1"/>
          <w:sz w:val="18"/>
          <w:szCs w:val="18"/>
          <w:vertAlign w:val="superscript"/>
        </w:rPr>
        <w:t>60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,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&lt;EndNote&gt;&lt;Cite&gt;&lt;Author&gt;Nijman&lt;/Author&gt;&lt;Year&gt;2018&lt;/Year&gt;&lt;RecNum&gt;215&lt;/RecNum&gt;&lt;DisplayText&gt;&lt;style face="superscript"&gt;114&lt;/style&gt;&lt;/DisplayText&gt;&lt;record&gt;&lt;rec-number&gt;215&lt;/rec-number&gt;&lt;foreign-keys&gt;&lt;key app="EN" db-id="dfdexxv2df5zt5efwdq5safyrf229dr9pp5w" timestamp="1747312611"&gt;215&lt;/key&gt;&lt;/foreign-keys&gt;&lt;ref-type name="Journal Article"&gt;17&lt;/ref-type&gt;&lt;contributors&gt;&lt;authors&gt;&lt;author&gt;Nijman, Ruud G&lt;/author&gt;&lt;author&gt;Vergouwe, Yvonne&lt;/author&gt;&lt;author&gt;Moll, Henriëtte A&lt;/author&gt;&lt;author&gt;Smit, Frank J&lt;/author&gt;&lt;author&gt;Weerkamp, Floor&lt;/author&gt;&lt;author&gt;Steyerberg, Ewout W&lt;/author&gt;&lt;author&gt;van der Lei, Johan&lt;/author&gt;&lt;author&gt;de Rijke, Yolanda B&lt;/author&gt;&lt;author&gt;Oostenbrink, Rianne&lt;/author&gt;&lt;/authors&gt;&lt;/contributors&gt;&lt;titles&gt;&lt;title&gt;Validation of the Feverkidstool and procalcitonin for detecting serious bacterial infections in febrile children&lt;/title&gt;&lt;secondary-title&gt;Pediatric Research&lt;/secondary-title&gt;&lt;/titles&gt;&lt;periodical&gt;&lt;full-title&gt;Pediatric research&lt;/full-title&gt;&lt;/periodical&gt;&lt;pages&gt;466-476&lt;/pages&gt;&lt;volume&gt;83&lt;/volume&gt;&lt;number&gt;2&lt;/number&gt;&lt;dates&gt;&lt;year&gt;2018&lt;/year&gt;&lt;/dates&gt;&lt;isbn&gt;1530-0447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114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‘probable SBI' (&gt;72 hour admission for intravenous antibiotics despite negative culture results)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&lt;EndNote&gt;&lt;Cite&gt;&lt;Author&gt;Irwin&lt;/Author&gt;&lt;Year&gt;2017&lt;/Year&gt;&lt;RecNum&gt;94&lt;/RecNum&gt;&lt;DisplayText&gt;&lt;style face="superscript"&gt;110&lt;/style&gt;&lt;/DisplayText&gt;&lt;record&gt;&lt;rec-number&gt;94&lt;/rec-number&gt;&lt;foreign-keys&gt;&lt;key app="EN" db-id="dfdexxv2df5zt5efwdq5safyrf229dr9pp5w" timestamp="1729141191"&gt;94&lt;/key&gt;&lt;/foreign-keys&gt;&lt;ref-type name="Journal Article"&gt;17&lt;/ref-type&gt;&lt;contributors&gt;&lt;authors&gt;&lt;author&gt;Irwin, Adam D&lt;/author&gt;&lt;author&gt;Grant, Alison&lt;/author&gt;&lt;author&gt;Williams, Rhian&lt;/author&gt;&lt;author&gt;Kolamunnage-Dona, Ruwanthi&lt;/author&gt;&lt;author&gt;Drew, Richard J&lt;/author&gt;&lt;author&gt;Paulus, Stephane&lt;/author&gt;&lt;author&gt;Jeffers, Graham&lt;/author&gt;&lt;author&gt;Williams, Kim&lt;/author&gt;&lt;author&gt;Breen, Rachel&lt;/author&gt;&lt;author&gt;Preston, Jennifer&lt;/author&gt;&lt;/authors&gt;&lt;/contributors&gt;&lt;titles&gt;&lt;title&gt;Predicting risk of serious bacterial infections in febrile children in the emergency department&lt;/title&gt;&lt;secondary-title&gt;Pediatrics&lt;/secondary-title&gt;&lt;/titles&gt;&lt;periodical&gt;&lt;full-title&gt;Pediatrics&lt;/full-title&gt;&lt;/periodical&gt;&lt;volume&gt;140&lt;/volume&gt;&lt;number&gt;2&lt;/number&gt;&lt;dates&gt;&lt;year&gt;2017&lt;/year&gt;&lt;/dates&gt;&lt;isbn&gt;0031-4005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110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acute complicated appendicitis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&lt;EndNote&gt;&lt;Cite&gt;&lt;Author&gt;Urbane&lt;/Author&gt;&lt;Year&gt;2022&lt;/Year&gt;&lt;RecNum&gt;24&lt;/RecNum&gt;&lt;DisplayText&gt;&lt;style face="superscript"&gt;59&lt;/style&gt;&lt;/DisplayText&gt;&lt;record&gt;&lt;rec-number&gt;24&lt;/rec-number&gt;&lt;foreign-keys&gt;&lt;key app="EN" db-id="dfdexxv2df5zt5efwdq5safyrf229dr9pp5w" timestamp="1725592904"&gt;24&lt;/key&gt;&lt;/foreign-keys&gt;&lt;ref-type name="Journal Article"&gt;17&lt;/ref-type&gt;&lt;contributors&gt;&lt;authors&gt;&lt;author&gt;Urbane, Urzula Nora&lt;/author&gt;&lt;author&gt;Petrosina, Eva&lt;/author&gt;&lt;author&gt;Zavadska, Dace&lt;/author&gt;&lt;author&gt;Pavare, Jana&lt;/author&gt;&lt;/authors&gt;&lt;/contributors&gt;&lt;titles&gt;&lt;title&gt;Integrating Clinical Signs at Presentation and Clinician&amp;apos;s Non-analytical Reasoning in Prediction Models for Serious Bacterial Infection in Febrile Children Presenting to Emergency Department&lt;/title&gt;&lt;secondary-title&gt;Frontiers in Pediatrics&lt;/secondary-title&gt;&lt;/titles&gt;&lt;periodical&gt;&lt;full-title&gt;Frontiers in Pediatrics&lt;/full-title&gt;&lt;/periodical&gt;&lt;volume&gt;10&lt;/volume&gt;&lt;dates&gt;&lt;year&gt;2022&lt;/year&gt;&lt;/dates&gt;&lt;isbn&gt;2296-2360&lt;/isbn&gt;&lt;urls&gt;&lt;/urls&gt;&lt;electronic-resource-num&gt;10.3389/fped.2022.786795&lt;/electronic-resource-num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CF35FA">
        <w:rPr>
          <w:noProof/>
          <w:color w:val="000000" w:themeColor="text1"/>
          <w:sz w:val="18"/>
          <w:szCs w:val="18"/>
          <w:vertAlign w:val="superscript"/>
        </w:rPr>
        <w:t>59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], sepsis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PEVuZE5vdGU+PENpdGU+PEF1dGhvcj5CbGVla2VyPC9BdXRob3I+PFllYXI+MjAwMTwvWWVhcj48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PEVuZE5vdGU+PENpdGU+PEF1dGhvcj5CbGVla2VyPC9BdXRob3I+PFllYXI+MjAwMTwvWWVhcj48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46,61,70,103,106,111,112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]; other aspirated sterile fluid site [refs:</w: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PEVuZE5vdGU+PENpdGU+PEF1dGhvcj5NYXJvbTwvQXV0aG9yPjxZZWFyPjIwMDc8L1llYXI+PFJl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=
</w:fldData>
        </w:fldChar>
      </w:r>
      <w:r>
        <w:rPr>
          <w:color w:val="000000" w:themeColor="text1"/>
          <w:sz w:val="18"/>
          <w:szCs w:val="18"/>
        </w:rPr>
        <w:instrText xml:space="preserve"> ADDIN EN.CITE </w:instrText>
      </w:r>
      <w:r>
        <w:rPr>
          <w:color w:val="000000" w:themeColor="text1"/>
          <w:sz w:val="18"/>
          <w:szCs w:val="18"/>
        </w:rPr>
        <w:fldChar w:fldCharType="begin">
          <w:fldData xml:space="preserve">PEVuZE5vdGU+PENpdGU+PEF1dGhvcj5NYXJvbTwvQXV0aG9yPjxZZWFyPjIwMDc8L1llYXI+PFJl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=
</w:fldData>
        </w:fldChar>
      </w:r>
      <w:r>
        <w:rPr>
          <w:color w:val="000000" w:themeColor="text1"/>
          <w:sz w:val="18"/>
          <w:szCs w:val="18"/>
        </w:rPr>
        <w:instrText xml:space="preserve"> ADDIN EN.CITE.DATA </w:instrTex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69,101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]; infection based on consensus diagnosis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&lt;EndNote&gt;&lt;Cite&gt;&lt;Author&gt;Bleeker&lt;/Author&gt;&lt;Year&gt;2001&lt;/Year&gt;&lt;RecNum&gt;207&lt;/RecNum&gt;&lt;DisplayText&gt;&lt;style face="superscript"&gt;70,111&lt;/style&gt;&lt;/DisplayText&gt;&lt;record&gt;&lt;rec-number&gt;207&lt;/rec-number&gt;&lt;foreign-keys&gt;&lt;key app="EN" db-id="dfdexxv2df5zt5efwdq5safyrf229dr9pp5w" timestamp="1747312132"&gt;207&lt;/key&gt;&lt;/foreign-keys&gt;&lt;ref-type name="Journal Article"&gt;17&lt;/ref-type&gt;&lt;contributors&gt;&lt;authors&gt;&lt;author&gt;Bleeker, SE&lt;/author&gt;&lt;author&gt;Moons, KGM&lt;/author&gt;&lt;author&gt;Derksen‐Lubsen, Gerarda&lt;/author&gt;&lt;author&gt;Grobbee, DE&lt;/author&gt;&lt;author&gt;Moll, HA&lt;/author&gt;&lt;/authors&gt;&lt;/contributors&gt;&lt;titles&gt;&lt;title&gt;Predicting serious bacterial infection in young children with fever without apparent source&lt;/title&gt;&lt;secondary-title&gt;Acta paediatrica&lt;/secondary-title&gt;&lt;/titles&gt;&lt;periodical&gt;&lt;full-title&gt;Acta Paediatrica&lt;/full-title&gt;&lt;/periodical&gt;&lt;pages&gt;1226-1231&lt;/pages&gt;&lt;volume&gt;90&lt;/volume&gt;&lt;number&gt;11&lt;/number&gt;&lt;dates&gt;&lt;year&gt;2001&lt;/year&gt;&lt;/dates&gt;&lt;isbn&gt;0803-5253&lt;/isbn&gt;&lt;urls&gt;&lt;/urls&gt;&lt;/record&gt;&lt;/Cite&gt;&lt;Cite&gt;&lt;Author&gt;Roukema&lt;/Author&gt;&lt;Year&gt;2008&lt;/Year&gt;&lt;RecNum&gt;217&lt;/RecNum&gt;&lt;record&gt;&lt;rec-number&gt;217&lt;/rec-number&gt;&lt;foreign-keys&gt;&lt;key app="EN" db-id="dfdexxv2df5zt5efwdq5safyrf229dr9pp5w" timestamp="1747312686"&gt;217&lt;/key&gt;&lt;/foreign-keys&gt;&lt;ref-type name="Journal Article"&gt;17&lt;/ref-type&gt;&lt;contributors&gt;&lt;authors&gt;&lt;author&gt;Roukema, Jolt&lt;/author&gt;&lt;author&gt;van Loenhout, Rhiannon B&lt;/author&gt;&lt;author&gt;Steyerberg, Ewout W&lt;/author&gt;&lt;author&gt;Moons, Karel GM&lt;/author&gt;&lt;author&gt;Bleeker, Sacha E&lt;/author&gt;&lt;author&gt;Moll, Henriëtte A&lt;/author&gt;&lt;/authors&gt;&lt;/contributors&gt;&lt;titles&gt;&lt;title&gt;Polytomous regression did not outperform dichotomous logistic regression in diagnosing serious bacterial infections in febrile children&lt;/title&gt;&lt;secondary-title&gt;Journal of clinical epidemiology&lt;/secondary-title&gt;&lt;/titles&gt;&lt;periodical&gt;&lt;full-title&gt;Journal of Clinical Epidemiology&lt;/full-title&gt;&lt;/periodical&gt;&lt;pages&gt;135-141&lt;/pages&gt;&lt;volume&gt;61&lt;/volume&gt;&lt;number&gt;2&lt;/number&gt;&lt;dates&gt;&lt;year&gt;2008&lt;/year&gt;&lt;/dates&gt;&lt;isbn&gt;0895-4356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782B90">
        <w:rPr>
          <w:noProof/>
          <w:color w:val="000000" w:themeColor="text1"/>
          <w:sz w:val="18"/>
          <w:szCs w:val="18"/>
          <w:vertAlign w:val="superscript"/>
        </w:rPr>
        <w:t>70,111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]; infection based on culture or PCR [refs:</w:t>
      </w:r>
      <w:r>
        <w:rPr>
          <w:color w:val="000000" w:themeColor="text1"/>
          <w:sz w:val="18"/>
          <w:szCs w:val="18"/>
        </w:rPr>
        <w:fldChar w:fldCharType="begin"/>
      </w:r>
      <w:r>
        <w:rPr>
          <w:color w:val="000000" w:themeColor="text1"/>
          <w:sz w:val="18"/>
          <w:szCs w:val="18"/>
        </w:rPr>
        <w:instrText xml:space="preserve"> ADDIN EN.CITE &lt;EndNote&gt;&lt;Cite&gt;&lt;Author&gt;Hagedoorn&lt;/Author&gt;&lt;Year&gt;2021&lt;/Year&gt;&lt;RecNum&gt;211&lt;/RecNum&gt;&lt;DisplayText&gt;&lt;style face="superscript"&gt;57&lt;/style&gt;&lt;/DisplayText&gt;&lt;record&gt;&lt;rec-number&gt;211&lt;/rec-number&gt;&lt;foreign-keys&gt;&lt;key app="EN" db-id="dfdexxv2df5zt5efwdq5safyrf229dr9pp5w" timestamp="1747312394"&gt;211&lt;/key&gt;&lt;/foreign-keys&gt;&lt;ref-type name="Journal Article"&gt;17&lt;/ref-type&gt;&lt;contributors&gt;&lt;authors&gt;&lt;author&gt;Hagedoorn, Nienke N&lt;/author&gt;&lt;author&gt;Borensztajn, Dorine&lt;/author&gt;&lt;author&gt;Nijman, Ruud Gerard&lt;/author&gt;&lt;author&gt;Nieboer, Daan&lt;/author&gt;&lt;author&gt;Herberg, Jethro Adam&lt;/author&gt;&lt;author&gt;Balode, Anda&lt;/author&gt;&lt;author&gt;Von Both, Ulrich&lt;/author&gt;&lt;author&gt;Carrol, Enitan&lt;/author&gt;&lt;author&gt;Eleftheriou, Irini&lt;/author&gt;&lt;author&gt;Emonts, Marieke&lt;/author&gt;&lt;/authors&gt;&lt;/contributors&gt;&lt;titles&gt;&lt;title&gt;Development and validation of a prediction model for invasive bacterial infections in febrile children at European Emergency Departments: MOFICHE, a prospective observational study&lt;/title&gt;&lt;secondary-title&gt;Archives of Disease in Childhood&lt;/secondary-title&gt;&lt;/titles&gt;&lt;periodical&gt;&lt;full-title&gt;Archives of Disease in Childhood&lt;/full-title&gt;&lt;/periodical&gt;&lt;pages&gt;641-647&lt;/pages&gt;&lt;volume&gt;106&lt;/volume&gt;&lt;number&gt;7&lt;/number&gt;&lt;dates&gt;&lt;year&gt;2021&lt;/year&gt;&lt;/dates&gt;&lt;isbn&gt;0003-9888&lt;/isbn&gt;&lt;urls&gt;&lt;/urls&gt;&lt;/record&gt;&lt;/Cite&gt;&lt;/EndNote&gt;</w:instrText>
      </w:r>
      <w:r>
        <w:rPr>
          <w:color w:val="000000" w:themeColor="text1"/>
          <w:sz w:val="18"/>
          <w:szCs w:val="18"/>
        </w:rPr>
        <w:fldChar w:fldCharType="separate"/>
      </w:r>
      <w:r w:rsidRPr="00CF35FA">
        <w:rPr>
          <w:noProof/>
          <w:color w:val="000000" w:themeColor="text1"/>
          <w:sz w:val="18"/>
          <w:szCs w:val="18"/>
          <w:vertAlign w:val="superscript"/>
        </w:rPr>
        <w:t>57</w:t>
      </w:r>
      <w:r>
        <w:rPr>
          <w:color w:val="000000" w:themeColor="text1"/>
          <w:sz w:val="18"/>
          <w:szCs w:val="18"/>
        </w:rPr>
        <w:fldChar w:fldCharType="end"/>
      </w:r>
      <w:r w:rsidRPr="004E496B">
        <w:rPr>
          <w:color w:val="000000" w:themeColor="text1"/>
          <w:sz w:val="18"/>
          <w:szCs w:val="18"/>
        </w:rPr>
        <w:t>]</w:t>
      </w:r>
    </w:p>
    <w:p w14:paraId="072D8E3F" w14:textId="77777777" w:rsidR="00871F78" w:rsidRDefault="00871F78" w:rsidP="00871F78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br w:type="page"/>
      </w:r>
    </w:p>
    <w:p w14:paraId="79B6B317" w14:textId="77777777" w:rsidR="00871F78" w:rsidRPr="000B2C97" w:rsidRDefault="00871F78" w:rsidP="00871F78">
      <w:pPr>
        <w:pStyle w:val="NormalWeb"/>
        <w:spacing w:before="0" w:beforeAutospacing="0" w:after="0" w:afterAutospacing="0" w:line="360" w:lineRule="auto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lastRenderedPageBreak/>
        <w:t xml:space="preserve">Table 3. </w:t>
      </w:r>
      <w:r w:rsidRPr="00E70132">
        <w:rPr>
          <w:b/>
          <w:bCs/>
          <w:color w:val="000000" w:themeColor="text1"/>
          <w:sz w:val="22"/>
          <w:szCs w:val="22"/>
        </w:rPr>
        <w:t>Diagnostic criteria definitions for site-specific infections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6"/>
        <w:gridCol w:w="7604"/>
      </w:tblGrid>
      <w:tr w:rsidR="00871F78" w:rsidRPr="00BC27DC" w14:paraId="2F1703B2" w14:textId="77777777" w:rsidTr="001F4AD2">
        <w:tc>
          <w:tcPr>
            <w:tcW w:w="0" w:type="auto"/>
          </w:tcPr>
          <w:p w14:paraId="71018000" w14:textId="77777777" w:rsidR="00871F78" w:rsidRPr="000B2C97" w:rsidRDefault="00871F78" w:rsidP="001F4AD2">
            <w:pPr>
              <w:spacing w:line="276" w:lineRule="auto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B2C97">
              <w:rPr>
                <w:b/>
                <w:bCs/>
                <w:color w:val="000000" w:themeColor="text1"/>
                <w:sz w:val="21"/>
                <w:szCs w:val="21"/>
              </w:rPr>
              <w:t>Site of infection</w:t>
            </w:r>
          </w:p>
        </w:tc>
        <w:tc>
          <w:tcPr>
            <w:tcW w:w="7604" w:type="dxa"/>
          </w:tcPr>
          <w:p w14:paraId="61986992" w14:textId="77777777" w:rsidR="00871F78" w:rsidRPr="000B2C97" w:rsidRDefault="00871F78" w:rsidP="001F4AD2">
            <w:pPr>
              <w:spacing w:line="276" w:lineRule="auto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B2C97">
              <w:rPr>
                <w:b/>
                <w:bCs/>
                <w:color w:val="000000" w:themeColor="text1"/>
                <w:sz w:val="21"/>
                <w:szCs w:val="21"/>
              </w:rPr>
              <w:t>Definition/s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(number of studies)</w:t>
            </w:r>
          </w:p>
        </w:tc>
      </w:tr>
      <w:tr w:rsidR="00871F78" w:rsidRPr="00BC27DC" w14:paraId="5B7823EA" w14:textId="77777777" w:rsidTr="001F4AD2">
        <w:tc>
          <w:tcPr>
            <w:tcW w:w="0" w:type="auto"/>
          </w:tcPr>
          <w:p w14:paraId="20F58E98" w14:textId="77777777" w:rsidR="00871F78" w:rsidRPr="000B2C97" w:rsidRDefault="00871F78" w:rsidP="001F4AD2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>Bacteraemia</w:t>
            </w:r>
          </w:p>
        </w:tc>
        <w:tc>
          <w:tcPr>
            <w:tcW w:w="7604" w:type="dxa"/>
          </w:tcPr>
          <w:p w14:paraId="076C2946" w14:textId="77777777" w:rsidR="00871F78" w:rsidRPr="000B2C97" w:rsidRDefault="00871F78" w:rsidP="001F4AD2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>Growth of pathogen in blood culture (n=56)</w:t>
            </w:r>
          </w:p>
        </w:tc>
      </w:tr>
      <w:tr w:rsidR="00871F78" w:rsidRPr="00BC27DC" w14:paraId="47997F0C" w14:textId="77777777" w:rsidTr="001F4AD2">
        <w:tc>
          <w:tcPr>
            <w:tcW w:w="0" w:type="auto"/>
          </w:tcPr>
          <w:p w14:paraId="2B06BEC5" w14:textId="77777777" w:rsidR="00871F78" w:rsidRPr="000B2C97" w:rsidRDefault="00871F78" w:rsidP="001F4AD2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>Bacterial meningitis</w:t>
            </w:r>
          </w:p>
        </w:tc>
        <w:tc>
          <w:tcPr>
            <w:tcW w:w="7604" w:type="dxa"/>
          </w:tcPr>
          <w:p w14:paraId="3CD16196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 xml:space="preserve">Growth of pathogenic bacteria in CSF: only (n=39); or focal abnormal radiological findings or consensus diagnosis (n=4); or clinical signs and signs of pleocytosis on microscopy (n=2); </w:t>
            </w:r>
            <w:proofErr w:type="gramStart"/>
            <w:r w:rsidRPr="000B2C97">
              <w:rPr>
                <w:color w:val="000000" w:themeColor="text1"/>
                <w:sz w:val="21"/>
                <w:szCs w:val="21"/>
              </w:rPr>
              <w:t>plus</w:t>
            </w:r>
            <w:proofErr w:type="gramEnd"/>
            <w:r w:rsidRPr="000B2C97">
              <w:rPr>
                <w:color w:val="000000" w:themeColor="text1"/>
                <w:sz w:val="21"/>
                <w:szCs w:val="21"/>
              </w:rPr>
              <w:t xml:space="preserve"> signs of pleocytosis on microscopy (n=1); or positive blood culture and sterile CSF with pleocytosis +/- biochemical CSF changes (n=1). Discharge diagnosis of ‘bacterial meningitis’ (n=1)</w:t>
            </w:r>
          </w:p>
        </w:tc>
      </w:tr>
      <w:tr w:rsidR="00871F78" w:rsidRPr="00BC27DC" w14:paraId="59F18324" w14:textId="77777777" w:rsidTr="001F4AD2">
        <w:tc>
          <w:tcPr>
            <w:tcW w:w="0" w:type="auto"/>
          </w:tcPr>
          <w:p w14:paraId="66ABDB1B" w14:textId="77777777" w:rsidR="00871F78" w:rsidRPr="000B2C97" w:rsidRDefault="00871F78" w:rsidP="001F4AD2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>UTI</w:t>
            </w:r>
            <w:r>
              <w:rPr>
                <w:color w:val="000000" w:themeColor="text1"/>
                <w:sz w:val="21"/>
                <w:szCs w:val="21"/>
              </w:rPr>
              <w:t>, by specimen collection method</w:t>
            </w:r>
          </w:p>
        </w:tc>
        <w:tc>
          <w:tcPr>
            <w:tcW w:w="7604" w:type="dxa"/>
          </w:tcPr>
          <w:p w14:paraId="6A017C4A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A371D1">
              <w:rPr>
                <w:i/>
                <w:iCs/>
                <w:color w:val="000000" w:themeColor="text1"/>
                <w:sz w:val="21"/>
                <w:szCs w:val="21"/>
                <w:u w:val="single"/>
              </w:rPr>
              <w:t>Suprapubic aspirate (n=12):</w:t>
            </w:r>
            <w:r w:rsidRPr="000B2C97">
              <w:rPr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0B2C97">
              <w:rPr>
                <w:color w:val="000000" w:themeColor="text1"/>
                <w:sz w:val="21"/>
                <w:szCs w:val="21"/>
              </w:rPr>
              <w:t>Single urinary pathogen growth&gt;10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(n=6); Any bacterial growth (n=4); Single urinary pathogen growth &gt;5x10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4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(n=1); Not specified (n=1)</w:t>
            </w:r>
          </w:p>
          <w:p w14:paraId="560A08C9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A371D1">
              <w:rPr>
                <w:i/>
                <w:iCs/>
                <w:color w:val="000000" w:themeColor="text1"/>
                <w:sz w:val="21"/>
                <w:szCs w:val="21"/>
                <w:u w:val="single"/>
              </w:rPr>
              <w:t>Catheter</w:t>
            </w:r>
            <w:r w:rsidRPr="00A371D1">
              <w:rPr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Pr="00A371D1">
              <w:rPr>
                <w:i/>
                <w:iCs/>
                <w:color w:val="000000" w:themeColor="text1"/>
                <w:sz w:val="21"/>
                <w:szCs w:val="21"/>
                <w:u w:val="single"/>
              </w:rPr>
              <w:t>(n=18):</w:t>
            </w:r>
            <w:r w:rsidRPr="000B2C97">
              <w:rPr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0B2C97">
              <w:rPr>
                <w:color w:val="000000" w:themeColor="text1"/>
                <w:sz w:val="21"/>
                <w:szCs w:val="21"/>
              </w:rPr>
              <w:t>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 xml:space="preserve">4 </w:t>
            </w:r>
            <w:r w:rsidRPr="000B2C97">
              <w:rPr>
                <w:color w:val="000000" w:themeColor="text1"/>
                <w:sz w:val="21"/>
                <w:szCs w:val="21"/>
              </w:rPr>
              <w:t>CFU/mL (n=8); Single urinary pathogen growth 1-5x10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4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plus leukocytes &gt;5 WCC/</w:t>
            </w:r>
            <w:proofErr w:type="spellStart"/>
            <w:r w:rsidRPr="000B2C97">
              <w:rPr>
                <w:color w:val="000000" w:themeColor="text1"/>
                <w:sz w:val="21"/>
                <w:szCs w:val="21"/>
              </w:rPr>
              <w:t>hpf</w:t>
            </w:r>
            <w:proofErr w:type="spellEnd"/>
            <w:r w:rsidRPr="000B2C97">
              <w:rPr>
                <w:color w:val="000000" w:themeColor="text1"/>
                <w:sz w:val="21"/>
                <w:szCs w:val="21"/>
              </w:rPr>
              <w:t xml:space="preserve"> (n=5); Single urinary pathogen growth &gt;5x10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4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(n=4); Single urinary pathogen growth&gt;10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 xml:space="preserve">5 </w:t>
            </w:r>
            <w:r w:rsidRPr="000B2C97">
              <w:rPr>
                <w:color w:val="000000" w:themeColor="text1"/>
                <w:sz w:val="21"/>
                <w:szCs w:val="21"/>
              </w:rPr>
              <w:t>CFU/mL (n=1); 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(n=1); Not specified (n=1)</w:t>
            </w:r>
          </w:p>
          <w:p w14:paraId="59FFE20E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A371D1">
              <w:rPr>
                <w:i/>
                <w:iCs/>
                <w:color w:val="000000" w:themeColor="text1"/>
                <w:sz w:val="21"/>
                <w:szCs w:val="21"/>
                <w:u w:val="single"/>
              </w:rPr>
              <w:t>Clean catch (n=5):</w:t>
            </w:r>
            <w:r w:rsidRPr="000B2C97">
              <w:rPr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0B2C97">
              <w:rPr>
                <w:color w:val="000000" w:themeColor="text1"/>
                <w:sz w:val="21"/>
                <w:szCs w:val="21"/>
              </w:rPr>
              <w:t>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 xml:space="preserve">5 </w:t>
            </w:r>
            <w:r w:rsidRPr="000B2C97">
              <w:rPr>
                <w:color w:val="000000" w:themeColor="text1"/>
                <w:sz w:val="21"/>
                <w:szCs w:val="21"/>
              </w:rPr>
              <w:t>CFU/mL (n=3); 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 xml:space="preserve">4 </w:t>
            </w:r>
            <w:r w:rsidRPr="000B2C97">
              <w:rPr>
                <w:color w:val="000000" w:themeColor="text1"/>
                <w:sz w:val="21"/>
                <w:szCs w:val="21"/>
              </w:rPr>
              <w:t>CFU/mL (n=1); Single urinary pathogen growth &gt;5x10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4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(n=1)</w:t>
            </w:r>
          </w:p>
          <w:p w14:paraId="48902786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A371D1">
              <w:rPr>
                <w:i/>
                <w:iCs/>
                <w:color w:val="000000" w:themeColor="text1"/>
                <w:sz w:val="21"/>
                <w:szCs w:val="21"/>
                <w:u w:val="single"/>
              </w:rPr>
              <w:t>Bag (n=3):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5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with clinical symptoms (n=2); 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 xml:space="preserve">5 </w:t>
            </w:r>
            <w:r w:rsidRPr="000B2C97">
              <w:rPr>
                <w:color w:val="000000" w:themeColor="text1"/>
                <w:sz w:val="21"/>
                <w:szCs w:val="21"/>
              </w:rPr>
              <w:t>CFU/mL in two or more samples (n=1)</w:t>
            </w:r>
          </w:p>
          <w:p w14:paraId="5D4923DB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A371D1">
              <w:rPr>
                <w:i/>
                <w:iCs/>
                <w:color w:val="000000" w:themeColor="text1"/>
                <w:sz w:val="21"/>
                <w:szCs w:val="21"/>
                <w:u w:val="single"/>
              </w:rPr>
              <w:t>Method not specified (n=20):</w:t>
            </w:r>
            <w:r w:rsidRPr="000B2C97">
              <w:rPr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0B2C97">
              <w:rPr>
                <w:color w:val="000000" w:themeColor="text1"/>
                <w:sz w:val="21"/>
                <w:szCs w:val="21"/>
              </w:rPr>
              <w:t>Pyelonephritis with 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5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and abnormal DMSA (n=4); 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5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(n=3); 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4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with </w:t>
            </w:r>
            <w:proofErr w:type="spellStart"/>
            <w:r w:rsidRPr="000B2C97">
              <w:rPr>
                <w:color w:val="000000" w:themeColor="text1"/>
                <w:sz w:val="21"/>
                <w:szCs w:val="21"/>
              </w:rPr>
              <w:t>leuks</w:t>
            </w:r>
            <w:proofErr w:type="spellEnd"/>
            <w:r w:rsidRPr="000B2C97">
              <w:rPr>
                <w:color w:val="000000" w:themeColor="text1"/>
                <w:sz w:val="21"/>
                <w:szCs w:val="21"/>
              </w:rPr>
              <w:t xml:space="preserve"> &gt;5 and treated as UTI (n=2); 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 xml:space="preserve">4 </w:t>
            </w:r>
            <w:r w:rsidRPr="000B2C97">
              <w:rPr>
                <w:color w:val="000000" w:themeColor="text1"/>
                <w:sz w:val="21"/>
                <w:szCs w:val="21"/>
              </w:rPr>
              <w:t>CFU/mL (n=1); Single urinary pathogen growth &gt;10</w:t>
            </w:r>
            <w:r w:rsidRPr="000B2C97">
              <w:rPr>
                <w:color w:val="000000" w:themeColor="text1"/>
                <w:sz w:val="21"/>
                <w:szCs w:val="21"/>
                <w:vertAlign w:val="superscript"/>
              </w:rPr>
              <w:t>5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CFU/mL with clinical symptoms (n=1); Not specified (n=10)</w:t>
            </w:r>
          </w:p>
        </w:tc>
      </w:tr>
      <w:tr w:rsidR="00871F78" w:rsidRPr="00BC27DC" w14:paraId="301AC034" w14:textId="77777777" w:rsidTr="001F4AD2">
        <w:tc>
          <w:tcPr>
            <w:tcW w:w="0" w:type="auto"/>
          </w:tcPr>
          <w:p w14:paraId="2140DC37" w14:textId="77777777" w:rsidR="00871F78" w:rsidRPr="000B2C97" w:rsidRDefault="00871F78" w:rsidP="001F4AD2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>Pneumonia</w:t>
            </w:r>
          </w:p>
        </w:tc>
        <w:tc>
          <w:tcPr>
            <w:tcW w:w="7604" w:type="dxa"/>
          </w:tcPr>
          <w:p w14:paraId="504CDF2E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 xml:space="preserve">Infiltrate and/or consolidation on CXR/radiological signs (n=11); Respiratory signs plus CXR findings (n=3); Consolidation on CXR </w:t>
            </w:r>
            <w:r>
              <w:rPr>
                <w:color w:val="000000" w:themeColor="text1"/>
                <w:sz w:val="21"/>
                <w:szCs w:val="21"/>
              </w:rPr>
              <w:t>plus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any </w:t>
            </w:r>
            <w:proofErr w:type="gramStart"/>
            <w:r w:rsidRPr="000B2C97">
              <w:rPr>
                <w:color w:val="000000" w:themeColor="text1"/>
                <w:sz w:val="21"/>
                <w:szCs w:val="21"/>
              </w:rPr>
              <w:t>of:</w:t>
            </w:r>
            <w:proofErr w:type="gramEnd"/>
            <w:r w:rsidRPr="000B2C97">
              <w:rPr>
                <w:color w:val="000000" w:themeColor="text1"/>
                <w:sz w:val="21"/>
                <w:szCs w:val="21"/>
              </w:rPr>
              <w:t xml:space="preserve"> positive blood culture, pleural fluid culture/PCR, </w:t>
            </w:r>
            <w:r w:rsidRPr="008C76E6">
              <w:rPr>
                <w:i/>
                <w:iCs/>
                <w:color w:val="000000" w:themeColor="text1"/>
                <w:sz w:val="21"/>
                <w:szCs w:val="21"/>
              </w:rPr>
              <w:t xml:space="preserve">Mycoplasma </w:t>
            </w:r>
            <w:r w:rsidRPr="000B2C97">
              <w:rPr>
                <w:color w:val="000000" w:themeColor="text1"/>
                <w:sz w:val="21"/>
                <w:szCs w:val="21"/>
              </w:rPr>
              <w:t>serology (n=1); Presence of consolidation on CXR plus positive culture on sputum or pleural fluid (n=1); Growth of pathogen from pleural fluid (n=1); Not specified (n=4)</w:t>
            </w:r>
          </w:p>
        </w:tc>
      </w:tr>
      <w:tr w:rsidR="00871F78" w:rsidRPr="00BC27DC" w14:paraId="15C287B5" w14:textId="77777777" w:rsidTr="001F4AD2">
        <w:tc>
          <w:tcPr>
            <w:tcW w:w="0" w:type="auto"/>
          </w:tcPr>
          <w:p w14:paraId="0D4C523A" w14:textId="77777777" w:rsidR="00871F78" w:rsidRPr="000B2C97" w:rsidRDefault="00871F78" w:rsidP="001F4AD2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>BJI</w:t>
            </w:r>
          </w:p>
        </w:tc>
        <w:tc>
          <w:tcPr>
            <w:tcW w:w="7604" w:type="dxa"/>
          </w:tcPr>
          <w:p w14:paraId="43FB2B8D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 xml:space="preserve">Growth of pathogen from site (n=4); Based on consensus diagnosis/discharge diagnosis (n=4); Positive bacterial cultures, focal abnormal radiological </w:t>
            </w:r>
            <w:proofErr w:type="gramStart"/>
            <w:r w:rsidRPr="000B2C97">
              <w:rPr>
                <w:color w:val="000000" w:themeColor="text1"/>
                <w:sz w:val="21"/>
                <w:szCs w:val="21"/>
              </w:rPr>
              <w:t>findings</w:t>
            </w:r>
            <w:proofErr w:type="gramEnd"/>
            <w:r w:rsidRPr="000B2C97">
              <w:rPr>
                <w:color w:val="000000" w:themeColor="text1"/>
                <w:sz w:val="21"/>
                <w:szCs w:val="21"/>
              </w:rPr>
              <w:t xml:space="preserve"> or consensus diagnosis (n=2); Clinical and imaging findings or positive blood culture for </w:t>
            </w:r>
            <w:r>
              <w:rPr>
                <w:color w:val="000000" w:themeColor="text1"/>
                <w:sz w:val="21"/>
                <w:szCs w:val="21"/>
              </w:rPr>
              <w:t>osteomyelitis</w:t>
            </w:r>
            <w:r w:rsidRPr="000B2C97">
              <w:rPr>
                <w:color w:val="000000" w:themeColor="text1"/>
                <w:sz w:val="21"/>
                <w:szCs w:val="21"/>
              </w:rPr>
              <w:t>, aspiration with growth of pathogen for septic arthritis (n=1); Physical examination (n=1); Not specified (n=9)</w:t>
            </w:r>
          </w:p>
        </w:tc>
      </w:tr>
      <w:tr w:rsidR="00871F78" w:rsidRPr="00BC27DC" w14:paraId="5E7DFC3C" w14:textId="77777777" w:rsidTr="001F4AD2">
        <w:tc>
          <w:tcPr>
            <w:tcW w:w="0" w:type="auto"/>
          </w:tcPr>
          <w:p w14:paraId="62DCE92B" w14:textId="77777777" w:rsidR="00871F78" w:rsidRPr="000B2C97" w:rsidRDefault="00871F78" w:rsidP="001F4AD2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>SSTI</w:t>
            </w:r>
          </w:p>
        </w:tc>
        <w:tc>
          <w:tcPr>
            <w:tcW w:w="7604" w:type="dxa"/>
          </w:tcPr>
          <w:p w14:paraId="4FE9FC39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 xml:space="preserve">Consensus diagnosis (n=4); positive bacterial cultures, focal abnormal radiological </w:t>
            </w:r>
            <w:proofErr w:type="gramStart"/>
            <w:r w:rsidRPr="000B2C97">
              <w:rPr>
                <w:color w:val="000000" w:themeColor="text1"/>
                <w:sz w:val="21"/>
                <w:szCs w:val="21"/>
              </w:rPr>
              <w:t>findings</w:t>
            </w:r>
            <w:proofErr w:type="gramEnd"/>
            <w:r w:rsidRPr="000B2C97">
              <w:rPr>
                <w:color w:val="000000" w:themeColor="text1"/>
                <w:sz w:val="21"/>
                <w:szCs w:val="21"/>
              </w:rPr>
              <w:t xml:space="preserve"> or consensus diagnosis (n=3); Growth of pathogen from site (n=2); Deep abscess on CT and surgical exploration (n=1); Suppurative infection (n=1); Physical examination (n=1); Not specified (n=1)</w:t>
            </w:r>
          </w:p>
        </w:tc>
      </w:tr>
      <w:tr w:rsidR="00871F78" w:rsidRPr="00BC27DC" w14:paraId="68752DF7" w14:textId="77777777" w:rsidTr="001F4AD2">
        <w:tc>
          <w:tcPr>
            <w:tcW w:w="0" w:type="auto"/>
          </w:tcPr>
          <w:p w14:paraId="2242685C" w14:textId="77777777" w:rsidR="00871F78" w:rsidRPr="000B2C97" w:rsidRDefault="00871F78" w:rsidP="001F4AD2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>Bacterial gastroenteritis</w:t>
            </w:r>
          </w:p>
        </w:tc>
        <w:tc>
          <w:tcPr>
            <w:tcW w:w="7604" w:type="dxa"/>
          </w:tcPr>
          <w:p w14:paraId="68AA4DBD" w14:textId="77777777" w:rsidR="00871F78" w:rsidRPr="000B2C97" w:rsidRDefault="00871F78" w:rsidP="001F4AD2">
            <w:pPr>
              <w:spacing w:line="276" w:lineRule="auto"/>
              <w:ind w:left="176" w:hanging="176"/>
              <w:rPr>
                <w:color w:val="000000" w:themeColor="text1"/>
                <w:sz w:val="21"/>
                <w:szCs w:val="21"/>
              </w:rPr>
            </w:pPr>
            <w:r w:rsidRPr="000B2C97">
              <w:rPr>
                <w:color w:val="000000" w:themeColor="text1"/>
                <w:sz w:val="21"/>
                <w:szCs w:val="21"/>
              </w:rPr>
              <w:t xml:space="preserve">Growth of pathogen (n=12); Growth of </w:t>
            </w:r>
            <w:r w:rsidRPr="008C76E6">
              <w:rPr>
                <w:i/>
                <w:iCs/>
                <w:color w:val="000000" w:themeColor="text1"/>
                <w:sz w:val="21"/>
                <w:szCs w:val="21"/>
              </w:rPr>
              <w:t>Salmonella, Shigella, Campylobacter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(n=1); Growth of </w:t>
            </w:r>
            <w:r w:rsidRPr="008C76E6">
              <w:rPr>
                <w:i/>
                <w:iCs/>
                <w:color w:val="000000" w:themeColor="text1"/>
                <w:sz w:val="21"/>
                <w:szCs w:val="21"/>
              </w:rPr>
              <w:t>Salmonella</w:t>
            </w:r>
            <w:r w:rsidRPr="000B2C97">
              <w:rPr>
                <w:color w:val="000000" w:themeColor="text1"/>
                <w:sz w:val="21"/>
                <w:szCs w:val="21"/>
              </w:rPr>
              <w:t xml:space="preserve"> (n=1); Not specified (n=5)</w:t>
            </w:r>
          </w:p>
        </w:tc>
      </w:tr>
    </w:tbl>
    <w:p w14:paraId="7271428E" w14:textId="77777777" w:rsidR="00871F78" w:rsidRDefault="00871F78" w:rsidP="00871F7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14:paraId="7E133C04" w14:textId="77777777" w:rsidR="00871F78" w:rsidRPr="00CD306E" w:rsidRDefault="00871F78" w:rsidP="00871F7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Abbreviations: BJI bone and joint infection; CFU colony forming units; CSF cerebrospinal fluid; CT computed </w:t>
      </w:r>
      <w:proofErr w:type="spellStart"/>
      <w:r>
        <w:rPr>
          <w:color w:val="000000" w:themeColor="text1"/>
          <w:sz w:val="22"/>
          <w:szCs w:val="22"/>
        </w:rPr>
        <w:t>tomogrophy</w:t>
      </w:r>
      <w:proofErr w:type="spellEnd"/>
      <w:r>
        <w:rPr>
          <w:color w:val="000000" w:themeColor="text1"/>
          <w:sz w:val="22"/>
          <w:szCs w:val="22"/>
        </w:rPr>
        <w:t xml:space="preserve"> scan; CXR chest X-ray; DMSA </w:t>
      </w:r>
      <w:proofErr w:type="spellStart"/>
      <w:r>
        <w:rPr>
          <w:color w:val="000000" w:themeColor="text1"/>
          <w:sz w:val="22"/>
          <w:szCs w:val="22"/>
        </w:rPr>
        <w:t>dimercaptosuccinic</w:t>
      </w:r>
      <w:proofErr w:type="spellEnd"/>
      <w:r>
        <w:rPr>
          <w:color w:val="000000" w:themeColor="text1"/>
          <w:sz w:val="22"/>
          <w:szCs w:val="22"/>
        </w:rPr>
        <w:t xml:space="preserve"> acid scan; </w:t>
      </w:r>
      <w:proofErr w:type="spellStart"/>
      <w:r>
        <w:rPr>
          <w:color w:val="000000" w:themeColor="text1"/>
          <w:sz w:val="22"/>
          <w:szCs w:val="22"/>
        </w:rPr>
        <w:t>hpf</w:t>
      </w:r>
      <w:proofErr w:type="spellEnd"/>
      <w:r>
        <w:rPr>
          <w:color w:val="000000" w:themeColor="text1"/>
          <w:sz w:val="22"/>
          <w:szCs w:val="22"/>
        </w:rPr>
        <w:t xml:space="preserve"> high-powered field; PCR polymerase chain reaction; SSTI skin and soft tissue infection; UTI urinary tract infection; WCC white cell count</w:t>
      </w:r>
    </w:p>
    <w:p w14:paraId="42F25E2A" w14:textId="77777777" w:rsidR="00871F78" w:rsidRDefault="00871F78" w:rsidP="00871F78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br w:type="page"/>
      </w:r>
    </w:p>
    <w:p w14:paraId="67133CB5" w14:textId="77777777" w:rsidR="00871F78" w:rsidRDefault="00871F78" w:rsidP="00871F78">
      <w:pPr>
        <w:rPr>
          <w:b/>
          <w:bCs/>
          <w:color w:val="000000" w:themeColor="text1"/>
          <w:sz w:val="22"/>
          <w:szCs w:val="22"/>
        </w:rPr>
      </w:pPr>
      <w:r w:rsidRPr="0041490F">
        <w:rPr>
          <w:b/>
          <w:bCs/>
          <w:color w:val="000000" w:themeColor="text1"/>
          <w:sz w:val="22"/>
          <w:szCs w:val="22"/>
        </w:rPr>
        <w:lastRenderedPageBreak/>
        <w:t xml:space="preserve">Table </w:t>
      </w:r>
      <w:r w:rsidRPr="00E70132">
        <w:rPr>
          <w:b/>
          <w:bCs/>
          <w:color w:val="000000" w:themeColor="text1"/>
          <w:sz w:val="22"/>
          <w:szCs w:val="22"/>
        </w:rPr>
        <w:t>4. Clinical prediction model algorithm category descriptions</w:t>
      </w:r>
    </w:p>
    <w:p w14:paraId="680CE895" w14:textId="77777777" w:rsidR="00871F78" w:rsidRPr="0041490F" w:rsidRDefault="00871F78" w:rsidP="00871F78">
      <w:pPr>
        <w:rPr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6"/>
        <w:gridCol w:w="7114"/>
      </w:tblGrid>
      <w:tr w:rsidR="00871F78" w:rsidRPr="00BC27DC" w14:paraId="594A2642" w14:textId="77777777" w:rsidTr="001F4AD2">
        <w:tc>
          <w:tcPr>
            <w:tcW w:w="0" w:type="auto"/>
          </w:tcPr>
          <w:p w14:paraId="52438D7F" w14:textId="77777777" w:rsidR="00871F78" w:rsidRPr="00BC27DC" w:rsidRDefault="00871F78" w:rsidP="001F4AD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Algorithm</w:t>
            </w:r>
            <w:r w:rsidRPr="00BC27DC">
              <w:rPr>
                <w:b/>
                <w:bCs/>
                <w:color w:val="000000" w:themeColor="text1"/>
                <w:sz w:val="22"/>
                <w:szCs w:val="22"/>
              </w:rPr>
              <w:t xml:space="preserve"> type</w:t>
            </w:r>
          </w:p>
        </w:tc>
        <w:tc>
          <w:tcPr>
            <w:tcW w:w="0" w:type="auto"/>
          </w:tcPr>
          <w:p w14:paraId="04981429" w14:textId="77777777" w:rsidR="00871F78" w:rsidRPr="00BC27DC" w:rsidRDefault="00871F78" w:rsidP="001F4AD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C27DC">
              <w:rPr>
                <w:b/>
                <w:bCs/>
                <w:color w:val="000000" w:themeColor="text1"/>
                <w:sz w:val="22"/>
                <w:szCs w:val="22"/>
              </w:rPr>
              <w:t>Description</w:t>
            </w:r>
          </w:p>
        </w:tc>
      </w:tr>
      <w:tr w:rsidR="00871F78" w:rsidRPr="00BC27DC" w14:paraId="04705C3A" w14:textId="77777777" w:rsidTr="001F4AD2">
        <w:tc>
          <w:tcPr>
            <w:tcW w:w="0" w:type="auto"/>
          </w:tcPr>
          <w:p w14:paraId="0CAAA91E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Rule-based model</w:t>
            </w:r>
          </w:p>
        </w:tc>
        <w:tc>
          <w:tcPr>
            <w:tcW w:w="0" w:type="auto"/>
          </w:tcPr>
          <w:p w14:paraId="0A269009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 xml:space="preserve">A set of </w:t>
            </w:r>
            <w:r>
              <w:rPr>
                <w:color w:val="000000" w:themeColor="text1"/>
                <w:sz w:val="22"/>
                <w:szCs w:val="22"/>
              </w:rPr>
              <w:t xml:space="preserve">deterministic, </w:t>
            </w:r>
            <w:r w:rsidRPr="00BC27DC">
              <w:rPr>
                <w:color w:val="000000" w:themeColor="text1"/>
                <w:sz w:val="22"/>
                <w:szCs w:val="22"/>
              </w:rPr>
              <w:t>predefined rules or logic that, if are met/not met, provide an estimate of the risk/probability of an outcome</w:t>
            </w:r>
            <w:r>
              <w:rPr>
                <w:color w:val="000000" w:themeColor="text1"/>
                <w:sz w:val="22"/>
                <w:szCs w:val="22"/>
              </w:rPr>
              <w:t xml:space="preserve"> being present</w:t>
            </w:r>
            <w:r w:rsidRPr="00BC27DC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gramStart"/>
            <w:r w:rsidRPr="00BC27DC">
              <w:rPr>
                <w:color w:val="000000" w:themeColor="text1"/>
                <w:sz w:val="22"/>
                <w:szCs w:val="22"/>
              </w:rPr>
              <w:t>e.g.</w:t>
            </w:r>
            <w:proofErr w:type="gramEnd"/>
            <w:r w:rsidRPr="00BC27DC">
              <w:rPr>
                <w:color w:val="000000" w:themeColor="text1"/>
                <w:sz w:val="22"/>
                <w:szCs w:val="22"/>
              </w:rPr>
              <w:t xml:space="preserve"> if ‘A’ and ‘B’ and ‘C’ are true, then </w:t>
            </w:r>
            <w:r>
              <w:rPr>
                <w:color w:val="000000" w:themeColor="text1"/>
                <w:sz w:val="22"/>
                <w:szCs w:val="22"/>
              </w:rPr>
              <w:t xml:space="preserve">outcome </w:t>
            </w:r>
            <w:r w:rsidRPr="00BC27DC">
              <w:rPr>
                <w:color w:val="000000" w:themeColor="text1"/>
                <w:sz w:val="22"/>
                <w:szCs w:val="22"/>
              </w:rPr>
              <w:t>‘D’ is likely/unlikely).</w:t>
            </w:r>
          </w:p>
        </w:tc>
      </w:tr>
      <w:tr w:rsidR="00871F78" w:rsidRPr="00BC27DC" w14:paraId="032B11EA" w14:textId="77777777" w:rsidTr="001F4AD2">
        <w:tc>
          <w:tcPr>
            <w:tcW w:w="0" w:type="auto"/>
          </w:tcPr>
          <w:p w14:paraId="658EBDF6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Score-based model</w:t>
            </w:r>
          </w:p>
        </w:tc>
        <w:tc>
          <w:tcPr>
            <w:tcW w:w="0" w:type="auto"/>
          </w:tcPr>
          <w:p w14:paraId="301A7C9B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Points are assigned to the presence/absence or degree of severity of predictor variables to derive a total score</w:t>
            </w:r>
            <w:r>
              <w:rPr>
                <w:color w:val="000000" w:themeColor="text1"/>
                <w:sz w:val="22"/>
                <w:szCs w:val="22"/>
              </w:rPr>
              <w:t>, with</w:t>
            </w:r>
            <w:r w:rsidRPr="00BC27DC">
              <w:rPr>
                <w:color w:val="000000" w:themeColor="text1"/>
                <w:sz w:val="22"/>
                <w:szCs w:val="22"/>
              </w:rPr>
              <w:t xml:space="preserve"> ‘cut-offs’ or thresholds allocated to indicate the risk/probability of an outcome</w:t>
            </w:r>
            <w:r>
              <w:rPr>
                <w:color w:val="000000" w:themeColor="text1"/>
                <w:sz w:val="22"/>
                <w:szCs w:val="22"/>
              </w:rPr>
              <w:t xml:space="preserve"> being present</w:t>
            </w:r>
            <w:r w:rsidRPr="00BC27DC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871F78" w:rsidRPr="00BC27DC" w14:paraId="6BD11CD1" w14:textId="77777777" w:rsidTr="001F4AD2">
        <w:tc>
          <w:tcPr>
            <w:tcW w:w="0" w:type="auto"/>
          </w:tcPr>
          <w:p w14:paraId="265AFC0D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 xml:space="preserve">Sequential Decision Tree </w:t>
            </w:r>
            <w:r>
              <w:rPr>
                <w:color w:val="000000" w:themeColor="text1"/>
                <w:sz w:val="22"/>
                <w:szCs w:val="22"/>
              </w:rPr>
              <w:t xml:space="preserve">(SDT) </w:t>
            </w:r>
            <w:r w:rsidRPr="00BC27DC">
              <w:rPr>
                <w:color w:val="000000" w:themeColor="text1"/>
                <w:sz w:val="22"/>
                <w:szCs w:val="22"/>
              </w:rPr>
              <w:t>model</w:t>
            </w:r>
          </w:p>
        </w:tc>
        <w:tc>
          <w:tcPr>
            <w:tcW w:w="0" w:type="auto"/>
          </w:tcPr>
          <w:p w14:paraId="0B84417D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  <w:shd w:val="clear" w:color="auto" w:fill="FFFFFF"/>
              </w:rPr>
              <w:t>A tree-</w:t>
            </w:r>
            <w:r w:rsidRPr="00BC27DC">
              <w:rPr>
                <w:color w:val="000000" w:themeColor="text1"/>
                <w:sz w:val="22"/>
                <w:szCs w:val="22"/>
              </w:rPr>
              <w:t xml:space="preserve">like model of decisions consisting of multiple steps of ‘if then, else’ logic, wherein each sequential chain of events along that ‘branch’ </w:t>
            </w:r>
            <w:r>
              <w:rPr>
                <w:color w:val="000000" w:themeColor="text1"/>
                <w:sz w:val="22"/>
                <w:szCs w:val="22"/>
              </w:rPr>
              <w:t xml:space="preserve">until its terminal end adds incremental value </w:t>
            </w:r>
            <w:r w:rsidRPr="00BC27DC">
              <w:rPr>
                <w:color w:val="000000" w:themeColor="text1"/>
                <w:sz w:val="22"/>
                <w:szCs w:val="22"/>
              </w:rPr>
              <w:t xml:space="preserve">to the risk or probability </w:t>
            </w:r>
            <w:r>
              <w:rPr>
                <w:color w:val="000000" w:themeColor="text1"/>
                <w:sz w:val="22"/>
                <w:szCs w:val="22"/>
              </w:rPr>
              <w:t>an</w:t>
            </w:r>
            <w:r w:rsidRPr="00BC27DC">
              <w:rPr>
                <w:color w:val="000000" w:themeColor="text1"/>
                <w:sz w:val="22"/>
                <w:szCs w:val="22"/>
              </w:rPr>
              <w:t xml:space="preserve"> outcome</w:t>
            </w:r>
            <w:r>
              <w:rPr>
                <w:color w:val="000000" w:themeColor="text1"/>
                <w:sz w:val="22"/>
                <w:szCs w:val="22"/>
              </w:rPr>
              <w:t xml:space="preserve"> being present.</w:t>
            </w:r>
          </w:p>
        </w:tc>
      </w:tr>
      <w:tr w:rsidR="00871F78" w:rsidRPr="00BC27DC" w14:paraId="1C039CDD" w14:textId="77777777" w:rsidTr="001F4AD2">
        <w:tc>
          <w:tcPr>
            <w:tcW w:w="0" w:type="auto"/>
          </w:tcPr>
          <w:p w14:paraId="504B77E9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 xml:space="preserve">Statistical </w:t>
            </w:r>
            <w:r>
              <w:rPr>
                <w:color w:val="000000" w:themeColor="text1"/>
                <w:sz w:val="22"/>
                <w:szCs w:val="22"/>
              </w:rPr>
              <w:t xml:space="preserve">formula </w:t>
            </w:r>
            <w:r w:rsidRPr="00BC27DC">
              <w:rPr>
                <w:color w:val="000000" w:themeColor="text1"/>
                <w:sz w:val="22"/>
                <w:szCs w:val="22"/>
              </w:rPr>
              <w:t>(regression) model</w:t>
            </w:r>
          </w:p>
        </w:tc>
        <w:tc>
          <w:tcPr>
            <w:tcW w:w="0" w:type="auto"/>
          </w:tcPr>
          <w:p w14:paraId="7A43F464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 xml:space="preserve">A mathematical formula that </w:t>
            </w:r>
            <w:r>
              <w:rPr>
                <w:color w:val="000000" w:themeColor="text1"/>
                <w:sz w:val="22"/>
                <w:szCs w:val="22"/>
              </w:rPr>
              <w:t>represent</w:t>
            </w:r>
            <w:r w:rsidRPr="00BC27DC">
              <w:rPr>
                <w:color w:val="000000" w:themeColor="text1"/>
                <w:sz w:val="22"/>
                <w:szCs w:val="22"/>
              </w:rPr>
              <w:t xml:space="preserve">s the probability of a target outcome as a linear weighted sum of the relevant </w:t>
            </w:r>
            <w:r>
              <w:rPr>
                <w:color w:val="000000" w:themeColor="text1"/>
                <w:sz w:val="22"/>
                <w:szCs w:val="22"/>
              </w:rPr>
              <w:t>predictor</w:t>
            </w:r>
            <w:r w:rsidRPr="00BC27DC">
              <w:rPr>
                <w:color w:val="000000" w:themeColor="text1"/>
                <w:sz w:val="22"/>
                <w:szCs w:val="22"/>
              </w:rPr>
              <w:t xml:space="preserve"> variables, </w:t>
            </w:r>
            <w:proofErr w:type="gramStart"/>
            <w:r w:rsidRPr="00BC27DC">
              <w:rPr>
                <w:color w:val="000000" w:themeColor="text1"/>
                <w:sz w:val="22"/>
                <w:szCs w:val="22"/>
              </w:rPr>
              <w:t>e.g.</w:t>
            </w:r>
            <w:proofErr w:type="gramEnd"/>
            <w:r w:rsidRPr="00BC27DC">
              <w:rPr>
                <w:color w:val="000000" w:themeColor="text1"/>
                <w:sz w:val="22"/>
                <w:szCs w:val="22"/>
              </w:rPr>
              <w:t xml:space="preserve"> linear regression or logistic regression models.</w:t>
            </w:r>
          </w:p>
        </w:tc>
      </w:tr>
      <w:tr w:rsidR="00871F78" w:rsidRPr="00BC27DC" w14:paraId="22B3181B" w14:textId="77777777" w:rsidTr="001F4AD2">
        <w:tc>
          <w:tcPr>
            <w:tcW w:w="0" w:type="auto"/>
          </w:tcPr>
          <w:p w14:paraId="51A57990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Machine-learned model</w:t>
            </w:r>
          </w:p>
        </w:tc>
        <w:tc>
          <w:tcPr>
            <w:tcW w:w="0" w:type="auto"/>
          </w:tcPr>
          <w:p w14:paraId="54357AC1" w14:textId="77777777" w:rsidR="00871F78" w:rsidRPr="00BC27DC" w:rsidRDefault="00871F78" w:rsidP="001F4AD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An underlying computational method (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e.g.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deep-learning, artificial intelligence) that identifies patterns in data to make predictions based on a given set of predictor variables, </w:t>
            </w:r>
            <w:r w:rsidRPr="00BC27DC">
              <w:rPr>
                <w:color w:val="000000" w:themeColor="text1"/>
                <w:sz w:val="22"/>
                <w:szCs w:val="22"/>
              </w:rPr>
              <w:t>e.g. s</w:t>
            </w:r>
            <w:r w:rsidRPr="00BC27DC">
              <w:rPr>
                <w:color w:val="000000" w:themeColor="text1"/>
                <w:sz w:val="22"/>
                <w:szCs w:val="22"/>
                <w:shd w:val="clear" w:color="auto" w:fill="FFFFFF"/>
              </w:rPr>
              <w:t>upport vector machine, neural network, and random forests methods.</w:t>
            </w:r>
          </w:p>
        </w:tc>
      </w:tr>
    </w:tbl>
    <w:p w14:paraId="4BB07D0E" w14:textId="77777777" w:rsidR="00871F78" w:rsidRDefault="00871F78" w:rsidP="00871F78">
      <w:pPr>
        <w:rPr>
          <w:color w:val="000000" w:themeColor="text1"/>
          <w:sz w:val="22"/>
          <w:szCs w:val="22"/>
        </w:rPr>
      </w:pPr>
    </w:p>
    <w:p w14:paraId="4CBA533C" w14:textId="77777777" w:rsidR="00871F78" w:rsidRDefault="00871F78" w:rsidP="00871F78">
      <w:pPr>
        <w:rPr>
          <w:color w:val="000000" w:themeColor="text1"/>
          <w:sz w:val="22"/>
          <w:szCs w:val="22"/>
        </w:rPr>
      </w:pPr>
      <w:r w:rsidRPr="00967842">
        <w:rPr>
          <w:color w:val="000000" w:themeColor="text1"/>
          <w:sz w:val="22"/>
          <w:szCs w:val="22"/>
        </w:rPr>
        <w:t>Abbreviations: SDT sequential decision tree</w:t>
      </w:r>
    </w:p>
    <w:p w14:paraId="2317F3C6" w14:textId="77777777" w:rsidR="00871F78" w:rsidRDefault="00871F78" w:rsidP="00871F78">
      <w:pPr>
        <w:rPr>
          <w:color w:val="000000" w:themeColor="text1"/>
          <w:sz w:val="22"/>
          <w:szCs w:val="22"/>
        </w:rPr>
      </w:pPr>
    </w:p>
    <w:p w14:paraId="68EFB7A3" w14:textId="77777777" w:rsidR="00871F78" w:rsidRPr="00967842" w:rsidRDefault="00871F78" w:rsidP="00871F78">
      <w:pPr>
        <w:rPr>
          <w:color w:val="000000" w:themeColor="text1"/>
          <w:sz w:val="22"/>
          <w:szCs w:val="22"/>
        </w:rPr>
      </w:pPr>
    </w:p>
    <w:p w14:paraId="004A00CA" w14:textId="77777777" w:rsidR="00964D56" w:rsidRDefault="00964D56"/>
    <w:sectPr w:rsidR="00964D56" w:rsidSect="00871F7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F9B"/>
    <w:multiLevelType w:val="multilevel"/>
    <w:tmpl w:val="CB06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7B32AC"/>
    <w:multiLevelType w:val="hybridMultilevel"/>
    <w:tmpl w:val="7F2C5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0462E"/>
    <w:multiLevelType w:val="multilevel"/>
    <w:tmpl w:val="126E77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85753"/>
    <w:multiLevelType w:val="hybridMultilevel"/>
    <w:tmpl w:val="2312DD1C"/>
    <w:lvl w:ilvl="0" w:tplc="3ED84B9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82BB3"/>
    <w:multiLevelType w:val="hybridMultilevel"/>
    <w:tmpl w:val="F2B496EA"/>
    <w:lvl w:ilvl="0" w:tplc="FDF8B8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E10D5"/>
    <w:multiLevelType w:val="multilevel"/>
    <w:tmpl w:val="C634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D73BEC"/>
    <w:multiLevelType w:val="hybridMultilevel"/>
    <w:tmpl w:val="D38E9AE8"/>
    <w:lvl w:ilvl="0" w:tplc="D512D5D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54B70"/>
    <w:multiLevelType w:val="hybridMultilevel"/>
    <w:tmpl w:val="A978100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7D0CD774">
      <w:start w:val="1"/>
      <w:numFmt w:val="lowerRoman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B32E9"/>
    <w:multiLevelType w:val="multilevel"/>
    <w:tmpl w:val="8AFC7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4684"/>
    <w:multiLevelType w:val="hybridMultilevel"/>
    <w:tmpl w:val="44E8FADA"/>
    <w:lvl w:ilvl="0" w:tplc="022474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C62D1"/>
    <w:multiLevelType w:val="hybridMultilevel"/>
    <w:tmpl w:val="7F2C5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31D55"/>
    <w:multiLevelType w:val="multilevel"/>
    <w:tmpl w:val="D4EAB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AB5066"/>
    <w:multiLevelType w:val="hybridMultilevel"/>
    <w:tmpl w:val="089CB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14B8B"/>
    <w:multiLevelType w:val="multilevel"/>
    <w:tmpl w:val="919C8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FA025B"/>
    <w:multiLevelType w:val="multilevel"/>
    <w:tmpl w:val="104EC7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9C2E69"/>
    <w:multiLevelType w:val="hybridMultilevel"/>
    <w:tmpl w:val="1DFEF710"/>
    <w:lvl w:ilvl="0" w:tplc="321A73C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005F8"/>
    <w:multiLevelType w:val="multilevel"/>
    <w:tmpl w:val="7514F6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5D1B76"/>
    <w:multiLevelType w:val="hybridMultilevel"/>
    <w:tmpl w:val="7F2C5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431EE"/>
    <w:multiLevelType w:val="hybridMultilevel"/>
    <w:tmpl w:val="57D8889E"/>
    <w:lvl w:ilvl="0" w:tplc="F4449D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7002A"/>
    <w:multiLevelType w:val="hybridMultilevel"/>
    <w:tmpl w:val="FF00394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A0840"/>
    <w:multiLevelType w:val="hybridMultilevel"/>
    <w:tmpl w:val="7F2C57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0966"/>
    <w:multiLevelType w:val="multilevel"/>
    <w:tmpl w:val="9CCE3A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9719E1"/>
    <w:multiLevelType w:val="hybridMultilevel"/>
    <w:tmpl w:val="6930E7CC"/>
    <w:lvl w:ilvl="0" w:tplc="30302D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15555"/>
    <w:multiLevelType w:val="multilevel"/>
    <w:tmpl w:val="DD4E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7A2B70"/>
    <w:multiLevelType w:val="hybridMultilevel"/>
    <w:tmpl w:val="5D005926"/>
    <w:lvl w:ilvl="0" w:tplc="FA2E3E1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B7DDC"/>
    <w:multiLevelType w:val="hybridMultilevel"/>
    <w:tmpl w:val="D1265F90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95375"/>
    <w:multiLevelType w:val="hybridMultilevel"/>
    <w:tmpl w:val="685E763E"/>
    <w:lvl w:ilvl="0" w:tplc="DD709E6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E27BE"/>
    <w:multiLevelType w:val="hybridMultilevel"/>
    <w:tmpl w:val="614CF618"/>
    <w:lvl w:ilvl="0" w:tplc="CBD2C4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559F3"/>
    <w:multiLevelType w:val="multilevel"/>
    <w:tmpl w:val="F912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2770DE"/>
    <w:multiLevelType w:val="hybridMultilevel"/>
    <w:tmpl w:val="292E208A"/>
    <w:lvl w:ilvl="0" w:tplc="01A6B8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86427"/>
    <w:multiLevelType w:val="hybridMultilevel"/>
    <w:tmpl w:val="B8BC9728"/>
    <w:lvl w:ilvl="0" w:tplc="0FCC71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44DC5"/>
    <w:multiLevelType w:val="hybridMultilevel"/>
    <w:tmpl w:val="E2BAA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72F5E"/>
    <w:multiLevelType w:val="multilevel"/>
    <w:tmpl w:val="D4B2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F01151"/>
    <w:multiLevelType w:val="hybridMultilevel"/>
    <w:tmpl w:val="CD90C3FC"/>
    <w:lvl w:ilvl="0" w:tplc="A2F29C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7B637B"/>
    <w:multiLevelType w:val="multilevel"/>
    <w:tmpl w:val="6A2200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6D15D6"/>
    <w:multiLevelType w:val="hybridMultilevel"/>
    <w:tmpl w:val="E5B263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C46BC"/>
    <w:multiLevelType w:val="hybridMultilevel"/>
    <w:tmpl w:val="4C04950E"/>
    <w:lvl w:ilvl="0" w:tplc="910E3A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585E13"/>
    <w:multiLevelType w:val="hybridMultilevel"/>
    <w:tmpl w:val="E2BAA6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91166"/>
    <w:multiLevelType w:val="hybridMultilevel"/>
    <w:tmpl w:val="C0C85662"/>
    <w:lvl w:ilvl="0" w:tplc="7460E5A6">
      <w:start w:val="2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E0A61"/>
    <w:multiLevelType w:val="hybridMultilevel"/>
    <w:tmpl w:val="F572C97E"/>
    <w:lvl w:ilvl="0" w:tplc="4AAE5E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8702D"/>
    <w:multiLevelType w:val="hybridMultilevel"/>
    <w:tmpl w:val="17CA01C8"/>
    <w:lvl w:ilvl="0" w:tplc="ABDA65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B675FF"/>
    <w:multiLevelType w:val="hybridMultilevel"/>
    <w:tmpl w:val="9E362B46"/>
    <w:lvl w:ilvl="0" w:tplc="7834F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6702F"/>
    <w:multiLevelType w:val="hybridMultilevel"/>
    <w:tmpl w:val="BBCE7B80"/>
    <w:lvl w:ilvl="0" w:tplc="5756E3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0C6046"/>
    <w:multiLevelType w:val="hybridMultilevel"/>
    <w:tmpl w:val="45763B30"/>
    <w:lvl w:ilvl="0" w:tplc="796241A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C62B3B"/>
    <w:multiLevelType w:val="multilevel"/>
    <w:tmpl w:val="49BE58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671B4A"/>
    <w:multiLevelType w:val="multilevel"/>
    <w:tmpl w:val="5354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1980979">
    <w:abstractNumId w:val="12"/>
  </w:num>
  <w:num w:numId="2" w16cid:durableId="455372143">
    <w:abstractNumId w:val="4"/>
  </w:num>
  <w:num w:numId="3" w16cid:durableId="268241691">
    <w:abstractNumId w:val="30"/>
  </w:num>
  <w:num w:numId="4" w16cid:durableId="906458823">
    <w:abstractNumId w:val="18"/>
  </w:num>
  <w:num w:numId="5" w16cid:durableId="165756868">
    <w:abstractNumId w:val="7"/>
  </w:num>
  <w:num w:numId="6" w16cid:durableId="208764717">
    <w:abstractNumId w:val="37"/>
  </w:num>
  <w:num w:numId="7" w16cid:durableId="638648746">
    <w:abstractNumId w:val="5"/>
  </w:num>
  <w:num w:numId="8" w16cid:durableId="2061393223">
    <w:abstractNumId w:val="13"/>
  </w:num>
  <w:num w:numId="9" w16cid:durableId="900017840">
    <w:abstractNumId w:val="8"/>
  </w:num>
  <w:num w:numId="10" w16cid:durableId="1276669319">
    <w:abstractNumId w:val="11"/>
  </w:num>
  <w:num w:numId="11" w16cid:durableId="902059310">
    <w:abstractNumId w:val="21"/>
  </w:num>
  <w:num w:numId="12" w16cid:durableId="2099207997">
    <w:abstractNumId w:val="2"/>
  </w:num>
  <w:num w:numId="13" w16cid:durableId="2131168810">
    <w:abstractNumId w:val="44"/>
  </w:num>
  <w:num w:numId="14" w16cid:durableId="132254676">
    <w:abstractNumId w:val="16"/>
  </w:num>
  <w:num w:numId="15" w16cid:durableId="2008971066">
    <w:abstractNumId w:val="34"/>
  </w:num>
  <w:num w:numId="16" w16cid:durableId="726949403">
    <w:abstractNumId w:val="14"/>
  </w:num>
  <w:num w:numId="17" w16cid:durableId="1774282291">
    <w:abstractNumId w:val="26"/>
  </w:num>
  <w:num w:numId="18" w16cid:durableId="1906062346">
    <w:abstractNumId w:val="40"/>
  </w:num>
  <w:num w:numId="19" w16cid:durableId="594553340">
    <w:abstractNumId w:val="41"/>
  </w:num>
  <w:num w:numId="20" w16cid:durableId="1479613148">
    <w:abstractNumId w:val="43"/>
  </w:num>
  <w:num w:numId="21" w16cid:durableId="247929085">
    <w:abstractNumId w:val="31"/>
  </w:num>
  <w:num w:numId="22" w16cid:durableId="1274242025">
    <w:abstractNumId w:val="22"/>
  </w:num>
  <w:num w:numId="23" w16cid:durableId="779764388">
    <w:abstractNumId w:val="19"/>
  </w:num>
  <w:num w:numId="24" w16cid:durableId="1435638148">
    <w:abstractNumId w:val="0"/>
  </w:num>
  <w:num w:numId="25" w16cid:durableId="231434611">
    <w:abstractNumId w:val="25"/>
  </w:num>
  <w:num w:numId="26" w16cid:durableId="661664928">
    <w:abstractNumId w:val="35"/>
  </w:num>
  <w:num w:numId="27" w16cid:durableId="301617121">
    <w:abstractNumId w:val="38"/>
  </w:num>
  <w:num w:numId="28" w16cid:durableId="742800310">
    <w:abstractNumId w:val="3"/>
  </w:num>
  <w:num w:numId="29" w16cid:durableId="1725908416">
    <w:abstractNumId w:val="33"/>
  </w:num>
  <w:num w:numId="30" w16cid:durableId="336158746">
    <w:abstractNumId w:val="32"/>
  </w:num>
  <w:num w:numId="31" w16cid:durableId="82847074">
    <w:abstractNumId w:val="36"/>
  </w:num>
  <w:num w:numId="32" w16cid:durableId="1580821319">
    <w:abstractNumId w:val="15"/>
  </w:num>
  <w:num w:numId="33" w16cid:durableId="1392729347">
    <w:abstractNumId w:val="24"/>
  </w:num>
  <w:num w:numId="34" w16cid:durableId="149177968">
    <w:abstractNumId w:val="28"/>
  </w:num>
  <w:num w:numId="35" w16cid:durableId="96870204">
    <w:abstractNumId w:val="9"/>
  </w:num>
  <w:num w:numId="36" w16cid:durableId="151485490">
    <w:abstractNumId w:val="23"/>
  </w:num>
  <w:num w:numId="37" w16cid:durableId="1701659187">
    <w:abstractNumId w:val="42"/>
  </w:num>
  <w:num w:numId="38" w16cid:durableId="1360011560">
    <w:abstractNumId w:val="20"/>
  </w:num>
  <w:num w:numId="39" w16cid:durableId="859121575">
    <w:abstractNumId w:val="17"/>
  </w:num>
  <w:num w:numId="40" w16cid:durableId="1595164322">
    <w:abstractNumId w:val="1"/>
  </w:num>
  <w:num w:numId="41" w16cid:durableId="2113355504">
    <w:abstractNumId w:val="10"/>
  </w:num>
  <w:num w:numId="42" w16cid:durableId="773136376">
    <w:abstractNumId w:val="29"/>
  </w:num>
  <w:num w:numId="43" w16cid:durableId="773326571">
    <w:abstractNumId w:val="6"/>
  </w:num>
  <w:num w:numId="44" w16cid:durableId="655035786">
    <w:abstractNumId w:val="27"/>
  </w:num>
  <w:num w:numId="45" w16cid:durableId="480852874">
    <w:abstractNumId w:val="39"/>
  </w:num>
  <w:num w:numId="46" w16cid:durableId="131433154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78"/>
    <w:rsid w:val="00027871"/>
    <w:rsid w:val="000723FE"/>
    <w:rsid w:val="00111E2D"/>
    <w:rsid w:val="00127FC9"/>
    <w:rsid w:val="001359D8"/>
    <w:rsid w:val="00151D82"/>
    <w:rsid w:val="00173FE3"/>
    <w:rsid w:val="001841D0"/>
    <w:rsid w:val="001D6E9A"/>
    <w:rsid w:val="002104C7"/>
    <w:rsid w:val="00244899"/>
    <w:rsid w:val="00295CEC"/>
    <w:rsid w:val="002A152B"/>
    <w:rsid w:val="002A4EA5"/>
    <w:rsid w:val="002B2157"/>
    <w:rsid w:val="00310030"/>
    <w:rsid w:val="00323FB3"/>
    <w:rsid w:val="003702FA"/>
    <w:rsid w:val="003755B5"/>
    <w:rsid w:val="003D789E"/>
    <w:rsid w:val="004262EF"/>
    <w:rsid w:val="00481524"/>
    <w:rsid w:val="0048743B"/>
    <w:rsid w:val="004925C5"/>
    <w:rsid w:val="00496996"/>
    <w:rsid w:val="00536C8A"/>
    <w:rsid w:val="005579A8"/>
    <w:rsid w:val="00585D7B"/>
    <w:rsid w:val="005B3CF0"/>
    <w:rsid w:val="005B4F2A"/>
    <w:rsid w:val="005D630D"/>
    <w:rsid w:val="005E4702"/>
    <w:rsid w:val="0060254D"/>
    <w:rsid w:val="00624288"/>
    <w:rsid w:val="006279E6"/>
    <w:rsid w:val="006328AC"/>
    <w:rsid w:val="00665DBE"/>
    <w:rsid w:val="00680EAB"/>
    <w:rsid w:val="006A6386"/>
    <w:rsid w:val="006B55ED"/>
    <w:rsid w:val="006C736D"/>
    <w:rsid w:val="006D6535"/>
    <w:rsid w:val="0072088D"/>
    <w:rsid w:val="007523D8"/>
    <w:rsid w:val="007779D1"/>
    <w:rsid w:val="007A35F0"/>
    <w:rsid w:val="007C3307"/>
    <w:rsid w:val="007E03C0"/>
    <w:rsid w:val="00805CA7"/>
    <w:rsid w:val="00854A05"/>
    <w:rsid w:val="008611E1"/>
    <w:rsid w:val="00871F78"/>
    <w:rsid w:val="00874051"/>
    <w:rsid w:val="00893BF7"/>
    <w:rsid w:val="008A3B59"/>
    <w:rsid w:val="008A4DBD"/>
    <w:rsid w:val="008D6978"/>
    <w:rsid w:val="008D7D37"/>
    <w:rsid w:val="008E1ED2"/>
    <w:rsid w:val="008F727A"/>
    <w:rsid w:val="00901191"/>
    <w:rsid w:val="00904D52"/>
    <w:rsid w:val="0090731C"/>
    <w:rsid w:val="00964D56"/>
    <w:rsid w:val="009A28C9"/>
    <w:rsid w:val="009A2B6F"/>
    <w:rsid w:val="009E415D"/>
    <w:rsid w:val="00A06AE6"/>
    <w:rsid w:val="00A26A3C"/>
    <w:rsid w:val="00A448C1"/>
    <w:rsid w:val="00AE3114"/>
    <w:rsid w:val="00B04F1C"/>
    <w:rsid w:val="00B138E3"/>
    <w:rsid w:val="00B4230D"/>
    <w:rsid w:val="00B72AA8"/>
    <w:rsid w:val="00BC4AF2"/>
    <w:rsid w:val="00C16A24"/>
    <w:rsid w:val="00C44698"/>
    <w:rsid w:val="00C6427E"/>
    <w:rsid w:val="00C87ED2"/>
    <w:rsid w:val="00CA62D4"/>
    <w:rsid w:val="00CC37CC"/>
    <w:rsid w:val="00CC4F8D"/>
    <w:rsid w:val="00CD023F"/>
    <w:rsid w:val="00D21C58"/>
    <w:rsid w:val="00D27BDA"/>
    <w:rsid w:val="00D33EB3"/>
    <w:rsid w:val="00D56BA6"/>
    <w:rsid w:val="00D61488"/>
    <w:rsid w:val="00D62D32"/>
    <w:rsid w:val="00D8149D"/>
    <w:rsid w:val="00DA61C1"/>
    <w:rsid w:val="00DB5FEE"/>
    <w:rsid w:val="00DE3392"/>
    <w:rsid w:val="00DF578C"/>
    <w:rsid w:val="00E52D2A"/>
    <w:rsid w:val="00E65872"/>
    <w:rsid w:val="00E958DD"/>
    <w:rsid w:val="00ED09ED"/>
    <w:rsid w:val="00EF4C75"/>
    <w:rsid w:val="00F049F5"/>
    <w:rsid w:val="00F21B95"/>
    <w:rsid w:val="00F42975"/>
    <w:rsid w:val="00F51A68"/>
    <w:rsid w:val="00F51E5F"/>
    <w:rsid w:val="00F86CB5"/>
    <w:rsid w:val="00FB3798"/>
    <w:rsid w:val="00FC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46A683"/>
  <w15:chartTrackingRefBased/>
  <w15:docId w15:val="{21C5F0BB-6FC2-3643-ACD2-C7F61684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F78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F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F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F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F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F7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F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F78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F78"/>
    <w:rPr>
      <w:rFonts w:ascii="Times New Roman" w:eastAsiaTheme="majorEastAsia" w:hAnsi="Times New Roman" w:cstheme="majorBidi"/>
      <w:i/>
      <w:iCs/>
      <w:color w:val="2F5496" w:themeColor="accent1" w:themeShade="B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F78"/>
    <w:rPr>
      <w:rFonts w:ascii="Times New Roman" w:eastAsiaTheme="majorEastAsia" w:hAnsi="Times New Roman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F78"/>
    <w:rPr>
      <w:rFonts w:ascii="Times New Roman" w:eastAsiaTheme="majorEastAsia" w:hAnsi="Times New Roman" w:cstheme="majorBidi"/>
      <w:i/>
      <w:iCs/>
      <w:color w:val="595959" w:themeColor="text1" w:themeTint="A6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F78"/>
    <w:rPr>
      <w:rFonts w:ascii="Times New Roman" w:eastAsiaTheme="majorEastAsia" w:hAnsi="Times New Roman" w:cstheme="majorBidi"/>
      <w:color w:val="595959" w:themeColor="text1" w:themeTint="A6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F78"/>
    <w:rPr>
      <w:rFonts w:ascii="Times New Roman" w:eastAsiaTheme="majorEastAsia" w:hAnsi="Times New Roman" w:cstheme="majorBidi"/>
      <w:i/>
      <w:iCs/>
      <w:color w:val="272727" w:themeColor="text1" w:themeTint="D8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F78"/>
    <w:rPr>
      <w:rFonts w:ascii="Times New Roman" w:eastAsiaTheme="majorEastAsia" w:hAnsi="Times New Roman" w:cstheme="majorBidi"/>
      <w:color w:val="272727" w:themeColor="text1" w:themeTint="D8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871F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F7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F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F78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871F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F78"/>
    <w:rPr>
      <w:rFonts w:ascii="Times New Roman" w:eastAsia="Times New Roman" w:hAnsi="Times New Roman" w:cs="Times New Roman"/>
      <w:i/>
      <w:iCs/>
      <w:color w:val="404040" w:themeColor="text1" w:themeTint="BF"/>
      <w:lang w:eastAsia="en-GB"/>
    </w:rPr>
  </w:style>
  <w:style w:type="paragraph" w:styleId="ListParagraph">
    <w:name w:val="List Paragraph"/>
    <w:aliases w:val="Bullet Point,Bullet point,Bulletr List Paragraph,Content descriptions,FooterText,L,List Bullet 1,List Paragraph1,List Paragraph11,List Paragraph2,List Paragraph21,Listeafsnit1,NFP GP Bulleted List,Paragraphe de liste1,Recommendation,リスト段落"/>
    <w:basedOn w:val="Normal"/>
    <w:link w:val="ListParagraphChar"/>
    <w:uiPriority w:val="34"/>
    <w:qFormat/>
    <w:rsid w:val="00871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F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F78"/>
    <w:rPr>
      <w:rFonts w:ascii="Times New Roman" w:eastAsia="Times New Roman" w:hAnsi="Times New Roman" w:cs="Times New Roman"/>
      <w:i/>
      <w:iCs/>
      <w:color w:val="2F5496" w:themeColor="accent1" w:themeShade="BF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871F7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1F78"/>
    <w:rPr>
      <w:color w:val="0563C1" w:themeColor="hyperlink"/>
      <w:u w:val="single"/>
    </w:rPr>
  </w:style>
  <w:style w:type="character" w:customStyle="1" w:styleId="ListParagraphChar">
    <w:name w:val="List Paragraph Char"/>
    <w:aliases w:val="Bullet Point Char,Bullet point Char,Bulletr List Paragraph Char,Content descriptions Char,FooterText Char,L Char,List Bullet 1 Char,List Paragraph1 Char,List Paragraph11 Char,List Paragraph2 Char,List Paragraph21 Char,リスト段落 Char"/>
    <w:basedOn w:val="DefaultParagraphFont"/>
    <w:link w:val="ListParagraph"/>
    <w:uiPriority w:val="34"/>
    <w:qFormat/>
    <w:rsid w:val="00871F78"/>
    <w:rPr>
      <w:rFonts w:ascii="Times New Roman" w:eastAsia="Times New Roman" w:hAnsi="Times New Roman" w:cs="Times New Roman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871F78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1F78"/>
    <w:rPr>
      <w:rFonts w:ascii="Times New Roman" w:eastAsia="Times New Roman" w:hAnsi="Times New Roman" w:cs="Times New Roman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871F78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871F78"/>
    <w:rPr>
      <w:rFonts w:ascii="Times New Roman" w:eastAsia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unhideWhenUsed/>
    <w:rsid w:val="00871F7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871F78"/>
  </w:style>
  <w:style w:type="table" w:styleId="TableGrid">
    <w:name w:val="Table Grid"/>
    <w:basedOn w:val="TableNormal"/>
    <w:uiPriority w:val="39"/>
    <w:rsid w:val="00871F78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71F78"/>
  </w:style>
  <w:style w:type="character" w:customStyle="1" w:styleId="s1">
    <w:name w:val="s1"/>
    <w:basedOn w:val="DefaultParagraphFont"/>
    <w:rsid w:val="00871F78"/>
  </w:style>
  <w:style w:type="paragraph" w:customStyle="1" w:styleId="p1">
    <w:name w:val="p1"/>
    <w:basedOn w:val="Normal"/>
    <w:rsid w:val="00871F7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71F7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71F78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71F7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71F78"/>
    <w:rPr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871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F7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7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s5">
    <w:name w:val="s5"/>
    <w:basedOn w:val="DefaultParagraphFont"/>
    <w:rsid w:val="00871F78"/>
  </w:style>
  <w:style w:type="character" w:customStyle="1" w:styleId="s10">
    <w:name w:val="s10"/>
    <w:basedOn w:val="DefaultParagraphFont"/>
    <w:rsid w:val="00871F78"/>
  </w:style>
  <w:style w:type="character" w:customStyle="1" w:styleId="s11">
    <w:name w:val="s11"/>
    <w:basedOn w:val="DefaultParagraphFont"/>
    <w:rsid w:val="00871F78"/>
  </w:style>
  <w:style w:type="paragraph" w:styleId="Revision">
    <w:name w:val="Revision"/>
    <w:hidden/>
    <w:uiPriority w:val="99"/>
    <w:semiHidden/>
    <w:rsid w:val="00871F78"/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871F78"/>
    <w:rPr>
      <w:b/>
      <w:bCs/>
    </w:rPr>
  </w:style>
  <w:style w:type="character" w:customStyle="1" w:styleId="s6">
    <w:name w:val="s6"/>
    <w:basedOn w:val="DefaultParagraphFont"/>
    <w:rsid w:val="00871F78"/>
  </w:style>
  <w:style w:type="paragraph" w:customStyle="1" w:styleId="paragraph">
    <w:name w:val="paragraph"/>
    <w:basedOn w:val="Normal"/>
    <w:rsid w:val="00871F78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871F78"/>
  </w:style>
  <w:style w:type="character" w:styleId="UnresolvedMention">
    <w:name w:val="Unresolved Mention"/>
    <w:basedOn w:val="DefaultParagraphFont"/>
    <w:uiPriority w:val="99"/>
    <w:semiHidden/>
    <w:unhideWhenUsed/>
    <w:rsid w:val="00871F7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71F78"/>
  </w:style>
  <w:style w:type="character" w:customStyle="1" w:styleId="whitespace-normal">
    <w:name w:val="whitespace-normal"/>
    <w:basedOn w:val="DefaultParagraphFont"/>
    <w:rsid w:val="00871F78"/>
  </w:style>
  <w:style w:type="paragraph" w:customStyle="1" w:styleId="isselectedend">
    <w:name w:val="isselectedend"/>
    <w:basedOn w:val="Normal"/>
    <w:rsid w:val="00871F78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871F78"/>
    <w:rPr>
      <w:i/>
      <w:iCs/>
    </w:rPr>
  </w:style>
  <w:style w:type="character" w:customStyle="1" w:styleId="text-token-text-primary">
    <w:name w:val="text-token-text-primary"/>
    <w:basedOn w:val="DefaultParagraphFont"/>
    <w:rsid w:val="00871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16686</Words>
  <Characters>95112</Characters>
  <Application>Microsoft Office Word</Application>
  <DocSecurity>0</DocSecurity>
  <Lines>792</Lines>
  <Paragraphs>223</Paragraphs>
  <ScaleCrop>false</ScaleCrop>
  <Company/>
  <LinksUpToDate>false</LinksUpToDate>
  <CharactersWithSpaces>111575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Mace</dc:creator>
  <cp:keywords/>
  <dc:description/>
  <cp:lastModifiedBy>Ariel Mace</cp:lastModifiedBy>
  <cp:revision>1</cp:revision>
  <dcterms:created xsi:type="dcterms:W3CDTF">2026-07-07T04:59:00Z</dcterms:created>
  <dcterms:modified xsi:type="dcterms:W3CDTF">2026-07-07T05:01:00Z</dcterms:modified>
</cp:coreProperties>
</file>