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EC29C" w14:textId="777B8B9F" w:rsidR="00A462D4" w:rsidRPr="00937FE4" w:rsidRDefault="00A462D4" w:rsidP="00A462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FE4">
        <w:rPr>
          <w:rFonts w:ascii="Times New Roman" w:hAnsi="Times New Roman" w:cs="Times New Roman"/>
          <w:b/>
          <w:bCs/>
          <w:sz w:val="24"/>
          <w:szCs w:val="24"/>
        </w:rPr>
        <w:t>Online Supplemental Materials</w:t>
      </w:r>
    </w:p>
    <w:p w14:paraId="10FCC200" w14:textId="77777777" w:rsidR="00A462D4" w:rsidRDefault="00A462D4" w:rsidP="00A462D4">
      <w:pPr>
        <w:rPr>
          <w:rFonts w:ascii="Times New Roman" w:hAnsi="Times New Roman" w:cs="Times New Roman"/>
          <w:sz w:val="24"/>
          <w:szCs w:val="24"/>
        </w:rPr>
      </w:pPr>
    </w:p>
    <w:p w14:paraId="4BAB3FFC" w14:textId="77777777" w:rsidR="00A462D4" w:rsidRDefault="00A462D4" w:rsidP="00A462D4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1S</w:t>
      </w:r>
      <w:r w:rsidRPr="00B76041">
        <w:rPr>
          <w:rFonts w:ascii="Times New Roman" w:hAnsi="Times New Roman" w:cs="Times New Roman"/>
          <w:sz w:val="24"/>
          <w:szCs w:val="24"/>
        </w:rPr>
        <w:t xml:space="preserve"> </w:t>
      </w:r>
      <w:r w:rsidRPr="00B76041">
        <w:rPr>
          <w:rFonts w:ascii="Times New Roman" w:hAnsi="Times New Roman" w:cs="Angsana New"/>
          <w:sz w:val="24"/>
          <w:szCs w:val="24"/>
        </w:rPr>
        <w:t>Measurement Items,</w:t>
      </w:r>
      <w:r w:rsidRPr="00B76041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B76041">
        <w:rPr>
          <w:rFonts w:ascii="Times New Roman" w:hAnsi="Times New Roman" w:cs="Times New Roman"/>
          <w:sz w:val="24"/>
          <w:szCs w:val="24"/>
        </w:rPr>
        <w:t>Factor Loadings, AVE, and CR</w:t>
      </w:r>
    </w:p>
    <w:tbl>
      <w:tblPr>
        <w:tblStyle w:val="TableGrid"/>
        <w:tblW w:w="9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9"/>
        <w:gridCol w:w="2883"/>
        <w:gridCol w:w="1016"/>
        <w:gridCol w:w="763"/>
        <w:gridCol w:w="756"/>
        <w:gridCol w:w="756"/>
        <w:gridCol w:w="756"/>
        <w:gridCol w:w="841"/>
      </w:tblGrid>
      <w:tr w:rsidR="00C7364F" w:rsidRPr="007E67DD" w14:paraId="10B5A6A0" w14:textId="5F1B011C" w:rsidTr="00C7364F"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03C2730D" w14:textId="77777777" w:rsidR="00C7364F" w:rsidRPr="007E67DD" w:rsidRDefault="00C7364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3057" w:type="dxa"/>
            <w:tcBorders>
              <w:top w:val="single" w:sz="4" w:space="0" w:color="auto"/>
              <w:bottom w:val="single" w:sz="4" w:space="0" w:color="auto"/>
            </w:tcBorders>
          </w:tcPr>
          <w:p w14:paraId="55C47EA8" w14:textId="77777777" w:rsidR="00C7364F" w:rsidRPr="007E67DD" w:rsidRDefault="00C7364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Items Used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6E3BD110" w14:textId="77777777" w:rsidR="00C7364F" w:rsidRPr="007E67DD" w:rsidRDefault="00C7364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Factor Loading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14:paraId="07D05172" w14:textId="77777777" w:rsidR="00C7364F" w:rsidRPr="007E67DD" w:rsidRDefault="00C7364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5DD134FD" w14:textId="77777777" w:rsidR="00C7364F" w:rsidRPr="007E67DD" w:rsidRDefault="00C7364F" w:rsidP="0092027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SD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3DEABF0D" w14:textId="77777777" w:rsidR="00C7364F" w:rsidRPr="007E67DD" w:rsidRDefault="00C7364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71B03A33" w14:textId="77777777" w:rsidR="00C7364F" w:rsidRPr="007E67DD" w:rsidRDefault="00C7364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AVE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14:paraId="2A068B68" w14:textId="13BC7EAE" w:rsidR="00C7364F" w:rsidRPr="00F56972" w:rsidRDefault="00C7364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64F">
              <w:rPr>
                <w:rFonts w:ascii="Times New Roman" w:hAnsi="Times New Roman" w:cs="Times New Roman"/>
                <w:sz w:val="24"/>
                <w:szCs w:val="24"/>
              </w:rPr>
              <w:t>√AVE</w:t>
            </w:r>
          </w:p>
        </w:tc>
      </w:tr>
      <w:tr w:rsidR="00C7364F" w:rsidRPr="007E67DD" w14:paraId="7F1F5103" w14:textId="581ECE66" w:rsidTr="00C7364F">
        <w:tc>
          <w:tcPr>
            <w:tcW w:w="1589" w:type="dxa"/>
            <w:vMerge w:val="restart"/>
            <w:tcBorders>
              <w:top w:val="single" w:sz="4" w:space="0" w:color="auto"/>
              <w:bottom w:val="nil"/>
            </w:tcBorders>
          </w:tcPr>
          <w:p w14:paraId="23C5F16A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Tolerance of Corruption</w:t>
            </w:r>
          </w:p>
        </w:tc>
        <w:tc>
          <w:tcPr>
            <w:tcW w:w="3057" w:type="dxa"/>
            <w:tcBorders>
              <w:top w:val="single" w:sz="4" w:space="0" w:color="auto"/>
              <w:bottom w:val="nil"/>
            </w:tcBorders>
          </w:tcPr>
          <w:p w14:paraId="7BCB2634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A9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Most</w:t>
            </w:r>
            <w:r w:rsidRPr="004F3910">
              <w:rPr>
                <w:rFonts w:ascii="Times New Roman" w:hAnsi="Times New Roman" w:cs="Times New Roman"/>
                <w:sz w:val="24"/>
                <w:szCs w:val="24"/>
              </w:rPr>
              <w:t xml:space="preserve"> local government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are</w:t>
            </w:r>
            <w:r w:rsidRPr="004F3910">
              <w:rPr>
                <w:rFonts w:ascii="Times New Roman" w:hAnsi="Times New Roman" w:cs="Times New Roman"/>
                <w:sz w:val="24"/>
                <w:szCs w:val="24"/>
              </w:rPr>
              <w:t xml:space="preserve"> corrupt to some extent, so a little corruption is not a big problem.</w:t>
            </w:r>
          </w:p>
        </w:tc>
        <w:tc>
          <w:tcPr>
            <w:tcW w:w="1016" w:type="dxa"/>
            <w:tcBorders>
              <w:top w:val="single" w:sz="4" w:space="0" w:color="auto"/>
              <w:bottom w:val="nil"/>
            </w:tcBorders>
          </w:tcPr>
          <w:p w14:paraId="3B8589A9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0.851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14:paraId="0CFEDA1C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1.993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14:paraId="2802231D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14:paraId="7509D930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0.816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14:paraId="15DDF57C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0.930</w:t>
            </w: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</w:tcPr>
          <w:p w14:paraId="30E1130C" w14:textId="4733BC3C" w:rsidR="00C7364F" w:rsidRPr="00F56972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64F">
              <w:rPr>
                <w:rFonts w:ascii="Times New Roman" w:hAnsi="Times New Roman" w:cs="Times New Roman"/>
                <w:sz w:val="24"/>
                <w:szCs w:val="24"/>
              </w:rPr>
              <w:t>0.905</w:t>
            </w:r>
          </w:p>
        </w:tc>
      </w:tr>
      <w:tr w:rsidR="00C7364F" w:rsidRPr="007E67DD" w14:paraId="480FA2FE" w14:textId="45A46DBA" w:rsidTr="00C7364F">
        <w:tc>
          <w:tcPr>
            <w:tcW w:w="1589" w:type="dxa"/>
            <w:vMerge/>
            <w:tcBorders>
              <w:top w:val="nil"/>
              <w:bottom w:val="nil"/>
            </w:tcBorders>
          </w:tcPr>
          <w:p w14:paraId="6F73DE6B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14:paraId="4B28924D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A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366CAF">
              <w:rPr>
                <w:rFonts w:ascii="Times New Roman" w:hAnsi="Times New Roman" w:cs="Times New Roman"/>
                <w:sz w:val="24"/>
                <w:szCs w:val="24"/>
              </w:rPr>
              <w:t>orruption can serve a useful function in overcoming bureaucratic inefficiencies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local government</w:t>
            </w:r>
            <w:r w:rsidRPr="00366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14:paraId="6E816F4F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0.934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69813A5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2.084</w:t>
            </w: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43369B26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1.018</w:t>
            </w: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20EAE489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6E4E2C8A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50126584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4F" w:rsidRPr="007E67DD" w14:paraId="110334C0" w14:textId="6CCD56D6" w:rsidTr="00C7364F">
        <w:tc>
          <w:tcPr>
            <w:tcW w:w="1589" w:type="dxa"/>
            <w:vMerge/>
            <w:tcBorders>
              <w:top w:val="nil"/>
              <w:bottom w:val="single" w:sz="4" w:space="0" w:color="auto"/>
            </w:tcBorders>
          </w:tcPr>
          <w:p w14:paraId="1AECC3AA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bottom w:val="single" w:sz="4" w:space="0" w:color="auto"/>
            </w:tcBorders>
          </w:tcPr>
          <w:p w14:paraId="081B1EFD" w14:textId="77777777" w:rsidR="00C7364F" w:rsidRPr="004F3910" w:rsidRDefault="00C7364F" w:rsidP="0092027D">
            <w:pPr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C21A9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B4A">
              <w:rPr>
                <w:rFonts w:ascii="Times New Roman" w:hAnsi="Times New Roman" w:cs="Times New Roman"/>
                <w:sz w:val="24"/>
                <w:szCs w:val="24"/>
              </w:rPr>
              <w:t>Giving informal payments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local</w:t>
            </w:r>
            <w:r w:rsidRPr="00FD5B4A">
              <w:rPr>
                <w:rFonts w:ascii="Times New Roman" w:hAnsi="Times New Roman" w:cs="Times New Roman"/>
                <w:sz w:val="24"/>
                <w:szCs w:val="24"/>
              </w:rPr>
              <w:t xml:space="preserve"> officials is just part of how things work.</w:t>
            </w: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</w:tcPr>
          <w:p w14:paraId="1380754D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0.924</w:t>
            </w: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</w:tcPr>
          <w:p w14:paraId="4220D6F3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2.210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</w:tcPr>
          <w:p w14:paraId="00E3092A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1.114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</w:tcPr>
          <w:p w14:paraId="20E33E6A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</w:tcPr>
          <w:p w14:paraId="48DE3E27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</w:tcPr>
          <w:p w14:paraId="1C894070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4F" w:rsidRPr="007E67DD" w14:paraId="05B3CB05" w14:textId="5879C35B" w:rsidTr="00C7364F">
        <w:tc>
          <w:tcPr>
            <w:tcW w:w="1589" w:type="dxa"/>
            <w:vMerge w:val="restart"/>
            <w:tcBorders>
              <w:top w:val="single" w:sz="4" w:space="0" w:color="auto"/>
              <w:bottom w:val="nil"/>
            </w:tcBorders>
          </w:tcPr>
          <w:p w14:paraId="430B6BFD" w14:textId="44EEA49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Perceived Personal Insulation </w:t>
            </w: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Consequences of Public-Sector </w:t>
            </w: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Corruption</w:t>
            </w:r>
          </w:p>
        </w:tc>
        <w:tc>
          <w:tcPr>
            <w:tcW w:w="3057" w:type="dxa"/>
            <w:tcBorders>
              <w:top w:val="single" w:sz="4" w:space="0" w:color="auto"/>
              <w:bottom w:val="nil"/>
            </w:tcBorders>
          </w:tcPr>
          <w:p w14:paraId="283A9244" w14:textId="77777777" w:rsidR="00C7364F" w:rsidRPr="00B94F5C" w:rsidRDefault="00C7364F" w:rsidP="009202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F3910">
              <w:rPr>
                <w:rFonts w:ascii="Times New Roman" w:hAnsi="Times New Roman"/>
                <w:sz w:val="24"/>
                <w:szCs w:val="24"/>
              </w:rPr>
              <w:t>Whether the local government is corrupt or not has little impact on my life.</w:t>
            </w:r>
          </w:p>
        </w:tc>
        <w:tc>
          <w:tcPr>
            <w:tcW w:w="1016" w:type="dxa"/>
            <w:tcBorders>
              <w:top w:val="single" w:sz="4" w:space="0" w:color="auto"/>
              <w:bottom w:val="nil"/>
            </w:tcBorders>
          </w:tcPr>
          <w:p w14:paraId="6A0A0DDF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0.826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14:paraId="1EC315AE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2.650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14:paraId="3D237CBE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1.111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14:paraId="15755846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0.761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14:paraId="51C82156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0.905</w:t>
            </w: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</w:tcPr>
          <w:p w14:paraId="52485C83" w14:textId="3DFAA7DC" w:rsidR="00C7364F" w:rsidRPr="00F56972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64F">
              <w:rPr>
                <w:rFonts w:ascii="Times New Roman" w:hAnsi="Times New Roman" w:cs="Times New Roman"/>
                <w:sz w:val="24"/>
                <w:szCs w:val="24"/>
              </w:rPr>
              <w:t>0.874</w:t>
            </w:r>
          </w:p>
        </w:tc>
      </w:tr>
      <w:tr w:rsidR="00C7364F" w:rsidRPr="007E67DD" w14:paraId="676461F0" w14:textId="3D12015B" w:rsidTr="00C7364F">
        <w:tc>
          <w:tcPr>
            <w:tcW w:w="1589" w:type="dxa"/>
            <w:vMerge/>
            <w:tcBorders>
              <w:top w:val="nil"/>
              <w:bottom w:val="nil"/>
            </w:tcBorders>
          </w:tcPr>
          <w:p w14:paraId="5D802C12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14:paraId="1927A3A8" w14:textId="77777777" w:rsidR="00C7364F" w:rsidRPr="00B94F5C" w:rsidRDefault="00C7364F" w:rsidP="009202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4F3910">
              <w:rPr>
                <w:rFonts w:ascii="Times New Roman" w:hAnsi="Times New Roman"/>
                <w:sz w:val="24"/>
                <w:szCs w:val="24"/>
              </w:rPr>
              <w:t>I am generally unaffected by corruption in local government.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14:paraId="20BE13D6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0.941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70BCE3C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2.552</w:t>
            </w: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5AF3B74D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1.060</w:t>
            </w: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52CBE734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737194BF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76CACBE2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4F" w:rsidRPr="007E67DD" w14:paraId="43C7BBC3" w14:textId="5CFC9669" w:rsidTr="00C7364F">
        <w:tc>
          <w:tcPr>
            <w:tcW w:w="1589" w:type="dxa"/>
            <w:vMerge/>
            <w:tcBorders>
              <w:top w:val="nil"/>
              <w:bottom w:val="single" w:sz="4" w:space="0" w:color="auto"/>
            </w:tcBorders>
          </w:tcPr>
          <w:p w14:paraId="110E2C73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bottom w:val="single" w:sz="4" w:space="0" w:color="auto"/>
            </w:tcBorders>
          </w:tcPr>
          <w:p w14:paraId="67CBFFB5" w14:textId="77777777" w:rsidR="00C7364F" w:rsidRPr="00B94F5C" w:rsidRDefault="00C7364F" w:rsidP="009202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4F3910">
              <w:rPr>
                <w:rFonts w:ascii="Times New Roman" w:hAnsi="Times New Roman"/>
                <w:sz w:val="24"/>
                <w:szCs w:val="24"/>
              </w:rPr>
              <w:t>Even if the local government is corrupt, I can still live comfortably.</w:t>
            </w: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</w:tcPr>
          <w:p w14:paraId="181DAAFB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</w:tcPr>
          <w:p w14:paraId="45352C0F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2.478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</w:tcPr>
          <w:p w14:paraId="23E8233A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1.045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</w:tcPr>
          <w:p w14:paraId="1B9C3181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</w:tcPr>
          <w:p w14:paraId="5223D5A3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</w:tcPr>
          <w:p w14:paraId="612316FB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4F" w:rsidRPr="007E67DD" w14:paraId="18FBC3F4" w14:textId="1A35770C" w:rsidTr="00C7364F">
        <w:tc>
          <w:tcPr>
            <w:tcW w:w="1589" w:type="dxa"/>
            <w:vMerge w:val="restart"/>
            <w:tcBorders>
              <w:top w:val="single" w:sz="4" w:space="0" w:color="auto"/>
              <w:bottom w:val="nil"/>
            </w:tcBorders>
          </w:tcPr>
          <w:p w14:paraId="607AF0BE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Societal Impact of Corruption</w:t>
            </w:r>
          </w:p>
        </w:tc>
        <w:tc>
          <w:tcPr>
            <w:tcW w:w="3057" w:type="dxa"/>
            <w:tcBorders>
              <w:top w:val="single" w:sz="4" w:space="0" w:color="auto"/>
              <w:bottom w:val="nil"/>
            </w:tcBorders>
          </w:tcPr>
          <w:p w14:paraId="67729F1C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F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910">
              <w:rPr>
                <w:rFonts w:ascii="Times New Roman" w:hAnsi="Times New Roman" w:cs="Times New Roman"/>
                <w:sz w:val="24"/>
                <w:szCs w:val="24"/>
              </w:rPr>
              <w:t>Corruption in local government reduces the quality of public services.</w:t>
            </w:r>
          </w:p>
        </w:tc>
        <w:tc>
          <w:tcPr>
            <w:tcW w:w="1016" w:type="dxa"/>
            <w:tcBorders>
              <w:top w:val="single" w:sz="4" w:space="0" w:color="auto"/>
              <w:bottom w:val="nil"/>
            </w:tcBorders>
          </w:tcPr>
          <w:p w14:paraId="334ED934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14:paraId="72EF662C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3.732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14:paraId="652F8E5C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0.906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14:paraId="6C753A4F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14:paraId="684ACF33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0.916</w:t>
            </w: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</w:tcPr>
          <w:p w14:paraId="1024D55D" w14:textId="4B1432A2" w:rsidR="00C7364F" w:rsidRPr="00F56972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64F">
              <w:rPr>
                <w:rFonts w:ascii="Times New Roman" w:hAnsi="Times New Roman" w:cs="Times New Roman"/>
                <w:sz w:val="24"/>
                <w:szCs w:val="24"/>
              </w:rPr>
              <w:t>0.886</w:t>
            </w:r>
          </w:p>
        </w:tc>
      </w:tr>
      <w:tr w:rsidR="00C7364F" w:rsidRPr="007E67DD" w14:paraId="27A93E68" w14:textId="701A07A1" w:rsidTr="00C7364F">
        <w:tc>
          <w:tcPr>
            <w:tcW w:w="1589" w:type="dxa"/>
            <w:vMerge/>
            <w:tcBorders>
              <w:top w:val="nil"/>
              <w:bottom w:val="nil"/>
            </w:tcBorders>
          </w:tcPr>
          <w:p w14:paraId="0D9914C0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14:paraId="44BDCA90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F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910">
              <w:rPr>
                <w:rFonts w:ascii="Times New Roman" w:hAnsi="Times New Roman" w:cs="Times New Roman"/>
                <w:sz w:val="24"/>
                <w:szCs w:val="24"/>
              </w:rPr>
              <w:t>Corruption in local government undermines citizens’ overall quality of life.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14:paraId="4010D4B9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0.981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0BD91F3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3.830</w:t>
            </w: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639501D3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0.883</w:t>
            </w: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6673E0BB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0681410D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14:paraId="31A3AA31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4F" w:rsidRPr="007E67DD" w14:paraId="1B4E8B77" w14:textId="6EC4F9A2" w:rsidTr="00C7364F">
        <w:tc>
          <w:tcPr>
            <w:tcW w:w="1589" w:type="dxa"/>
            <w:vMerge/>
            <w:tcBorders>
              <w:top w:val="nil"/>
              <w:bottom w:val="single" w:sz="4" w:space="0" w:color="auto"/>
            </w:tcBorders>
          </w:tcPr>
          <w:p w14:paraId="22CBD57A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bottom w:val="single" w:sz="4" w:space="0" w:color="auto"/>
            </w:tcBorders>
          </w:tcPr>
          <w:p w14:paraId="00C97DEB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F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910">
              <w:rPr>
                <w:rFonts w:ascii="Times New Roman" w:hAnsi="Times New Roman" w:cs="Times New Roman"/>
                <w:sz w:val="24"/>
                <w:szCs w:val="24"/>
              </w:rPr>
              <w:t>Corruption in local government increases the financial burden on taxpayers.</w:t>
            </w: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</w:tcPr>
          <w:p w14:paraId="4CF0569E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0.872</w:t>
            </w: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</w:tcPr>
          <w:p w14:paraId="3B37D8B8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3.918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</w:tcPr>
          <w:p w14:paraId="6881F0AB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0.903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</w:tcPr>
          <w:p w14:paraId="5BFACA8D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</w:tcPr>
          <w:p w14:paraId="3F397BC8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</w:tcPr>
          <w:p w14:paraId="15A9A1E8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4F" w:rsidRPr="007E67DD" w14:paraId="6617C068" w14:textId="27B5040B" w:rsidTr="00C7364F">
        <w:tc>
          <w:tcPr>
            <w:tcW w:w="1589" w:type="dxa"/>
            <w:vMerge w:val="restart"/>
            <w:tcBorders>
              <w:top w:val="single" w:sz="4" w:space="0" w:color="auto"/>
            </w:tcBorders>
          </w:tcPr>
          <w:p w14:paraId="2F49059C" w14:textId="4D5B9ED6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Access to Personal Networks</w:t>
            </w:r>
          </w:p>
        </w:tc>
        <w:tc>
          <w:tcPr>
            <w:tcW w:w="3057" w:type="dxa"/>
            <w:tcBorders>
              <w:top w:val="single" w:sz="4" w:space="0" w:color="auto"/>
            </w:tcBorders>
          </w:tcPr>
          <w:p w14:paraId="1F69000D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45D9A">
              <w:rPr>
                <w:rFonts w:ascii="Times New Roman" w:hAnsi="Times New Roman" w:cs="Times New Roman"/>
                <w:sz w:val="24"/>
                <w:szCs w:val="24"/>
              </w:rPr>
              <w:t>Due to my personal ties with local politicians, I can pull some strings to make things go faster.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1A33A60D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4A760475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2.454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2C95DE23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1.114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0C77B232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66FBD498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0.911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14:paraId="6668EDC4" w14:textId="2AAECB2D" w:rsidR="00C7364F" w:rsidRPr="00F56972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64F">
              <w:rPr>
                <w:rFonts w:ascii="Times New Roman" w:hAnsi="Times New Roman" w:cs="Times New Roman"/>
                <w:sz w:val="24"/>
                <w:szCs w:val="24"/>
              </w:rPr>
              <w:t>0.875</w:t>
            </w:r>
          </w:p>
        </w:tc>
      </w:tr>
      <w:tr w:rsidR="00C7364F" w:rsidRPr="007E67DD" w14:paraId="094E373D" w14:textId="627654E3" w:rsidTr="00C7364F">
        <w:tc>
          <w:tcPr>
            <w:tcW w:w="1589" w:type="dxa"/>
            <w:vMerge/>
          </w:tcPr>
          <w:p w14:paraId="383D32EB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ED732BF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5D9A">
              <w:rPr>
                <w:rFonts w:ascii="Times New Roman" w:hAnsi="Times New Roman" w:cs="Times New Roman"/>
                <w:sz w:val="24"/>
                <w:szCs w:val="24"/>
              </w:rPr>
              <w:t xml:space="preserve">My connections with local influential figures </w:t>
            </w:r>
            <w:r w:rsidRPr="00245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help me bypass bureaucratic obstacles.</w:t>
            </w:r>
          </w:p>
        </w:tc>
        <w:tc>
          <w:tcPr>
            <w:tcW w:w="1016" w:type="dxa"/>
          </w:tcPr>
          <w:p w14:paraId="40C286E7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0.844</w:t>
            </w:r>
          </w:p>
        </w:tc>
        <w:tc>
          <w:tcPr>
            <w:tcW w:w="763" w:type="dxa"/>
          </w:tcPr>
          <w:p w14:paraId="01BE2AA2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2.339</w:t>
            </w:r>
          </w:p>
        </w:tc>
        <w:tc>
          <w:tcPr>
            <w:tcW w:w="756" w:type="dxa"/>
          </w:tcPr>
          <w:p w14:paraId="77762CBD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1.049</w:t>
            </w:r>
          </w:p>
        </w:tc>
        <w:tc>
          <w:tcPr>
            <w:tcW w:w="756" w:type="dxa"/>
          </w:tcPr>
          <w:p w14:paraId="0B9F4F18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79A9FCA5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14:paraId="70A37CC0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4F" w:rsidRPr="007E67DD" w14:paraId="411A7800" w14:textId="4AF5CE5B" w:rsidTr="00C7364F">
        <w:tc>
          <w:tcPr>
            <w:tcW w:w="1589" w:type="dxa"/>
            <w:vMerge/>
          </w:tcPr>
          <w:p w14:paraId="18A9C4DA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43F1A0AF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45D9A">
              <w:rPr>
                <w:rFonts w:ascii="Times New Roman" w:hAnsi="Times New Roman" w:cs="Times New Roman"/>
                <w:sz w:val="24"/>
                <w:szCs w:val="24"/>
              </w:rPr>
              <w:t>Because of my connections, I can secure favorable treatment from local authorities.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D9A">
              <w:rPr>
                <w:rFonts w:ascii="Courier New" w:hAnsi="Courier New" w:cs="Courier New"/>
                <w:sz w:val="20"/>
                <w:szCs w:val="24"/>
              </w:rPr>
              <w:t xml:space="preserve"> </w:t>
            </w:r>
          </w:p>
        </w:tc>
        <w:tc>
          <w:tcPr>
            <w:tcW w:w="1016" w:type="dxa"/>
          </w:tcPr>
          <w:p w14:paraId="27AE29F9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72">
              <w:rPr>
                <w:rFonts w:ascii="Times New Roman" w:hAnsi="Times New Roman" w:cs="Times New Roman"/>
                <w:sz w:val="24"/>
                <w:szCs w:val="24"/>
              </w:rPr>
              <w:t>0.897</w:t>
            </w:r>
          </w:p>
        </w:tc>
        <w:tc>
          <w:tcPr>
            <w:tcW w:w="763" w:type="dxa"/>
          </w:tcPr>
          <w:p w14:paraId="5F8D0B79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2.508</w:t>
            </w:r>
          </w:p>
        </w:tc>
        <w:tc>
          <w:tcPr>
            <w:tcW w:w="756" w:type="dxa"/>
          </w:tcPr>
          <w:p w14:paraId="40FE0EE1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7DD">
              <w:rPr>
                <w:rFonts w:ascii="Times New Roman" w:hAnsi="Times New Roman" w:cs="Times New Roman"/>
                <w:sz w:val="24"/>
                <w:szCs w:val="24"/>
              </w:rPr>
              <w:t>1.157</w:t>
            </w:r>
          </w:p>
        </w:tc>
        <w:tc>
          <w:tcPr>
            <w:tcW w:w="756" w:type="dxa"/>
          </w:tcPr>
          <w:p w14:paraId="6D8D931F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6B51EDBE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14:paraId="52FA5598" w14:textId="77777777" w:rsidR="00C7364F" w:rsidRPr="007E67DD" w:rsidRDefault="00C7364F" w:rsidP="00920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7A7A15" w14:textId="77777777" w:rsidR="00A462D4" w:rsidRDefault="00A462D4" w:rsidP="00A462D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76041">
        <w:rPr>
          <w:rFonts w:ascii="Times New Roman" w:hAnsi="Times New Roman" w:cs="Times New Roman"/>
          <w:sz w:val="24"/>
          <w:szCs w:val="24"/>
        </w:rPr>
        <w:t xml:space="preserve">All the factor loadings were significant at the </w:t>
      </w:r>
      <w:r w:rsidRPr="00B76041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B76041">
        <w:rPr>
          <w:rFonts w:ascii="Times New Roman" w:hAnsi="Times New Roman" w:cs="Times New Roman"/>
          <w:sz w:val="24"/>
          <w:szCs w:val="24"/>
        </w:rPr>
        <w:t>&lt; 0</w:t>
      </w:r>
      <w:r w:rsidRPr="00B76041">
        <w:rPr>
          <w:rFonts w:ascii="Times New Roman" w:hAnsi="Times New Roman" w:cs="Times New Roman"/>
          <w:sz w:val="24"/>
          <w:szCs w:val="24"/>
          <w:cs/>
        </w:rPr>
        <w:t>.</w:t>
      </w:r>
      <w:r w:rsidRPr="00B76041">
        <w:rPr>
          <w:rFonts w:ascii="Times New Roman" w:hAnsi="Times New Roman" w:cs="Times New Roman"/>
          <w:sz w:val="24"/>
          <w:szCs w:val="24"/>
        </w:rPr>
        <w:t xml:space="preserve">001 level; AVE </w:t>
      </w:r>
      <w:r w:rsidRPr="00B76041">
        <w:rPr>
          <w:rFonts w:ascii="Times New Roman" w:hAnsi="Times New Roman" w:cs="Times New Roman"/>
          <w:sz w:val="24"/>
          <w:szCs w:val="24"/>
          <w:cs/>
        </w:rPr>
        <w:t xml:space="preserve">= </w:t>
      </w:r>
      <w:r w:rsidRPr="00B76041">
        <w:rPr>
          <w:rFonts w:ascii="Times New Roman" w:hAnsi="Times New Roman" w:cs="Times New Roman"/>
          <w:sz w:val="24"/>
          <w:szCs w:val="24"/>
        </w:rPr>
        <w:t xml:space="preserve">Average Variance Extracted; CR </w:t>
      </w:r>
      <w:r w:rsidRPr="00B76041">
        <w:rPr>
          <w:rFonts w:ascii="Times New Roman" w:hAnsi="Times New Roman" w:cs="Times New Roman"/>
          <w:sz w:val="24"/>
          <w:szCs w:val="24"/>
          <w:cs/>
        </w:rPr>
        <w:t xml:space="preserve">= </w:t>
      </w:r>
      <w:r w:rsidRPr="00B76041">
        <w:rPr>
          <w:rFonts w:ascii="Times New Roman" w:hAnsi="Times New Roman" w:cs="Times New Roman"/>
          <w:sz w:val="24"/>
          <w:szCs w:val="24"/>
        </w:rPr>
        <w:t>Composite Reliabilities</w:t>
      </w:r>
      <w:r w:rsidRPr="00B7604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B760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95CE3CD" w14:textId="77777777" w:rsidR="0056566F" w:rsidRDefault="0056566F" w:rsidP="00A462D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6297233" w14:textId="3F0EE72B" w:rsidR="0056566F" w:rsidRDefault="0056566F">
      <w:pPr>
        <w:spacing w:after="160" w:line="259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29D1C66E" w14:textId="73209B6F" w:rsidR="0056566F" w:rsidRDefault="0056566F" w:rsidP="0056566F">
      <w:pPr>
        <w:jc w:val="thaiDistribute"/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E67B6">
        <w:rPr>
          <w:rFonts w:ascii="Times New Roman" w:hAnsi="Times New Roman" w:cs="Times New Roman"/>
          <w:sz w:val="24"/>
          <w:szCs w:val="24"/>
        </w:rPr>
        <w:t>S</w:t>
      </w:r>
      <w:r w:rsidRPr="00B76041">
        <w:rPr>
          <w:rFonts w:ascii="Times New Roman" w:hAnsi="Times New Roman" w:cs="Times New Roman"/>
          <w:sz w:val="24"/>
          <w:szCs w:val="24"/>
        </w:rPr>
        <w:t xml:space="preserve"> Sample Characteristics</w:t>
      </w:r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1"/>
        <w:gridCol w:w="1124"/>
        <w:gridCol w:w="1837"/>
      </w:tblGrid>
      <w:tr w:rsidR="0056566F" w:rsidRPr="00115B0B" w14:paraId="60A0F6D3" w14:textId="77777777" w:rsidTr="0092027D">
        <w:trPr>
          <w:trHeight w:val="284"/>
        </w:trPr>
        <w:tc>
          <w:tcPr>
            <w:tcW w:w="611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63230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05F89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DED99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</w:t>
            </w:r>
          </w:p>
        </w:tc>
      </w:tr>
      <w:tr w:rsidR="0056566F" w:rsidRPr="00115B0B" w14:paraId="65EB269A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9DA64" w14:textId="77777777" w:rsidR="0056566F" w:rsidRPr="00115B0B" w:rsidRDefault="0056566F" w:rsidP="009202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12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BEAB8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87E1F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66F" w:rsidRPr="00115B0B" w14:paraId="14BEC7BF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34DCC2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05A6CA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C6296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566F" w:rsidRPr="00115B0B" w14:paraId="79AD91CC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1A727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668EC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3F2FD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566F" w:rsidRPr="00115B0B" w14:paraId="35F405B4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F40AA" w14:textId="77777777" w:rsidR="0056566F" w:rsidRPr="00115B0B" w:rsidRDefault="0056566F" w:rsidP="009202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 </w:t>
            </w:r>
            <w:r w:rsidRPr="0011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years)</w:t>
            </w:r>
          </w:p>
        </w:tc>
        <w:tc>
          <w:tcPr>
            <w:tcW w:w="112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06F7B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1A497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66F" w:rsidRPr="00115B0B" w14:paraId="225BD79D" w14:textId="77777777" w:rsidTr="0092027D">
        <w:trPr>
          <w:trHeight w:val="284"/>
        </w:trPr>
        <w:tc>
          <w:tcPr>
            <w:tcW w:w="61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BA3DA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18-30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9DDC1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CFCD1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66F" w:rsidRPr="00115B0B" w14:paraId="4FAABD89" w14:textId="77777777" w:rsidTr="0092027D">
        <w:trPr>
          <w:trHeight w:val="284"/>
        </w:trPr>
        <w:tc>
          <w:tcPr>
            <w:tcW w:w="61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B54EA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5554D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6189B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566F" w:rsidRPr="00115B0B" w14:paraId="7E2436C3" w14:textId="77777777" w:rsidTr="0092027D">
        <w:trPr>
          <w:trHeight w:val="284"/>
        </w:trPr>
        <w:tc>
          <w:tcPr>
            <w:tcW w:w="61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618B1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41-50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E3C09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1D0CD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6566F" w:rsidRPr="00115B0B" w14:paraId="176E97A4" w14:textId="77777777" w:rsidTr="0092027D">
        <w:trPr>
          <w:trHeight w:val="284"/>
        </w:trPr>
        <w:tc>
          <w:tcPr>
            <w:tcW w:w="61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55E56E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51-60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4F79E9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4CE64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566F" w:rsidRPr="00115B0B" w14:paraId="53ADA7B3" w14:textId="77777777" w:rsidTr="0092027D">
        <w:trPr>
          <w:trHeight w:val="284"/>
        </w:trPr>
        <w:tc>
          <w:tcPr>
            <w:tcW w:w="61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C22BB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Above 60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D2398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B58E2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566F" w:rsidRPr="00115B0B" w14:paraId="086E5EDE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75073" w14:textId="77777777" w:rsidR="0056566F" w:rsidRPr="00115B0B" w:rsidRDefault="0056566F" w:rsidP="009202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112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61E1F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E7D02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66F" w:rsidRPr="00115B0B" w14:paraId="7C98053A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A136A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Below Bachelor's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775CB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EADA3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566F" w:rsidRPr="00115B0B" w14:paraId="2141CDFA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D790E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Bachelor's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9F901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A35C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566F" w:rsidRPr="00115B0B" w14:paraId="38C15BC1" w14:textId="77777777" w:rsidTr="0092027D">
        <w:trPr>
          <w:trHeight w:val="284"/>
        </w:trPr>
        <w:tc>
          <w:tcPr>
            <w:tcW w:w="6111" w:type="dxa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7A338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Masters</w:t>
            </w:r>
          </w:p>
        </w:tc>
        <w:tc>
          <w:tcPr>
            <w:tcW w:w="1124" w:type="dxa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D8C6A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075BB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566F" w:rsidRPr="00115B0B" w14:paraId="13D15C5E" w14:textId="77777777" w:rsidTr="0092027D">
        <w:trPr>
          <w:trHeight w:val="284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E9C644" w14:textId="77777777" w:rsidR="0056566F" w:rsidRPr="000259E3" w:rsidRDefault="0056566F" w:rsidP="009202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9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Length of business operations (in years)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67FFA9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7D208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66F" w:rsidRPr="00115B0B" w14:paraId="18A2124F" w14:textId="77777777" w:rsidTr="0092027D">
        <w:trPr>
          <w:trHeight w:val="284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1455B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Less than 1 year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EB1A4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1A48A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9E3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566F" w:rsidRPr="00115B0B" w14:paraId="7281CD61" w14:textId="77777777" w:rsidTr="0092027D">
        <w:trPr>
          <w:trHeight w:val="284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521D0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0EFC7C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8E54F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0259E3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566F" w:rsidRPr="00115B0B" w14:paraId="3BA2F1DD" w14:textId="77777777" w:rsidTr="0092027D">
        <w:trPr>
          <w:trHeight w:val="284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B0FF97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A3FB6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B0CB2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259E3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566F" w:rsidRPr="00115B0B" w14:paraId="50E35766" w14:textId="77777777" w:rsidTr="0092027D">
        <w:trPr>
          <w:trHeight w:val="284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258605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36CBF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BFA9D7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59E3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566F" w:rsidRPr="00115B0B" w14:paraId="4FA199EC" w14:textId="77777777" w:rsidTr="0092027D">
        <w:trPr>
          <w:trHeight w:val="284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CCA08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FF76E9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1B8F7" w14:textId="77777777" w:rsidR="0056566F" w:rsidRPr="00260E61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9E3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025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566F" w:rsidRPr="00115B0B" w14:paraId="50D0D9BC" w14:textId="77777777" w:rsidTr="0092027D">
        <w:trPr>
          <w:trHeight w:val="284"/>
        </w:trPr>
        <w:tc>
          <w:tcPr>
            <w:tcW w:w="6111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AC370" w14:textId="77777777" w:rsidR="0056566F" w:rsidRPr="00115B0B" w:rsidRDefault="0056566F" w:rsidP="009202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status</w:t>
            </w:r>
          </w:p>
        </w:tc>
        <w:tc>
          <w:tcPr>
            <w:tcW w:w="1124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844DB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63CA1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66F" w:rsidRPr="00115B0B" w14:paraId="2A6A49FF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DD4D7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1B2A41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30B3B1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66F" w:rsidRPr="00115B0B" w14:paraId="54CABC8C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5740F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234AC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B806D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6566F" w:rsidRPr="00115B0B" w14:paraId="1AEF7E9E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036E2" w14:textId="1DE74846" w:rsidR="0056566F" w:rsidRPr="00115B0B" w:rsidRDefault="0056566F" w:rsidP="009202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Economic Status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(relative to other</w:t>
            </w:r>
            <w:r w:rsidR="00C61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people in the community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2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61E6C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9D00E" w14:textId="77777777" w:rsidR="0056566F" w:rsidRPr="00115B0B" w:rsidRDefault="0056566F" w:rsidP="0092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66F" w:rsidRPr="00115B0B" w14:paraId="57B00731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9303D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B2">
              <w:rPr>
                <w:rFonts w:ascii="Times New Roman" w:hAnsi="Times New Roman" w:cs="Times New Roman"/>
                <w:sz w:val="24"/>
                <w:szCs w:val="24"/>
              </w:rPr>
              <w:t>1 = Much worse off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C80E1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92727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566F" w:rsidRPr="00115B0B" w14:paraId="6465D08E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0BEBE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B2">
              <w:rPr>
                <w:rFonts w:ascii="Times New Roman" w:hAnsi="Times New Roman" w:cs="Times New Roman"/>
                <w:sz w:val="24"/>
                <w:szCs w:val="24"/>
              </w:rPr>
              <w:t>2 = Somewhat worse off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22DA0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D5294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566F" w:rsidRPr="00115B0B" w14:paraId="3ADE0413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EBACB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B2">
              <w:rPr>
                <w:rFonts w:ascii="Times New Roman" w:hAnsi="Times New Roman" w:cs="Times New Roman"/>
                <w:sz w:val="24"/>
                <w:szCs w:val="24"/>
              </w:rPr>
              <w:t>3 = About the same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0C41B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008CA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566F" w:rsidRPr="00115B0B" w14:paraId="49BFAD9B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F2CCF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B2">
              <w:rPr>
                <w:rFonts w:ascii="Times New Roman" w:hAnsi="Times New Roman" w:cs="Times New Roman"/>
                <w:sz w:val="24"/>
                <w:szCs w:val="24"/>
              </w:rPr>
              <w:t>4 = Somewhat better off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6EE38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DBF47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66F" w:rsidRPr="00115B0B" w14:paraId="7CBEF6AB" w14:textId="77777777" w:rsidTr="0092027D">
        <w:trPr>
          <w:trHeight w:val="284"/>
        </w:trPr>
        <w:tc>
          <w:tcPr>
            <w:tcW w:w="6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3F098" w14:textId="77777777" w:rsidR="0056566F" w:rsidRPr="00115B0B" w:rsidRDefault="0056566F" w:rsidP="0092027D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2FB2">
              <w:rPr>
                <w:rFonts w:ascii="Times New Roman" w:hAnsi="Times New Roman" w:cs="Times New Roman"/>
                <w:sz w:val="24"/>
                <w:szCs w:val="24"/>
              </w:rPr>
              <w:t>5 = Much better off</w:t>
            </w:r>
          </w:p>
        </w:tc>
        <w:tc>
          <w:tcPr>
            <w:tcW w:w="11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1D687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FD4AF" w14:textId="77777777" w:rsidR="0056566F" w:rsidRPr="00115B0B" w:rsidRDefault="0056566F" w:rsidP="00920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0E61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260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4509E7B2" w14:textId="77777777" w:rsidR="0056566F" w:rsidRDefault="0056566F" w:rsidP="0056566F">
      <w:pPr>
        <w:jc w:val="thaiDistribute"/>
        <w:rPr>
          <w:rFonts w:ascii="Times New Roman" w:hAnsi="Times New Roman" w:cs="Times New Roman"/>
          <w:sz w:val="24"/>
          <w:szCs w:val="24"/>
        </w:rPr>
      </w:pPr>
    </w:p>
    <w:p w14:paraId="39C731E4" w14:textId="77777777" w:rsidR="0056566F" w:rsidRPr="00B76041" w:rsidRDefault="0056566F" w:rsidP="00A462D4">
      <w:pPr>
        <w:rPr>
          <w:rFonts w:ascii="Times New Roman" w:hAnsi="Times New Roman" w:cs="Times New Roman"/>
          <w:sz w:val="24"/>
          <w:szCs w:val="24"/>
        </w:rPr>
      </w:pPr>
    </w:p>
    <w:p w14:paraId="08AA488E" w14:textId="77777777" w:rsidR="00A462D4" w:rsidRPr="00937FE4" w:rsidRDefault="00A462D4" w:rsidP="00A462D4">
      <w:pPr>
        <w:rPr>
          <w:rFonts w:ascii="Times New Roman" w:hAnsi="Times New Roman" w:cs="Times New Roman"/>
          <w:sz w:val="24"/>
          <w:szCs w:val="24"/>
        </w:rPr>
      </w:pPr>
    </w:p>
    <w:p w14:paraId="07AE29A9" w14:textId="77777777" w:rsidR="00A462D4" w:rsidRPr="00B55348" w:rsidRDefault="00A462D4" w:rsidP="00A462D4">
      <w:pPr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 </w:t>
      </w:r>
    </w:p>
    <w:p w14:paraId="3F80E31B" w14:textId="77777777" w:rsidR="00A462D4" w:rsidRPr="00B76041" w:rsidRDefault="00A462D4" w:rsidP="00A46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14"/>
          <w:szCs w:val="18"/>
        </w:rPr>
        <w:t xml:space="preserve"> </w:t>
      </w:r>
    </w:p>
    <w:p w14:paraId="05A91445" w14:textId="74AF91EE" w:rsidR="00220901" w:rsidRPr="00193B28" w:rsidRDefault="00220901" w:rsidP="007B1D6D">
      <w:pPr>
        <w:pStyle w:val="NoSpacing"/>
        <w:rPr>
          <w:rFonts w:ascii="Times New Roman" w:hAnsi="Times New Roman" w:cs="Times New Roman"/>
          <w:sz w:val="24"/>
          <w:szCs w:val="24"/>
          <w:cs/>
        </w:rPr>
      </w:pPr>
    </w:p>
    <w:sectPr w:rsidR="00220901" w:rsidRPr="00193B28" w:rsidSect="00A462D4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C0B01" w14:textId="77777777" w:rsidR="00D14B0F" w:rsidRDefault="00D14B0F" w:rsidP="00B045CE">
      <w:r>
        <w:separator/>
      </w:r>
    </w:p>
  </w:endnote>
  <w:endnote w:type="continuationSeparator" w:id="0">
    <w:p w14:paraId="3D4AB8BA" w14:textId="77777777" w:rsidR="00D14B0F" w:rsidRDefault="00D14B0F" w:rsidP="00B04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0D04" w14:textId="77777777" w:rsidR="00D14B0F" w:rsidRDefault="00D14B0F" w:rsidP="00B045CE">
      <w:r>
        <w:separator/>
      </w:r>
    </w:p>
  </w:footnote>
  <w:footnote w:type="continuationSeparator" w:id="0">
    <w:p w14:paraId="4FBBE495" w14:textId="77777777" w:rsidR="00D14B0F" w:rsidRDefault="00D14B0F" w:rsidP="00B04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B8"/>
    <w:rsid w:val="00022370"/>
    <w:rsid w:val="000238D3"/>
    <w:rsid w:val="0006195D"/>
    <w:rsid w:val="000E67B6"/>
    <w:rsid w:val="00111260"/>
    <w:rsid w:val="00117CF2"/>
    <w:rsid w:val="001643F6"/>
    <w:rsid w:val="0017694D"/>
    <w:rsid w:val="00191A70"/>
    <w:rsid w:val="00193B28"/>
    <w:rsid w:val="00194610"/>
    <w:rsid w:val="001A4C8D"/>
    <w:rsid w:val="001D6AC1"/>
    <w:rsid w:val="001F06A0"/>
    <w:rsid w:val="00214D57"/>
    <w:rsid w:val="00220901"/>
    <w:rsid w:val="00243292"/>
    <w:rsid w:val="00273F6F"/>
    <w:rsid w:val="002C3CAE"/>
    <w:rsid w:val="0031079A"/>
    <w:rsid w:val="003C7FAB"/>
    <w:rsid w:val="003D75F4"/>
    <w:rsid w:val="0040701E"/>
    <w:rsid w:val="00430060"/>
    <w:rsid w:val="00474DF1"/>
    <w:rsid w:val="00476E63"/>
    <w:rsid w:val="004E2802"/>
    <w:rsid w:val="00502D0E"/>
    <w:rsid w:val="0056566F"/>
    <w:rsid w:val="005B7814"/>
    <w:rsid w:val="005F5CC4"/>
    <w:rsid w:val="006734C2"/>
    <w:rsid w:val="006D6114"/>
    <w:rsid w:val="00750E4C"/>
    <w:rsid w:val="007B1D6D"/>
    <w:rsid w:val="007E6352"/>
    <w:rsid w:val="007E7F81"/>
    <w:rsid w:val="00803058"/>
    <w:rsid w:val="008372B6"/>
    <w:rsid w:val="008B6AA7"/>
    <w:rsid w:val="00954F5D"/>
    <w:rsid w:val="00956E97"/>
    <w:rsid w:val="009756BA"/>
    <w:rsid w:val="00980553"/>
    <w:rsid w:val="009A4E9B"/>
    <w:rsid w:val="009E34EE"/>
    <w:rsid w:val="00A0291A"/>
    <w:rsid w:val="00A20676"/>
    <w:rsid w:val="00A462D4"/>
    <w:rsid w:val="00AA1731"/>
    <w:rsid w:val="00AE3628"/>
    <w:rsid w:val="00AF1948"/>
    <w:rsid w:val="00B045CE"/>
    <w:rsid w:val="00B546AD"/>
    <w:rsid w:val="00B57980"/>
    <w:rsid w:val="00B631D1"/>
    <w:rsid w:val="00B97EF8"/>
    <w:rsid w:val="00BE756B"/>
    <w:rsid w:val="00C24B84"/>
    <w:rsid w:val="00C61E48"/>
    <w:rsid w:val="00C7364F"/>
    <w:rsid w:val="00CB6B77"/>
    <w:rsid w:val="00CE2655"/>
    <w:rsid w:val="00D14B0F"/>
    <w:rsid w:val="00D34055"/>
    <w:rsid w:val="00D46969"/>
    <w:rsid w:val="00D93B2D"/>
    <w:rsid w:val="00DA0995"/>
    <w:rsid w:val="00DA7F68"/>
    <w:rsid w:val="00DB56BB"/>
    <w:rsid w:val="00DD61EE"/>
    <w:rsid w:val="00DF6D38"/>
    <w:rsid w:val="00E4388B"/>
    <w:rsid w:val="00E55116"/>
    <w:rsid w:val="00E630BF"/>
    <w:rsid w:val="00E7272E"/>
    <w:rsid w:val="00E74DBE"/>
    <w:rsid w:val="00E80BA5"/>
    <w:rsid w:val="00EB3134"/>
    <w:rsid w:val="00F30434"/>
    <w:rsid w:val="00F324FA"/>
    <w:rsid w:val="00F46115"/>
    <w:rsid w:val="00F824CD"/>
    <w:rsid w:val="00FC37B8"/>
    <w:rsid w:val="00FC3E37"/>
    <w:rsid w:val="00FE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6F7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Bidi" w:eastAsiaTheme="minorHAnsi" w:hAnsiTheme="majorBidi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C1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7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7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7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7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7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7B8"/>
    <w:pPr>
      <w:keepNext/>
      <w:keepLines/>
      <w:outlineLvl w:val="8"/>
    </w:pPr>
    <w:rPr>
      <w:rFonts w:eastAsiaTheme="majorEastAsia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7B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7B8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7B8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7B8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7B8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7B8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7B8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7B8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7B8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FC37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C37B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C37B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C37B8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FC37B8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FC37B8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FC37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7B8"/>
    <w:rPr>
      <w:rFonts w:cs="Angsana New"/>
      <w:i/>
      <w:iCs/>
      <w:color w:val="2F5496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FC37B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37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7B8"/>
    <w:rPr>
      <w:color w:val="605E5C"/>
      <w:shd w:val="clear" w:color="auto" w:fill="E1DFDD"/>
    </w:rPr>
  </w:style>
  <w:style w:type="paragraph" w:customStyle="1" w:styleId="Default">
    <w:name w:val="Default"/>
    <w:rsid w:val="007E63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8B6AA7"/>
    <w:pPr>
      <w:spacing w:after="0" w:line="240" w:lineRule="auto"/>
    </w:pPr>
    <w:rPr>
      <w:rFonts w:cs="Angsana New"/>
      <w:szCs w:val="40"/>
    </w:rPr>
  </w:style>
  <w:style w:type="paragraph" w:styleId="NormalWeb">
    <w:name w:val="Normal (Web)"/>
    <w:basedOn w:val="Normal"/>
    <w:uiPriority w:val="99"/>
    <w:semiHidden/>
    <w:unhideWhenUsed/>
    <w:rsid w:val="007B1D6D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45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45CE"/>
    <w:rPr>
      <w:rFonts w:asciiTheme="minorHAnsi" w:hAnsiTheme="minorHAnsi" w:cstheme="minorBidi"/>
      <w:kern w:val="0"/>
      <w:sz w:val="22"/>
      <w:szCs w:val="22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45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45CE"/>
    <w:rPr>
      <w:rFonts w:asciiTheme="minorHAnsi" w:hAnsiTheme="minorHAnsi" w:cstheme="minorBidi"/>
      <w:kern w:val="0"/>
      <w:sz w:val="22"/>
      <w:szCs w:val="22"/>
      <w:lang w:bidi="ar-SA"/>
      <w14:ligatures w14:val="none"/>
    </w:rPr>
  </w:style>
  <w:style w:type="table" w:styleId="TableGrid">
    <w:name w:val="Table Grid"/>
    <w:basedOn w:val="TableNormal"/>
    <w:uiPriority w:val="39"/>
    <w:rsid w:val="00A462D4"/>
    <w:pPr>
      <w:spacing w:after="0" w:line="240" w:lineRule="auto"/>
    </w:pPr>
    <w:rPr>
      <w:rFonts w:asciiTheme="minorHAnsi" w:hAnsiTheme="minorHAnsi" w:cstheme="minorBidi"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2026-03-08T06:27:00Z</dcterms:created>
  <dcterms:modified xsi:type="dcterms:W3CDTF">2026-07-26T19:08:00Z</dcterms:modified>
</cp:coreProperties>
</file>