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100"/>
        <w:tblW w:w="0" w:type="auto"/>
        <w:tblLook w:val="04A0" w:firstRow="1" w:lastRow="0" w:firstColumn="1" w:lastColumn="0" w:noHBand="0" w:noVBand="1"/>
      </w:tblPr>
      <w:tblGrid>
        <w:gridCol w:w="5807"/>
        <w:gridCol w:w="3209"/>
      </w:tblGrid>
      <w:tr w:rsidR="003B6B2C" w:rsidRPr="003B6B2C" w14:paraId="10542F45" w14:textId="77777777" w:rsidTr="00E90819">
        <w:tc>
          <w:tcPr>
            <w:tcW w:w="5807" w:type="dxa"/>
          </w:tcPr>
          <w:p w14:paraId="0B84C6DC" w14:textId="4D57FD59" w:rsidR="003B6B2C" w:rsidRPr="003B6B2C" w:rsidRDefault="00E90819" w:rsidP="00E9081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Variable</w:t>
            </w:r>
          </w:p>
        </w:tc>
        <w:tc>
          <w:tcPr>
            <w:tcW w:w="3209" w:type="dxa"/>
          </w:tcPr>
          <w:p w14:paraId="7FCDAC33" w14:textId="6E35903B" w:rsidR="003B6B2C" w:rsidRPr="003B6B2C" w:rsidRDefault="003B6B2C" w:rsidP="00E90819">
            <w:pPr>
              <w:rPr>
                <w:rFonts w:ascii="Times New Roman" w:hAnsi="Times New Roman" w:cs="Times New Roman"/>
                <w:b/>
                <w:bCs/>
              </w:rPr>
            </w:pPr>
            <w:r w:rsidRPr="003B6B2C">
              <w:rPr>
                <w:rFonts w:ascii="Times New Roman" w:hAnsi="Times New Roman" w:cs="Times New Roman"/>
                <w:b/>
                <w:bCs/>
              </w:rPr>
              <w:t>N (%)</w:t>
            </w:r>
          </w:p>
        </w:tc>
      </w:tr>
      <w:tr w:rsidR="003B6B2C" w:rsidRPr="003B6B2C" w14:paraId="0DA0287C" w14:textId="77777777" w:rsidTr="00E90819">
        <w:tc>
          <w:tcPr>
            <w:tcW w:w="5807" w:type="dxa"/>
          </w:tcPr>
          <w:p w14:paraId="08A61E98" w14:textId="3398FD6C" w:rsidR="003B6B2C" w:rsidRPr="003B6B2C" w:rsidRDefault="003B6B2C" w:rsidP="00E908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Exhaustion</w:t>
            </w:r>
          </w:p>
        </w:tc>
        <w:tc>
          <w:tcPr>
            <w:tcW w:w="3209" w:type="dxa"/>
          </w:tcPr>
          <w:p w14:paraId="67F06D5B" w14:textId="73F93DA9" w:rsidR="003B6B2C" w:rsidRPr="003B6B2C" w:rsidRDefault="003B6B2C" w:rsidP="00E908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 (53.2)</w:t>
            </w:r>
          </w:p>
        </w:tc>
      </w:tr>
      <w:tr w:rsidR="003B6B2C" w:rsidRPr="003B6B2C" w14:paraId="31E90B61" w14:textId="77777777" w:rsidTr="00E90819">
        <w:tc>
          <w:tcPr>
            <w:tcW w:w="5807" w:type="dxa"/>
          </w:tcPr>
          <w:p w14:paraId="543DCA27" w14:textId="27ACA530" w:rsidR="003B6B2C" w:rsidRPr="003B6B2C" w:rsidRDefault="003B6B2C" w:rsidP="00E908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Weight </w:t>
            </w:r>
            <w:r w:rsidR="00A16CCD">
              <w:rPr>
                <w:rFonts w:ascii="Times New Roman" w:hAnsi="Times New Roman" w:cs="Times New Roman"/>
              </w:rPr>
              <w:t>loss</w:t>
            </w:r>
          </w:p>
        </w:tc>
        <w:tc>
          <w:tcPr>
            <w:tcW w:w="3209" w:type="dxa"/>
          </w:tcPr>
          <w:p w14:paraId="61812158" w14:textId="3BBF7002" w:rsidR="003B6B2C" w:rsidRPr="003B6B2C" w:rsidRDefault="003B6B2C" w:rsidP="00E908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(22.1)</w:t>
            </w:r>
          </w:p>
        </w:tc>
      </w:tr>
      <w:tr w:rsidR="003B6B2C" w:rsidRPr="003B6B2C" w14:paraId="76D83202" w14:textId="77777777" w:rsidTr="00E90819">
        <w:tc>
          <w:tcPr>
            <w:tcW w:w="5807" w:type="dxa"/>
          </w:tcPr>
          <w:p w14:paraId="54665CFB" w14:textId="5E2465CE" w:rsidR="003B6B2C" w:rsidRPr="003B6B2C" w:rsidRDefault="003B6B2C" w:rsidP="00E908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Low </w:t>
            </w:r>
            <w:r w:rsidR="00A16CCD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 xml:space="preserve">hysical </w:t>
            </w:r>
            <w:r w:rsidR="00A16CCD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ctivity</w:t>
            </w:r>
          </w:p>
        </w:tc>
        <w:tc>
          <w:tcPr>
            <w:tcW w:w="3209" w:type="dxa"/>
          </w:tcPr>
          <w:p w14:paraId="7609F3BB" w14:textId="3A38E10E" w:rsidR="003B6B2C" w:rsidRPr="003B6B2C" w:rsidRDefault="003B6B2C" w:rsidP="00E908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(1.6)</w:t>
            </w:r>
          </w:p>
        </w:tc>
      </w:tr>
      <w:tr w:rsidR="003B6B2C" w:rsidRPr="003B6B2C" w14:paraId="20E2F5A5" w14:textId="77777777" w:rsidTr="00E90819">
        <w:tc>
          <w:tcPr>
            <w:tcW w:w="5807" w:type="dxa"/>
          </w:tcPr>
          <w:p w14:paraId="5F037847" w14:textId="1FD2719A" w:rsidR="003B6B2C" w:rsidRPr="003B6B2C" w:rsidRDefault="003B6B2C" w:rsidP="00E908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Low </w:t>
            </w:r>
            <w:r w:rsidR="00A16CCD"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 xml:space="preserve">rip </w:t>
            </w:r>
            <w:r w:rsidR="00A16CCD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trength</w:t>
            </w:r>
          </w:p>
        </w:tc>
        <w:tc>
          <w:tcPr>
            <w:tcW w:w="3209" w:type="dxa"/>
          </w:tcPr>
          <w:p w14:paraId="232A17E2" w14:textId="331EB83E" w:rsidR="003B6B2C" w:rsidRPr="003B6B2C" w:rsidRDefault="003B6B2C" w:rsidP="00E908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 (43.</w:t>
            </w:r>
            <w:r w:rsidR="00E9081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3B6B2C" w:rsidRPr="003B6B2C" w14:paraId="407D6307" w14:textId="77777777" w:rsidTr="00E90819">
        <w:tc>
          <w:tcPr>
            <w:tcW w:w="5807" w:type="dxa"/>
          </w:tcPr>
          <w:p w14:paraId="3DF68BCA" w14:textId="7250623E" w:rsidR="003B6B2C" w:rsidRPr="003B6B2C" w:rsidRDefault="003B6B2C" w:rsidP="00E908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Low </w:t>
            </w:r>
            <w:r w:rsidR="00A16CCD"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 xml:space="preserve">ait </w:t>
            </w:r>
            <w:r w:rsidR="00A16CCD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peed</w:t>
            </w:r>
          </w:p>
        </w:tc>
        <w:tc>
          <w:tcPr>
            <w:tcW w:w="3209" w:type="dxa"/>
          </w:tcPr>
          <w:p w14:paraId="365D9DD9" w14:textId="3C8EFA6A" w:rsidR="003B6B2C" w:rsidRPr="003B6B2C" w:rsidRDefault="003B6B2C" w:rsidP="00E908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(13.</w:t>
            </w:r>
            <w:r w:rsidR="00E9081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14:paraId="4AFEC406" w14:textId="743BAF34" w:rsidR="000B098C" w:rsidRPr="00E90819" w:rsidRDefault="00E90819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Table S1</w:t>
      </w:r>
      <w:r w:rsidRPr="00E90819">
        <w:rPr>
          <w:rFonts w:ascii="Times New Roman" w:hAnsi="Times New Roman" w:cs="Times New Roman"/>
          <w:b/>
          <w:bCs/>
          <w:u w:val="single"/>
        </w:rPr>
        <w:t>: Physical Frailty Phenotype variables by domain</w:t>
      </w:r>
    </w:p>
    <w:p w14:paraId="4736C002" w14:textId="77777777" w:rsidR="00E90819" w:rsidRDefault="00E90819"/>
    <w:p w14:paraId="682063E6" w14:textId="77777777" w:rsidR="00E90819" w:rsidRDefault="00E90819"/>
    <w:p w14:paraId="0D4F28E5" w14:textId="77777777" w:rsidR="00E90819" w:rsidRDefault="00E90819"/>
    <w:p w14:paraId="32DA3E46" w14:textId="77777777" w:rsidR="00E90819" w:rsidRDefault="00E90819"/>
    <w:p w14:paraId="232F757C" w14:textId="77777777" w:rsidR="00476356" w:rsidRDefault="00476356"/>
    <w:p w14:paraId="1169ED7B" w14:textId="77777777" w:rsidR="00476356" w:rsidRDefault="00476356"/>
    <w:p w14:paraId="489519ED" w14:textId="77777777" w:rsidR="00476356" w:rsidRDefault="00476356"/>
    <w:p w14:paraId="62ED9DA6" w14:textId="77777777" w:rsidR="00476356" w:rsidRDefault="00476356"/>
    <w:p w14:paraId="4FFE5B8A" w14:textId="77777777" w:rsidR="00476356" w:rsidRDefault="00476356"/>
    <w:p w14:paraId="70A179D9" w14:textId="77777777" w:rsidR="00476356" w:rsidRDefault="00476356"/>
    <w:p w14:paraId="23CC728F" w14:textId="77777777" w:rsidR="00476356" w:rsidRDefault="00476356"/>
    <w:p w14:paraId="24CD3B98" w14:textId="77777777" w:rsidR="00476356" w:rsidRDefault="00476356"/>
    <w:p w14:paraId="2CF27FA5" w14:textId="77777777" w:rsidR="00476356" w:rsidRDefault="00476356"/>
    <w:p w14:paraId="1B00540B" w14:textId="77777777" w:rsidR="00476356" w:rsidRDefault="00476356"/>
    <w:p w14:paraId="2F8628F9" w14:textId="77777777" w:rsidR="00476356" w:rsidRDefault="00476356"/>
    <w:p w14:paraId="2076B5C9" w14:textId="77777777" w:rsidR="00476356" w:rsidRDefault="00476356"/>
    <w:p w14:paraId="049793CF" w14:textId="77777777" w:rsidR="00476356" w:rsidRDefault="00476356"/>
    <w:p w14:paraId="249D5BA5" w14:textId="77777777" w:rsidR="00476356" w:rsidRDefault="00476356"/>
    <w:p w14:paraId="5A92B905" w14:textId="77777777" w:rsidR="00476356" w:rsidRDefault="00476356"/>
    <w:p w14:paraId="6B978910" w14:textId="77777777" w:rsidR="00476356" w:rsidRDefault="00476356"/>
    <w:p w14:paraId="4600B735" w14:textId="77777777" w:rsidR="00476356" w:rsidRDefault="00476356"/>
    <w:p w14:paraId="0BD89602" w14:textId="77777777" w:rsidR="00476356" w:rsidRDefault="00476356"/>
    <w:p w14:paraId="7DFA9BA2" w14:textId="77777777" w:rsidR="00476356" w:rsidRDefault="00476356"/>
    <w:p w14:paraId="11599FA7" w14:textId="77777777" w:rsidR="00476356" w:rsidRDefault="00476356"/>
    <w:p w14:paraId="7C26A5FB" w14:textId="77777777" w:rsidR="00476356" w:rsidRDefault="00476356"/>
    <w:p w14:paraId="1C45E587" w14:textId="77777777" w:rsidR="00476356" w:rsidRDefault="00476356"/>
    <w:p w14:paraId="047C1F0A" w14:textId="77777777" w:rsidR="00476356" w:rsidRDefault="00476356"/>
    <w:p w14:paraId="54DAD991" w14:textId="77777777" w:rsidR="00476356" w:rsidRDefault="00476356"/>
    <w:p w14:paraId="32587720" w14:textId="77777777" w:rsidR="00476356" w:rsidRDefault="00476356"/>
    <w:p w14:paraId="2DF196F1" w14:textId="77777777" w:rsidR="00476356" w:rsidRDefault="00476356"/>
    <w:p w14:paraId="1502BCC9" w14:textId="77777777" w:rsidR="00476356" w:rsidRDefault="00476356"/>
    <w:p w14:paraId="1CE2BEC7" w14:textId="77777777" w:rsidR="00476356" w:rsidRDefault="00476356"/>
    <w:p w14:paraId="20658DB4" w14:textId="77777777" w:rsidR="00476356" w:rsidRDefault="00476356"/>
    <w:p w14:paraId="7D1E8BD4" w14:textId="77777777" w:rsidR="00476356" w:rsidRDefault="00476356"/>
    <w:p w14:paraId="1BBE4649" w14:textId="77777777" w:rsidR="00476356" w:rsidRDefault="00476356"/>
    <w:p w14:paraId="746F6E61" w14:textId="77777777" w:rsidR="00476356" w:rsidRDefault="00476356"/>
    <w:p w14:paraId="4A2DFA8F" w14:textId="77777777" w:rsidR="00476356" w:rsidRDefault="00476356"/>
    <w:p w14:paraId="434726E2" w14:textId="77777777" w:rsidR="00476356" w:rsidRDefault="00476356"/>
    <w:p w14:paraId="1C7814A9" w14:textId="77777777" w:rsidR="00476356" w:rsidRDefault="00476356"/>
    <w:p w14:paraId="7821DC28" w14:textId="77777777" w:rsidR="00E90819" w:rsidRDefault="00E90819"/>
    <w:p w14:paraId="35D9A1AB" w14:textId="31E54D23" w:rsidR="00E90819" w:rsidRPr="00E90819" w:rsidRDefault="00E90819">
      <w:pPr>
        <w:rPr>
          <w:rFonts w:ascii="Times New Roman" w:hAnsi="Times New Roman" w:cs="Times New Roman"/>
          <w:b/>
          <w:bCs/>
          <w:u w:val="single"/>
        </w:rPr>
      </w:pPr>
      <w:r w:rsidRPr="00E90819">
        <w:rPr>
          <w:rFonts w:ascii="Times New Roman" w:hAnsi="Times New Roman" w:cs="Times New Roman"/>
          <w:b/>
          <w:bCs/>
          <w:u w:val="single"/>
        </w:rPr>
        <w:lastRenderedPageBreak/>
        <w:t>Table S2:</w:t>
      </w:r>
      <w:r>
        <w:rPr>
          <w:rFonts w:ascii="Times New Roman" w:hAnsi="Times New Roman" w:cs="Times New Roman"/>
          <w:b/>
          <w:bCs/>
          <w:u w:val="single"/>
        </w:rPr>
        <w:t xml:space="preserve"> Edmonton Frail Scale variables by domain</w:t>
      </w:r>
    </w:p>
    <w:p w14:paraId="4170A672" w14:textId="77777777" w:rsidR="00E90819" w:rsidRDefault="00E908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4"/>
        <w:gridCol w:w="2905"/>
        <w:gridCol w:w="3207"/>
      </w:tblGrid>
      <w:tr w:rsidR="00E90819" w:rsidRPr="003B6B2C" w14:paraId="0753791A" w14:textId="77777777" w:rsidTr="00E90819">
        <w:tc>
          <w:tcPr>
            <w:tcW w:w="5809" w:type="dxa"/>
            <w:gridSpan w:val="2"/>
          </w:tcPr>
          <w:p w14:paraId="5DAA72E5" w14:textId="45C81F2F" w:rsidR="00E90819" w:rsidRPr="003B6B2C" w:rsidRDefault="00E90819" w:rsidP="00DC3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Variable</w:t>
            </w:r>
          </w:p>
        </w:tc>
        <w:tc>
          <w:tcPr>
            <w:tcW w:w="3207" w:type="dxa"/>
          </w:tcPr>
          <w:p w14:paraId="3E7AC7E5" w14:textId="4526D06B" w:rsidR="00E90819" w:rsidRPr="00E90819" w:rsidRDefault="00E90819" w:rsidP="00DC3852">
            <w:pPr>
              <w:rPr>
                <w:rFonts w:ascii="Times New Roman" w:hAnsi="Times New Roman" w:cs="Times New Roman"/>
                <w:b/>
                <w:bCs/>
              </w:rPr>
            </w:pPr>
            <w:r w:rsidRPr="00E90819">
              <w:rPr>
                <w:rFonts w:ascii="Times New Roman" w:hAnsi="Times New Roman" w:cs="Times New Roman"/>
                <w:b/>
                <w:bCs/>
              </w:rPr>
              <w:t>N (%)</w:t>
            </w:r>
          </w:p>
        </w:tc>
      </w:tr>
      <w:tr w:rsidR="00E90819" w:rsidRPr="003B6B2C" w14:paraId="61F3A933" w14:textId="77777777" w:rsidTr="00E90819">
        <w:trPr>
          <w:trHeight w:val="140"/>
        </w:trPr>
        <w:tc>
          <w:tcPr>
            <w:tcW w:w="2904" w:type="dxa"/>
            <w:vMerge w:val="restart"/>
          </w:tcPr>
          <w:p w14:paraId="77ED28C4" w14:textId="77777777" w:rsidR="00E90819" w:rsidRPr="003B6B2C" w:rsidRDefault="00E90819" w:rsidP="00DC3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Cognition</w:t>
            </w:r>
          </w:p>
        </w:tc>
        <w:tc>
          <w:tcPr>
            <w:tcW w:w="2905" w:type="dxa"/>
          </w:tcPr>
          <w:p w14:paraId="28598F46" w14:textId="38045431" w:rsidR="00E90819" w:rsidRPr="003B6B2C" w:rsidRDefault="00E90819" w:rsidP="00DC3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point</w:t>
            </w:r>
          </w:p>
        </w:tc>
        <w:tc>
          <w:tcPr>
            <w:tcW w:w="3207" w:type="dxa"/>
          </w:tcPr>
          <w:p w14:paraId="0EDA2615" w14:textId="1C7996C2" w:rsidR="00E90819" w:rsidRPr="003B6B2C" w:rsidRDefault="00E90819" w:rsidP="00DC3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 (24.7)</w:t>
            </w:r>
          </w:p>
        </w:tc>
      </w:tr>
      <w:tr w:rsidR="00E90819" w:rsidRPr="003B6B2C" w14:paraId="1DC27777" w14:textId="77777777" w:rsidTr="00177E8B">
        <w:trPr>
          <w:trHeight w:val="140"/>
        </w:trPr>
        <w:tc>
          <w:tcPr>
            <w:tcW w:w="2904" w:type="dxa"/>
            <w:vMerge/>
          </w:tcPr>
          <w:p w14:paraId="563543AA" w14:textId="77777777" w:rsidR="00E90819" w:rsidRDefault="00E90819" w:rsidP="00DC3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5" w:type="dxa"/>
          </w:tcPr>
          <w:p w14:paraId="5471B490" w14:textId="2F3999B5" w:rsidR="00E90819" w:rsidRPr="003B6B2C" w:rsidRDefault="00E90819" w:rsidP="00DC3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points</w:t>
            </w:r>
          </w:p>
        </w:tc>
        <w:tc>
          <w:tcPr>
            <w:tcW w:w="3207" w:type="dxa"/>
          </w:tcPr>
          <w:p w14:paraId="2928D00E" w14:textId="373128DB" w:rsidR="00E90819" w:rsidRDefault="00E90819" w:rsidP="00DC3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(4.2)</w:t>
            </w:r>
          </w:p>
        </w:tc>
      </w:tr>
      <w:tr w:rsidR="00E90819" w:rsidRPr="003B6B2C" w14:paraId="76165CCD" w14:textId="77777777" w:rsidTr="00E90819">
        <w:trPr>
          <w:trHeight w:val="375"/>
        </w:trPr>
        <w:tc>
          <w:tcPr>
            <w:tcW w:w="2904" w:type="dxa"/>
            <w:vMerge w:val="restart"/>
          </w:tcPr>
          <w:p w14:paraId="26FAA98F" w14:textId="4895B97A" w:rsidR="00E90819" w:rsidRDefault="00E90819" w:rsidP="00DC3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Self-perceived </w:t>
            </w:r>
            <w:r w:rsidR="00A16CCD">
              <w:rPr>
                <w:rFonts w:ascii="Times New Roman" w:hAnsi="Times New Roman" w:cs="Times New Roman"/>
              </w:rPr>
              <w:t>general health status</w:t>
            </w:r>
          </w:p>
        </w:tc>
        <w:tc>
          <w:tcPr>
            <w:tcW w:w="2905" w:type="dxa"/>
          </w:tcPr>
          <w:p w14:paraId="5BAF04DC" w14:textId="2E79F76E" w:rsidR="00E90819" w:rsidRDefault="00E90819" w:rsidP="00DC3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Fair (1 point)</w:t>
            </w:r>
          </w:p>
        </w:tc>
        <w:tc>
          <w:tcPr>
            <w:tcW w:w="3207" w:type="dxa"/>
          </w:tcPr>
          <w:p w14:paraId="645A4502" w14:textId="4445E7EE" w:rsidR="00E90819" w:rsidRPr="003B6B2C" w:rsidRDefault="00E90819" w:rsidP="00DC3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 (36.3)</w:t>
            </w:r>
          </w:p>
        </w:tc>
      </w:tr>
      <w:tr w:rsidR="00E90819" w:rsidRPr="003B6B2C" w14:paraId="756643F8" w14:textId="77777777" w:rsidTr="00983EC8">
        <w:trPr>
          <w:trHeight w:val="93"/>
        </w:trPr>
        <w:tc>
          <w:tcPr>
            <w:tcW w:w="2904" w:type="dxa"/>
            <w:vMerge/>
          </w:tcPr>
          <w:p w14:paraId="332D29B9" w14:textId="77777777" w:rsidR="00E90819" w:rsidRDefault="00E90819" w:rsidP="00DC3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5" w:type="dxa"/>
          </w:tcPr>
          <w:p w14:paraId="66A660F7" w14:textId="4B5BE8D6" w:rsidR="00E90819" w:rsidRDefault="00E90819" w:rsidP="00DC3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Poor (2 points)</w:t>
            </w:r>
          </w:p>
        </w:tc>
        <w:tc>
          <w:tcPr>
            <w:tcW w:w="3207" w:type="dxa"/>
          </w:tcPr>
          <w:p w14:paraId="17E2DDDE" w14:textId="599CC1DF" w:rsidR="00E90819" w:rsidRDefault="00E90819" w:rsidP="00DC3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(23.7)</w:t>
            </w:r>
          </w:p>
        </w:tc>
      </w:tr>
      <w:tr w:rsidR="00E90819" w:rsidRPr="003B6B2C" w14:paraId="20F6FC48" w14:textId="77777777" w:rsidTr="00E90819">
        <w:trPr>
          <w:trHeight w:val="140"/>
        </w:trPr>
        <w:tc>
          <w:tcPr>
            <w:tcW w:w="2904" w:type="dxa"/>
            <w:vMerge w:val="restart"/>
          </w:tcPr>
          <w:p w14:paraId="6A7EE101" w14:textId="6715DC0B" w:rsidR="00E90819" w:rsidRDefault="00E90819" w:rsidP="00DC3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Hospital admissions</w:t>
            </w:r>
          </w:p>
        </w:tc>
        <w:tc>
          <w:tcPr>
            <w:tcW w:w="2905" w:type="dxa"/>
          </w:tcPr>
          <w:p w14:paraId="208ADA47" w14:textId="5C66F91C" w:rsidR="00E90819" w:rsidRPr="003B6B2C" w:rsidRDefault="00E90819" w:rsidP="00DC3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 (1 point)</w:t>
            </w:r>
          </w:p>
        </w:tc>
        <w:tc>
          <w:tcPr>
            <w:tcW w:w="3207" w:type="dxa"/>
          </w:tcPr>
          <w:p w14:paraId="09E49363" w14:textId="2D88915E" w:rsidR="00E90819" w:rsidRPr="003B6B2C" w:rsidRDefault="00476356" w:rsidP="00DC3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 (32.1)</w:t>
            </w:r>
          </w:p>
        </w:tc>
      </w:tr>
      <w:tr w:rsidR="00E90819" w:rsidRPr="003B6B2C" w14:paraId="4DE8DBDB" w14:textId="77777777" w:rsidTr="00E90819">
        <w:trPr>
          <w:trHeight w:val="140"/>
        </w:trPr>
        <w:tc>
          <w:tcPr>
            <w:tcW w:w="2904" w:type="dxa"/>
            <w:vMerge/>
          </w:tcPr>
          <w:p w14:paraId="3070302A" w14:textId="77777777" w:rsidR="00E90819" w:rsidRDefault="00E90819" w:rsidP="00DC3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5" w:type="dxa"/>
          </w:tcPr>
          <w:p w14:paraId="5AF487D5" w14:textId="28D9597E" w:rsidR="00E90819" w:rsidRPr="003B6B2C" w:rsidRDefault="00E90819" w:rsidP="00DC3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&gt;2 (2 points</w:t>
            </w:r>
          </w:p>
        </w:tc>
        <w:tc>
          <w:tcPr>
            <w:tcW w:w="3207" w:type="dxa"/>
          </w:tcPr>
          <w:p w14:paraId="720BE8A4" w14:textId="79176B70" w:rsidR="00E90819" w:rsidRPr="003B6B2C" w:rsidRDefault="00476356" w:rsidP="00DC3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(8.4)</w:t>
            </w:r>
          </w:p>
        </w:tc>
      </w:tr>
      <w:tr w:rsidR="00E90819" w:rsidRPr="003B6B2C" w14:paraId="7FB32E13" w14:textId="77777777" w:rsidTr="00E90819">
        <w:trPr>
          <w:trHeight w:val="140"/>
        </w:trPr>
        <w:tc>
          <w:tcPr>
            <w:tcW w:w="2904" w:type="dxa"/>
            <w:vMerge w:val="restart"/>
          </w:tcPr>
          <w:p w14:paraId="1CBB733B" w14:textId="32F955BD" w:rsidR="00E90819" w:rsidRPr="003B6B2C" w:rsidRDefault="00E90819" w:rsidP="00DC3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Functional </w:t>
            </w:r>
            <w:r w:rsidR="00A16CCD">
              <w:rPr>
                <w:rFonts w:ascii="Times New Roman" w:hAnsi="Times New Roman" w:cs="Times New Roman"/>
              </w:rPr>
              <w:t>independence</w:t>
            </w:r>
          </w:p>
        </w:tc>
        <w:tc>
          <w:tcPr>
            <w:tcW w:w="2905" w:type="dxa"/>
          </w:tcPr>
          <w:p w14:paraId="52F32712" w14:textId="28010178" w:rsidR="00E90819" w:rsidRPr="003B6B2C" w:rsidRDefault="00E90819" w:rsidP="00DC3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Assistance with 2-4 ADLS</w:t>
            </w:r>
          </w:p>
        </w:tc>
        <w:tc>
          <w:tcPr>
            <w:tcW w:w="3207" w:type="dxa"/>
          </w:tcPr>
          <w:p w14:paraId="552ECE74" w14:textId="00EF25AC" w:rsidR="00E90819" w:rsidRPr="003B6B2C" w:rsidRDefault="00E90819" w:rsidP="00DC3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 (24.2)</w:t>
            </w:r>
          </w:p>
        </w:tc>
      </w:tr>
      <w:tr w:rsidR="00E90819" w:rsidRPr="003B6B2C" w14:paraId="19ED021A" w14:textId="77777777" w:rsidTr="00560BD9">
        <w:trPr>
          <w:trHeight w:val="140"/>
        </w:trPr>
        <w:tc>
          <w:tcPr>
            <w:tcW w:w="2904" w:type="dxa"/>
            <w:vMerge/>
          </w:tcPr>
          <w:p w14:paraId="22B38CDE" w14:textId="77777777" w:rsidR="00E90819" w:rsidRDefault="00E90819" w:rsidP="00DC3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5" w:type="dxa"/>
          </w:tcPr>
          <w:p w14:paraId="5D2FE1C2" w14:textId="735C1DC2" w:rsidR="00E90819" w:rsidRPr="003B6B2C" w:rsidRDefault="00E90819" w:rsidP="00DC3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Assistance &gt;4 ADLS</w:t>
            </w:r>
          </w:p>
        </w:tc>
        <w:tc>
          <w:tcPr>
            <w:tcW w:w="3207" w:type="dxa"/>
          </w:tcPr>
          <w:p w14:paraId="10F4C9C3" w14:textId="07234EDF" w:rsidR="00E90819" w:rsidRDefault="00476356" w:rsidP="00DC3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(11.1)</w:t>
            </w:r>
          </w:p>
        </w:tc>
      </w:tr>
      <w:tr w:rsidR="00E90819" w:rsidRPr="003B6B2C" w14:paraId="2566096A" w14:textId="77777777" w:rsidTr="00E90819">
        <w:trPr>
          <w:trHeight w:val="140"/>
        </w:trPr>
        <w:tc>
          <w:tcPr>
            <w:tcW w:w="2904" w:type="dxa"/>
            <w:vMerge w:val="restart"/>
          </w:tcPr>
          <w:p w14:paraId="12703F59" w14:textId="225AFF7D" w:rsidR="00E90819" w:rsidRPr="003B6B2C" w:rsidRDefault="00E90819" w:rsidP="00DC3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Social </w:t>
            </w:r>
            <w:r w:rsidR="00A16CCD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upport</w:t>
            </w:r>
          </w:p>
        </w:tc>
        <w:tc>
          <w:tcPr>
            <w:tcW w:w="2905" w:type="dxa"/>
          </w:tcPr>
          <w:p w14:paraId="17FB8B5C" w14:textId="60127A88" w:rsidR="00E90819" w:rsidRPr="003B6B2C" w:rsidRDefault="00E90819" w:rsidP="00DC3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Some of the time</w:t>
            </w:r>
          </w:p>
        </w:tc>
        <w:tc>
          <w:tcPr>
            <w:tcW w:w="3207" w:type="dxa"/>
          </w:tcPr>
          <w:p w14:paraId="281E1706" w14:textId="36652733" w:rsidR="00E90819" w:rsidRPr="003B6B2C" w:rsidRDefault="00476356" w:rsidP="00DC3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(11.1)</w:t>
            </w:r>
          </w:p>
        </w:tc>
      </w:tr>
      <w:tr w:rsidR="00E90819" w:rsidRPr="003B6B2C" w14:paraId="445EFADD" w14:textId="77777777" w:rsidTr="002736BE">
        <w:trPr>
          <w:trHeight w:val="140"/>
        </w:trPr>
        <w:tc>
          <w:tcPr>
            <w:tcW w:w="2904" w:type="dxa"/>
            <w:vMerge/>
          </w:tcPr>
          <w:p w14:paraId="1076D7B4" w14:textId="77777777" w:rsidR="00E90819" w:rsidRDefault="00E90819" w:rsidP="00DC3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5" w:type="dxa"/>
          </w:tcPr>
          <w:p w14:paraId="3A3DE012" w14:textId="4AAAF1B1" w:rsidR="00E90819" w:rsidRPr="003B6B2C" w:rsidRDefault="00E90819" w:rsidP="00DC3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None of the time</w:t>
            </w:r>
          </w:p>
        </w:tc>
        <w:tc>
          <w:tcPr>
            <w:tcW w:w="3207" w:type="dxa"/>
          </w:tcPr>
          <w:p w14:paraId="72C9D78C" w14:textId="08D0D800" w:rsidR="00E90819" w:rsidRDefault="00476356" w:rsidP="00DC3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(0.5)</w:t>
            </w:r>
          </w:p>
        </w:tc>
      </w:tr>
      <w:tr w:rsidR="00E90819" w:rsidRPr="003B6B2C" w14:paraId="50590B0C" w14:textId="77777777" w:rsidTr="00E90819">
        <w:tc>
          <w:tcPr>
            <w:tcW w:w="5809" w:type="dxa"/>
            <w:gridSpan w:val="2"/>
          </w:tcPr>
          <w:p w14:paraId="5683DEE1" w14:textId="1808315C" w:rsidR="00E90819" w:rsidRPr="003B6B2C" w:rsidRDefault="00E90819" w:rsidP="00DC3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Medication </w:t>
            </w:r>
            <w:r w:rsidR="00A16CCD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3207" w:type="dxa"/>
          </w:tcPr>
          <w:p w14:paraId="1C0A407F" w14:textId="200DD9EC" w:rsidR="00E90819" w:rsidRPr="003B6B2C" w:rsidRDefault="00476356" w:rsidP="00DC3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 (88.9)</w:t>
            </w:r>
          </w:p>
        </w:tc>
      </w:tr>
      <w:tr w:rsidR="00E90819" w:rsidRPr="003B6B2C" w14:paraId="6CCB93E6" w14:textId="77777777" w:rsidTr="00E90819">
        <w:tc>
          <w:tcPr>
            <w:tcW w:w="5809" w:type="dxa"/>
            <w:gridSpan w:val="2"/>
          </w:tcPr>
          <w:p w14:paraId="3CF2C64F" w14:textId="0D5A4CD3" w:rsidR="00E90819" w:rsidRDefault="00E90819" w:rsidP="00DC3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Medication </w:t>
            </w:r>
            <w:r w:rsidR="00A16CCD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ompliance</w:t>
            </w:r>
          </w:p>
        </w:tc>
        <w:tc>
          <w:tcPr>
            <w:tcW w:w="3207" w:type="dxa"/>
          </w:tcPr>
          <w:p w14:paraId="48AE965F" w14:textId="73459F00" w:rsidR="00E90819" w:rsidRDefault="00476356" w:rsidP="00DC3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 (35.8)</w:t>
            </w:r>
          </w:p>
        </w:tc>
      </w:tr>
      <w:tr w:rsidR="00E90819" w:rsidRPr="003B6B2C" w14:paraId="524C5770" w14:textId="77777777" w:rsidTr="00E90819">
        <w:tc>
          <w:tcPr>
            <w:tcW w:w="5809" w:type="dxa"/>
            <w:gridSpan w:val="2"/>
          </w:tcPr>
          <w:p w14:paraId="0309AD12" w14:textId="77777777" w:rsidR="00E90819" w:rsidRPr="003B6B2C" w:rsidRDefault="00E90819" w:rsidP="00DC3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Nutrition</w:t>
            </w:r>
          </w:p>
        </w:tc>
        <w:tc>
          <w:tcPr>
            <w:tcW w:w="3207" w:type="dxa"/>
          </w:tcPr>
          <w:p w14:paraId="2541399F" w14:textId="38898BD8" w:rsidR="00E90819" w:rsidRPr="003B6B2C" w:rsidRDefault="00E90819" w:rsidP="00DC3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 (40.</w:t>
            </w:r>
            <w:r w:rsidR="0047635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E90819" w:rsidRPr="003B6B2C" w14:paraId="6EA7C6D4" w14:textId="77777777" w:rsidTr="00E90819">
        <w:tc>
          <w:tcPr>
            <w:tcW w:w="5809" w:type="dxa"/>
            <w:gridSpan w:val="2"/>
          </w:tcPr>
          <w:p w14:paraId="55C349E4" w14:textId="77777777" w:rsidR="00E90819" w:rsidRPr="003B6B2C" w:rsidRDefault="00E90819" w:rsidP="00DC3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Mood</w:t>
            </w:r>
          </w:p>
        </w:tc>
        <w:tc>
          <w:tcPr>
            <w:tcW w:w="3207" w:type="dxa"/>
          </w:tcPr>
          <w:p w14:paraId="3FF68060" w14:textId="09B3B056" w:rsidR="00E90819" w:rsidRPr="003B6B2C" w:rsidRDefault="00E90819" w:rsidP="00DC3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 (44.</w:t>
            </w:r>
            <w:r w:rsidR="0047635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E90819" w:rsidRPr="003B6B2C" w14:paraId="66F90E6B" w14:textId="77777777" w:rsidTr="00E90819">
        <w:tc>
          <w:tcPr>
            <w:tcW w:w="5809" w:type="dxa"/>
            <w:gridSpan w:val="2"/>
          </w:tcPr>
          <w:p w14:paraId="358398B2" w14:textId="77777777" w:rsidR="00E90819" w:rsidRPr="003B6B2C" w:rsidRDefault="00E90819" w:rsidP="00DC3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Continence</w:t>
            </w:r>
          </w:p>
        </w:tc>
        <w:tc>
          <w:tcPr>
            <w:tcW w:w="3207" w:type="dxa"/>
          </w:tcPr>
          <w:p w14:paraId="1485AAE0" w14:textId="4D8087EB" w:rsidR="00E90819" w:rsidRPr="003B6B2C" w:rsidRDefault="00E90819" w:rsidP="00DC3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(12.1)</w:t>
            </w:r>
          </w:p>
        </w:tc>
      </w:tr>
      <w:tr w:rsidR="00476356" w:rsidRPr="003B6B2C" w14:paraId="112E5257" w14:textId="77777777" w:rsidTr="00476356">
        <w:trPr>
          <w:trHeight w:val="140"/>
        </w:trPr>
        <w:tc>
          <w:tcPr>
            <w:tcW w:w="2904" w:type="dxa"/>
            <w:vMerge w:val="restart"/>
          </w:tcPr>
          <w:p w14:paraId="079E10BD" w14:textId="5C41E92E" w:rsidR="00476356" w:rsidRPr="003B6B2C" w:rsidRDefault="00476356" w:rsidP="00DC3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Functional </w:t>
            </w:r>
            <w:r w:rsidR="00A16CCD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erformance (TGUT)</w:t>
            </w:r>
          </w:p>
        </w:tc>
        <w:tc>
          <w:tcPr>
            <w:tcW w:w="2905" w:type="dxa"/>
          </w:tcPr>
          <w:p w14:paraId="7BAAFDCD" w14:textId="2B65D8A2" w:rsidR="00476356" w:rsidRPr="003B6B2C" w:rsidRDefault="00476356" w:rsidP="00DC3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10-20 seconds (1 point)</w:t>
            </w:r>
          </w:p>
        </w:tc>
        <w:tc>
          <w:tcPr>
            <w:tcW w:w="3207" w:type="dxa"/>
          </w:tcPr>
          <w:p w14:paraId="69D7A6FE" w14:textId="228FD112" w:rsidR="00476356" w:rsidRPr="003B6B2C" w:rsidRDefault="00476356" w:rsidP="00DC3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 (24.7)</w:t>
            </w:r>
          </w:p>
        </w:tc>
      </w:tr>
      <w:tr w:rsidR="00476356" w:rsidRPr="003B6B2C" w14:paraId="6408D144" w14:textId="77777777" w:rsidTr="007363B2">
        <w:trPr>
          <w:trHeight w:val="140"/>
        </w:trPr>
        <w:tc>
          <w:tcPr>
            <w:tcW w:w="2904" w:type="dxa"/>
            <w:vMerge/>
          </w:tcPr>
          <w:p w14:paraId="7983C8D1" w14:textId="77777777" w:rsidR="00476356" w:rsidRDefault="00476356" w:rsidP="00DC3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5" w:type="dxa"/>
          </w:tcPr>
          <w:p w14:paraId="4FBBFBDA" w14:textId="38D6A50E" w:rsidR="00476356" w:rsidRPr="003B6B2C" w:rsidRDefault="00476356" w:rsidP="00DC3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&gt;20 seconds or unable</w:t>
            </w:r>
          </w:p>
        </w:tc>
        <w:tc>
          <w:tcPr>
            <w:tcW w:w="3207" w:type="dxa"/>
          </w:tcPr>
          <w:p w14:paraId="79B9B2AF" w14:textId="6D5F297E" w:rsidR="00476356" w:rsidRPr="003B6B2C" w:rsidRDefault="00476356" w:rsidP="00DC3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(2.6)</w:t>
            </w:r>
          </w:p>
        </w:tc>
      </w:tr>
    </w:tbl>
    <w:p w14:paraId="49A2189E" w14:textId="77777777" w:rsidR="00E90819" w:rsidRDefault="00E90819"/>
    <w:p w14:paraId="467BE32E" w14:textId="37C8CE46" w:rsidR="00E90819" w:rsidRPr="00476356" w:rsidRDefault="004763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ADLs – Activities of Daily Living; </w:t>
      </w:r>
      <w:r w:rsidRPr="00476356">
        <w:rPr>
          <w:rFonts w:ascii="Times New Roman" w:hAnsi="Times New Roman" w:cs="Times New Roman"/>
        </w:rPr>
        <w:t>TGUT – Timed Get up and Go</w:t>
      </w:r>
    </w:p>
    <w:p w14:paraId="07F70F93" w14:textId="77777777" w:rsidR="00E90819" w:rsidRDefault="00E90819"/>
    <w:p w14:paraId="09B4A146" w14:textId="77777777" w:rsidR="00476356" w:rsidRDefault="00476356"/>
    <w:p w14:paraId="7D34A5E6" w14:textId="77777777" w:rsidR="00476356" w:rsidRDefault="00476356"/>
    <w:p w14:paraId="4B2ACF66" w14:textId="77777777" w:rsidR="00476356" w:rsidRDefault="00476356"/>
    <w:p w14:paraId="341F0A21" w14:textId="77777777" w:rsidR="00476356" w:rsidRDefault="00476356"/>
    <w:p w14:paraId="5F4A296C" w14:textId="77777777" w:rsidR="00476356" w:rsidRDefault="00476356"/>
    <w:p w14:paraId="6E8AA863" w14:textId="77777777" w:rsidR="00476356" w:rsidRDefault="00476356"/>
    <w:p w14:paraId="16474FE4" w14:textId="77777777" w:rsidR="00476356" w:rsidRDefault="00476356"/>
    <w:p w14:paraId="0712301A" w14:textId="77777777" w:rsidR="00476356" w:rsidRDefault="00476356"/>
    <w:p w14:paraId="334DE296" w14:textId="77777777" w:rsidR="00476356" w:rsidRDefault="00476356"/>
    <w:p w14:paraId="19A438DC" w14:textId="77777777" w:rsidR="00476356" w:rsidRDefault="00476356"/>
    <w:p w14:paraId="68859B6C" w14:textId="77777777" w:rsidR="00476356" w:rsidRDefault="00476356"/>
    <w:p w14:paraId="23497D63" w14:textId="77777777" w:rsidR="00476356" w:rsidRDefault="00476356"/>
    <w:p w14:paraId="466A6874" w14:textId="77777777" w:rsidR="00476356" w:rsidRDefault="00476356"/>
    <w:p w14:paraId="5F83458A" w14:textId="77777777" w:rsidR="00476356" w:rsidRDefault="00476356"/>
    <w:p w14:paraId="553285B2" w14:textId="77777777" w:rsidR="00476356" w:rsidRDefault="00476356"/>
    <w:p w14:paraId="42524080" w14:textId="77777777" w:rsidR="00476356" w:rsidRDefault="00476356"/>
    <w:p w14:paraId="437EBABE" w14:textId="77777777" w:rsidR="00476356" w:rsidRDefault="00476356"/>
    <w:p w14:paraId="6E994AAE" w14:textId="77777777" w:rsidR="00476356" w:rsidRDefault="00476356"/>
    <w:p w14:paraId="7AAB1172" w14:textId="77777777" w:rsidR="00476356" w:rsidRDefault="00476356"/>
    <w:p w14:paraId="34AEF45C" w14:textId="77777777" w:rsidR="00476356" w:rsidRDefault="00476356"/>
    <w:p w14:paraId="797ADDE6" w14:textId="77777777" w:rsidR="00476356" w:rsidRDefault="00476356"/>
    <w:p w14:paraId="00B58406" w14:textId="77777777" w:rsidR="00476356" w:rsidRDefault="00476356"/>
    <w:p w14:paraId="0018BF78" w14:textId="77777777" w:rsidR="00476356" w:rsidRDefault="00476356"/>
    <w:p w14:paraId="21A3E2A3" w14:textId="77777777" w:rsidR="00476356" w:rsidRDefault="00476356"/>
    <w:p w14:paraId="04C3505A" w14:textId="273A5405" w:rsidR="00E90819" w:rsidRPr="00476356" w:rsidRDefault="00476356">
      <w:pPr>
        <w:rPr>
          <w:rFonts w:ascii="Times New Roman" w:hAnsi="Times New Roman" w:cs="Times New Roman"/>
          <w:b/>
          <w:bCs/>
          <w:u w:val="single"/>
        </w:rPr>
      </w:pPr>
      <w:r w:rsidRPr="00476356">
        <w:rPr>
          <w:rFonts w:ascii="Times New Roman" w:hAnsi="Times New Roman" w:cs="Times New Roman"/>
          <w:b/>
          <w:bCs/>
          <w:u w:val="single"/>
        </w:rPr>
        <w:lastRenderedPageBreak/>
        <w:t>Table S3: FRAIL scale variables by domain</w:t>
      </w:r>
    </w:p>
    <w:p w14:paraId="76A203D5" w14:textId="77777777" w:rsidR="00E90819" w:rsidRDefault="00E90819"/>
    <w:p w14:paraId="0BEF7088" w14:textId="77777777" w:rsidR="00E90819" w:rsidRDefault="00E90819"/>
    <w:p w14:paraId="160A6A8F" w14:textId="77777777" w:rsidR="00E90819" w:rsidRDefault="00E90819"/>
    <w:tbl>
      <w:tblPr>
        <w:tblStyle w:val="TableGrid"/>
        <w:tblpPr w:leftFromText="180" w:rightFromText="180" w:vertAnchor="text" w:horzAnchor="margin" w:tblpY="-59"/>
        <w:tblW w:w="0" w:type="auto"/>
        <w:tblLook w:val="04A0" w:firstRow="1" w:lastRow="0" w:firstColumn="1" w:lastColumn="0" w:noHBand="0" w:noVBand="1"/>
      </w:tblPr>
      <w:tblGrid>
        <w:gridCol w:w="5809"/>
        <w:gridCol w:w="3207"/>
      </w:tblGrid>
      <w:tr w:rsidR="000A79E0" w:rsidRPr="00F91B97" w14:paraId="430149D4" w14:textId="77777777" w:rsidTr="000A79E0">
        <w:tc>
          <w:tcPr>
            <w:tcW w:w="5809" w:type="dxa"/>
          </w:tcPr>
          <w:p w14:paraId="045C27E1" w14:textId="4418E023" w:rsidR="000A79E0" w:rsidRDefault="000A79E0" w:rsidP="00E9081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Variable</w:t>
            </w:r>
          </w:p>
        </w:tc>
        <w:tc>
          <w:tcPr>
            <w:tcW w:w="3207" w:type="dxa"/>
          </w:tcPr>
          <w:p w14:paraId="3B7CEF9E" w14:textId="4467566E" w:rsidR="000A79E0" w:rsidRPr="00F91B97" w:rsidRDefault="000A79E0" w:rsidP="00E9081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 (%)</w:t>
            </w:r>
          </w:p>
        </w:tc>
      </w:tr>
      <w:tr w:rsidR="00E90819" w:rsidRPr="003B6B2C" w14:paraId="1DB20A63" w14:textId="77777777" w:rsidTr="00E90819">
        <w:tc>
          <w:tcPr>
            <w:tcW w:w="5809" w:type="dxa"/>
          </w:tcPr>
          <w:p w14:paraId="237A2428" w14:textId="77777777" w:rsidR="00E90819" w:rsidRPr="003B6B2C" w:rsidRDefault="00E90819" w:rsidP="00E908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Fatigue</w:t>
            </w:r>
          </w:p>
        </w:tc>
        <w:tc>
          <w:tcPr>
            <w:tcW w:w="3207" w:type="dxa"/>
          </w:tcPr>
          <w:p w14:paraId="1FC9D9B7" w14:textId="77777777" w:rsidR="00E90819" w:rsidRPr="003B6B2C" w:rsidRDefault="00E90819" w:rsidP="00E908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 (50.5%)</w:t>
            </w:r>
          </w:p>
        </w:tc>
      </w:tr>
      <w:tr w:rsidR="00E90819" w:rsidRPr="003B6B2C" w14:paraId="03370661" w14:textId="77777777" w:rsidTr="00E90819">
        <w:tc>
          <w:tcPr>
            <w:tcW w:w="5809" w:type="dxa"/>
          </w:tcPr>
          <w:p w14:paraId="524547B0" w14:textId="77777777" w:rsidR="00E90819" w:rsidRPr="003B6B2C" w:rsidRDefault="00E90819" w:rsidP="00E908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Resistance</w:t>
            </w:r>
          </w:p>
        </w:tc>
        <w:tc>
          <w:tcPr>
            <w:tcW w:w="3207" w:type="dxa"/>
          </w:tcPr>
          <w:p w14:paraId="46DC0EF7" w14:textId="77777777" w:rsidR="00E90819" w:rsidRPr="003B6B2C" w:rsidRDefault="00E90819" w:rsidP="00E908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(14.2%)</w:t>
            </w:r>
          </w:p>
        </w:tc>
      </w:tr>
      <w:tr w:rsidR="00E90819" w:rsidRPr="003B6B2C" w14:paraId="29B2C747" w14:textId="77777777" w:rsidTr="00E90819">
        <w:tc>
          <w:tcPr>
            <w:tcW w:w="5809" w:type="dxa"/>
          </w:tcPr>
          <w:p w14:paraId="70FC793F" w14:textId="77777777" w:rsidR="00E90819" w:rsidRPr="003B6B2C" w:rsidRDefault="00E90819" w:rsidP="00E908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Ambulation</w:t>
            </w:r>
          </w:p>
        </w:tc>
        <w:tc>
          <w:tcPr>
            <w:tcW w:w="3207" w:type="dxa"/>
          </w:tcPr>
          <w:p w14:paraId="20C46711" w14:textId="77777777" w:rsidR="00E90819" w:rsidRPr="003B6B2C" w:rsidRDefault="00E90819" w:rsidP="00E908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(11.1%)</w:t>
            </w:r>
          </w:p>
        </w:tc>
      </w:tr>
      <w:tr w:rsidR="00E90819" w:rsidRPr="003B6B2C" w14:paraId="2381B652" w14:textId="77777777" w:rsidTr="00E90819">
        <w:tc>
          <w:tcPr>
            <w:tcW w:w="5809" w:type="dxa"/>
          </w:tcPr>
          <w:p w14:paraId="4A93A8F0" w14:textId="77777777" w:rsidR="00E90819" w:rsidRPr="003B6B2C" w:rsidRDefault="00E90819" w:rsidP="00E908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Loss of weight</w:t>
            </w:r>
          </w:p>
        </w:tc>
        <w:tc>
          <w:tcPr>
            <w:tcW w:w="3207" w:type="dxa"/>
          </w:tcPr>
          <w:p w14:paraId="1DC4D73B" w14:textId="77777777" w:rsidR="00E90819" w:rsidRPr="003B6B2C" w:rsidRDefault="00E90819" w:rsidP="00E908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 (20.5%)</w:t>
            </w:r>
          </w:p>
        </w:tc>
      </w:tr>
      <w:tr w:rsidR="00E90819" w:rsidRPr="003B6B2C" w14:paraId="4EA71D8E" w14:textId="77777777" w:rsidTr="00E90819">
        <w:tc>
          <w:tcPr>
            <w:tcW w:w="5809" w:type="dxa"/>
          </w:tcPr>
          <w:p w14:paraId="423C30FF" w14:textId="77777777" w:rsidR="00E90819" w:rsidRPr="003B6B2C" w:rsidRDefault="00E90819" w:rsidP="00E908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Co-morbidity</w:t>
            </w:r>
          </w:p>
        </w:tc>
        <w:tc>
          <w:tcPr>
            <w:tcW w:w="3207" w:type="dxa"/>
          </w:tcPr>
          <w:p w14:paraId="1A306BE0" w14:textId="77777777" w:rsidR="00E90819" w:rsidRPr="003B6B2C" w:rsidRDefault="00E90819" w:rsidP="00E908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(1.1%)</w:t>
            </w:r>
          </w:p>
        </w:tc>
      </w:tr>
    </w:tbl>
    <w:p w14:paraId="2339D799" w14:textId="77777777" w:rsidR="00E90819" w:rsidRDefault="00E90819"/>
    <w:p w14:paraId="06B7D55E" w14:textId="77777777" w:rsidR="00E90819" w:rsidRDefault="00E90819"/>
    <w:p w14:paraId="54AC6C0F" w14:textId="77777777" w:rsidR="00E90819" w:rsidRDefault="00E90819"/>
    <w:sectPr w:rsidR="00E908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2C"/>
    <w:rsid w:val="000A79E0"/>
    <w:rsid w:val="000B098C"/>
    <w:rsid w:val="000C13EC"/>
    <w:rsid w:val="002E0214"/>
    <w:rsid w:val="003B6B2C"/>
    <w:rsid w:val="00465D1F"/>
    <w:rsid w:val="00476356"/>
    <w:rsid w:val="007539DA"/>
    <w:rsid w:val="007D219B"/>
    <w:rsid w:val="007D4E2E"/>
    <w:rsid w:val="008D43CC"/>
    <w:rsid w:val="00976FD8"/>
    <w:rsid w:val="00A16CCD"/>
    <w:rsid w:val="00AF5B8C"/>
    <w:rsid w:val="00B87E93"/>
    <w:rsid w:val="00DA150B"/>
    <w:rsid w:val="00E25868"/>
    <w:rsid w:val="00E33DBD"/>
    <w:rsid w:val="00E90819"/>
    <w:rsid w:val="00EE566C"/>
    <w:rsid w:val="00F55957"/>
    <w:rsid w:val="00F7428D"/>
    <w:rsid w:val="00F9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231321"/>
  <w15:chartTrackingRefBased/>
  <w15:docId w15:val="{CD7A7565-846C-7246-B4DD-A14ABF98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B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B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B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B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B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B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B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B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B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B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B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B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B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B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B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B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B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B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B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B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B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B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B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B2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6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16CCD"/>
  </w:style>
  <w:style w:type="character" w:styleId="CommentReference">
    <w:name w:val="annotation reference"/>
    <w:basedOn w:val="DefaultParagraphFont"/>
    <w:uiPriority w:val="99"/>
    <w:semiHidden/>
    <w:unhideWhenUsed/>
    <w:rsid w:val="00A16C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C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C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C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Fergie</dc:creator>
  <cp:keywords/>
  <dc:description/>
  <cp:lastModifiedBy>Ruth Fergie</cp:lastModifiedBy>
  <cp:revision>2</cp:revision>
  <dcterms:created xsi:type="dcterms:W3CDTF">2025-05-23T11:08:00Z</dcterms:created>
  <dcterms:modified xsi:type="dcterms:W3CDTF">2025-05-23T11:08:00Z</dcterms:modified>
</cp:coreProperties>
</file>