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46B7EE" w14:textId="77777777" w:rsidR="004B498E" w:rsidRPr="00B151C1" w:rsidRDefault="004B498E">
      <w:pPr>
        <w:rPr>
          <w:sz w:val="24"/>
        </w:rPr>
      </w:pPr>
      <w:r w:rsidRPr="00B151C1">
        <w:rPr>
          <w:sz w:val="24"/>
        </w:rPr>
        <w:t xml:space="preserve">Supplementary Box S1. </w:t>
      </w:r>
      <w:r w:rsidR="000D4FCC">
        <w:rPr>
          <w:sz w:val="24"/>
        </w:rPr>
        <w:t>S</w:t>
      </w:r>
      <w:r w:rsidRPr="00B151C1">
        <w:rPr>
          <w:sz w:val="24"/>
        </w:rPr>
        <w:t>e</w:t>
      </w:r>
      <w:bookmarkStart w:id="0" w:name="OLE_LINK1"/>
      <w:bookmarkStart w:id="1" w:name="OLE_LINK2"/>
      <w:r w:rsidRPr="00B151C1">
        <w:rPr>
          <w:sz w:val="24"/>
        </w:rPr>
        <w:t>arch strategy of PubMed</w:t>
      </w:r>
      <w:bookmarkEnd w:id="0"/>
      <w:bookmarkEnd w:id="1"/>
    </w:p>
    <w:tbl>
      <w:tblPr>
        <w:tblStyle w:val="2"/>
        <w:tblW w:w="0" w:type="auto"/>
        <w:tblLook w:val="0600" w:firstRow="0" w:lastRow="0" w:firstColumn="0" w:lastColumn="0" w:noHBand="1" w:noVBand="1"/>
      </w:tblPr>
      <w:tblGrid>
        <w:gridCol w:w="8522"/>
      </w:tblGrid>
      <w:tr w:rsidR="00B151C1" w:rsidRPr="00B151C1" w14:paraId="2B3B8FC6" w14:textId="77777777" w:rsidTr="00B151C1">
        <w:tc>
          <w:tcPr>
            <w:tcW w:w="8522" w:type="dxa"/>
          </w:tcPr>
          <w:p w14:paraId="7D0B07EA" w14:textId="77777777" w:rsidR="004B498E" w:rsidRPr="00B151C1" w:rsidRDefault="004B498E">
            <w:pPr>
              <w:rPr>
                <w:sz w:val="24"/>
              </w:rPr>
            </w:pPr>
            <w:r w:rsidRPr="00B151C1">
              <w:rPr>
                <w:sz w:val="24"/>
              </w:rPr>
              <w:t>Source: PubMed</w:t>
            </w:r>
          </w:p>
        </w:tc>
      </w:tr>
      <w:tr w:rsidR="00B151C1" w:rsidRPr="00B151C1" w14:paraId="629A474B" w14:textId="77777777" w:rsidTr="00B151C1">
        <w:tc>
          <w:tcPr>
            <w:tcW w:w="8522" w:type="dxa"/>
          </w:tcPr>
          <w:p w14:paraId="27076AD5" w14:textId="7C996CBC" w:rsidR="004B498E" w:rsidRPr="00B151C1" w:rsidRDefault="00B151C1">
            <w:pPr>
              <w:rPr>
                <w:sz w:val="24"/>
              </w:rPr>
            </w:pPr>
            <w:r>
              <w:rPr>
                <w:sz w:val="24"/>
              </w:rPr>
              <w:t xml:space="preserve">Search on: </w:t>
            </w:r>
            <w:r w:rsidR="00F345D1" w:rsidRPr="00822EF8">
              <w:rPr>
                <w:rFonts w:eastAsia="微软雅黑"/>
                <w:kern w:val="0"/>
                <w:sz w:val="22"/>
                <w:szCs w:val="22"/>
              </w:rPr>
              <w:t>October</w:t>
            </w:r>
            <w:r>
              <w:rPr>
                <w:rFonts w:hint="eastAsia"/>
                <w:sz w:val="24"/>
              </w:rPr>
              <w:t xml:space="preserve"> 29</w:t>
            </w:r>
            <w:r w:rsidR="004B498E" w:rsidRPr="00B151C1">
              <w:rPr>
                <w:sz w:val="24"/>
              </w:rPr>
              <w:t>th, 201</w:t>
            </w:r>
            <w:r>
              <w:rPr>
                <w:rFonts w:hint="eastAsia"/>
                <w:sz w:val="24"/>
              </w:rPr>
              <w:t>9</w:t>
            </w:r>
          </w:p>
        </w:tc>
      </w:tr>
      <w:tr w:rsidR="00B151C1" w:rsidRPr="00B151C1" w14:paraId="509939BC" w14:textId="77777777" w:rsidTr="00B151C1">
        <w:tc>
          <w:tcPr>
            <w:tcW w:w="8522" w:type="dxa"/>
          </w:tcPr>
          <w:p w14:paraId="53ADE0E3" w14:textId="40D58CB9" w:rsidR="004B498E" w:rsidRPr="00F345D1" w:rsidRDefault="004B498E">
            <w:pPr>
              <w:rPr>
                <w:rFonts w:hint="eastAsia"/>
                <w:sz w:val="24"/>
              </w:rPr>
            </w:pPr>
            <w:r w:rsidRPr="00B151C1">
              <w:rPr>
                <w:sz w:val="24"/>
              </w:rPr>
              <w:t xml:space="preserve">#1 </w:t>
            </w:r>
            <w:r w:rsidR="00F345D1" w:rsidRPr="00F345D1">
              <w:rPr>
                <w:sz w:val="24"/>
              </w:rPr>
              <w:t>((((((((((Heart-Lung Bypass) OR Bypass, Heart-Lung) OR Bypasses, Heart-Lung) OR Heart Lung Bypass) OR Heart-Lung Bypasses) OR Bypass, Cardiopulmonary) OR Bypasses, Cardiopulmonary) OR Cardiopulmonary Bypasses) OR Colloid) OR Hydrocolloids) OR Hydrocolloid</w:t>
            </w:r>
          </w:p>
        </w:tc>
      </w:tr>
      <w:tr w:rsidR="00B151C1" w:rsidRPr="00B151C1" w14:paraId="7C90D2C8" w14:textId="77777777" w:rsidTr="00B151C1">
        <w:tc>
          <w:tcPr>
            <w:tcW w:w="8522" w:type="dxa"/>
          </w:tcPr>
          <w:p w14:paraId="2148AFE6" w14:textId="784856AD" w:rsidR="004B498E" w:rsidRPr="00F345D1" w:rsidRDefault="004B498E" w:rsidP="00F345D1">
            <w:pPr>
              <w:shd w:val="clear" w:color="auto" w:fill="FFFFFF"/>
              <w:spacing w:before="100" w:beforeAutospacing="1" w:after="100" w:afterAutospacing="1"/>
              <w:rPr>
                <w:rFonts w:hint="eastAsia"/>
                <w:sz w:val="24"/>
              </w:rPr>
            </w:pPr>
            <w:r w:rsidRPr="00B151C1">
              <w:rPr>
                <w:sz w:val="24"/>
              </w:rPr>
              <w:t>#2</w:t>
            </w:r>
            <w:r w:rsidR="00F345D1" w:rsidRPr="00F345D1">
              <w:rPr>
                <w:sz w:val="24"/>
              </w:rPr>
              <w:t xml:space="preserve"> ((((((((((((((((((Derivatives, Hydroxyethyl Starch) OR Starch Derivatives, Hydroxyethyl) OR </w:t>
            </w:r>
            <w:proofErr w:type="spellStart"/>
            <w:r w:rsidR="00F345D1" w:rsidRPr="00F345D1">
              <w:rPr>
                <w:sz w:val="24"/>
              </w:rPr>
              <w:t>Hydroxyethylated</w:t>
            </w:r>
            <w:proofErr w:type="spellEnd"/>
            <w:r w:rsidR="00F345D1" w:rsidRPr="00F345D1">
              <w:rPr>
                <w:sz w:val="24"/>
              </w:rPr>
              <w:t xml:space="preserve"> Starches) OR Starches, </w:t>
            </w:r>
            <w:proofErr w:type="spellStart"/>
            <w:r w:rsidR="00F345D1" w:rsidRPr="00F345D1">
              <w:rPr>
                <w:sz w:val="24"/>
              </w:rPr>
              <w:t>Hydroxyethylated</w:t>
            </w:r>
            <w:proofErr w:type="spellEnd"/>
            <w:r w:rsidR="00F345D1" w:rsidRPr="00F345D1">
              <w:rPr>
                <w:sz w:val="24"/>
              </w:rPr>
              <w:t xml:space="preserve">) OR Starches, 2-Hydroxyethyl) OR 2-Hydroxyethyl Starches) OR Starches, 2 Hydroxyethyl) OR </w:t>
            </w:r>
            <w:proofErr w:type="spellStart"/>
            <w:r w:rsidR="00F345D1" w:rsidRPr="00F345D1">
              <w:rPr>
                <w:sz w:val="24"/>
              </w:rPr>
              <w:t>Hemohes</w:t>
            </w:r>
            <w:proofErr w:type="spellEnd"/>
            <w:r w:rsidR="00F345D1" w:rsidRPr="00F345D1">
              <w:rPr>
                <w:sz w:val="24"/>
              </w:rPr>
              <w:t xml:space="preserve">) OR </w:t>
            </w:r>
            <w:proofErr w:type="spellStart"/>
            <w:r w:rsidR="00F345D1" w:rsidRPr="00F345D1">
              <w:rPr>
                <w:sz w:val="24"/>
              </w:rPr>
              <w:t>Elohes</w:t>
            </w:r>
            <w:proofErr w:type="spellEnd"/>
            <w:r w:rsidR="00F345D1" w:rsidRPr="00F345D1">
              <w:rPr>
                <w:sz w:val="24"/>
              </w:rPr>
              <w:t xml:space="preserve">) OR </w:t>
            </w:r>
            <w:proofErr w:type="spellStart"/>
            <w:r w:rsidR="00F345D1" w:rsidRPr="00F345D1">
              <w:rPr>
                <w:sz w:val="24"/>
              </w:rPr>
              <w:t>Hespan</w:t>
            </w:r>
            <w:proofErr w:type="spellEnd"/>
            <w:r w:rsidR="00F345D1" w:rsidRPr="00F345D1">
              <w:rPr>
                <w:sz w:val="24"/>
              </w:rPr>
              <w:t xml:space="preserve">) OR </w:t>
            </w:r>
            <w:proofErr w:type="spellStart"/>
            <w:r w:rsidR="00F345D1" w:rsidRPr="00F345D1">
              <w:rPr>
                <w:sz w:val="24"/>
              </w:rPr>
              <w:t>Hetastarch</w:t>
            </w:r>
            <w:proofErr w:type="spellEnd"/>
            <w:r w:rsidR="00F345D1" w:rsidRPr="00F345D1">
              <w:rPr>
                <w:sz w:val="24"/>
              </w:rPr>
              <w:t xml:space="preserve">) OR </w:t>
            </w:r>
            <w:proofErr w:type="spellStart"/>
            <w:r w:rsidR="00F345D1" w:rsidRPr="00F345D1">
              <w:rPr>
                <w:sz w:val="24"/>
              </w:rPr>
              <w:t>Pentafraction</w:t>
            </w:r>
            <w:proofErr w:type="spellEnd"/>
            <w:r w:rsidR="00F345D1" w:rsidRPr="00F345D1">
              <w:rPr>
                <w:sz w:val="24"/>
              </w:rPr>
              <w:t xml:space="preserve">) OR </w:t>
            </w:r>
            <w:proofErr w:type="spellStart"/>
            <w:r w:rsidR="00F345D1" w:rsidRPr="00F345D1">
              <w:rPr>
                <w:sz w:val="24"/>
              </w:rPr>
              <w:t>Pentaspan</w:t>
            </w:r>
            <w:proofErr w:type="spellEnd"/>
            <w:r w:rsidR="00F345D1" w:rsidRPr="00F345D1">
              <w:rPr>
                <w:sz w:val="24"/>
              </w:rPr>
              <w:t xml:space="preserve">) OR Pentastarch) OR </w:t>
            </w:r>
            <w:proofErr w:type="spellStart"/>
            <w:r w:rsidR="00F345D1" w:rsidRPr="00F345D1">
              <w:rPr>
                <w:sz w:val="24"/>
              </w:rPr>
              <w:t>Plasmasteril</w:t>
            </w:r>
            <w:proofErr w:type="spellEnd"/>
            <w:r w:rsidR="00F345D1" w:rsidRPr="00F345D1">
              <w:rPr>
                <w:sz w:val="24"/>
              </w:rPr>
              <w:t>) OR HAES-</w:t>
            </w:r>
            <w:proofErr w:type="spellStart"/>
            <w:r w:rsidR="00F345D1" w:rsidRPr="00F345D1">
              <w:rPr>
                <w:sz w:val="24"/>
              </w:rPr>
              <w:t>steril</w:t>
            </w:r>
            <w:proofErr w:type="spellEnd"/>
            <w:r w:rsidR="00F345D1" w:rsidRPr="00F345D1">
              <w:rPr>
                <w:sz w:val="24"/>
              </w:rPr>
              <w:t>) OR Hydroxyethyl Starch 130-0.4) OR Hydroxyethyl Starch 130 0.4) </w:t>
            </w:r>
          </w:p>
        </w:tc>
      </w:tr>
      <w:tr w:rsidR="00B151C1" w:rsidRPr="00B151C1" w14:paraId="41EE3CF2" w14:textId="77777777" w:rsidTr="00B151C1">
        <w:tc>
          <w:tcPr>
            <w:tcW w:w="8522" w:type="dxa"/>
          </w:tcPr>
          <w:p w14:paraId="5AF346C1" w14:textId="24916124" w:rsidR="004B498E" w:rsidRPr="00B151C1" w:rsidRDefault="004B498E" w:rsidP="004908B2">
            <w:pPr>
              <w:rPr>
                <w:rFonts w:hint="eastAsia"/>
                <w:sz w:val="24"/>
              </w:rPr>
            </w:pPr>
          </w:p>
        </w:tc>
      </w:tr>
      <w:tr w:rsidR="00B151C1" w:rsidRPr="00B151C1" w14:paraId="2E441E55" w14:textId="77777777" w:rsidTr="00B151C1">
        <w:tc>
          <w:tcPr>
            <w:tcW w:w="8522" w:type="dxa"/>
          </w:tcPr>
          <w:p w14:paraId="6BA4D9CB" w14:textId="1DB66502" w:rsidR="004B498E" w:rsidRPr="003E0B8E" w:rsidRDefault="004B498E">
            <w:pPr>
              <w:rPr>
                <w:rFonts w:hint="eastAsia"/>
                <w:sz w:val="24"/>
              </w:rPr>
            </w:pPr>
            <w:r w:rsidRPr="00B151C1">
              <w:rPr>
                <w:sz w:val="24"/>
              </w:rPr>
              <w:t>#</w:t>
            </w:r>
            <w:r w:rsidR="00F345D1">
              <w:rPr>
                <w:sz w:val="24"/>
              </w:rPr>
              <w:t>3</w:t>
            </w:r>
            <w:r w:rsidRPr="00B151C1">
              <w:rPr>
                <w:sz w:val="24"/>
              </w:rPr>
              <w:t>"</w:t>
            </w:r>
            <w:r w:rsidR="003E0B8E" w:rsidRPr="003E0B8E">
              <w:rPr>
                <w:sz w:val="24"/>
              </w:rPr>
              <w:t>(clinical[</w:t>
            </w:r>
            <w:proofErr w:type="spellStart"/>
            <w:r w:rsidR="003E0B8E" w:rsidRPr="003E0B8E">
              <w:rPr>
                <w:sz w:val="24"/>
              </w:rPr>
              <w:t>tiab</w:t>
            </w:r>
            <w:proofErr w:type="spellEnd"/>
            <w:r w:rsidR="003E0B8E" w:rsidRPr="003E0B8E">
              <w:rPr>
                <w:sz w:val="24"/>
              </w:rPr>
              <w:t>] AND trial[</w:t>
            </w:r>
            <w:proofErr w:type="spellStart"/>
            <w:r w:rsidR="003E0B8E" w:rsidRPr="003E0B8E">
              <w:rPr>
                <w:sz w:val="24"/>
              </w:rPr>
              <w:t>tiab</w:t>
            </w:r>
            <w:proofErr w:type="spellEnd"/>
            <w:r w:rsidR="003E0B8E" w:rsidRPr="003E0B8E">
              <w:rPr>
                <w:sz w:val="24"/>
              </w:rPr>
              <w:t>]) OR "clinical trials as topic"[mesh] OR "clinical trial"[</w:t>
            </w:r>
            <w:proofErr w:type="spellStart"/>
            <w:r w:rsidR="003E0B8E" w:rsidRPr="003E0B8E">
              <w:rPr>
                <w:sz w:val="24"/>
              </w:rPr>
              <w:t>pt</w:t>
            </w:r>
            <w:proofErr w:type="spellEnd"/>
            <w:r w:rsidR="003E0B8E" w:rsidRPr="003E0B8E">
              <w:rPr>
                <w:sz w:val="24"/>
              </w:rPr>
              <w:t>] OR random*[</w:t>
            </w:r>
            <w:proofErr w:type="spellStart"/>
            <w:r w:rsidR="003E0B8E" w:rsidRPr="003E0B8E">
              <w:rPr>
                <w:sz w:val="24"/>
              </w:rPr>
              <w:t>tiab</w:t>
            </w:r>
            <w:proofErr w:type="spellEnd"/>
            <w:r w:rsidR="003E0B8E" w:rsidRPr="003E0B8E">
              <w:rPr>
                <w:sz w:val="24"/>
              </w:rPr>
              <w:t>] OR "random allocation"[mesh] OR "therapeutic use"[</w:t>
            </w:r>
            <w:proofErr w:type="spellStart"/>
            <w:r w:rsidR="003E0B8E" w:rsidRPr="003E0B8E">
              <w:rPr>
                <w:sz w:val="24"/>
              </w:rPr>
              <w:t>sh</w:t>
            </w:r>
            <w:proofErr w:type="spellEnd"/>
            <w:r w:rsidR="003E0B8E" w:rsidRPr="003E0B8E">
              <w:rPr>
                <w:sz w:val="24"/>
              </w:rPr>
              <w:t>]</w:t>
            </w:r>
          </w:p>
        </w:tc>
      </w:tr>
      <w:tr w:rsidR="00B151C1" w:rsidRPr="00B151C1" w14:paraId="3E9BB90D" w14:textId="77777777" w:rsidTr="00B151C1">
        <w:tc>
          <w:tcPr>
            <w:tcW w:w="8522" w:type="dxa"/>
          </w:tcPr>
          <w:p w14:paraId="064C77C7" w14:textId="0FF36A4A" w:rsidR="004B498E" w:rsidRPr="00B151C1" w:rsidRDefault="004B498E">
            <w:pPr>
              <w:rPr>
                <w:sz w:val="24"/>
              </w:rPr>
            </w:pPr>
            <w:r w:rsidRPr="00B151C1">
              <w:rPr>
                <w:sz w:val="24"/>
              </w:rPr>
              <w:t xml:space="preserve">#1 AND #2 AND #3 </w:t>
            </w:r>
          </w:p>
        </w:tc>
      </w:tr>
    </w:tbl>
    <w:p w14:paraId="7717048E" w14:textId="77777777" w:rsidR="009E0670" w:rsidRDefault="004B498E">
      <w:pPr>
        <w:rPr>
          <w:sz w:val="24"/>
        </w:rPr>
      </w:pPr>
      <w:r w:rsidRPr="00B151C1">
        <w:rPr>
          <w:sz w:val="24"/>
        </w:rPr>
        <w:t xml:space="preserve">The search strategy in other databases </w:t>
      </w:r>
      <w:r w:rsidR="008629FB">
        <w:rPr>
          <w:sz w:val="24"/>
        </w:rPr>
        <w:t>were</w:t>
      </w:r>
      <w:r w:rsidRPr="00B151C1">
        <w:rPr>
          <w:sz w:val="24"/>
        </w:rPr>
        <w:t xml:space="preserve"> </w:t>
      </w:r>
      <w:r w:rsidR="008629FB" w:rsidRPr="00B151C1">
        <w:rPr>
          <w:sz w:val="24"/>
        </w:rPr>
        <w:t>adjust</w:t>
      </w:r>
      <w:r w:rsidR="008629FB">
        <w:rPr>
          <w:sz w:val="24"/>
        </w:rPr>
        <w:t>ed</w:t>
      </w:r>
      <w:r w:rsidR="008629FB" w:rsidRPr="00B151C1">
        <w:rPr>
          <w:sz w:val="24"/>
        </w:rPr>
        <w:t xml:space="preserve"> </w:t>
      </w:r>
      <w:r w:rsidRPr="00B151C1">
        <w:rPr>
          <w:sz w:val="24"/>
        </w:rPr>
        <w:t>on the basis of the above database.</w:t>
      </w:r>
    </w:p>
    <w:p w14:paraId="4916BDD0" w14:textId="77777777" w:rsidR="006F3E79" w:rsidRDefault="006F3E79">
      <w:pPr>
        <w:rPr>
          <w:sz w:val="24"/>
        </w:rPr>
      </w:pPr>
    </w:p>
    <w:p w14:paraId="087CA2B7" w14:textId="77777777" w:rsidR="006F3E79" w:rsidRDefault="006F3E79">
      <w:pPr>
        <w:rPr>
          <w:sz w:val="24"/>
        </w:rPr>
      </w:pPr>
    </w:p>
    <w:p w14:paraId="307B0B44" w14:textId="77777777" w:rsidR="006F3E79" w:rsidRDefault="006F3E79">
      <w:pPr>
        <w:rPr>
          <w:sz w:val="24"/>
        </w:rPr>
      </w:pPr>
    </w:p>
    <w:p w14:paraId="7B6BFFCC" w14:textId="77777777" w:rsidR="006F3E79" w:rsidRDefault="006F3E79">
      <w:pPr>
        <w:rPr>
          <w:sz w:val="24"/>
        </w:rPr>
      </w:pPr>
    </w:p>
    <w:p w14:paraId="25DFD59A" w14:textId="77777777" w:rsidR="006F3E79" w:rsidRPr="00B151C1" w:rsidRDefault="006F3E79">
      <w:pPr>
        <w:rPr>
          <w:rFonts w:hint="eastAsia"/>
          <w:sz w:val="24"/>
        </w:rPr>
      </w:pPr>
    </w:p>
    <w:sectPr w:rsidR="006F3E79" w:rsidRPr="00B151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C51630" w14:textId="77777777" w:rsidR="0077409A" w:rsidRDefault="0077409A" w:rsidP="004908B2">
      <w:r>
        <w:separator/>
      </w:r>
    </w:p>
  </w:endnote>
  <w:endnote w:type="continuationSeparator" w:id="0">
    <w:p w14:paraId="1DBB1AE9" w14:textId="77777777" w:rsidR="0077409A" w:rsidRDefault="0077409A" w:rsidP="004908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850375" w14:textId="77777777" w:rsidR="0077409A" w:rsidRDefault="0077409A" w:rsidP="004908B2">
      <w:r>
        <w:separator/>
      </w:r>
    </w:p>
  </w:footnote>
  <w:footnote w:type="continuationSeparator" w:id="0">
    <w:p w14:paraId="39902218" w14:textId="77777777" w:rsidR="0077409A" w:rsidRDefault="0077409A" w:rsidP="004908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KY_MEDREF_DOCUID" w:val="{8C927538-E872-4295-8F36-4C3082A88B3E}"/>
    <w:docVar w:name="KY_MEDREF_VERSION" w:val="3"/>
  </w:docVars>
  <w:rsids>
    <w:rsidRoot w:val="005B4685"/>
    <w:rsid w:val="000A6033"/>
    <w:rsid w:val="000D4FCC"/>
    <w:rsid w:val="00136205"/>
    <w:rsid w:val="003235D0"/>
    <w:rsid w:val="00363311"/>
    <w:rsid w:val="003E0B8E"/>
    <w:rsid w:val="0049017C"/>
    <w:rsid w:val="004908B2"/>
    <w:rsid w:val="004B498E"/>
    <w:rsid w:val="005B4685"/>
    <w:rsid w:val="005E4DCF"/>
    <w:rsid w:val="00635CA0"/>
    <w:rsid w:val="00671487"/>
    <w:rsid w:val="006F3E79"/>
    <w:rsid w:val="0077409A"/>
    <w:rsid w:val="00847E9E"/>
    <w:rsid w:val="008629FB"/>
    <w:rsid w:val="008E721F"/>
    <w:rsid w:val="009B71CE"/>
    <w:rsid w:val="009E0670"/>
    <w:rsid w:val="00A356CF"/>
    <w:rsid w:val="00AE4584"/>
    <w:rsid w:val="00B151C1"/>
    <w:rsid w:val="00B63AE3"/>
    <w:rsid w:val="00BA74CD"/>
    <w:rsid w:val="00C92DEE"/>
    <w:rsid w:val="00DD4361"/>
    <w:rsid w:val="00F34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FBD466A"/>
  <w15:docId w15:val="{95B01381-E39E-4F63-A9E2-320F773D7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B49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Light Shading"/>
    <w:basedOn w:val="a1"/>
    <w:uiPriority w:val="60"/>
    <w:rsid w:val="004B498E"/>
    <w:rPr>
      <w:color w:val="000000" w:themeColor="text1" w:themeShade="BF"/>
    </w:rPr>
    <w:tblPr>
      <w:tblStyleRowBandSize w:val="1"/>
      <w:tblStyleColBandSize w:val="1"/>
      <w:tblBorders>
        <w:top w:val="single" w:sz="4" w:space="0" w:color="FFFFFF" w:themeColor="background1"/>
        <w:bottom w:val="single" w:sz="4" w:space="0" w:color="FFFFFF" w:themeColor="background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rsid w:val="00B151C1"/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-2">
    <w:name w:val="Light Shading Accent 2"/>
    <w:basedOn w:val="a1"/>
    <w:uiPriority w:val="60"/>
    <w:rsid w:val="00B151C1"/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3">
    <w:name w:val="Light Shading Accent 3"/>
    <w:basedOn w:val="a1"/>
    <w:uiPriority w:val="60"/>
    <w:rsid w:val="00B151C1"/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2">
    <w:name w:val="Medium Shading 2"/>
    <w:basedOn w:val="a1"/>
    <w:uiPriority w:val="64"/>
    <w:rsid w:val="00B151C1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a5">
    <w:name w:val="header"/>
    <w:basedOn w:val="a"/>
    <w:link w:val="a6"/>
    <w:rsid w:val="004908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4908B2"/>
    <w:rPr>
      <w:kern w:val="2"/>
      <w:sz w:val="18"/>
      <w:szCs w:val="18"/>
    </w:rPr>
  </w:style>
  <w:style w:type="paragraph" w:styleId="a7">
    <w:name w:val="footer"/>
    <w:basedOn w:val="a"/>
    <w:link w:val="a8"/>
    <w:rsid w:val="004908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4908B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680E08-E14C-4CEE-BB29-45D0F186E6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160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570683100@qq.com</cp:lastModifiedBy>
  <cp:revision>20</cp:revision>
  <dcterms:created xsi:type="dcterms:W3CDTF">2019-04-21T14:35:00Z</dcterms:created>
  <dcterms:modified xsi:type="dcterms:W3CDTF">2020-06-06T03:22:00Z</dcterms:modified>
</cp:coreProperties>
</file>