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default" w:ascii="Times New Roman" w:hAnsi="Times New Roman" w:cs="Times New Roman"/>
          <w:sz w:val="24"/>
        </w:rPr>
      </w:pPr>
      <w:r>
        <w:rPr>
          <w:rFonts w:hint="default" w:ascii="Times New Roman" w:hAnsi="Times New Roman" w:cs="Times New Roman"/>
          <w:b/>
          <w:sz w:val="24"/>
        </w:rPr>
        <w:t>Abbreviations</w:t>
      </w:r>
    </w:p>
    <w:p>
      <w:pPr>
        <w:spacing w:line="360" w:lineRule="auto"/>
        <w:rPr>
          <w:rFonts w:hint="default" w:ascii="Times New Roman" w:hAnsi="Times New Roman" w:cs="Times New Roman"/>
          <w:sz w:val="24"/>
        </w:rPr>
      </w:pPr>
      <w:r>
        <w:rPr>
          <w:rFonts w:hint="default" w:ascii="Times New Roman" w:hAnsi="Times New Roman" w:cs="Times New Roman"/>
          <w:sz w:val="24"/>
        </w:rPr>
        <w:t>P=</w:t>
      </w:r>
      <w:r>
        <w:rPr>
          <w:rFonts w:hint="default" w:ascii="Times New Roman" w:hAnsi="Times New Roman" w:eastAsia="华文楷体" w:cs="Times New Roman"/>
          <w:sz w:val="24"/>
        </w:rPr>
        <w:t>the probability of small error</w:t>
      </w:r>
      <w:r>
        <w:rPr>
          <w:rFonts w:hint="default" w:ascii="Times New Roman" w:hAnsi="Times New Roman" w:cs="Times New Roman"/>
          <w:sz w:val="24"/>
        </w:rPr>
        <w:t>, C=</w:t>
      </w:r>
      <w:r>
        <w:rPr>
          <w:rFonts w:hint="default" w:ascii="Times New Roman" w:hAnsi="Times New Roman" w:eastAsia="华文楷体" w:cs="Times New Roman"/>
          <w:sz w:val="24"/>
        </w:rPr>
        <w:t xml:space="preserve"> the posterior difference ratio</w:t>
      </w:r>
      <w:r>
        <w:rPr>
          <w:rFonts w:hint="default" w:ascii="Times New Roman" w:hAnsi="Times New Roman" w:cs="Times New Roman"/>
          <w:sz w:val="24"/>
        </w:rPr>
        <w:t xml:space="preserve">    CDC= Centers for Disease Control and Prevention, GM (1,1)= grey model first-order one variable, VZV= varicella-zoster virus</w:t>
      </w:r>
    </w:p>
    <w:p>
      <w:pPr>
        <w:spacing w:line="360" w:lineRule="auto"/>
        <w:rPr>
          <w:rFonts w:hint="default" w:ascii="Times New Roman" w:hAnsi="Times New Roman" w:cs="Times New Roman"/>
          <w:sz w:val="24"/>
        </w:rPr>
      </w:pPr>
    </w:p>
    <w:p>
      <w:pPr>
        <w:spacing w:line="360" w:lineRule="auto"/>
        <w:rPr>
          <w:rFonts w:hint="default" w:ascii="Times New Roman" w:hAnsi="Times New Roman" w:eastAsia="华文楷体" w:cs="Times New Roman"/>
          <w:b w:val="0"/>
          <w:bCs/>
          <w:sz w:val="24"/>
        </w:rPr>
      </w:pPr>
      <w:r>
        <w:rPr>
          <w:rFonts w:hint="default" w:ascii="Times New Roman" w:hAnsi="Times New Roman" w:eastAsia="华文楷体" w:cs="Times New Roman"/>
          <w:b w:val="0"/>
          <w:bCs/>
          <w:sz w:val="24"/>
        </w:rPr>
        <w:t>Declarations</w:t>
      </w:r>
    </w:p>
    <w:p>
      <w:pPr>
        <w:widowControl/>
        <w:spacing w:line="480" w:lineRule="auto"/>
        <w:jc w:val="left"/>
        <w:rPr>
          <w:rFonts w:hint="default" w:ascii="Times New Roman" w:hAnsi="Times New Roman" w:eastAsia="华文楷体" w:cs="Times New Roman"/>
          <w:b w:val="0"/>
          <w:bCs/>
          <w:sz w:val="24"/>
        </w:rPr>
      </w:pPr>
      <w:r>
        <w:rPr>
          <w:rFonts w:hint="default" w:ascii="Times New Roman" w:hAnsi="Times New Roman" w:eastAsia="华文楷体" w:cs="Times New Roman"/>
          <w:b w:val="0"/>
          <w:bCs/>
          <w:sz w:val="24"/>
        </w:rPr>
        <w:t>Ethics approval and consent to participate</w:t>
      </w:r>
    </w:p>
    <w:p>
      <w:pPr>
        <w:widowControl/>
        <w:spacing w:line="480" w:lineRule="auto"/>
        <w:jc w:val="left"/>
        <w:rPr>
          <w:rFonts w:hint="default" w:ascii="Times New Roman" w:hAnsi="Times New Roman" w:eastAsia="华文楷体" w:cs="Times New Roman"/>
          <w:b w:val="0"/>
          <w:bCs/>
          <w:sz w:val="24"/>
        </w:rPr>
      </w:pPr>
      <w:r>
        <w:rPr>
          <w:rFonts w:hint="default" w:ascii="Times New Roman" w:hAnsi="Times New Roman" w:eastAsia="华文楷体" w:cs="Times New Roman"/>
          <w:b w:val="0"/>
          <w:bCs/>
          <w:sz w:val="24"/>
        </w:rPr>
        <w:t>Not application</w:t>
      </w:r>
    </w:p>
    <w:p>
      <w:pPr>
        <w:widowControl/>
        <w:spacing w:line="480" w:lineRule="auto"/>
        <w:jc w:val="left"/>
        <w:rPr>
          <w:rFonts w:hint="default" w:ascii="Times New Roman" w:hAnsi="Times New Roman" w:eastAsia="华文楷体" w:cs="Times New Roman"/>
          <w:b w:val="0"/>
          <w:bCs/>
          <w:sz w:val="24"/>
        </w:rPr>
      </w:pPr>
      <w:r>
        <w:rPr>
          <w:rFonts w:hint="default" w:ascii="Times New Roman" w:hAnsi="Times New Roman" w:eastAsia="华文楷体" w:cs="Times New Roman"/>
          <w:b w:val="0"/>
          <w:bCs/>
          <w:sz w:val="24"/>
        </w:rPr>
        <w:t>Consent for publication</w:t>
      </w:r>
    </w:p>
    <w:p>
      <w:pPr>
        <w:widowControl/>
        <w:spacing w:line="480" w:lineRule="auto"/>
        <w:jc w:val="left"/>
        <w:rPr>
          <w:rFonts w:hint="default" w:ascii="Times New Roman" w:hAnsi="Times New Roman" w:eastAsia="华文楷体" w:cs="Times New Roman"/>
          <w:b w:val="0"/>
          <w:bCs/>
          <w:sz w:val="24"/>
        </w:rPr>
      </w:pPr>
      <w:r>
        <w:rPr>
          <w:rFonts w:hint="default" w:ascii="Times New Roman" w:hAnsi="Times New Roman" w:eastAsia="华文楷体" w:cs="Times New Roman"/>
          <w:b w:val="0"/>
          <w:bCs/>
          <w:sz w:val="24"/>
        </w:rPr>
        <w:t>Not application</w:t>
      </w:r>
    </w:p>
    <w:p>
      <w:pPr>
        <w:widowControl/>
        <w:spacing w:line="480" w:lineRule="auto"/>
        <w:jc w:val="left"/>
        <w:rPr>
          <w:rFonts w:hint="default" w:ascii="Times New Roman" w:hAnsi="Times New Roman" w:eastAsia="华文楷体" w:cs="Times New Roman"/>
          <w:b w:val="0"/>
          <w:bCs/>
          <w:sz w:val="24"/>
        </w:rPr>
      </w:pPr>
      <w:r>
        <w:rPr>
          <w:rFonts w:hint="default" w:ascii="Times New Roman" w:hAnsi="Times New Roman" w:eastAsia="华文楷体" w:cs="Times New Roman"/>
          <w:b w:val="0"/>
          <w:bCs/>
          <w:sz w:val="24"/>
        </w:rPr>
        <w:t>Acknowledgements</w:t>
      </w:r>
    </w:p>
    <w:p>
      <w:pPr>
        <w:widowControl/>
        <w:spacing w:line="480" w:lineRule="auto"/>
        <w:jc w:val="left"/>
        <w:rPr>
          <w:rFonts w:hint="default" w:ascii="Times New Roman" w:hAnsi="Times New Roman" w:eastAsia="华文楷体" w:cs="Times New Roman"/>
          <w:b w:val="0"/>
          <w:bCs/>
          <w:sz w:val="24"/>
        </w:rPr>
      </w:pPr>
      <w:r>
        <w:rPr>
          <w:rFonts w:hint="default" w:ascii="Times New Roman" w:hAnsi="Times New Roman" w:eastAsia="华文楷体" w:cs="Times New Roman"/>
          <w:b w:val="0"/>
          <w:bCs/>
          <w:sz w:val="24"/>
        </w:rPr>
        <w:t>Not application</w:t>
      </w:r>
    </w:p>
    <w:p>
      <w:pPr>
        <w:widowControl/>
        <w:spacing w:line="480" w:lineRule="auto"/>
        <w:jc w:val="left"/>
        <w:rPr>
          <w:rFonts w:hint="default" w:ascii="Times New Roman" w:hAnsi="Times New Roman" w:eastAsia="华文楷体" w:cs="Times New Roman"/>
          <w:b w:val="0"/>
          <w:bCs/>
          <w:sz w:val="24"/>
        </w:rPr>
      </w:pPr>
      <w:r>
        <w:rPr>
          <w:rFonts w:hint="default" w:ascii="Times New Roman" w:hAnsi="Times New Roman" w:eastAsia="华文楷体" w:cs="Times New Roman"/>
          <w:b w:val="0"/>
          <w:bCs/>
          <w:sz w:val="24"/>
        </w:rPr>
        <w:t>Availability of data and materials</w:t>
      </w:r>
    </w:p>
    <w:p>
      <w:pPr>
        <w:widowControl/>
        <w:spacing w:line="480" w:lineRule="auto"/>
        <w:jc w:val="left"/>
        <w:rPr>
          <w:rFonts w:hint="default" w:ascii="Times New Roman" w:hAnsi="Times New Roman" w:eastAsia="华文楷体" w:cs="Times New Roman"/>
          <w:b w:val="0"/>
          <w:bCs/>
          <w:sz w:val="24"/>
        </w:rPr>
      </w:pPr>
      <w:r>
        <w:rPr>
          <w:rFonts w:hint="default" w:ascii="Times New Roman" w:hAnsi="Times New Roman" w:cs="Times New Roman"/>
          <w:b w:val="0"/>
          <w:bCs/>
          <w:sz w:val="24"/>
        </w:rPr>
        <w:t>The data that support the findings of this study are available from Dalian Centers for Disease Control and Prevention (CDC) but restrictions apply to the availability of these data, which were used under license for the current study, and so are not publicly available. Data are however available from the authors upon reasonable request and with permission of Dalian Centers for Disease Control and Prevention (CDC).</w:t>
      </w:r>
    </w:p>
    <w:p>
      <w:pPr>
        <w:widowControl/>
        <w:spacing w:line="480" w:lineRule="auto"/>
        <w:jc w:val="left"/>
        <w:rPr>
          <w:rFonts w:hint="default" w:ascii="Times New Roman" w:hAnsi="Times New Roman" w:eastAsia="华文楷体" w:cs="Times New Roman"/>
          <w:b w:val="0"/>
          <w:bCs/>
          <w:sz w:val="24"/>
          <w:szCs w:val="24"/>
        </w:rPr>
      </w:pPr>
      <w:r>
        <w:rPr>
          <w:rFonts w:hint="default" w:ascii="Times New Roman" w:hAnsi="Times New Roman" w:eastAsia="华文楷体" w:cs="Times New Roman"/>
          <w:b w:val="0"/>
          <w:bCs/>
          <w:sz w:val="24"/>
          <w:szCs w:val="24"/>
        </w:rPr>
        <w:t>Competing interests</w:t>
      </w:r>
    </w:p>
    <w:p>
      <w:pPr>
        <w:widowControl/>
        <w:spacing w:line="480" w:lineRule="auto"/>
        <w:jc w:val="left"/>
        <w:rPr>
          <w:rFonts w:hint="default" w:ascii="Times New Roman" w:hAnsi="Times New Roman" w:eastAsia="华文楷体" w:cs="Times New Roman"/>
          <w:b w:val="0"/>
          <w:bCs/>
          <w:sz w:val="24"/>
          <w:szCs w:val="24"/>
        </w:rPr>
      </w:pPr>
      <w:r>
        <w:rPr>
          <w:rFonts w:hint="default" w:ascii="Times New Roman" w:hAnsi="Times New Roman" w:eastAsia="华文楷体" w:cs="Times New Roman"/>
          <w:b w:val="0"/>
          <w:bCs/>
          <w:sz w:val="24"/>
          <w:szCs w:val="24"/>
        </w:rPr>
        <w:t>The authors declare that they have no competing interests.</w:t>
      </w:r>
    </w:p>
    <w:p>
      <w:pPr>
        <w:widowControl/>
        <w:spacing w:line="480" w:lineRule="auto"/>
        <w:jc w:val="left"/>
        <w:rPr>
          <w:rFonts w:hint="default" w:ascii="Times New Roman" w:hAnsi="Times New Roman" w:eastAsia="华文楷体" w:cs="Times New Roman"/>
          <w:b w:val="0"/>
          <w:bCs/>
          <w:sz w:val="24"/>
          <w:szCs w:val="24"/>
        </w:rPr>
      </w:pPr>
      <w:r>
        <w:rPr>
          <w:rFonts w:hint="default" w:ascii="Times New Roman" w:hAnsi="Times New Roman" w:eastAsia="华文楷体" w:cs="Times New Roman"/>
          <w:b w:val="0"/>
          <w:bCs/>
          <w:sz w:val="24"/>
          <w:szCs w:val="24"/>
        </w:rPr>
        <w:t>Funding</w:t>
      </w:r>
    </w:p>
    <w:p>
      <w:pPr>
        <w:widowControl/>
        <w:spacing w:line="480" w:lineRule="auto"/>
        <w:jc w:val="left"/>
        <w:rPr>
          <w:rFonts w:hint="default" w:ascii="Times New Roman" w:hAnsi="Times New Roman" w:eastAsia="华文楷体" w:cs="Times New Roman"/>
          <w:b w:val="0"/>
          <w:bCs/>
          <w:sz w:val="24"/>
          <w:szCs w:val="24"/>
        </w:rPr>
      </w:pPr>
      <w:r>
        <w:rPr>
          <w:rFonts w:hint="default" w:ascii="Times New Roman" w:hAnsi="Times New Roman" w:eastAsia="华文楷体" w:cs="Times New Roman"/>
          <w:b w:val="0"/>
          <w:bCs/>
          <w:sz w:val="24"/>
          <w:szCs w:val="24"/>
        </w:rPr>
        <w:t>Not application</w:t>
      </w:r>
    </w:p>
    <w:p>
      <w:pPr>
        <w:widowControl/>
        <w:spacing w:line="480" w:lineRule="auto"/>
        <w:jc w:val="left"/>
        <w:rPr>
          <w:rFonts w:hint="default" w:ascii="Times New Roman" w:hAnsi="Times New Roman" w:eastAsia="华文楷体" w:cs="Times New Roman"/>
          <w:b w:val="0"/>
          <w:bCs/>
          <w:sz w:val="24"/>
          <w:szCs w:val="24"/>
          <w:lang w:val="en-US" w:eastAsia="zh-CN"/>
        </w:rPr>
      </w:pPr>
      <w:r>
        <w:rPr>
          <w:rFonts w:hint="default" w:ascii="Times New Roman" w:hAnsi="Times New Roman" w:eastAsia="华文楷体" w:cs="Times New Roman"/>
          <w:b w:val="0"/>
          <w:bCs/>
          <w:sz w:val="24"/>
          <w:szCs w:val="24"/>
          <w:lang w:val="en-US" w:eastAsia="zh-CN"/>
        </w:rPr>
        <w:t>Authors’ contributions</w:t>
      </w:r>
    </w:p>
    <w:p>
      <w:pPr>
        <w:widowControl/>
        <w:spacing w:line="480" w:lineRule="auto"/>
        <w:jc w:val="left"/>
        <w:rPr>
          <w:rFonts w:hint="default" w:ascii="Times New Roman" w:hAnsi="Times New Roman" w:eastAsia="Georgia" w:cs="Times New Roman"/>
          <w:b w:val="0"/>
          <w:bCs/>
          <w:i w:val="0"/>
          <w:iCs w:val="0"/>
          <w:caps w:val="0"/>
          <w:color w:val="333333"/>
          <w:spacing w:val="0"/>
          <w:sz w:val="24"/>
          <w:szCs w:val="24"/>
          <w:shd w:val="clear" w:fill="FFFFFF"/>
          <w:lang w:val="en-US" w:eastAsia="zh-CN"/>
        </w:rPr>
      </w:pPr>
      <w:r>
        <w:rPr>
          <w:rFonts w:hint="default" w:ascii="Times New Roman" w:hAnsi="Times New Roman" w:eastAsia="宋体" w:cs="Times New Roman"/>
          <w:b w:val="0"/>
          <w:bCs/>
          <w:i w:val="0"/>
          <w:iCs w:val="0"/>
          <w:caps w:val="0"/>
          <w:color w:val="333333"/>
          <w:spacing w:val="0"/>
          <w:sz w:val="24"/>
          <w:szCs w:val="24"/>
          <w:shd w:val="clear" w:fill="FFFFFF"/>
          <w:lang w:val="en-US" w:eastAsia="zh-CN"/>
        </w:rPr>
        <w:t>Author1.CT:C</w:t>
      </w:r>
      <w:r>
        <w:rPr>
          <w:rFonts w:hint="default" w:ascii="Times New Roman" w:hAnsi="Times New Roman" w:eastAsia="Georgia" w:cs="Times New Roman"/>
          <w:b w:val="0"/>
          <w:bCs/>
          <w:i w:val="0"/>
          <w:iCs w:val="0"/>
          <w:caps w:val="0"/>
          <w:color w:val="333333"/>
          <w:spacing w:val="0"/>
          <w:sz w:val="24"/>
          <w:szCs w:val="24"/>
          <w:shd w:val="clear" w:fill="FFFFFF"/>
        </w:rPr>
        <w:t>onducted the research, did data entry</w:t>
      </w:r>
      <w:r>
        <w:rPr>
          <w:rFonts w:hint="default" w:ascii="Times New Roman" w:hAnsi="Times New Roman" w:eastAsia="宋体" w:cs="Times New Roman"/>
          <w:b w:val="0"/>
          <w:bCs/>
          <w:i w:val="0"/>
          <w:iCs w:val="0"/>
          <w:caps w:val="0"/>
          <w:color w:val="333333"/>
          <w:spacing w:val="0"/>
          <w:sz w:val="24"/>
          <w:szCs w:val="24"/>
          <w:shd w:val="clear" w:fill="FFFFFF"/>
          <w:lang w:eastAsia="zh-CN"/>
        </w:rPr>
        <w:t>，</w:t>
      </w:r>
      <w:r>
        <w:rPr>
          <w:rFonts w:hint="default" w:ascii="Times New Roman" w:hAnsi="Times New Roman" w:eastAsia="宋体" w:cs="Times New Roman"/>
          <w:b w:val="0"/>
          <w:bCs/>
          <w:i w:val="0"/>
          <w:iCs w:val="0"/>
          <w:caps w:val="0"/>
          <w:color w:val="333333"/>
          <w:spacing w:val="0"/>
          <w:sz w:val="24"/>
          <w:szCs w:val="24"/>
          <w:shd w:val="clear" w:fill="FFFFFF"/>
          <w:lang w:val="en-US" w:eastAsia="zh-CN"/>
        </w:rPr>
        <w:t>processed and</w:t>
      </w:r>
      <w:r>
        <w:rPr>
          <w:rFonts w:hint="default" w:ascii="Times New Roman" w:hAnsi="Times New Roman" w:eastAsia="Georgia" w:cs="Times New Roman"/>
          <w:b w:val="0"/>
          <w:bCs/>
          <w:i w:val="0"/>
          <w:iCs w:val="0"/>
          <w:caps w:val="0"/>
          <w:color w:val="333333"/>
          <w:spacing w:val="0"/>
          <w:sz w:val="24"/>
          <w:szCs w:val="24"/>
          <w:shd w:val="clear" w:fill="FFFFFF"/>
        </w:rPr>
        <w:t xml:space="preserve"> analysis </w:t>
      </w:r>
      <w:r>
        <w:rPr>
          <w:rFonts w:hint="default" w:ascii="Times New Roman" w:hAnsi="Times New Roman" w:eastAsia="宋体" w:cs="Times New Roman"/>
          <w:b w:val="0"/>
          <w:bCs/>
          <w:i w:val="0"/>
          <w:iCs w:val="0"/>
          <w:caps w:val="0"/>
          <w:color w:val="333333"/>
          <w:spacing w:val="0"/>
          <w:sz w:val="24"/>
          <w:szCs w:val="24"/>
          <w:shd w:val="clear" w:fill="FFFFFF"/>
          <w:lang w:val="en-US" w:eastAsia="zh-CN"/>
        </w:rPr>
        <w:t>the data，</w:t>
      </w:r>
      <w:r>
        <w:rPr>
          <w:rFonts w:hint="default" w:ascii="Times New Roman" w:hAnsi="Times New Roman" w:eastAsia="Georgia" w:cs="Times New Roman"/>
          <w:b w:val="0"/>
          <w:bCs/>
          <w:i w:val="0"/>
          <w:iCs w:val="0"/>
          <w:caps w:val="0"/>
          <w:color w:val="333333"/>
          <w:spacing w:val="0"/>
          <w:sz w:val="24"/>
          <w:szCs w:val="24"/>
          <w:shd w:val="clear" w:fill="FFFFFF"/>
        </w:rPr>
        <w:t>and was a major contributor in writing the manuscript.</w:t>
      </w:r>
      <w:bookmarkStart w:id="0" w:name="_GoBack"/>
      <w:bookmarkEnd w:id="0"/>
    </w:p>
    <w:p>
      <w:pPr>
        <w:widowControl/>
        <w:spacing w:line="480" w:lineRule="auto"/>
        <w:jc w:val="left"/>
        <w:rPr>
          <w:rFonts w:hint="default" w:ascii="Times New Roman" w:hAnsi="Times New Roman" w:eastAsia="宋体" w:cs="Times New Roman"/>
          <w:b w:val="0"/>
          <w:bCs/>
          <w:i w:val="0"/>
          <w:iCs w:val="0"/>
          <w:caps w:val="0"/>
          <w:color w:val="333333"/>
          <w:spacing w:val="0"/>
          <w:sz w:val="24"/>
          <w:szCs w:val="24"/>
          <w:shd w:val="clear" w:fill="FFFFFF"/>
          <w:lang w:val="en-US" w:eastAsia="zh-CN"/>
        </w:rPr>
      </w:pPr>
      <w:r>
        <w:rPr>
          <w:rFonts w:hint="default" w:ascii="Times New Roman" w:hAnsi="Times New Roman" w:eastAsia="宋体" w:cs="Times New Roman"/>
          <w:b w:val="0"/>
          <w:bCs/>
          <w:i w:val="0"/>
          <w:iCs w:val="0"/>
          <w:caps w:val="0"/>
          <w:color w:val="333333"/>
          <w:spacing w:val="0"/>
          <w:sz w:val="24"/>
          <w:szCs w:val="24"/>
          <w:shd w:val="clear" w:fill="FFFFFF"/>
          <w:lang w:val="en-US" w:eastAsia="zh-CN"/>
        </w:rPr>
        <w:t>Author2.BY: Provided the original data.</w:t>
      </w:r>
    </w:p>
    <w:p>
      <w:pPr>
        <w:widowControl/>
        <w:spacing w:line="480" w:lineRule="auto"/>
        <w:jc w:val="left"/>
        <w:rPr>
          <w:rFonts w:hint="default" w:ascii="Times New Roman" w:hAnsi="Times New Roman" w:eastAsia="宋体" w:cs="Times New Roman"/>
          <w:b w:val="0"/>
          <w:bCs/>
          <w:i w:val="0"/>
          <w:iCs w:val="0"/>
          <w:caps w:val="0"/>
          <w:color w:val="333333"/>
          <w:spacing w:val="0"/>
          <w:sz w:val="24"/>
          <w:szCs w:val="24"/>
          <w:shd w:val="clear" w:fill="FFFFFF"/>
          <w:lang w:val="en-US" w:eastAsia="zh-CN"/>
        </w:rPr>
      </w:pPr>
      <w:r>
        <w:rPr>
          <w:rFonts w:hint="default" w:ascii="Times New Roman" w:hAnsi="Times New Roman" w:eastAsia="宋体" w:cs="Times New Roman"/>
          <w:b w:val="0"/>
          <w:bCs/>
          <w:i w:val="0"/>
          <w:iCs w:val="0"/>
          <w:caps w:val="0"/>
          <w:color w:val="333333"/>
          <w:spacing w:val="0"/>
          <w:sz w:val="24"/>
          <w:szCs w:val="24"/>
          <w:shd w:val="clear" w:fill="FFFFFF"/>
          <w:lang w:val="en-US" w:eastAsia="zh-CN"/>
        </w:rPr>
        <w:t>All authors read and approved the final manescript.</w:t>
      </w:r>
    </w:p>
    <w:p>
      <w:pPr>
        <w:widowControl/>
        <w:spacing w:line="480" w:lineRule="auto"/>
        <w:jc w:val="left"/>
        <w:rPr>
          <w:rFonts w:hint="default" w:ascii="Times New Roman" w:hAnsi="Times New Roman" w:eastAsia="宋体" w:cs="Times New Roman"/>
          <w:b w:val="0"/>
          <w:bCs/>
          <w:i w:val="0"/>
          <w:iCs w:val="0"/>
          <w:caps w:val="0"/>
          <w:color w:val="333333"/>
          <w:spacing w:val="0"/>
          <w:sz w:val="24"/>
          <w:szCs w:val="24"/>
          <w:shd w:val="clear" w:fill="FFFFFF"/>
          <w:lang w:val="en-US" w:eastAsia="zh-CN"/>
        </w:rPr>
      </w:pPr>
      <w:r>
        <w:rPr>
          <w:rFonts w:hint="default" w:ascii="Times New Roman" w:hAnsi="Times New Roman" w:eastAsia="宋体" w:cs="Times New Roman"/>
          <w:b w:val="0"/>
          <w:bCs/>
          <w:i w:val="0"/>
          <w:iCs w:val="0"/>
          <w:caps w:val="0"/>
          <w:color w:val="333333"/>
          <w:spacing w:val="0"/>
          <w:sz w:val="24"/>
          <w:szCs w:val="24"/>
          <w:shd w:val="clear" w:fill="FFFFFF"/>
          <w:lang w:val="en-US" w:eastAsia="zh-CN"/>
        </w:rPr>
        <w:t>Acknowledgements</w:t>
      </w:r>
    </w:p>
    <w:p>
      <w:pPr>
        <w:widowControl/>
        <w:spacing w:line="480" w:lineRule="auto"/>
        <w:jc w:val="left"/>
        <w:rPr>
          <w:rFonts w:hint="default" w:ascii="Times New Roman" w:hAnsi="Times New Roman" w:eastAsia="华文楷体" w:cs="Times New Roman"/>
          <w:b w:val="0"/>
          <w:bCs/>
          <w:sz w:val="24"/>
          <w:szCs w:val="24"/>
        </w:rPr>
      </w:pPr>
      <w:r>
        <w:rPr>
          <w:rFonts w:hint="default" w:ascii="Times New Roman" w:hAnsi="Times New Roman" w:eastAsia="华文楷体" w:cs="Times New Roman"/>
          <w:b w:val="0"/>
          <w:bCs/>
          <w:sz w:val="24"/>
          <w:szCs w:val="24"/>
        </w:rPr>
        <w:t>Not application</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楷体">
    <w:panose1 w:val="02010600040101010101"/>
    <w:charset w:val="86"/>
    <w:family w:val="auto"/>
    <w:pitch w:val="default"/>
    <w:sig w:usb0="00000287" w:usb1="080F0000" w:usb2="00000000" w:usb3="00000000" w:csb0="0004009F" w:csb1="DFD70000"/>
  </w:font>
  <w:font w:name="Georgia">
    <w:panose1 w:val="02040502050405020303"/>
    <w:charset w:val="00"/>
    <w:family w:val="auto"/>
    <w:pitch w:val="default"/>
    <w:sig w:usb0="00000287" w:usb1="00000000"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14F8"/>
    <w:rsid w:val="0001015A"/>
    <w:rsid w:val="006E5394"/>
    <w:rsid w:val="00832B74"/>
    <w:rsid w:val="00B714F8"/>
    <w:rsid w:val="196F0B0A"/>
    <w:rsid w:val="33955E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136</Words>
  <Characters>781</Characters>
  <Lines>6</Lines>
  <Paragraphs>1</Paragraphs>
  <TotalTime>3</TotalTime>
  <ScaleCrop>false</ScaleCrop>
  <LinksUpToDate>false</LinksUpToDate>
  <CharactersWithSpaces>916</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2021-01-21T15:50:00Z</dcterms:created>
  <dc:creator>user</dc:creator>
  <cp:lastModifiedBy>曼陀罗华miss U</cp:lastModifiedBy>
  <dcterms:modified xsi:type="dcterms:W3CDTF">2021-11-09T00:49:45Z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595B6352DE6D4BB194D0149D89B35BFB</vt:lpwstr>
  </property>
</Properties>
</file>