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614979D3" w:rsidR="00416D42" w:rsidRDefault="0097366F">
      <w:pPr>
        <w:jc w:val="center"/>
        <w:rPr>
          <w:rFonts w:ascii="Arial" w:eastAsia="Arial" w:hAnsi="Arial" w:cs="Arial"/>
        </w:rPr>
      </w:pPr>
      <w:r>
        <w:rPr>
          <w:rFonts w:ascii="Arial" w:eastAsia="Arial" w:hAnsi="Arial" w:cs="Arial"/>
        </w:rPr>
        <w:t>Supplementary Informatio</w:t>
      </w:r>
      <w:r w:rsidR="00466606">
        <w:rPr>
          <w:rFonts w:ascii="Arial" w:eastAsia="Arial" w:hAnsi="Arial" w:cs="Arial"/>
        </w:rPr>
        <w:t>n</w:t>
      </w:r>
    </w:p>
    <w:p w14:paraId="00000002" w14:textId="77777777" w:rsidR="00416D42" w:rsidRDefault="00416D42">
      <w:pPr>
        <w:jc w:val="center"/>
        <w:rPr>
          <w:rFonts w:ascii="Arial" w:eastAsia="Arial" w:hAnsi="Arial" w:cs="Arial"/>
        </w:rPr>
      </w:pPr>
    </w:p>
    <w:p w14:paraId="4FCD0461" w14:textId="77777777" w:rsidR="00202D38" w:rsidRPr="00202D38" w:rsidRDefault="00202D38" w:rsidP="00202D38">
      <w:pPr>
        <w:rPr>
          <w:rFonts w:ascii="Arial" w:eastAsia="Arial" w:hAnsi="Arial" w:cs="Arial"/>
          <w:i/>
          <w:iCs/>
          <w:lang w:val="en-US"/>
        </w:rPr>
      </w:pPr>
      <w:r w:rsidRPr="00202D38">
        <w:rPr>
          <w:rFonts w:ascii="Arial" w:eastAsia="Arial" w:hAnsi="Arial" w:cs="Arial"/>
          <w:lang w:val="en-US"/>
        </w:rPr>
        <w:t xml:space="preserve">Historical connectivity but contemporary isolation: genetic diversity, gene flow, and conservation units in </w:t>
      </w:r>
      <w:proofErr w:type="spellStart"/>
      <w:r w:rsidRPr="00202D38">
        <w:rPr>
          <w:rFonts w:ascii="Arial" w:eastAsia="Arial" w:hAnsi="Arial" w:cs="Arial"/>
          <w:i/>
          <w:iCs/>
          <w:lang w:val="en-US"/>
        </w:rPr>
        <w:t>Myricaria</w:t>
      </w:r>
      <w:proofErr w:type="spellEnd"/>
      <w:r w:rsidRPr="00202D38">
        <w:rPr>
          <w:rFonts w:ascii="Arial" w:eastAsia="Arial" w:hAnsi="Arial" w:cs="Arial"/>
          <w:i/>
          <w:iCs/>
          <w:lang w:val="en-US"/>
        </w:rPr>
        <w:t xml:space="preserve"> germanica </w:t>
      </w:r>
      <w:r w:rsidRPr="00202D38">
        <w:rPr>
          <w:rFonts w:ascii="Arial" w:eastAsia="Arial" w:hAnsi="Arial" w:cs="Arial"/>
          <w:iCs/>
          <w:lang w:val="en-US"/>
        </w:rPr>
        <w:t xml:space="preserve">in </w:t>
      </w:r>
      <w:r w:rsidRPr="00202D38">
        <w:rPr>
          <w:rFonts w:ascii="Arial" w:eastAsia="Arial" w:hAnsi="Arial" w:cs="Arial"/>
          <w:lang w:val="en-US"/>
        </w:rPr>
        <w:t>Central Europe</w:t>
      </w:r>
    </w:p>
    <w:p w14:paraId="00000004" w14:textId="77777777" w:rsidR="00416D42" w:rsidRPr="00202D38" w:rsidRDefault="00416D42">
      <w:pPr>
        <w:rPr>
          <w:rFonts w:ascii="Arial" w:eastAsia="Arial" w:hAnsi="Arial" w:cs="Arial"/>
          <w:lang w:val="en-US"/>
        </w:rPr>
      </w:pPr>
    </w:p>
    <w:p w14:paraId="00000005" w14:textId="17ECD3D9" w:rsidR="00416D42" w:rsidRDefault="0097366F">
      <w:pPr>
        <w:rPr>
          <w:rFonts w:ascii="Arial" w:eastAsia="Arial" w:hAnsi="Arial" w:cs="Arial"/>
        </w:rPr>
      </w:pPr>
      <w:r>
        <w:rPr>
          <w:rFonts w:ascii="Arial" w:eastAsia="Arial" w:hAnsi="Arial" w:cs="Arial"/>
          <w:color w:val="000000"/>
        </w:rPr>
        <w:t>Tania Chavarria-Pizarro</w:t>
      </w:r>
      <w:r>
        <w:rPr>
          <w:rFonts w:ascii="Arial" w:eastAsia="Arial" w:hAnsi="Arial" w:cs="Arial"/>
          <w:color w:val="000000"/>
          <w:sz w:val="14"/>
          <w:szCs w:val="14"/>
          <w:vertAlign w:val="superscript"/>
        </w:rPr>
        <w:t>1,2</w:t>
      </w:r>
      <w:r>
        <w:rPr>
          <w:rFonts w:ascii="Arial" w:eastAsia="Arial" w:hAnsi="Arial" w:cs="Arial"/>
          <w:color w:val="000000"/>
        </w:rPr>
        <w:t>, Christoph Scheidegger</w:t>
      </w:r>
      <w:r>
        <w:rPr>
          <w:rFonts w:ascii="Arial" w:eastAsia="Arial" w:hAnsi="Arial" w:cs="Arial"/>
          <w:color w:val="000000"/>
          <w:sz w:val="14"/>
          <w:szCs w:val="14"/>
          <w:vertAlign w:val="superscript"/>
        </w:rPr>
        <w:t>3</w:t>
      </w:r>
      <w:r>
        <w:rPr>
          <w:rFonts w:ascii="Arial" w:eastAsia="Arial" w:hAnsi="Arial" w:cs="Arial"/>
          <w:color w:val="000000"/>
        </w:rPr>
        <w:t xml:space="preserve">, Kailin </w:t>
      </w:r>
      <w:proofErr w:type="spellStart"/>
      <w:r w:rsidR="00DE447B">
        <w:rPr>
          <w:rFonts w:ascii="Arial" w:eastAsia="Arial" w:hAnsi="Arial" w:cs="Arial"/>
        </w:rPr>
        <w:t>Weitkämper</w:t>
      </w:r>
      <w:proofErr w:type="spellEnd"/>
      <w:r w:rsidR="00DE447B">
        <w:rPr>
          <w:rFonts w:ascii="Arial" w:eastAsia="Arial" w:hAnsi="Arial" w:cs="Arial"/>
          <w:color w:val="000000"/>
          <w:sz w:val="14"/>
          <w:szCs w:val="14"/>
          <w:vertAlign w:val="superscript"/>
        </w:rPr>
        <w:t xml:space="preserve"> </w:t>
      </w:r>
      <w:r>
        <w:rPr>
          <w:rFonts w:ascii="Arial" w:eastAsia="Arial" w:hAnsi="Arial" w:cs="Arial"/>
          <w:color w:val="000000"/>
          <w:sz w:val="14"/>
          <w:szCs w:val="14"/>
          <w:vertAlign w:val="superscript"/>
        </w:rPr>
        <w:t>1</w:t>
      </w:r>
      <w:r>
        <w:rPr>
          <w:rFonts w:ascii="Arial" w:eastAsia="Arial" w:hAnsi="Arial" w:cs="Arial"/>
          <w:color w:val="000000"/>
        </w:rPr>
        <w:t>, Silke Werth</w:t>
      </w:r>
      <w:r>
        <w:rPr>
          <w:rFonts w:ascii="Arial" w:eastAsia="Arial" w:hAnsi="Arial" w:cs="Arial"/>
          <w:color w:val="000000"/>
          <w:sz w:val="14"/>
          <w:szCs w:val="14"/>
          <w:vertAlign w:val="superscript"/>
        </w:rPr>
        <w:t>1,3</w:t>
      </w:r>
    </w:p>
    <w:p w14:paraId="00000006" w14:textId="77777777" w:rsidR="00416D42" w:rsidRDefault="00416D42">
      <w:pPr>
        <w:spacing w:after="240"/>
        <w:rPr>
          <w:rFonts w:ascii="Arial" w:eastAsia="Arial" w:hAnsi="Arial" w:cs="Arial"/>
        </w:rPr>
      </w:pPr>
    </w:p>
    <w:p w14:paraId="00000007" w14:textId="77777777" w:rsidR="00416D42" w:rsidRDefault="0097366F">
      <w:pPr>
        <w:spacing w:line="480" w:lineRule="auto"/>
        <w:rPr>
          <w:rFonts w:ascii="Arial" w:eastAsia="Arial" w:hAnsi="Arial" w:cs="Arial"/>
        </w:rPr>
      </w:pPr>
      <w:r>
        <w:rPr>
          <w:rFonts w:ascii="Arial" w:eastAsia="Arial" w:hAnsi="Arial" w:cs="Arial"/>
          <w:color w:val="000000"/>
        </w:rPr>
        <w:t>1 Systematics and Ecology of Fungi and Algae, LMU Munich, Germany</w:t>
      </w:r>
    </w:p>
    <w:p w14:paraId="00000008" w14:textId="77777777" w:rsidR="00416D42" w:rsidRDefault="0097366F">
      <w:pPr>
        <w:spacing w:line="480" w:lineRule="auto"/>
        <w:rPr>
          <w:rFonts w:ascii="Arial" w:eastAsia="Arial" w:hAnsi="Arial" w:cs="Arial"/>
        </w:rPr>
      </w:pPr>
      <w:r>
        <w:rPr>
          <w:rFonts w:ascii="Arial" w:eastAsia="Arial" w:hAnsi="Arial" w:cs="Arial"/>
          <w:color w:val="000000"/>
        </w:rPr>
        <w:t>2 Institute of Evolution and Biodiversity, University of Münster, Germany</w:t>
      </w:r>
    </w:p>
    <w:p w14:paraId="00000009" w14:textId="77777777" w:rsidR="00416D42" w:rsidRDefault="0097366F">
      <w:pPr>
        <w:spacing w:line="480" w:lineRule="auto"/>
        <w:rPr>
          <w:rFonts w:ascii="Arial" w:eastAsia="Arial" w:hAnsi="Arial" w:cs="Arial"/>
          <w:color w:val="000000"/>
        </w:rPr>
      </w:pPr>
      <w:r>
        <w:rPr>
          <w:rFonts w:ascii="Arial" w:eastAsia="Arial" w:hAnsi="Arial" w:cs="Arial"/>
          <w:color w:val="000000"/>
        </w:rPr>
        <w:t xml:space="preserve">3 Swiss Federal Research Institute WSL, </w:t>
      </w:r>
      <w:proofErr w:type="spellStart"/>
      <w:r>
        <w:rPr>
          <w:rFonts w:ascii="Arial" w:eastAsia="Arial" w:hAnsi="Arial" w:cs="Arial"/>
          <w:color w:val="000000"/>
        </w:rPr>
        <w:t>Birmensdorf</w:t>
      </w:r>
      <w:proofErr w:type="spellEnd"/>
      <w:r>
        <w:rPr>
          <w:rFonts w:ascii="Arial" w:eastAsia="Arial" w:hAnsi="Arial" w:cs="Arial"/>
          <w:color w:val="000000"/>
        </w:rPr>
        <w:t>, Switzerland</w:t>
      </w:r>
    </w:p>
    <w:p w14:paraId="0000000A" w14:textId="77777777" w:rsidR="00416D42" w:rsidRDefault="0097366F">
      <w:pPr>
        <w:spacing w:after="120" w:line="360" w:lineRule="auto"/>
        <w:rPr>
          <w:rFonts w:ascii="Arial" w:eastAsia="Arial" w:hAnsi="Arial" w:cs="Arial"/>
        </w:rPr>
      </w:pPr>
      <w:r>
        <w:rPr>
          <w:rFonts w:ascii="Arial" w:eastAsia="Arial" w:hAnsi="Arial" w:cs="Arial"/>
        </w:rPr>
        <w:t>*</w:t>
      </w:r>
      <w:proofErr w:type="gramStart"/>
      <w:r>
        <w:rPr>
          <w:rFonts w:ascii="Arial" w:eastAsia="Arial" w:hAnsi="Arial" w:cs="Arial"/>
        </w:rPr>
        <w:t>to</w:t>
      </w:r>
      <w:proofErr w:type="gramEnd"/>
      <w:r>
        <w:rPr>
          <w:rFonts w:ascii="Arial" w:eastAsia="Arial" w:hAnsi="Arial" w:cs="Arial"/>
        </w:rPr>
        <w:t xml:space="preserve"> whom correspondence should be sent: </w:t>
      </w:r>
      <w:hyperlink r:id="rId5">
        <w:r>
          <w:rPr>
            <w:rFonts w:ascii="Arial" w:eastAsia="Arial" w:hAnsi="Arial" w:cs="Arial"/>
            <w:color w:val="1155CC"/>
            <w:u w:val="single"/>
          </w:rPr>
          <w:t>tchavarria@uni-muenster.de</w:t>
        </w:r>
      </w:hyperlink>
      <w:r>
        <w:rPr>
          <w:rFonts w:ascii="Arial" w:eastAsia="Arial" w:hAnsi="Arial" w:cs="Arial"/>
        </w:rPr>
        <w:t>, werth@bio.lmu.de</w:t>
      </w:r>
    </w:p>
    <w:p w14:paraId="0000000B" w14:textId="77777777" w:rsidR="00416D42" w:rsidRDefault="00416D42">
      <w:pPr>
        <w:jc w:val="center"/>
        <w:rPr>
          <w:rFonts w:ascii="Arial" w:eastAsia="Arial" w:hAnsi="Arial" w:cs="Arial"/>
        </w:rPr>
      </w:pPr>
    </w:p>
    <w:p w14:paraId="0000000C" w14:textId="77777777" w:rsidR="00416D42" w:rsidRDefault="0097366F">
      <w:pPr>
        <w:widowControl w:val="0"/>
        <w:rPr>
          <w:rFonts w:ascii="Arial" w:eastAsia="Arial" w:hAnsi="Arial" w:cs="Arial"/>
          <w:color w:val="231F20"/>
        </w:rPr>
      </w:pPr>
      <w:r>
        <w:rPr>
          <w:rFonts w:ascii="Arial" w:eastAsia="Arial" w:hAnsi="Arial" w:cs="Arial"/>
          <w:color w:val="231F20"/>
        </w:rPr>
        <w:t>This file includes:</w:t>
      </w:r>
    </w:p>
    <w:p w14:paraId="0000000D" w14:textId="77777777" w:rsidR="00416D42" w:rsidRDefault="00416D42">
      <w:pPr>
        <w:widowControl w:val="0"/>
        <w:rPr>
          <w:rFonts w:ascii="Arial" w:eastAsia="Arial" w:hAnsi="Arial" w:cs="Arial"/>
          <w:color w:val="231F20"/>
        </w:rPr>
      </w:pPr>
    </w:p>
    <w:p w14:paraId="0000000E" w14:textId="77777777" w:rsidR="00416D42" w:rsidRDefault="0097366F">
      <w:pPr>
        <w:widowControl w:val="0"/>
        <w:rPr>
          <w:rFonts w:ascii="Arial" w:eastAsia="Arial" w:hAnsi="Arial" w:cs="Arial"/>
          <w:color w:val="231F20"/>
        </w:rPr>
      </w:pPr>
      <w:r>
        <w:rPr>
          <w:rFonts w:ascii="Arial" w:eastAsia="Arial" w:hAnsi="Arial" w:cs="Arial"/>
          <w:color w:val="231F20"/>
        </w:rPr>
        <w:t>Figs. S1- S18</w:t>
      </w:r>
    </w:p>
    <w:p w14:paraId="0000000F" w14:textId="3635BD84" w:rsidR="00416D42" w:rsidRDefault="0097366F">
      <w:pPr>
        <w:widowControl w:val="0"/>
        <w:rPr>
          <w:rFonts w:ascii="Arial" w:eastAsia="Arial" w:hAnsi="Arial" w:cs="Arial"/>
          <w:color w:val="231F20"/>
        </w:rPr>
      </w:pPr>
      <w:r>
        <w:rPr>
          <w:rFonts w:ascii="Arial" w:eastAsia="Arial" w:hAnsi="Arial" w:cs="Arial"/>
          <w:color w:val="231F20"/>
        </w:rPr>
        <w:t>Tables</w:t>
      </w:r>
      <w:r w:rsidR="00EE0399">
        <w:rPr>
          <w:rFonts w:ascii="Arial" w:eastAsia="Arial" w:hAnsi="Arial" w:cs="Arial"/>
          <w:color w:val="231F20"/>
        </w:rPr>
        <w:t>.</w:t>
      </w:r>
      <w:r>
        <w:rPr>
          <w:rFonts w:ascii="Arial" w:eastAsia="Arial" w:hAnsi="Arial" w:cs="Arial"/>
          <w:color w:val="231F20"/>
        </w:rPr>
        <w:t xml:space="preserve"> S1-S2</w:t>
      </w:r>
    </w:p>
    <w:p w14:paraId="00000010" w14:textId="77777777" w:rsidR="00416D42" w:rsidRDefault="00416D42">
      <w:pPr>
        <w:ind w:firstLine="720"/>
        <w:rPr>
          <w:rFonts w:ascii="Arial" w:eastAsia="Arial" w:hAnsi="Arial" w:cs="Arial"/>
        </w:rPr>
      </w:pPr>
    </w:p>
    <w:p w14:paraId="00000011" w14:textId="77777777" w:rsidR="00416D42" w:rsidRDefault="00416D42">
      <w:pPr>
        <w:ind w:firstLine="720"/>
        <w:rPr>
          <w:rFonts w:ascii="Arial" w:eastAsia="Arial" w:hAnsi="Arial" w:cs="Arial"/>
        </w:rPr>
      </w:pPr>
    </w:p>
    <w:p w14:paraId="00000012" w14:textId="77777777" w:rsidR="00416D42" w:rsidRDefault="00416D42">
      <w:pPr>
        <w:ind w:firstLine="720"/>
        <w:rPr>
          <w:rFonts w:ascii="Arial" w:eastAsia="Arial" w:hAnsi="Arial" w:cs="Arial"/>
        </w:rPr>
      </w:pPr>
    </w:p>
    <w:p w14:paraId="00000013" w14:textId="77777777" w:rsidR="00416D42" w:rsidRDefault="00416D42">
      <w:pPr>
        <w:ind w:firstLine="720"/>
        <w:rPr>
          <w:rFonts w:ascii="Arial" w:eastAsia="Arial" w:hAnsi="Arial" w:cs="Arial"/>
        </w:rPr>
      </w:pPr>
    </w:p>
    <w:p w14:paraId="00000014" w14:textId="77777777" w:rsidR="00416D42" w:rsidRDefault="00416D42">
      <w:pPr>
        <w:ind w:firstLine="720"/>
        <w:rPr>
          <w:rFonts w:ascii="Arial" w:eastAsia="Arial" w:hAnsi="Arial" w:cs="Arial"/>
        </w:rPr>
      </w:pPr>
    </w:p>
    <w:p w14:paraId="00000015" w14:textId="77777777" w:rsidR="00416D42" w:rsidRDefault="00416D42">
      <w:pPr>
        <w:ind w:firstLine="720"/>
        <w:rPr>
          <w:rFonts w:ascii="Arial" w:eastAsia="Arial" w:hAnsi="Arial" w:cs="Arial"/>
        </w:rPr>
      </w:pPr>
    </w:p>
    <w:p w14:paraId="00000016" w14:textId="77777777" w:rsidR="00416D42" w:rsidRDefault="00416D42">
      <w:pPr>
        <w:ind w:firstLine="720"/>
        <w:rPr>
          <w:rFonts w:ascii="Arial" w:eastAsia="Arial" w:hAnsi="Arial" w:cs="Arial"/>
        </w:rPr>
      </w:pPr>
    </w:p>
    <w:p w14:paraId="00000017" w14:textId="77777777" w:rsidR="00416D42" w:rsidRDefault="00416D42">
      <w:pPr>
        <w:ind w:firstLine="720"/>
        <w:rPr>
          <w:rFonts w:ascii="Arial" w:eastAsia="Arial" w:hAnsi="Arial" w:cs="Arial"/>
        </w:rPr>
      </w:pPr>
    </w:p>
    <w:p w14:paraId="00000018" w14:textId="77777777" w:rsidR="00416D42" w:rsidRDefault="00416D42">
      <w:pPr>
        <w:ind w:firstLine="720"/>
        <w:rPr>
          <w:rFonts w:ascii="Arial" w:eastAsia="Arial" w:hAnsi="Arial" w:cs="Arial"/>
        </w:rPr>
      </w:pPr>
    </w:p>
    <w:p w14:paraId="00000019" w14:textId="77777777" w:rsidR="00416D42" w:rsidRDefault="00416D42">
      <w:pPr>
        <w:ind w:firstLine="720"/>
        <w:rPr>
          <w:rFonts w:ascii="Arial" w:eastAsia="Arial" w:hAnsi="Arial" w:cs="Arial"/>
        </w:rPr>
      </w:pPr>
    </w:p>
    <w:p w14:paraId="0000001A" w14:textId="77777777" w:rsidR="00416D42" w:rsidRDefault="00416D42">
      <w:pPr>
        <w:ind w:firstLine="720"/>
        <w:rPr>
          <w:rFonts w:ascii="Arial" w:eastAsia="Arial" w:hAnsi="Arial" w:cs="Arial"/>
        </w:rPr>
      </w:pPr>
    </w:p>
    <w:p w14:paraId="0000001B" w14:textId="77777777" w:rsidR="00416D42" w:rsidRDefault="00416D42">
      <w:pPr>
        <w:ind w:firstLine="720"/>
        <w:rPr>
          <w:rFonts w:ascii="Arial" w:eastAsia="Arial" w:hAnsi="Arial" w:cs="Arial"/>
        </w:rPr>
      </w:pPr>
    </w:p>
    <w:p w14:paraId="0000001C" w14:textId="77777777" w:rsidR="00416D42" w:rsidRDefault="00416D42">
      <w:pPr>
        <w:ind w:firstLine="720"/>
        <w:rPr>
          <w:rFonts w:ascii="Arial" w:eastAsia="Arial" w:hAnsi="Arial" w:cs="Arial"/>
        </w:rPr>
      </w:pPr>
    </w:p>
    <w:p w14:paraId="0000001D" w14:textId="77777777" w:rsidR="00416D42" w:rsidRDefault="00416D42">
      <w:pPr>
        <w:ind w:firstLine="720"/>
        <w:rPr>
          <w:rFonts w:ascii="Arial" w:eastAsia="Arial" w:hAnsi="Arial" w:cs="Arial"/>
        </w:rPr>
      </w:pPr>
    </w:p>
    <w:p w14:paraId="0000001E" w14:textId="77777777" w:rsidR="00416D42" w:rsidRDefault="00416D42">
      <w:pPr>
        <w:ind w:firstLine="720"/>
        <w:rPr>
          <w:rFonts w:ascii="Arial" w:eastAsia="Arial" w:hAnsi="Arial" w:cs="Arial"/>
        </w:rPr>
      </w:pPr>
    </w:p>
    <w:p w14:paraId="0000001F" w14:textId="77777777" w:rsidR="00416D42" w:rsidRDefault="00416D42">
      <w:pPr>
        <w:ind w:firstLine="720"/>
        <w:rPr>
          <w:rFonts w:ascii="Arial" w:eastAsia="Arial" w:hAnsi="Arial" w:cs="Arial"/>
        </w:rPr>
      </w:pPr>
    </w:p>
    <w:p w14:paraId="00000020" w14:textId="77777777" w:rsidR="00416D42" w:rsidRDefault="00416D42">
      <w:pPr>
        <w:ind w:firstLine="720"/>
        <w:rPr>
          <w:rFonts w:ascii="Arial" w:eastAsia="Arial" w:hAnsi="Arial" w:cs="Arial"/>
        </w:rPr>
      </w:pPr>
    </w:p>
    <w:p w14:paraId="00000021" w14:textId="77777777" w:rsidR="00416D42" w:rsidRDefault="00416D42">
      <w:pPr>
        <w:ind w:firstLine="720"/>
        <w:rPr>
          <w:rFonts w:ascii="Arial" w:eastAsia="Arial" w:hAnsi="Arial" w:cs="Arial"/>
        </w:rPr>
      </w:pPr>
    </w:p>
    <w:p w14:paraId="00000022" w14:textId="77777777" w:rsidR="00416D42" w:rsidRDefault="00416D42">
      <w:pPr>
        <w:ind w:firstLine="720"/>
        <w:rPr>
          <w:rFonts w:ascii="Arial" w:eastAsia="Arial" w:hAnsi="Arial" w:cs="Arial"/>
        </w:rPr>
      </w:pPr>
    </w:p>
    <w:p w14:paraId="00000023" w14:textId="77777777" w:rsidR="00416D42" w:rsidRDefault="00416D42">
      <w:pPr>
        <w:ind w:firstLine="720"/>
        <w:rPr>
          <w:rFonts w:ascii="Arial" w:eastAsia="Arial" w:hAnsi="Arial" w:cs="Arial"/>
        </w:rPr>
      </w:pPr>
    </w:p>
    <w:p w14:paraId="00000024" w14:textId="77777777" w:rsidR="00416D42" w:rsidRDefault="00416D42">
      <w:pPr>
        <w:ind w:firstLine="720"/>
        <w:rPr>
          <w:rFonts w:ascii="Arial" w:eastAsia="Arial" w:hAnsi="Arial" w:cs="Arial"/>
        </w:rPr>
      </w:pPr>
    </w:p>
    <w:p w14:paraId="00000025" w14:textId="77777777" w:rsidR="00416D42" w:rsidRDefault="00416D42">
      <w:pPr>
        <w:ind w:firstLine="720"/>
        <w:rPr>
          <w:rFonts w:ascii="Arial" w:eastAsia="Arial" w:hAnsi="Arial" w:cs="Arial"/>
        </w:rPr>
      </w:pPr>
    </w:p>
    <w:p w14:paraId="00000026" w14:textId="77777777" w:rsidR="00416D42" w:rsidRDefault="00416D42">
      <w:pPr>
        <w:ind w:firstLine="720"/>
        <w:rPr>
          <w:rFonts w:ascii="Arial" w:eastAsia="Arial" w:hAnsi="Arial" w:cs="Arial"/>
        </w:rPr>
      </w:pPr>
    </w:p>
    <w:p w14:paraId="00000027" w14:textId="77777777" w:rsidR="00416D42" w:rsidRDefault="00416D42">
      <w:pPr>
        <w:ind w:firstLine="720"/>
        <w:rPr>
          <w:rFonts w:ascii="Arial" w:eastAsia="Arial" w:hAnsi="Arial" w:cs="Arial"/>
        </w:rPr>
      </w:pPr>
    </w:p>
    <w:p w14:paraId="00000028" w14:textId="77777777" w:rsidR="00416D42" w:rsidRDefault="00416D42">
      <w:pPr>
        <w:ind w:firstLine="720"/>
        <w:rPr>
          <w:rFonts w:ascii="Arial" w:eastAsia="Arial" w:hAnsi="Arial" w:cs="Arial"/>
        </w:rPr>
        <w:sectPr w:rsidR="00416D42">
          <w:pgSz w:w="11906" w:h="16838"/>
          <w:pgMar w:top="1440" w:right="1440" w:bottom="1440" w:left="1440" w:header="708" w:footer="708" w:gutter="0"/>
          <w:pgNumType w:start="1"/>
          <w:cols w:space="720"/>
        </w:sectPr>
      </w:pPr>
    </w:p>
    <w:p w14:paraId="00000029" w14:textId="77777777" w:rsidR="00416D42" w:rsidRDefault="00416D42">
      <w:pPr>
        <w:ind w:firstLine="720"/>
        <w:rPr>
          <w:rFonts w:ascii="Arial" w:eastAsia="Arial" w:hAnsi="Arial" w:cs="Arial"/>
        </w:rPr>
      </w:pPr>
    </w:p>
    <w:p w14:paraId="0000002A" w14:textId="567563FD" w:rsidR="00416D42" w:rsidRDefault="00466606">
      <w:pPr>
        <w:rPr>
          <w:rFonts w:ascii="Arial" w:eastAsia="Arial" w:hAnsi="Arial" w:cs="Arial"/>
        </w:rPr>
      </w:pPr>
      <w:r>
        <w:rPr>
          <w:rFonts w:ascii="Arial" w:eastAsia="Arial" w:hAnsi="Arial" w:cs="Arial"/>
          <w:noProof/>
        </w:rPr>
        <w:drawing>
          <wp:inline distT="0" distB="0" distL="0" distR="0" wp14:anchorId="7089CBD5" wp14:editId="7EFB4FA7">
            <wp:extent cx="8863330" cy="4431665"/>
            <wp:effectExtent l="0" t="0" r="0" b="0"/>
            <wp:docPr id="2094553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53613" name="Picture 2094553613"/>
                    <pic:cNvPicPr/>
                  </pic:nvPicPr>
                  <pic:blipFill>
                    <a:blip r:embed="rId6"/>
                    <a:stretch>
                      <a:fillRect/>
                    </a:stretch>
                  </pic:blipFill>
                  <pic:spPr>
                    <a:xfrm>
                      <a:off x="0" y="0"/>
                      <a:ext cx="8863330" cy="4431665"/>
                    </a:xfrm>
                    <a:prstGeom prst="rect">
                      <a:avLst/>
                    </a:prstGeom>
                  </pic:spPr>
                </pic:pic>
              </a:graphicData>
            </a:graphic>
          </wp:inline>
        </w:drawing>
      </w:r>
    </w:p>
    <w:p w14:paraId="0000002B" w14:textId="77777777" w:rsidR="00416D42" w:rsidRDefault="00416D42">
      <w:pPr>
        <w:ind w:firstLine="720"/>
        <w:rPr>
          <w:rFonts w:ascii="Arial" w:eastAsia="Arial" w:hAnsi="Arial" w:cs="Arial"/>
        </w:rPr>
      </w:pPr>
    </w:p>
    <w:p w14:paraId="0000002C" w14:textId="77777777" w:rsidR="00416D42" w:rsidRDefault="00416D42">
      <w:pPr>
        <w:ind w:firstLine="720"/>
        <w:rPr>
          <w:rFonts w:ascii="Arial" w:eastAsia="Arial" w:hAnsi="Arial" w:cs="Arial"/>
        </w:rPr>
      </w:pPr>
    </w:p>
    <w:p w14:paraId="0000002D" w14:textId="56B5CEFD" w:rsidR="00416D42" w:rsidRDefault="0097366F">
      <w:pPr>
        <w:rPr>
          <w:rFonts w:ascii="Arial" w:eastAsia="Arial" w:hAnsi="Arial" w:cs="Arial"/>
        </w:rPr>
      </w:pPr>
      <w:r>
        <w:rPr>
          <w:rFonts w:ascii="Arial" w:eastAsia="Arial" w:hAnsi="Arial" w:cs="Arial"/>
        </w:rPr>
        <w:t xml:space="preserve">Figure S1. Heatmap with population pairwise </w:t>
      </w:r>
      <w:r>
        <w:rPr>
          <w:rFonts w:ascii="Arial" w:eastAsia="Arial" w:hAnsi="Arial" w:cs="Arial"/>
          <w:i/>
          <w:iCs/>
        </w:rPr>
        <w:t>F</w:t>
      </w:r>
      <w:r>
        <w:rPr>
          <w:rFonts w:ascii="Arial" w:eastAsia="Arial" w:hAnsi="Arial" w:cs="Arial"/>
          <w:vertAlign w:val="subscript"/>
        </w:rPr>
        <w:t>ST</w:t>
      </w:r>
      <w:r>
        <w:rPr>
          <w:rFonts w:ascii="Arial" w:eastAsia="Arial" w:hAnsi="Arial" w:cs="Arial"/>
        </w:rPr>
        <w:t xml:space="preserve"> </w:t>
      </w:r>
      <w:r w:rsidR="0001723C">
        <w:rPr>
          <w:rFonts w:ascii="Arial" w:eastAsia="Arial" w:hAnsi="Arial" w:cs="Arial"/>
        </w:rPr>
        <w:t xml:space="preserve">and </w:t>
      </w:r>
      <w:r w:rsidR="0001723C">
        <w:rPr>
          <w:rFonts w:ascii="Arial" w:eastAsia="Arial" w:hAnsi="Arial" w:cs="Arial"/>
          <w:color w:val="000000"/>
        </w:rPr>
        <w:t>Φ</w:t>
      </w:r>
      <w:r w:rsidR="0001723C" w:rsidRPr="006C77D4">
        <w:rPr>
          <w:rFonts w:ascii="Arial" w:eastAsia="Arial" w:hAnsi="Arial" w:cs="Arial"/>
          <w:color w:val="000000"/>
          <w:vertAlign w:val="subscript"/>
        </w:rPr>
        <w:t>ST</w:t>
      </w:r>
      <w:r w:rsidR="0001723C">
        <w:rPr>
          <w:rFonts w:ascii="Arial" w:eastAsia="Arial" w:hAnsi="Arial" w:cs="Arial"/>
        </w:rPr>
        <w:t xml:space="preserve"> </w:t>
      </w:r>
      <w:r>
        <w:rPr>
          <w:rFonts w:ascii="Arial" w:eastAsia="Arial" w:hAnsi="Arial" w:cs="Arial"/>
        </w:rPr>
        <w:t xml:space="preserve">values (0-1) among 67 populations of </w:t>
      </w:r>
      <w:r>
        <w:rPr>
          <w:rFonts w:ascii="Arial" w:eastAsia="Arial" w:hAnsi="Arial" w:cs="Arial"/>
          <w:i/>
          <w:iCs/>
        </w:rPr>
        <w:t>M. germanica</w:t>
      </w:r>
      <w:r>
        <w:rPr>
          <w:rFonts w:ascii="Arial" w:eastAsia="Arial" w:hAnsi="Arial" w:cs="Arial"/>
        </w:rPr>
        <w:t xml:space="preserve">. Lower values are dark purple and higher values are yellow.  A) Heatmap of population pairwise </w:t>
      </w:r>
      <w:r>
        <w:rPr>
          <w:rFonts w:ascii="Arial" w:eastAsia="Arial" w:hAnsi="Arial" w:cs="Arial"/>
          <w:i/>
          <w:iCs/>
        </w:rPr>
        <w:t>F</w:t>
      </w:r>
      <w:r>
        <w:rPr>
          <w:rFonts w:ascii="Arial" w:eastAsia="Arial" w:hAnsi="Arial" w:cs="Arial"/>
          <w:vertAlign w:val="subscript"/>
        </w:rPr>
        <w:t>ST</w:t>
      </w:r>
      <w:r>
        <w:rPr>
          <w:rFonts w:ascii="Arial" w:eastAsia="Arial" w:hAnsi="Arial" w:cs="Arial"/>
        </w:rPr>
        <w:t xml:space="preserve"> values (0-1) based on 20 nuclear microsatellite data B) Heatmap of population pairwise </w:t>
      </w:r>
      <w:r w:rsidR="0001723C">
        <w:rPr>
          <w:rFonts w:ascii="Arial" w:eastAsia="Arial" w:hAnsi="Arial" w:cs="Arial"/>
          <w:color w:val="000000"/>
        </w:rPr>
        <w:t>Φ</w:t>
      </w:r>
      <w:r w:rsidR="0001723C" w:rsidRPr="006C77D4">
        <w:rPr>
          <w:rFonts w:ascii="Arial" w:eastAsia="Arial" w:hAnsi="Arial" w:cs="Arial"/>
          <w:color w:val="000000"/>
          <w:vertAlign w:val="subscript"/>
        </w:rPr>
        <w:t>ST</w:t>
      </w:r>
      <w:r>
        <w:rPr>
          <w:rFonts w:ascii="Arial" w:eastAsia="Arial" w:hAnsi="Arial" w:cs="Arial"/>
        </w:rPr>
        <w:t xml:space="preserve"> values (0-1) based on 6 chloroplast microsatellite data.</w:t>
      </w:r>
    </w:p>
    <w:p w14:paraId="0000002E" w14:textId="1ADED667" w:rsidR="00416D42" w:rsidRDefault="0001723C" w:rsidP="0001723C">
      <w:pPr>
        <w:rPr>
          <w:rFonts w:ascii="Arial" w:eastAsia="Arial" w:hAnsi="Arial" w:cs="Arial"/>
        </w:rPr>
      </w:pPr>
      <w:r>
        <w:rPr>
          <w:rFonts w:ascii="Arial" w:eastAsia="Arial" w:hAnsi="Arial" w:cs="Arial"/>
          <w:noProof/>
        </w:rPr>
        <w:lastRenderedPageBreak/>
        <w:drawing>
          <wp:inline distT="0" distB="0" distL="0" distR="0" wp14:anchorId="71D3E77C" wp14:editId="51FE19EA">
            <wp:extent cx="8863330" cy="4431665"/>
            <wp:effectExtent l="0" t="0" r="0" b="0"/>
            <wp:docPr id="717825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25224" name="Picture 717825224"/>
                    <pic:cNvPicPr/>
                  </pic:nvPicPr>
                  <pic:blipFill>
                    <a:blip r:embed="rId7"/>
                    <a:stretch>
                      <a:fillRect/>
                    </a:stretch>
                  </pic:blipFill>
                  <pic:spPr>
                    <a:xfrm>
                      <a:off x="0" y="0"/>
                      <a:ext cx="8863330" cy="4431665"/>
                    </a:xfrm>
                    <a:prstGeom prst="rect">
                      <a:avLst/>
                    </a:prstGeom>
                  </pic:spPr>
                </pic:pic>
              </a:graphicData>
            </a:graphic>
          </wp:inline>
        </w:drawing>
      </w:r>
    </w:p>
    <w:p w14:paraId="0000002F" w14:textId="49DCD950" w:rsidR="00416D42" w:rsidRDefault="0097366F">
      <w:pPr>
        <w:rPr>
          <w:rFonts w:ascii="Arial" w:eastAsia="Arial" w:hAnsi="Arial" w:cs="Arial"/>
          <w:color w:val="000000"/>
        </w:rPr>
      </w:pPr>
      <w:r>
        <w:rPr>
          <w:rFonts w:ascii="Arial" w:eastAsia="Arial" w:hAnsi="Arial" w:cs="Arial"/>
        </w:rPr>
        <w:t>Figure S2. H</w:t>
      </w:r>
      <w:r>
        <w:rPr>
          <w:rFonts w:ascii="Arial" w:eastAsia="Arial" w:hAnsi="Arial" w:cs="Arial"/>
          <w:color w:val="000000"/>
        </w:rPr>
        <w:t>eatmap of Hardy-Weinberg disequilibrium values</w:t>
      </w:r>
      <w:r w:rsidR="00466606">
        <w:rPr>
          <w:rFonts w:ascii="Arial" w:eastAsia="Arial" w:hAnsi="Arial" w:cs="Arial"/>
          <w:color w:val="000000"/>
        </w:rPr>
        <w:t xml:space="preserve"> </w:t>
      </w:r>
      <w:r w:rsidR="0001723C">
        <w:rPr>
          <w:rFonts w:ascii="Arial" w:eastAsia="Arial" w:hAnsi="Arial" w:cs="Arial"/>
          <w:color w:val="000000"/>
        </w:rPr>
        <w:t>(0-1)</w:t>
      </w:r>
      <w:r>
        <w:rPr>
          <w:rFonts w:ascii="Arial" w:eastAsia="Arial" w:hAnsi="Arial" w:cs="Arial"/>
          <w:color w:val="000000"/>
        </w:rPr>
        <w:t xml:space="preserve"> based on 20 nuclear </w:t>
      </w:r>
      <w:r w:rsidR="0001723C">
        <w:rPr>
          <w:rFonts w:ascii="Arial" w:eastAsia="Arial" w:hAnsi="Arial" w:cs="Arial"/>
        </w:rPr>
        <w:t xml:space="preserve">microsatellites among the 67 </w:t>
      </w:r>
      <w:r w:rsidR="0001723C" w:rsidRPr="0001723C">
        <w:rPr>
          <w:rFonts w:ascii="Arial" w:eastAsia="Arial" w:hAnsi="Arial" w:cs="Arial"/>
          <w:i/>
          <w:iCs/>
        </w:rPr>
        <w:t>M.</w:t>
      </w:r>
      <w:r w:rsidR="00466606">
        <w:rPr>
          <w:rFonts w:ascii="Arial" w:eastAsia="Arial" w:hAnsi="Arial" w:cs="Arial"/>
          <w:i/>
          <w:iCs/>
        </w:rPr>
        <w:t xml:space="preserve"> </w:t>
      </w:r>
      <w:r w:rsidR="0001723C" w:rsidRPr="0001723C">
        <w:rPr>
          <w:rFonts w:ascii="Arial" w:eastAsia="Arial" w:hAnsi="Arial" w:cs="Arial"/>
          <w:i/>
          <w:iCs/>
        </w:rPr>
        <w:t>germanica</w:t>
      </w:r>
      <w:r w:rsidR="0001723C">
        <w:rPr>
          <w:rFonts w:ascii="Arial" w:eastAsia="Arial" w:hAnsi="Arial" w:cs="Arial"/>
        </w:rPr>
        <w:t xml:space="preserve"> populations</w:t>
      </w:r>
      <w:r>
        <w:rPr>
          <w:rFonts w:ascii="Arial" w:eastAsia="Arial" w:hAnsi="Arial" w:cs="Arial"/>
          <w:color w:val="000000"/>
        </w:rPr>
        <w:t xml:space="preserve">. The </w:t>
      </w:r>
      <w:proofErr w:type="spellStart"/>
      <w:r>
        <w:rPr>
          <w:rFonts w:ascii="Arial" w:eastAsia="Arial" w:hAnsi="Arial" w:cs="Arial"/>
          <w:color w:val="000000"/>
        </w:rPr>
        <w:t>colors</w:t>
      </w:r>
      <w:proofErr w:type="spellEnd"/>
      <w:r>
        <w:rPr>
          <w:rFonts w:ascii="Arial" w:eastAsia="Arial" w:hAnsi="Arial" w:cs="Arial"/>
          <w:color w:val="000000"/>
        </w:rPr>
        <w:t xml:space="preserve"> represent the p-values, where pink </w:t>
      </w:r>
      <w:proofErr w:type="spellStart"/>
      <w:r>
        <w:rPr>
          <w:rFonts w:ascii="Arial" w:eastAsia="Arial" w:hAnsi="Arial" w:cs="Arial"/>
          <w:color w:val="000000"/>
        </w:rPr>
        <w:t>color</w:t>
      </w:r>
      <w:proofErr w:type="spellEnd"/>
      <w:r>
        <w:rPr>
          <w:rFonts w:ascii="Arial" w:eastAsia="Arial" w:hAnsi="Arial" w:cs="Arial"/>
          <w:color w:val="000000"/>
        </w:rPr>
        <w:t xml:space="preserve"> indicates values closer to 0 (significant disequilibrium) and blue </w:t>
      </w:r>
      <w:proofErr w:type="spellStart"/>
      <w:r>
        <w:rPr>
          <w:rFonts w:ascii="Arial" w:eastAsia="Arial" w:hAnsi="Arial" w:cs="Arial"/>
          <w:color w:val="000000"/>
        </w:rPr>
        <w:t>colors</w:t>
      </w:r>
      <w:proofErr w:type="spellEnd"/>
      <w:r>
        <w:rPr>
          <w:rFonts w:ascii="Arial" w:eastAsia="Arial" w:hAnsi="Arial" w:cs="Arial"/>
          <w:color w:val="000000"/>
        </w:rPr>
        <w:t xml:space="preserve"> indicates values closer to 1 (in equilibrium).</w:t>
      </w:r>
    </w:p>
    <w:p w14:paraId="00000030" w14:textId="77777777" w:rsidR="00416D42" w:rsidRDefault="00416D42">
      <w:pPr>
        <w:ind w:firstLine="720"/>
        <w:rPr>
          <w:rFonts w:ascii="Arial" w:eastAsia="Arial" w:hAnsi="Arial" w:cs="Arial"/>
          <w:color w:val="000000"/>
        </w:rPr>
      </w:pPr>
    </w:p>
    <w:p w14:paraId="00000031" w14:textId="77777777" w:rsidR="00416D42" w:rsidRDefault="00416D42">
      <w:pPr>
        <w:ind w:firstLine="720"/>
        <w:rPr>
          <w:rFonts w:ascii="Arial" w:eastAsia="Arial" w:hAnsi="Arial" w:cs="Arial"/>
        </w:rPr>
      </w:pPr>
    </w:p>
    <w:p w14:paraId="00000032" w14:textId="77777777" w:rsidR="00416D42" w:rsidRDefault="00416D42">
      <w:pPr>
        <w:ind w:firstLine="720"/>
        <w:rPr>
          <w:rFonts w:ascii="Arial" w:eastAsia="Arial" w:hAnsi="Arial" w:cs="Arial"/>
        </w:rPr>
      </w:pPr>
    </w:p>
    <w:p w14:paraId="00000033" w14:textId="121E23FD" w:rsidR="00416D42" w:rsidRDefault="00466606">
      <w:pPr>
        <w:rPr>
          <w:rFonts w:ascii="Arial" w:eastAsia="Arial" w:hAnsi="Arial" w:cs="Arial"/>
        </w:rPr>
      </w:pPr>
      <w:r>
        <w:rPr>
          <w:rFonts w:ascii="Arial" w:eastAsia="Arial" w:hAnsi="Arial" w:cs="Arial"/>
          <w:noProof/>
        </w:rPr>
        <w:lastRenderedPageBreak/>
        <w:drawing>
          <wp:inline distT="0" distB="0" distL="0" distR="0" wp14:anchorId="295760FA" wp14:editId="3A7CDB99">
            <wp:extent cx="8863330" cy="4829175"/>
            <wp:effectExtent l="0" t="0" r="0" b="0"/>
            <wp:docPr id="894814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14213" name="Picture 894814213"/>
                    <pic:cNvPicPr/>
                  </pic:nvPicPr>
                  <pic:blipFill>
                    <a:blip r:embed="rId8"/>
                    <a:stretch>
                      <a:fillRect/>
                    </a:stretch>
                  </pic:blipFill>
                  <pic:spPr>
                    <a:xfrm>
                      <a:off x="0" y="0"/>
                      <a:ext cx="8863330" cy="4829175"/>
                    </a:xfrm>
                    <a:prstGeom prst="rect">
                      <a:avLst/>
                    </a:prstGeom>
                  </pic:spPr>
                </pic:pic>
              </a:graphicData>
            </a:graphic>
          </wp:inline>
        </w:drawing>
      </w:r>
    </w:p>
    <w:p w14:paraId="00000034" w14:textId="77777777" w:rsidR="00416D42" w:rsidRDefault="00416D42">
      <w:pPr>
        <w:ind w:firstLine="720"/>
        <w:rPr>
          <w:rFonts w:ascii="Arial" w:eastAsia="Arial" w:hAnsi="Arial" w:cs="Arial"/>
        </w:rPr>
      </w:pPr>
    </w:p>
    <w:p w14:paraId="00000035" w14:textId="77777777" w:rsidR="00416D42" w:rsidRDefault="00416D42">
      <w:pPr>
        <w:ind w:firstLine="720"/>
        <w:rPr>
          <w:rFonts w:ascii="Arial" w:eastAsia="Arial" w:hAnsi="Arial" w:cs="Arial"/>
        </w:rPr>
      </w:pPr>
    </w:p>
    <w:p w14:paraId="00000036" w14:textId="397637F8" w:rsidR="00416D42" w:rsidRDefault="0097366F">
      <w:pPr>
        <w:rPr>
          <w:rFonts w:ascii="Arial" w:eastAsia="Arial" w:hAnsi="Arial" w:cs="Arial"/>
        </w:rPr>
      </w:pPr>
      <w:r>
        <w:rPr>
          <w:rFonts w:ascii="Arial" w:eastAsia="Arial" w:hAnsi="Arial" w:cs="Arial"/>
        </w:rPr>
        <w:t xml:space="preserve">Figure </w:t>
      </w:r>
      <w:r>
        <w:rPr>
          <w:rFonts w:ascii="Arial" w:eastAsia="Arial" w:hAnsi="Arial" w:cs="Arial"/>
          <w:color w:val="000000"/>
        </w:rPr>
        <w:t xml:space="preserve">S3. Population genetic structure of </w:t>
      </w:r>
      <w:r>
        <w:rPr>
          <w:rFonts w:ascii="Arial" w:eastAsia="Arial" w:hAnsi="Arial" w:cs="Arial"/>
          <w:i/>
          <w:iCs/>
        </w:rPr>
        <w:t>M</w:t>
      </w:r>
      <w:r w:rsidR="0001723C">
        <w:rPr>
          <w:rFonts w:ascii="Arial" w:eastAsia="Arial" w:hAnsi="Arial" w:cs="Arial"/>
          <w:i/>
          <w:iCs/>
        </w:rPr>
        <w:t>.</w:t>
      </w:r>
      <w:r>
        <w:rPr>
          <w:rFonts w:ascii="Arial" w:eastAsia="Arial" w:hAnsi="Arial" w:cs="Arial"/>
          <w:i/>
          <w:iCs/>
        </w:rPr>
        <w:t xml:space="preserve"> germanica</w:t>
      </w:r>
      <w:r>
        <w:rPr>
          <w:rFonts w:ascii="Arial" w:eastAsia="Arial" w:hAnsi="Arial" w:cs="Arial"/>
        </w:rPr>
        <w:t xml:space="preserve"> of the Isar catchment populations based on 20 </w:t>
      </w:r>
      <w:r>
        <w:rPr>
          <w:rFonts w:ascii="Arial" w:eastAsia="Arial" w:hAnsi="Arial" w:cs="Arial"/>
          <w:color w:val="000000"/>
        </w:rPr>
        <w:t xml:space="preserve">nuclear microsatellites. A) </w:t>
      </w:r>
      <w:r>
        <w:rPr>
          <w:rFonts w:ascii="Arial" w:eastAsia="Arial" w:hAnsi="Arial" w:cs="Arial"/>
        </w:rPr>
        <w:t xml:space="preserve">Geographic distribution and lineage assignments of 12 populations of Isar catchment, K1 is dark purple and K2 is dark green. The diagram represents the average of each proportion of assignment (Q) of the genetic groups for the populations’ contemporary gene </w:t>
      </w:r>
      <w:r>
        <w:rPr>
          <w:rFonts w:ascii="Arial" w:eastAsia="Arial" w:hAnsi="Arial" w:cs="Arial"/>
        </w:rPr>
        <w:lastRenderedPageBreak/>
        <w:t>pool. B)</w:t>
      </w:r>
      <w:r>
        <w:rPr>
          <w:rFonts w:ascii="Arial" w:eastAsia="Arial" w:hAnsi="Arial" w:cs="Arial"/>
          <w:color w:val="000000"/>
        </w:rPr>
        <w:t xml:space="preserve"> </w:t>
      </w:r>
      <w:r>
        <w:rPr>
          <w:rFonts w:ascii="Arial" w:eastAsia="Arial" w:hAnsi="Arial" w:cs="Arial"/>
        </w:rPr>
        <w:t xml:space="preserve">Graph of cluster analysis in STRUCTURE. Each horizontal bar represents an individual. The </w:t>
      </w:r>
      <w:proofErr w:type="spellStart"/>
      <w:r>
        <w:rPr>
          <w:rFonts w:ascii="Arial" w:eastAsia="Arial" w:hAnsi="Arial" w:cs="Arial"/>
        </w:rPr>
        <w:t>colors</w:t>
      </w:r>
      <w:proofErr w:type="spellEnd"/>
      <w:r>
        <w:rPr>
          <w:rFonts w:ascii="Arial" w:eastAsia="Arial" w:hAnsi="Arial" w:cs="Arial"/>
        </w:rPr>
        <w:t xml:space="preserve"> represent the coefficient of association for each genetic group based on the ΔK statistic likelihood function which identified K = 2 as the most appropriate number of genetic groups. K1 is dark purple and K2 is dark green. C) Scatterplot of the genetic structure of discriminant analysis of principal components (DAPC), showing the individuals (points) from color-coding of the 12 populations, the first two axes that together explained 83% of the total variance, and individuals from all areas were somehow separated in few small groups. </w:t>
      </w:r>
    </w:p>
    <w:p w14:paraId="00000037" w14:textId="77777777" w:rsidR="00416D42" w:rsidRDefault="00416D42">
      <w:pPr>
        <w:ind w:firstLine="720"/>
        <w:rPr>
          <w:rFonts w:ascii="Arial" w:eastAsia="Arial" w:hAnsi="Arial" w:cs="Arial"/>
        </w:rPr>
      </w:pPr>
    </w:p>
    <w:p w14:paraId="00000038" w14:textId="3BE508F6" w:rsidR="00416D42" w:rsidRDefault="0001723C" w:rsidP="00DE447B">
      <w:pPr>
        <w:ind w:firstLine="2268"/>
        <w:rPr>
          <w:rFonts w:ascii="Arial" w:eastAsia="Arial" w:hAnsi="Arial" w:cs="Arial"/>
        </w:rPr>
      </w:pPr>
      <w:r>
        <w:rPr>
          <w:rFonts w:ascii="Arial" w:eastAsia="Arial" w:hAnsi="Arial" w:cs="Arial"/>
          <w:noProof/>
        </w:rPr>
        <w:lastRenderedPageBreak/>
        <w:drawing>
          <wp:inline distT="0" distB="0" distL="0" distR="0" wp14:anchorId="5C95A07B" wp14:editId="774AB35E">
            <wp:extent cx="5731510" cy="4580313"/>
            <wp:effectExtent l="0" t="0" r="0" b="0"/>
            <wp:docPr id="10108987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898778" name="Picture 1010898778"/>
                    <pic:cNvPicPr/>
                  </pic:nvPicPr>
                  <pic:blipFill>
                    <a:blip r:embed="rId9"/>
                    <a:stretch>
                      <a:fillRect/>
                    </a:stretch>
                  </pic:blipFill>
                  <pic:spPr>
                    <a:xfrm>
                      <a:off x="0" y="0"/>
                      <a:ext cx="5740923" cy="4587835"/>
                    </a:xfrm>
                    <a:prstGeom prst="rect">
                      <a:avLst/>
                    </a:prstGeom>
                  </pic:spPr>
                </pic:pic>
              </a:graphicData>
            </a:graphic>
          </wp:inline>
        </w:drawing>
      </w:r>
    </w:p>
    <w:p w14:paraId="00000039" w14:textId="77777777" w:rsidR="00416D42" w:rsidRDefault="0097366F">
      <w:pPr>
        <w:rPr>
          <w:rFonts w:ascii="Arial" w:eastAsia="Arial" w:hAnsi="Arial" w:cs="Arial"/>
        </w:rPr>
      </w:pPr>
      <w:r>
        <w:rPr>
          <w:rFonts w:ascii="Arial" w:eastAsia="Arial" w:hAnsi="Arial" w:cs="Arial"/>
        </w:rPr>
        <w:t xml:space="preserve">Figure S4. Heatmap with population pairwise </w:t>
      </w:r>
      <w:r>
        <w:rPr>
          <w:rFonts w:ascii="Arial" w:eastAsia="Arial" w:hAnsi="Arial" w:cs="Arial"/>
          <w:i/>
          <w:iCs/>
        </w:rPr>
        <w:t>F</w:t>
      </w:r>
      <w:r>
        <w:rPr>
          <w:rFonts w:ascii="Arial" w:eastAsia="Arial" w:hAnsi="Arial" w:cs="Arial"/>
          <w:vertAlign w:val="subscript"/>
        </w:rPr>
        <w:t>ST</w:t>
      </w:r>
      <w:r>
        <w:rPr>
          <w:rFonts w:ascii="Arial" w:eastAsia="Arial" w:hAnsi="Arial" w:cs="Arial"/>
        </w:rPr>
        <w:t xml:space="preserve"> values (0-1) based on 20 nuclear microsatellite data among 12 populations of </w:t>
      </w:r>
      <w:r>
        <w:rPr>
          <w:rFonts w:ascii="Arial" w:eastAsia="Arial" w:hAnsi="Arial" w:cs="Arial"/>
          <w:i/>
          <w:iCs/>
        </w:rPr>
        <w:t>M. germanica</w:t>
      </w:r>
      <w:r>
        <w:rPr>
          <w:rFonts w:ascii="Arial" w:eastAsia="Arial" w:hAnsi="Arial" w:cs="Arial"/>
        </w:rPr>
        <w:t xml:space="preserve"> on Isar catchment. Lower values are dark purple and higher values are yellow.  </w:t>
      </w:r>
    </w:p>
    <w:p w14:paraId="0000003A" w14:textId="77777777" w:rsidR="00416D42" w:rsidRDefault="00416D42">
      <w:pPr>
        <w:ind w:firstLine="720"/>
        <w:rPr>
          <w:rFonts w:ascii="Arial" w:eastAsia="Arial" w:hAnsi="Arial" w:cs="Arial"/>
        </w:rPr>
      </w:pPr>
    </w:p>
    <w:p w14:paraId="0000003B" w14:textId="77777777" w:rsidR="00416D42" w:rsidRDefault="00416D42">
      <w:pPr>
        <w:ind w:firstLine="720"/>
        <w:rPr>
          <w:rFonts w:ascii="Arial" w:eastAsia="Arial" w:hAnsi="Arial" w:cs="Arial"/>
        </w:rPr>
      </w:pPr>
    </w:p>
    <w:p w14:paraId="0000003C" w14:textId="63015E83" w:rsidR="00416D42" w:rsidRDefault="00416D42">
      <w:pPr>
        <w:rPr>
          <w:rFonts w:ascii="Arial" w:eastAsia="Arial" w:hAnsi="Arial" w:cs="Arial"/>
        </w:rPr>
      </w:pPr>
    </w:p>
    <w:p w14:paraId="0000003D" w14:textId="7FEE219B" w:rsidR="00416D42" w:rsidRDefault="00466606" w:rsidP="00466606">
      <w:pPr>
        <w:rPr>
          <w:rFonts w:ascii="Arial" w:eastAsia="Arial" w:hAnsi="Arial" w:cs="Arial"/>
        </w:rPr>
      </w:pPr>
      <w:r>
        <w:rPr>
          <w:rFonts w:ascii="Arial" w:eastAsia="Arial" w:hAnsi="Arial" w:cs="Arial"/>
          <w:noProof/>
        </w:rPr>
        <w:lastRenderedPageBreak/>
        <w:drawing>
          <wp:inline distT="0" distB="0" distL="0" distR="0" wp14:anchorId="6D8C2CB8" wp14:editId="7D9DD5B8">
            <wp:extent cx="8863330" cy="4829175"/>
            <wp:effectExtent l="0" t="0" r="0" b="0"/>
            <wp:docPr id="21207367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36701" name="Picture 2120736701"/>
                    <pic:cNvPicPr/>
                  </pic:nvPicPr>
                  <pic:blipFill>
                    <a:blip r:embed="rId10"/>
                    <a:stretch>
                      <a:fillRect/>
                    </a:stretch>
                  </pic:blipFill>
                  <pic:spPr>
                    <a:xfrm>
                      <a:off x="0" y="0"/>
                      <a:ext cx="8863330" cy="4829175"/>
                    </a:xfrm>
                    <a:prstGeom prst="rect">
                      <a:avLst/>
                    </a:prstGeom>
                  </pic:spPr>
                </pic:pic>
              </a:graphicData>
            </a:graphic>
          </wp:inline>
        </w:drawing>
      </w:r>
    </w:p>
    <w:p w14:paraId="0000003E" w14:textId="4693B0F0" w:rsidR="00416D42" w:rsidRDefault="0097366F">
      <w:pPr>
        <w:rPr>
          <w:rFonts w:ascii="Arial" w:eastAsia="Arial" w:hAnsi="Arial" w:cs="Arial"/>
        </w:rPr>
      </w:pPr>
      <w:r>
        <w:rPr>
          <w:rFonts w:ascii="Arial" w:eastAsia="Arial" w:hAnsi="Arial" w:cs="Arial"/>
        </w:rPr>
        <w:t xml:space="preserve">Figure </w:t>
      </w:r>
      <w:r>
        <w:rPr>
          <w:rFonts w:ascii="Arial" w:eastAsia="Arial" w:hAnsi="Arial" w:cs="Arial"/>
          <w:color w:val="000000"/>
        </w:rPr>
        <w:t xml:space="preserve">S5. Population genetic structure of </w:t>
      </w:r>
      <w:r>
        <w:rPr>
          <w:rFonts w:ascii="Arial" w:eastAsia="Arial" w:hAnsi="Arial" w:cs="Arial"/>
          <w:i/>
          <w:iCs/>
        </w:rPr>
        <w:t>M</w:t>
      </w:r>
      <w:r w:rsidR="0001723C">
        <w:rPr>
          <w:rFonts w:ascii="Arial" w:eastAsia="Arial" w:hAnsi="Arial" w:cs="Arial"/>
          <w:i/>
          <w:iCs/>
        </w:rPr>
        <w:t>.</w:t>
      </w:r>
      <w:r>
        <w:rPr>
          <w:rFonts w:ascii="Arial" w:eastAsia="Arial" w:hAnsi="Arial" w:cs="Arial"/>
          <w:i/>
          <w:iCs/>
        </w:rPr>
        <w:t xml:space="preserve"> germanica</w:t>
      </w:r>
      <w:r>
        <w:rPr>
          <w:rFonts w:ascii="Arial" w:eastAsia="Arial" w:hAnsi="Arial" w:cs="Arial"/>
        </w:rPr>
        <w:t xml:space="preserve"> of the Lech catchment based on 20 </w:t>
      </w:r>
      <w:r>
        <w:rPr>
          <w:rFonts w:ascii="Arial" w:eastAsia="Arial" w:hAnsi="Arial" w:cs="Arial"/>
          <w:color w:val="000000"/>
        </w:rPr>
        <w:t>nuclear microsatellites</w:t>
      </w:r>
      <w:r w:rsidR="0001723C">
        <w:rPr>
          <w:rFonts w:ascii="Arial" w:eastAsia="Arial" w:hAnsi="Arial" w:cs="Arial"/>
          <w:color w:val="000000"/>
        </w:rPr>
        <w:t xml:space="preserve">. </w:t>
      </w:r>
      <w:r>
        <w:rPr>
          <w:rFonts w:ascii="Arial" w:eastAsia="Arial" w:hAnsi="Arial" w:cs="Arial"/>
          <w:color w:val="000000"/>
        </w:rPr>
        <w:t xml:space="preserve">A) </w:t>
      </w:r>
      <w:r>
        <w:rPr>
          <w:rFonts w:ascii="Arial" w:eastAsia="Arial" w:hAnsi="Arial" w:cs="Arial"/>
        </w:rPr>
        <w:t>Geographic distribution and lineage assignments of 7 populations of the Lech catchment. B)</w:t>
      </w:r>
      <w:r>
        <w:rPr>
          <w:rFonts w:ascii="Arial" w:eastAsia="Arial" w:hAnsi="Arial" w:cs="Arial"/>
          <w:color w:val="000000"/>
        </w:rPr>
        <w:t xml:space="preserve"> </w:t>
      </w:r>
      <w:r>
        <w:rPr>
          <w:rFonts w:ascii="Arial" w:eastAsia="Arial" w:hAnsi="Arial" w:cs="Arial"/>
        </w:rPr>
        <w:t>Graph of cluster analysis in STRUCTURE. C) Scatterplot of the genetic structure of discriminant analysis of principal components (DAPC) from color-coding of the 7 populations</w:t>
      </w:r>
      <w:r w:rsidR="0001723C">
        <w:rPr>
          <w:rFonts w:ascii="Arial" w:eastAsia="Arial" w:hAnsi="Arial" w:cs="Arial"/>
        </w:rPr>
        <w:t xml:space="preserve">. </w:t>
      </w:r>
      <w:r w:rsidR="0001723C">
        <w:rPr>
          <w:rFonts w:ascii="Arial" w:eastAsia="Arial" w:hAnsi="Arial" w:cs="Arial"/>
          <w:color w:val="000000"/>
        </w:rPr>
        <w:t>See FS3 for further details.</w:t>
      </w:r>
    </w:p>
    <w:p w14:paraId="0000003F" w14:textId="77777777" w:rsidR="00416D42" w:rsidRDefault="00416D42">
      <w:pPr>
        <w:rPr>
          <w:rFonts w:ascii="Arial" w:eastAsia="Arial" w:hAnsi="Arial" w:cs="Arial"/>
        </w:rPr>
      </w:pPr>
    </w:p>
    <w:p w14:paraId="00000040" w14:textId="473BC34A" w:rsidR="00416D42" w:rsidRDefault="0001723C" w:rsidP="00DE447B">
      <w:pPr>
        <w:ind w:left="1276" w:firstLine="992"/>
        <w:rPr>
          <w:rFonts w:ascii="Arial" w:eastAsia="Arial" w:hAnsi="Arial" w:cs="Arial"/>
          <w:color w:val="000000"/>
        </w:rPr>
      </w:pPr>
      <w:r>
        <w:rPr>
          <w:rFonts w:ascii="Arial" w:eastAsia="Arial" w:hAnsi="Arial" w:cs="Arial"/>
          <w:noProof/>
          <w:color w:val="000000"/>
        </w:rPr>
        <w:lastRenderedPageBreak/>
        <w:drawing>
          <wp:inline distT="0" distB="0" distL="0" distR="0" wp14:anchorId="5ABFBCDB" wp14:editId="5700F7FB">
            <wp:extent cx="4572000" cy="4572000"/>
            <wp:effectExtent l="0" t="0" r="0" b="0"/>
            <wp:docPr id="11121538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53810" name="Picture 1112153810"/>
                    <pic:cNvPicPr/>
                  </pic:nvPicPr>
                  <pic:blipFill>
                    <a:blip r:embed="rId11"/>
                    <a:stretch>
                      <a:fillRect/>
                    </a:stretch>
                  </pic:blipFill>
                  <pic:spPr>
                    <a:xfrm>
                      <a:off x="0" y="0"/>
                      <a:ext cx="4572000" cy="4572000"/>
                    </a:xfrm>
                    <a:prstGeom prst="rect">
                      <a:avLst/>
                    </a:prstGeom>
                  </pic:spPr>
                </pic:pic>
              </a:graphicData>
            </a:graphic>
          </wp:inline>
        </w:drawing>
      </w:r>
    </w:p>
    <w:p w14:paraId="00000041" w14:textId="77777777" w:rsidR="00416D42" w:rsidRDefault="0097366F">
      <w:pPr>
        <w:rPr>
          <w:rFonts w:ascii="Arial" w:eastAsia="Arial" w:hAnsi="Arial" w:cs="Arial"/>
        </w:rPr>
      </w:pPr>
      <w:r>
        <w:rPr>
          <w:rFonts w:ascii="Arial" w:eastAsia="Arial" w:hAnsi="Arial" w:cs="Arial"/>
        </w:rPr>
        <w:t xml:space="preserve">Figure S6. Heatmap with population pairwise </w:t>
      </w:r>
      <w:r>
        <w:rPr>
          <w:rFonts w:ascii="Arial" w:eastAsia="Arial" w:hAnsi="Arial" w:cs="Arial"/>
          <w:i/>
          <w:iCs/>
        </w:rPr>
        <w:t>F</w:t>
      </w:r>
      <w:r>
        <w:rPr>
          <w:rFonts w:ascii="Arial" w:eastAsia="Arial" w:hAnsi="Arial" w:cs="Arial"/>
          <w:vertAlign w:val="subscript"/>
        </w:rPr>
        <w:t>ST</w:t>
      </w:r>
      <w:r>
        <w:rPr>
          <w:rFonts w:ascii="Arial" w:eastAsia="Arial" w:hAnsi="Arial" w:cs="Arial"/>
        </w:rPr>
        <w:t xml:space="preserve"> values (0-1) based on 20 nuclear microsatellite loci for 7 populations of </w:t>
      </w:r>
      <w:r>
        <w:rPr>
          <w:rFonts w:ascii="Arial" w:eastAsia="Arial" w:hAnsi="Arial" w:cs="Arial"/>
          <w:i/>
          <w:iCs/>
        </w:rPr>
        <w:t>M. germanica</w:t>
      </w:r>
      <w:r>
        <w:rPr>
          <w:rFonts w:ascii="Arial" w:eastAsia="Arial" w:hAnsi="Arial" w:cs="Arial"/>
        </w:rPr>
        <w:t xml:space="preserve"> in the Lech catchment. Lower values are dark purple and higher values are yellow.  </w:t>
      </w:r>
    </w:p>
    <w:p w14:paraId="00000042" w14:textId="77777777" w:rsidR="00416D42" w:rsidRDefault="00416D42">
      <w:pPr>
        <w:rPr>
          <w:rFonts w:ascii="Arial" w:eastAsia="Arial" w:hAnsi="Arial" w:cs="Arial"/>
          <w:color w:val="000000"/>
        </w:rPr>
      </w:pPr>
    </w:p>
    <w:p w14:paraId="00000043" w14:textId="77777777" w:rsidR="00416D42" w:rsidRDefault="00416D42">
      <w:pPr>
        <w:rPr>
          <w:rFonts w:ascii="Arial" w:eastAsia="Arial" w:hAnsi="Arial" w:cs="Arial"/>
          <w:color w:val="000000"/>
        </w:rPr>
      </w:pPr>
    </w:p>
    <w:p w14:paraId="00000045" w14:textId="77777777" w:rsidR="00416D42" w:rsidRDefault="00416D42">
      <w:pPr>
        <w:rPr>
          <w:rFonts w:ascii="Arial" w:eastAsia="Arial" w:hAnsi="Arial" w:cs="Arial"/>
          <w:color w:val="000000"/>
        </w:rPr>
      </w:pPr>
    </w:p>
    <w:p w14:paraId="00000046" w14:textId="1A0BC7F2" w:rsidR="00416D42" w:rsidRDefault="00466606" w:rsidP="00466606">
      <w:pPr>
        <w:rPr>
          <w:rFonts w:ascii="Arial" w:eastAsia="Arial" w:hAnsi="Arial" w:cs="Arial"/>
          <w:color w:val="000000"/>
        </w:rPr>
      </w:pPr>
      <w:r>
        <w:rPr>
          <w:rFonts w:ascii="Arial" w:eastAsia="Arial" w:hAnsi="Arial" w:cs="Arial"/>
          <w:noProof/>
          <w:color w:val="000000"/>
        </w:rPr>
        <w:lastRenderedPageBreak/>
        <w:drawing>
          <wp:inline distT="0" distB="0" distL="0" distR="0" wp14:anchorId="5102502D" wp14:editId="765C4CDC">
            <wp:extent cx="8863330" cy="4829175"/>
            <wp:effectExtent l="0" t="0" r="0" b="0"/>
            <wp:docPr id="2004158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58312" name="Picture 2004158312"/>
                    <pic:cNvPicPr/>
                  </pic:nvPicPr>
                  <pic:blipFill>
                    <a:blip r:embed="rId12"/>
                    <a:stretch>
                      <a:fillRect/>
                    </a:stretch>
                  </pic:blipFill>
                  <pic:spPr>
                    <a:xfrm>
                      <a:off x="0" y="0"/>
                      <a:ext cx="8863330" cy="4829175"/>
                    </a:xfrm>
                    <a:prstGeom prst="rect">
                      <a:avLst/>
                    </a:prstGeom>
                  </pic:spPr>
                </pic:pic>
              </a:graphicData>
            </a:graphic>
          </wp:inline>
        </w:drawing>
      </w:r>
    </w:p>
    <w:p w14:paraId="00000047" w14:textId="18C539A1" w:rsidR="00416D42" w:rsidRDefault="0097366F">
      <w:pPr>
        <w:rPr>
          <w:rFonts w:ascii="Arial" w:eastAsia="Arial" w:hAnsi="Arial" w:cs="Arial"/>
        </w:rPr>
      </w:pPr>
      <w:r>
        <w:rPr>
          <w:rFonts w:ascii="Arial" w:eastAsia="Arial" w:hAnsi="Arial" w:cs="Arial"/>
        </w:rPr>
        <w:t xml:space="preserve">Figure </w:t>
      </w:r>
      <w:r>
        <w:rPr>
          <w:rFonts w:ascii="Arial" w:eastAsia="Arial" w:hAnsi="Arial" w:cs="Arial"/>
          <w:color w:val="000000"/>
        </w:rPr>
        <w:t xml:space="preserve">S7. Population genetic structure of </w:t>
      </w:r>
      <w:r>
        <w:rPr>
          <w:rFonts w:ascii="Arial" w:eastAsia="Arial" w:hAnsi="Arial" w:cs="Arial"/>
          <w:i/>
          <w:iCs/>
        </w:rPr>
        <w:t>M. germanica</w:t>
      </w:r>
      <w:r>
        <w:rPr>
          <w:rFonts w:ascii="Arial" w:eastAsia="Arial" w:hAnsi="Arial" w:cs="Arial"/>
        </w:rPr>
        <w:t xml:space="preserve"> of </w:t>
      </w:r>
      <w:proofErr w:type="spellStart"/>
      <w:r>
        <w:rPr>
          <w:rFonts w:ascii="Arial" w:eastAsia="Arial" w:hAnsi="Arial" w:cs="Arial"/>
        </w:rPr>
        <w:t>Taglimento</w:t>
      </w:r>
      <w:proofErr w:type="spellEnd"/>
      <w:r>
        <w:rPr>
          <w:rFonts w:ascii="Arial" w:eastAsia="Arial" w:hAnsi="Arial" w:cs="Arial"/>
        </w:rPr>
        <w:t xml:space="preserve"> catchment populations, based on 20 </w:t>
      </w:r>
      <w:r>
        <w:rPr>
          <w:rFonts w:ascii="Arial" w:eastAsia="Arial" w:hAnsi="Arial" w:cs="Arial"/>
          <w:color w:val="000000"/>
        </w:rPr>
        <w:t xml:space="preserve">nuclear microsatellites A) </w:t>
      </w:r>
      <w:r>
        <w:rPr>
          <w:rFonts w:ascii="Arial" w:eastAsia="Arial" w:hAnsi="Arial" w:cs="Arial"/>
        </w:rPr>
        <w:t xml:space="preserve">Geographic distribution and lineage assignments of 10 populations of </w:t>
      </w:r>
      <w:proofErr w:type="spellStart"/>
      <w:r>
        <w:rPr>
          <w:rFonts w:ascii="Arial" w:eastAsia="Arial" w:hAnsi="Arial" w:cs="Arial"/>
        </w:rPr>
        <w:t>Taglimento</w:t>
      </w:r>
      <w:proofErr w:type="spellEnd"/>
      <w:r>
        <w:rPr>
          <w:rFonts w:ascii="Arial" w:eastAsia="Arial" w:hAnsi="Arial" w:cs="Arial"/>
        </w:rPr>
        <w:t xml:space="preserve"> catchment</w:t>
      </w:r>
      <w:r w:rsidR="0001723C">
        <w:rPr>
          <w:rFonts w:ascii="Arial" w:eastAsia="Arial" w:hAnsi="Arial" w:cs="Arial"/>
        </w:rPr>
        <w:t xml:space="preserve">. </w:t>
      </w:r>
      <w:r>
        <w:rPr>
          <w:rFonts w:ascii="Arial" w:eastAsia="Arial" w:hAnsi="Arial" w:cs="Arial"/>
        </w:rPr>
        <w:t>B)</w:t>
      </w:r>
      <w:r>
        <w:rPr>
          <w:rFonts w:ascii="Arial" w:eastAsia="Arial" w:hAnsi="Arial" w:cs="Arial"/>
          <w:color w:val="000000"/>
        </w:rPr>
        <w:t xml:space="preserve"> </w:t>
      </w:r>
      <w:r>
        <w:rPr>
          <w:rFonts w:ascii="Arial" w:eastAsia="Arial" w:hAnsi="Arial" w:cs="Arial"/>
        </w:rPr>
        <w:t>Graph of cluster analysis in STRUCTURE. C) Scatterplot of the genetic structure of discriminant analysis of principal components (DAPC) showing the 10 populations</w:t>
      </w:r>
      <w:r w:rsidR="0001723C">
        <w:rPr>
          <w:rFonts w:ascii="Arial" w:eastAsia="Arial" w:hAnsi="Arial" w:cs="Arial"/>
        </w:rPr>
        <w:t>. See FigS3 for further details</w:t>
      </w:r>
    </w:p>
    <w:p w14:paraId="00000048" w14:textId="77777777" w:rsidR="00416D42" w:rsidRDefault="00416D42">
      <w:pPr>
        <w:ind w:firstLine="720"/>
        <w:rPr>
          <w:rFonts w:ascii="Arial" w:eastAsia="Arial" w:hAnsi="Arial" w:cs="Arial"/>
        </w:rPr>
      </w:pPr>
    </w:p>
    <w:p w14:paraId="00000049" w14:textId="77777777" w:rsidR="00416D42" w:rsidRDefault="00416D42">
      <w:pPr>
        <w:ind w:firstLine="720"/>
        <w:rPr>
          <w:rFonts w:ascii="Arial" w:eastAsia="Arial" w:hAnsi="Arial" w:cs="Arial"/>
        </w:rPr>
      </w:pPr>
    </w:p>
    <w:p w14:paraId="0000004A" w14:textId="0268178A" w:rsidR="00416D42" w:rsidRDefault="0001723C" w:rsidP="00DE447B">
      <w:pPr>
        <w:ind w:left="993" w:firstLine="1417"/>
        <w:rPr>
          <w:rFonts w:ascii="Arial" w:eastAsia="Arial" w:hAnsi="Arial" w:cs="Arial"/>
        </w:rPr>
      </w:pPr>
      <w:r>
        <w:rPr>
          <w:rFonts w:ascii="Arial" w:eastAsia="Arial" w:hAnsi="Arial" w:cs="Arial"/>
          <w:noProof/>
        </w:rPr>
        <w:drawing>
          <wp:inline distT="0" distB="0" distL="0" distR="0" wp14:anchorId="6E5BB39D" wp14:editId="443F8204">
            <wp:extent cx="5731510" cy="4533900"/>
            <wp:effectExtent l="0" t="0" r="0" b="0"/>
            <wp:docPr id="4537168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16856" name="Picture 453716856"/>
                    <pic:cNvPicPr/>
                  </pic:nvPicPr>
                  <pic:blipFill>
                    <a:blip r:embed="rId13"/>
                    <a:stretch>
                      <a:fillRect/>
                    </a:stretch>
                  </pic:blipFill>
                  <pic:spPr>
                    <a:xfrm>
                      <a:off x="0" y="0"/>
                      <a:ext cx="5731510" cy="4533900"/>
                    </a:xfrm>
                    <a:prstGeom prst="rect">
                      <a:avLst/>
                    </a:prstGeom>
                  </pic:spPr>
                </pic:pic>
              </a:graphicData>
            </a:graphic>
          </wp:inline>
        </w:drawing>
      </w:r>
    </w:p>
    <w:p w14:paraId="0000004B" w14:textId="77777777" w:rsidR="00416D42" w:rsidRDefault="00416D42">
      <w:pPr>
        <w:ind w:firstLine="720"/>
        <w:rPr>
          <w:rFonts w:ascii="Arial" w:eastAsia="Arial" w:hAnsi="Arial" w:cs="Arial"/>
        </w:rPr>
      </w:pPr>
    </w:p>
    <w:p w14:paraId="0000004C" w14:textId="77777777" w:rsidR="00416D42" w:rsidRDefault="00416D42">
      <w:pPr>
        <w:ind w:firstLine="720"/>
        <w:rPr>
          <w:rFonts w:ascii="Arial" w:eastAsia="Arial" w:hAnsi="Arial" w:cs="Arial"/>
        </w:rPr>
      </w:pPr>
    </w:p>
    <w:p w14:paraId="0000004D" w14:textId="77777777" w:rsidR="00416D42" w:rsidRDefault="0097366F">
      <w:pPr>
        <w:rPr>
          <w:rFonts w:ascii="Arial" w:eastAsia="Arial" w:hAnsi="Arial" w:cs="Arial"/>
        </w:rPr>
      </w:pPr>
      <w:r>
        <w:rPr>
          <w:rFonts w:ascii="Arial" w:eastAsia="Arial" w:hAnsi="Arial" w:cs="Arial"/>
        </w:rPr>
        <w:t xml:space="preserve">Figure S8. Heatmap with population pairwise </w:t>
      </w:r>
      <w:r>
        <w:rPr>
          <w:rFonts w:ascii="Arial" w:eastAsia="Arial" w:hAnsi="Arial" w:cs="Arial"/>
          <w:i/>
          <w:iCs/>
        </w:rPr>
        <w:t>F</w:t>
      </w:r>
      <w:r>
        <w:rPr>
          <w:rFonts w:ascii="Arial" w:eastAsia="Arial" w:hAnsi="Arial" w:cs="Arial"/>
          <w:vertAlign w:val="subscript"/>
        </w:rPr>
        <w:t>ST</w:t>
      </w:r>
      <w:r>
        <w:rPr>
          <w:rFonts w:ascii="Arial" w:eastAsia="Arial" w:hAnsi="Arial" w:cs="Arial"/>
        </w:rPr>
        <w:t xml:space="preserve"> values (0-1) based on 20 nuclear microsatellite data among 7 populations of </w:t>
      </w:r>
      <w:r>
        <w:rPr>
          <w:rFonts w:ascii="Arial" w:eastAsia="Arial" w:hAnsi="Arial" w:cs="Arial"/>
          <w:i/>
          <w:iCs/>
        </w:rPr>
        <w:t>M. germanica</w:t>
      </w:r>
      <w:r>
        <w:rPr>
          <w:rFonts w:ascii="Arial" w:eastAsia="Arial" w:hAnsi="Arial" w:cs="Arial"/>
        </w:rPr>
        <w:t xml:space="preserve"> on </w:t>
      </w:r>
      <w:proofErr w:type="spellStart"/>
      <w:r>
        <w:rPr>
          <w:rFonts w:ascii="Arial" w:eastAsia="Arial" w:hAnsi="Arial" w:cs="Arial"/>
        </w:rPr>
        <w:t>Taglimento</w:t>
      </w:r>
      <w:proofErr w:type="spellEnd"/>
      <w:r>
        <w:rPr>
          <w:rFonts w:ascii="Arial" w:eastAsia="Arial" w:hAnsi="Arial" w:cs="Arial"/>
        </w:rPr>
        <w:t xml:space="preserve"> catchment. Lower values are dark purple and higher values are yellow.</w:t>
      </w:r>
    </w:p>
    <w:p w14:paraId="0000004F" w14:textId="77777777" w:rsidR="00416D42" w:rsidRDefault="00416D42" w:rsidP="00466606">
      <w:pPr>
        <w:rPr>
          <w:rFonts w:ascii="Arial" w:eastAsia="Arial" w:hAnsi="Arial" w:cs="Arial"/>
        </w:rPr>
      </w:pPr>
    </w:p>
    <w:p w14:paraId="00000050" w14:textId="0FDDC04E" w:rsidR="00416D42" w:rsidRDefault="00466606" w:rsidP="00466606">
      <w:pPr>
        <w:rPr>
          <w:rFonts w:ascii="Arial" w:eastAsia="Arial" w:hAnsi="Arial" w:cs="Arial"/>
        </w:rPr>
      </w:pPr>
      <w:r>
        <w:rPr>
          <w:rFonts w:ascii="Arial" w:eastAsia="Arial" w:hAnsi="Arial" w:cs="Arial"/>
          <w:noProof/>
        </w:rPr>
        <w:lastRenderedPageBreak/>
        <w:drawing>
          <wp:inline distT="0" distB="0" distL="0" distR="0" wp14:anchorId="49272F5A" wp14:editId="1843ADF7">
            <wp:extent cx="8863330" cy="4829175"/>
            <wp:effectExtent l="0" t="0" r="0" b="0"/>
            <wp:docPr id="5642594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59493" name="Picture 564259493"/>
                    <pic:cNvPicPr/>
                  </pic:nvPicPr>
                  <pic:blipFill>
                    <a:blip r:embed="rId14"/>
                    <a:stretch>
                      <a:fillRect/>
                    </a:stretch>
                  </pic:blipFill>
                  <pic:spPr>
                    <a:xfrm>
                      <a:off x="0" y="0"/>
                      <a:ext cx="8863330" cy="4829175"/>
                    </a:xfrm>
                    <a:prstGeom prst="rect">
                      <a:avLst/>
                    </a:prstGeom>
                  </pic:spPr>
                </pic:pic>
              </a:graphicData>
            </a:graphic>
          </wp:inline>
        </w:drawing>
      </w:r>
    </w:p>
    <w:p w14:paraId="00000051" w14:textId="77777777" w:rsidR="00416D42" w:rsidRDefault="00416D42">
      <w:pPr>
        <w:ind w:firstLine="720"/>
        <w:rPr>
          <w:rFonts w:ascii="Arial" w:eastAsia="Arial" w:hAnsi="Arial" w:cs="Arial"/>
        </w:rPr>
      </w:pPr>
    </w:p>
    <w:p w14:paraId="00000052" w14:textId="126ACF64" w:rsidR="00416D42" w:rsidRDefault="0097366F">
      <w:pPr>
        <w:rPr>
          <w:rFonts w:ascii="Arial" w:eastAsia="Arial" w:hAnsi="Arial" w:cs="Arial"/>
        </w:rPr>
      </w:pPr>
      <w:r>
        <w:rPr>
          <w:rFonts w:ascii="Arial" w:eastAsia="Arial" w:hAnsi="Arial" w:cs="Arial"/>
        </w:rPr>
        <w:t xml:space="preserve">Figure </w:t>
      </w:r>
      <w:r>
        <w:rPr>
          <w:rFonts w:ascii="Arial" w:eastAsia="Arial" w:hAnsi="Arial" w:cs="Arial"/>
          <w:color w:val="000000"/>
        </w:rPr>
        <w:t xml:space="preserve">S9. Population genetic structure of </w:t>
      </w:r>
      <w:r>
        <w:rPr>
          <w:rFonts w:ascii="Arial" w:eastAsia="Arial" w:hAnsi="Arial" w:cs="Arial"/>
          <w:i/>
          <w:iCs/>
        </w:rPr>
        <w:t>M. germanica</w:t>
      </w:r>
      <w:r>
        <w:rPr>
          <w:rFonts w:ascii="Arial" w:eastAsia="Arial" w:hAnsi="Arial" w:cs="Arial"/>
        </w:rPr>
        <w:t xml:space="preserve"> of Inn catchment populations, based on 20 </w:t>
      </w:r>
      <w:r>
        <w:rPr>
          <w:rFonts w:ascii="Arial" w:eastAsia="Arial" w:hAnsi="Arial" w:cs="Arial"/>
          <w:color w:val="000000"/>
        </w:rPr>
        <w:t xml:space="preserve">nuclear microsatellites A) </w:t>
      </w:r>
      <w:r>
        <w:rPr>
          <w:rFonts w:ascii="Arial" w:eastAsia="Arial" w:hAnsi="Arial" w:cs="Arial"/>
        </w:rPr>
        <w:t>Geographic distribution and lineage assignments of 9 populations of Inn catchment. B)</w:t>
      </w:r>
      <w:r>
        <w:rPr>
          <w:rFonts w:ascii="Arial" w:eastAsia="Arial" w:hAnsi="Arial" w:cs="Arial"/>
          <w:color w:val="000000"/>
        </w:rPr>
        <w:t xml:space="preserve"> </w:t>
      </w:r>
      <w:r>
        <w:rPr>
          <w:rFonts w:ascii="Arial" w:eastAsia="Arial" w:hAnsi="Arial" w:cs="Arial"/>
        </w:rPr>
        <w:t>Graph of cluster analysis in STRUCTURE. C) Scatterplot of the genetic structure of discriminant analysis of principal components (DAPC) of the 9 populations</w:t>
      </w:r>
      <w:r w:rsidR="0001723C">
        <w:rPr>
          <w:rFonts w:ascii="Arial" w:eastAsia="Arial" w:hAnsi="Arial" w:cs="Arial"/>
        </w:rPr>
        <w:t>. See FigS3 for further details.</w:t>
      </w:r>
      <w:r>
        <w:rPr>
          <w:rFonts w:ascii="Arial" w:eastAsia="Arial" w:hAnsi="Arial" w:cs="Arial"/>
        </w:rPr>
        <w:t xml:space="preserve"> </w:t>
      </w:r>
    </w:p>
    <w:p w14:paraId="00000053" w14:textId="77777777" w:rsidR="00416D42" w:rsidRDefault="00416D42">
      <w:pPr>
        <w:rPr>
          <w:rFonts w:ascii="Arial" w:eastAsia="Arial" w:hAnsi="Arial" w:cs="Arial"/>
        </w:rPr>
      </w:pPr>
    </w:p>
    <w:p w14:paraId="00000054" w14:textId="77777777" w:rsidR="00416D42" w:rsidRDefault="00416D42">
      <w:pPr>
        <w:rPr>
          <w:rFonts w:ascii="Arial" w:eastAsia="Arial" w:hAnsi="Arial" w:cs="Arial"/>
        </w:rPr>
      </w:pPr>
    </w:p>
    <w:p w14:paraId="00000055" w14:textId="19BF2BDB" w:rsidR="00416D42" w:rsidRDefault="0001723C" w:rsidP="00DE447B">
      <w:pPr>
        <w:ind w:firstLine="2268"/>
        <w:rPr>
          <w:rFonts w:ascii="Arial" w:eastAsia="Arial" w:hAnsi="Arial" w:cs="Arial"/>
          <w:color w:val="000000"/>
        </w:rPr>
      </w:pPr>
      <w:r>
        <w:rPr>
          <w:rFonts w:ascii="Arial" w:eastAsia="Arial" w:hAnsi="Arial" w:cs="Arial"/>
          <w:noProof/>
          <w:color w:val="000000"/>
        </w:rPr>
        <w:drawing>
          <wp:inline distT="0" distB="0" distL="0" distR="0" wp14:anchorId="560220F6" wp14:editId="2CBB647F">
            <wp:extent cx="5731510" cy="4445000"/>
            <wp:effectExtent l="0" t="0" r="0" b="0"/>
            <wp:docPr id="15406446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44617" name="Picture 1540644617"/>
                    <pic:cNvPicPr/>
                  </pic:nvPicPr>
                  <pic:blipFill>
                    <a:blip r:embed="rId15"/>
                    <a:stretch>
                      <a:fillRect/>
                    </a:stretch>
                  </pic:blipFill>
                  <pic:spPr>
                    <a:xfrm>
                      <a:off x="0" y="0"/>
                      <a:ext cx="5731510" cy="4445000"/>
                    </a:xfrm>
                    <a:prstGeom prst="rect">
                      <a:avLst/>
                    </a:prstGeom>
                  </pic:spPr>
                </pic:pic>
              </a:graphicData>
            </a:graphic>
          </wp:inline>
        </w:drawing>
      </w:r>
    </w:p>
    <w:p w14:paraId="00000056" w14:textId="77777777" w:rsidR="00416D42" w:rsidRDefault="00416D42">
      <w:pPr>
        <w:ind w:firstLine="720"/>
        <w:rPr>
          <w:rFonts w:ascii="Arial" w:eastAsia="Arial" w:hAnsi="Arial" w:cs="Arial"/>
        </w:rPr>
      </w:pPr>
    </w:p>
    <w:p w14:paraId="00000057" w14:textId="77777777" w:rsidR="00416D42" w:rsidRDefault="0097366F">
      <w:pPr>
        <w:rPr>
          <w:rFonts w:ascii="Arial" w:eastAsia="Arial" w:hAnsi="Arial" w:cs="Arial"/>
        </w:rPr>
      </w:pPr>
      <w:r>
        <w:rPr>
          <w:rFonts w:ascii="Arial" w:eastAsia="Arial" w:hAnsi="Arial" w:cs="Arial"/>
        </w:rPr>
        <w:t xml:space="preserve">Figure S10. Heatmap with population pairwise </w:t>
      </w:r>
      <w:r>
        <w:rPr>
          <w:rFonts w:ascii="Arial" w:eastAsia="Arial" w:hAnsi="Arial" w:cs="Arial"/>
          <w:i/>
          <w:iCs/>
        </w:rPr>
        <w:t>F</w:t>
      </w:r>
      <w:r>
        <w:rPr>
          <w:rFonts w:ascii="Arial" w:eastAsia="Arial" w:hAnsi="Arial" w:cs="Arial"/>
          <w:vertAlign w:val="subscript"/>
        </w:rPr>
        <w:t>ST</w:t>
      </w:r>
      <w:r>
        <w:rPr>
          <w:rFonts w:ascii="Arial" w:eastAsia="Arial" w:hAnsi="Arial" w:cs="Arial"/>
        </w:rPr>
        <w:t xml:space="preserve"> values (0-1) based on 20 nuclear microsatellite data among 9 populations of </w:t>
      </w:r>
      <w:r>
        <w:rPr>
          <w:rFonts w:ascii="Arial" w:eastAsia="Arial" w:hAnsi="Arial" w:cs="Arial"/>
          <w:i/>
          <w:iCs/>
        </w:rPr>
        <w:t>M. germanica</w:t>
      </w:r>
      <w:r>
        <w:rPr>
          <w:rFonts w:ascii="Arial" w:eastAsia="Arial" w:hAnsi="Arial" w:cs="Arial"/>
        </w:rPr>
        <w:t xml:space="preserve"> on Inn catchment. Lower values are dark purple and higher values are yellow.  </w:t>
      </w:r>
    </w:p>
    <w:p w14:paraId="00000058" w14:textId="77777777" w:rsidR="00416D42" w:rsidRDefault="00416D42">
      <w:pPr>
        <w:ind w:firstLine="720"/>
        <w:rPr>
          <w:rFonts w:ascii="Arial" w:eastAsia="Arial" w:hAnsi="Arial" w:cs="Arial"/>
        </w:rPr>
      </w:pPr>
    </w:p>
    <w:p w14:paraId="00000059" w14:textId="06966FA0" w:rsidR="00416D42" w:rsidRDefault="00466606" w:rsidP="00466606">
      <w:pPr>
        <w:rPr>
          <w:rFonts w:ascii="Arial" w:eastAsia="Arial" w:hAnsi="Arial" w:cs="Arial"/>
        </w:rPr>
      </w:pPr>
      <w:r>
        <w:rPr>
          <w:rFonts w:ascii="Arial" w:eastAsia="Arial" w:hAnsi="Arial" w:cs="Arial"/>
          <w:noProof/>
        </w:rPr>
        <w:lastRenderedPageBreak/>
        <w:drawing>
          <wp:inline distT="0" distB="0" distL="0" distR="0" wp14:anchorId="54450AF1" wp14:editId="12DEBB38">
            <wp:extent cx="8863330" cy="4342765"/>
            <wp:effectExtent l="0" t="0" r="0" b="635"/>
            <wp:docPr id="17442837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83796" name="Picture 1744283796"/>
                    <pic:cNvPicPr/>
                  </pic:nvPicPr>
                  <pic:blipFill>
                    <a:blip r:embed="rId16"/>
                    <a:stretch>
                      <a:fillRect/>
                    </a:stretch>
                  </pic:blipFill>
                  <pic:spPr>
                    <a:xfrm>
                      <a:off x="0" y="0"/>
                      <a:ext cx="8863330" cy="4342765"/>
                    </a:xfrm>
                    <a:prstGeom prst="rect">
                      <a:avLst/>
                    </a:prstGeom>
                  </pic:spPr>
                </pic:pic>
              </a:graphicData>
            </a:graphic>
          </wp:inline>
        </w:drawing>
      </w:r>
    </w:p>
    <w:p w14:paraId="55FFAF4C" w14:textId="77777777" w:rsidR="0001723C" w:rsidRDefault="0001723C" w:rsidP="0001723C">
      <w:pPr>
        <w:rPr>
          <w:rFonts w:ascii="Arial" w:eastAsia="Arial" w:hAnsi="Arial" w:cs="Arial"/>
        </w:rPr>
      </w:pPr>
    </w:p>
    <w:p w14:paraId="6929A3B6" w14:textId="77777777" w:rsidR="0001723C" w:rsidRDefault="0001723C" w:rsidP="0001723C">
      <w:pPr>
        <w:rPr>
          <w:rFonts w:ascii="Arial" w:eastAsia="Arial" w:hAnsi="Arial" w:cs="Arial"/>
        </w:rPr>
      </w:pPr>
    </w:p>
    <w:p w14:paraId="0000005B" w14:textId="4CF4DF5C" w:rsidR="00416D42" w:rsidRDefault="0097366F" w:rsidP="0001723C">
      <w:pPr>
        <w:rPr>
          <w:rFonts w:ascii="Arial" w:eastAsia="Arial" w:hAnsi="Arial" w:cs="Arial"/>
        </w:rPr>
      </w:pPr>
      <w:r>
        <w:rPr>
          <w:rFonts w:ascii="Arial" w:eastAsia="Arial" w:hAnsi="Arial" w:cs="Arial"/>
        </w:rPr>
        <w:t xml:space="preserve">Figure </w:t>
      </w:r>
      <w:r>
        <w:rPr>
          <w:rFonts w:ascii="Arial" w:eastAsia="Arial" w:hAnsi="Arial" w:cs="Arial"/>
          <w:color w:val="000000"/>
        </w:rPr>
        <w:t xml:space="preserve">S11. Population genetic structure of </w:t>
      </w:r>
      <w:r>
        <w:rPr>
          <w:rFonts w:ascii="Arial" w:eastAsia="Arial" w:hAnsi="Arial" w:cs="Arial"/>
          <w:i/>
          <w:iCs/>
        </w:rPr>
        <w:t>M. germanica</w:t>
      </w:r>
      <w:r>
        <w:rPr>
          <w:rFonts w:ascii="Arial" w:eastAsia="Arial" w:hAnsi="Arial" w:cs="Arial"/>
        </w:rPr>
        <w:t xml:space="preserve"> of Po catchment populations, based on 20 </w:t>
      </w:r>
      <w:r>
        <w:rPr>
          <w:rFonts w:ascii="Arial" w:eastAsia="Arial" w:hAnsi="Arial" w:cs="Arial"/>
          <w:color w:val="000000"/>
        </w:rPr>
        <w:t xml:space="preserve">nuclear microsatellites A) </w:t>
      </w:r>
      <w:r>
        <w:rPr>
          <w:rFonts w:ascii="Arial" w:eastAsia="Arial" w:hAnsi="Arial" w:cs="Arial"/>
        </w:rPr>
        <w:t>Geographic distribution and lineage assignments of 10 populations of Po catchment</w:t>
      </w:r>
      <w:r w:rsidR="0001723C">
        <w:rPr>
          <w:rFonts w:ascii="Arial" w:eastAsia="Arial" w:hAnsi="Arial" w:cs="Arial"/>
        </w:rPr>
        <w:t xml:space="preserve">. </w:t>
      </w:r>
      <w:r>
        <w:rPr>
          <w:rFonts w:ascii="Arial" w:eastAsia="Arial" w:hAnsi="Arial" w:cs="Arial"/>
        </w:rPr>
        <w:t>B)</w:t>
      </w:r>
      <w:r>
        <w:rPr>
          <w:rFonts w:ascii="Arial" w:eastAsia="Arial" w:hAnsi="Arial" w:cs="Arial"/>
          <w:color w:val="000000"/>
        </w:rPr>
        <w:t xml:space="preserve"> </w:t>
      </w:r>
      <w:r>
        <w:rPr>
          <w:rFonts w:ascii="Arial" w:eastAsia="Arial" w:hAnsi="Arial" w:cs="Arial"/>
        </w:rPr>
        <w:t>Graph of cluster analysis in STRUCTURE. C) Scatterplot of the genetic structure of discriminant analysis of principal components (DAPC) the 10 populations</w:t>
      </w:r>
      <w:r w:rsidR="0001723C">
        <w:rPr>
          <w:rFonts w:ascii="Arial" w:eastAsia="Arial" w:hAnsi="Arial" w:cs="Arial"/>
        </w:rPr>
        <w:t>. See Fig3 for further details.</w:t>
      </w:r>
    </w:p>
    <w:p w14:paraId="0000005C" w14:textId="77777777" w:rsidR="00416D42" w:rsidRDefault="00416D42">
      <w:pPr>
        <w:ind w:firstLine="720"/>
        <w:rPr>
          <w:rFonts w:ascii="Arial" w:eastAsia="Arial" w:hAnsi="Arial" w:cs="Arial"/>
        </w:rPr>
      </w:pPr>
    </w:p>
    <w:p w14:paraId="0000005D" w14:textId="2AF82C17" w:rsidR="00416D42" w:rsidRDefault="0001723C" w:rsidP="00DE447B">
      <w:pPr>
        <w:ind w:firstLine="2268"/>
        <w:rPr>
          <w:rFonts w:ascii="Arial" w:eastAsia="Arial" w:hAnsi="Arial" w:cs="Arial"/>
        </w:rPr>
      </w:pPr>
      <w:r>
        <w:rPr>
          <w:rFonts w:ascii="Arial" w:eastAsia="Arial" w:hAnsi="Arial" w:cs="Arial"/>
          <w:noProof/>
        </w:rPr>
        <w:lastRenderedPageBreak/>
        <w:drawing>
          <wp:inline distT="0" distB="0" distL="0" distR="0" wp14:anchorId="0DC045BA" wp14:editId="37547FBE">
            <wp:extent cx="4572000" cy="4572000"/>
            <wp:effectExtent l="0" t="0" r="0" b="0"/>
            <wp:docPr id="19841910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191018" name="Picture 1984191018"/>
                    <pic:cNvPicPr/>
                  </pic:nvPicPr>
                  <pic:blipFill>
                    <a:blip r:embed="rId17"/>
                    <a:stretch>
                      <a:fillRect/>
                    </a:stretch>
                  </pic:blipFill>
                  <pic:spPr>
                    <a:xfrm>
                      <a:off x="0" y="0"/>
                      <a:ext cx="4572000" cy="4572000"/>
                    </a:xfrm>
                    <a:prstGeom prst="rect">
                      <a:avLst/>
                    </a:prstGeom>
                  </pic:spPr>
                </pic:pic>
              </a:graphicData>
            </a:graphic>
          </wp:inline>
        </w:drawing>
      </w:r>
    </w:p>
    <w:p w14:paraId="0000005E" w14:textId="77777777" w:rsidR="00416D42" w:rsidRDefault="00416D42">
      <w:pPr>
        <w:ind w:firstLine="720"/>
        <w:rPr>
          <w:rFonts w:ascii="Arial" w:eastAsia="Arial" w:hAnsi="Arial" w:cs="Arial"/>
        </w:rPr>
      </w:pPr>
    </w:p>
    <w:p w14:paraId="0000005F" w14:textId="77777777" w:rsidR="00416D42" w:rsidRDefault="0097366F">
      <w:pPr>
        <w:rPr>
          <w:rFonts w:ascii="Arial" w:eastAsia="Arial" w:hAnsi="Arial" w:cs="Arial"/>
        </w:rPr>
      </w:pPr>
      <w:r>
        <w:rPr>
          <w:rFonts w:ascii="Arial" w:eastAsia="Arial" w:hAnsi="Arial" w:cs="Arial"/>
        </w:rPr>
        <w:t xml:space="preserve">Figure S12. Heatmap with population pairwise </w:t>
      </w:r>
      <w:r>
        <w:rPr>
          <w:rFonts w:ascii="Arial" w:eastAsia="Arial" w:hAnsi="Arial" w:cs="Arial"/>
          <w:i/>
          <w:iCs/>
        </w:rPr>
        <w:t>F</w:t>
      </w:r>
      <w:r>
        <w:rPr>
          <w:rFonts w:ascii="Arial" w:eastAsia="Arial" w:hAnsi="Arial" w:cs="Arial"/>
          <w:vertAlign w:val="subscript"/>
        </w:rPr>
        <w:t>ST</w:t>
      </w:r>
      <w:r>
        <w:rPr>
          <w:rFonts w:ascii="Arial" w:eastAsia="Arial" w:hAnsi="Arial" w:cs="Arial"/>
        </w:rPr>
        <w:t xml:space="preserve"> values (0-1) based on 20 nuclear microsatellite data among 10 populations of </w:t>
      </w:r>
      <w:r>
        <w:rPr>
          <w:rFonts w:ascii="Arial" w:eastAsia="Arial" w:hAnsi="Arial" w:cs="Arial"/>
          <w:i/>
          <w:iCs/>
        </w:rPr>
        <w:t>M. germanica</w:t>
      </w:r>
      <w:r>
        <w:rPr>
          <w:rFonts w:ascii="Arial" w:eastAsia="Arial" w:hAnsi="Arial" w:cs="Arial"/>
        </w:rPr>
        <w:t xml:space="preserve"> on Po catchment. Lower values are dark purple and higher values are yellow.</w:t>
      </w:r>
    </w:p>
    <w:p w14:paraId="00000060" w14:textId="77777777" w:rsidR="00416D42" w:rsidRDefault="00416D42">
      <w:pPr>
        <w:ind w:firstLine="720"/>
        <w:rPr>
          <w:rFonts w:ascii="Arial" w:eastAsia="Arial" w:hAnsi="Arial" w:cs="Arial"/>
        </w:rPr>
      </w:pPr>
    </w:p>
    <w:p w14:paraId="00000062" w14:textId="77777777" w:rsidR="00416D42" w:rsidRDefault="00416D42" w:rsidP="00466606">
      <w:pPr>
        <w:rPr>
          <w:rFonts w:ascii="Arial" w:eastAsia="Arial" w:hAnsi="Arial" w:cs="Arial"/>
        </w:rPr>
      </w:pPr>
    </w:p>
    <w:p w14:paraId="00000063" w14:textId="77777777" w:rsidR="00416D42" w:rsidRDefault="00416D42">
      <w:pPr>
        <w:ind w:firstLine="720"/>
        <w:rPr>
          <w:rFonts w:ascii="Arial" w:eastAsia="Arial" w:hAnsi="Arial" w:cs="Arial"/>
        </w:rPr>
      </w:pPr>
    </w:p>
    <w:p w14:paraId="00000064" w14:textId="02DCCECD" w:rsidR="00416D42" w:rsidRDefault="00466606" w:rsidP="00466606">
      <w:pPr>
        <w:ind w:left="-142" w:firstLine="426"/>
        <w:rPr>
          <w:rFonts w:ascii="Arial" w:eastAsia="Arial" w:hAnsi="Arial" w:cs="Arial"/>
        </w:rPr>
      </w:pPr>
      <w:r>
        <w:rPr>
          <w:rFonts w:ascii="Arial" w:eastAsia="Arial" w:hAnsi="Arial" w:cs="Arial"/>
          <w:noProof/>
        </w:rPr>
        <w:lastRenderedPageBreak/>
        <w:drawing>
          <wp:inline distT="0" distB="0" distL="0" distR="0" wp14:anchorId="6BF63848" wp14:editId="6EC96B7C">
            <wp:extent cx="8863330" cy="4829175"/>
            <wp:effectExtent l="0" t="0" r="0" b="0"/>
            <wp:docPr id="1800077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07763" name="Picture 180007763"/>
                    <pic:cNvPicPr/>
                  </pic:nvPicPr>
                  <pic:blipFill>
                    <a:blip r:embed="rId18"/>
                    <a:stretch>
                      <a:fillRect/>
                    </a:stretch>
                  </pic:blipFill>
                  <pic:spPr>
                    <a:xfrm>
                      <a:off x="0" y="0"/>
                      <a:ext cx="8863330" cy="4829175"/>
                    </a:xfrm>
                    <a:prstGeom prst="rect">
                      <a:avLst/>
                    </a:prstGeom>
                  </pic:spPr>
                </pic:pic>
              </a:graphicData>
            </a:graphic>
          </wp:inline>
        </w:drawing>
      </w:r>
    </w:p>
    <w:p w14:paraId="5180D28E" w14:textId="77777777" w:rsidR="0034117D" w:rsidRDefault="0034117D">
      <w:pPr>
        <w:rPr>
          <w:rFonts w:ascii="Arial" w:eastAsia="Arial" w:hAnsi="Arial" w:cs="Arial"/>
        </w:rPr>
      </w:pPr>
    </w:p>
    <w:p w14:paraId="00000066" w14:textId="6E1CD1E1" w:rsidR="00416D42" w:rsidRDefault="0097366F">
      <w:pPr>
        <w:rPr>
          <w:rFonts w:ascii="Arial" w:eastAsia="Arial" w:hAnsi="Arial" w:cs="Arial"/>
        </w:rPr>
      </w:pPr>
      <w:r>
        <w:rPr>
          <w:rFonts w:ascii="Arial" w:eastAsia="Arial" w:hAnsi="Arial" w:cs="Arial"/>
        </w:rPr>
        <w:t xml:space="preserve">Figure </w:t>
      </w:r>
      <w:r>
        <w:rPr>
          <w:rFonts w:ascii="Arial" w:eastAsia="Arial" w:hAnsi="Arial" w:cs="Arial"/>
          <w:color w:val="000000"/>
        </w:rPr>
        <w:t xml:space="preserve">S13. Population genetic structure of </w:t>
      </w:r>
      <w:r>
        <w:rPr>
          <w:rFonts w:ascii="Arial" w:eastAsia="Arial" w:hAnsi="Arial" w:cs="Arial"/>
          <w:i/>
          <w:iCs/>
        </w:rPr>
        <w:t>M. germanica</w:t>
      </w:r>
      <w:r>
        <w:rPr>
          <w:rFonts w:ascii="Arial" w:eastAsia="Arial" w:hAnsi="Arial" w:cs="Arial"/>
        </w:rPr>
        <w:t xml:space="preserve"> of Rhone catchment populations, based on 20 </w:t>
      </w:r>
      <w:r>
        <w:rPr>
          <w:rFonts w:ascii="Arial" w:eastAsia="Arial" w:hAnsi="Arial" w:cs="Arial"/>
          <w:color w:val="000000"/>
        </w:rPr>
        <w:t xml:space="preserve">nuclear microsatellites A) </w:t>
      </w:r>
      <w:r>
        <w:rPr>
          <w:rFonts w:ascii="Arial" w:eastAsia="Arial" w:hAnsi="Arial" w:cs="Arial"/>
        </w:rPr>
        <w:t>Geographic distribution and lineage assignments of 3 populations of Rhone catchment. B)</w:t>
      </w:r>
      <w:r>
        <w:rPr>
          <w:rFonts w:ascii="Arial" w:eastAsia="Arial" w:hAnsi="Arial" w:cs="Arial"/>
          <w:color w:val="000000"/>
        </w:rPr>
        <w:t xml:space="preserve"> </w:t>
      </w:r>
      <w:r>
        <w:rPr>
          <w:rFonts w:ascii="Arial" w:eastAsia="Arial" w:hAnsi="Arial" w:cs="Arial"/>
        </w:rPr>
        <w:t>Graph of cluster analysis in STRUCTURE. C) Scatterplot of the genetic structure of discriminant analysis of principal components (DAPC) of the 3 populations</w:t>
      </w:r>
      <w:r w:rsidR="0001723C">
        <w:rPr>
          <w:rFonts w:ascii="Arial" w:eastAsia="Arial" w:hAnsi="Arial" w:cs="Arial"/>
        </w:rPr>
        <w:t>. See Fig S3 for further details</w:t>
      </w:r>
      <w:r w:rsidR="0034117D">
        <w:rPr>
          <w:rFonts w:ascii="Arial" w:eastAsia="Arial" w:hAnsi="Arial" w:cs="Arial"/>
        </w:rPr>
        <w:t>.</w:t>
      </w:r>
    </w:p>
    <w:p w14:paraId="00000067" w14:textId="0EEC70DD" w:rsidR="00416D42" w:rsidRDefault="00402161" w:rsidP="00466606">
      <w:pPr>
        <w:ind w:hanging="142"/>
        <w:rPr>
          <w:rFonts w:ascii="Arial" w:eastAsia="Arial" w:hAnsi="Arial" w:cs="Arial"/>
          <w:color w:val="000000"/>
        </w:rPr>
      </w:pPr>
      <w:r>
        <w:rPr>
          <w:rFonts w:ascii="Arial" w:eastAsia="Arial" w:hAnsi="Arial" w:cs="Arial"/>
          <w:noProof/>
          <w:color w:val="000000"/>
        </w:rPr>
        <w:lastRenderedPageBreak/>
        <w:drawing>
          <wp:inline distT="0" distB="0" distL="0" distR="0" wp14:anchorId="1FB286A2" wp14:editId="58237996">
            <wp:extent cx="8863330" cy="4829175"/>
            <wp:effectExtent l="0" t="0" r="0" b="0"/>
            <wp:docPr id="10385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917" name="Picture 10385917"/>
                    <pic:cNvPicPr/>
                  </pic:nvPicPr>
                  <pic:blipFill>
                    <a:blip r:embed="rId19"/>
                    <a:stretch>
                      <a:fillRect/>
                    </a:stretch>
                  </pic:blipFill>
                  <pic:spPr>
                    <a:xfrm>
                      <a:off x="0" y="0"/>
                      <a:ext cx="8863330" cy="4829175"/>
                    </a:xfrm>
                    <a:prstGeom prst="rect">
                      <a:avLst/>
                    </a:prstGeom>
                  </pic:spPr>
                </pic:pic>
              </a:graphicData>
            </a:graphic>
          </wp:inline>
        </w:drawing>
      </w:r>
    </w:p>
    <w:p w14:paraId="444B31F6" w14:textId="77777777" w:rsidR="0034117D" w:rsidRDefault="0034117D">
      <w:pPr>
        <w:rPr>
          <w:rFonts w:ascii="Arial" w:eastAsia="Arial" w:hAnsi="Arial" w:cs="Arial"/>
        </w:rPr>
      </w:pPr>
    </w:p>
    <w:p w14:paraId="00000068" w14:textId="613834B7" w:rsidR="00416D42" w:rsidRDefault="0097366F">
      <w:pPr>
        <w:rPr>
          <w:rFonts w:ascii="Arial" w:eastAsia="Arial" w:hAnsi="Arial" w:cs="Arial"/>
        </w:rPr>
      </w:pPr>
      <w:r>
        <w:rPr>
          <w:rFonts w:ascii="Arial" w:eastAsia="Arial" w:hAnsi="Arial" w:cs="Arial"/>
        </w:rPr>
        <w:t xml:space="preserve">Figure </w:t>
      </w:r>
      <w:r>
        <w:rPr>
          <w:rFonts w:ascii="Arial" w:eastAsia="Arial" w:hAnsi="Arial" w:cs="Arial"/>
          <w:color w:val="000000"/>
        </w:rPr>
        <w:t xml:space="preserve">S14. Population genetic structure of </w:t>
      </w:r>
      <w:r>
        <w:rPr>
          <w:rFonts w:ascii="Arial" w:eastAsia="Arial" w:hAnsi="Arial" w:cs="Arial"/>
          <w:i/>
          <w:iCs/>
        </w:rPr>
        <w:t>M. germanica</w:t>
      </w:r>
      <w:r>
        <w:rPr>
          <w:rFonts w:ascii="Arial" w:eastAsia="Arial" w:hAnsi="Arial" w:cs="Arial"/>
        </w:rPr>
        <w:t xml:space="preserve"> of Rhine catchment populations, based on 20 </w:t>
      </w:r>
      <w:r>
        <w:rPr>
          <w:rFonts w:ascii="Arial" w:eastAsia="Arial" w:hAnsi="Arial" w:cs="Arial"/>
          <w:color w:val="000000"/>
        </w:rPr>
        <w:t xml:space="preserve">nuclear microsatellites A) </w:t>
      </w:r>
      <w:r>
        <w:rPr>
          <w:rFonts w:ascii="Arial" w:eastAsia="Arial" w:hAnsi="Arial" w:cs="Arial"/>
        </w:rPr>
        <w:t>Geographic distribution and lineage assignments of 9 populations of Rhine catchment</w:t>
      </w:r>
      <w:r w:rsidR="0034117D">
        <w:rPr>
          <w:rFonts w:ascii="Arial" w:eastAsia="Arial" w:hAnsi="Arial" w:cs="Arial"/>
        </w:rPr>
        <w:t xml:space="preserve">. </w:t>
      </w:r>
      <w:r>
        <w:rPr>
          <w:rFonts w:ascii="Arial" w:eastAsia="Arial" w:hAnsi="Arial" w:cs="Arial"/>
        </w:rPr>
        <w:t>B)</w:t>
      </w:r>
      <w:r>
        <w:rPr>
          <w:rFonts w:ascii="Arial" w:eastAsia="Arial" w:hAnsi="Arial" w:cs="Arial"/>
          <w:color w:val="000000"/>
        </w:rPr>
        <w:t xml:space="preserve"> </w:t>
      </w:r>
      <w:r>
        <w:rPr>
          <w:rFonts w:ascii="Arial" w:eastAsia="Arial" w:hAnsi="Arial" w:cs="Arial"/>
        </w:rPr>
        <w:t>Graph of cluster analysis in STRUCTURE</w:t>
      </w:r>
      <w:r w:rsidR="0034117D">
        <w:rPr>
          <w:rFonts w:ascii="Arial" w:eastAsia="Arial" w:hAnsi="Arial" w:cs="Arial"/>
        </w:rPr>
        <w:t xml:space="preserve"> </w:t>
      </w:r>
      <w:r>
        <w:rPr>
          <w:rFonts w:ascii="Arial" w:eastAsia="Arial" w:hAnsi="Arial" w:cs="Arial"/>
        </w:rPr>
        <w:t>C) Scatterplot of the genetic structure of discriminant analysis of principal components (DAPC) of the 9 populations</w:t>
      </w:r>
      <w:r w:rsidR="0034117D">
        <w:rPr>
          <w:rFonts w:ascii="Arial" w:eastAsia="Arial" w:hAnsi="Arial" w:cs="Arial"/>
        </w:rPr>
        <w:t>. See FigS3 for further details.</w:t>
      </w:r>
    </w:p>
    <w:p w14:paraId="00000069" w14:textId="77777777" w:rsidR="00416D42" w:rsidRDefault="00416D42">
      <w:pPr>
        <w:rPr>
          <w:rFonts w:ascii="Arial" w:eastAsia="Arial" w:hAnsi="Arial" w:cs="Arial"/>
        </w:rPr>
      </w:pPr>
    </w:p>
    <w:p w14:paraId="0000006A" w14:textId="50AD2DD8" w:rsidR="00416D42" w:rsidRDefault="00946E22" w:rsidP="00946E22">
      <w:pPr>
        <w:ind w:firstLine="2835"/>
        <w:rPr>
          <w:rFonts w:ascii="Arial" w:eastAsia="Arial" w:hAnsi="Arial" w:cs="Arial"/>
          <w:color w:val="000000"/>
        </w:rPr>
      </w:pPr>
      <w:r>
        <w:rPr>
          <w:rFonts w:ascii="Arial" w:eastAsia="Arial" w:hAnsi="Arial" w:cs="Arial"/>
          <w:noProof/>
          <w:color w:val="000000"/>
        </w:rPr>
        <w:drawing>
          <wp:inline distT="0" distB="0" distL="0" distR="0" wp14:anchorId="1EC4859F" wp14:editId="5F7A6FF5">
            <wp:extent cx="4572000" cy="4572000"/>
            <wp:effectExtent l="0" t="0" r="0" b="0"/>
            <wp:docPr id="16613222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322229" name="Picture 1661322229"/>
                    <pic:cNvPicPr/>
                  </pic:nvPicPr>
                  <pic:blipFill>
                    <a:blip r:embed="rId20"/>
                    <a:stretch>
                      <a:fillRect/>
                    </a:stretch>
                  </pic:blipFill>
                  <pic:spPr>
                    <a:xfrm>
                      <a:off x="0" y="0"/>
                      <a:ext cx="4572000" cy="4572000"/>
                    </a:xfrm>
                    <a:prstGeom prst="rect">
                      <a:avLst/>
                    </a:prstGeom>
                  </pic:spPr>
                </pic:pic>
              </a:graphicData>
            </a:graphic>
          </wp:inline>
        </w:drawing>
      </w:r>
    </w:p>
    <w:p w14:paraId="0000006B" w14:textId="77777777" w:rsidR="00416D42" w:rsidRDefault="0097366F">
      <w:pPr>
        <w:rPr>
          <w:rFonts w:ascii="Arial" w:eastAsia="Arial" w:hAnsi="Arial" w:cs="Arial"/>
        </w:rPr>
      </w:pPr>
      <w:r>
        <w:rPr>
          <w:rFonts w:ascii="Arial" w:eastAsia="Arial" w:hAnsi="Arial" w:cs="Arial"/>
        </w:rPr>
        <w:t xml:space="preserve">Figure S15. Heatmap with population pairwise </w:t>
      </w:r>
      <w:r>
        <w:rPr>
          <w:rFonts w:ascii="Arial" w:eastAsia="Arial" w:hAnsi="Arial" w:cs="Arial"/>
          <w:i/>
          <w:iCs/>
        </w:rPr>
        <w:t>F</w:t>
      </w:r>
      <w:r>
        <w:rPr>
          <w:rFonts w:ascii="Arial" w:eastAsia="Arial" w:hAnsi="Arial" w:cs="Arial"/>
          <w:vertAlign w:val="subscript"/>
        </w:rPr>
        <w:t>ST</w:t>
      </w:r>
      <w:r>
        <w:rPr>
          <w:rFonts w:ascii="Arial" w:eastAsia="Arial" w:hAnsi="Arial" w:cs="Arial"/>
        </w:rPr>
        <w:t xml:space="preserve"> values (0-1) based on 20 nuclear microsatellite data among 9 populations of </w:t>
      </w:r>
      <w:r>
        <w:rPr>
          <w:rFonts w:ascii="Arial" w:eastAsia="Arial" w:hAnsi="Arial" w:cs="Arial"/>
          <w:i/>
          <w:iCs/>
        </w:rPr>
        <w:t>M. germanica</w:t>
      </w:r>
      <w:r>
        <w:rPr>
          <w:rFonts w:ascii="Arial" w:eastAsia="Arial" w:hAnsi="Arial" w:cs="Arial"/>
        </w:rPr>
        <w:t xml:space="preserve"> on Rhine catchment. Lower values are dark purple and higher values are yellow.</w:t>
      </w:r>
    </w:p>
    <w:p w14:paraId="0000006C" w14:textId="77777777" w:rsidR="00416D42" w:rsidRDefault="00416D42">
      <w:pPr>
        <w:rPr>
          <w:rFonts w:ascii="Arial" w:eastAsia="Arial" w:hAnsi="Arial" w:cs="Arial"/>
          <w:color w:val="000000"/>
        </w:rPr>
      </w:pPr>
    </w:p>
    <w:p w14:paraId="0000006D" w14:textId="77777777" w:rsidR="00416D42" w:rsidRDefault="00416D42">
      <w:pPr>
        <w:rPr>
          <w:rFonts w:ascii="Arial" w:eastAsia="Arial" w:hAnsi="Arial" w:cs="Arial"/>
          <w:color w:val="000000"/>
        </w:rPr>
      </w:pPr>
    </w:p>
    <w:p w14:paraId="0000006F" w14:textId="77777777" w:rsidR="00416D42" w:rsidRDefault="00416D42">
      <w:pPr>
        <w:rPr>
          <w:rFonts w:ascii="Arial" w:eastAsia="Arial" w:hAnsi="Arial" w:cs="Arial"/>
          <w:color w:val="000000"/>
        </w:rPr>
      </w:pPr>
    </w:p>
    <w:p w14:paraId="00000070" w14:textId="64EEF688" w:rsidR="00416D42" w:rsidRDefault="00466606" w:rsidP="00466606">
      <w:pPr>
        <w:rPr>
          <w:rFonts w:ascii="Arial" w:eastAsia="Arial" w:hAnsi="Arial" w:cs="Arial"/>
          <w:color w:val="000000"/>
        </w:rPr>
      </w:pPr>
      <w:r>
        <w:rPr>
          <w:rFonts w:ascii="Arial" w:eastAsia="Arial" w:hAnsi="Arial" w:cs="Arial"/>
          <w:noProof/>
          <w:color w:val="000000"/>
        </w:rPr>
        <w:lastRenderedPageBreak/>
        <w:drawing>
          <wp:inline distT="0" distB="0" distL="0" distR="0" wp14:anchorId="3E749E31" wp14:editId="62ACA58A">
            <wp:extent cx="7164000" cy="5731200"/>
            <wp:effectExtent l="0" t="0" r="0" b="0"/>
            <wp:docPr id="18633889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8926" name="Picture 1863388926"/>
                    <pic:cNvPicPr/>
                  </pic:nvPicPr>
                  <pic:blipFill>
                    <a:blip r:embed="rId21"/>
                    <a:stretch>
                      <a:fillRect/>
                    </a:stretch>
                  </pic:blipFill>
                  <pic:spPr>
                    <a:xfrm>
                      <a:off x="0" y="0"/>
                      <a:ext cx="7164000" cy="5731200"/>
                    </a:xfrm>
                    <a:prstGeom prst="rect">
                      <a:avLst/>
                    </a:prstGeom>
                  </pic:spPr>
                </pic:pic>
              </a:graphicData>
            </a:graphic>
          </wp:inline>
        </w:drawing>
      </w:r>
    </w:p>
    <w:p w14:paraId="00000071" w14:textId="7423224C" w:rsidR="00416D42" w:rsidRDefault="0097366F">
      <w:pPr>
        <w:rPr>
          <w:rFonts w:ascii="Arial" w:eastAsia="Arial" w:hAnsi="Arial" w:cs="Arial"/>
          <w:i/>
          <w:iCs/>
          <w:color w:val="000000"/>
        </w:rPr>
      </w:pPr>
      <w:r>
        <w:rPr>
          <w:rFonts w:ascii="Arial" w:eastAsia="Arial" w:hAnsi="Arial" w:cs="Arial"/>
        </w:rPr>
        <w:lastRenderedPageBreak/>
        <w:t xml:space="preserve">Figure S16. </w:t>
      </w:r>
      <w:r w:rsidR="00DE447B">
        <w:rPr>
          <w:rFonts w:ascii="Arial" w:eastAsia="Arial" w:hAnsi="Arial" w:cs="Arial"/>
        </w:rPr>
        <w:t>I</w:t>
      </w:r>
      <w:r w:rsidR="00DE447B" w:rsidRPr="00DE447B">
        <w:rPr>
          <w:rFonts w:ascii="Arial" w:eastAsia="Arial" w:hAnsi="Arial" w:cs="Arial"/>
        </w:rPr>
        <w:t>solation by distance among populations based on nuclear genetic data</w:t>
      </w:r>
      <w:r w:rsidR="00DE447B">
        <w:rPr>
          <w:rFonts w:ascii="Arial" w:eastAsia="Arial" w:hAnsi="Arial" w:cs="Arial"/>
        </w:rPr>
        <w:t xml:space="preserve"> </w:t>
      </w:r>
      <w:r w:rsidR="00DE447B">
        <w:rPr>
          <w:rFonts w:ascii="Arial" w:eastAsia="Arial" w:hAnsi="Arial" w:cs="Arial"/>
          <w:color w:val="000000"/>
        </w:rPr>
        <w:t xml:space="preserve">among 67 populations of </w:t>
      </w:r>
      <w:r w:rsidR="00DE447B">
        <w:rPr>
          <w:rFonts w:ascii="Arial" w:eastAsia="Arial" w:hAnsi="Arial" w:cs="Arial"/>
          <w:i/>
          <w:iCs/>
          <w:color w:val="000000"/>
        </w:rPr>
        <w:t>M.</w:t>
      </w:r>
      <w:r w:rsidR="00DE447B">
        <w:rPr>
          <w:rFonts w:ascii="Arial" w:eastAsia="Arial" w:hAnsi="Arial" w:cs="Arial"/>
          <w:i/>
          <w:iCs/>
        </w:rPr>
        <w:t xml:space="preserve"> </w:t>
      </w:r>
      <w:r w:rsidR="00DE447B">
        <w:rPr>
          <w:rFonts w:ascii="Arial" w:eastAsia="Arial" w:hAnsi="Arial" w:cs="Arial"/>
          <w:i/>
          <w:iCs/>
          <w:color w:val="000000"/>
        </w:rPr>
        <w:t>germanica</w:t>
      </w:r>
      <w:r w:rsidR="00DE447B">
        <w:rPr>
          <w:rFonts w:ascii="Arial" w:eastAsia="Arial" w:hAnsi="Arial" w:cs="Arial"/>
          <w:color w:val="000000"/>
        </w:rPr>
        <w:t xml:space="preserve"> based on 20 nuclear loci</w:t>
      </w:r>
      <w:r w:rsidR="00DE447B" w:rsidRPr="00DE447B">
        <w:rPr>
          <w:rFonts w:ascii="Arial" w:eastAsia="Arial" w:hAnsi="Arial" w:cs="Arial"/>
        </w:rPr>
        <w:t xml:space="preserve">. Pairwise genetic differentiation (linearized </w:t>
      </w:r>
      <m:oMath>
        <m:sSub>
          <m:sSubPr>
            <m:ctrlPr>
              <w:rPr>
                <w:rFonts w:ascii="Cambria Math" w:eastAsia="Arial" w:hAnsi="Cambria Math" w:cs="Arial"/>
              </w:rPr>
            </m:ctrlPr>
          </m:sSubPr>
          <m:e>
            <m:r>
              <w:rPr>
                <w:rFonts w:ascii="Cambria Math" w:eastAsia="Arial" w:hAnsi="Cambria Math" w:cs="Arial"/>
              </w:rPr>
              <m:t>F</m:t>
            </m:r>
          </m:e>
          <m:sub>
            <m:r>
              <w:rPr>
                <w:rFonts w:ascii="Cambria Math" w:eastAsia="Arial" w:hAnsi="Cambria Math" w:cs="Arial"/>
              </w:rPr>
              <m:t>ST</m:t>
            </m:r>
          </m:sub>
        </m:sSub>
        <m:r>
          <w:rPr>
            <w:rFonts w:ascii="Cambria Math" w:eastAsia="Arial" w:hAnsi="Cambria Math" w:cs="Arial"/>
          </w:rPr>
          <m:t>=</m:t>
        </m:r>
        <m:sSub>
          <m:sSubPr>
            <m:ctrlPr>
              <w:rPr>
                <w:rFonts w:ascii="Cambria Math" w:eastAsia="Arial" w:hAnsi="Cambria Math" w:cs="Arial"/>
              </w:rPr>
            </m:ctrlPr>
          </m:sSubPr>
          <m:e>
            <m:r>
              <w:rPr>
                <w:rFonts w:ascii="Cambria Math" w:eastAsia="Arial" w:hAnsi="Cambria Math" w:cs="Arial"/>
              </w:rPr>
              <m:t>F</m:t>
            </m:r>
          </m:e>
          <m:sub>
            <m:r>
              <w:rPr>
                <w:rFonts w:ascii="Cambria Math" w:eastAsia="Arial" w:hAnsi="Cambria Math" w:cs="Arial"/>
              </w:rPr>
              <m:t>ST</m:t>
            </m:r>
          </m:sub>
        </m:sSub>
        <m:r>
          <m:rPr>
            <m:sty m:val="p"/>
          </m:rPr>
          <w:rPr>
            <w:rFonts w:ascii="Cambria Math" w:eastAsia="Arial" w:hAnsi="Cambria Math" w:cs="Arial"/>
          </w:rPr>
          <m:t>/</m:t>
        </m:r>
        <m:r>
          <w:rPr>
            <w:rFonts w:ascii="Cambria Math" w:eastAsia="Arial" w:hAnsi="Cambria Math" w:cs="Arial"/>
          </w:rPr>
          <m:t>(1-</m:t>
        </m:r>
        <m:sSub>
          <m:sSubPr>
            <m:ctrlPr>
              <w:rPr>
                <w:rFonts w:ascii="Cambria Math" w:eastAsia="Arial" w:hAnsi="Cambria Math" w:cs="Arial"/>
              </w:rPr>
            </m:ctrlPr>
          </m:sSubPr>
          <m:e>
            <m:r>
              <w:rPr>
                <w:rFonts w:ascii="Cambria Math" w:eastAsia="Arial" w:hAnsi="Cambria Math" w:cs="Arial"/>
              </w:rPr>
              <m:t>F</m:t>
            </m:r>
          </m:e>
          <m:sub>
            <m:r>
              <w:rPr>
                <w:rFonts w:ascii="Cambria Math" w:eastAsia="Arial" w:hAnsi="Cambria Math" w:cs="Arial"/>
              </w:rPr>
              <m:t>ST</m:t>
            </m:r>
          </m:sub>
        </m:sSub>
        <m:r>
          <w:rPr>
            <w:rFonts w:ascii="Cambria Math" w:eastAsia="Arial" w:hAnsi="Cambria Math" w:cs="Arial"/>
          </w:rPr>
          <m:t>)</m:t>
        </m:r>
      </m:oMath>
      <w:r w:rsidR="00DE447B" w:rsidRPr="00DE447B">
        <w:rPr>
          <w:rFonts w:ascii="Arial" w:eastAsia="Arial" w:hAnsi="Arial" w:cs="Arial"/>
        </w:rPr>
        <w:t>) is plotted against geographic distance (km) between populations. The red line shows the linear regression fitted for visualization</w:t>
      </w:r>
      <w:r>
        <w:rPr>
          <w:rFonts w:ascii="Arial" w:eastAsia="Arial" w:hAnsi="Arial" w:cs="Arial"/>
          <w:color w:val="000000"/>
        </w:rPr>
        <w:t xml:space="preserve">. The Mantel test revealed a </w:t>
      </w:r>
      <w:r w:rsidR="00DE447B">
        <w:rPr>
          <w:rFonts w:ascii="Arial" w:eastAsia="Arial" w:hAnsi="Arial" w:cs="Arial"/>
          <w:color w:val="000000"/>
        </w:rPr>
        <w:t xml:space="preserve">moderate but </w:t>
      </w:r>
      <w:r>
        <w:rPr>
          <w:rFonts w:ascii="Arial" w:eastAsia="Arial" w:hAnsi="Arial" w:cs="Arial"/>
          <w:color w:val="000000"/>
        </w:rPr>
        <w:t>positive</w:t>
      </w:r>
      <w:r w:rsidR="00DE447B">
        <w:rPr>
          <w:rFonts w:ascii="Arial" w:eastAsia="Arial" w:hAnsi="Arial" w:cs="Arial"/>
          <w:color w:val="000000"/>
        </w:rPr>
        <w:t xml:space="preserve"> moderate</w:t>
      </w:r>
      <w:r>
        <w:rPr>
          <w:rFonts w:ascii="Arial" w:eastAsia="Arial" w:hAnsi="Arial" w:cs="Arial"/>
          <w:color w:val="000000"/>
        </w:rPr>
        <w:t xml:space="preserve"> correlation between geographic and genetic distance (Mantel’s </w:t>
      </w:r>
      <w:r>
        <w:rPr>
          <w:rFonts w:ascii="Arial" w:eastAsia="Arial" w:hAnsi="Arial" w:cs="Arial"/>
          <w:i/>
          <w:iCs/>
          <w:color w:val="000000"/>
        </w:rPr>
        <w:t>r</w:t>
      </w:r>
      <w:r>
        <w:rPr>
          <w:rFonts w:ascii="Arial" w:eastAsia="Arial" w:hAnsi="Arial" w:cs="Arial"/>
          <w:color w:val="000000"/>
        </w:rPr>
        <w:t xml:space="preserve"> = 0.37, </w:t>
      </w:r>
      <w:r>
        <w:rPr>
          <w:rFonts w:ascii="Arial" w:eastAsia="Arial" w:hAnsi="Arial" w:cs="Arial"/>
          <w:i/>
          <w:iCs/>
          <w:color w:val="000000"/>
        </w:rPr>
        <w:t>p</w:t>
      </w:r>
      <w:r>
        <w:rPr>
          <w:rFonts w:ascii="Arial" w:eastAsia="Arial" w:hAnsi="Arial" w:cs="Arial"/>
          <w:color w:val="000000"/>
        </w:rPr>
        <w:t xml:space="preserve"> = 0.00001), demonstrating that geographical distance represents a barrier to gene flow for </w:t>
      </w:r>
      <w:r>
        <w:rPr>
          <w:rFonts w:ascii="Arial" w:eastAsia="Arial" w:hAnsi="Arial" w:cs="Arial"/>
          <w:i/>
          <w:iCs/>
          <w:color w:val="000000"/>
        </w:rPr>
        <w:t>M. germanica.</w:t>
      </w:r>
    </w:p>
    <w:p w14:paraId="00000072" w14:textId="77777777" w:rsidR="00416D42" w:rsidRDefault="00416D42">
      <w:pPr>
        <w:rPr>
          <w:rFonts w:ascii="Arial" w:eastAsia="Arial" w:hAnsi="Arial" w:cs="Arial"/>
          <w:color w:val="000000"/>
        </w:rPr>
      </w:pPr>
    </w:p>
    <w:p w14:paraId="00000073" w14:textId="77777777" w:rsidR="00416D42" w:rsidRDefault="00416D42">
      <w:pPr>
        <w:ind w:firstLine="720"/>
        <w:rPr>
          <w:rFonts w:ascii="Arial" w:eastAsia="Arial" w:hAnsi="Arial" w:cs="Arial"/>
        </w:rPr>
      </w:pPr>
    </w:p>
    <w:p w14:paraId="00000074" w14:textId="4BE77F0E" w:rsidR="00416D42" w:rsidRDefault="00416D42" w:rsidP="00946E22">
      <w:pPr>
        <w:ind w:firstLine="2835"/>
        <w:rPr>
          <w:rFonts w:ascii="Arial" w:eastAsia="Arial" w:hAnsi="Arial" w:cs="Arial"/>
        </w:rPr>
      </w:pPr>
    </w:p>
    <w:p w14:paraId="00000075" w14:textId="6D295313" w:rsidR="00416D42" w:rsidRDefault="00946E22" w:rsidP="00946E22">
      <w:pPr>
        <w:ind w:firstLine="3119"/>
        <w:rPr>
          <w:rFonts w:ascii="Arial" w:eastAsia="Arial" w:hAnsi="Arial" w:cs="Arial"/>
        </w:rPr>
      </w:pPr>
      <w:r>
        <w:rPr>
          <w:rFonts w:ascii="Arial" w:eastAsia="Arial" w:hAnsi="Arial" w:cs="Arial"/>
          <w:noProof/>
        </w:rPr>
        <w:lastRenderedPageBreak/>
        <w:drawing>
          <wp:inline distT="0" distB="0" distL="0" distR="0" wp14:anchorId="6564E6C7" wp14:editId="26406163">
            <wp:extent cx="4605020" cy="5731510"/>
            <wp:effectExtent l="0" t="0" r="5080" b="0"/>
            <wp:docPr id="533224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2497" name="Picture 5332249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605020" cy="5731510"/>
                    </a:xfrm>
                    <a:prstGeom prst="rect">
                      <a:avLst/>
                    </a:prstGeom>
                  </pic:spPr>
                </pic:pic>
              </a:graphicData>
            </a:graphic>
          </wp:inline>
        </w:drawing>
      </w:r>
    </w:p>
    <w:p w14:paraId="00000076" w14:textId="6B15BFA6" w:rsidR="00416D42" w:rsidRDefault="0097366F">
      <w:pPr>
        <w:rPr>
          <w:rFonts w:ascii="Arial" w:eastAsia="Arial" w:hAnsi="Arial" w:cs="Arial"/>
        </w:rPr>
      </w:pPr>
      <w:r>
        <w:rPr>
          <w:rFonts w:ascii="Arial" w:eastAsia="Arial" w:hAnsi="Arial" w:cs="Arial"/>
        </w:rPr>
        <w:lastRenderedPageBreak/>
        <w:t xml:space="preserve">Figure </w:t>
      </w:r>
      <w:r>
        <w:rPr>
          <w:rFonts w:ascii="Arial" w:eastAsia="Arial" w:hAnsi="Arial" w:cs="Arial"/>
          <w:color w:val="000000"/>
        </w:rPr>
        <w:t xml:space="preserve">S17. </w:t>
      </w:r>
      <w:r>
        <w:rPr>
          <w:rFonts w:ascii="Arial" w:eastAsia="Arial" w:hAnsi="Arial" w:cs="Arial"/>
        </w:rPr>
        <w:t xml:space="preserve">Geographic distribution and lineage assignments </w:t>
      </w:r>
      <w:r>
        <w:rPr>
          <w:rFonts w:ascii="Arial" w:eastAsia="Arial" w:hAnsi="Arial" w:cs="Arial"/>
          <w:color w:val="000000"/>
        </w:rPr>
        <w:t xml:space="preserve">of </w:t>
      </w:r>
      <w:r>
        <w:rPr>
          <w:rFonts w:ascii="Arial" w:eastAsia="Arial" w:hAnsi="Arial" w:cs="Arial"/>
          <w:i/>
          <w:iCs/>
        </w:rPr>
        <w:t>M</w:t>
      </w:r>
      <w:r w:rsidR="00946E22">
        <w:rPr>
          <w:rFonts w:ascii="Arial" w:eastAsia="Arial" w:hAnsi="Arial" w:cs="Arial"/>
          <w:i/>
          <w:iCs/>
        </w:rPr>
        <w:t xml:space="preserve">. </w:t>
      </w:r>
      <w:r>
        <w:rPr>
          <w:rFonts w:ascii="Arial" w:eastAsia="Arial" w:hAnsi="Arial" w:cs="Arial"/>
          <w:i/>
          <w:iCs/>
        </w:rPr>
        <w:t>germanica</w:t>
      </w:r>
      <w:r>
        <w:rPr>
          <w:rFonts w:ascii="Arial" w:eastAsia="Arial" w:hAnsi="Arial" w:cs="Arial"/>
        </w:rPr>
        <w:t xml:space="preserve"> based on 6 chloroplast loci of the 67 populations from the 12 catchments. K1 is dark purple and K2 is dark green. The diagram represents the average of each proportion of assignment (Q) of the genetic groups for the population</w:t>
      </w:r>
      <w:r w:rsidR="00946E22">
        <w:rPr>
          <w:rFonts w:ascii="Arial" w:eastAsia="Arial" w:hAnsi="Arial" w:cs="Arial"/>
        </w:rPr>
        <w:t>.</w:t>
      </w:r>
    </w:p>
    <w:p w14:paraId="00000077" w14:textId="77777777" w:rsidR="00416D42" w:rsidRDefault="00416D42">
      <w:pPr>
        <w:rPr>
          <w:rFonts w:ascii="Arial" w:eastAsia="Arial" w:hAnsi="Arial" w:cs="Arial"/>
        </w:rPr>
      </w:pPr>
    </w:p>
    <w:p w14:paraId="00000078" w14:textId="77777777" w:rsidR="00416D42" w:rsidRDefault="00416D42">
      <w:pPr>
        <w:rPr>
          <w:rFonts w:ascii="Arial" w:eastAsia="Arial" w:hAnsi="Arial" w:cs="Arial"/>
        </w:rPr>
      </w:pPr>
    </w:p>
    <w:p w14:paraId="00000079" w14:textId="0ECDB998" w:rsidR="00416D42" w:rsidRDefault="00466606">
      <w:pPr>
        <w:rPr>
          <w:rFonts w:ascii="Arial" w:eastAsia="Arial" w:hAnsi="Arial" w:cs="Arial"/>
        </w:rPr>
      </w:pPr>
      <w:r>
        <w:rPr>
          <w:rFonts w:ascii="Arial" w:eastAsia="Arial" w:hAnsi="Arial" w:cs="Arial"/>
          <w:noProof/>
        </w:rPr>
        <w:lastRenderedPageBreak/>
        <w:drawing>
          <wp:inline distT="0" distB="0" distL="0" distR="0" wp14:anchorId="0555C581" wp14:editId="4991E515">
            <wp:extent cx="7164705" cy="5731510"/>
            <wp:effectExtent l="0" t="0" r="0" b="0"/>
            <wp:docPr id="14809568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56862" name="Picture 1480956862"/>
                    <pic:cNvPicPr/>
                  </pic:nvPicPr>
                  <pic:blipFill>
                    <a:blip r:embed="rId21"/>
                    <a:stretch>
                      <a:fillRect/>
                    </a:stretch>
                  </pic:blipFill>
                  <pic:spPr>
                    <a:xfrm>
                      <a:off x="0" y="0"/>
                      <a:ext cx="7164705" cy="5731510"/>
                    </a:xfrm>
                    <a:prstGeom prst="rect">
                      <a:avLst/>
                    </a:prstGeom>
                  </pic:spPr>
                </pic:pic>
              </a:graphicData>
            </a:graphic>
          </wp:inline>
        </w:drawing>
      </w:r>
    </w:p>
    <w:p w14:paraId="0000007A" w14:textId="16C90C54" w:rsidR="00416D42" w:rsidRDefault="0097366F">
      <w:pPr>
        <w:rPr>
          <w:rFonts w:ascii="Arial" w:eastAsia="Arial" w:hAnsi="Arial" w:cs="Arial"/>
        </w:rPr>
      </w:pPr>
      <w:r>
        <w:rPr>
          <w:rFonts w:ascii="Arial" w:eastAsia="Arial" w:hAnsi="Arial" w:cs="Arial"/>
        </w:rPr>
        <w:lastRenderedPageBreak/>
        <w:t xml:space="preserve">Figure S18. </w:t>
      </w:r>
      <w:r w:rsidR="00DE447B">
        <w:rPr>
          <w:rFonts w:ascii="Arial" w:eastAsia="Arial" w:hAnsi="Arial" w:cs="Arial"/>
        </w:rPr>
        <w:t xml:space="preserve">Isolation by distance </w:t>
      </w:r>
      <w:r>
        <w:rPr>
          <w:rFonts w:ascii="Arial" w:eastAsia="Arial" w:hAnsi="Arial" w:cs="Arial"/>
          <w:color w:val="000000"/>
        </w:rPr>
        <w:t xml:space="preserve">among 67 populations of </w:t>
      </w:r>
      <w:proofErr w:type="spellStart"/>
      <w:proofErr w:type="gramStart"/>
      <w:r>
        <w:rPr>
          <w:rFonts w:ascii="Arial" w:eastAsia="Arial" w:hAnsi="Arial" w:cs="Arial"/>
          <w:i/>
          <w:iCs/>
          <w:color w:val="000000"/>
        </w:rPr>
        <w:t>M.germanic</w:t>
      </w:r>
      <w:r>
        <w:rPr>
          <w:rFonts w:ascii="Arial" w:eastAsia="Arial" w:hAnsi="Arial" w:cs="Arial"/>
          <w:color w:val="000000"/>
        </w:rPr>
        <w:t>a</w:t>
      </w:r>
      <w:proofErr w:type="spellEnd"/>
      <w:proofErr w:type="gramEnd"/>
      <w:r>
        <w:rPr>
          <w:rFonts w:ascii="Arial" w:eastAsia="Arial" w:hAnsi="Arial" w:cs="Arial"/>
          <w:color w:val="000000"/>
        </w:rPr>
        <w:t xml:space="preserve"> based on 6 chloroplast loci. </w:t>
      </w:r>
      <w:r w:rsidR="00DE447B" w:rsidRPr="00DE447B">
        <w:rPr>
          <w:rFonts w:ascii="Arial" w:eastAsia="Arial" w:hAnsi="Arial" w:cs="Arial"/>
        </w:rPr>
        <w:t xml:space="preserve">Pairwise genetic differentiation (linearized </w:t>
      </w:r>
      <m:oMath>
        <m:sSub>
          <m:sSubPr>
            <m:ctrlPr>
              <w:rPr>
                <w:rFonts w:ascii="Cambria Math" w:eastAsia="Arial" w:hAnsi="Cambria Math" w:cs="Arial"/>
              </w:rPr>
            </m:ctrlPr>
          </m:sSubPr>
          <m:e>
            <m:r>
              <w:rPr>
                <w:rFonts w:ascii="Cambria Math" w:eastAsia="Arial" w:hAnsi="Cambria Math" w:cs="Arial"/>
              </w:rPr>
              <m:t>F</m:t>
            </m:r>
          </m:e>
          <m:sub>
            <m:r>
              <w:rPr>
                <w:rFonts w:ascii="Cambria Math" w:eastAsia="Arial" w:hAnsi="Cambria Math" w:cs="Arial"/>
              </w:rPr>
              <m:t>ST</m:t>
            </m:r>
          </m:sub>
        </m:sSub>
        <m:r>
          <w:rPr>
            <w:rFonts w:ascii="Cambria Math" w:eastAsia="Arial" w:hAnsi="Cambria Math" w:cs="Arial"/>
          </w:rPr>
          <m:t>=</m:t>
        </m:r>
        <m:sSub>
          <m:sSubPr>
            <m:ctrlPr>
              <w:rPr>
                <w:rFonts w:ascii="Cambria Math" w:eastAsia="Arial" w:hAnsi="Cambria Math" w:cs="Arial"/>
              </w:rPr>
            </m:ctrlPr>
          </m:sSubPr>
          <m:e>
            <m:r>
              <w:rPr>
                <w:rFonts w:ascii="Cambria Math" w:eastAsia="Arial" w:hAnsi="Cambria Math" w:cs="Arial"/>
              </w:rPr>
              <m:t>F</m:t>
            </m:r>
          </m:e>
          <m:sub>
            <m:r>
              <w:rPr>
                <w:rFonts w:ascii="Cambria Math" w:eastAsia="Arial" w:hAnsi="Cambria Math" w:cs="Arial"/>
              </w:rPr>
              <m:t>ST</m:t>
            </m:r>
          </m:sub>
        </m:sSub>
        <m:r>
          <m:rPr>
            <m:sty m:val="p"/>
          </m:rPr>
          <w:rPr>
            <w:rFonts w:ascii="Cambria Math" w:eastAsia="Arial" w:hAnsi="Cambria Math" w:cs="Arial"/>
          </w:rPr>
          <m:t>/</m:t>
        </m:r>
        <m:r>
          <w:rPr>
            <w:rFonts w:ascii="Cambria Math" w:eastAsia="Arial" w:hAnsi="Cambria Math" w:cs="Arial"/>
          </w:rPr>
          <m:t>(1-</m:t>
        </m:r>
        <m:sSub>
          <m:sSubPr>
            <m:ctrlPr>
              <w:rPr>
                <w:rFonts w:ascii="Cambria Math" w:eastAsia="Arial" w:hAnsi="Cambria Math" w:cs="Arial"/>
              </w:rPr>
            </m:ctrlPr>
          </m:sSubPr>
          <m:e>
            <m:r>
              <w:rPr>
                <w:rFonts w:ascii="Cambria Math" w:eastAsia="Arial" w:hAnsi="Cambria Math" w:cs="Arial"/>
              </w:rPr>
              <m:t>F</m:t>
            </m:r>
          </m:e>
          <m:sub>
            <m:r>
              <w:rPr>
                <w:rFonts w:ascii="Cambria Math" w:eastAsia="Arial" w:hAnsi="Cambria Math" w:cs="Arial"/>
              </w:rPr>
              <m:t>ST</m:t>
            </m:r>
          </m:sub>
        </m:sSub>
        <m:r>
          <w:rPr>
            <w:rFonts w:ascii="Cambria Math" w:eastAsia="Arial" w:hAnsi="Cambria Math" w:cs="Arial"/>
          </w:rPr>
          <m:t>)</m:t>
        </m:r>
      </m:oMath>
      <w:r w:rsidR="00DE447B" w:rsidRPr="00DE447B">
        <w:rPr>
          <w:rFonts w:ascii="Arial" w:eastAsia="Arial" w:hAnsi="Arial" w:cs="Arial"/>
        </w:rPr>
        <w:t>) is plotted against geographic distance (km) between populations. The red line shows the linear regression fitted for visualization</w:t>
      </w:r>
      <w:r w:rsidR="00DE447B">
        <w:rPr>
          <w:rFonts w:ascii="Arial" w:eastAsia="Arial" w:hAnsi="Arial" w:cs="Arial"/>
          <w:color w:val="000000"/>
        </w:rPr>
        <w:t>. Mantel</w:t>
      </w:r>
      <w:r>
        <w:rPr>
          <w:rFonts w:ascii="Arial" w:eastAsia="Arial" w:hAnsi="Arial" w:cs="Arial"/>
          <w:color w:val="000000"/>
        </w:rPr>
        <w:t xml:space="preserve"> test revealed a </w:t>
      </w:r>
      <w:r w:rsidR="00DE447B">
        <w:rPr>
          <w:rFonts w:ascii="Arial" w:eastAsia="Arial" w:hAnsi="Arial" w:cs="Arial"/>
          <w:color w:val="000000"/>
        </w:rPr>
        <w:t xml:space="preserve">moderate but </w:t>
      </w:r>
      <w:r>
        <w:rPr>
          <w:rFonts w:ascii="Arial" w:eastAsia="Arial" w:hAnsi="Arial" w:cs="Arial"/>
          <w:color w:val="000000"/>
        </w:rPr>
        <w:t xml:space="preserve">positive correlation between geographic and genetic distance (Mantel’s </w:t>
      </w:r>
      <w:r>
        <w:rPr>
          <w:rFonts w:ascii="Arial" w:eastAsia="Arial" w:hAnsi="Arial" w:cs="Arial"/>
          <w:i/>
          <w:iCs/>
          <w:color w:val="000000"/>
        </w:rPr>
        <w:t>r</w:t>
      </w:r>
      <w:r>
        <w:rPr>
          <w:rFonts w:ascii="Arial" w:eastAsia="Arial" w:hAnsi="Arial" w:cs="Arial"/>
          <w:color w:val="000000"/>
        </w:rPr>
        <w:t xml:space="preserve"> = 0.22, </w:t>
      </w:r>
      <w:r>
        <w:rPr>
          <w:rFonts w:ascii="Arial" w:eastAsia="Arial" w:hAnsi="Arial" w:cs="Arial"/>
          <w:i/>
          <w:iCs/>
          <w:color w:val="000000"/>
        </w:rPr>
        <w:t>p</w:t>
      </w:r>
      <w:r>
        <w:rPr>
          <w:rFonts w:ascii="Arial" w:eastAsia="Arial" w:hAnsi="Arial" w:cs="Arial"/>
          <w:color w:val="000000"/>
        </w:rPr>
        <w:t xml:space="preserve"> = 0.00001), demonstrating that geographical distance represents a barrier to gene flow for </w:t>
      </w:r>
      <w:r>
        <w:rPr>
          <w:rFonts w:ascii="Arial" w:eastAsia="Arial" w:hAnsi="Arial" w:cs="Arial"/>
          <w:i/>
          <w:iCs/>
          <w:color w:val="000000"/>
        </w:rPr>
        <w:t>M. germanica.</w:t>
      </w:r>
    </w:p>
    <w:p w14:paraId="0000007B" w14:textId="77777777" w:rsidR="00416D42" w:rsidRDefault="00416D42">
      <w:pPr>
        <w:rPr>
          <w:rFonts w:ascii="Arial" w:eastAsia="Arial" w:hAnsi="Arial" w:cs="Arial"/>
          <w:b/>
          <w:bCs/>
        </w:rPr>
      </w:pPr>
    </w:p>
    <w:p w14:paraId="33679ED3" w14:textId="77777777" w:rsidR="00466606" w:rsidRDefault="00466606">
      <w:pPr>
        <w:rPr>
          <w:rFonts w:ascii="Arial" w:eastAsia="Arial" w:hAnsi="Arial" w:cs="Arial"/>
          <w:b/>
          <w:bCs/>
        </w:rPr>
      </w:pPr>
    </w:p>
    <w:p w14:paraId="4DC2CB5D" w14:textId="77777777" w:rsidR="00466606" w:rsidRDefault="00466606">
      <w:pPr>
        <w:rPr>
          <w:rFonts w:ascii="Arial" w:eastAsia="Arial" w:hAnsi="Arial" w:cs="Arial"/>
          <w:b/>
          <w:bCs/>
        </w:rPr>
      </w:pPr>
    </w:p>
    <w:p w14:paraId="432115CB" w14:textId="77777777" w:rsidR="00466606" w:rsidRDefault="00466606">
      <w:pPr>
        <w:rPr>
          <w:rFonts w:ascii="Arial" w:eastAsia="Arial" w:hAnsi="Arial" w:cs="Arial"/>
          <w:b/>
          <w:bCs/>
        </w:rPr>
      </w:pPr>
    </w:p>
    <w:p w14:paraId="23F06292" w14:textId="49388A49" w:rsidR="00466606" w:rsidRDefault="0097366F">
      <w:pPr>
        <w:rPr>
          <w:rFonts w:ascii="Arial" w:eastAsia="Arial" w:hAnsi="Arial" w:cs="Arial"/>
        </w:rPr>
      </w:pPr>
      <w:r>
        <w:rPr>
          <w:rFonts w:ascii="Arial" w:eastAsia="Arial" w:hAnsi="Arial" w:cs="Arial"/>
          <w:b/>
          <w:bCs/>
        </w:rPr>
        <w:t>Table S1.</w:t>
      </w:r>
      <w:r>
        <w:rPr>
          <w:rFonts w:ascii="Arial" w:eastAsia="Arial" w:hAnsi="Arial" w:cs="Arial"/>
        </w:rPr>
        <w:t xml:space="preserve"> Characteristics of 20 nuclear microsatellite loci 67 </w:t>
      </w:r>
      <w:r>
        <w:rPr>
          <w:rFonts w:ascii="Arial" w:eastAsia="Arial" w:hAnsi="Arial" w:cs="Arial"/>
          <w:i/>
          <w:iCs/>
        </w:rPr>
        <w:t>M</w:t>
      </w:r>
      <w:r w:rsidR="00D12571">
        <w:rPr>
          <w:rFonts w:ascii="Arial" w:eastAsia="Arial" w:hAnsi="Arial" w:cs="Arial"/>
          <w:i/>
          <w:iCs/>
        </w:rPr>
        <w:t xml:space="preserve">. </w:t>
      </w:r>
      <w:r>
        <w:rPr>
          <w:rFonts w:ascii="Arial" w:eastAsia="Arial" w:hAnsi="Arial" w:cs="Arial"/>
          <w:i/>
          <w:iCs/>
        </w:rPr>
        <w:t>germanica</w:t>
      </w:r>
      <w:r>
        <w:rPr>
          <w:rFonts w:ascii="Arial" w:eastAsia="Arial" w:hAnsi="Arial" w:cs="Arial"/>
        </w:rPr>
        <w:t xml:space="preserve"> populations, based on 2212 individuals</w:t>
      </w:r>
    </w:p>
    <w:p w14:paraId="5DD083B4" w14:textId="77777777" w:rsidR="00466606" w:rsidRDefault="00466606">
      <w:pPr>
        <w:rPr>
          <w:rFonts w:ascii="Arial" w:eastAsia="Arial" w:hAnsi="Arial" w:cs="Arial"/>
        </w:rPr>
      </w:pPr>
    </w:p>
    <w:tbl>
      <w:tblPr>
        <w:tblStyle w:val="7"/>
        <w:tblW w:w="121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1"/>
        <w:gridCol w:w="1608"/>
        <w:gridCol w:w="1644"/>
        <w:gridCol w:w="1459"/>
        <w:gridCol w:w="1459"/>
        <w:gridCol w:w="1459"/>
        <w:gridCol w:w="1459"/>
        <w:gridCol w:w="1459"/>
      </w:tblGrid>
      <w:tr w:rsidR="00416D42" w14:paraId="1289667B" w14:textId="77777777">
        <w:trPr>
          <w:tblHeader/>
        </w:trPr>
        <w:tc>
          <w:tcPr>
            <w:tcW w:w="1571" w:type="dxa"/>
            <w:vAlign w:val="center"/>
          </w:tcPr>
          <w:p w14:paraId="0000007E" w14:textId="77777777" w:rsidR="00416D42" w:rsidRDefault="0097366F">
            <w:pPr>
              <w:rPr>
                <w:rFonts w:ascii="Arial" w:eastAsia="Arial" w:hAnsi="Arial" w:cs="Arial"/>
                <w:b/>
                <w:bCs/>
              </w:rPr>
            </w:pPr>
            <w:r>
              <w:rPr>
                <w:rFonts w:ascii="Arial" w:eastAsia="Arial" w:hAnsi="Arial" w:cs="Arial"/>
                <w:b/>
                <w:bCs/>
              </w:rPr>
              <w:t>Locus</w:t>
            </w:r>
          </w:p>
        </w:tc>
        <w:tc>
          <w:tcPr>
            <w:tcW w:w="1608" w:type="dxa"/>
            <w:vAlign w:val="center"/>
          </w:tcPr>
          <w:p w14:paraId="0000007F" w14:textId="77777777" w:rsidR="00416D42" w:rsidRDefault="0097366F">
            <w:pPr>
              <w:rPr>
                <w:rFonts w:ascii="Arial" w:eastAsia="Arial" w:hAnsi="Arial" w:cs="Arial"/>
                <w:b/>
                <w:bCs/>
              </w:rPr>
            </w:pPr>
            <w:r>
              <w:rPr>
                <w:rFonts w:ascii="Arial" w:eastAsia="Arial" w:hAnsi="Arial" w:cs="Arial"/>
                <w:b/>
                <w:bCs/>
              </w:rPr>
              <w:t xml:space="preserve">Number of alleles </w:t>
            </w:r>
          </w:p>
        </w:tc>
        <w:tc>
          <w:tcPr>
            <w:tcW w:w="1644" w:type="dxa"/>
            <w:vAlign w:val="center"/>
          </w:tcPr>
          <w:p w14:paraId="00000080" w14:textId="77777777" w:rsidR="00416D42" w:rsidRDefault="0097366F">
            <w:pPr>
              <w:rPr>
                <w:rFonts w:ascii="Arial" w:eastAsia="Arial" w:hAnsi="Arial" w:cs="Arial"/>
                <w:b/>
                <w:bCs/>
              </w:rPr>
            </w:pPr>
            <w:r>
              <w:rPr>
                <w:rFonts w:ascii="Arial" w:eastAsia="Arial" w:hAnsi="Arial" w:cs="Arial"/>
                <w:b/>
                <w:bCs/>
              </w:rPr>
              <w:t>Frequency of null alleles</w:t>
            </w:r>
          </w:p>
        </w:tc>
        <w:tc>
          <w:tcPr>
            <w:tcW w:w="1459" w:type="dxa"/>
            <w:vAlign w:val="center"/>
          </w:tcPr>
          <w:p w14:paraId="00000081" w14:textId="77777777" w:rsidR="00416D42" w:rsidRDefault="0097366F">
            <w:pPr>
              <w:rPr>
                <w:rFonts w:ascii="Arial" w:eastAsia="Arial" w:hAnsi="Arial" w:cs="Arial"/>
                <w:b/>
                <w:bCs/>
              </w:rPr>
            </w:pPr>
            <w:r>
              <w:rPr>
                <w:rFonts w:ascii="Arial" w:eastAsia="Arial" w:hAnsi="Arial" w:cs="Arial"/>
                <w:b/>
                <w:bCs/>
              </w:rPr>
              <w:t>Ho</w:t>
            </w:r>
          </w:p>
        </w:tc>
        <w:tc>
          <w:tcPr>
            <w:tcW w:w="1459" w:type="dxa"/>
            <w:vAlign w:val="center"/>
          </w:tcPr>
          <w:p w14:paraId="00000082" w14:textId="77777777" w:rsidR="00416D42" w:rsidRDefault="0097366F">
            <w:pPr>
              <w:rPr>
                <w:rFonts w:ascii="Arial" w:eastAsia="Arial" w:hAnsi="Arial" w:cs="Arial"/>
                <w:b/>
                <w:bCs/>
              </w:rPr>
            </w:pPr>
            <w:r>
              <w:rPr>
                <w:rFonts w:ascii="Arial" w:eastAsia="Arial" w:hAnsi="Arial" w:cs="Arial"/>
                <w:b/>
                <w:bCs/>
              </w:rPr>
              <w:t>Hs</w:t>
            </w:r>
          </w:p>
        </w:tc>
        <w:tc>
          <w:tcPr>
            <w:tcW w:w="1459" w:type="dxa"/>
            <w:vAlign w:val="center"/>
          </w:tcPr>
          <w:p w14:paraId="00000083" w14:textId="77777777" w:rsidR="00416D42" w:rsidRDefault="0097366F">
            <w:pPr>
              <w:rPr>
                <w:rFonts w:ascii="Arial" w:eastAsia="Arial" w:hAnsi="Arial" w:cs="Arial"/>
                <w:b/>
                <w:bCs/>
              </w:rPr>
            </w:pPr>
            <w:r>
              <w:rPr>
                <w:rFonts w:ascii="Arial" w:eastAsia="Arial" w:hAnsi="Arial" w:cs="Arial"/>
                <w:b/>
                <w:bCs/>
              </w:rPr>
              <w:t>F</w:t>
            </w:r>
            <w:r>
              <w:rPr>
                <w:rFonts w:ascii="Arial" w:eastAsia="Arial" w:hAnsi="Arial" w:cs="Arial"/>
                <w:b/>
                <w:bCs/>
                <w:vertAlign w:val="subscript"/>
              </w:rPr>
              <w:t>IS</w:t>
            </w:r>
          </w:p>
        </w:tc>
        <w:tc>
          <w:tcPr>
            <w:tcW w:w="1459" w:type="dxa"/>
            <w:vAlign w:val="center"/>
          </w:tcPr>
          <w:p w14:paraId="00000084" w14:textId="77777777" w:rsidR="00416D42" w:rsidRDefault="0097366F">
            <w:pPr>
              <w:rPr>
                <w:rFonts w:ascii="Arial" w:eastAsia="Arial" w:hAnsi="Arial" w:cs="Arial"/>
                <w:b/>
                <w:bCs/>
              </w:rPr>
            </w:pPr>
            <w:r>
              <w:rPr>
                <w:rFonts w:ascii="Arial" w:eastAsia="Arial" w:hAnsi="Arial" w:cs="Arial"/>
                <w:b/>
                <w:bCs/>
              </w:rPr>
              <w:t>F</w:t>
            </w:r>
            <w:r>
              <w:rPr>
                <w:rFonts w:ascii="Arial" w:eastAsia="Arial" w:hAnsi="Arial" w:cs="Arial"/>
                <w:b/>
                <w:bCs/>
                <w:vertAlign w:val="subscript"/>
              </w:rPr>
              <w:t>IT</w:t>
            </w:r>
          </w:p>
        </w:tc>
        <w:tc>
          <w:tcPr>
            <w:tcW w:w="1459" w:type="dxa"/>
            <w:vAlign w:val="center"/>
          </w:tcPr>
          <w:p w14:paraId="00000085" w14:textId="77777777" w:rsidR="00416D42" w:rsidRDefault="0097366F">
            <w:pPr>
              <w:rPr>
                <w:rFonts w:ascii="Arial" w:eastAsia="Arial" w:hAnsi="Arial" w:cs="Arial"/>
                <w:b/>
                <w:bCs/>
              </w:rPr>
            </w:pPr>
            <w:r>
              <w:rPr>
                <w:rFonts w:ascii="Arial" w:eastAsia="Arial" w:hAnsi="Arial" w:cs="Arial"/>
                <w:b/>
                <w:bCs/>
              </w:rPr>
              <w:t>F</w:t>
            </w:r>
            <w:r>
              <w:rPr>
                <w:rFonts w:ascii="Arial" w:eastAsia="Arial" w:hAnsi="Arial" w:cs="Arial"/>
                <w:b/>
                <w:bCs/>
                <w:vertAlign w:val="subscript"/>
              </w:rPr>
              <w:t>ST</w:t>
            </w:r>
          </w:p>
        </w:tc>
      </w:tr>
      <w:tr w:rsidR="00416D42" w14:paraId="3C2D2B4A" w14:textId="77777777">
        <w:tc>
          <w:tcPr>
            <w:tcW w:w="1571" w:type="dxa"/>
          </w:tcPr>
          <w:p w14:paraId="00000086" w14:textId="77777777" w:rsidR="00416D42" w:rsidRDefault="0097366F">
            <w:pPr>
              <w:rPr>
                <w:rFonts w:ascii="Arial" w:eastAsia="Arial" w:hAnsi="Arial" w:cs="Arial"/>
              </w:rPr>
            </w:pPr>
            <w:r>
              <w:rPr>
                <w:rFonts w:ascii="Arial" w:eastAsia="Arial" w:hAnsi="Arial" w:cs="Arial"/>
                <w:color w:val="000000"/>
              </w:rPr>
              <w:t>Mg451</w:t>
            </w:r>
          </w:p>
        </w:tc>
        <w:tc>
          <w:tcPr>
            <w:tcW w:w="1608" w:type="dxa"/>
          </w:tcPr>
          <w:p w14:paraId="00000087" w14:textId="77777777" w:rsidR="00416D42" w:rsidRDefault="0097366F">
            <w:pPr>
              <w:rPr>
                <w:rFonts w:ascii="Arial" w:eastAsia="Arial" w:hAnsi="Arial" w:cs="Arial"/>
              </w:rPr>
            </w:pPr>
            <w:r>
              <w:rPr>
                <w:rFonts w:ascii="Arial" w:eastAsia="Arial" w:hAnsi="Arial" w:cs="Arial"/>
              </w:rPr>
              <w:t>14</w:t>
            </w:r>
          </w:p>
        </w:tc>
        <w:tc>
          <w:tcPr>
            <w:tcW w:w="1644" w:type="dxa"/>
          </w:tcPr>
          <w:p w14:paraId="00000088" w14:textId="77777777" w:rsidR="00416D42" w:rsidRDefault="0097366F">
            <w:pPr>
              <w:rPr>
                <w:rFonts w:ascii="Arial" w:eastAsia="Arial" w:hAnsi="Arial" w:cs="Arial"/>
              </w:rPr>
            </w:pPr>
            <w:r>
              <w:rPr>
                <w:rFonts w:ascii="Arial" w:eastAsia="Arial" w:hAnsi="Arial" w:cs="Arial"/>
              </w:rPr>
              <w:t>0.04</w:t>
            </w:r>
          </w:p>
        </w:tc>
        <w:tc>
          <w:tcPr>
            <w:tcW w:w="1459" w:type="dxa"/>
            <w:vAlign w:val="bottom"/>
          </w:tcPr>
          <w:p w14:paraId="00000089" w14:textId="77777777" w:rsidR="00416D42" w:rsidRDefault="0097366F">
            <w:pPr>
              <w:rPr>
                <w:rFonts w:ascii="Arial" w:eastAsia="Arial" w:hAnsi="Arial" w:cs="Arial"/>
                <w:color w:val="000000"/>
              </w:rPr>
            </w:pPr>
            <w:r>
              <w:rPr>
                <w:rFonts w:ascii="Arial" w:eastAsia="Arial" w:hAnsi="Arial" w:cs="Arial"/>
                <w:color w:val="000000"/>
              </w:rPr>
              <w:t>0.1954</w:t>
            </w:r>
          </w:p>
        </w:tc>
        <w:tc>
          <w:tcPr>
            <w:tcW w:w="1459" w:type="dxa"/>
            <w:vAlign w:val="bottom"/>
          </w:tcPr>
          <w:p w14:paraId="0000008A" w14:textId="77777777" w:rsidR="00416D42" w:rsidRDefault="0097366F">
            <w:pPr>
              <w:rPr>
                <w:rFonts w:ascii="Arial" w:eastAsia="Arial" w:hAnsi="Arial" w:cs="Arial"/>
                <w:color w:val="000000"/>
              </w:rPr>
            </w:pPr>
            <w:r>
              <w:rPr>
                <w:rFonts w:ascii="Arial" w:eastAsia="Arial" w:hAnsi="Arial" w:cs="Arial"/>
                <w:color w:val="000000"/>
              </w:rPr>
              <w:t>0.3501</w:t>
            </w:r>
          </w:p>
        </w:tc>
        <w:tc>
          <w:tcPr>
            <w:tcW w:w="1459" w:type="dxa"/>
            <w:vAlign w:val="bottom"/>
          </w:tcPr>
          <w:p w14:paraId="0000008B" w14:textId="77777777" w:rsidR="00416D42" w:rsidRDefault="0097366F">
            <w:pPr>
              <w:rPr>
                <w:rFonts w:ascii="Arial" w:eastAsia="Arial" w:hAnsi="Arial" w:cs="Arial"/>
                <w:color w:val="000000"/>
              </w:rPr>
            </w:pPr>
            <w:r>
              <w:rPr>
                <w:rFonts w:ascii="Arial" w:eastAsia="Arial" w:hAnsi="Arial" w:cs="Arial"/>
                <w:color w:val="000000"/>
              </w:rPr>
              <w:t>0.4419</w:t>
            </w:r>
          </w:p>
        </w:tc>
        <w:tc>
          <w:tcPr>
            <w:tcW w:w="1459" w:type="dxa"/>
            <w:vAlign w:val="bottom"/>
          </w:tcPr>
          <w:p w14:paraId="0000008C" w14:textId="77777777" w:rsidR="00416D42" w:rsidRDefault="0097366F">
            <w:pPr>
              <w:rPr>
                <w:rFonts w:ascii="Arial" w:eastAsia="Arial" w:hAnsi="Arial" w:cs="Arial"/>
                <w:color w:val="000000"/>
              </w:rPr>
            </w:pPr>
            <w:r>
              <w:rPr>
                <w:rFonts w:ascii="Arial" w:eastAsia="Arial" w:hAnsi="Arial" w:cs="Arial"/>
                <w:color w:val="000000"/>
              </w:rPr>
              <w:t>0.5083</w:t>
            </w:r>
          </w:p>
        </w:tc>
        <w:tc>
          <w:tcPr>
            <w:tcW w:w="1459" w:type="dxa"/>
            <w:vAlign w:val="bottom"/>
          </w:tcPr>
          <w:p w14:paraId="0000008D" w14:textId="77777777" w:rsidR="00416D42" w:rsidRDefault="0097366F">
            <w:pPr>
              <w:rPr>
                <w:rFonts w:ascii="Arial" w:eastAsia="Arial" w:hAnsi="Arial" w:cs="Arial"/>
                <w:color w:val="000000"/>
              </w:rPr>
            </w:pPr>
            <w:r>
              <w:rPr>
                <w:rFonts w:ascii="Arial" w:eastAsia="Arial" w:hAnsi="Arial" w:cs="Arial"/>
                <w:color w:val="000000"/>
              </w:rPr>
              <w:t>0.5049</w:t>
            </w:r>
          </w:p>
        </w:tc>
      </w:tr>
      <w:tr w:rsidR="00416D42" w14:paraId="2BE28EF9" w14:textId="77777777">
        <w:tc>
          <w:tcPr>
            <w:tcW w:w="1571" w:type="dxa"/>
          </w:tcPr>
          <w:p w14:paraId="0000008E" w14:textId="77777777" w:rsidR="00416D42" w:rsidRDefault="0097366F">
            <w:pPr>
              <w:rPr>
                <w:rFonts w:ascii="Arial" w:eastAsia="Arial" w:hAnsi="Arial" w:cs="Arial"/>
              </w:rPr>
            </w:pPr>
            <w:r>
              <w:rPr>
                <w:rFonts w:ascii="Arial" w:eastAsia="Arial" w:hAnsi="Arial" w:cs="Arial"/>
                <w:color w:val="000000"/>
              </w:rPr>
              <w:t>Mg452</w:t>
            </w:r>
          </w:p>
        </w:tc>
        <w:tc>
          <w:tcPr>
            <w:tcW w:w="1608" w:type="dxa"/>
          </w:tcPr>
          <w:p w14:paraId="0000008F" w14:textId="77777777" w:rsidR="00416D42" w:rsidRDefault="0097366F">
            <w:pPr>
              <w:rPr>
                <w:rFonts w:ascii="Arial" w:eastAsia="Arial" w:hAnsi="Arial" w:cs="Arial"/>
              </w:rPr>
            </w:pPr>
            <w:r>
              <w:rPr>
                <w:rFonts w:ascii="Arial" w:eastAsia="Arial" w:hAnsi="Arial" w:cs="Arial"/>
              </w:rPr>
              <w:t>7</w:t>
            </w:r>
          </w:p>
        </w:tc>
        <w:tc>
          <w:tcPr>
            <w:tcW w:w="1644" w:type="dxa"/>
          </w:tcPr>
          <w:p w14:paraId="00000090" w14:textId="77777777" w:rsidR="00416D42" w:rsidRDefault="0097366F">
            <w:pPr>
              <w:rPr>
                <w:rFonts w:ascii="Arial" w:eastAsia="Arial" w:hAnsi="Arial" w:cs="Arial"/>
              </w:rPr>
            </w:pPr>
            <w:r>
              <w:rPr>
                <w:rFonts w:ascii="Arial" w:eastAsia="Arial" w:hAnsi="Arial" w:cs="Arial"/>
              </w:rPr>
              <w:t>0.043</w:t>
            </w:r>
          </w:p>
        </w:tc>
        <w:tc>
          <w:tcPr>
            <w:tcW w:w="1459" w:type="dxa"/>
            <w:vAlign w:val="bottom"/>
          </w:tcPr>
          <w:p w14:paraId="00000091" w14:textId="77777777" w:rsidR="00416D42" w:rsidRDefault="0097366F">
            <w:pPr>
              <w:rPr>
                <w:rFonts w:ascii="Arial" w:eastAsia="Arial" w:hAnsi="Arial" w:cs="Arial"/>
                <w:color w:val="000000"/>
              </w:rPr>
            </w:pPr>
            <w:r>
              <w:rPr>
                <w:rFonts w:ascii="Arial" w:eastAsia="Arial" w:hAnsi="Arial" w:cs="Arial"/>
                <w:color w:val="000000"/>
              </w:rPr>
              <w:t>0.2044</w:t>
            </w:r>
          </w:p>
        </w:tc>
        <w:tc>
          <w:tcPr>
            <w:tcW w:w="1459" w:type="dxa"/>
            <w:vAlign w:val="bottom"/>
          </w:tcPr>
          <w:p w14:paraId="00000092" w14:textId="77777777" w:rsidR="00416D42" w:rsidRDefault="0097366F">
            <w:pPr>
              <w:rPr>
                <w:rFonts w:ascii="Arial" w:eastAsia="Arial" w:hAnsi="Arial" w:cs="Arial"/>
                <w:color w:val="000000"/>
              </w:rPr>
            </w:pPr>
            <w:r>
              <w:rPr>
                <w:rFonts w:ascii="Arial" w:eastAsia="Arial" w:hAnsi="Arial" w:cs="Arial"/>
                <w:color w:val="000000"/>
              </w:rPr>
              <w:t>0.2771</w:t>
            </w:r>
          </w:p>
        </w:tc>
        <w:tc>
          <w:tcPr>
            <w:tcW w:w="1459" w:type="dxa"/>
            <w:vAlign w:val="bottom"/>
          </w:tcPr>
          <w:p w14:paraId="00000093" w14:textId="77777777" w:rsidR="00416D42" w:rsidRDefault="0097366F">
            <w:pPr>
              <w:rPr>
                <w:rFonts w:ascii="Arial" w:eastAsia="Arial" w:hAnsi="Arial" w:cs="Arial"/>
                <w:color w:val="000000"/>
              </w:rPr>
            </w:pPr>
            <w:r>
              <w:rPr>
                <w:rFonts w:ascii="Arial" w:eastAsia="Arial" w:hAnsi="Arial" w:cs="Arial"/>
                <w:color w:val="000000"/>
              </w:rPr>
              <w:t>0.2621</w:t>
            </w:r>
          </w:p>
        </w:tc>
        <w:tc>
          <w:tcPr>
            <w:tcW w:w="1459" w:type="dxa"/>
            <w:vAlign w:val="bottom"/>
          </w:tcPr>
          <w:p w14:paraId="00000094" w14:textId="77777777" w:rsidR="00416D42" w:rsidRDefault="0097366F">
            <w:pPr>
              <w:rPr>
                <w:rFonts w:ascii="Arial" w:eastAsia="Arial" w:hAnsi="Arial" w:cs="Arial"/>
                <w:color w:val="000000"/>
              </w:rPr>
            </w:pPr>
            <w:r>
              <w:rPr>
                <w:rFonts w:ascii="Arial" w:eastAsia="Arial" w:hAnsi="Arial" w:cs="Arial"/>
                <w:color w:val="000000"/>
              </w:rPr>
              <w:t>0.6208</w:t>
            </w:r>
          </w:p>
        </w:tc>
        <w:tc>
          <w:tcPr>
            <w:tcW w:w="1459" w:type="dxa"/>
            <w:vAlign w:val="bottom"/>
          </w:tcPr>
          <w:p w14:paraId="00000095" w14:textId="77777777" w:rsidR="00416D42" w:rsidRDefault="0097366F">
            <w:pPr>
              <w:rPr>
                <w:rFonts w:ascii="Arial" w:eastAsia="Arial" w:hAnsi="Arial" w:cs="Arial"/>
                <w:color w:val="000000"/>
              </w:rPr>
            </w:pPr>
            <w:r>
              <w:rPr>
                <w:rFonts w:ascii="Arial" w:eastAsia="Arial" w:hAnsi="Arial" w:cs="Arial"/>
                <w:color w:val="000000"/>
              </w:rPr>
              <w:t>0.6175</w:t>
            </w:r>
          </w:p>
        </w:tc>
      </w:tr>
      <w:tr w:rsidR="00416D42" w14:paraId="2D93BF2C" w14:textId="77777777">
        <w:tc>
          <w:tcPr>
            <w:tcW w:w="1571" w:type="dxa"/>
          </w:tcPr>
          <w:p w14:paraId="00000096" w14:textId="77777777" w:rsidR="00416D42" w:rsidRDefault="0097366F">
            <w:pPr>
              <w:rPr>
                <w:rFonts w:ascii="Arial" w:eastAsia="Arial" w:hAnsi="Arial" w:cs="Arial"/>
              </w:rPr>
            </w:pPr>
            <w:r>
              <w:rPr>
                <w:rFonts w:ascii="Arial" w:eastAsia="Arial" w:hAnsi="Arial" w:cs="Arial"/>
                <w:color w:val="000000"/>
              </w:rPr>
              <w:t>Mg457</w:t>
            </w:r>
          </w:p>
        </w:tc>
        <w:tc>
          <w:tcPr>
            <w:tcW w:w="1608" w:type="dxa"/>
          </w:tcPr>
          <w:p w14:paraId="00000097" w14:textId="77777777" w:rsidR="00416D42" w:rsidRDefault="0097366F">
            <w:pPr>
              <w:rPr>
                <w:rFonts w:ascii="Arial" w:eastAsia="Arial" w:hAnsi="Arial" w:cs="Arial"/>
              </w:rPr>
            </w:pPr>
            <w:r>
              <w:rPr>
                <w:rFonts w:ascii="Arial" w:eastAsia="Arial" w:hAnsi="Arial" w:cs="Arial"/>
              </w:rPr>
              <w:t>3</w:t>
            </w:r>
          </w:p>
        </w:tc>
        <w:tc>
          <w:tcPr>
            <w:tcW w:w="1644" w:type="dxa"/>
          </w:tcPr>
          <w:p w14:paraId="00000098" w14:textId="77777777" w:rsidR="00416D42" w:rsidRDefault="0097366F">
            <w:pPr>
              <w:rPr>
                <w:rFonts w:ascii="Arial" w:eastAsia="Arial" w:hAnsi="Arial" w:cs="Arial"/>
              </w:rPr>
            </w:pPr>
            <w:r>
              <w:rPr>
                <w:rFonts w:ascii="Arial" w:eastAsia="Arial" w:hAnsi="Arial" w:cs="Arial"/>
              </w:rPr>
              <w:t>0.027</w:t>
            </w:r>
          </w:p>
        </w:tc>
        <w:tc>
          <w:tcPr>
            <w:tcW w:w="1459" w:type="dxa"/>
            <w:vAlign w:val="bottom"/>
          </w:tcPr>
          <w:p w14:paraId="00000099" w14:textId="77777777" w:rsidR="00416D42" w:rsidRDefault="0097366F">
            <w:pPr>
              <w:rPr>
                <w:rFonts w:ascii="Arial" w:eastAsia="Arial" w:hAnsi="Arial" w:cs="Arial"/>
                <w:color w:val="000000"/>
              </w:rPr>
            </w:pPr>
            <w:r>
              <w:rPr>
                <w:rFonts w:ascii="Arial" w:eastAsia="Arial" w:hAnsi="Arial" w:cs="Arial"/>
                <w:color w:val="000000"/>
              </w:rPr>
              <w:t>0.0738</w:t>
            </w:r>
          </w:p>
        </w:tc>
        <w:tc>
          <w:tcPr>
            <w:tcW w:w="1459" w:type="dxa"/>
            <w:vAlign w:val="bottom"/>
          </w:tcPr>
          <w:p w14:paraId="0000009A" w14:textId="77777777" w:rsidR="00416D42" w:rsidRDefault="0097366F">
            <w:pPr>
              <w:rPr>
                <w:rFonts w:ascii="Arial" w:eastAsia="Arial" w:hAnsi="Arial" w:cs="Arial"/>
                <w:color w:val="000000"/>
              </w:rPr>
            </w:pPr>
            <w:r>
              <w:rPr>
                <w:rFonts w:ascii="Arial" w:eastAsia="Arial" w:hAnsi="Arial" w:cs="Arial"/>
                <w:color w:val="000000"/>
              </w:rPr>
              <w:t>0.1419</w:t>
            </w:r>
          </w:p>
        </w:tc>
        <w:tc>
          <w:tcPr>
            <w:tcW w:w="1459" w:type="dxa"/>
            <w:vAlign w:val="bottom"/>
          </w:tcPr>
          <w:p w14:paraId="0000009B" w14:textId="77777777" w:rsidR="00416D42" w:rsidRDefault="0097366F">
            <w:pPr>
              <w:rPr>
                <w:rFonts w:ascii="Arial" w:eastAsia="Arial" w:hAnsi="Arial" w:cs="Arial"/>
                <w:color w:val="000000"/>
              </w:rPr>
            </w:pPr>
            <w:r>
              <w:rPr>
                <w:rFonts w:ascii="Arial" w:eastAsia="Arial" w:hAnsi="Arial" w:cs="Arial"/>
                <w:color w:val="000000"/>
              </w:rPr>
              <w:t>0.4798</w:t>
            </w:r>
          </w:p>
        </w:tc>
        <w:tc>
          <w:tcPr>
            <w:tcW w:w="1459" w:type="dxa"/>
            <w:vAlign w:val="bottom"/>
          </w:tcPr>
          <w:p w14:paraId="0000009C" w14:textId="77777777" w:rsidR="00416D42" w:rsidRDefault="0097366F">
            <w:pPr>
              <w:rPr>
                <w:rFonts w:ascii="Arial" w:eastAsia="Arial" w:hAnsi="Arial" w:cs="Arial"/>
                <w:color w:val="000000"/>
              </w:rPr>
            </w:pPr>
            <w:r>
              <w:rPr>
                <w:rFonts w:ascii="Arial" w:eastAsia="Arial" w:hAnsi="Arial" w:cs="Arial"/>
                <w:color w:val="000000"/>
              </w:rPr>
              <w:t>0.6311</w:t>
            </w:r>
          </w:p>
        </w:tc>
        <w:tc>
          <w:tcPr>
            <w:tcW w:w="1459" w:type="dxa"/>
            <w:vAlign w:val="bottom"/>
          </w:tcPr>
          <w:p w14:paraId="0000009D" w14:textId="77777777" w:rsidR="00416D42" w:rsidRDefault="0097366F">
            <w:pPr>
              <w:rPr>
                <w:rFonts w:ascii="Arial" w:eastAsia="Arial" w:hAnsi="Arial" w:cs="Arial"/>
                <w:color w:val="000000"/>
              </w:rPr>
            </w:pPr>
            <w:r>
              <w:rPr>
                <w:rFonts w:ascii="Arial" w:eastAsia="Arial" w:hAnsi="Arial" w:cs="Arial"/>
                <w:color w:val="000000"/>
              </w:rPr>
              <w:t>0.6278</w:t>
            </w:r>
          </w:p>
        </w:tc>
      </w:tr>
      <w:tr w:rsidR="00416D42" w14:paraId="1819D739" w14:textId="77777777">
        <w:tc>
          <w:tcPr>
            <w:tcW w:w="1571" w:type="dxa"/>
          </w:tcPr>
          <w:p w14:paraId="0000009E" w14:textId="77777777" w:rsidR="00416D42" w:rsidRDefault="0097366F">
            <w:pPr>
              <w:rPr>
                <w:rFonts w:ascii="Arial" w:eastAsia="Arial" w:hAnsi="Arial" w:cs="Arial"/>
              </w:rPr>
            </w:pPr>
            <w:r>
              <w:rPr>
                <w:rFonts w:ascii="Arial" w:eastAsia="Arial" w:hAnsi="Arial" w:cs="Arial"/>
                <w:color w:val="000000"/>
              </w:rPr>
              <w:t>Mg459</w:t>
            </w:r>
          </w:p>
        </w:tc>
        <w:tc>
          <w:tcPr>
            <w:tcW w:w="1608" w:type="dxa"/>
          </w:tcPr>
          <w:p w14:paraId="0000009F" w14:textId="77777777" w:rsidR="00416D42" w:rsidRDefault="0097366F">
            <w:pPr>
              <w:rPr>
                <w:rFonts w:ascii="Arial" w:eastAsia="Arial" w:hAnsi="Arial" w:cs="Arial"/>
              </w:rPr>
            </w:pPr>
            <w:r>
              <w:rPr>
                <w:rFonts w:ascii="Arial" w:eastAsia="Arial" w:hAnsi="Arial" w:cs="Arial"/>
              </w:rPr>
              <w:t>9</w:t>
            </w:r>
          </w:p>
        </w:tc>
        <w:tc>
          <w:tcPr>
            <w:tcW w:w="1644" w:type="dxa"/>
          </w:tcPr>
          <w:p w14:paraId="000000A0" w14:textId="77777777" w:rsidR="00416D42" w:rsidRDefault="0097366F">
            <w:pPr>
              <w:rPr>
                <w:rFonts w:ascii="Arial" w:eastAsia="Arial" w:hAnsi="Arial" w:cs="Arial"/>
              </w:rPr>
            </w:pPr>
            <w:r>
              <w:rPr>
                <w:rFonts w:ascii="Arial" w:eastAsia="Arial" w:hAnsi="Arial" w:cs="Arial"/>
              </w:rPr>
              <w:t>0.028</w:t>
            </w:r>
          </w:p>
        </w:tc>
        <w:tc>
          <w:tcPr>
            <w:tcW w:w="1459" w:type="dxa"/>
            <w:vAlign w:val="bottom"/>
          </w:tcPr>
          <w:p w14:paraId="000000A1" w14:textId="77777777" w:rsidR="00416D42" w:rsidRDefault="0097366F">
            <w:pPr>
              <w:rPr>
                <w:rFonts w:ascii="Arial" w:eastAsia="Arial" w:hAnsi="Arial" w:cs="Arial"/>
                <w:color w:val="000000"/>
              </w:rPr>
            </w:pPr>
            <w:r>
              <w:rPr>
                <w:rFonts w:ascii="Arial" w:eastAsia="Arial" w:hAnsi="Arial" w:cs="Arial"/>
                <w:color w:val="000000"/>
              </w:rPr>
              <w:t>0.1731</w:t>
            </w:r>
          </w:p>
        </w:tc>
        <w:tc>
          <w:tcPr>
            <w:tcW w:w="1459" w:type="dxa"/>
            <w:vAlign w:val="bottom"/>
          </w:tcPr>
          <w:p w14:paraId="000000A2" w14:textId="77777777" w:rsidR="00416D42" w:rsidRDefault="0097366F">
            <w:pPr>
              <w:rPr>
                <w:rFonts w:ascii="Arial" w:eastAsia="Arial" w:hAnsi="Arial" w:cs="Arial"/>
                <w:color w:val="000000"/>
              </w:rPr>
            </w:pPr>
            <w:r>
              <w:rPr>
                <w:rFonts w:ascii="Arial" w:eastAsia="Arial" w:hAnsi="Arial" w:cs="Arial"/>
                <w:color w:val="000000"/>
              </w:rPr>
              <w:t>0.2572</w:t>
            </w:r>
          </w:p>
        </w:tc>
        <w:tc>
          <w:tcPr>
            <w:tcW w:w="1459" w:type="dxa"/>
            <w:vAlign w:val="bottom"/>
          </w:tcPr>
          <w:p w14:paraId="000000A3" w14:textId="77777777" w:rsidR="00416D42" w:rsidRDefault="0097366F">
            <w:pPr>
              <w:rPr>
                <w:rFonts w:ascii="Arial" w:eastAsia="Arial" w:hAnsi="Arial" w:cs="Arial"/>
                <w:color w:val="000000"/>
              </w:rPr>
            </w:pPr>
            <w:r>
              <w:rPr>
                <w:rFonts w:ascii="Arial" w:eastAsia="Arial" w:hAnsi="Arial" w:cs="Arial"/>
                <w:color w:val="000000"/>
              </w:rPr>
              <w:t>0.3269</w:t>
            </w:r>
          </w:p>
        </w:tc>
        <w:tc>
          <w:tcPr>
            <w:tcW w:w="1459" w:type="dxa"/>
            <w:vAlign w:val="bottom"/>
          </w:tcPr>
          <w:p w14:paraId="000000A4" w14:textId="77777777" w:rsidR="00416D42" w:rsidRDefault="0097366F">
            <w:pPr>
              <w:rPr>
                <w:rFonts w:ascii="Arial" w:eastAsia="Arial" w:hAnsi="Arial" w:cs="Arial"/>
                <w:color w:val="000000"/>
              </w:rPr>
            </w:pPr>
            <w:r>
              <w:rPr>
                <w:rFonts w:ascii="Arial" w:eastAsia="Arial" w:hAnsi="Arial" w:cs="Arial"/>
                <w:color w:val="000000"/>
              </w:rPr>
              <w:t>0.5186</w:t>
            </w:r>
          </w:p>
        </w:tc>
        <w:tc>
          <w:tcPr>
            <w:tcW w:w="1459" w:type="dxa"/>
            <w:vAlign w:val="bottom"/>
          </w:tcPr>
          <w:p w14:paraId="000000A5" w14:textId="77777777" w:rsidR="00416D42" w:rsidRDefault="0097366F">
            <w:pPr>
              <w:rPr>
                <w:rFonts w:ascii="Arial" w:eastAsia="Arial" w:hAnsi="Arial" w:cs="Arial"/>
                <w:color w:val="000000"/>
              </w:rPr>
            </w:pPr>
            <w:r>
              <w:rPr>
                <w:rFonts w:ascii="Arial" w:eastAsia="Arial" w:hAnsi="Arial" w:cs="Arial"/>
                <w:color w:val="000000"/>
              </w:rPr>
              <w:t>0.5152</w:t>
            </w:r>
          </w:p>
        </w:tc>
      </w:tr>
      <w:tr w:rsidR="00416D42" w14:paraId="32627030" w14:textId="77777777">
        <w:tc>
          <w:tcPr>
            <w:tcW w:w="1571" w:type="dxa"/>
          </w:tcPr>
          <w:p w14:paraId="000000A6" w14:textId="77777777" w:rsidR="00416D42" w:rsidRDefault="0097366F">
            <w:pPr>
              <w:rPr>
                <w:rFonts w:ascii="Arial" w:eastAsia="Arial" w:hAnsi="Arial" w:cs="Arial"/>
              </w:rPr>
            </w:pPr>
            <w:r>
              <w:rPr>
                <w:rFonts w:ascii="Arial" w:eastAsia="Arial" w:hAnsi="Arial" w:cs="Arial"/>
                <w:color w:val="000000"/>
              </w:rPr>
              <w:t>Mg480</w:t>
            </w:r>
          </w:p>
        </w:tc>
        <w:tc>
          <w:tcPr>
            <w:tcW w:w="1608" w:type="dxa"/>
          </w:tcPr>
          <w:p w14:paraId="000000A7" w14:textId="77777777" w:rsidR="00416D42" w:rsidRDefault="0097366F">
            <w:pPr>
              <w:rPr>
                <w:rFonts w:ascii="Arial" w:eastAsia="Arial" w:hAnsi="Arial" w:cs="Arial"/>
              </w:rPr>
            </w:pPr>
            <w:r>
              <w:rPr>
                <w:rFonts w:ascii="Arial" w:eastAsia="Arial" w:hAnsi="Arial" w:cs="Arial"/>
              </w:rPr>
              <w:t>15</w:t>
            </w:r>
          </w:p>
        </w:tc>
        <w:tc>
          <w:tcPr>
            <w:tcW w:w="1644" w:type="dxa"/>
          </w:tcPr>
          <w:p w14:paraId="000000A8" w14:textId="77777777" w:rsidR="00416D42" w:rsidRDefault="0097366F">
            <w:pPr>
              <w:rPr>
                <w:rFonts w:ascii="Arial" w:eastAsia="Arial" w:hAnsi="Arial" w:cs="Arial"/>
              </w:rPr>
            </w:pPr>
            <w:r>
              <w:rPr>
                <w:rFonts w:ascii="Arial" w:eastAsia="Arial" w:hAnsi="Arial" w:cs="Arial"/>
              </w:rPr>
              <w:t>0.041</w:t>
            </w:r>
          </w:p>
        </w:tc>
        <w:tc>
          <w:tcPr>
            <w:tcW w:w="1459" w:type="dxa"/>
            <w:vAlign w:val="bottom"/>
          </w:tcPr>
          <w:p w14:paraId="000000A9" w14:textId="77777777" w:rsidR="00416D42" w:rsidRDefault="0097366F">
            <w:pPr>
              <w:rPr>
                <w:rFonts w:ascii="Arial" w:eastAsia="Arial" w:hAnsi="Arial" w:cs="Arial"/>
                <w:color w:val="000000"/>
              </w:rPr>
            </w:pPr>
            <w:r>
              <w:rPr>
                <w:rFonts w:ascii="Arial" w:eastAsia="Arial" w:hAnsi="Arial" w:cs="Arial"/>
                <w:color w:val="000000"/>
              </w:rPr>
              <w:t>0.1681</w:t>
            </w:r>
          </w:p>
        </w:tc>
        <w:tc>
          <w:tcPr>
            <w:tcW w:w="1459" w:type="dxa"/>
            <w:vAlign w:val="bottom"/>
          </w:tcPr>
          <w:p w14:paraId="000000AA" w14:textId="77777777" w:rsidR="00416D42" w:rsidRDefault="0097366F">
            <w:pPr>
              <w:rPr>
                <w:rFonts w:ascii="Arial" w:eastAsia="Arial" w:hAnsi="Arial" w:cs="Arial"/>
                <w:color w:val="000000"/>
              </w:rPr>
            </w:pPr>
            <w:r>
              <w:rPr>
                <w:rFonts w:ascii="Arial" w:eastAsia="Arial" w:hAnsi="Arial" w:cs="Arial"/>
                <w:color w:val="000000"/>
              </w:rPr>
              <w:t>0.2902</w:t>
            </w:r>
          </w:p>
        </w:tc>
        <w:tc>
          <w:tcPr>
            <w:tcW w:w="1459" w:type="dxa"/>
            <w:vAlign w:val="bottom"/>
          </w:tcPr>
          <w:p w14:paraId="000000AB" w14:textId="77777777" w:rsidR="00416D42" w:rsidRDefault="0097366F">
            <w:pPr>
              <w:rPr>
                <w:rFonts w:ascii="Arial" w:eastAsia="Arial" w:hAnsi="Arial" w:cs="Arial"/>
                <w:color w:val="000000"/>
              </w:rPr>
            </w:pPr>
            <w:r>
              <w:rPr>
                <w:rFonts w:ascii="Arial" w:eastAsia="Arial" w:hAnsi="Arial" w:cs="Arial"/>
                <w:color w:val="000000"/>
              </w:rPr>
              <w:t>0.4208</w:t>
            </w:r>
          </w:p>
        </w:tc>
        <w:tc>
          <w:tcPr>
            <w:tcW w:w="1459" w:type="dxa"/>
            <w:vAlign w:val="bottom"/>
          </w:tcPr>
          <w:p w14:paraId="000000AC" w14:textId="77777777" w:rsidR="00416D42" w:rsidRDefault="0097366F">
            <w:pPr>
              <w:rPr>
                <w:rFonts w:ascii="Arial" w:eastAsia="Arial" w:hAnsi="Arial" w:cs="Arial"/>
                <w:color w:val="000000"/>
              </w:rPr>
            </w:pPr>
            <w:r>
              <w:rPr>
                <w:rFonts w:ascii="Arial" w:eastAsia="Arial" w:hAnsi="Arial" w:cs="Arial"/>
                <w:color w:val="000000"/>
              </w:rPr>
              <w:t>0.5568</w:t>
            </w:r>
          </w:p>
        </w:tc>
        <w:tc>
          <w:tcPr>
            <w:tcW w:w="1459" w:type="dxa"/>
            <w:vAlign w:val="bottom"/>
          </w:tcPr>
          <w:p w14:paraId="000000AD" w14:textId="77777777" w:rsidR="00416D42" w:rsidRDefault="0097366F">
            <w:pPr>
              <w:rPr>
                <w:rFonts w:ascii="Arial" w:eastAsia="Arial" w:hAnsi="Arial" w:cs="Arial"/>
                <w:color w:val="000000"/>
              </w:rPr>
            </w:pPr>
            <w:r>
              <w:rPr>
                <w:rFonts w:ascii="Arial" w:eastAsia="Arial" w:hAnsi="Arial" w:cs="Arial"/>
                <w:color w:val="000000"/>
              </w:rPr>
              <w:t>0.5533</w:t>
            </w:r>
          </w:p>
        </w:tc>
      </w:tr>
      <w:tr w:rsidR="00416D42" w14:paraId="0576AA0C" w14:textId="77777777">
        <w:tc>
          <w:tcPr>
            <w:tcW w:w="1571" w:type="dxa"/>
          </w:tcPr>
          <w:p w14:paraId="000000AE" w14:textId="77777777" w:rsidR="00416D42" w:rsidRDefault="0097366F">
            <w:pPr>
              <w:rPr>
                <w:rFonts w:ascii="Arial" w:eastAsia="Arial" w:hAnsi="Arial" w:cs="Arial"/>
              </w:rPr>
            </w:pPr>
            <w:r>
              <w:rPr>
                <w:rFonts w:ascii="Arial" w:eastAsia="Arial" w:hAnsi="Arial" w:cs="Arial"/>
                <w:color w:val="000000"/>
              </w:rPr>
              <w:t>Mg488</w:t>
            </w:r>
          </w:p>
        </w:tc>
        <w:tc>
          <w:tcPr>
            <w:tcW w:w="1608" w:type="dxa"/>
          </w:tcPr>
          <w:p w14:paraId="000000AF" w14:textId="77777777" w:rsidR="00416D42" w:rsidRDefault="0097366F">
            <w:pPr>
              <w:rPr>
                <w:rFonts w:ascii="Arial" w:eastAsia="Arial" w:hAnsi="Arial" w:cs="Arial"/>
              </w:rPr>
            </w:pPr>
            <w:r>
              <w:rPr>
                <w:rFonts w:ascii="Arial" w:eastAsia="Arial" w:hAnsi="Arial" w:cs="Arial"/>
              </w:rPr>
              <w:t>8</w:t>
            </w:r>
          </w:p>
        </w:tc>
        <w:tc>
          <w:tcPr>
            <w:tcW w:w="1644" w:type="dxa"/>
          </w:tcPr>
          <w:p w14:paraId="000000B0" w14:textId="77777777" w:rsidR="00416D42" w:rsidRDefault="0097366F">
            <w:pPr>
              <w:rPr>
                <w:rFonts w:ascii="Arial" w:eastAsia="Arial" w:hAnsi="Arial" w:cs="Arial"/>
              </w:rPr>
            </w:pPr>
            <w:r>
              <w:rPr>
                <w:rFonts w:ascii="Arial" w:eastAsia="Arial" w:hAnsi="Arial" w:cs="Arial"/>
              </w:rPr>
              <w:t>0.036</w:t>
            </w:r>
          </w:p>
        </w:tc>
        <w:tc>
          <w:tcPr>
            <w:tcW w:w="1459" w:type="dxa"/>
            <w:vAlign w:val="bottom"/>
          </w:tcPr>
          <w:p w14:paraId="000000B1" w14:textId="77777777" w:rsidR="00416D42" w:rsidRDefault="0097366F">
            <w:pPr>
              <w:rPr>
                <w:rFonts w:ascii="Arial" w:eastAsia="Arial" w:hAnsi="Arial" w:cs="Arial"/>
                <w:color w:val="000000"/>
              </w:rPr>
            </w:pPr>
            <w:r>
              <w:rPr>
                <w:rFonts w:ascii="Arial" w:eastAsia="Arial" w:hAnsi="Arial" w:cs="Arial"/>
                <w:color w:val="000000"/>
              </w:rPr>
              <w:t>0.2583</w:t>
            </w:r>
          </w:p>
        </w:tc>
        <w:tc>
          <w:tcPr>
            <w:tcW w:w="1459" w:type="dxa"/>
            <w:vAlign w:val="bottom"/>
          </w:tcPr>
          <w:p w14:paraId="000000B2" w14:textId="77777777" w:rsidR="00416D42" w:rsidRDefault="0097366F">
            <w:pPr>
              <w:rPr>
                <w:rFonts w:ascii="Arial" w:eastAsia="Arial" w:hAnsi="Arial" w:cs="Arial"/>
                <w:color w:val="000000"/>
              </w:rPr>
            </w:pPr>
            <w:r>
              <w:rPr>
                <w:rFonts w:ascii="Arial" w:eastAsia="Arial" w:hAnsi="Arial" w:cs="Arial"/>
                <w:color w:val="000000"/>
              </w:rPr>
              <w:t>0.3974</w:t>
            </w:r>
          </w:p>
        </w:tc>
        <w:tc>
          <w:tcPr>
            <w:tcW w:w="1459" w:type="dxa"/>
            <w:vAlign w:val="bottom"/>
          </w:tcPr>
          <w:p w14:paraId="000000B3" w14:textId="77777777" w:rsidR="00416D42" w:rsidRDefault="0097366F">
            <w:pPr>
              <w:rPr>
                <w:rFonts w:ascii="Arial" w:eastAsia="Arial" w:hAnsi="Arial" w:cs="Arial"/>
                <w:color w:val="000000"/>
              </w:rPr>
            </w:pPr>
            <w:r>
              <w:rPr>
                <w:rFonts w:ascii="Arial" w:eastAsia="Arial" w:hAnsi="Arial" w:cs="Arial"/>
                <w:color w:val="000000"/>
              </w:rPr>
              <w:t>0.3501</w:t>
            </w:r>
          </w:p>
        </w:tc>
        <w:tc>
          <w:tcPr>
            <w:tcW w:w="1459" w:type="dxa"/>
            <w:vAlign w:val="bottom"/>
          </w:tcPr>
          <w:p w14:paraId="000000B4" w14:textId="77777777" w:rsidR="00416D42" w:rsidRDefault="0097366F">
            <w:pPr>
              <w:rPr>
                <w:rFonts w:ascii="Arial" w:eastAsia="Arial" w:hAnsi="Arial" w:cs="Arial"/>
                <w:color w:val="000000"/>
              </w:rPr>
            </w:pPr>
            <w:r>
              <w:rPr>
                <w:rFonts w:ascii="Arial" w:eastAsia="Arial" w:hAnsi="Arial" w:cs="Arial"/>
                <w:color w:val="000000"/>
              </w:rPr>
              <w:t>0.4469</w:t>
            </w:r>
          </w:p>
        </w:tc>
        <w:tc>
          <w:tcPr>
            <w:tcW w:w="1459" w:type="dxa"/>
            <w:vAlign w:val="bottom"/>
          </w:tcPr>
          <w:p w14:paraId="000000B5" w14:textId="77777777" w:rsidR="00416D42" w:rsidRDefault="0097366F">
            <w:pPr>
              <w:rPr>
                <w:rFonts w:ascii="Arial" w:eastAsia="Arial" w:hAnsi="Arial" w:cs="Arial"/>
                <w:color w:val="000000"/>
              </w:rPr>
            </w:pPr>
            <w:r>
              <w:rPr>
                <w:rFonts w:ascii="Arial" w:eastAsia="Arial" w:hAnsi="Arial" w:cs="Arial"/>
                <w:color w:val="000000"/>
              </w:rPr>
              <w:t>0.4434</w:t>
            </w:r>
          </w:p>
        </w:tc>
      </w:tr>
      <w:tr w:rsidR="00416D42" w14:paraId="34664236" w14:textId="77777777">
        <w:tc>
          <w:tcPr>
            <w:tcW w:w="1571" w:type="dxa"/>
          </w:tcPr>
          <w:p w14:paraId="000000B6" w14:textId="77777777" w:rsidR="00416D42" w:rsidRDefault="0097366F">
            <w:pPr>
              <w:rPr>
                <w:rFonts w:ascii="Arial" w:eastAsia="Arial" w:hAnsi="Arial" w:cs="Arial"/>
              </w:rPr>
            </w:pPr>
            <w:r>
              <w:rPr>
                <w:rFonts w:ascii="Arial" w:eastAsia="Arial" w:hAnsi="Arial" w:cs="Arial"/>
                <w:color w:val="000000"/>
              </w:rPr>
              <w:t>Mg489</w:t>
            </w:r>
          </w:p>
        </w:tc>
        <w:tc>
          <w:tcPr>
            <w:tcW w:w="1608" w:type="dxa"/>
          </w:tcPr>
          <w:p w14:paraId="000000B7" w14:textId="77777777" w:rsidR="00416D42" w:rsidRDefault="0097366F">
            <w:pPr>
              <w:rPr>
                <w:rFonts w:ascii="Arial" w:eastAsia="Arial" w:hAnsi="Arial" w:cs="Arial"/>
              </w:rPr>
            </w:pPr>
            <w:r>
              <w:rPr>
                <w:rFonts w:ascii="Arial" w:eastAsia="Arial" w:hAnsi="Arial" w:cs="Arial"/>
              </w:rPr>
              <w:t>7</w:t>
            </w:r>
          </w:p>
        </w:tc>
        <w:tc>
          <w:tcPr>
            <w:tcW w:w="1644" w:type="dxa"/>
          </w:tcPr>
          <w:p w14:paraId="000000B8" w14:textId="77777777" w:rsidR="00416D42" w:rsidRDefault="0097366F">
            <w:pPr>
              <w:rPr>
                <w:rFonts w:ascii="Arial" w:eastAsia="Arial" w:hAnsi="Arial" w:cs="Arial"/>
              </w:rPr>
            </w:pPr>
            <w:r>
              <w:rPr>
                <w:rFonts w:ascii="Arial" w:eastAsia="Arial" w:hAnsi="Arial" w:cs="Arial"/>
              </w:rPr>
              <w:t>0.031</w:t>
            </w:r>
          </w:p>
        </w:tc>
        <w:tc>
          <w:tcPr>
            <w:tcW w:w="1459" w:type="dxa"/>
            <w:vAlign w:val="bottom"/>
          </w:tcPr>
          <w:p w14:paraId="000000B9" w14:textId="77777777" w:rsidR="00416D42" w:rsidRDefault="0097366F">
            <w:pPr>
              <w:rPr>
                <w:rFonts w:ascii="Arial" w:eastAsia="Arial" w:hAnsi="Arial" w:cs="Arial"/>
                <w:color w:val="000000"/>
              </w:rPr>
            </w:pPr>
            <w:r>
              <w:rPr>
                <w:rFonts w:ascii="Arial" w:eastAsia="Arial" w:hAnsi="Arial" w:cs="Arial"/>
                <w:color w:val="000000"/>
              </w:rPr>
              <w:t>0.0432</w:t>
            </w:r>
          </w:p>
        </w:tc>
        <w:tc>
          <w:tcPr>
            <w:tcW w:w="1459" w:type="dxa"/>
            <w:vAlign w:val="bottom"/>
          </w:tcPr>
          <w:p w14:paraId="000000BA" w14:textId="77777777" w:rsidR="00416D42" w:rsidRDefault="0097366F">
            <w:pPr>
              <w:rPr>
                <w:rFonts w:ascii="Arial" w:eastAsia="Arial" w:hAnsi="Arial" w:cs="Arial"/>
                <w:color w:val="000000"/>
              </w:rPr>
            </w:pPr>
            <w:r>
              <w:rPr>
                <w:rFonts w:ascii="Arial" w:eastAsia="Arial" w:hAnsi="Arial" w:cs="Arial"/>
                <w:color w:val="000000"/>
              </w:rPr>
              <w:t>0.0699</w:t>
            </w:r>
          </w:p>
        </w:tc>
        <w:tc>
          <w:tcPr>
            <w:tcW w:w="1459" w:type="dxa"/>
            <w:vAlign w:val="bottom"/>
          </w:tcPr>
          <w:p w14:paraId="000000BB" w14:textId="77777777" w:rsidR="00416D42" w:rsidRDefault="0097366F">
            <w:pPr>
              <w:rPr>
                <w:rFonts w:ascii="Arial" w:eastAsia="Arial" w:hAnsi="Arial" w:cs="Arial"/>
                <w:color w:val="000000"/>
              </w:rPr>
            </w:pPr>
            <w:r>
              <w:rPr>
                <w:rFonts w:ascii="Arial" w:eastAsia="Arial" w:hAnsi="Arial" w:cs="Arial"/>
                <w:color w:val="000000"/>
              </w:rPr>
              <w:t>0.3818</w:t>
            </w:r>
          </w:p>
        </w:tc>
        <w:tc>
          <w:tcPr>
            <w:tcW w:w="1459" w:type="dxa"/>
            <w:vAlign w:val="bottom"/>
          </w:tcPr>
          <w:p w14:paraId="000000BC" w14:textId="77777777" w:rsidR="00416D42" w:rsidRDefault="0097366F">
            <w:pPr>
              <w:rPr>
                <w:rFonts w:ascii="Arial" w:eastAsia="Arial" w:hAnsi="Arial" w:cs="Arial"/>
                <w:color w:val="000000"/>
              </w:rPr>
            </w:pPr>
            <w:r>
              <w:rPr>
                <w:rFonts w:ascii="Arial" w:eastAsia="Arial" w:hAnsi="Arial" w:cs="Arial"/>
                <w:color w:val="000000"/>
              </w:rPr>
              <w:t>0.8161</w:t>
            </w:r>
          </w:p>
        </w:tc>
        <w:tc>
          <w:tcPr>
            <w:tcW w:w="1459" w:type="dxa"/>
            <w:vAlign w:val="bottom"/>
          </w:tcPr>
          <w:p w14:paraId="000000BD" w14:textId="77777777" w:rsidR="00416D42" w:rsidRDefault="0097366F">
            <w:pPr>
              <w:rPr>
                <w:rFonts w:ascii="Arial" w:eastAsia="Arial" w:hAnsi="Arial" w:cs="Arial"/>
                <w:color w:val="000000"/>
              </w:rPr>
            </w:pPr>
            <w:r>
              <w:rPr>
                <w:rFonts w:ascii="Arial" w:eastAsia="Arial" w:hAnsi="Arial" w:cs="Arial"/>
                <w:color w:val="000000"/>
              </w:rPr>
              <w:t>0.8140</w:t>
            </w:r>
          </w:p>
        </w:tc>
      </w:tr>
      <w:tr w:rsidR="00416D42" w14:paraId="5206DFC4" w14:textId="77777777">
        <w:tc>
          <w:tcPr>
            <w:tcW w:w="1571" w:type="dxa"/>
          </w:tcPr>
          <w:p w14:paraId="000000BE" w14:textId="77777777" w:rsidR="00416D42" w:rsidRDefault="0097366F">
            <w:pPr>
              <w:rPr>
                <w:rFonts w:ascii="Arial" w:eastAsia="Arial" w:hAnsi="Arial" w:cs="Arial"/>
              </w:rPr>
            </w:pPr>
            <w:r>
              <w:rPr>
                <w:rFonts w:ascii="Arial" w:eastAsia="Arial" w:hAnsi="Arial" w:cs="Arial"/>
                <w:color w:val="000000"/>
              </w:rPr>
              <w:t>Mg493</w:t>
            </w:r>
          </w:p>
        </w:tc>
        <w:tc>
          <w:tcPr>
            <w:tcW w:w="1608" w:type="dxa"/>
          </w:tcPr>
          <w:p w14:paraId="000000BF" w14:textId="77777777" w:rsidR="00416D42" w:rsidRDefault="0097366F">
            <w:pPr>
              <w:rPr>
                <w:rFonts w:ascii="Arial" w:eastAsia="Arial" w:hAnsi="Arial" w:cs="Arial"/>
              </w:rPr>
            </w:pPr>
            <w:r>
              <w:rPr>
                <w:rFonts w:ascii="Arial" w:eastAsia="Arial" w:hAnsi="Arial" w:cs="Arial"/>
              </w:rPr>
              <w:t>22</w:t>
            </w:r>
          </w:p>
        </w:tc>
        <w:tc>
          <w:tcPr>
            <w:tcW w:w="1644" w:type="dxa"/>
          </w:tcPr>
          <w:p w14:paraId="000000C0" w14:textId="77777777" w:rsidR="00416D42" w:rsidRDefault="0097366F">
            <w:pPr>
              <w:rPr>
                <w:rFonts w:ascii="Arial" w:eastAsia="Arial" w:hAnsi="Arial" w:cs="Arial"/>
              </w:rPr>
            </w:pPr>
            <w:r>
              <w:rPr>
                <w:rFonts w:ascii="Arial" w:eastAsia="Arial" w:hAnsi="Arial" w:cs="Arial"/>
              </w:rPr>
              <w:t>0.17</w:t>
            </w:r>
          </w:p>
        </w:tc>
        <w:tc>
          <w:tcPr>
            <w:tcW w:w="1459" w:type="dxa"/>
            <w:vAlign w:val="bottom"/>
          </w:tcPr>
          <w:p w14:paraId="000000C1" w14:textId="77777777" w:rsidR="00416D42" w:rsidRDefault="0097366F">
            <w:pPr>
              <w:rPr>
                <w:rFonts w:ascii="Arial" w:eastAsia="Arial" w:hAnsi="Arial" w:cs="Arial"/>
                <w:color w:val="000000"/>
              </w:rPr>
            </w:pPr>
            <w:r>
              <w:rPr>
                <w:rFonts w:ascii="Arial" w:eastAsia="Arial" w:hAnsi="Arial" w:cs="Arial"/>
                <w:color w:val="000000"/>
              </w:rPr>
              <w:t>0.2248</w:t>
            </w:r>
          </w:p>
        </w:tc>
        <w:tc>
          <w:tcPr>
            <w:tcW w:w="1459" w:type="dxa"/>
            <w:vAlign w:val="bottom"/>
          </w:tcPr>
          <w:p w14:paraId="000000C2" w14:textId="77777777" w:rsidR="00416D42" w:rsidRDefault="0097366F">
            <w:pPr>
              <w:rPr>
                <w:rFonts w:ascii="Arial" w:eastAsia="Arial" w:hAnsi="Arial" w:cs="Arial"/>
                <w:color w:val="000000"/>
              </w:rPr>
            </w:pPr>
            <w:r>
              <w:rPr>
                <w:rFonts w:ascii="Arial" w:eastAsia="Arial" w:hAnsi="Arial" w:cs="Arial"/>
                <w:color w:val="000000"/>
              </w:rPr>
              <w:t>0.3573</w:t>
            </w:r>
          </w:p>
        </w:tc>
        <w:tc>
          <w:tcPr>
            <w:tcW w:w="1459" w:type="dxa"/>
            <w:vAlign w:val="bottom"/>
          </w:tcPr>
          <w:p w14:paraId="000000C3" w14:textId="77777777" w:rsidR="00416D42" w:rsidRDefault="0097366F">
            <w:pPr>
              <w:rPr>
                <w:rFonts w:ascii="Arial" w:eastAsia="Arial" w:hAnsi="Arial" w:cs="Arial"/>
                <w:color w:val="000000"/>
              </w:rPr>
            </w:pPr>
            <w:r>
              <w:rPr>
                <w:rFonts w:ascii="Arial" w:eastAsia="Arial" w:hAnsi="Arial" w:cs="Arial"/>
                <w:color w:val="000000"/>
              </w:rPr>
              <w:t>0.3707</w:t>
            </w:r>
          </w:p>
        </w:tc>
        <w:tc>
          <w:tcPr>
            <w:tcW w:w="1459" w:type="dxa"/>
            <w:vAlign w:val="bottom"/>
          </w:tcPr>
          <w:p w14:paraId="000000C4" w14:textId="77777777" w:rsidR="00416D42" w:rsidRDefault="0097366F">
            <w:pPr>
              <w:rPr>
                <w:rFonts w:ascii="Arial" w:eastAsia="Arial" w:hAnsi="Arial" w:cs="Arial"/>
                <w:color w:val="000000"/>
              </w:rPr>
            </w:pPr>
            <w:r>
              <w:rPr>
                <w:rFonts w:ascii="Arial" w:eastAsia="Arial" w:hAnsi="Arial" w:cs="Arial"/>
                <w:color w:val="000000"/>
              </w:rPr>
              <w:t>0.5694</w:t>
            </w:r>
          </w:p>
        </w:tc>
        <w:tc>
          <w:tcPr>
            <w:tcW w:w="1459" w:type="dxa"/>
            <w:vAlign w:val="bottom"/>
          </w:tcPr>
          <w:p w14:paraId="000000C5" w14:textId="77777777" w:rsidR="00416D42" w:rsidRDefault="0097366F">
            <w:pPr>
              <w:rPr>
                <w:rFonts w:ascii="Arial" w:eastAsia="Arial" w:hAnsi="Arial" w:cs="Arial"/>
                <w:color w:val="000000"/>
              </w:rPr>
            </w:pPr>
            <w:r>
              <w:rPr>
                <w:rFonts w:ascii="Arial" w:eastAsia="Arial" w:hAnsi="Arial" w:cs="Arial"/>
                <w:color w:val="000000"/>
              </w:rPr>
              <w:t>0.5659</w:t>
            </w:r>
          </w:p>
        </w:tc>
      </w:tr>
      <w:tr w:rsidR="00416D42" w14:paraId="6CC34D59" w14:textId="77777777">
        <w:tc>
          <w:tcPr>
            <w:tcW w:w="1571" w:type="dxa"/>
          </w:tcPr>
          <w:p w14:paraId="000000C6" w14:textId="77777777" w:rsidR="00416D42" w:rsidRDefault="0097366F">
            <w:pPr>
              <w:rPr>
                <w:rFonts w:ascii="Arial" w:eastAsia="Arial" w:hAnsi="Arial" w:cs="Arial"/>
              </w:rPr>
            </w:pPr>
            <w:r>
              <w:rPr>
                <w:rFonts w:ascii="Arial" w:eastAsia="Arial" w:hAnsi="Arial" w:cs="Arial"/>
                <w:color w:val="000000"/>
              </w:rPr>
              <w:t>Mg495</w:t>
            </w:r>
          </w:p>
        </w:tc>
        <w:tc>
          <w:tcPr>
            <w:tcW w:w="1608" w:type="dxa"/>
          </w:tcPr>
          <w:p w14:paraId="000000C7" w14:textId="77777777" w:rsidR="00416D42" w:rsidRDefault="0097366F">
            <w:pPr>
              <w:rPr>
                <w:rFonts w:ascii="Arial" w:eastAsia="Arial" w:hAnsi="Arial" w:cs="Arial"/>
              </w:rPr>
            </w:pPr>
            <w:r>
              <w:rPr>
                <w:rFonts w:ascii="Arial" w:eastAsia="Arial" w:hAnsi="Arial" w:cs="Arial"/>
              </w:rPr>
              <w:t>4</w:t>
            </w:r>
          </w:p>
        </w:tc>
        <w:tc>
          <w:tcPr>
            <w:tcW w:w="1644" w:type="dxa"/>
          </w:tcPr>
          <w:p w14:paraId="000000C8" w14:textId="77777777" w:rsidR="00416D42" w:rsidRDefault="0097366F">
            <w:pPr>
              <w:rPr>
                <w:rFonts w:ascii="Arial" w:eastAsia="Arial" w:hAnsi="Arial" w:cs="Arial"/>
              </w:rPr>
            </w:pPr>
            <w:r>
              <w:rPr>
                <w:rFonts w:ascii="Arial" w:eastAsia="Arial" w:hAnsi="Arial" w:cs="Arial"/>
              </w:rPr>
              <w:t>0.036</w:t>
            </w:r>
          </w:p>
        </w:tc>
        <w:tc>
          <w:tcPr>
            <w:tcW w:w="1459" w:type="dxa"/>
            <w:vAlign w:val="bottom"/>
          </w:tcPr>
          <w:p w14:paraId="000000C9" w14:textId="77777777" w:rsidR="00416D42" w:rsidRDefault="0097366F">
            <w:pPr>
              <w:rPr>
                <w:rFonts w:ascii="Arial" w:eastAsia="Arial" w:hAnsi="Arial" w:cs="Arial"/>
                <w:color w:val="000000"/>
              </w:rPr>
            </w:pPr>
            <w:r>
              <w:rPr>
                <w:rFonts w:ascii="Arial" w:eastAsia="Arial" w:hAnsi="Arial" w:cs="Arial"/>
                <w:color w:val="000000"/>
              </w:rPr>
              <w:t>0.0721</w:t>
            </w:r>
          </w:p>
        </w:tc>
        <w:tc>
          <w:tcPr>
            <w:tcW w:w="1459" w:type="dxa"/>
            <w:vAlign w:val="bottom"/>
          </w:tcPr>
          <w:p w14:paraId="000000CA" w14:textId="77777777" w:rsidR="00416D42" w:rsidRDefault="0097366F">
            <w:pPr>
              <w:rPr>
                <w:rFonts w:ascii="Arial" w:eastAsia="Arial" w:hAnsi="Arial" w:cs="Arial"/>
                <w:color w:val="000000"/>
              </w:rPr>
            </w:pPr>
            <w:r>
              <w:rPr>
                <w:rFonts w:ascii="Arial" w:eastAsia="Arial" w:hAnsi="Arial" w:cs="Arial"/>
                <w:color w:val="000000"/>
              </w:rPr>
              <w:t>0.1151</w:t>
            </w:r>
          </w:p>
        </w:tc>
        <w:tc>
          <w:tcPr>
            <w:tcW w:w="1459" w:type="dxa"/>
            <w:vAlign w:val="bottom"/>
          </w:tcPr>
          <w:p w14:paraId="000000CB" w14:textId="77777777" w:rsidR="00416D42" w:rsidRDefault="0097366F">
            <w:pPr>
              <w:rPr>
                <w:rFonts w:ascii="Arial" w:eastAsia="Arial" w:hAnsi="Arial" w:cs="Arial"/>
                <w:color w:val="000000"/>
              </w:rPr>
            </w:pPr>
            <w:r>
              <w:rPr>
                <w:rFonts w:ascii="Arial" w:eastAsia="Arial" w:hAnsi="Arial" w:cs="Arial"/>
                <w:color w:val="000000"/>
              </w:rPr>
              <w:t>0.3738</w:t>
            </w:r>
          </w:p>
        </w:tc>
        <w:tc>
          <w:tcPr>
            <w:tcW w:w="1459" w:type="dxa"/>
            <w:vAlign w:val="bottom"/>
          </w:tcPr>
          <w:p w14:paraId="000000CC" w14:textId="77777777" w:rsidR="00416D42" w:rsidRDefault="0097366F">
            <w:pPr>
              <w:rPr>
                <w:rFonts w:ascii="Arial" w:eastAsia="Arial" w:hAnsi="Arial" w:cs="Arial"/>
                <w:color w:val="000000"/>
              </w:rPr>
            </w:pPr>
            <w:r>
              <w:rPr>
                <w:rFonts w:ascii="Arial" w:eastAsia="Arial" w:hAnsi="Arial" w:cs="Arial"/>
                <w:color w:val="000000"/>
              </w:rPr>
              <w:t>0.7529</w:t>
            </w:r>
          </w:p>
        </w:tc>
        <w:tc>
          <w:tcPr>
            <w:tcW w:w="1459" w:type="dxa"/>
            <w:vAlign w:val="bottom"/>
          </w:tcPr>
          <w:p w14:paraId="000000CD" w14:textId="77777777" w:rsidR="00416D42" w:rsidRDefault="0097366F">
            <w:pPr>
              <w:rPr>
                <w:rFonts w:ascii="Arial" w:eastAsia="Arial" w:hAnsi="Arial" w:cs="Arial"/>
                <w:color w:val="000000"/>
              </w:rPr>
            </w:pPr>
            <w:r>
              <w:rPr>
                <w:rFonts w:ascii="Arial" w:eastAsia="Arial" w:hAnsi="Arial" w:cs="Arial"/>
                <w:color w:val="000000"/>
              </w:rPr>
              <w:t>0.7503</w:t>
            </w:r>
          </w:p>
        </w:tc>
      </w:tr>
      <w:tr w:rsidR="00416D42" w14:paraId="1B7B45CC" w14:textId="77777777">
        <w:tc>
          <w:tcPr>
            <w:tcW w:w="1571" w:type="dxa"/>
          </w:tcPr>
          <w:p w14:paraId="000000CE" w14:textId="77777777" w:rsidR="00416D42" w:rsidRDefault="0097366F">
            <w:pPr>
              <w:rPr>
                <w:rFonts w:ascii="Arial" w:eastAsia="Arial" w:hAnsi="Arial" w:cs="Arial"/>
              </w:rPr>
            </w:pPr>
            <w:r>
              <w:rPr>
                <w:rFonts w:ascii="Arial" w:eastAsia="Arial" w:hAnsi="Arial" w:cs="Arial"/>
                <w:color w:val="000000"/>
              </w:rPr>
              <w:t>Mg498</w:t>
            </w:r>
          </w:p>
        </w:tc>
        <w:tc>
          <w:tcPr>
            <w:tcW w:w="1608" w:type="dxa"/>
          </w:tcPr>
          <w:p w14:paraId="000000CF" w14:textId="77777777" w:rsidR="00416D42" w:rsidRDefault="0097366F">
            <w:pPr>
              <w:rPr>
                <w:rFonts w:ascii="Arial" w:eastAsia="Arial" w:hAnsi="Arial" w:cs="Arial"/>
              </w:rPr>
            </w:pPr>
            <w:r>
              <w:rPr>
                <w:rFonts w:ascii="Arial" w:eastAsia="Arial" w:hAnsi="Arial" w:cs="Arial"/>
              </w:rPr>
              <w:t>6</w:t>
            </w:r>
          </w:p>
        </w:tc>
        <w:tc>
          <w:tcPr>
            <w:tcW w:w="1644" w:type="dxa"/>
          </w:tcPr>
          <w:p w14:paraId="000000D0" w14:textId="77777777" w:rsidR="00416D42" w:rsidRDefault="0097366F">
            <w:pPr>
              <w:rPr>
                <w:rFonts w:ascii="Arial" w:eastAsia="Arial" w:hAnsi="Arial" w:cs="Arial"/>
              </w:rPr>
            </w:pPr>
            <w:r>
              <w:rPr>
                <w:rFonts w:ascii="Arial" w:eastAsia="Arial" w:hAnsi="Arial" w:cs="Arial"/>
              </w:rPr>
              <w:t>0.038</w:t>
            </w:r>
          </w:p>
        </w:tc>
        <w:tc>
          <w:tcPr>
            <w:tcW w:w="1459" w:type="dxa"/>
            <w:vAlign w:val="bottom"/>
          </w:tcPr>
          <w:p w14:paraId="000000D1" w14:textId="77777777" w:rsidR="00416D42" w:rsidRDefault="0097366F">
            <w:pPr>
              <w:rPr>
                <w:rFonts w:ascii="Arial" w:eastAsia="Arial" w:hAnsi="Arial" w:cs="Arial"/>
                <w:color w:val="000000"/>
              </w:rPr>
            </w:pPr>
            <w:r>
              <w:rPr>
                <w:rFonts w:ascii="Arial" w:eastAsia="Arial" w:hAnsi="Arial" w:cs="Arial"/>
                <w:color w:val="000000"/>
              </w:rPr>
              <w:t>0.1183</w:t>
            </w:r>
          </w:p>
        </w:tc>
        <w:tc>
          <w:tcPr>
            <w:tcW w:w="1459" w:type="dxa"/>
            <w:vAlign w:val="bottom"/>
          </w:tcPr>
          <w:p w14:paraId="000000D2" w14:textId="77777777" w:rsidR="00416D42" w:rsidRDefault="0097366F">
            <w:pPr>
              <w:rPr>
                <w:rFonts w:ascii="Arial" w:eastAsia="Arial" w:hAnsi="Arial" w:cs="Arial"/>
                <w:color w:val="000000"/>
              </w:rPr>
            </w:pPr>
            <w:r>
              <w:rPr>
                <w:rFonts w:ascii="Arial" w:eastAsia="Arial" w:hAnsi="Arial" w:cs="Arial"/>
                <w:color w:val="000000"/>
              </w:rPr>
              <w:t>0.2000</w:t>
            </w:r>
          </w:p>
        </w:tc>
        <w:tc>
          <w:tcPr>
            <w:tcW w:w="1459" w:type="dxa"/>
            <w:vAlign w:val="bottom"/>
          </w:tcPr>
          <w:p w14:paraId="000000D3" w14:textId="77777777" w:rsidR="00416D42" w:rsidRDefault="0097366F">
            <w:pPr>
              <w:rPr>
                <w:rFonts w:ascii="Arial" w:eastAsia="Arial" w:hAnsi="Arial" w:cs="Arial"/>
                <w:color w:val="000000"/>
              </w:rPr>
            </w:pPr>
            <w:r>
              <w:rPr>
                <w:rFonts w:ascii="Arial" w:eastAsia="Arial" w:hAnsi="Arial" w:cs="Arial"/>
                <w:color w:val="000000"/>
              </w:rPr>
              <w:t>0.4086</w:t>
            </w:r>
          </w:p>
        </w:tc>
        <w:tc>
          <w:tcPr>
            <w:tcW w:w="1459" w:type="dxa"/>
            <w:vAlign w:val="bottom"/>
          </w:tcPr>
          <w:p w14:paraId="000000D4" w14:textId="77777777" w:rsidR="00416D42" w:rsidRDefault="0097366F">
            <w:pPr>
              <w:rPr>
                <w:rFonts w:ascii="Arial" w:eastAsia="Arial" w:hAnsi="Arial" w:cs="Arial"/>
                <w:color w:val="000000"/>
              </w:rPr>
            </w:pPr>
            <w:r>
              <w:rPr>
                <w:rFonts w:ascii="Arial" w:eastAsia="Arial" w:hAnsi="Arial" w:cs="Arial"/>
                <w:color w:val="000000"/>
              </w:rPr>
              <w:t>0.6392</w:t>
            </w:r>
          </w:p>
        </w:tc>
        <w:tc>
          <w:tcPr>
            <w:tcW w:w="1459" w:type="dxa"/>
            <w:vAlign w:val="bottom"/>
          </w:tcPr>
          <w:p w14:paraId="000000D5" w14:textId="77777777" w:rsidR="00416D42" w:rsidRDefault="0097366F">
            <w:pPr>
              <w:rPr>
                <w:rFonts w:ascii="Arial" w:eastAsia="Arial" w:hAnsi="Arial" w:cs="Arial"/>
                <w:color w:val="000000"/>
              </w:rPr>
            </w:pPr>
            <w:r>
              <w:rPr>
                <w:rFonts w:ascii="Arial" w:eastAsia="Arial" w:hAnsi="Arial" w:cs="Arial"/>
                <w:color w:val="000000"/>
              </w:rPr>
              <w:t>0.6359</w:t>
            </w:r>
          </w:p>
        </w:tc>
      </w:tr>
      <w:tr w:rsidR="00416D42" w14:paraId="63315D54" w14:textId="77777777">
        <w:tc>
          <w:tcPr>
            <w:tcW w:w="1571" w:type="dxa"/>
          </w:tcPr>
          <w:p w14:paraId="000000D6" w14:textId="77777777" w:rsidR="00416D42" w:rsidRDefault="0097366F">
            <w:pPr>
              <w:rPr>
                <w:rFonts w:ascii="Arial" w:eastAsia="Arial" w:hAnsi="Arial" w:cs="Arial"/>
              </w:rPr>
            </w:pPr>
            <w:r>
              <w:rPr>
                <w:rFonts w:ascii="Arial" w:eastAsia="Arial" w:hAnsi="Arial" w:cs="Arial"/>
                <w:color w:val="000000"/>
              </w:rPr>
              <w:t>Mg499</w:t>
            </w:r>
          </w:p>
        </w:tc>
        <w:tc>
          <w:tcPr>
            <w:tcW w:w="1608" w:type="dxa"/>
          </w:tcPr>
          <w:p w14:paraId="000000D7" w14:textId="77777777" w:rsidR="00416D42" w:rsidRDefault="0097366F">
            <w:pPr>
              <w:rPr>
                <w:rFonts w:ascii="Arial" w:eastAsia="Arial" w:hAnsi="Arial" w:cs="Arial"/>
              </w:rPr>
            </w:pPr>
            <w:r>
              <w:rPr>
                <w:rFonts w:ascii="Arial" w:eastAsia="Arial" w:hAnsi="Arial" w:cs="Arial"/>
              </w:rPr>
              <w:t>5</w:t>
            </w:r>
          </w:p>
        </w:tc>
        <w:tc>
          <w:tcPr>
            <w:tcW w:w="1644" w:type="dxa"/>
          </w:tcPr>
          <w:p w14:paraId="000000D8" w14:textId="77777777" w:rsidR="00416D42" w:rsidRDefault="0097366F">
            <w:pPr>
              <w:rPr>
                <w:rFonts w:ascii="Arial" w:eastAsia="Arial" w:hAnsi="Arial" w:cs="Arial"/>
              </w:rPr>
            </w:pPr>
            <w:r>
              <w:rPr>
                <w:rFonts w:ascii="Arial" w:eastAsia="Arial" w:hAnsi="Arial" w:cs="Arial"/>
              </w:rPr>
              <w:t>0.023</w:t>
            </w:r>
          </w:p>
        </w:tc>
        <w:tc>
          <w:tcPr>
            <w:tcW w:w="1459" w:type="dxa"/>
            <w:vAlign w:val="bottom"/>
          </w:tcPr>
          <w:p w14:paraId="000000D9" w14:textId="77777777" w:rsidR="00416D42" w:rsidRDefault="0097366F">
            <w:pPr>
              <w:rPr>
                <w:rFonts w:ascii="Arial" w:eastAsia="Arial" w:hAnsi="Arial" w:cs="Arial"/>
                <w:color w:val="000000"/>
              </w:rPr>
            </w:pPr>
            <w:r>
              <w:rPr>
                <w:rFonts w:ascii="Arial" w:eastAsia="Arial" w:hAnsi="Arial" w:cs="Arial"/>
                <w:color w:val="000000"/>
              </w:rPr>
              <w:t>0.1974</w:t>
            </w:r>
          </w:p>
        </w:tc>
        <w:tc>
          <w:tcPr>
            <w:tcW w:w="1459" w:type="dxa"/>
            <w:vAlign w:val="bottom"/>
          </w:tcPr>
          <w:p w14:paraId="000000DA" w14:textId="77777777" w:rsidR="00416D42" w:rsidRDefault="0097366F">
            <w:pPr>
              <w:rPr>
                <w:rFonts w:ascii="Arial" w:eastAsia="Arial" w:hAnsi="Arial" w:cs="Arial"/>
                <w:color w:val="000000"/>
              </w:rPr>
            </w:pPr>
            <w:r>
              <w:rPr>
                <w:rFonts w:ascii="Arial" w:eastAsia="Arial" w:hAnsi="Arial" w:cs="Arial"/>
                <w:color w:val="000000"/>
              </w:rPr>
              <w:t>0.3029</w:t>
            </w:r>
          </w:p>
        </w:tc>
        <w:tc>
          <w:tcPr>
            <w:tcW w:w="1459" w:type="dxa"/>
            <w:vAlign w:val="bottom"/>
          </w:tcPr>
          <w:p w14:paraId="000000DB" w14:textId="77777777" w:rsidR="00416D42" w:rsidRDefault="0097366F">
            <w:pPr>
              <w:rPr>
                <w:rFonts w:ascii="Arial" w:eastAsia="Arial" w:hAnsi="Arial" w:cs="Arial"/>
                <w:color w:val="000000"/>
              </w:rPr>
            </w:pPr>
            <w:r>
              <w:rPr>
                <w:rFonts w:ascii="Arial" w:eastAsia="Arial" w:hAnsi="Arial" w:cs="Arial"/>
                <w:color w:val="000000"/>
              </w:rPr>
              <w:t>0.3483</w:t>
            </w:r>
          </w:p>
        </w:tc>
        <w:tc>
          <w:tcPr>
            <w:tcW w:w="1459" w:type="dxa"/>
            <w:vAlign w:val="bottom"/>
          </w:tcPr>
          <w:p w14:paraId="000000DC" w14:textId="77777777" w:rsidR="00416D42" w:rsidRDefault="0097366F">
            <w:pPr>
              <w:rPr>
                <w:rFonts w:ascii="Arial" w:eastAsia="Arial" w:hAnsi="Arial" w:cs="Arial"/>
                <w:color w:val="000000"/>
              </w:rPr>
            </w:pPr>
            <w:r>
              <w:rPr>
                <w:rFonts w:ascii="Arial" w:eastAsia="Arial" w:hAnsi="Arial" w:cs="Arial"/>
                <w:color w:val="000000"/>
              </w:rPr>
              <w:t>0.3646</w:t>
            </w:r>
          </w:p>
        </w:tc>
        <w:tc>
          <w:tcPr>
            <w:tcW w:w="1459" w:type="dxa"/>
            <w:vAlign w:val="bottom"/>
          </w:tcPr>
          <w:p w14:paraId="000000DD" w14:textId="77777777" w:rsidR="00416D42" w:rsidRDefault="0097366F">
            <w:pPr>
              <w:rPr>
                <w:rFonts w:ascii="Arial" w:eastAsia="Arial" w:hAnsi="Arial" w:cs="Arial"/>
                <w:color w:val="000000"/>
              </w:rPr>
            </w:pPr>
            <w:r>
              <w:rPr>
                <w:rFonts w:ascii="Arial" w:eastAsia="Arial" w:hAnsi="Arial" w:cs="Arial"/>
                <w:color w:val="000000"/>
              </w:rPr>
              <w:t>0.3614</w:t>
            </w:r>
          </w:p>
        </w:tc>
      </w:tr>
      <w:tr w:rsidR="00416D42" w14:paraId="77D63E86" w14:textId="77777777">
        <w:tc>
          <w:tcPr>
            <w:tcW w:w="1571" w:type="dxa"/>
          </w:tcPr>
          <w:p w14:paraId="000000DE" w14:textId="77777777" w:rsidR="00416D42" w:rsidRDefault="0097366F">
            <w:pPr>
              <w:rPr>
                <w:rFonts w:ascii="Arial" w:eastAsia="Arial" w:hAnsi="Arial" w:cs="Arial"/>
              </w:rPr>
            </w:pPr>
            <w:r>
              <w:rPr>
                <w:rFonts w:ascii="Arial" w:eastAsia="Arial" w:hAnsi="Arial" w:cs="Arial"/>
                <w:color w:val="000000"/>
              </w:rPr>
              <w:t>Mg500</w:t>
            </w:r>
          </w:p>
        </w:tc>
        <w:tc>
          <w:tcPr>
            <w:tcW w:w="1608" w:type="dxa"/>
          </w:tcPr>
          <w:p w14:paraId="000000DF" w14:textId="77777777" w:rsidR="00416D42" w:rsidRDefault="0097366F">
            <w:pPr>
              <w:rPr>
                <w:rFonts w:ascii="Arial" w:eastAsia="Arial" w:hAnsi="Arial" w:cs="Arial"/>
              </w:rPr>
            </w:pPr>
            <w:r>
              <w:rPr>
                <w:rFonts w:ascii="Arial" w:eastAsia="Arial" w:hAnsi="Arial" w:cs="Arial"/>
              </w:rPr>
              <w:t>11</w:t>
            </w:r>
          </w:p>
        </w:tc>
        <w:tc>
          <w:tcPr>
            <w:tcW w:w="1644" w:type="dxa"/>
          </w:tcPr>
          <w:p w14:paraId="000000E0" w14:textId="77777777" w:rsidR="00416D42" w:rsidRDefault="0097366F">
            <w:pPr>
              <w:rPr>
                <w:rFonts w:ascii="Arial" w:eastAsia="Arial" w:hAnsi="Arial" w:cs="Arial"/>
              </w:rPr>
            </w:pPr>
            <w:r>
              <w:rPr>
                <w:rFonts w:ascii="Arial" w:eastAsia="Arial" w:hAnsi="Arial" w:cs="Arial"/>
              </w:rPr>
              <w:t>0.038</w:t>
            </w:r>
          </w:p>
        </w:tc>
        <w:tc>
          <w:tcPr>
            <w:tcW w:w="1459" w:type="dxa"/>
            <w:vAlign w:val="bottom"/>
          </w:tcPr>
          <w:p w14:paraId="000000E1" w14:textId="77777777" w:rsidR="00416D42" w:rsidRDefault="0097366F">
            <w:pPr>
              <w:rPr>
                <w:rFonts w:ascii="Arial" w:eastAsia="Arial" w:hAnsi="Arial" w:cs="Arial"/>
                <w:color w:val="000000"/>
              </w:rPr>
            </w:pPr>
            <w:r>
              <w:rPr>
                <w:rFonts w:ascii="Arial" w:eastAsia="Arial" w:hAnsi="Arial" w:cs="Arial"/>
                <w:color w:val="000000"/>
              </w:rPr>
              <w:t>0.1237</w:t>
            </w:r>
          </w:p>
        </w:tc>
        <w:tc>
          <w:tcPr>
            <w:tcW w:w="1459" w:type="dxa"/>
            <w:vAlign w:val="bottom"/>
          </w:tcPr>
          <w:p w14:paraId="000000E2" w14:textId="77777777" w:rsidR="00416D42" w:rsidRDefault="0097366F">
            <w:pPr>
              <w:rPr>
                <w:rFonts w:ascii="Arial" w:eastAsia="Arial" w:hAnsi="Arial" w:cs="Arial"/>
                <w:color w:val="000000"/>
              </w:rPr>
            </w:pPr>
            <w:r>
              <w:rPr>
                <w:rFonts w:ascii="Arial" w:eastAsia="Arial" w:hAnsi="Arial" w:cs="Arial"/>
                <w:color w:val="000000"/>
              </w:rPr>
              <w:t>0.2143</w:t>
            </w:r>
          </w:p>
        </w:tc>
        <w:tc>
          <w:tcPr>
            <w:tcW w:w="1459" w:type="dxa"/>
            <w:vAlign w:val="bottom"/>
          </w:tcPr>
          <w:p w14:paraId="000000E3" w14:textId="77777777" w:rsidR="00416D42" w:rsidRDefault="0097366F">
            <w:pPr>
              <w:rPr>
                <w:rFonts w:ascii="Arial" w:eastAsia="Arial" w:hAnsi="Arial" w:cs="Arial"/>
                <w:color w:val="000000"/>
              </w:rPr>
            </w:pPr>
            <w:r>
              <w:rPr>
                <w:rFonts w:ascii="Arial" w:eastAsia="Arial" w:hAnsi="Arial" w:cs="Arial"/>
                <w:color w:val="000000"/>
              </w:rPr>
              <w:t>0.4230</w:t>
            </w:r>
          </w:p>
        </w:tc>
        <w:tc>
          <w:tcPr>
            <w:tcW w:w="1459" w:type="dxa"/>
            <w:vAlign w:val="bottom"/>
          </w:tcPr>
          <w:p w14:paraId="000000E4" w14:textId="77777777" w:rsidR="00416D42" w:rsidRDefault="0097366F">
            <w:pPr>
              <w:rPr>
                <w:rFonts w:ascii="Arial" w:eastAsia="Arial" w:hAnsi="Arial" w:cs="Arial"/>
                <w:color w:val="000000"/>
              </w:rPr>
            </w:pPr>
            <w:r>
              <w:rPr>
                <w:rFonts w:ascii="Arial" w:eastAsia="Arial" w:hAnsi="Arial" w:cs="Arial"/>
                <w:color w:val="000000"/>
              </w:rPr>
              <w:t>0.6308</w:t>
            </w:r>
          </w:p>
        </w:tc>
        <w:tc>
          <w:tcPr>
            <w:tcW w:w="1459" w:type="dxa"/>
            <w:vAlign w:val="bottom"/>
          </w:tcPr>
          <w:p w14:paraId="000000E5" w14:textId="77777777" w:rsidR="00416D42" w:rsidRDefault="0097366F">
            <w:pPr>
              <w:rPr>
                <w:rFonts w:ascii="Arial" w:eastAsia="Arial" w:hAnsi="Arial" w:cs="Arial"/>
                <w:color w:val="000000"/>
              </w:rPr>
            </w:pPr>
            <w:r>
              <w:rPr>
                <w:rFonts w:ascii="Arial" w:eastAsia="Arial" w:hAnsi="Arial" w:cs="Arial"/>
                <w:color w:val="000000"/>
              </w:rPr>
              <w:t>0.6276</w:t>
            </w:r>
          </w:p>
        </w:tc>
      </w:tr>
      <w:tr w:rsidR="00416D42" w14:paraId="712980CE" w14:textId="77777777">
        <w:tc>
          <w:tcPr>
            <w:tcW w:w="1571" w:type="dxa"/>
          </w:tcPr>
          <w:p w14:paraId="000000E6" w14:textId="77777777" w:rsidR="00416D42" w:rsidRDefault="0097366F">
            <w:pPr>
              <w:rPr>
                <w:rFonts w:ascii="Arial" w:eastAsia="Arial" w:hAnsi="Arial" w:cs="Arial"/>
              </w:rPr>
            </w:pPr>
            <w:r>
              <w:rPr>
                <w:rFonts w:ascii="Arial" w:eastAsia="Arial" w:hAnsi="Arial" w:cs="Arial"/>
                <w:color w:val="000000"/>
              </w:rPr>
              <w:t>Mg549</w:t>
            </w:r>
          </w:p>
        </w:tc>
        <w:tc>
          <w:tcPr>
            <w:tcW w:w="1608" w:type="dxa"/>
          </w:tcPr>
          <w:p w14:paraId="000000E7" w14:textId="77777777" w:rsidR="00416D42" w:rsidRDefault="0097366F">
            <w:pPr>
              <w:rPr>
                <w:rFonts w:ascii="Arial" w:eastAsia="Arial" w:hAnsi="Arial" w:cs="Arial"/>
              </w:rPr>
            </w:pPr>
            <w:r>
              <w:rPr>
                <w:rFonts w:ascii="Arial" w:eastAsia="Arial" w:hAnsi="Arial" w:cs="Arial"/>
              </w:rPr>
              <w:t>5</w:t>
            </w:r>
          </w:p>
        </w:tc>
        <w:tc>
          <w:tcPr>
            <w:tcW w:w="1644" w:type="dxa"/>
          </w:tcPr>
          <w:p w14:paraId="000000E8" w14:textId="77777777" w:rsidR="00416D42" w:rsidRDefault="0097366F">
            <w:pPr>
              <w:rPr>
                <w:rFonts w:ascii="Arial" w:eastAsia="Arial" w:hAnsi="Arial" w:cs="Arial"/>
              </w:rPr>
            </w:pPr>
            <w:r>
              <w:rPr>
                <w:rFonts w:ascii="Arial" w:eastAsia="Arial" w:hAnsi="Arial" w:cs="Arial"/>
              </w:rPr>
              <w:t>0.037</w:t>
            </w:r>
          </w:p>
        </w:tc>
        <w:tc>
          <w:tcPr>
            <w:tcW w:w="1459" w:type="dxa"/>
            <w:vAlign w:val="bottom"/>
          </w:tcPr>
          <w:p w14:paraId="000000E9" w14:textId="77777777" w:rsidR="00416D42" w:rsidRDefault="0097366F">
            <w:pPr>
              <w:rPr>
                <w:rFonts w:ascii="Arial" w:eastAsia="Arial" w:hAnsi="Arial" w:cs="Arial"/>
                <w:color w:val="000000"/>
              </w:rPr>
            </w:pPr>
            <w:r>
              <w:rPr>
                <w:rFonts w:ascii="Arial" w:eastAsia="Arial" w:hAnsi="Arial" w:cs="Arial"/>
                <w:color w:val="000000"/>
              </w:rPr>
              <w:t>0.1862</w:t>
            </w:r>
          </w:p>
        </w:tc>
        <w:tc>
          <w:tcPr>
            <w:tcW w:w="1459" w:type="dxa"/>
            <w:vAlign w:val="bottom"/>
          </w:tcPr>
          <w:p w14:paraId="000000EA" w14:textId="77777777" w:rsidR="00416D42" w:rsidRDefault="0097366F">
            <w:pPr>
              <w:rPr>
                <w:rFonts w:ascii="Arial" w:eastAsia="Arial" w:hAnsi="Arial" w:cs="Arial"/>
                <w:color w:val="000000"/>
              </w:rPr>
            </w:pPr>
            <w:r>
              <w:rPr>
                <w:rFonts w:ascii="Arial" w:eastAsia="Arial" w:hAnsi="Arial" w:cs="Arial"/>
                <w:color w:val="000000"/>
              </w:rPr>
              <w:t>0.2505</w:t>
            </w:r>
          </w:p>
        </w:tc>
        <w:tc>
          <w:tcPr>
            <w:tcW w:w="1459" w:type="dxa"/>
            <w:vAlign w:val="bottom"/>
          </w:tcPr>
          <w:p w14:paraId="000000EB" w14:textId="77777777" w:rsidR="00416D42" w:rsidRDefault="0097366F">
            <w:pPr>
              <w:rPr>
                <w:rFonts w:ascii="Arial" w:eastAsia="Arial" w:hAnsi="Arial" w:cs="Arial"/>
                <w:color w:val="000000"/>
              </w:rPr>
            </w:pPr>
            <w:r>
              <w:rPr>
                <w:rFonts w:ascii="Arial" w:eastAsia="Arial" w:hAnsi="Arial" w:cs="Arial"/>
                <w:color w:val="000000"/>
              </w:rPr>
              <w:t>0.2568</w:t>
            </w:r>
          </w:p>
        </w:tc>
        <w:tc>
          <w:tcPr>
            <w:tcW w:w="1459" w:type="dxa"/>
            <w:vAlign w:val="bottom"/>
          </w:tcPr>
          <w:p w14:paraId="000000EC" w14:textId="77777777" w:rsidR="00416D42" w:rsidRDefault="0097366F">
            <w:pPr>
              <w:rPr>
                <w:rFonts w:ascii="Arial" w:eastAsia="Arial" w:hAnsi="Arial" w:cs="Arial"/>
                <w:color w:val="000000"/>
              </w:rPr>
            </w:pPr>
            <w:r>
              <w:rPr>
                <w:rFonts w:ascii="Arial" w:eastAsia="Arial" w:hAnsi="Arial" w:cs="Arial"/>
                <w:color w:val="000000"/>
              </w:rPr>
              <w:t>0.6009</w:t>
            </w:r>
          </w:p>
        </w:tc>
        <w:tc>
          <w:tcPr>
            <w:tcW w:w="1459" w:type="dxa"/>
            <w:vAlign w:val="bottom"/>
          </w:tcPr>
          <w:p w14:paraId="000000ED" w14:textId="77777777" w:rsidR="00416D42" w:rsidRDefault="0097366F">
            <w:pPr>
              <w:rPr>
                <w:rFonts w:ascii="Arial" w:eastAsia="Arial" w:hAnsi="Arial" w:cs="Arial"/>
                <w:color w:val="000000"/>
              </w:rPr>
            </w:pPr>
            <w:r>
              <w:rPr>
                <w:rFonts w:ascii="Arial" w:eastAsia="Arial" w:hAnsi="Arial" w:cs="Arial"/>
                <w:color w:val="000000"/>
              </w:rPr>
              <w:t>0.5975</w:t>
            </w:r>
          </w:p>
        </w:tc>
      </w:tr>
      <w:tr w:rsidR="00416D42" w14:paraId="603F4EDA" w14:textId="77777777">
        <w:tc>
          <w:tcPr>
            <w:tcW w:w="1571" w:type="dxa"/>
          </w:tcPr>
          <w:p w14:paraId="000000EE" w14:textId="77777777" w:rsidR="00416D42" w:rsidRDefault="0097366F">
            <w:pPr>
              <w:rPr>
                <w:rFonts w:ascii="Arial" w:eastAsia="Arial" w:hAnsi="Arial" w:cs="Arial"/>
              </w:rPr>
            </w:pPr>
            <w:r>
              <w:rPr>
                <w:rFonts w:ascii="Arial" w:eastAsia="Arial" w:hAnsi="Arial" w:cs="Arial"/>
                <w:color w:val="000000"/>
              </w:rPr>
              <w:t>Mg442</w:t>
            </w:r>
          </w:p>
        </w:tc>
        <w:tc>
          <w:tcPr>
            <w:tcW w:w="1608" w:type="dxa"/>
          </w:tcPr>
          <w:p w14:paraId="000000EF" w14:textId="77777777" w:rsidR="00416D42" w:rsidRDefault="0097366F">
            <w:pPr>
              <w:rPr>
                <w:rFonts w:ascii="Arial" w:eastAsia="Arial" w:hAnsi="Arial" w:cs="Arial"/>
              </w:rPr>
            </w:pPr>
            <w:r>
              <w:rPr>
                <w:rFonts w:ascii="Arial" w:eastAsia="Arial" w:hAnsi="Arial" w:cs="Arial"/>
              </w:rPr>
              <w:t>7</w:t>
            </w:r>
          </w:p>
        </w:tc>
        <w:tc>
          <w:tcPr>
            <w:tcW w:w="1644" w:type="dxa"/>
          </w:tcPr>
          <w:p w14:paraId="000000F0" w14:textId="77777777" w:rsidR="00416D42" w:rsidRDefault="0097366F">
            <w:pPr>
              <w:rPr>
                <w:rFonts w:ascii="Arial" w:eastAsia="Arial" w:hAnsi="Arial" w:cs="Arial"/>
              </w:rPr>
            </w:pPr>
            <w:r>
              <w:rPr>
                <w:rFonts w:ascii="Arial" w:eastAsia="Arial" w:hAnsi="Arial" w:cs="Arial"/>
              </w:rPr>
              <w:t>0.044</w:t>
            </w:r>
          </w:p>
        </w:tc>
        <w:tc>
          <w:tcPr>
            <w:tcW w:w="1459" w:type="dxa"/>
            <w:vAlign w:val="bottom"/>
          </w:tcPr>
          <w:p w14:paraId="000000F1" w14:textId="77777777" w:rsidR="00416D42" w:rsidRDefault="0097366F">
            <w:pPr>
              <w:rPr>
                <w:rFonts w:ascii="Arial" w:eastAsia="Arial" w:hAnsi="Arial" w:cs="Arial"/>
                <w:color w:val="000000"/>
              </w:rPr>
            </w:pPr>
            <w:r>
              <w:rPr>
                <w:rFonts w:ascii="Arial" w:eastAsia="Arial" w:hAnsi="Arial" w:cs="Arial"/>
                <w:color w:val="000000"/>
              </w:rPr>
              <w:t>0.1786</w:t>
            </w:r>
          </w:p>
        </w:tc>
        <w:tc>
          <w:tcPr>
            <w:tcW w:w="1459" w:type="dxa"/>
            <w:vAlign w:val="bottom"/>
          </w:tcPr>
          <w:p w14:paraId="000000F2" w14:textId="77777777" w:rsidR="00416D42" w:rsidRDefault="0097366F">
            <w:pPr>
              <w:rPr>
                <w:rFonts w:ascii="Arial" w:eastAsia="Arial" w:hAnsi="Arial" w:cs="Arial"/>
                <w:color w:val="000000"/>
              </w:rPr>
            </w:pPr>
            <w:r>
              <w:rPr>
                <w:rFonts w:ascii="Arial" w:eastAsia="Arial" w:hAnsi="Arial" w:cs="Arial"/>
                <w:color w:val="000000"/>
              </w:rPr>
              <w:t>0.2675</w:t>
            </w:r>
          </w:p>
        </w:tc>
        <w:tc>
          <w:tcPr>
            <w:tcW w:w="1459" w:type="dxa"/>
            <w:vAlign w:val="bottom"/>
          </w:tcPr>
          <w:p w14:paraId="000000F3" w14:textId="77777777" w:rsidR="00416D42" w:rsidRDefault="0097366F">
            <w:pPr>
              <w:rPr>
                <w:rFonts w:ascii="Arial" w:eastAsia="Arial" w:hAnsi="Arial" w:cs="Arial"/>
                <w:color w:val="000000"/>
              </w:rPr>
            </w:pPr>
            <w:r>
              <w:rPr>
                <w:rFonts w:ascii="Arial" w:eastAsia="Arial" w:hAnsi="Arial" w:cs="Arial"/>
                <w:color w:val="000000"/>
              </w:rPr>
              <w:t>0.3324</w:t>
            </w:r>
          </w:p>
        </w:tc>
        <w:tc>
          <w:tcPr>
            <w:tcW w:w="1459" w:type="dxa"/>
            <w:vAlign w:val="bottom"/>
          </w:tcPr>
          <w:p w14:paraId="000000F4" w14:textId="77777777" w:rsidR="00416D42" w:rsidRDefault="0097366F">
            <w:pPr>
              <w:rPr>
                <w:rFonts w:ascii="Arial" w:eastAsia="Arial" w:hAnsi="Arial" w:cs="Arial"/>
                <w:color w:val="000000"/>
              </w:rPr>
            </w:pPr>
            <w:r>
              <w:rPr>
                <w:rFonts w:ascii="Arial" w:eastAsia="Arial" w:hAnsi="Arial" w:cs="Arial"/>
                <w:color w:val="000000"/>
              </w:rPr>
              <w:t>0.6399</w:t>
            </w:r>
          </w:p>
        </w:tc>
        <w:tc>
          <w:tcPr>
            <w:tcW w:w="1459" w:type="dxa"/>
            <w:vAlign w:val="bottom"/>
          </w:tcPr>
          <w:p w14:paraId="000000F5" w14:textId="77777777" w:rsidR="00416D42" w:rsidRDefault="0097366F">
            <w:pPr>
              <w:rPr>
                <w:rFonts w:ascii="Arial" w:eastAsia="Arial" w:hAnsi="Arial" w:cs="Arial"/>
                <w:color w:val="000000"/>
              </w:rPr>
            </w:pPr>
            <w:r>
              <w:rPr>
                <w:rFonts w:ascii="Arial" w:eastAsia="Arial" w:hAnsi="Arial" w:cs="Arial"/>
                <w:color w:val="000000"/>
              </w:rPr>
              <w:t>0.6367</w:t>
            </w:r>
          </w:p>
        </w:tc>
      </w:tr>
      <w:tr w:rsidR="00416D42" w14:paraId="77C0F050" w14:textId="77777777">
        <w:tc>
          <w:tcPr>
            <w:tcW w:w="1571" w:type="dxa"/>
          </w:tcPr>
          <w:p w14:paraId="000000F6" w14:textId="77777777" w:rsidR="00416D42" w:rsidRDefault="0097366F">
            <w:pPr>
              <w:rPr>
                <w:rFonts w:ascii="Arial" w:eastAsia="Arial" w:hAnsi="Arial" w:cs="Arial"/>
              </w:rPr>
            </w:pPr>
            <w:r>
              <w:rPr>
                <w:rFonts w:ascii="Arial" w:eastAsia="Arial" w:hAnsi="Arial" w:cs="Arial"/>
                <w:color w:val="000000"/>
              </w:rPr>
              <w:t>Mg444</w:t>
            </w:r>
          </w:p>
        </w:tc>
        <w:tc>
          <w:tcPr>
            <w:tcW w:w="1608" w:type="dxa"/>
          </w:tcPr>
          <w:p w14:paraId="000000F7" w14:textId="77777777" w:rsidR="00416D42" w:rsidRDefault="0097366F">
            <w:pPr>
              <w:rPr>
                <w:rFonts w:ascii="Arial" w:eastAsia="Arial" w:hAnsi="Arial" w:cs="Arial"/>
              </w:rPr>
            </w:pPr>
            <w:r>
              <w:rPr>
                <w:rFonts w:ascii="Arial" w:eastAsia="Arial" w:hAnsi="Arial" w:cs="Arial"/>
              </w:rPr>
              <w:t>10</w:t>
            </w:r>
          </w:p>
        </w:tc>
        <w:tc>
          <w:tcPr>
            <w:tcW w:w="1644" w:type="dxa"/>
          </w:tcPr>
          <w:p w14:paraId="000000F8" w14:textId="77777777" w:rsidR="00416D42" w:rsidRDefault="0097366F">
            <w:pPr>
              <w:rPr>
                <w:rFonts w:ascii="Arial" w:eastAsia="Arial" w:hAnsi="Arial" w:cs="Arial"/>
              </w:rPr>
            </w:pPr>
            <w:r>
              <w:rPr>
                <w:rFonts w:ascii="Arial" w:eastAsia="Arial" w:hAnsi="Arial" w:cs="Arial"/>
              </w:rPr>
              <w:t>0.044</w:t>
            </w:r>
          </w:p>
        </w:tc>
        <w:tc>
          <w:tcPr>
            <w:tcW w:w="1459" w:type="dxa"/>
            <w:vAlign w:val="bottom"/>
          </w:tcPr>
          <w:p w14:paraId="000000F9" w14:textId="77777777" w:rsidR="00416D42" w:rsidRDefault="0097366F">
            <w:pPr>
              <w:rPr>
                <w:rFonts w:ascii="Arial" w:eastAsia="Arial" w:hAnsi="Arial" w:cs="Arial"/>
                <w:color w:val="000000"/>
              </w:rPr>
            </w:pPr>
            <w:r>
              <w:rPr>
                <w:rFonts w:ascii="Arial" w:eastAsia="Arial" w:hAnsi="Arial" w:cs="Arial"/>
                <w:color w:val="000000"/>
              </w:rPr>
              <w:t>0.0672</w:t>
            </w:r>
          </w:p>
        </w:tc>
        <w:tc>
          <w:tcPr>
            <w:tcW w:w="1459" w:type="dxa"/>
            <w:vAlign w:val="bottom"/>
          </w:tcPr>
          <w:p w14:paraId="000000FA" w14:textId="77777777" w:rsidR="00416D42" w:rsidRDefault="0097366F">
            <w:pPr>
              <w:rPr>
                <w:rFonts w:ascii="Arial" w:eastAsia="Arial" w:hAnsi="Arial" w:cs="Arial"/>
                <w:color w:val="000000"/>
              </w:rPr>
            </w:pPr>
            <w:r>
              <w:rPr>
                <w:rFonts w:ascii="Arial" w:eastAsia="Arial" w:hAnsi="Arial" w:cs="Arial"/>
                <w:color w:val="000000"/>
              </w:rPr>
              <w:t>0.1383</w:t>
            </w:r>
          </w:p>
        </w:tc>
        <w:tc>
          <w:tcPr>
            <w:tcW w:w="1459" w:type="dxa"/>
            <w:vAlign w:val="bottom"/>
          </w:tcPr>
          <w:p w14:paraId="000000FB" w14:textId="77777777" w:rsidR="00416D42" w:rsidRDefault="0097366F">
            <w:pPr>
              <w:rPr>
                <w:rFonts w:ascii="Arial" w:eastAsia="Arial" w:hAnsi="Arial" w:cs="Arial"/>
                <w:color w:val="000000"/>
              </w:rPr>
            </w:pPr>
            <w:r>
              <w:rPr>
                <w:rFonts w:ascii="Arial" w:eastAsia="Arial" w:hAnsi="Arial" w:cs="Arial"/>
                <w:color w:val="000000"/>
              </w:rPr>
              <w:t>0.5140</w:t>
            </w:r>
          </w:p>
        </w:tc>
        <w:tc>
          <w:tcPr>
            <w:tcW w:w="1459" w:type="dxa"/>
            <w:vAlign w:val="bottom"/>
          </w:tcPr>
          <w:p w14:paraId="000000FC" w14:textId="77777777" w:rsidR="00416D42" w:rsidRDefault="0097366F">
            <w:pPr>
              <w:rPr>
                <w:rFonts w:ascii="Arial" w:eastAsia="Arial" w:hAnsi="Arial" w:cs="Arial"/>
                <w:color w:val="000000"/>
              </w:rPr>
            </w:pPr>
            <w:r>
              <w:rPr>
                <w:rFonts w:ascii="Arial" w:eastAsia="Arial" w:hAnsi="Arial" w:cs="Arial"/>
                <w:color w:val="000000"/>
              </w:rPr>
              <w:t>0.7551</w:t>
            </w:r>
          </w:p>
        </w:tc>
        <w:tc>
          <w:tcPr>
            <w:tcW w:w="1459" w:type="dxa"/>
            <w:vAlign w:val="bottom"/>
          </w:tcPr>
          <w:p w14:paraId="000000FD" w14:textId="77777777" w:rsidR="00416D42" w:rsidRDefault="0097366F">
            <w:pPr>
              <w:rPr>
                <w:rFonts w:ascii="Arial" w:eastAsia="Arial" w:hAnsi="Arial" w:cs="Arial"/>
                <w:color w:val="000000"/>
              </w:rPr>
            </w:pPr>
            <w:r>
              <w:rPr>
                <w:rFonts w:ascii="Arial" w:eastAsia="Arial" w:hAnsi="Arial" w:cs="Arial"/>
                <w:color w:val="000000"/>
              </w:rPr>
              <w:t>0.7525</w:t>
            </w:r>
          </w:p>
        </w:tc>
      </w:tr>
      <w:tr w:rsidR="00416D42" w14:paraId="3FD01537" w14:textId="77777777">
        <w:tc>
          <w:tcPr>
            <w:tcW w:w="1571" w:type="dxa"/>
          </w:tcPr>
          <w:p w14:paraId="000000FE" w14:textId="77777777" w:rsidR="00416D42" w:rsidRDefault="0097366F">
            <w:pPr>
              <w:rPr>
                <w:rFonts w:ascii="Arial" w:eastAsia="Arial" w:hAnsi="Arial" w:cs="Arial"/>
              </w:rPr>
            </w:pPr>
            <w:r>
              <w:rPr>
                <w:rFonts w:ascii="Arial" w:eastAsia="Arial" w:hAnsi="Arial" w:cs="Arial"/>
                <w:color w:val="000000"/>
              </w:rPr>
              <w:t>Mg455</w:t>
            </w:r>
          </w:p>
        </w:tc>
        <w:tc>
          <w:tcPr>
            <w:tcW w:w="1608" w:type="dxa"/>
          </w:tcPr>
          <w:p w14:paraId="000000FF" w14:textId="77777777" w:rsidR="00416D42" w:rsidRDefault="0097366F">
            <w:pPr>
              <w:rPr>
                <w:rFonts w:ascii="Arial" w:eastAsia="Arial" w:hAnsi="Arial" w:cs="Arial"/>
              </w:rPr>
            </w:pPr>
            <w:r>
              <w:rPr>
                <w:rFonts w:ascii="Arial" w:eastAsia="Arial" w:hAnsi="Arial" w:cs="Arial"/>
              </w:rPr>
              <w:t>7</w:t>
            </w:r>
          </w:p>
        </w:tc>
        <w:tc>
          <w:tcPr>
            <w:tcW w:w="1644" w:type="dxa"/>
          </w:tcPr>
          <w:p w14:paraId="00000100" w14:textId="77777777" w:rsidR="00416D42" w:rsidRDefault="0097366F">
            <w:pPr>
              <w:rPr>
                <w:rFonts w:ascii="Arial" w:eastAsia="Arial" w:hAnsi="Arial" w:cs="Arial"/>
              </w:rPr>
            </w:pPr>
            <w:r>
              <w:rPr>
                <w:rFonts w:ascii="Arial" w:eastAsia="Arial" w:hAnsi="Arial" w:cs="Arial"/>
              </w:rPr>
              <w:t>0.037</w:t>
            </w:r>
          </w:p>
        </w:tc>
        <w:tc>
          <w:tcPr>
            <w:tcW w:w="1459" w:type="dxa"/>
            <w:vAlign w:val="bottom"/>
          </w:tcPr>
          <w:p w14:paraId="00000101" w14:textId="77777777" w:rsidR="00416D42" w:rsidRDefault="0097366F">
            <w:pPr>
              <w:rPr>
                <w:rFonts w:ascii="Arial" w:eastAsia="Arial" w:hAnsi="Arial" w:cs="Arial"/>
                <w:color w:val="000000"/>
              </w:rPr>
            </w:pPr>
            <w:r>
              <w:rPr>
                <w:rFonts w:ascii="Arial" w:eastAsia="Arial" w:hAnsi="Arial" w:cs="Arial"/>
                <w:color w:val="000000"/>
              </w:rPr>
              <w:t>0.2054</w:t>
            </w:r>
          </w:p>
        </w:tc>
        <w:tc>
          <w:tcPr>
            <w:tcW w:w="1459" w:type="dxa"/>
            <w:vAlign w:val="bottom"/>
          </w:tcPr>
          <w:p w14:paraId="00000102" w14:textId="77777777" w:rsidR="00416D42" w:rsidRDefault="0097366F">
            <w:pPr>
              <w:rPr>
                <w:rFonts w:ascii="Arial" w:eastAsia="Arial" w:hAnsi="Arial" w:cs="Arial"/>
                <w:color w:val="000000"/>
              </w:rPr>
            </w:pPr>
            <w:r>
              <w:rPr>
                <w:rFonts w:ascii="Arial" w:eastAsia="Arial" w:hAnsi="Arial" w:cs="Arial"/>
                <w:color w:val="000000"/>
              </w:rPr>
              <w:t>0.3115</w:t>
            </w:r>
          </w:p>
        </w:tc>
        <w:tc>
          <w:tcPr>
            <w:tcW w:w="1459" w:type="dxa"/>
            <w:vAlign w:val="bottom"/>
          </w:tcPr>
          <w:p w14:paraId="00000103" w14:textId="77777777" w:rsidR="00416D42" w:rsidRDefault="0097366F">
            <w:pPr>
              <w:rPr>
                <w:rFonts w:ascii="Arial" w:eastAsia="Arial" w:hAnsi="Arial" w:cs="Arial"/>
                <w:color w:val="000000"/>
              </w:rPr>
            </w:pPr>
            <w:r>
              <w:rPr>
                <w:rFonts w:ascii="Arial" w:eastAsia="Arial" w:hAnsi="Arial" w:cs="Arial"/>
                <w:color w:val="000000"/>
              </w:rPr>
              <w:t>0.3408</w:t>
            </w:r>
          </w:p>
        </w:tc>
        <w:tc>
          <w:tcPr>
            <w:tcW w:w="1459" w:type="dxa"/>
            <w:vAlign w:val="bottom"/>
          </w:tcPr>
          <w:p w14:paraId="00000104" w14:textId="77777777" w:rsidR="00416D42" w:rsidRDefault="0097366F">
            <w:pPr>
              <w:rPr>
                <w:rFonts w:ascii="Arial" w:eastAsia="Arial" w:hAnsi="Arial" w:cs="Arial"/>
                <w:color w:val="000000"/>
              </w:rPr>
            </w:pPr>
            <w:r>
              <w:rPr>
                <w:rFonts w:ascii="Arial" w:eastAsia="Arial" w:hAnsi="Arial" w:cs="Arial"/>
                <w:color w:val="000000"/>
              </w:rPr>
              <w:t>0.5291</w:t>
            </w:r>
          </w:p>
        </w:tc>
        <w:tc>
          <w:tcPr>
            <w:tcW w:w="1459" w:type="dxa"/>
            <w:vAlign w:val="bottom"/>
          </w:tcPr>
          <w:p w14:paraId="00000105" w14:textId="77777777" w:rsidR="00416D42" w:rsidRDefault="0097366F">
            <w:pPr>
              <w:rPr>
                <w:rFonts w:ascii="Arial" w:eastAsia="Arial" w:hAnsi="Arial" w:cs="Arial"/>
                <w:color w:val="000000"/>
              </w:rPr>
            </w:pPr>
            <w:r>
              <w:rPr>
                <w:rFonts w:ascii="Arial" w:eastAsia="Arial" w:hAnsi="Arial" w:cs="Arial"/>
                <w:color w:val="000000"/>
              </w:rPr>
              <w:t>0.5256</w:t>
            </w:r>
          </w:p>
        </w:tc>
      </w:tr>
      <w:tr w:rsidR="00416D42" w14:paraId="2CCAA4E4" w14:textId="77777777">
        <w:tc>
          <w:tcPr>
            <w:tcW w:w="1571" w:type="dxa"/>
          </w:tcPr>
          <w:p w14:paraId="00000106" w14:textId="77777777" w:rsidR="00416D42" w:rsidRDefault="0097366F">
            <w:pPr>
              <w:rPr>
                <w:rFonts w:ascii="Arial" w:eastAsia="Arial" w:hAnsi="Arial" w:cs="Arial"/>
              </w:rPr>
            </w:pPr>
            <w:r>
              <w:rPr>
                <w:rFonts w:ascii="Arial" w:eastAsia="Arial" w:hAnsi="Arial" w:cs="Arial"/>
                <w:color w:val="000000"/>
              </w:rPr>
              <w:t>Mg462</w:t>
            </w:r>
          </w:p>
        </w:tc>
        <w:tc>
          <w:tcPr>
            <w:tcW w:w="1608" w:type="dxa"/>
          </w:tcPr>
          <w:p w14:paraId="00000107" w14:textId="77777777" w:rsidR="00416D42" w:rsidRDefault="0097366F">
            <w:pPr>
              <w:rPr>
                <w:rFonts w:ascii="Arial" w:eastAsia="Arial" w:hAnsi="Arial" w:cs="Arial"/>
              </w:rPr>
            </w:pPr>
            <w:r>
              <w:rPr>
                <w:rFonts w:ascii="Arial" w:eastAsia="Arial" w:hAnsi="Arial" w:cs="Arial"/>
              </w:rPr>
              <w:t>15</w:t>
            </w:r>
          </w:p>
        </w:tc>
        <w:tc>
          <w:tcPr>
            <w:tcW w:w="1644" w:type="dxa"/>
          </w:tcPr>
          <w:p w14:paraId="00000108" w14:textId="77777777" w:rsidR="00416D42" w:rsidRDefault="0097366F">
            <w:pPr>
              <w:rPr>
                <w:rFonts w:ascii="Arial" w:eastAsia="Arial" w:hAnsi="Arial" w:cs="Arial"/>
              </w:rPr>
            </w:pPr>
            <w:r>
              <w:rPr>
                <w:rFonts w:ascii="Arial" w:eastAsia="Arial" w:hAnsi="Arial" w:cs="Arial"/>
              </w:rPr>
              <w:t>0.19</w:t>
            </w:r>
          </w:p>
        </w:tc>
        <w:tc>
          <w:tcPr>
            <w:tcW w:w="1459" w:type="dxa"/>
            <w:vAlign w:val="bottom"/>
          </w:tcPr>
          <w:p w14:paraId="00000109" w14:textId="77777777" w:rsidR="00416D42" w:rsidRDefault="0097366F">
            <w:pPr>
              <w:rPr>
                <w:rFonts w:ascii="Arial" w:eastAsia="Arial" w:hAnsi="Arial" w:cs="Arial"/>
                <w:color w:val="000000"/>
              </w:rPr>
            </w:pPr>
            <w:r>
              <w:rPr>
                <w:rFonts w:ascii="Arial" w:eastAsia="Arial" w:hAnsi="Arial" w:cs="Arial"/>
                <w:color w:val="000000"/>
              </w:rPr>
              <w:t>0.1352</w:t>
            </w:r>
          </w:p>
        </w:tc>
        <w:tc>
          <w:tcPr>
            <w:tcW w:w="1459" w:type="dxa"/>
            <w:vAlign w:val="bottom"/>
          </w:tcPr>
          <w:p w14:paraId="0000010A" w14:textId="77777777" w:rsidR="00416D42" w:rsidRDefault="0097366F">
            <w:pPr>
              <w:rPr>
                <w:rFonts w:ascii="Arial" w:eastAsia="Arial" w:hAnsi="Arial" w:cs="Arial"/>
                <w:color w:val="000000"/>
              </w:rPr>
            </w:pPr>
            <w:r>
              <w:rPr>
                <w:rFonts w:ascii="Arial" w:eastAsia="Arial" w:hAnsi="Arial" w:cs="Arial"/>
                <w:color w:val="000000"/>
              </w:rPr>
              <w:t>0.2291</w:t>
            </w:r>
          </w:p>
        </w:tc>
        <w:tc>
          <w:tcPr>
            <w:tcW w:w="1459" w:type="dxa"/>
            <w:vAlign w:val="bottom"/>
          </w:tcPr>
          <w:p w14:paraId="0000010B" w14:textId="77777777" w:rsidR="00416D42" w:rsidRDefault="0097366F">
            <w:pPr>
              <w:rPr>
                <w:rFonts w:ascii="Arial" w:eastAsia="Arial" w:hAnsi="Arial" w:cs="Arial"/>
                <w:color w:val="000000"/>
              </w:rPr>
            </w:pPr>
            <w:r>
              <w:rPr>
                <w:rFonts w:ascii="Arial" w:eastAsia="Arial" w:hAnsi="Arial" w:cs="Arial"/>
                <w:color w:val="000000"/>
              </w:rPr>
              <w:t>0.4097</w:t>
            </w:r>
          </w:p>
        </w:tc>
        <w:tc>
          <w:tcPr>
            <w:tcW w:w="1459" w:type="dxa"/>
            <w:vAlign w:val="bottom"/>
          </w:tcPr>
          <w:p w14:paraId="0000010C" w14:textId="77777777" w:rsidR="00416D42" w:rsidRDefault="0097366F">
            <w:pPr>
              <w:rPr>
                <w:rFonts w:ascii="Arial" w:eastAsia="Arial" w:hAnsi="Arial" w:cs="Arial"/>
                <w:color w:val="000000"/>
              </w:rPr>
            </w:pPr>
            <w:r>
              <w:rPr>
                <w:rFonts w:ascii="Arial" w:eastAsia="Arial" w:hAnsi="Arial" w:cs="Arial"/>
                <w:color w:val="000000"/>
              </w:rPr>
              <w:t>0.6016</w:t>
            </w:r>
          </w:p>
        </w:tc>
        <w:tc>
          <w:tcPr>
            <w:tcW w:w="1459" w:type="dxa"/>
            <w:vAlign w:val="bottom"/>
          </w:tcPr>
          <w:p w14:paraId="0000010D" w14:textId="77777777" w:rsidR="00416D42" w:rsidRDefault="0097366F">
            <w:pPr>
              <w:rPr>
                <w:rFonts w:ascii="Arial" w:eastAsia="Arial" w:hAnsi="Arial" w:cs="Arial"/>
                <w:color w:val="000000"/>
              </w:rPr>
            </w:pPr>
            <w:r>
              <w:rPr>
                <w:rFonts w:ascii="Arial" w:eastAsia="Arial" w:hAnsi="Arial" w:cs="Arial"/>
                <w:color w:val="000000"/>
              </w:rPr>
              <w:t>0.5983</w:t>
            </w:r>
          </w:p>
        </w:tc>
      </w:tr>
      <w:tr w:rsidR="00416D42" w14:paraId="7524845C" w14:textId="77777777">
        <w:tc>
          <w:tcPr>
            <w:tcW w:w="1571" w:type="dxa"/>
          </w:tcPr>
          <w:p w14:paraId="0000010E" w14:textId="77777777" w:rsidR="00416D42" w:rsidRDefault="0097366F">
            <w:pPr>
              <w:rPr>
                <w:rFonts w:ascii="Arial" w:eastAsia="Arial" w:hAnsi="Arial" w:cs="Arial"/>
              </w:rPr>
            </w:pPr>
            <w:r>
              <w:rPr>
                <w:rFonts w:ascii="Arial" w:eastAsia="Arial" w:hAnsi="Arial" w:cs="Arial"/>
                <w:color w:val="000000"/>
              </w:rPr>
              <w:t>Mg502</w:t>
            </w:r>
          </w:p>
        </w:tc>
        <w:tc>
          <w:tcPr>
            <w:tcW w:w="1608" w:type="dxa"/>
          </w:tcPr>
          <w:p w14:paraId="0000010F" w14:textId="77777777" w:rsidR="00416D42" w:rsidRDefault="0097366F">
            <w:pPr>
              <w:rPr>
                <w:rFonts w:ascii="Arial" w:eastAsia="Arial" w:hAnsi="Arial" w:cs="Arial"/>
              </w:rPr>
            </w:pPr>
            <w:r>
              <w:rPr>
                <w:rFonts w:ascii="Arial" w:eastAsia="Arial" w:hAnsi="Arial" w:cs="Arial"/>
              </w:rPr>
              <w:t>10</w:t>
            </w:r>
          </w:p>
        </w:tc>
        <w:tc>
          <w:tcPr>
            <w:tcW w:w="1644" w:type="dxa"/>
          </w:tcPr>
          <w:p w14:paraId="00000110" w14:textId="77777777" w:rsidR="00416D42" w:rsidRDefault="0097366F">
            <w:pPr>
              <w:rPr>
                <w:rFonts w:ascii="Arial" w:eastAsia="Arial" w:hAnsi="Arial" w:cs="Arial"/>
              </w:rPr>
            </w:pPr>
            <w:r>
              <w:rPr>
                <w:rFonts w:ascii="Arial" w:eastAsia="Arial" w:hAnsi="Arial" w:cs="Arial"/>
              </w:rPr>
              <w:t>0.040</w:t>
            </w:r>
          </w:p>
        </w:tc>
        <w:tc>
          <w:tcPr>
            <w:tcW w:w="1459" w:type="dxa"/>
            <w:vAlign w:val="bottom"/>
          </w:tcPr>
          <w:p w14:paraId="00000111" w14:textId="77777777" w:rsidR="00416D42" w:rsidRDefault="0097366F">
            <w:pPr>
              <w:rPr>
                <w:rFonts w:ascii="Arial" w:eastAsia="Arial" w:hAnsi="Arial" w:cs="Arial"/>
                <w:color w:val="000000"/>
              </w:rPr>
            </w:pPr>
            <w:r>
              <w:rPr>
                <w:rFonts w:ascii="Arial" w:eastAsia="Arial" w:hAnsi="Arial" w:cs="Arial"/>
                <w:color w:val="000000"/>
              </w:rPr>
              <w:t>0.1573</w:t>
            </w:r>
          </w:p>
        </w:tc>
        <w:tc>
          <w:tcPr>
            <w:tcW w:w="1459" w:type="dxa"/>
            <w:vAlign w:val="bottom"/>
          </w:tcPr>
          <w:p w14:paraId="00000112" w14:textId="77777777" w:rsidR="00416D42" w:rsidRDefault="0097366F">
            <w:pPr>
              <w:rPr>
                <w:rFonts w:ascii="Arial" w:eastAsia="Arial" w:hAnsi="Arial" w:cs="Arial"/>
                <w:color w:val="000000"/>
              </w:rPr>
            </w:pPr>
            <w:r>
              <w:rPr>
                <w:rFonts w:ascii="Arial" w:eastAsia="Arial" w:hAnsi="Arial" w:cs="Arial"/>
                <w:color w:val="000000"/>
              </w:rPr>
              <w:t>0.2144</w:t>
            </w:r>
          </w:p>
        </w:tc>
        <w:tc>
          <w:tcPr>
            <w:tcW w:w="1459" w:type="dxa"/>
            <w:vAlign w:val="bottom"/>
          </w:tcPr>
          <w:p w14:paraId="00000113" w14:textId="77777777" w:rsidR="00416D42" w:rsidRDefault="0097366F">
            <w:pPr>
              <w:rPr>
                <w:rFonts w:ascii="Arial" w:eastAsia="Arial" w:hAnsi="Arial" w:cs="Arial"/>
                <w:color w:val="000000"/>
              </w:rPr>
            </w:pPr>
            <w:r>
              <w:rPr>
                <w:rFonts w:ascii="Arial" w:eastAsia="Arial" w:hAnsi="Arial" w:cs="Arial"/>
                <w:color w:val="000000"/>
              </w:rPr>
              <w:t>0.2663</w:t>
            </w:r>
          </w:p>
        </w:tc>
        <w:tc>
          <w:tcPr>
            <w:tcW w:w="1459" w:type="dxa"/>
            <w:vAlign w:val="bottom"/>
          </w:tcPr>
          <w:p w14:paraId="00000114" w14:textId="77777777" w:rsidR="00416D42" w:rsidRDefault="0097366F">
            <w:pPr>
              <w:rPr>
                <w:rFonts w:ascii="Arial" w:eastAsia="Arial" w:hAnsi="Arial" w:cs="Arial"/>
                <w:color w:val="000000"/>
              </w:rPr>
            </w:pPr>
            <w:r>
              <w:rPr>
                <w:rFonts w:ascii="Arial" w:eastAsia="Arial" w:hAnsi="Arial" w:cs="Arial"/>
                <w:color w:val="000000"/>
              </w:rPr>
              <w:t>0.4768</w:t>
            </w:r>
          </w:p>
        </w:tc>
        <w:tc>
          <w:tcPr>
            <w:tcW w:w="1459" w:type="dxa"/>
            <w:vAlign w:val="bottom"/>
          </w:tcPr>
          <w:p w14:paraId="00000115" w14:textId="77777777" w:rsidR="00416D42" w:rsidRDefault="0097366F">
            <w:pPr>
              <w:rPr>
                <w:rFonts w:ascii="Arial" w:eastAsia="Arial" w:hAnsi="Arial" w:cs="Arial"/>
                <w:color w:val="000000"/>
              </w:rPr>
            </w:pPr>
            <w:r>
              <w:rPr>
                <w:rFonts w:ascii="Arial" w:eastAsia="Arial" w:hAnsi="Arial" w:cs="Arial"/>
                <w:color w:val="000000"/>
              </w:rPr>
              <w:t>0.4733</w:t>
            </w:r>
          </w:p>
        </w:tc>
      </w:tr>
      <w:tr w:rsidR="00416D42" w14:paraId="14F6ACD8" w14:textId="77777777">
        <w:tc>
          <w:tcPr>
            <w:tcW w:w="1571" w:type="dxa"/>
          </w:tcPr>
          <w:p w14:paraId="00000116" w14:textId="77777777" w:rsidR="00416D42" w:rsidRDefault="0097366F">
            <w:pPr>
              <w:rPr>
                <w:rFonts w:ascii="Arial" w:eastAsia="Arial" w:hAnsi="Arial" w:cs="Arial"/>
              </w:rPr>
            </w:pPr>
            <w:r>
              <w:rPr>
                <w:rFonts w:ascii="Arial" w:eastAsia="Arial" w:hAnsi="Arial" w:cs="Arial"/>
                <w:color w:val="000000"/>
              </w:rPr>
              <w:t>Mg504</w:t>
            </w:r>
          </w:p>
        </w:tc>
        <w:tc>
          <w:tcPr>
            <w:tcW w:w="1608" w:type="dxa"/>
          </w:tcPr>
          <w:p w14:paraId="00000117" w14:textId="77777777" w:rsidR="00416D42" w:rsidRDefault="0097366F">
            <w:pPr>
              <w:rPr>
                <w:rFonts w:ascii="Arial" w:eastAsia="Arial" w:hAnsi="Arial" w:cs="Arial"/>
              </w:rPr>
            </w:pPr>
            <w:r>
              <w:rPr>
                <w:rFonts w:ascii="Arial" w:eastAsia="Arial" w:hAnsi="Arial" w:cs="Arial"/>
              </w:rPr>
              <w:t>6</w:t>
            </w:r>
          </w:p>
        </w:tc>
        <w:tc>
          <w:tcPr>
            <w:tcW w:w="1644" w:type="dxa"/>
          </w:tcPr>
          <w:p w14:paraId="00000118" w14:textId="77777777" w:rsidR="00416D42" w:rsidRDefault="0097366F">
            <w:pPr>
              <w:rPr>
                <w:rFonts w:ascii="Arial" w:eastAsia="Arial" w:hAnsi="Arial" w:cs="Arial"/>
              </w:rPr>
            </w:pPr>
            <w:r>
              <w:rPr>
                <w:rFonts w:ascii="Arial" w:eastAsia="Arial" w:hAnsi="Arial" w:cs="Arial"/>
              </w:rPr>
              <w:t>0.036</w:t>
            </w:r>
          </w:p>
        </w:tc>
        <w:tc>
          <w:tcPr>
            <w:tcW w:w="1459" w:type="dxa"/>
            <w:vAlign w:val="bottom"/>
          </w:tcPr>
          <w:p w14:paraId="00000119" w14:textId="77777777" w:rsidR="00416D42" w:rsidRDefault="0097366F">
            <w:pPr>
              <w:rPr>
                <w:rFonts w:ascii="Arial" w:eastAsia="Arial" w:hAnsi="Arial" w:cs="Arial"/>
                <w:color w:val="000000"/>
              </w:rPr>
            </w:pPr>
            <w:r>
              <w:rPr>
                <w:rFonts w:ascii="Arial" w:eastAsia="Arial" w:hAnsi="Arial" w:cs="Arial"/>
                <w:color w:val="000000"/>
              </w:rPr>
              <w:t>0.1754</w:t>
            </w:r>
          </w:p>
        </w:tc>
        <w:tc>
          <w:tcPr>
            <w:tcW w:w="1459" w:type="dxa"/>
            <w:vAlign w:val="bottom"/>
          </w:tcPr>
          <w:p w14:paraId="0000011A" w14:textId="77777777" w:rsidR="00416D42" w:rsidRDefault="0097366F">
            <w:pPr>
              <w:rPr>
                <w:rFonts w:ascii="Arial" w:eastAsia="Arial" w:hAnsi="Arial" w:cs="Arial"/>
                <w:color w:val="000000"/>
              </w:rPr>
            </w:pPr>
            <w:r>
              <w:rPr>
                <w:rFonts w:ascii="Arial" w:eastAsia="Arial" w:hAnsi="Arial" w:cs="Arial"/>
                <w:color w:val="000000"/>
              </w:rPr>
              <w:t>0.2331</w:t>
            </w:r>
          </w:p>
        </w:tc>
        <w:tc>
          <w:tcPr>
            <w:tcW w:w="1459" w:type="dxa"/>
            <w:vAlign w:val="bottom"/>
          </w:tcPr>
          <w:p w14:paraId="0000011B" w14:textId="77777777" w:rsidR="00416D42" w:rsidRDefault="0097366F">
            <w:pPr>
              <w:rPr>
                <w:rFonts w:ascii="Arial" w:eastAsia="Arial" w:hAnsi="Arial" w:cs="Arial"/>
                <w:color w:val="000000"/>
              </w:rPr>
            </w:pPr>
            <w:r>
              <w:rPr>
                <w:rFonts w:ascii="Arial" w:eastAsia="Arial" w:hAnsi="Arial" w:cs="Arial"/>
                <w:color w:val="000000"/>
              </w:rPr>
              <w:t>0.2473</w:t>
            </w:r>
          </w:p>
        </w:tc>
        <w:tc>
          <w:tcPr>
            <w:tcW w:w="1459" w:type="dxa"/>
            <w:vAlign w:val="bottom"/>
          </w:tcPr>
          <w:p w14:paraId="0000011C" w14:textId="77777777" w:rsidR="00416D42" w:rsidRDefault="0097366F">
            <w:pPr>
              <w:rPr>
                <w:rFonts w:ascii="Arial" w:eastAsia="Arial" w:hAnsi="Arial" w:cs="Arial"/>
                <w:color w:val="000000"/>
              </w:rPr>
            </w:pPr>
            <w:r>
              <w:rPr>
                <w:rFonts w:ascii="Arial" w:eastAsia="Arial" w:hAnsi="Arial" w:cs="Arial"/>
                <w:color w:val="000000"/>
              </w:rPr>
              <w:t>0.6323</w:t>
            </w:r>
          </w:p>
        </w:tc>
        <w:tc>
          <w:tcPr>
            <w:tcW w:w="1459" w:type="dxa"/>
            <w:vAlign w:val="bottom"/>
          </w:tcPr>
          <w:p w14:paraId="0000011D" w14:textId="77777777" w:rsidR="00416D42" w:rsidRDefault="0097366F">
            <w:pPr>
              <w:rPr>
                <w:rFonts w:ascii="Arial" w:eastAsia="Arial" w:hAnsi="Arial" w:cs="Arial"/>
                <w:color w:val="000000"/>
              </w:rPr>
            </w:pPr>
            <w:r>
              <w:rPr>
                <w:rFonts w:ascii="Arial" w:eastAsia="Arial" w:hAnsi="Arial" w:cs="Arial"/>
                <w:color w:val="000000"/>
              </w:rPr>
              <w:t>0.6291</w:t>
            </w:r>
          </w:p>
        </w:tc>
      </w:tr>
      <w:tr w:rsidR="00416D42" w14:paraId="565191D7" w14:textId="77777777">
        <w:tc>
          <w:tcPr>
            <w:tcW w:w="1571" w:type="dxa"/>
          </w:tcPr>
          <w:p w14:paraId="0000011E" w14:textId="77777777" w:rsidR="00416D42" w:rsidRDefault="0097366F">
            <w:pPr>
              <w:rPr>
                <w:rFonts w:ascii="Arial" w:eastAsia="Arial" w:hAnsi="Arial" w:cs="Arial"/>
              </w:rPr>
            </w:pPr>
            <w:r>
              <w:rPr>
                <w:rFonts w:ascii="Arial" w:eastAsia="Arial" w:hAnsi="Arial" w:cs="Arial"/>
                <w:color w:val="000000"/>
              </w:rPr>
              <w:t>Mg507</w:t>
            </w:r>
          </w:p>
        </w:tc>
        <w:tc>
          <w:tcPr>
            <w:tcW w:w="1608" w:type="dxa"/>
          </w:tcPr>
          <w:p w14:paraId="0000011F" w14:textId="77777777" w:rsidR="00416D42" w:rsidRDefault="0097366F">
            <w:pPr>
              <w:rPr>
                <w:rFonts w:ascii="Arial" w:eastAsia="Arial" w:hAnsi="Arial" w:cs="Arial"/>
              </w:rPr>
            </w:pPr>
            <w:r>
              <w:rPr>
                <w:rFonts w:ascii="Arial" w:eastAsia="Arial" w:hAnsi="Arial" w:cs="Arial"/>
              </w:rPr>
              <w:t>8</w:t>
            </w:r>
          </w:p>
        </w:tc>
        <w:tc>
          <w:tcPr>
            <w:tcW w:w="1644" w:type="dxa"/>
          </w:tcPr>
          <w:p w14:paraId="00000120" w14:textId="77777777" w:rsidR="00416D42" w:rsidRDefault="0097366F">
            <w:pPr>
              <w:rPr>
                <w:rFonts w:ascii="Arial" w:eastAsia="Arial" w:hAnsi="Arial" w:cs="Arial"/>
              </w:rPr>
            </w:pPr>
            <w:r>
              <w:rPr>
                <w:rFonts w:ascii="Arial" w:eastAsia="Arial" w:hAnsi="Arial" w:cs="Arial"/>
              </w:rPr>
              <w:t>0.038</w:t>
            </w:r>
          </w:p>
        </w:tc>
        <w:tc>
          <w:tcPr>
            <w:tcW w:w="1459" w:type="dxa"/>
            <w:vAlign w:val="bottom"/>
          </w:tcPr>
          <w:p w14:paraId="00000121" w14:textId="77777777" w:rsidR="00416D42" w:rsidRDefault="0097366F">
            <w:pPr>
              <w:rPr>
                <w:rFonts w:ascii="Arial" w:eastAsia="Arial" w:hAnsi="Arial" w:cs="Arial"/>
                <w:color w:val="000000"/>
              </w:rPr>
            </w:pPr>
            <w:r>
              <w:rPr>
                <w:rFonts w:ascii="Arial" w:eastAsia="Arial" w:hAnsi="Arial" w:cs="Arial"/>
                <w:color w:val="000000"/>
              </w:rPr>
              <w:t>0.1374</w:t>
            </w:r>
          </w:p>
        </w:tc>
        <w:tc>
          <w:tcPr>
            <w:tcW w:w="1459" w:type="dxa"/>
            <w:vAlign w:val="bottom"/>
          </w:tcPr>
          <w:p w14:paraId="00000122" w14:textId="77777777" w:rsidR="00416D42" w:rsidRDefault="0097366F">
            <w:pPr>
              <w:rPr>
                <w:rFonts w:ascii="Arial" w:eastAsia="Arial" w:hAnsi="Arial" w:cs="Arial"/>
                <w:color w:val="000000"/>
              </w:rPr>
            </w:pPr>
            <w:r>
              <w:rPr>
                <w:rFonts w:ascii="Arial" w:eastAsia="Arial" w:hAnsi="Arial" w:cs="Arial"/>
                <w:color w:val="000000"/>
              </w:rPr>
              <w:t>0.1894</w:t>
            </w:r>
          </w:p>
        </w:tc>
        <w:tc>
          <w:tcPr>
            <w:tcW w:w="1459" w:type="dxa"/>
            <w:vAlign w:val="bottom"/>
          </w:tcPr>
          <w:p w14:paraId="00000123" w14:textId="77777777" w:rsidR="00416D42" w:rsidRDefault="0097366F">
            <w:pPr>
              <w:rPr>
                <w:rFonts w:ascii="Arial" w:eastAsia="Arial" w:hAnsi="Arial" w:cs="Arial"/>
                <w:color w:val="000000"/>
              </w:rPr>
            </w:pPr>
            <w:r>
              <w:rPr>
                <w:rFonts w:ascii="Arial" w:eastAsia="Arial" w:hAnsi="Arial" w:cs="Arial"/>
                <w:color w:val="000000"/>
              </w:rPr>
              <w:t>0.2744</w:t>
            </w:r>
          </w:p>
        </w:tc>
        <w:tc>
          <w:tcPr>
            <w:tcW w:w="1459" w:type="dxa"/>
            <w:vAlign w:val="bottom"/>
          </w:tcPr>
          <w:p w14:paraId="00000124" w14:textId="77777777" w:rsidR="00416D42" w:rsidRDefault="0097366F">
            <w:pPr>
              <w:rPr>
                <w:rFonts w:ascii="Arial" w:eastAsia="Arial" w:hAnsi="Arial" w:cs="Arial"/>
                <w:color w:val="000000"/>
              </w:rPr>
            </w:pPr>
            <w:r>
              <w:rPr>
                <w:rFonts w:ascii="Arial" w:eastAsia="Arial" w:hAnsi="Arial" w:cs="Arial"/>
                <w:color w:val="000000"/>
              </w:rPr>
              <w:t>0.6627</w:t>
            </w:r>
          </w:p>
        </w:tc>
        <w:tc>
          <w:tcPr>
            <w:tcW w:w="1459" w:type="dxa"/>
            <w:vAlign w:val="bottom"/>
          </w:tcPr>
          <w:p w14:paraId="00000125" w14:textId="77777777" w:rsidR="00416D42" w:rsidRDefault="0097366F">
            <w:pPr>
              <w:rPr>
                <w:rFonts w:ascii="Arial" w:eastAsia="Arial" w:hAnsi="Arial" w:cs="Arial"/>
                <w:color w:val="000000"/>
              </w:rPr>
            </w:pPr>
            <w:r>
              <w:rPr>
                <w:rFonts w:ascii="Arial" w:eastAsia="Arial" w:hAnsi="Arial" w:cs="Arial"/>
                <w:color w:val="000000"/>
              </w:rPr>
              <w:t>0.6596</w:t>
            </w:r>
          </w:p>
        </w:tc>
      </w:tr>
    </w:tbl>
    <w:p w14:paraId="00000126" w14:textId="77777777" w:rsidR="00416D42" w:rsidRDefault="00416D42">
      <w:pPr>
        <w:rPr>
          <w:rFonts w:ascii="Arial" w:eastAsia="Arial" w:hAnsi="Arial" w:cs="Arial"/>
        </w:rPr>
      </w:pPr>
    </w:p>
    <w:p w14:paraId="0000012A" w14:textId="77777777" w:rsidR="00416D42" w:rsidRDefault="00416D42">
      <w:pPr>
        <w:rPr>
          <w:rFonts w:ascii="Arial" w:eastAsia="Arial" w:hAnsi="Arial" w:cs="Arial"/>
          <w:b/>
          <w:bCs/>
        </w:rPr>
      </w:pPr>
    </w:p>
    <w:p w14:paraId="0000012B" w14:textId="77777777" w:rsidR="00416D42" w:rsidRDefault="00416D42">
      <w:pPr>
        <w:rPr>
          <w:rFonts w:ascii="Arial" w:eastAsia="Arial" w:hAnsi="Arial" w:cs="Arial"/>
          <w:b/>
          <w:bCs/>
        </w:rPr>
      </w:pPr>
    </w:p>
    <w:p w14:paraId="0000012C" w14:textId="77777777" w:rsidR="00416D42" w:rsidRDefault="00416D42">
      <w:pPr>
        <w:rPr>
          <w:rFonts w:ascii="Arial" w:eastAsia="Arial" w:hAnsi="Arial" w:cs="Arial"/>
          <w:b/>
          <w:bCs/>
        </w:rPr>
      </w:pPr>
    </w:p>
    <w:p w14:paraId="0000012D" w14:textId="77777777" w:rsidR="00416D42" w:rsidRDefault="00416D42">
      <w:pPr>
        <w:rPr>
          <w:rFonts w:ascii="Arial" w:eastAsia="Arial" w:hAnsi="Arial" w:cs="Arial"/>
          <w:b/>
          <w:bCs/>
        </w:rPr>
      </w:pPr>
    </w:p>
    <w:p w14:paraId="0000012E" w14:textId="77777777" w:rsidR="00416D42" w:rsidRDefault="0097366F">
      <w:pPr>
        <w:rPr>
          <w:rFonts w:ascii="Arial" w:eastAsia="Arial" w:hAnsi="Arial" w:cs="Arial"/>
        </w:rPr>
      </w:pPr>
      <w:r>
        <w:rPr>
          <w:rFonts w:ascii="Arial" w:eastAsia="Arial" w:hAnsi="Arial" w:cs="Arial"/>
          <w:b/>
          <w:bCs/>
        </w:rPr>
        <w:t>Table S2.</w:t>
      </w:r>
      <w:r>
        <w:rPr>
          <w:rFonts w:ascii="Arial" w:eastAsia="Arial" w:hAnsi="Arial" w:cs="Arial"/>
        </w:rPr>
        <w:t xml:space="preserve"> Characteristics of six chloroplast microsatellite loci for 67 </w:t>
      </w:r>
      <w:proofErr w:type="spellStart"/>
      <w:proofErr w:type="gramStart"/>
      <w:r>
        <w:rPr>
          <w:rFonts w:ascii="Arial" w:eastAsia="Arial" w:hAnsi="Arial" w:cs="Arial"/>
          <w:i/>
          <w:iCs/>
        </w:rPr>
        <w:t>M.germanica</w:t>
      </w:r>
      <w:proofErr w:type="spellEnd"/>
      <w:proofErr w:type="gramEnd"/>
      <w:r>
        <w:rPr>
          <w:rFonts w:ascii="Arial" w:eastAsia="Arial" w:hAnsi="Arial" w:cs="Arial"/>
        </w:rPr>
        <w:t xml:space="preserve"> populations and 2212 individuals. Ho, observed heterozygosity, the Shannon-Wiener Diversity index; </w:t>
      </w:r>
      <w:proofErr w:type="spellStart"/>
      <w:r>
        <w:rPr>
          <w:rFonts w:ascii="Arial" w:eastAsia="Arial" w:hAnsi="Arial" w:cs="Arial"/>
        </w:rPr>
        <w:t>Hd</w:t>
      </w:r>
      <w:proofErr w:type="spellEnd"/>
      <w:r>
        <w:rPr>
          <w:rFonts w:ascii="Arial" w:eastAsia="Arial" w:hAnsi="Arial" w:cs="Arial"/>
        </w:rPr>
        <w:t xml:space="preserve">, Haplotype diversity; </w:t>
      </w:r>
      <w:r>
        <w:rPr>
          <w:rFonts w:ascii="Arial" w:eastAsia="Arial" w:hAnsi="Arial" w:cs="Arial"/>
          <w:i/>
          <w:iCs/>
        </w:rPr>
        <w:t>F</w:t>
      </w:r>
      <w:r>
        <w:rPr>
          <w:rFonts w:ascii="Arial" w:eastAsia="Arial" w:hAnsi="Arial" w:cs="Arial"/>
          <w:vertAlign w:val="subscript"/>
        </w:rPr>
        <w:t>ST</w:t>
      </w:r>
      <w:r>
        <w:rPr>
          <w:rFonts w:ascii="Arial" w:eastAsia="Arial" w:hAnsi="Arial" w:cs="Arial"/>
        </w:rPr>
        <w:t>, fixation index of subpopulation to total.</w:t>
      </w:r>
    </w:p>
    <w:p w14:paraId="0000012F" w14:textId="77777777" w:rsidR="00416D42" w:rsidRDefault="00416D42">
      <w:pPr>
        <w:rPr>
          <w:rFonts w:ascii="Arial" w:eastAsia="Arial" w:hAnsi="Arial" w:cs="Arial"/>
        </w:rPr>
      </w:pPr>
    </w:p>
    <w:p w14:paraId="00000130" w14:textId="77777777" w:rsidR="00416D42" w:rsidRDefault="00416D42">
      <w:pPr>
        <w:rPr>
          <w:rFonts w:ascii="Arial" w:eastAsia="Arial" w:hAnsi="Arial" w:cs="Arial"/>
        </w:rPr>
      </w:pPr>
    </w:p>
    <w:tbl>
      <w:tblPr>
        <w:tblStyle w:val="6"/>
        <w:tblW w:w="61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9"/>
        <w:gridCol w:w="1549"/>
        <w:gridCol w:w="1550"/>
        <w:gridCol w:w="1550"/>
      </w:tblGrid>
      <w:tr w:rsidR="00416D42" w14:paraId="1254C7DD" w14:textId="77777777">
        <w:tc>
          <w:tcPr>
            <w:tcW w:w="1549" w:type="dxa"/>
          </w:tcPr>
          <w:p w14:paraId="00000131" w14:textId="77777777" w:rsidR="00416D42" w:rsidRDefault="0097366F">
            <w:pPr>
              <w:rPr>
                <w:rFonts w:ascii="Arial" w:eastAsia="Arial" w:hAnsi="Arial" w:cs="Arial"/>
                <w:b/>
                <w:bCs/>
              </w:rPr>
            </w:pPr>
            <w:r>
              <w:rPr>
                <w:rFonts w:ascii="Arial" w:eastAsia="Arial" w:hAnsi="Arial" w:cs="Arial"/>
                <w:b/>
                <w:bCs/>
              </w:rPr>
              <w:t>Locus</w:t>
            </w:r>
          </w:p>
        </w:tc>
        <w:tc>
          <w:tcPr>
            <w:tcW w:w="1549" w:type="dxa"/>
          </w:tcPr>
          <w:p w14:paraId="00000132" w14:textId="77777777" w:rsidR="00416D42" w:rsidRDefault="0097366F">
            <w:pPr>
              <w:rPr>
                <w:rFonts w:ascii="Arial" w:eastAsia="Arial" w:hAnsi="Arial" w:cs="Arial"/>
                <w:b/>
                <w:bCs/>
              </w:rPr>
            </w:pPr>
            <w:r>
              <w:rPr>
                <w:rFonts w:ascii="Arial" w:eastAsia="Arial" w:hAnsi="Arial" w:cs="Arial"/>
                <w:b/>
                <w:bCs/>
              </w:rPr>
              <w:t>Number of alleles</w:t>
            </w:r>
          </w:p>
        </w:tc>
        <w:tc>
          <w:tcPr>
            <w:tcW w:w="1550" w:type="dxa"/>
            <w:vAlign w:val="bottom"/>
          </w:tcPr>
          <w:p w14:paraId="00000133" w14:textId="77777777" w:rsidR="00416D42" w:rsidRDefault="0097366F">
            <w:pPr>
              <w:rPr>
                <w:rFonts w:ascii="Arial" w:eastAsia="Arial" w:hAnsi="Arial" w:cs="Arial"/>
                <w:b/>
                <w:bCs/>
              </w:rPr>
            </w:pPr>
            <w:proofErr w:type="spellStart"/>
            <w:r>
              <w:rPr>
                <w:rFonts w:ascii="Arial" w:eastAsia="Arial" w:hAnsi="Arial" w:cs="Arial"/>
                <w:b/>
                <w:bCs/>
                <w:color w:val="000000"/>
              </w:rPr>
              <w:t>Hd</w:t>
            </w:r>
            <w:proofErr w:type="spellEnd"/>
          </w:p>
        </w:tc>
        <w:tc>
          <w:tcPr>
            <w:tcW w:w="1550" w:type="dxa"/>
          </w:tcPr>
          <w:p w14:paraId="00000134" w14:textId="77777777" w:rsidR="00416D42" w:rsidRDefault="0097366F">
            <w:pPr>
              <w:rPr>
                <w:rFonts w:ascii="Arial" w:eastAsia="Arial" w:hAnsi="Arial" w:cs="Arial"/>
                <w:b/>
                <w:bCs/>
              </w:rPr>
            </w:pPr>
            <w:r>
              <w:rPr>
                <w:rFonts w:ascii="Arial" w:eastAsia="Arial" w:hAnsi="Arial" w:cs="Arial"/>
                <w:b/>
                <w:bCs/>
                <w:i/>
                <w:iCs/>
              </w:rPr>
              <w:t>F</w:t>
            </w:r>
            <w:r>
              <w:rPr>
                <w:rFonts w:ascii="Arial" w:eastAsia="Arial" w:hAnsi="Arial" w:cs="Arial"/>
                <w:b/>
                <w:bCs/>
                <w:vertAlign w:val="subscript"/>
              </w:rPr>
              <w:t>ST</w:t>
            </w:r>
          </w:p>
        </w:tc>
      </w:tr>
      <w:tr w:rsidR="00416D42" w14:paraId="59842C32" w14:textId="77777777">
        <w:tc>
          <w:tcPr>
            <w:tcW w:w="1549" w:type="dxa"/>
          </w:tcPr>
          <w:p w14:paraId="00000135" w14:textId="77777777" w:rsidR="00416D42" w:rsidRDefault="0097366F">
            <w:pPr>
              <w:rPr>
                <w:rFonts w:ascii="Arial" w:eastAsia="Arial" w:hAnsi="Arial" w:cs="Arial"/>
                <w:color w:val="000000"/>
              </w:rPr>
            </w:pPr>
            <w:proofErr w:type="spellStart"/>
            <w:r>
              <w:rPr>
                <w:rFonts w:ascii="Arial" w:eastAsia="Arial" w:hAnsi="Arial" w:cs="Arial"/>
                <w:color w:val="000000"/>
              </w:rPr>
              <w:t>psbA</w:t>
            </w:r>
            <w:proofErr w:type="spellEnd"/>
          </w:p>
        </w:tc>
        <w:tc>
          <w:tcPr>
            <w:tcW w:w="1549" w:type="dxa"/>
          </w:tcPr>
          <w:p w14:paraId="00000136" w14:textId="77777777" w:rsidR="00416D42" w:rsidRDefault="0097366F">
            <w:pPr>
              <w:rPr>
                <w:rFonts w:ascii="Arial" w:eastAsia="Arial" w:hAnsi="Arial" w:cs="Arial"/>
              </w:rPr>
            </w:pPr>
            <w:r>
              <w:rPr>
                <w:rFonts w:ascii="Arial" w:eastAsia="Arial" w:hAnsi="Arial" w:cs="Arial"/>
              </w:rPr>
              <w:t>9</w:t>
            </w:r>
          </w:p>
        </w:tc>
        <w:tc>
          <w:tcPr>
            <w:tcW w:w="1550" w:type="dxa"/>
            <w:vAlign w:val="bottom"/>
          </w:tcPr>
          <w:p w14:paraId="00000137" w14:textId="77777777" w:rsidR="00416D42" w:rsidRDefault="0097366F">
            <w:pPr>
              <w:rPr>
                <w:rFonts w:ascii="Arial" w:eastAsia="Arial" w:hAnsi="Arial" w:cs="Arial"/>
              </w:rPr>
            </w:pPr>
            <w:r>
              <w:rPr>
                <w:rFonts w:ascii="Arial" w:eastAsia="Arial" w:hAnsi="Arial" w:cs="Arial"/>
                <w:color w:val="000000"/>
              </w:rPr>
              <w:t>0.6323</w:t>
            </w:r>
          </w:p>
        </w:tc>
        <w:tc>
          <w:tcPr>
            <w:tcW w:w="1550" w:type="dxa"/>
            <w:vAlign w:val="bottom"/>
          </w:tcPr>
          <w:p w14:paraId="00000138" w14:textId="77777777" w:rsidR="00416D42" w:rsidRDefault="0097366F">
            <w:pPr>
              <w:rPr>
                <w:rFonts w:ascii="Arial" w:eastAsia="Arial" w:hAnsi="Arial" w:cs="Arial"/>
              </w:rPr>
            </w:pPr>
            <w:r>
              <w:rPr>
                <w:rFonts w:ascii="Arial" w:eastAsia="Arial" w:hAnsi="Arial" w:cs="Arial"/>
                <w:color w:val="000000"/>
              </w:rPr>
              <w:t>0.1495</w:t>
            </w:r>
          </w:p>
        </w:tc>
      </w:tr>
      <w:tr w:rsidR="00416D42" w14:paraId="3EA05BDF" w14:textId="77777777">
        <w:tc>
          <w:tcPr>
            <w:tcW w:w="1549" w:type="dxa"/>
          </w:tcPr>
          <w:p w14:paraId="00000139" w14:textId="77777777" w:rsidR="00416D42" w:rsidRDefault="0097366F">
            <w:pPr>
              <w:rPr>
                <w:rFonts w:ascii="Arial" w:eastAsia="Arial" w:hAnsi="Arial" w:cs="Arial"/>
                <w:color w:val="000000"/>
              </w:rPr>
            </w:pPr>
            <w:proofErr w:type="spellStart"/>
            <w:r>
              <w:rPr>
                <w:rFonts w:ascii="Arial" w:eastAsia="Arial" w:hAnsi="Arial" w:cs="Arial"/>
                <w:color w:val="000000"/>
              </w:rPr>
              <w:t>psbC</w:t>
            </w:r>
            <w:proofErr w:type="spellEnd"/>
          </w:p>
        </w:tc>
        <w:tc>
          <w:tcPr>
            <w:tcW w:w="1549" w:type="dxa"/>
          </w:tcPr>
          <w:p w14:paraId="0000013A" w14:textId="77777777" w:rsidR="00416D42" w:rsidRDefault="0097366F">
            <w:pPr>
              <w:rPr>
                <w:rFonts w:ascii="Arial" w:eastAsia="Arial" w:hAnsi="Arial" w:cs="Arial"/>
              </w:rPr>
            </w:pPr>
            <w:r>
              <w:rPr>
                <w:rFonts w:ascii="Arial" w:eastAsia="Arial" w:hAnsi="Arial" w:cs="Arial"/>
              </w:rPr>
              <w:t>6</w:t>
            </w:r>
          </w:p>
        </w:tc>
        <w:tc>
          <w:tcPr>
            <w:tcW w:w="1550" w:type="dxa"/>
            <w:vAlign w:val="bottom"/>
          </w:tcPr>
          <w:p w14:paraId="0000013B" w14:textId="77777777" w:rsidR="00416D42" w:rsidRDefault="0097366F">
            <w:pPr>
              <w:rPr>
                <w:rFonts w:ascii="Arial" w:eastAsia="Arial" w:hAnsi="Arial" w:cs="Arial"/>
              </w:rPr>
            </w:pPr>
            <w:r>
              <w:rPr>
                <w:rFonts w:ascii="Arial" w:eastAsia="Arial" w:hAnsi="Arial" w:cs="Arial"/>
                <w:color w:val="000000"/>
              </w:rPr>
              <w:t>0.6408</w:t>
            </w:r>
          </w:p>
        </w:tc>
        <w:tc>
          <w:tcPr>
            <w:tcW w:w="1550" w:type="dxa"/>
            <w:vAlign w:val="bottom"/>
          </w:tcPr>
          <w:p w14:paraId="0000013C" w14:textId="77777777" w:rsidR="00416D42" w:rsidRDefault="0097366F">
            <w:pPr>
              <w:rPr>
                <w:rFonts w:ascii="Arial" w:eastAsia="Arial" w:hAnsi="Arial" w:cs="Arial"/>
              </w:rPr>
            </w:pPr>
            <w:r>
              <w:rPr>
                <w:rFonts w:ascii="Arial" w:eastAsia="Arial" w:hAnsi="Arial" w:cs="Arial"/>
                <w:color w:val="000000"/>
              </w:rPr>
              <w:t>0.1514</w:t>
            </w:r>
          </w:p>
        </w:tc>
      </w:tr>
      <w:tr w:rsidR="00416D42" w14:paraId="28F14E75" w14:textId="77777777">
        <w:tc>
          <w:tcPr>
            <w:tcW w:w="1549" w:type="dxa"/>
          </w:tcPr>
          <w:p w14:paraId="0000013D" w14:textId="77777777" w:rsidR="00416D42" w:rsidRDefault="0097366F">
            <w:pPr>
              <w:rPr>
                <w:rFonts w:ascii="Arial" w:eastAsia="Arial" w:hAnsi="Arial" w:cs="Arial"/>
              </w:rPr>
            </w:pPr>
            <w:r>
              <w:rPr>
                <w:rFonts w:ascii="Arial" w:eastAsia="Arial" w:hAnsi="Arial" w:cs="Arial"/>
              </w:rPr>
              <w:t>trnC1</w:t>
            </w:r>
          </w:p>
        </w:tc>
        <w:tc>
          <w:tcPr>
            <w:tcW w:w="1549" w:type="dxa"/>
          </w:tcPr>
          <w:p w14:paraId="0000013E" w14:textId="77777777" w:rsidR="00416D42" w:rsidRDefault="0097366F">
            <w:pPr>
              <w:rPr>
                <w:rFonts w:ascii="Arial" w:eastAsia="Arial" w:hAnsi="Arial" w:cs="Arial"/>
              </w:rPr>
            </w:pPr>
            <w:r>
              <w:rPr>
                <w:rFonts w:ascii="Arial" w:eastAsia="Arial" w:hAnsi="Arial" w:cs="Arial"/>
              </w:rPr>
              <w:t>2</w:t>
            </w:r>
          </w:p>
        </w:tc>
        <w:tc>
          <w:tcPr>
            <w:tcW w:w="1550" w:type="dxa"/>
            <w:vAlign w:val="bottom"/>
          </w:tcPr>
          <w:p w14:paraId="0000013F" w14:textId="77777777" w:rsidR="00416D42" w:rsidRDefault="0097366F">
            <w:pPr>
              <w:rPr>
                <w:rFonts w:ascii="Arial" w:eastAsia="Arial" w:hAnsi="Arial" w:cs="Arial"/>
              </w:rPr>
            </w:pPr>
            <w:r>
              <w:rPr>
                <w:rFonts w:ascii="Arial" w:eastAsia="Arial" w:hAnsi="Arial" w:cs="Arial"/>
                <w:color w:val="000000"/>
              </w:rPr>
              <w:t>0.5721</w:t>
            </w:r>
          </w:p>
        </w:tc>
        <w:tc>
          <w:tcPr>
            <w:tcW w:w="1550" w:type="dxa"/>
            <w:vAlign w:val="bottom"/>
          </w:tcPr>
          <w:p w14:paraId="00000140" w14:textId="77777777" w:rsidR="00416D42" w:rsidRDefault="0097366F">
            <w:pPr>
              <w:rPr>
                <w:rFonts w:ascii="Arial" w:eastAsia="Arial" w:hAnsi="Arial" w:cs="Arial"/>
              </w:rPr>
            </w:pPr>
            <w:r>
              <w:rPr>
                <w:rFonts w:ascii="Arial" w:eastAsia="Arial" w:hAnsi="Arial" w:cs="Arial"/>
                <w:color w:val="000000"/>
              </w:rPr>
              <w:t>0.1100</w:t>
            </w:r>
          </w:p>
        </w:tc>
      </w:tr>
      <w:tr w:rsidR="00416D42" w14:paraId="4C5BAD2E" w14:textId="77777777">
        <w:tc>
          <w:tcPr>
            <w:tcW w:w="1549" w:type="dxa"/>
          </w:tcPr>
          <w:p w14:paraId="00000141" w14:textId="77777777" w:rsidR="00416D42" w:rsidRDefault="0097366F">
            <w:pPr>
              <w:rPr>
                <w:rFonts w:ascii="Arial" w:eastAsia="Arial" w:hAnsi="Arial" w:cs="Arial"/>
              </w:rPr>
            </w:pPr>
            <w:r>
              <w:rPr>
                <w:rFonts w:ascii="Arial" w:eastAsia="Arial" w:hAnsi="Arial" w:cs="Arial"/>
              </w:rPr>
              <w:t>trnC2</w:t>
            </w:r>
          </w:p>
        </w:tc>
        <w:tc>
          <w:tcPr>
            <w:tcW w:w="1549" w:type="dxa"/>
          </w:tcPr>
          <w:p w14:paraId="00000142" w14:textId="77777777" w:rsidR="00416D42" w:rsidRDefault="0097366F">
            <w:pPr>
              <w:rPr>
                <w:rFonts w:ascii="Arial" w:eastAsia="Arial" w:hAnsi="Arial" w:cs="Arial"/>
              </w:rPr>
            </w:pPr>
            <w:r>
              <w:rPr>
                <w:rFonts w:ascii="Arial" w:eastAsia="Arial" w:hAnsi="Arial" w:cs="Arial"/>
              </w:rPr>
              <w:t>2</w:t>
            </w:r>
          </w:p>
        </w:tc>
        <w:tc>
          <w:tcPr>
            <w:tcW w:w="1550" w:type="dxa"/>
            <w:vAlign w:val="bottom"/>
          </w:tcPr>
          <w:p w14:paraId="00000143" w14:textId="77777777" w:rsidR="00416D42" w:rsidRDefault="0097366F">
            <w:pPr>
              <w:rPr>
                <w:rFonts w:ascii="Arial" w:eastAsia="Arial" w:hAnsi="Arial" w:cs="Arial"/>
              </w:rPr>
            </w:pPr>
            <w:r>
              <w:rPr>
                <w:rFonts w:ascii="Arial" w:eastAsia="Arial" w:hAnsi="Arial" w:cs="Arial"/>
                <w:color w:val="000000"/>
              </w:rPr>
              <w:t>0.6128</w:t>
            </w:r>
          </w:p>
        </w:tc>
        <w:tc>
          <w:tcPr>
            <w:tcW w:w="1550" w:type="dxa"/>
            <w:vAlign w:val="bottom"/>
          </w:tcPr>
          <w:p w14:paraId="00000144" w14:textId="77777777" w:rsidR="00416D42" w:rsidRDefault="0097366F">
            <w:pPr>
              <w:rPr>
                <w:rFonts w:ascii="Arial" w:eastAsia="Arial" w:hAnsi="Arial" w:cs="Arial"/>
              </w:rPr>
            </w:pPr>
            <w:r>
              <w:rPr>
                <w:rFonts w:ascii="Arial" w:eastAsia="Arial" w:hAnsi="Arial" w:cs="Arial"/>
                <w:color w:val="000000"/>
              </w:rPr>
              <w:t>0.1455</w:t>
            </w:r>
          </w:p>
        </w:tc>
      </w:tr>
      <w:tr w:rsidR="00416D42" w14:paraId="740F8CE8" w14:textId="77777777">
        <w:tc>
          <w:tcPr>
            <w:tcW w:w="1549" w:type="dxa"/>
          </w:tcPr>
          <w:p w14:paraId="00000145" w14:textId="77777777" w:rsidR="00416D42" w:rsidRDefault="0097366F">
            <w:pPr>
              <w:rPr>
                <w:rFonts w:ascii="Arial" w:eastAsia="Arial" w:hAnsi="Arial" w:cs="Arial"/>
                <w:color w:val="000000"/>
              </w:rPr>
            </w:pPr>
            <w:proofErr w:type="spellStart"/>
            <w:r>
              <w:rPr>
                <w:rFonts w:ascii="Arial" w:eastAsia="Arial" w:hAnsi="Arial" w:cs="Arial"/>
                <w:color w:val="000000"/>
              </w:rPr>
              <w:t>trnH</w:t>
            </w:r>
            <w:proofErr w:type="spellEnd"/>
          </w:p>
        </w:tc>
        <w:tc>
          <w:tcPr>
            <w:tcW w:w="1549" w:type="dxa"/>
          </w:tcPr>
          <w:p w14:paraId="00000146" w14:textId="77777777" w:rsidR="00416D42" w:rsidRDefault="0097366F">
            <w:pPr>
              <w:rPr>
                <w:rFonts w:ascii="Arial" w:eastAsia="Arial" w:hAnsi="Arial" w:cs="Arial"/>
              </w:rPr>
            </w:pPr>
            <w:r>
              <w:rPr>
                <w:rFonts w:ascii="Arial" w:eastAsia="Arial" w:hAnsi="Arial" w:cs="Arial"/>
              </w:rPr>
              <w:t>7</w:t>
            </w:r>
          </w:p>
        </w:tc>
        <w:tc>
          <w:tcPr>
            <w:tcW w:w="1550" w:type="dxa"/>
            <w:vAlign w:val="bottom"/>
          </w:tcPr>
          <w:p w14:paraId="00000147" w14:textId="77777777" w:rsidR="00416D42" w:rsidRDefault="0097366F">
            <w:pPr>
              <w:rPr>
                <w:rFonts w:ascii="Arial" w:eastAsia="Arial" w:hAnsi="Arial" w:cs="Arial"/>
              </w:rPr>
            </w:pPr>
            <w:r>
              <w:rPr>
                <w:rFonts w:ascii="Arial" w:eastAsia="Arial" w:hAnsi="Arial" w:cs="Arial"/>
                <w:color w:val="000000"/>
              </w:rPr>
              <w:t>0.6301</w:t>
            </w:r>
          </w:p>
        </w:tc>
        <w:tc>
          <w:tcPr>
            <w:tcW w:w="1550" w:type="dxa"/>
            <w:vAlign w:val="bottom"/>
          </w:tcPr>
          <w:p w14:paraId="00000148" w14:textId="77777777" w:rsidR="00416D42" w:rsidRDefault="0097366F">
            <w:pPr>
              <w:rPr>
                <w:rFonts w:ascii="Arial" w:eastAsia="Arial" w:hAnsi="Arial" w:cs="Arial"/>
              </w:rPr>
            </w:pPr>
            <w:r>
              <w:rPr>
                <w:rFonts w:ascii="Arial" w:eastAsia="Arial" w:hAnsi="Arial" w:cs="Arial"/>
                <w:color w:val="000000"/>
              </w:rPr>
              <w:t>0.1568</w:t>
            </w:r>
          </w:p>
        </w:tc>
      </w:tr>
      <w:tr w:rsidR="00416D42" w14:paraId="139DA043" w14:textId="77777777">
        <w:tc>
          <w:tcPr>
            <w:tcW w:w="1549" w:type="dxa"/>
          </w:tcPr>
          <w:p w14:paraId="00000149" w14:textId="77777777" w:rsidR="00416D42" w:rsidRDefault="0097366F">
            <w:pPr>
              <w:rPr>
                <w:rFonts w:ascii="Arial" w:eastAsia="Arial" w:hAnsi="Arial" w:cs="Arial"/>
                <w:color w:val="000000"/>
              </w:rPr>
            </w:pPr>
            <w:proofErr w:type="spellStart"/>
            <w:r>
              <w:rPr>
                <w:rFonts w:ascii="Arial" w:eastAsia="Arial" w:hAnsi="Arial" w:cs="Arial"/>
                <w:color w:val="000000"/>
              </w:rPr>
              <w:t>trnL</w:t>
            </w:r>
            <w:proofErr w:type="spellEnd"/>
          </w:p>
        </w:tc>
        <w:tc>
          <w:tcPr>
            <w:tcW w:w="1549" w:type="dxa"/>
          </w:tcPr>
          <w:p w14:paraId="0000014A" w14:textId="77777777" w:rsidR="00416D42" w:rsidRDefault="0097366F">
            <w:pPr>
              <w:rPr>
                <w:rFonts w:ascii="Arial" w:eastAsia="Arial" w:hAnsi="Arial" w:cs="Arial"/>
              </w:rPr>
            </w:pPr>
            <w:r>
              <w:rPr>
                <w:rFonts w:ascii="Arial" w:eastAsia="Arial" w:hAnsi="Arial" w:cs="Arial"/>
              </w:rPr>
              <w:t>4</w:t>
            </w:r>
          </w:p>
        </w:tc>
        <w:tc>
          <w:tcPr>
            <w:tcW w:w="1550" w:type="dxa"/>
            <w:vAlign w:val="bottom"/>
          </w:tcPr>
          <w:p w14:paraId="0000014B" w14:textId="77777777" w:rsidR="00416D42" w:rsidRDefault="0097366F">
            <w:pPr>
              <w:rPr>
                <w:rFonts w:ascii="Arial" w:eastAsia="Arial" w:hAnsi="Arial" w:cs="Arial"/>
              </w:rPr>
            </w:pPr>
            <w:r>
              <w:rPr>
                <w:rFonts w:ascii="Arial" w:eastAsia="Arial" w:hAnsi="Arial" w:cs="Arial"/>
                <w:color w:val="000000"/>
              </w:rPr>
              <w:t>0.5838</w:t>
            </w:r>
          </w:p>
        </w:tc>
        <w:tc>
          <w:tcPr>
            <w:tcW w:w="1550" w:type="dxa"/>
            <w:vAlign w:val="bottom"/>
          </w:tcPr>
          <w:p w14:paraId="0000014C" w14:textId="77777777" w:rsidR="00416D42" w:rsidRDefault="0097366F">
            <w:pPr>
              <w:rPr>
                <w:rFonts w:ascii="Arial" w:eastAsia="Arial" w:hAnsi="Arial" w:cs="Arial"/>
              </w:rPr>
            </w:pPr>
            <w:r>
              <w:rPr>
                <w:rFonts w:ascii="Arial" w:eastAsia="Arial" w:hAnsi="Arial" w:cs="Arial"/>
                <w:color w:val="000000"/>
              </w:rPr>
              <w:t>0.1053</w:t>
            </w:r>
          </w:p>
        </w:tc>
      </w:tr>
    </w:tbl>
    <w:p w14:paraId="0000014D" w14:textId="77777777" w:rsidR="00416D42" w:rsidRDefault="00416D42">
      <w:pPr>
        <w:rPr>
          <w:rFonts w:ascii="Arial" w:eastAsia="Arial" w:hAnsi="Arial" w:cs="Arial"/>
        </w:rPr>
      </w:pPr>
    </w:p>
    <w:p w14:paraId="0000014E" w14:textId="77777777" w:rsidR="00416D42" w:rsidRDefault="00416D42">
      <w:pPr>
        <w:rPr>
          <w:rFonts w:ascii="Arial" w:eastAsia="Arial" w:hAnsi="Arial" w:cs="Arial"/>
          <w:b/>
          <w:bCs/>
        </w:rPr>
      </w:pPr>
    </w:p>
    <w:p w14:paraId="0000014F" w14:textId="77777777" w:rsidR="00416D42" w:rsidRDefault="00416D42">
      <w:pPr>
        <w:rPr>
          <w:rFonts w:ascii="Arial" w:eastAsia="Arial" w:hAnsi="Arial" w:cs="Arial"/>
          <w:b/>
          <w:bCs/>
        </w:rPr>
      </w:pPr>
    </w:p>
    <w:p w14:paraId="00000150" w14:textId="77777777" w:rsidR="00416D42" w:rsidRDefault="0097366F">
      <w:pPr>
        <w:rPr>
          <w:rFonts w:ascii="Arial" w:eastAsia="Arial" w:hAnsi="Arial" w:cs="Arial"/>
        </w:rPr>
      </w:pPr>
      <w:r>
        <w:rPr>
          <w:rFonts w:ascii="Arial" w:eastAsia="Arial" w:hAnsi="Arial" w:cs="Arial"/>
          <w:b/>
          <w:bCs/>
        </w:rPr>
        <w:t>Table S3.</w:t>
      </w:r>
      <w:r>
        <w:rPr>
          <w:rFonts w:ascii="Arial" w:eastAsia="Arial" w:hAnsi="Arial" w:cs="Arial"/>
        </w:rPr>
        <w:t xml:space="preserve"> </w:t>
      </w:r>
      <w:r>
        <w:rPr>
          <w:rFonts w:ascii="Arial" w:eastAsia="Arial" w:hAnsi="Arial" w:cs="Arial"/>
          <w:color w:val="000000"/>
        </w:rPr>
        <w:t xml:space="preserve">Global analysis of molecular variance (AMOVA) with 20 nuclear loci, 67 populations and 2212 individuals of </w:t>
      </w:r>
      <w:r>
        <w:rPr>
          <w:rFonts w:ascii="Arial" w:eastAsia="Arial" w:hAnsi="Arial" w:cs="Arial"/>
          <w:i/>
          <w:iCs/>
          <w:color w:val="000000"/>
        </w:rPr>
        <w:t>M. germanica.</w:t>
      </w:r>
      <w:r>
        <w:rPr>
          <w:rFonts w:ascii="Arial" w:eastAsia="Arial" w:hAnsi="Arial" w:cs="Arial"/>
          <w:color w:val="000000"/>
        </w:rPr>
        <w:t xml:space="preserve"> </w:t>
      </w:r>
      <w:proofErr w:type="spellStart"/>
      <w:r>
        <w:rPr>
          <w:rFonts w:ascii="Arial" w:eastAsia="Arial" w:hAnsi="Arial" w:cs="Arial"/>
          <w:color w:val="000000"/>
        </w:rPr>
        <w:t>Df</w:t>
      </w:r>
      <w:proofErr w:type="spellEnd"/>
      <w:r>
        <w:rPr>
          <w:rFonts w:ascii="Arial" w:eastAsia="Arial" w:hAnsi="Arial" w:cs="Arial"/>
          <w:color w:val="000000"/>
        </w:rPr>
        <w:t xml:space="preserve"> (degrees of freedom), SS (Sum of squares), MS (Mean square).  </w:t>
      </w:r>
    </w:p>
    <w:p w14:paraId="00000151" w14:textId="77777777" w:rsidR="00416D42" w:rsidRDefault="00416D42">
      <w:pPr>
        <w:rPr>
          <w:rFonts w:ascii="Arial" w:eastAsia="Arial" w:hAnsi="Arial" w:cs="Arial"/>
          <w:b/>
          <w:bCs/>
        </w:rPr>
      </w:pPr>
    </w:p>
    <w:tbl>
      <w:tblPr>
        <w:tblStyle w:val="5"/>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4"/>
        <w:gridCol w:w="2324"/>
        <w:gridCol w:w="2325"/>
        <w:gridCol w:w="2325"/>
        <w:gridCol w:w="2325"/>
        <w:gridCol w:w="2325"/>
      </w:tblGrid>
      <w:tr w:rsidR="00416D42" w14:paraId="2119E71C" w14:textId="77777777">
        <w:tc>
          <w:tcPr>
            <w:tcW w:w="2324" w:type="dxa"/>
          </w:tcPr>
          <w:p w14:paraId="00000152" w14:textId="77777777" w:rsidR="00416D42" w:rsidRDefault="0097366F">
            <w:pPr>
              <w:rPr>
                <w:rFonts w:ascii="Arial" w:eastAsia="Arial" w:hAnsi="Arial" w:cs="Arial"/>
                <w:b/>
                <w:bCs/>
                <w:sz w:val="24"/>
                <w:szCs w:val="24"/>
              </w:rPr>
            </w:pPr>
            <w:r>
              <w:rPr>
                <w:rFonts w:ascii="Arial" w:eastAsia="Arial" w:hAnsi="Arial" w:cs="Arial"/>
                <w:b/>
                <w:bCs/>
                <w:sz w:val="24"/>
                <w:szCs w:val="24"/>
              </w:rPr>
              <w:t>Source</w:t>
            </w:r>
          </w:p>
        </w:tc>
        <w:tc>
          <w:tcPr>
            <w:tcW w:w="2324" w:type="dxa"/>
          </w:tcPr>
          <w:p w14:paraId="00000153" w14:textId="77777777" w:rsidR="00416D42" w:rsidRDefault="0097366F">
            <w:pPr>
              <w:rPr>
                <w:rFonts w:ascii="Arial" w:eastAsia="Arial" w:hAnsi="Arial" w:cs="Arial"/>
                <w:b/>
                <w:bCs/>
                <w:sz w:val="24"/>
                <w:szCs w:val="24"/>
              </w:rPr>
            </w:pPr>
            <w:proofErr w:type="spellStart"/>
            <w:r>
              <w:rPr>
                <w:rFonts w:ascii="Arial" w:eastAsia="Arial" w:hAnsi="Arial" w:cs="Arial"/>
                <w:b/>
                <w:bCs/>
                <w:sz w:val="24"/>
                <w:szCs w:val="24"/>
              </w:rPr>
              <w:t>Df</w:t>
            </w:r>
            <w:proofErr w:type="spellEnd"/>
          </w:p>
        </w:tc>
        <w:tc>
          <w:tcPr>
            <w:tcW w:w="2325" w:type="dxa"/>
          </w:tcPr>
          <w:p w14:paraId="00000154" w14:textId="77777777" w:rsidR="00416D42" w:rsidRDefault="0097366F">
            <w:pPr>
              <w:rPr>
                <w:rFonts w:ascii="Arial" w:eastAsia="Arial" w:hAnsi="Arial" w:cs="Arial"/>
                <w:b/>
                <w:bCs/>
                <w:sz w:val="24"/>
                <w:szCs w:val="24"/>
              </w:rPr>
            </w:pPr>
            <w:r>
              <w:rPr>
                <w:rFonts w:ascii="Arial" w:eastAsia="Arial" w:hAnsi="Arial" w:cs="Arial"/>
                <w:b/>
                <w:bCs/>
                <w:sz w:val="24"/>
                <w:szCs w:val="24"/>
              </w:rPr>
              <w:t>SS</w:t>
            </w:r>
          </w:p>
        </w:tc>
        <w:tc>
          <w:tcPr>
            <w:tcW w:w="2325" w:type="dxa"/>
          </w:tcPr>
          <w:p w14:paraId="00000155" w14:textId="77777777" w:rsidR="00416D42" w:rsidRDefault="0097366F">
            <w:pPr>
              <w:rPr>
                <w:rFonts w:ascii="Arial" w:eastAsia="Arial" w:hAnsi="Arial" w:cs="Arial"/>
                <w:b/>
                <w:bCs/>
                <w:sz w:val="24"/>
                <w:szCs w:val="24"/>
              </w:rPr>
            </w:pPr>
            <w:r>
              <w:rPr>
                <w:rFonts w:ascii="Arial" w:eastAsia="Arial" w:hAnsi="Arial" w:cs="Arial"/>
                <w:b/>
                <w:bCs/>
                <w:sz w:val="24"/>
                <w:szCs w:val="24"/>
              </w:rPr>
              <w:t>MS</w:t>
            </w:r>
          </w:p>
        </w:tc>
        <w:tc>
          <w:tcPr>
            <w:tcW w:w="2325" w:type="dxa"/>
          </w:tcPr>
          <w:p w14:paraId="00000156" w14:textId="77777777" w:rsidR="00416D42" w:rsidRDefault="0097366F">
            <w:pPr>
              <w:rPr>
                <w:rFonts w:ascii="Arial" w:eastAsia="Arial" w:hAnsi="Arial" w:cs="Arial"/>
                <w:b/>
                <w:bCs/>
                <w:sz w:val="24"/>
                <w:szCs w:val="24"/>
              </w:rPr>
            </w:pPr>
            <w:r>
              <w:rPr>
                <w:rFonts w:ascii="Arial" w:eastAsia="Arial" w:hAnsi="Arial" w:cs="Arial"/>
                <w:b/>
                <w:bCs/>
                <w:sz w:val="24"/>
                <w:szCs w:val="24"/>
              </w:rPr>
              <w:t>Sigma</w:t>
            </w:r>
          </w:p>
        </w:tc>
        <w:tc>
          <w:tcPr>
            <w:tcW w:w="2325" w:type="dxa"/>
          </w:tcPr>
          <w:p w14:paraId="00000157" w14:textId="77777777" w:rsidR="00416D42" w:rsidRDefault="0097366F">
            <w:pPr>
              <w:rPr>
                <w:rFonts w:ascii="Arial" w:eastAsia="Arial" w:hAnsi="Arial" w:cs="Arial"/>
                <w:b/>
                <w:bCs/>
                <w:sz w:val="24"/>
                <w:szCs w:val="24"/>
              </w:rPr>
            </w:pPr>
            <w:r>
              <w:rPr>
                <w:rFonts w:ascii="Arial" w:eastAsia="Arial" w:hAnsi="Arial" w:cs="Arial"/>
                <w:b/>
                <w:bCs/>
                <w:sz w:val="24"/>
                <w:szCs w:val="24"/>
              </w:rPr>
              <w:t>% covariance</w:t>
            </w:r>
          </w:p>
        </w:tc>
      </w:tr>
      <w:tr w:rsidR="00416D42" w14:paraId="79C3DC8F" w14:textId="77777777">
        <w:tc>
          <w:tcPr>
            <w:tcW w:w="2324" w:type="dxa"/>
          </w:tcPr>
          <w:p w14:paraId="00000158" w14:textId="77777777" w:rsidR="00416D42" w:rsidRDefault="0097366F">
            <w:pPr>
              <w:rPr>
                <w:rFonts w:ascii="Arial" w:eastAsia="Arial" w:hAnsi="Arial" w:cs="Arial"/>
                <w:b/>
                <w:bCs/>
                <w:sz w:val="24"/>
                <w:szCs w:val="24"/>
              </w:rPr>
            </w:pPr>
            <w:r>
              <w:rPr>
                <w:rFonts w:ascii="Arial" w:eastAsia="Arial" w:hAnsi="Arial" w:cs="Arial"/>
                <w:b/>
                <w:bCs/>
                <w:sz w:val="24"/>
                <w:szCs w:val="24"/>
              </w:rPr>
              <w:t>Among Pops</w:t>
            </w:r>
          </w:p>
        </w:tc>
        <w:tc>
          <w:tcPr>
            <w:tcW w:w="2324" w:type="dxa"/>
          </w:tcPr>
          <w:p w14:paraId="00000159" w14:textId="77777777" w:rsidR="00416D42" w:rsidRDefault="0097366F">
            <w:pPr>
              <w:jc w:val="right"/>
              <w:rPr>
                <w:rFonts w:ascii="Arial" w:eastAsia="Arial" w:hAnsi="Arial" w:cs="Arial"/>
                <w:sz w:val="24"/>
                <w:szCs w:val="24"/>
              </w:rPr>
            </w:pPr>
            <w:r>
              <w:rPr>
                <w:rFonts w:ascii="Arial" w:eastAsia="Arial" w:hAnsi="Arial" w:cs="Arial"/>
                <w:sz w:val="24"/>
                <w:szCs w:val="24"/>
              </w:rPr>
              <w:t>66</w:t>
            </w:r>
          </w:p>
        </w:tc>
        <w:tc>
          <w:tcPr>
            <w:tcW w:w="2325" w:type="dxa"/>
          </w:tcPr>
          <w:p w14:paraId="0000015A" w14:textId="77777777" w:rsidR="00416D42" w:rsidRDefault="0097366F">
            <w:pPr>
              <w:jc w:val="right"/>
              <w:rPr>
                <w:rFonts w:ascii="Arial" w:eastAsia="Arial" w:hAnsi="Arial" w:cs="Arial"/>
                <w:sz w:val="24"/>
                <w:szCs w:val="24"/>
              </w:rPr>
            </w:pPr>
            <w:r>
              <w:rPr>
                <w:rFonts w:ascii="Arial" w:eastAsia="Arial" w:hAnsi="Arial" w:cs="Arial"/>
                <w:color w:val="000000"/>
                <w:sz w:val="24"/>
                <w:szCs w:val="24"/>
              </w:rPr>
              <w:t>641</w:t>
            </w:r>
            <w:r>
              <w:rPr>
                <w:rFonts w:ascii="Arial" w:eastAsia="Arial" w:hAnsi="Arial" w:cs="Arial"/>
                <w:sz w:val="24"/>
                <w:szCs w:val="24"/>
              </w:rPr>
              <w:t>6</w:t>
            </w:r>
          </w:p>
        </w:tc>
        <w:tc>
          <w:tcPr>
            <w:tcW w:w="2325" w:type="dxa"/>
          </w:tcPr>
          <w:p w14:paraId="0000015B" w14:textId="77777777" w:rsidR="00416D42" w:rsidRDefault="0097366F">
            <w:pPr>
              <w:jc w:val="right"/>
              <w:rPr>
                <w:rFonts w:ascii="Arial" w:eastAsia="Arial" w:hAnsi="Arial" w:cs="Arial"/>
                <w:sz w:val="24"/>
                <w:szCs w:val="24"/>
              </w:rPr>
            </w:pPr>
            <w:r>
              <w:rPr>
                <w:rFonts w:ascii="Arial" w:eastAsia="Arial" w:hAnsi="Arial" w:cs="Arial"/>
                <w:sz w:val="24"/>
                <w:szCs w:val="24"/>
              </w:rPr>
              <w:t>267.3</w:t>
            </w:r>
          </w:p>
        </w:tc>
        <w:tc>
          <w:tcPr>
            <w:tcW w:w="2325" w:type="dxa"/>
          </w:tcPr>
          <w:p w14:paraId="0000015C" w14:textId="77777777" w:rsidR="00416D42" w:rsidRDefault="0097366F">
            <w:pPr>
              <w:jc w:val="right"/>
              <w:rPr>
                <w:rFonts w:ascii="Arial" w:eastAsia="Arial" w:hAnsi="Arial" w:cs="Arial"/>
                <w:sz w:val="24"/>
                <w:szCs w:val="24"/>
              </w:rPr>
            </w:pPr>
            <w:r>
              <w:rPr>
                <w:rFonts w:ascii="Arial" w:eastAsia="Arial" w:hAnsi="Arial" w:cs="Arial"/>
                <w:sz w:val="24"/>
                <w:szCs w:val="24"/>
              </w:rPr>
              <w:t>3.018</w:t>
            </w:r>
          </w:p>
        </w:tc>
        <w:tc>
          <w:tcPr>
            <w:tcW w:w="2325" w:type="dxa"/>
          </w:tcPr>
          <w:p w14:paraId="0000015D" w14:textId="77777777" w:rsidR="00416D42" w:rsidRDefault="0097366F">
            <w:pPr>
              <w:jc w:val="right"/>
              <w:rPr>
                <w:rFonts w:ascii="Arial" w:eastAsia="Arial" w:hAnsi="Arial" w:cs="Arial"/>
                <w:sz w:val="24"/>
                <w:szCs w:val="24"/>
              </w:rPr>
            </w:pPr>
            <w:r>
              <w:rPr>
                <w:rFonts w:ascii="Arial" w:eastAsia="Arial" w:hAnsi="Arial" w:cs="Arial"/>
                <w:sz w:val="24"/>
                <w:szCs w:val="24"/>
              </w:rPr>
              <w:t>49</w:t>
            </w:r>
          </w:p>
        </w:tc>
      </w:tr>
      <w:tr w:rsidR="00416D42" w14:paraId="69F14D69" w14:textId="77777777">
        <w:tc>
          <w:tcPr>
            <w:tcW w:w="2324" w:type="dxa"/>
          </w:tcPr>
          <w:p w14:paraId="0000015E" w14:textId="77777777" w:rsidR="00416D42" w:rsidRDefault="0097366F">
            <w:pPr>
              <w:rPr>
                <w:rFonts w:ascii="Arial" w:eastAsia="Arial" w:hAnsi="Arial" w:cs="Arial"/>
                <w:b/>
                <w:bCs/>
                <w:sz w:val="24"/>
                <w:szCs w:val="24"/>
              </w:rPr>
            </w:pPr>
            <w:r>
              <w:rPr>
                <w:rFonts w:ascii="Arial" w:eastAsia="Arial" w:hAnsi="Arial" w:cs="Arial"/>
                <w:b/>
                <w:bCs/>
                <w:sz w:val="24"/>
                <w:szCs w:val="24"/>
              </w:rPr>
              <w:t>Within Pops</w:t>
            </w:r>
          </w:p>
        </w:tc>
        <w:tc>
          <w:tcPr>
            <w:tcW w:w="2324" w:type="dxa"/>
          </w:tcPr>
          <w:p w14:paraId="0000015F" w14:textId="77777777" w:rsidR="00416D42" w:rsidRDefault="0097366F">
            <w:pPr>
              <w:jc w:val="right"/>
              <w:rPr>
                <w:rFonts w:ascii="Arial" w:eastAsia="Arial" w:hAnsi="Arial" w:cs="Arial"/>
                <w:sz w:val="24"/>
                <w:szCs w:val="24"/>
              </w:rPr>
            </w:pPr>
            <w:r>
              <w:rPr>
                <w:rFonts w:ascii="Arial" w:eastAsia="Arial" w:hAnsi="Arial" w:cs="Arial"/>
                <w:sz w:val="24"/>
                <w:szCs w:val="24"/>
              </w:rPr>
              <w:t>2212</w:t>
            </w:r>
          </w:p>
        </w:tc>
        <w:tc>
          <w:tcPr>
            <w:tcW w:w="2325" w:type="dxa"/>
          </w:tcPr>
          <w:p w14:paraId="00000160" w14:textId="77777777" w:rsidR="00416D42" w:rsidRDefault="0097366F">
            <w:pPr>
              <w:jc w:val="right"/>
              <w:rPr>
                <w:rFonts w:ascii="Arial" w:eastAsia="Arial" w:hAnsi="Arial" w:cs="Arial"/>
                <w:sz w:val="24"/>
                <w:szCs w:val="24"/>
              </w:rPr>
            </w:pPr>
            <w:r>
              <w:rPr>
                <w:rFonts w:ascii="Arial" w:eastAsia="Arial" w:hAnsi="Arial" w:cs="Arial"/>
                <w:color w:val="000000"/>
                <w:sz w:val="24"/>
                <w:szCs w:val="24"/>
              </w:rPr>
              <w:t>70</w:t>
            </w:r>
            <w:r>
              <w:rPr>
                <w:rFonts w:ascii="Arial" w:eastAsia="Arial" w:hAnsi="Arial" w:cs="Arial"/>
                <w:sz w:val="24"/>
                <w:szCs w:val="24"/>
              </w:rPr>
              <w:t>10</w:t>
            </w:r>
          </w:p>
        </w:tc>
        <w:tc>
          <w:tcPr>
            <w:tcW w:w="2325" w:type="dxa"/>
          </w:tcPr>
          <w:p w14:paraId="00000161" w14:textId="77777777" w:rsidR="00416D42" w:rsidRDefault="0097366F">
            <w:pPr>
              <w:jc w:val="right"/>
              <w:rPr>
                <w:rFonts w:ascii="Arial" w:eastAsia="Arial" w:hAnsi="Arial" w:cs="Arial"/>
                <w:sz w:val="24"/>
                <w:szCs w:val="24"/>
              </w:rPr>
            </w:pPr>
            <w:r>
              <w:rPr>
                <w:rFonts w:ascii="Arial" w:eastAsia="Arial" w:hAnsi="Arial" w:cs="Arial"/>
                <w:sz w:val="24"/>
                <w:szCs w:val="24"/>
              </w:rPr>
              <w:t>3.1</w:t>
            </w:r>
          </w:p>
        </w:tc>
        <w:tc>
          <w:tcPr>
            <w:tcW w:w="2325" w:type="dxa"/>
          </w:tcPr>
          <w:p w14:paraId="00000162" w14:textId="77777777" w:rsidR="00416D42" w:rsidRDefault="0097366F">
            <w:pPr>
              <w:jc w:val="right"/>
              <w:rPr>
                <w:rFonts w:ascii="Arial" w:eastAsia="Arial" w:hAnsi="Arial" w:cs="Arial"/>
                <w:sz w:val="24"/>
                <w:szCs w:val="24"/>
              </w:rPr>
            </w:pPr>
            <w:r>
              <w:rPr>
                <w:rFonts w:ascii="Arial" w:eastAsia="Arial" w:hAnsi="Arial" w:cs="Arial"/>
                <w:sz w:val="24"/>
                <w:szCs w:val="24"/>
              </w:rPr>
              <w:t>3.095</w:t>
            </w:r>
          </w:p>
        </w:tc>
        <w:tc>
          <w:tcPr>
            <w:tcW w:w="2325" w:type="dxa"/>
          </w:tcPr>
          <w:p w14:paraId="00000163" w14:textId="77777777" w:rsidR="00416D42" w:rsidRDefault="0097366F">
            <w:pPr>
              <w:jc w:val="right"/>
              <w:rPr>
                <w:rFonts w:ascii="Arial" w:eastAsia="Arial" w:hAnsi="Arial" w:cs="Arial"/>
                <w:sz w:val="24"/>
                <w:szCs w:val="24"/>
              </w:rPr>
            </w:pPr>
            <w:r>
              <w:rPr>
                <w:rFonts w:ascii="Arial" w:eastAsia="Arial" w:hAnsi="Arial" w:cs="Arial"/>
                <w:sz w:val="24"/>
                <w:szCs w:val="24"/>
              </w:rPr>
              <w:t>51</w:t>
            </w:r>
          </w:p>
        </w:tc>
      </w:tr>
      <w:tr w:rsidR="00416D42" w14:paraId="6933B1E6" w14:textId="77777777">
        <w:tc>
          <w:tcPr>
            <w:tcW w:w="2324" w:type="dxa"/>
          </w:tcPr>
          <w:p w14:paraId="00000164" w14:textId="77777777" w:rsidR="00416D42" w:rsidRDefault="0097366F">
            <w:pPr>
              <w:rPr>
                <w:rFonts w:ascii="Arial" w:eastAsia="Arial" w:hAnsi="Arial" w:cs="Arial"/>
                <w:b/>
                <w:bCs/>
                <w:sz w:val="24"/>
                <w:szCs w:val="24"/>
              </w:rPr>
            </w:pPr>
            <w:r>
              <w:rPr>
                <w:rFonts w:ascii="Arial" w:eastAsia="Arial" w:hAnsi="Arial" w:cs="Arial"/>
                <w:b/>
                <w:bCs/>
                <w:sz w:val="24"/>
                <w:szCs w:val="24"/>
              </w:rPr>
              <w:t>Total</w:t>
            </w:r>
          </w:p>
        </w:tc>
        <w:tc>
          <w:tcPr>
            <w:tcW w:w="2324" w:type="dxa"/>
          </w:tcPr>
          <w:p w14:paraId="00000165" w14:textId="77777777" w:rsidR="00416D42" w:rsidRDefault="0097366F">
            <w:pPr>
              <w:jc w:val="right"/>
              <w:rPr>
                <w:rFonts w:ascii="Arial" w:eastAsia="Arial" w:hAnsi="Arial" w:cs="Arial"/>
                <w:sz w:val="24"/>
                <w:szCs w:val="24"/>
              </w:rPr>
            </w:pPr>
            <w:r>
              <w:rPr>
                <w:rFonts w:ascii="Arial" w:eastAsia="Arial" w:hAnsi="Arial" w:cs="Arial"/>
                <w:sz w:val="24"/>
                <w:szCs w:val="24"/>
              </w:rPr>
              <w:t>2236</w:t>
            </w:r>
          </w:p>
        </w:tc>
        <w:tc>
          <w:tcPr>
            <w:tcW w:w="2325" w:type="dxa"/>
          </w:tcPr>
          <w:p w14:paraId="00000166" w14:textId="77777777" w:rsidR="00416D42" w:rsidRDefault="0097366F">
            <w:pPr>
              <w:jc w:val="right"/>
              <w:rPr>
                <w:rFonts w:ascii="Arial" w:eastAsia="Arial" w:hAnsi="Arial" w:cs="Arial"/>
                <w:sz w:val="24"/>
                <w:szCs w:val="24"/>
              </w:rPr>
            </w:pPr>
            <w:r>
              <w:rPr>
                <w:rFonts w:ascii="Arial" w:eastAsia="Arial" w:hAnsi="Arial" w:cs="Arial"/>
                <w:color w:val="000000"/>
                <w:sz w:val="24"/>
                <w:szCs w:val="24"/>
              </w:rPr>
              <w:t>1342</w:t>
            </w:r>
            <w:r>
              <w:rPr>
                <w:rFonts w:ascii="Arial" w:eastAsia="Arial" w:hAnsi="Arial" w:cs="Arial"/>
                <w:sz w:val="24"/>
                <w:szCs w:val="24"/>
              </w:rPr>
              <w:t>6</w:t>
            </w:r>
          </w:p>
        </w:tc>
        <w:tc>
          <w:tcPr>
            <w:tcW w:w="2325" w:type="dxa"/>
          </w:tcPr>
          <w:p w14:paraId="00000167" w14:textId="77777777" w:rsidR="00416D42" w:rsidRDefault="00416D42">
            <w:pPr>
              <w:jc w:val="right"/>
              <w:rPr>
                <w:rFonts w:ascii="Arial" w:eastAsia="Arial" w:hAnsi="Arial" w:cs="Arial"/>
                <w:sz w:val="24"/>
                <w:szCs w:val="24"/>
              </w:rPr>
            </w:pPr>
          </w:p>
        </w:tc>
        <w:tc>
          <w:tcPr>
            <w:tcW w:w="2325" w:type="dxa"/>
          </w:tcPr>
          <w:p w14:paraId="00000168" w14:textId="77777777" w:rsidR="00416D42" w:rsidRDefault="0097366F">
            <w:pPr>
              <w:jc w:val="right"/>
              <w:rPr>
                <w:rFonts w:ascii="Arial" w:eastAsia="Arial" w:hAnsi="Arial" w:cs="Arial"/>
                <w:sz w:val="24"/>
                <w:szCs w:val="24"/>
              </w:rPr>
            </w:pPr>
            <w:r>
              <w:rPr>
                <w:rFonts w:ascii="Arial" w:eastAsia="Arial" w:hAnsi="Arial" w:cs="Arial"/>
                <w:sz w:val="24"/>
                <w:szCs w:val="24"/>
              </w:rPr>
              <w:t>6.113</w:t>
            </w:r>
          </w:p>
        </w:tc>
        <w:tc>
          <w:tcPr>
            <w:tcW w:w="2325" w:type="dxa"/>
          </w:tcPr>
          <w:p w14:paraId="00000169" w14:textId="77777777" w:rsidR="00416D42" w:rsidRDefault="0097366F">
            <w:pPr>
              <w:jc w:val="right"/>
              <w:rPr>
                <w:rFonts w:ascii="Arial" w:eastAsia="Arial" w:hAnsi="Arial" w:cs="Arial"/>
                <w:sz w:val="24"/>
                <w:szCs w:val="24"/>
              </w:rPr>
            </w:pPr>
            <w:r>
              <w:rPr>
                <w:rFonts w:ascii="Arial" w:eastAsia="Arial" w:hAnsi="Arial" w:cs="Arial"/>
                <w:sz w:val="24"/>
                <w:szCs w:val="24"/>
              </w:rPr>
              <w:t>100</w:t>
            </w:r>
          </w:p>
        </w:tc>
      </w:tr>
    </w:tbl>
    <w:p w14:paraId="0000016A" w14:textId="77777777" w:rsidR="00416D42" w:rsidRDefault="00416D42">
      <w:pPr>
        <w:rPr>
          <w:rFonts w:ascii="Arial" w:eastAsia="Arial" w:hAnsi="Arial" w:cs="Arial"/>
          <w:b/>
          <w:bCs/>
        </w:rPr>
      </w:pPr>
    </w:p>
    <w:p w14:paraId="0000016B" w14:textId="77777777" w:rsidR="00416D42" w:rsidRDefault="00416D42">
      <w:pPr>
        <w:rPr>
          <w:rFonts w:ascii="Arial" w:eastAsia="Arial" w:hAnsi="Arial" w:cs="Arial"/>
          <w:b/>
          <w:bCs/>
        </w:rPr>
      </w:pPr>
    </w:p>
    <w:p w14:paraId="0000016C" w14:textId="77777777" w:rsidR="00416D42" w:rsidRDefault="00416D42">
      <w:pPr>
        <w:rPr>
          <w:rFonts w:ascii="Arial" w:eastAsia="Arial" w:hAnsi="Arial" w:cs="Arial"/>
          <w:b/>
          <w:bCs/>
        </w:rPr>
      </w:pPr>
    </w:p>
    <w:p w14:paraId="00000170" w14:textId="77777777" w:rsidR="00416D42" w:rsidRDefault="00416D42">
      <w:pPr>
        <w:rPr>
          <w:rFonts w:ascii="Arial" w:eastAsia="Arial" w:hAnsi="Arial" w:cs="Arial"/>
          <w:b/>
          <w:bCs/>
        </w:rPr>
      </w:pPr>
    </w:p>
    <w:p w14:paraId="00000174" w14:textId="77777777" w:rsidR="00416D42" w:rsidRDefault="00416D42">
      <w:pPr>
        <w:rPr>
          <w:rFonts w:ascii="Arial" w:eastAsia="Arial" w:hAnsi="Arial" w:cs="Arial"/>
        </w:rPr>
      </w:pPr>
    </w:p>
    <w:p w14:paraId="00000175" w14:textId="77777777" w:rsidR="00416D42" w:rsidRDefault="0097366F">
      <w:pPr>
        <w:rPr>
          <w:rFonts w:ascii="Arial" w:eastAsia="Arial" w:hAnsi="Arial" w:cs="Arial"/>
          <w:b/>
          <w:bCs/>
        </w:rPr>
      </w:pPr>
      <w:r>
        <w:rPr>
          <w:rFonts w:ascii="Arial" w:eastAsia="Arial" w:hAnsi="Arial" w:cs="Arial"/>
          <w:b/>
          <w:bCs/>
        </w:rPr>
        <w:lastRenderedPageBreak/>
        <w:t>Table S4.</w:t>
      </w:r>
      <w:r>
        <w:rPr>
          <w:rFonts w:ascii="Arial" w:eastAsia="Arial" w:hAnsi="Arial" w:cs="Arial"/>
        </w:rPr>
        <w:t xml:space="preserve"> </w:t>
      </w:r>
      <w:r>
        <w:rPr>
          <w:rFonts w:ascii="Arial" w:eastAsia="Arial" w:hAnsi="Arial" w:cs="Arial"/>
          <w:color w:val="000000"/>
        </w:rPr>
        <w:t xml:space="preserve">Global analysis of molecular variance (AMOVA) with 6 chloroplast loci, 67 populations and 2212 individuals of </w:t>
      </w:r>
      <w:r>
        <w:rPr>
          <w:rFonts w:ascii="Arial" w:eastAsia="Arial" w:hAnsi="Arial" w:cs="Arial"/>
          <w:i/>
          <w:iCs/>
          <w:color w:val="000000"/>
        </w:rPr>
        <w:t>M. germanica.</w:t>
      </w:r>
      <w:r>
        <w:rPr>
          <w:rFonts w:ascii="Arial" w:eastAsia="Arial" w:hAnsi="Arial" w:cs="Arial"/>
          <w:color w:val="000000"/>
        </w:rPr>
        <w:t xml:space="preserve"> </w:t>
      </w:r>
      <w:proofErr w:type="spellStart"/>
      <w:r>
        <w:rPr>
          <w:rFonts w:ascii="Arial" w:eastAsia="Arial" w:hAnsi="Arial" w:cs="Arial"/>
          <w:color w:val="000000"/>
        </w:rPr>
        <w:t>Df</w:t>
      </w:r>
      <w:proofErr w:type="spellEnd"/>
      <w:r>
        <w:rPr>
          <w:rFonts w:ascii="Arial" w:eastAsia="Arial" w:hAnsi="Arial" w:cs="Arial"/>
          <w:color w:val="000000"/>
        </w:rPr>
        <w:t xml:space="preserve"> (degrees of freedom), SS (Sum of squares), MS (Mean square).  </w:t>
      </w:r>
    </w:p>
    <w:p w14:paraId="00000176" w14:textId="77777777" w:rsidR="00416D42" w:rsidRDefault="00416D42">
      <w:pPr>
        <w:rPr>
          <w:rFonts w:ascii="Arial" w:eastAsia="Arial" w:hAnsi="Arial" w:cs="Arial"/>
        </w:rPr>
      </w:pPr>
    </w:p>
    <w:p w14:paraId="00000177" w14:textId="77777777" w:rsidR="00416D42" w:rsidRDefault="00416D42">
      <w:pPr>
        <w:rPr>
          <w:rFonts w:ascii="Arial" w:eastAsia="Arial" w:hAnsi="Arial" w:cs="Arial"/>
        </w:rPr>
      </w:pPr>
    </w:p>
    <w:tbl>
      <w:tblPr>
        <w:tblStyle w:val="4"/>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4"/>
        <w:gridCol w:w="2324"/>
        <w:gridCol w:w="2325"/>
        <w:gridCol w:w="2325"/>
        <w:gridCol w:w="2325"/>
        <w:gridCol w:w="2325"/>
      </w:tblGrid>
      <w:tr w:rsidR="00416D42" w14:paraId="7F3CAEF3" w14:textId="77777777">
        <w:tc>
          <w:tcPr>
            <w:tcW w:w="2324" w:type="dxa"/>
          </w:tcPr>
          <w:p w14:paraId="00000178" w14:textId="77777777" w:rsidR="00416D42" w:rsidRDefault="0097366F">
            <w:pPr>
              <w:rPr>
                <w:rFonts w:ascii="Arial" w:eastAsia="Arial" w:hAnsi="Arial" w:cs="Arial"/>
                <w:b/>
                <w:bCs/>
                <w:sz w:val="24"/>
                <w:szCs w:val="24"/>
              </w:rPr>
            </w:pPr>
            <w:r>
              <w:rPr>
                <w:rFonts w:ascii="Arial" w:eastAsia="Arial" w:hAnsi="Arial" w:cs="Arial"/>
                <w:b/>
                <w:bCs/>
                <w:sz w:val="24"/>
                <w:szCs w:val="24"/>
              </w:rPr>
              <w:t>Source</w:t>
            </w:r>
          </w:p>
        </w:tc>
        <w:tc>
          <w:tcPr>
            <w:tcW w:w="2324" w:type="dxa"/>
          </w:tcPr>
          <w:p w14:paraId="00000179" w14:textId="77777777" w:rsidR="00416D42" w:rsidRDefault="0097366F">
            <w:pPr>
              <w:rPr>
                <w:rFonts w:ascii="Arial" w:eastAsia="Arial" w:hAnsi="Arial" w:cs="Arial"/>
                <w:b/>
                <w:bCs/>
                <w:sz w:val="24"/>
                <w:szCs w:val="24"/>
              </w:rPr>
            </w:pPr>
            <w:proofErr w:type="spellStart"/>
            <w:r>
              <w:rPr>
                <w:rFonts w:ascii="Arial" w:eastAsia="Arial" w:hAnsi="Arial" w:cs="Arial"/>
                <w:b/>
                <w:bCs/>
                <w:sz w:val="24"/>
                <w:szCs w:val="24"/>
              </w:rPr>
              <w:t>Df</w:t>
            </w:r>
            <w:proofErr w:type="spellEnd"/>
          </w:p>
        </w:tc>
        <w:tc>
          <w:tcPr>
            <w:tcW w:w="2325" w:type="dxa"/>
          </w:tcPr>
          <w:p w14:paraId="0000017A" w14:textId="77777777" w:rsidR="00416D42" w:rsidRDefault="0097366F">
            <w:pPr>
              <w:rPr>
                <w:rFonts w:ascii="Arial" w:eastAsia="Arial" w:hAnsi="Arial" w:cs="Arial"/>
                <w:b/>
                <w:bCs/>
                <w:sz w:val="24"/>
                <w:szCs w:val="24"/>
              </w:rPr>
            </w:pPr>
            <w:r>
              <w:rPr>
                <w:rFonts w:ascii="Arial" w:eastAsia="Arial" w:hAnsi="Arial" w:cs="Arial"/>
                <w:b/>
                <w:bCs/>
                <w:sz w:val="24"/>
                <w:szCs w:val="24"/>
              </w:rPr>
              <w:t>SS</w:t>
            </w:r>
          </w:p>
        </w:tc>
        <w:tc>
          <w:tcPr>
            <w:tcW w:w="2325" w:type="dxa"/>
          </w:tcPr>
          <w:p w14:paraId="0000017B" w14:textId="77777777" w:rsidR="00416D42" w:rsidRDefault="0097366F">
            <w:pPr>
              <w:rPr>
                <w:rFonts w:ascii="Arial" w:eastAsia="Arial" w:hAnsi="Arial" w:cs="Arial"/>
                <w:b/>
                <w:bCs/>
                <w:sz w:val="24"/>
                <w:szCs w:val="24"/>
              </w:rPr>
            </w:pPr>
            <w:r>
              <w:rPr>
                <w:rFonts w:ascii="Arial" w:eastAsia="Arial" w:hAnsi="Arial" w:cs="Arial"/>
                <w:b/>
                <w:bCs/>
                <w:sz w:val="24"/>
                <w:szCs w:val="24"/>
              </w:rPr>
              <w:t>MS</w:t>
            </w:r>
          </w:p>
        </w:tc>
        <w:tc>
          <w:tcPr>
            <w:tcW w:w="2325" w:type="dxa"/>
          </w:tcPr>
          <w:p w14:paraId="0000017C" w14:textId="77777777" w:rsidR="00416D42" w:rsidRDefault="0097366F">
            <w:pPr>
              <w:rPr>
                <w:rFonts w:ascii="Arial" w:eastAsia="Arial" w:hAnsi="Arial" w:cs="Arial"/>
                <w:b/>
                <w:bCs/>
                <w:sz w:val="24"/>
                <w:szCs w:val="24"/>
              </w:rPr>
            </w:pPr>
            <w:proofErr w:type="spellStart"/>
            <w:r>
              <w:rPr>
                <w:rFonts w:ascii="Arial" w:eastAsia="Arial" w:hAnsi="Arial" w:cs="Arial"/>
                <w:b/>
                <w:bCs/>
                <w:sz w:val="24"/>
                <w:szCs w:val="24"/>
              </w:rPr>
              <w:t>Est.Var</w:t>
            </w:r>
            <w:proofErr w:type="spellEnd"/>
          </w:p>
        </w:tc>
        <w:tc>
          <w:tcPr>
            <w:tcW w:w="2325" w:type="dxa"/>
          </w:tcPr>
          <w:p w14:paraId="0000017D" w14:textId="77777777" w:rsidR="00416D42" w:rsidRDefault="0097366F">
            <w:pPr>
              <w:rPr>
                <w:rFonts w:ascii="Arial" w:eastAsia="Arial" w:hAnsi="Arial" w:cs="Arial"/>
                <w:b/>
                <w:bCs/>
                <w:sz w:val="24"/>
                <w:szCs w:val="24"/>
              </w:rPr>
            </w:pPr>
            <w:r>
              <w:rPr>
                <w:rFonts w:ascii="Arial" w:eastAsia="Arial" w:hAnsi="Arial" w:cs="Arial"/>
                <w:b/>
                <w:bCs/>
                <w:sz w:val="24"/>
                <w:szCs w:val="24"/>
              </w:rPr>
              <w:t>%</w:t>
            </w:r>
          </w:p>
        </w:tc>
      </w:tr>
      <w:tr w:rsidR="00416D42" w14:paraId="56109DC8" w14:textId="77777777">
        <w:tc>
          <w:tcPr>
            <w:tcW w:w="2324" w:type="dxa"/>
          </w:tcPr>
          <w:p w14:paraId="0000017E" w14:textId="77777777" w:rsidR="00416D42" w:rsidRDefault="0097366F">
            <w:pPr>
              <w:rPr>
                <w:rFonts w:ascii="Arial" w:eastAsia="Arial" w:hAnsi="Arial" w:cs="Arial"/>
                <w:b/>
                <w:bCs/>
                <w:sz w:val="24"/>
                <w:szCs w:val="24"/>
              </w:rPr>
            </w:pPr>
            <w:r>
              <w:rPr>
                <w:rFonts w:ascii="Arial" w:eastAsia="Arial" w:hAnsi="Arial" w:cs="Arial"/>
                <w:b/>
                <w:bCs/>
                <w:sz w:val="24"/>
                <w:szCs w:val="24"/>
              </w:rPr>
              <w:t>Among Pops</w:t>
            </w:r>
          </w:p>
        </w:tc>
        <w:tc>
          <w:tcPr>
            <w:tcW w:w="2324" w:type="dxa"/>
          </w:tcPr>
          <w:p w14:paraId="0000017F" w14:textId="77777777" w:rsidR="00416D42" w:rsidRDefault="0097366F">
            <w:pPr>
              <w:rPr>
                <w:rFonts w:ascii="Arial" w:eastAsia="Arial" w:hAnsi="Arial" w:cs="Arial"/>
                <w:sz w:val="24"/>
                <w:szCs w:val="24"/>
              </w:rPr>
            </w:pPr>
            <w:r>
              <w:rPr>
                <w:rFonts w:ascii="Arial" w:eastAsia="Arial" w:hAnsi="Arial" w:cs="Arial"/>
                <w:sz w:val="24"/>
                <w:szCs w:val="24"/>
              </w:rPr>
              <w:t>66</w:t>
            </w:r>
          </w:p>
        </w:tc>
        <w:tc>
          <w:tcPr>
            <w:tcW w:w="2325" w:type="dxa"/>
          </w:tcPr>
          <w:p w14:paraId="00000180" w14:textId="77777777" w:rsidR="00416D42" w:rsidRDefault="0097366F">
            <w:pPr>
              <w:rPr>
                <w:rFonts w:ascii="Arial" w:eastAsia="Arial" w:hAnsi="Arial" w:cs="Arial"/>
                <w:sz w:val="24"/>
                <w:szCs w:val="24"/>
              </w:rPr>
            </w:pPr>
            <w:r>
              <w:rPr>
                <w:rFonts w:ascii="Arial" w:eastAsia="Arial" w:hAnsi="Arial" w:cs="Arial"/>
                <w:color w:val="000000"/>
                <w:sz w:val="24"/>
                <w:szCs w:val="24"/>
              </w:rPr>
              <w:t>378</w:t>
            </w:r>
            <w:r>
              <w:rPr>
                <w:rFonts w:ascii="Arial" w:eastAsia="Arial" w:hAnsi="Arial" w:cs="Arial"/>
                <w:sz w:val="24"/>
                <w:szCs w:val="24"/>
              </w:rPr>
              <w:t>3</w:t>
            </w:r>
          </w:p>
        </w:tc>
        <w:tc>
          <w:tcPr>
            <w:tcW w:w="2325" w:type="dxa"/>
          </w:tcPr>
          <w:p w14:paraId="00000181" w14:textId="77777777" w:rsidR="00416D42" w:rsidRDefault="0097366F">
            <w:pPr>
              <w:rPr>
                <w:rFonts w:ascii="Arial" w:eastAsia="Arial" w:hAnsi="Arial" w:cs="Arial"/>
                <w:sz w:val="24"/>
                <w:szCs w:val="24"/>
              </w:rPr>
            </w:pPr>
            <w:r>
              <w:rPr>
                <w:rFonts w:ascii="Arial" w:eastAsia="Arial" w:hAnsi="Arial" w:cs="Arial"/>
                <w:color w:val="000000"/>
                <w:sz w:val="24"/>
                <w:szCs w:val="24"/>
              </w:rPr>
              <w:t>54.8</w:t>
            </w:r>
          </w:p>
        </w:tc>
        <w:tc>
          <w:tcPr>
            <w:tcW w:w="2325" w:type="dxa"/>
          </w:tcPr>
          <w:p w14:paraId="00000182" w14:textId="77777777" w:rsidR="00416D42" w:rsidRDefault="0097366F">
            <w:pPr>
              <w:rPr>
                <w:rFonts w:ascii="Arial" w:eastAsia="Arial" w:hAnsi="Arial" w:cs="Arial"/>
                <w:sz w:val="24"/>
                <w:szCs w:val="24"/>
              </w:rPr>
            </w:pPr>
            <w:r>
              <w:rPr>
                <w:rFonts w:ascii="Arial" w:eastAsia="Arial" w:hAnsi="Arial" w:cs="Arial"/>
                <w:color w:val="000000"/>
                <w:sz w:val="24"/>
                <w:szCs w:val="24"/>
              </w:rPr>
              <w:t>1.71</w:t>
            </w:r>
            <w:r>
              <w:rPr>
                <w:rFonts w:ascii="Arial" w:eastAsia="Arial" w:hAnsi="Arial" w:cs="Arial"/>
                <w:sz w:val="24"/>
                <w:szCs w:val="24"/>
              </w:rPr>
              <w:t>7</w:t>
            </w:r>
          </w:p>
        </w:tc>
        <w:tc>
          <w:tcPr>
            <w:tcW w:w="2325" w:type="dxa"/>
          </w:tcPr>
          <w:p w14:paraId="00000183" w14:textId="77777777" w:rsidR="00416D42" w:rsidRDefault="0097366F">
            <w:pPr>
              <w:rPr>
                <w:rFonts w:ascii="Arial" w:eastAsia="Arial" w:hAnsi="Arial" w:cs="Arial"/>
                <w:sz w:val="24"/>
                <w:szCs w:val="24"/>
              </w:rPr>
            </w:pPr>
            <w:r>
              <w:rPr>
                <w:rFonts w:ascii="Arial" w:eastAsia="Arial" w:hAnsi="Arial" w:cs="Arial"/>
                <w:sz w:val="24"/>
                <w:szCs w:val="24"/>
              </w:rPr>
              <w:t>75.25</w:t>
            </w:r>
          </w:p>
        </w:tc>
      </w:tr>
      <w:tr w:rsidR="00416D42" w14:paraId="5681E516" w14:textId="77777777">
        <w:tc>
          <w:tcPr>
            <w:tcW w:w="2324" w:type="dxa"/>
          </w:tcPr>
          <w:p w14:paraId="00000184" w14:textId="77777777" w:rsidR="00416D42" w:rsidRDefault="0097366F">
            <w:pPr>
              <w:rPr>
                <w:rFonts w:ascii="Arial" w:eastAsia="Arial" w:hAnsi="Arial" w:cs="Arial"/>
                <w:b/>
                <w:bCs/>
                <w:sz w:val="24"/>
                <w:szCs w:val="24"/>
              </w:rPr>
            </w:pPr>
            <w:r>
              <w:rPr>
                <w:rFonts w:ascii="Arial" w:eastAsia="Arial" w:hAnsi="Arial" w:cs="Arial"/>
                <w:b/>
                <w:bCs/>
                <w:sz w:val="24"/>
                <w:szCs w:val="24"/>
              </w:rPr>
              <w:t>Within Pops</w:t>
            </w:r>
          </w:p>
        </w:tc>
        <w:tc>
          <w:tcPr>
            <w:tcW w:w="2324" w:type="dxa"/>
          </w:tcPr>
          <w:p w14:paraId="00000185" w14:textId="77777777" w:rsidR="00416D42" w:rsidRDefault="0097366F">
            <w:pPr>
              <w:rPr>
                <w:rFonts w:ascii="Arial" w:eastAsia="Arial" w:hAnsi="Arial" w:cs="Arial"/>
                <w:sz w:val="24"/>
                <w:szCs w:val="24"/>
              </w:rPr>
            </w:pPr>
            <w:r>
              <w:rPr>
                <w:rFonts w:ascii="Arial" w:eastAsia="Arial" w:hAnsi="Arial" w:cs="Arial"/>
                <w:sz w:val="24"/>
                <w:szCs w:val="24"/>
              </w:rPr>
              <w:t>2212</w:t>
            </w:r>
          </w:p>
        </w:tc>
        <w:tc>
          <w:tcPr>
            <w:tcW w:w="2325" w:type="dxa"/>
          </w:tcPr>
          <w:p w14:paraId="00000186" w14:textId="77777777" w:rsidR="00416D42" w:rsidRDefault="0097366F">
            <w:pPr>
              <w:rPr>
                <w:rFonts w:ascii="Arial" w:eastAsia="Arial" w:hAnsi="Arial" w:cs="Arial"/>
                <w:sz w:val="24"/>
                <w:szCs w:val="24"/>
              </w:rPr>
            </w:pPr>
            <w:r>
              <w:rPr>
                <w:rFonts w:ascii="Arial" w:eastAsia="Arial" w:hAnsi="Arial" w:cs="Arial"/>
                <w:color w:val="000000"/>
                <w:sz w:val="24"/>
                <w:szCs w:val="24"/>
              </w:rPr>
              <w:t>121</w:t>
            </w:r>
            <w:r>
              <w:rPr>
                <w:rFonts w:ascii="Arial" w:eastAsia="Arial" w:hAnsi="Arial" w:cs="Arial"/>
                <w:sz w:val="24"/>
                <w:szCs w:val="24"/>
              </w:rPr>
              <w:t>3</w:t>
            </w:r>
            <w:r>
              <w:rPr>
                <w:rFonts w:ascii="Arial" w:eastAsia="Arial" w:hAnsi="Arial" w:cs="Arial"/>
                <w:color w:val="000000"/>
                <w:sz w:val="24"/>
                <w:szCs w:val="24"/>
              </w:rPr>
              <w:t xml:space="preserve"> </w:t>
            </w:r>
          </w:p>
        </w:tc>
        <w:tc>
          <w:tcPr>
            <w:tcW w:w="2325" w:type="dxa"/>
          </w:tcPr>
          <w:p w14:paraId="00000187" w14:textId="77777777" w:rsidR="00416D42" w:rsidRDefault="0097366F">
            <w:pPr>
              <w:rPr>
                <w:rFonts w:ascii="Arial" w:eastAsia="Arial" w:hAnsi="Arial" w:cs="Arial"/>
                <w:sz w:val="24"/>
                <w:szCs w:val="24"/>
              </w:rPr>
            </w:pPr>
            <w:r>
              <w:rPr>
                <w:rFonts w:ascii="Arial" w:eastAsia="Arial" w:hAnsi="Arial" w:cs="Arial"/>
                <w:color w:val="000000"/>
                <w:sz w:val="24"/>
                <w:szCs w:val="24"/>
              </w:rPr>
              <w:t>0.</w:t>
            </w:r>
            <w:r>
              <w:rPr>
                <w:rFonts w:ascii="Arial" w:eastAsia="Arial" w:hAnsi="Arial" w:cs="Arial"/>
                <w:sz w:val="24"/>
                <w:szCs w:val="24"/>
              </w:rPr>
              <w:t>6</w:t>
            </w:r>
          </w:p>
        </w:tc>
        <w:tc>
          <w:tcPr>
            <w:tcW w:w="2325" w:type="dxa"/>
          </w:tcPr>
          <w:p w14:paraId="00000188" w14:textId="77777777" w:rsidR="00416D42" w:rsidRDefault="0097366F">
            <w:pPr>
              <w:rPr>
                <w:rFonts w:ascii="Arial" w:eastAsia="Arial" w:hAnsi="Arial" w:cs="Arial"/>
                <w:sz w:val="24"/>
                <w:szCs w:val="24"/>
              </w:rPr>
            </w:pPr>
            <w:r>
              <w:rPr>
                <w:rFonts w:ascii="Arial" w:eastAsia="Arial" w:hAnsi="Arial" w:cs="Arial"/>
                <w:color w:val="000000"/>
                <w:sz w:val="24"/>
                <w:szCs w:val="24"/>
              </w:rPr>
              <w:t>0.56</w:t>
            </w:r>
            <w:r>
              <w:rPr>
                <w:rFonts w:ascii="Arial" w:eastAsia="Arial" w:hAnsi="Arial" w:cs="Arial"/>
                <w:sz w:val="24"/>
                <w:szCs w:val="24"/>
              </w:rPr>
              <w:t>5</w:t>
            </w:r>
          </w:p>
        </w:tc>
        <w:tc>
          <w:tcPr>
            <w:tcW w:w="2325" w:type="dxa"/>
          </w:tcPr>
          <w:p w14:paraId="00000189" w14:textId="77777777" w:rsidR="00416D42" w:rsidRDefault="0097366F">
            <w:pPr>
              <w:rPr>
                <w:rFonts w:ascii="Arial" w:eastAsia="Arial" w:hAnsi="Arial" w:cs="Arial"/>
                <w:sz w:val="24"/>
                <w:szCs w:val="24"/>
              </w:rPr>
            </w:pPr>
            <w:r>
              <w:rPr>
                <w:rFonts w:ascii="Arial" w:eastAsia="Arial" w:hAnsi="Arial" w:cs="Arial"/>
                <w:sz w:val="24"/>
                <w:szCs w:val="24"/>
              </w:rPr>
              <w:t>24.75</w:t>
            </w:r>
          </w:p>
        </w:tc>
      </w:tr>
      <w:tr w:rsidR="00416D42" w14:paraId="503E5841" w14:textId="77777777">
        <w:tc>
          <w:tcPr>
            <w:tcW w:w="2324" w:type="dxa"/>
          </w:tcPr>
          <w:p w14:paraId="0000018A" w14:textId="77777777" w:rsidR="00416D42" w:rsidRDefault="0097366F">
            <w:pPr>
              <w:rPr>
                <w:rFonts w:ascii="Arial" w:eastAsia="Arial" w:hAnsi="Arial" w:cs="Arial"/>
                <w:b/>
                <w:bCs/>
                <w:sz w:val="24"/>
                <w:szCs w:val="24"/>
              </w:rPr>
            </w:pPr>
            <w:r>
              <w:rPr>
                <w:rFonts w:ascii="Arial" w:eastAsia="Arial" w:hAnsi="Arial" w:cs="Arial"/>
                <w:b/>
                <w:bCs/>
                <w:sz w:val="24"/>
                <w:szCs w:val="24"/>
              </w:rPr>
              <w:t>Total</w:t>
            </w:r>
          </w:p>
        </w:tc>
        <w:tc>
          <w:tcPr>
            <w:tcW w:w="2324" w:type="dxa"/>
          </w:tcPr>
          <w:p w14:paraId="0000018B" w14:textId="77777777" w:rsidR="00416D42" w:rsidRDefault="0097366F">
            <w:pPr>
              <w:rPr>
                <w:rFonts w:ascii="Arial" w:eastAsia="Arial" w:hAnsi="Arial" w:cs="Arial"/>
                <w:sz w:val="24"/>
                <w:szCs w:val="24"/>
              </w:rPr>
            </w:pPr>
            <w:r>
              <w:rPr>
                <w:rFonts w:ascii="Arial" w:eastAsia="Arial" w:hAnsi="Arial" w:cs="Arial"/>
                <w:sz w:val="24"/>
                <w:szCs w:val="24"/>
              </w:rPr>
              <w:t>2236</w:t>
            </w:r>
          </w:p>
        </w:tc>
        <w:tc>
          <w:tcPr>
            <w:tcW w:w="2325" w:type="dxa"/>
          </w:tcPr>
          <w:p w14:paraId="0000018C" w14:textId="77777777" w:rsidR="00416D42" w:rsidRDefault="0097366F">
            <w:pPr>
              <w:rPr>
                <w:rFonts w:ascii="Arial" w:eastAsia="Arial" w:hAnsi="Arial" w:cs="Arial"/>
                <w:sz w:val="24"/>
                <w:szCs w:val="24"/>
              </w:rPr>
            </w:pPr>
            <w:r>
              <w:rPr>
                <w:rFonts w:ascii="Arial" w:eastAsia="Arial" w:hAnsi="Arial" w:cs="Arial"/>
                <w:color w:val="000000"/>
                <w:sz w:val="24"/>
                <w:szCs w:val="24"/>
              </w:rPr>
              <w:t>499</w:t>
            </w:r>
            <w:r>
              <w:rPr>
                <w:rFonts w:ascii="Arial" w:eastAsia="Arial" w:hAnsi="Arial" w:cs="Arial"/>
                <w:sz w:val="24"/>
                <w:szCs w:val="24"/>
              </w:rPr>
              <w:t>6</w:t>
            </w:r>
            <w:r>
              <w:rPr>
                <w:rFonts w:ascii="Arial" w:eastAsia="Arial" w:hAnsi="Arial" w:cs="Arial"/>
                <w:color w:val="000000"/>
                <w:sz w:val="24"/>
                <w:szCs w:val="24"/>
              </w:rPr>
              <w:t xml:space="preserve"> </w:t>
            </w:r>
          </w:p>
        </w:tc>
        <w:tc>
          <w:tcPr>
            <w:tcW w:w="2325" w:type="dxa"/>
          </w:tcPr>
          <w:p w14:paraId="0000018D" w14:textId="77777777" w:rsidR="00416D42" w:rsidRDefault="00416D42">
            <w:pPr>
              <w:rPr>
                <w:rFonts w:ascii="Arial" w:eastAsia="Arial" w:hAnsi="Arial" w:cs="Arial"/>
                <w:sz w:val="24"/>
                <w:szCs w:val="24"/>
              </w:rPr>
            </w:pPr>
          </w:p>
        </w:tc>
        <w:tc>
          <w:tcPr>
            <w:tcW w:w="2325" w:type="dxa"/>
          </w:tcPr>
          <w:p w14:paraId="0000018E" w14:textId="77777777" w:rsidR="00416D42" w:rsidRDefault="0097366F">
            <w:pPr>
              <w:rPr>
                <w:rFonts w:ascii="Arial" w:eastAsia="Arial" w:hAnsi="Arial" w:cs="Arial"/>
                <w:sz w:val="24"/>
                <w:szCs w:val="24"/>
              </w:rPr>
            </w:pPr>
            <w:r>
              <w:rPr>
                <w:rFonts w:ascii="Arial" w:eastAsia="Arial" w:hAnsi="Arial" w:cs="Arial"/>
                <w:color w:val="000000"/>
                <w:sz w:val="24"/>
                <w:szCs w:val="24"/>
              </w:rPr>
              <w:t>2.281</w:t>
            </w:r>
          </w:p>
        </w:tc>
        <w:tc>
          <w:tcPr>
            <w:tcW w:w="2325" w:type="dxa"/>
          </w:tcPr>
          <w:p w14:paraId="0000018F" w14:textId="77777777" w:rsidR="00416D42" w:rsidRDefault="0097366F">
            <w:pPr>
              <w:rPr>
                <w:rFonts w:ascii="Arial" w:eastAsia="Arial" w:hAnsi="Arial" w:cs="Arial"/>
                <w:sz w:val="24"/>
                <w:szCs w:val="24"/>
              </w:rPr>
            </w:pPr>
            <w:r>
              <w:rPr>
                <w:rFonts w:ascii="Arial" w:eastAsia="Arial" w:hAnsi="Arial" w:cs="Arial"/>
                <w:sz w:val="24"/>
                <w:szCs w:val="24"/>
              </w:rPr>
              <w:t>100</w:t>
            </w:r>
          </w:p>
        </w:tc>
      </w:tr>
    </w:tbl>
    <w:p w14:paraId="00000190" w14:textId="77777777" w:rsidR="00416D42" w:rsidRDefault="00416D42">
      <w:pPr>
        <w:rPr>
          <w:rFonts w:ascii="Arial" w:eastAsia="Arial" w:hAnsi="Arial" w:cs="Arial"/>
        </w:rPr>
      </w:pPr>
    </w:p>
    <w:p w14:paraId="00000191" w14:textId="77777777" w:rsidR="00416D42" w:rsidRDefault="00416D42">
      <w:pPr>
        <w:ind w:firstLine="720"/>
        <w:rPr>
          <w:rFonts w:ascii="Arial" w:eastAsia="Arial" w:hAnsi="Arial" w:cs="Arial"/>
        </w:rPr>
      </w:pPr>
    </w:p>
    <w:p w14:paraId="097CF869" w14:textId="48EE172F" w:rsidR="00B4470C" w:rsidRDefault="0097366F">
      <w:pPr>
        <w:rPr>
          <w:rFonts w:ascii="Arial" w:eastAsia="Arial" w:hAnsi="Arial" w:cs="Arial"/>
        </w:rPr>
      </w:pPr>
      <w:r>
        <w:rPr>
          <w:rFonts w:ascii="Arial" w:eastAsia="Arial" w:hAnsi="Arial" w:cs="Arial"/>
          <w:b/>
          <w:bCs/>
        </w:rPr>
        <w:t>Table S5</w:t>
      </w:r>
      <w:r>
        <w:rPr>
          <w:rFonts w:ascii="Arial" w:eastAsia="Arial" w:hAnsi="Arial" w:cs="Arial"/>
        </w:rPr>
        <w:t>. Pairwise relative migration probabilities among river catchments estimated from nuclear microsatellites using MIGRATE-n</w:t>
      </w:r>
      <w:r w:rsidR="00250395">
        <w:rPr>
          <w:rFonts w:ascii="Arial" w:eastAsia="Arial" w:hAnsi="Arial" w:cs="Arial"/>
        </w:rPr>
        <w:t xml:space="preserve">, </w:t>
      </w:r>
      <w:r w:rsidR="00250395" w:rsidRPr="00250395">
        <w:rPr>
          <w:rFonts w:ascii="Arial" w:eastAsia="Arial" w:hAnsi="Arial" w:cs="Arial"/>
          <w:lang w:val="en-DE"/>
        </w:rPr>
        <w:t xml:space="preserve">using nine of the 12 river catchments. We excluded from the analysis </w:t>
      </w:r>
      <w:r w:rsidR="00250395">
        <w:rPr>
          <w:rFonts w:ascii="Arial" w:eastAsia="Arial" w:hAnsi="Arial" w:cs="Arial"/>
          <w:lang w:val="en-DE"/>
        </w:rPr>
        <w:t xml:space="preserve">three </w:t>
      </w:r>
      <w:r w:rsidR="00250395" w:rsidRPr="00250395">
        <w:rPr>
          <w:rFonts w:ascii="Arial" w:eastAsia="Arial" w:hAnsi="Arial" w:cs="Arial"/>
          <w:lang w:val="en-DE"/>
        </w:rPr>
        <w:t>catchments that only contained data from one single population (Oder, Danube and Aare) as these had a different geographic extent of sampling than the remaining catchments</w:t>
      </w:r>
      <w:r w:rsidR="00250395">
        <w:rPr>
          <w:rFonts w:ascii="Arial" w:eastAsia="Arial" w:hAnsi="Arial" w:cs="Arial"/>
          <w:lang w:val="en-DE"/>
        </w:rPr>
        <w:t>.</w:t>
      </w:r>
    </w:p>
    <w:p w14:paraId="00000193" w14:textId="77777777" w:rsidR="00416D42" w:rsidRDefault="00416D42">
      <w:pPr>
        <w:rPr>
          <w:rFonts w:ascii="Arial" w:eastAsia="Arial" w:hAnsi="Arial" w:cs="Arial"/>
        </w:rPr>
      </w:pPr>
    </w:p>
    <w:tbl>
      <w:tblPr>
        <w:tblStyle w:val="3"/>
        <w:tblW w:w="108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8"/>
        <w:gridCol w:w="990"/>
        <w:gridCol w:w="990"/>
        <w:gridCol w:w="1000"/>
        <w:gridCol w:w="990"/>
        <w:gridCol w:w="1000"/>
        <w:gridCol w:w="1019"/>
        <w:gridCol w:w="1033"/>
        <w:gridCol w:w="1016"/>
        <w:gridCol w:w="1427"/>
      </w:tblGrid>
      <w:tr w:rsidR="00B4470C" w14:paraId="02CC9899" w14:textId="77777777" w:rsidTr="00B4470C">
        <w:tc>
          <w:tcPr>
            <w:tcW w:w="1428" w:type="dxa"/>
            <w:vAlign w:val="bottom"/>
          </w:tcPr>
          <w:p w14:paraId="00000194" w14:textId="77777777" w:rsidR="00B4470C" w:rsidRDefault="00B4470C">
            <w:pPr>
              <w:rPr>
                <w:rFonts w:ascii="Arial" w:eastAsia="Arial" w:hAnsi="Arial" w:cs="Arial"/>
              </w:rPr>
            </w:pPr>
          </w:p>
        </w:tc>
        <w:tc>
          <w:tcPr>
            <w:tcW w:w="990" w:type="dxa"/>
            <w:vAlign w:val="bottom"/>
          </w:tcPr>
          <w:p w14:paraId="00000195" w14:textId="77777777" w:rsidR="00B4470C" w:rsidRDefault="00B4470C">
            <w:pPr>
              <w:rPr>
                <w:rFonts w:ascii="Arial" w:eastAsia="Arial" w:hAnsi="Arial" w:cs="Arial"/>
              </w:rPr>
            </w:pPr>
            <w:r>
              <w:rPr>
                <w:rFonts w:ascii="Arial" w:eastAsia="Arial" w:hAnsi="Arial" w:cs="Arial"/>
                <w:color w:val="000000"/>
              </w:rPr>
              <w:t>Po</w:t>
            </w:r>
          </w:p>
        </w:tc>
        <w:tc>
          <w:tcPr>
            <w:tcW w:w="990" w:type="dxa"/>
            <w:vAlign w:val="bottom"/>
          </w:tcPr>
          <w:p w14:paraId="00000196" w14:textId="77777777" w:rsidR="00B4470C" w:rsidRDefault="00B4470C">
            <w:pPr>
              <w:rPr>
                <w:rFonts w:ascii="Arial" w:eastAsia="Arial" w:hAnsi="Arial" w:cs="Arial"/>
              </w:rPr>
            </w:pPr>
            <w:r>
              <w:rPr>
                <w:rFonts w:ascii="Arial" w:eastAsia="Arial" w:hAnsi="Arial" w:cs="Arial"/>
                <w:color w:val="000000"/>
              </w:rPr>
              <w:t>Isar</w:t>
            </w:r>
          </w:p>
        </w:tc>
        <w:tc>
          <w:tcPr>
            <w:tcW w:w="1000" w:type="dxa"/>
            <w:vAlign w:val="bottom"/>
          </w:tcPr>
          <w:p w14:paraId="00000198" w14:textId="77777777" w:rsidR="00B4470C" w:rsidRDefault="00B4470C">
            <w:pPr>
              <w:rPr>
                <w:rFonts w:ascii="Arial" w:eastAsia="Arial" w:hAnsi="Arial" w:cs="Arial"/>
              </w:rPr>
            </w:pPr>
            <w:r>
              <w:rPr>
                <w:rFonts w:ascii="Arial" w:eastAsia="Arial" w:hAnsi="Arial" w:cs="Arial"/>
                <w:color w:val="000000"/>
              </w:rPr>
              <w:t>Lech</w:t>
            </w:r>
          </w:p>
        </w:tc>
        <w:tc>
          <w:tcPr>
            <w:tcW w:w="990" w:type="dxa"/>
            <w:vAlign w:val="bottom"/>
          </w:tcPr>
          <w:p w14:paraId="00000199" w14:textId="77777777" w:rsidR="00B4470C" w:rsidRDefault="00B4470C">
            <w:pPr>
              <w:rPr>
                <w:rFonts w:ascii="Arial" w:eastAsia="Arial" w:hAnsi="Arial" w:cs="Arial"/>
              </w:rPr>
            </w:pPr>
            <w:r>
              <w:rPr>
                <w:rFonts w:ascii="Arial" w:eastAsia="Arial" w:hAnsi="Arial" w:cs="Arial"/>
                <w:color w:val="000000"/>
              </w:rPr>
              <w:t>Inn</w:t>
            </w:r>
          </w:p>
        </w:tc>
        <w:tc>
          <w:tcPr>
            <w:tcW w:w="1000" w:type="dxa"/>
            <w:vAlign w:val="bottom"/>
          </w:tcPr>
          <w:p w14:paraId="0000019A" w14:textId="77777777" w:rsidR="00B4470C" w:rsidRDefault="00B4470C">
            <w:pPr>
              <w:rPr>
                <w:rFonts w:ascii="Arial" w:eastAsia="Arial" w:hAnsi="Arial" w:cs="Arial"/>
              </w:rPr>
            </w:pPr>
            <w:r>
              <w:rPr>
                <w:rFonts w:ascii="Arial" w:eastAsia="Arial" w:hAnsi="Arial" w:cs="Arial"/>
                <w:color w:val="000000"/>
              </w:rPr>
              <w:t>Drau</w:t>
            </w:r>
          </w:p>
        </w:tc>
        <w:tc>
          <w:tcPr>
            <w:tcW w:w="1019" w:type="dxa"/>
            <w:vAlign w:val="bottom"/>
          </w:tcPr>
          <w:p w14:paraId="0000019C" w14:textId="77777777" w:rsidR="00B4470C" w:rsidRDefault="00B4470C">
            <w:pPr>
              <w:rPr>
                <w:rFonts w:ascii="Arial" w:eastAsia="Arial" w:hAnsi="Arial" w:cs="Arial"/>
              </w:rPr>
            </w:pPr>
            <w:r>
              <w:rPr>
                <w:rFonts w:ascii="Arial" w:eastAsia="Arial" w:hAnsi="Arial" w:cs="Arial"/>
                <w:color w:val="000000"/>
              </w:rPr>
              <w:t>Rhine</w:t>
            </w:r>
          </w:p>
        </w:tc>
        <w:tc>
          <w:tcPr>
            <w:tcW w:w="1033" w:type="dxa"/>
            <w:vAlign w:val="bottom"/>
          </w:tcPr>
          <w:p w14:paraId="0000019D" w14:textId="77777777" w:rsidR="00B4470C" w:rsidRDefault="00B4470C">
            <w:pPr>
              <w:rPr>
                <w:rFonts w:ascii="Arial" w:eastAsia="Arial" w:hAnsi="Arial" w:cs="Arial"/>
              </w:rPr>
            </w:pPr>
            <w:r>
              <w:rPr>
                <w:rFonts w:ascii="Arial" w:eastAsia="Arial" w:hAnsi="Arial" w:cs="Arial"/>
                <w:color w:val="000000"/>
              </w:rPr>
              <w:t>Rhone</w:t>
            </w:r>
          </w:p>
        </w:tc>
        <w:tc>
          <w:tcPr>
            <w:tcW w:w="1016" w:type="dxa"/>
            <w:vAlign w:val="bottom"/>
          </w:tcPr>
          <w:p w14:paraId="0000019E" w14:textId="77777777" w:rsidR="00B4470C" w:rsidRDefault="00B4470C">
            <w:pPr>
              <w:rPr>
                <w:rFonts w:ascii="Arial" w:eastAsia="Arial" w:hAnsi="Arial" w:cs="Arial"/>
              </w:rPr>
            </w:pPr>
            <w:r>
              <w:rPr>
                <w:rFonts w:ascii="Arial" w:eastAsia="Arial" w:hAnsi="Arial" w:cs="Arial"/>
                <w:color w:val="000000"/>
              </w:rPr>
              <w:t>Adige</w:t>
            </w:r>
          </w:p>
        </w:tc>
        <w:tc>
          <w:tcPr>
            <w:tcW w:w="1427" w:type="dxa"/>
            <w:vAlign w:val="bottom"/>
          </w:tcPr>
          <w:p w14:paraId="0000019F" w14:textId="77777777" w:rsidR="00B4470C" w:rsidRDefault="00B4470C">
            <w:pPr>
              <w:rPr>
                <w:rFonts w:ascii="Arial" w:eastAsia="Arial" w:hAnsi="Arial" w:cs="Arial"/>
              </w:rPr>
            </w:pPr>
            <w:proofErr w:type="spellStart"/>
            <w:r>
              <w:rPr>
                <w:rFonts w:ascii="Arial" w:eastAsia="Arial" w:hAnsi="Arial" w:cs="Arial"/>
                <w:color w:val="000000"/>
              </w:rPr>
              <w:t>Tagliamento</w:t>
            </w:r>
            <w:proofErr w:type="spellEnd"/>
          </w:p>
        </w:tc>
      </w:tr>
      <w:tr w:rsidR="00B4470C" w14:paraId="7E06D708" w14:textId="77777777" w:rsidTr="00B4470C">
        <w:tc>
          <w:tcPr>
            <w:tcW w:w="1428" w:type="dxa"/>
            <w:vAlign w:val="bottom"/>
          </w:tcPr>
          <w:p w14:paraId="000001A1" w14:textId="77777777" w:rsidR="00B4470C" w:rsidRDefault="00B4470C">
            <w:pPr>
              <w:rPr>
                <w:rFonts w:ascii="Arial" w:eastAsia="Arial" w:hAnsi="Arial" w:cs="Arial"/>
              </w:rPr>
            </w:pPr>
            <w:r>
              <w:rPr>
                <w:rFonts w:ascii="Arial" w:eastAsia="Arial" w:hAnsi="Arial" w:cs="Arial"/>
                <w:color w:val="000000"/>
              </w:rPr>
              <w:t>Po</w:t>
            </w:r>
          </w:p>
        </w:tc>
        <w:tc>
          <w:tcPr>
            <w:tcW w:w="990" w:type="dxa"/>
            <w:vAlign w:val="bottom"/>
          </w:tcPr>
          <w:p w14:paraId="000001A2" w14:textId="77777777" w:rsidR="00B4470C" w:rsidRDefault="00B4470C">
            <w:pPr>
              <w:rPr>
                <w:rFonts w:ascii="Arial" w:eastAsia="Arial" w:hAnsi="Arial" w:cs="Arial"/>
              </w:rPr>
            </w:pPr>
            <w:r>
              <w:rPr>
                <w:rFonts w:ascii="Arial" w:eastAsia="Arial" w:hAnsi="Arial" w:cs="Arial"/>
                <w:color w:val="000000"/>
              </w:rPr>
              <w:t>—</w:t>
            </w:r>
          </w:p>
        </w:tc>
        <w:tc>
          <w:tcPr>
            <w:tcW w:w="990" w:type="dxa"/>
            <w:vAlign w:val="bottom"/>
          </w:tcPr>
          <w:p w14:paraId="000001A3" w14:textId="77777777" w:rsidR="00B4470C" w:rsidRDefault="00B4470C">
            <w:pPr>
              <w:rPr>
                <w:rFonts w:ascii="Arial" w:eastAsia="Arial" w:hAnsi="Arial" w:cs="Arial"/>
              </w:rPr>
            </w:pPr>
            <w:r>
              <w:rPr>
                <w:rFonts w:ascii="Arial" w:eastAsia="Arial" w:hAnsi="Arial" w:cs="Arial"/>
                <w:color w:val="000000"/>
              </w:rPr>
              <w:t>0,54</w:t>
            </w:r>
          </w:p>
        </w:tc>
        <w:tc>
          <w:tcPr>
            <w:tcW w:w="1000" w:type="dxa"/>
            <w:vAlign w:val="bottom"/>
          </w:tcPr>
          <w:p w14:paraId="000001A5" w14:textId="77777777" w:rsidR="00B4470C" w:rsidRDefault="00B4470C">
            <w:pPr>
              <w:rPr>
                <w:rFonts w:ascii="Arial" w:eastAsia="Arial" w:hAnsi="Arial" w:cs="Arial"/>
              </w:rPr>
            </w:pPr>
            <w:r>
              <w:rPr>
                <w:rFonts w:ascii="Arial" w:eastAsia="Arial" w:hAnsi="Arial" w:cs="Arial"/>
                <w:color w:val="000000"/>
              </w:rPr>
              <w:t>0,62</w:t>
            </w:r>
          </w:p>
        </w:tc>
        <w:tc>
          <w:tcPr>
            <w:tcW w:w="990" w:type="dxa"/>
            <w:vAlign w:val="bottom"/>
          </w:tcPr>
          <w:p w14:paraId="000001A6" w14:textId="77777777" w:rsidR="00B4470C" w:rsidRDefault="00B4470C">
            <w:pPr>
              <w:rPr>
                <w:rFonts w:ascii="Arial" w:eastAsia="Arial" w:hAnsi="Arial" w:cs="Arial"/>
              </w:rPr>
            </w:pPr>
            <w:r>
              <w:rPr>
                <w:rFonts w:ascii="Arial" w:eastAsia="Arial" w:hAnsi="Arial" w:cs="Arial"/>
                <w:color w:val="000000"/>
              </w:rPr>
              <w:t>0,38</w:t>
            </w:r>
          </w:p>
        </w:tc>
        <w:tc>
          <w:tcPr>
            <w:tcW w:w="1000" w:type="dxa"/>
            <w:vAlign w:val="bottom"/>
          </w:tcPr>
          <w:p w14:paraId="000001A7" w14:textId="77777777" w:rsidR="00B4470C" w:rsidRDefault="00B4470C">
            <w:pPr>
              <w:rPr>
                <w:rFonts w:ascii="Arial" w:eastAsia="Arial" w:hAnsi="Arial" w:cs="Arial"/>
              </w:rPr>
            </w:pPr>
            <w:r>
              <w:rPr>
                <w:rFonts w:ascii="Arial" w:eastAsia="Arial" w:hAnsi="Arial" w:cs="Arial"/>
                <w:color w:val="000000"/>
              </w:rPr>
              <w:t>0,63</w:t>
            </w:r>
          </w:p>
        </w:tc>
        <w:tc>
          <w:tcPr>
            <w:tcW w:w="1019" w:type="dxa"/>
            <w:vAlign w:val="bottom"/>
          </w:tcPr>
          <w:p w14:paraId="000001A9" w14:textId="77777777" w:rsidR="00B4470C" w:rsidRDefault="00B4470C">
            <w:pPr>
              <w:rPr>
                <w:rFonts w:ascii="Arial" w:eastAsia="Arial" w:hAnsi="Arial" w:cs="Arial"/>
              </w:rPr>
            </w:pPr>
            <w:r>
              <w:rPr>
                <w:rFonts w:ascii="Arial" w:eastAsia="Arial" w:hAnsi="Arial" w:cs="Arial"/>
                <w:color w:val="000000"/>
              </w:rPr>
              <w:t>0,39</w:t>
            </w:r>
          </w:p>
        </w:tc>
        <w:tc>
          <w:tcPr>
            <w:tcW w:w="1033" w:type="dxa"/>
            <w:vAlign w:val="bottom"/>
          </w:tcPr>
          <w:p w14:paraId="000001AA" w14:textId="77777777" w:rsidR="00B4470C" w:rsidRDefault="00B4470C">
            <w:pPr>
              <w:rPr>
                <w:rFonts w:ascii="Arial" w:eastAsia="Arial" w:hAnsi="Arial" w:cs="Arial"/>
              </w:rPr>
            </w:pPr>
            <w:r>
              <w:rPr>
                <w:rFonts w:ascii="Arial" w:eastAsia="Arial" w:hAnsi="Arial" w:cs="Arial"/>
                <w:color w:val="000000"/>
              </w:rPr>
              <w:t>0,26</w:t>
            </w:r>
          </w:p>
        </w:tc>
        <w:tc>
          <w:tcPr>
            <w:tcW w:w="1016" w:type="dxa"/>
            <w:vAlign w:val="bottom"/>
          </w:tcPr>
          <w:p w14:paraId="000001AB" w14:textId="77777777" w:rsidR="00B4470C" w:rsidRDefault="00B4470C">
            <w:pPr>
              <w:rPr>
                <w:rFonts w:ascii="Arial" w:eastAsia="Arial" w:hAnsi="Arial" w:cs="Arial"/>
              </w:rPr>
            </w:pPr>
            <w:r>
              <w:rPr>
                <w:rFonts w:ascii="Arial" w:eastAsia="Arial" w:hAnsi="Arial" w:cs="Arial"/>
                <w:color w:val="000000"/>
              </w:rPr>
              <w:t>0,28</w:t>
            </w:r>
          </w:p>
        </w:tc>
        <w:tc>
          <w:tcPr>
            <w:tcW w:w="1427" w:type="dxa"/>
            <w:vAlign w:val="bottom"/>
          </w:tcPr>
          <w:p w14:paraId="000001AC" w14:textId="77777777" w:rsidR="00B4470C" w:rsidRDefault="00B4470C">
            <w:pPr>
              <w:rPr>
                <w:rFonts w:ascii="Arial" w:eastAsia="Arial" w:hAnsi="Arial" w:cs="Arial"/>
              </w:rPr>
            </w:pPr>
            <w:r>
              <w:rPr>
                <w:rFonts w:ascii="Arial" w:eastAsia="Arial" w:hAnsi="Arial" w:cs="Arial"/>
                <w:color w:val="000000"/>
              </w:rPr>
              <w:t>0,71</w:t>
            </w:r>
          </w:p>
        </w:tc>
      </w:tr>
      <w:tr w:rsidR="00B4470C" w14:paraId="6774499D" w14:textId="77777777" w:rsidTr="00B4470C">
        <w:tc>
          <w:tcPr>
            <w:tcW w:w="1428" w:type="dxa"/>
            <w:vAlign w:val="bottom"/>
          </w:tcPr>
          <w:p w14:paraId="000001AE" w14:textId="77777777" w:rsidR="00B4470C" w:rsidRDefault="00B4470C">
            <w:pPr>
              <w:rPr>
                <w:rFonts w:ascii="Arial" w:eastAsia="Arial" w:hAnsi="Arial" w:cs="Arial"/>
              </w:rPr>
            </w:pPr>
            <w:r>
              <w:rPr>
                <w:rFonts w:ascii="Arial" w:eastAsia="Arial" w:hAnsi="Arial" w:cs="Arial"/>
                <w:color w:val="000000"/>
              </w:rPr>
              <w:t>Isar</w:t>
            </w:r>
          </w:p>
        </w:tc>
        <w:tc>
          <w:tcPr>
            <w:tcW w:w="990" w:type="dxa"/>
            <w:vAlign w:val="bottom"/>
          </w:tcPr>
          <w:p w14:paraId="000001AF" w14:textId="77777777" w:rsidR="00B4470C" w:rsidRDefault="00B4470C">
            <w:pPr>
              <w:rPr>
                <w:rFonts w:ascii="Arial" w:eastAsia="Arial" w:hAnsi="Arial" w:cs="Arial"/>
              </w:rPr>
            </w:pPr>
            <w:r>
              <w:rPr>
                <w:rFonts w:ascii="Arial" w:eastAsia="Arial" w:hAnsi="Arial" w:cs="Arial"/>
                <w:color w:val="000000"/>
              </w:rPr>
              <w:t>0,61</w:t>
            </w:r>
          </w:p>
        </w:tc>
        <w:tc>
          <w:tcPr>
            <w:tcW w:w="990" w:type="dxa"/>
            <w:vAlign w:val="bottom"/>
          </w:tcPr>
          <w:p w14:paraId="000001B0" w14:textId="77777777" w:rsidR="00B4470C" w:rsidRDefault="00B4470C">
            <w:pPr>
              <w:rPr>
                <w:rFonts w:ascii="Arial" w:eastAsia="Arial" w:hAnsi="Arial" w:cs="Arial"/>
              </w:rPr>
            </w:pPr>
            <w:r>
              <w:rPr>
                <w:rFonts w:ascii="Arial" w:eastAsia="Arial" w:hAnsi="Arial" w:cs="Arial"/>
                <w:color w:val="000000"/>
              </w:rPr>
              <w:t>—</w:t>
            </w:r>
          </w:p>
        </w:tc>
        <w:tc>
          <w:tcPr>
            <w:tcW w:w="1000" w:type="dxa"/>
            <w:vAlign w:val="bottom"/>
          </w:tcPr>
          <w:p w14:paraId="000001B2" w14:textId="77777777" w:rsidR="00B4470C" w:rsidRDefault="00B4470C">
            <w:pPr>
              <w:rPr>
                <w:rFonts w:ascii="Arial" w:eastAsia="Arial" w:hAnsi="Arial" w:cs="Arial"/>
              </w:rPr>
            </w:pPr>
            <w:r>
              <w:rPr>
                <w:rFonts w:ascii="Arial" w:eastAsia="Arial" w:hAnsi="Arial" w:cs="Arial"/>
                <w:color w:val="000000"/>
              </w:rPr>
              <w:t>0,43</w:t>
            </w:r>
          </w:p>
        </w:tc>
        <w:tc>
          <w:tcPr>
            <w:tcW w:w="990" w:type="dxa"/>
            <w:vAlign w:val="bottom"/>
          </w:tcPr>
          <w:p w14:paraId="000001B3" w14:textId="77777777" w:rsidR="00B4470C" w:rsidRDefault="00B4470C">
            <w:pPr>
              <w:rPr>
                <w:rFonts w:ascii="Arial" w:eastAsia="Arial" w:hAnsi="Arial" w:cs="Arial"/>
              </w:rPr>
            </w:pPr>
            <w:r>
              <w:rPr>
                <w:rFonts w:ascii="Arial" w:eastAsia="Arial" w:hAnsi="Arial" w:cs="Arial"/>
                <w:color w:val="000000"/>
              </w:rPr>
              <w:t>0,36</w:t>
            </w:r>
          </w:p>
        </w:tc>
        <w:tc>
          <w:tcPr>
            <w:tcW w:w="1000" w:type="dxa"/>
            <w:vAlign w:val="bottom"/>
          </w:tcPr>
          <w:p w14:paraId="000001B4" w14:textId="77777777" w:rsidR="00B4470C" w:rsidRDefault="00B4470C">
            <w:pPr>
              <w:rPr>
                <w:rFonts w:ascii="Arial" w:eastAsia="Arial" w:hAnsi="Arial" w:cs="Arial"/>
              </w:rPr>
            </w:pPr>
            <w:r>
              <w:rPr>
                <w:rFonts w:ascii="Arial" w:eastAsia="Arial" w:hAnsi="Arial" w:cs="Arial"/>
                <w:color w:val="000000"/>
              </w:rPr>
              <w:t>0,47</w:t>
            </w:r>
          </w:p>
        </w:tc>
        <w:tc>
          <w:tcPr>
            <w:tcW w:w="1019" w:type="dxa"/>
            <w:vAlign w:val="bottom"/>
          </w:tcPr>
          <w:p w14:paraId="000001B6" w14:textId="77777777" w:rsidR="00B4470C" w:rsidRDefault="00B4470C">
            <w:pPr>
              <w:rPr>
                <w:rFonts w:ascii="Arial" w:eastAsia="Arial" w:hAnsi="Arial" w:cs="Arial"/>
              </w:rPr>
            </w:pPr>
            <w:r>
              <w:rPr>
                <w:rFonts w:ascii="Arial" w:eastAsia="Arial" w:hAnsi="Arial" w:cs="Arial"/>
                <w:color w:val="000000"/>
              </w:rPr>
              <w:t>0,30</w:t>
            </w:r>
          </w:p>
        </w:tc>
        <w:tc>
          <w:tcPr>
            <w:tcW w:w="1033" w:type="dxa"/>
            <w:vAlign w:val="bottom"/>
          </w:tcPr>
          <w:p w14:paraId="000001B7" w14:textId="77777777" w:rsidR="00B4470C" w:rsidRDefault="00B4470C">
            <w:pPr>
              <w:rPr>
                <w:rFonts w:ascii="Arial" w:eastAsia="Arial" w:hAnsi="Arial" w:cs="Arial"/>
              </w:rPr>
            </w:pPr>
            <w:r>
              <w:rPr>
                <w:rFonts w:ascii="Arial" w:eastAsia="Arial" w:hAnsi="Arial" w:cs="Arial"/>
                <w:color w:val="000000"/>
              </w:rPr>
              <w:t>0,32</w:t>
            </w:r>
          </w:p>
        </w:tc>
        <w:tc>
          <w:tcPr>
            <w:tcW w:w="1016" w:type="dxa"/>
            <w:vAlign w:val="bottom"/>
          </w:tcPr>
          <w:p w14:paraId="000001B8" w14:textId="77777777" w:rsidR="00B4470C" w:rsidRDefault="00B4470C">
            <w:pPr>
              <w:rPr>
                <w:rFonts w:ascii="Arial" w:eastAsia="Arial" w:hAnsi="Arial" w:cs="Arial"/>
              </w:rPr>
            </w:pPr>
            <w:r>
              <w:rPr>
                <w:rFonts w:ascii="Arial" w:eastAsia="Arial" w:hAnsi="Arial" w:cs="Arial"/>
                <w:color w:val="000000"/>
              </w:rPr>
              <w:t>0,34</w:t>
            </w:r>
          </w:p>
        </w:tc>
        <w:tc>
          <w:tcPr>
            <w:tcW w:w="1427" w:type="dxa"/>
            <w:vAlign w:val="bottom"/>
          </w:tcPr>
          <w:p w14:paraId="000001B9" w14:textId="77777777" w:rsidR="00B4470C" w:rsidRDefault="00B4470C">
            <w:pPr>
              <w:rPr>
                <w:rFonts w:ascii="Arial" w:eastAsia="Arial" w:hAnsi="Arial" w:cs="Arial"/>
              </w:rPr>
            </w:pPr>
            <w:r>
              <w:rPr>
                <w:rFonts w:ascii="Arial" w:eastAsia="Arial" w:hAnsi="Arial" w:cs="Arial"/>
                <w:color w:val="000000"/>
              </w:rPr>
              <w:t>0,44</w:t>
            </w:r>
          </w:p>
        </w:tc>
      </w:tr>
      <w:tr w:rsidR="00B4470C" w14:paraId="6BA633B7" w14:textId="77777777" w:rsidTr="00B4470C">
        <w:tc>
          <w:tcPr>
            <w:tcW w:w="1428" w:type="dxa"/>
            <w:vAlign w:val="bottom"/>
          </w:tcPr>
          <w:p w14:paraId="000001C8" w14:textId="77777777" w:rsidR="00B4470C" w:rsidRDefault="00B4470C">
            <w:pPr>
              <w:rPr>
                <w:rFonts w:ascii="Arial" w:eastAsia="Arial" w:hAnsi="Arial" w:cs="Arial"/>
              </w:rPr>
            </w:pPr>
            <w:r>
              <w:rPr>
                <w:rFonts w:ascii="Arial" w:eastAsia="Arial" w:hAnsi="Arial" w:cs="Arial"/>
                <w:color w:val="000000"/>
              </w:rPr>
              <w:t>Lech</w:t>
            </w:r>
          </w:p>
        </w:tc>
        <w:tc>
          <w:tcPr>
            <w:tcW w:w="990" w:type="dxa"/>
            <w:vAlign w:val="bottom"/>
          </w:tcPr>
          <w:p w14:paraId="000001C9" w14:textId="77777777" w:rsidR="00B4470C" w:rsidRDefault="00B4470C">
            <w:pPr>
              <w:rPr>
                <w:rFonts w:ascii="Arial" w:eastAsia="Arial" w:hAnsi="Arial" w:cs="Arial"/>
              </w:rPr>
            </w:pPr>
            <w:r>
              <w:rPr>
                <w:rFonts w:ascii="Arial" w:eastAsia="Arial" w:hAnsi="Arial" w:cs="Arial"/>
                <w:color w:val="000000"/>
              </w:rPr>
              <w:t>0,50</w:t>
            </w:r>
          </w:p>
        </w:tc>
        <w:tc>
          <w:tcPr>
            <w:tcW w:w="990" w:type="dxa"/>
            <w:vAlign w:val="bottom"/>
          </w:tcPr>
          <w:p w14:paraId="000001CA" w14:textId="77777777" w:rsidR="00B4470C" w:rsidRDefault="00B4470C">
            <w:pPr>
              <w:rPr>
                <w:rFonts w:ascii="Arial" w:eastAsia="Arial" w:hAnsi="Arial" w:cs="Arial"/>
              </w:rPr>
            </w:pPr>
            <w:r>
              <w:rPr>
                <w:rFonts w:ascii="Arial" w:eastAsia="Arial" w:hAnsi="Arial" w:cs="Arial"/>
                <w:color w:val="000000"/>
              </w:rPr>
              <w:t>0,35</w:t>
            </w:r>
          </w:p>
        </w:tc>
        <w:tc>
          <w:tcPr>
            <w:tcW w:w="1000" w:type="dxa"/>
            <w:vAlign w:val="bottom"/>
          </w:tcPr>
          <w:p w14:paraId="000001CC" w14:textId="77777777" w:rsidR="00B4470C" w:rsidRDefault="00B4470C">
            <w:pPr>
              <w:rPr>
                <w:rFonts w:ascii="Arial" w:eastAsia="Arial" w:hAnsi="Arial" w:cs="Arial"/>
              </w:rPr>
            </w:pPr>
            <w:r>
              <w:rPr>
                <w:rFonts w:ascii="Arial" w:eastAsia="Arial" w:hAnsi="Arial" w:cs="Arial"/>
                <w:color w:val="000000"/>
              </w:rPr>
              <w:t>—</w:t>
            </w:r>
          </w:p>
        </w:tc>
        <w:tc>
          <w:tcPr>
            <w:tcW w:w="990" w:type="dxa"/>
            <w:vAlign w:val="bottom"/>
          </w:tcPr>
          <w:p w14:paraId="000001CD" w14:textId="77777777" w:rsidR="00B4470C" w:rsidRDefault="00B4470C">
            <w:pPr>
              <w:rPr>
                <w:rFonts w:ascii="Arial" w:eastAsia="Arial" w:hAnsi="Arial" w:cs="Arial"/>
              </w:rPr>
            </w:pPr>
            <w:r>
              <w:rPr>
                <w:rFonts w:ascii="Arial" w:eastAsia="Arial" w:hAnsi="Arial" w:cs="Arial"/>
                <w:color w:val="000000"/>
              </w:rPr>
              <w:t>0,50</w:t>
            </w:r>
          </w:p>
        </w:tc>
        <w:tc>
          <w:tcPr>
            <w:tcW w:w="1000" w:type="dxa"/>
            <w:vAlign w:val="bottom"/>
          </w:tcPr>
          <w:p w14:paraId="000001CE" w14:textId="77777777" w:rsidR="00B4470C" w:rsidRDefault="00B4470C">
            <w:pPr>
              <w:rPr>
                <w:rFonts w:ascii="Arial" w:eastAsia="Arial" w:hAnsi="Arial" w:cs="Arial"/>
              </w:rPr>
            </w:pPr>
            <w:r>
              <w:rPr>
                <w:rFonts w:ascii="Arial" w:eastAsia="Arial" w:hAnsi="Arial" w:cs="Arial"/>
                <w:color w:val="000000"/>
              </w:rPr>
              <w:t>0,44</w:t>
            </w:r>
          </w:p>
        </w:tc>
        <w:tc>
          <w:tcPr>
            <w:tcW w:w="1019" w:type="dxa"/>
            <w:vAlign w:val="bottom"/>
          </w:tcPr>
          <w:p w14:paraId="000001D0" w14:textId="77777777" w:rsidR="00B4470C" w:rsidRDefault="00B4470C">
            <w:pPr>
              <w:rPr>
                <w:rFonts w:ascii="Arial" w:eastAsia="Arial" w:hAnsi="Arial" w:cs="Arial"/>
              </w:rPr>
            </w:pPr>
            <w:r>
              <w:rPr>
                <w:rFonts w:ascii="Arial" w:eastAsia="Arial" w:hAnsi="Arial" w:cs="Arial"/>
                <w:color w:val="000000"/>
              </w:rPr>
              <w:t>0,69</w:t>
            </w:r>
          </w:p>
        </w:tc>
        <w:tc>
          <w:tcPr>
            <w:tcW w:w="1033" w:type="dxa"/>
            <w:vAlign w:val="bottom"/>
          </w:tcPr>
          <w:p w14:paraId="000001D1" w14:textId="77777777" w:rsidR="00B4470C" w:rsidRDefault="00B4470C">
            <w:pPr>
              <w:rPr>
                <w:rFonts w:ascii="Arial" w:eastAsia="Arial" w:hAnsi="Arial" w:cs="Arial"/>
              </w:rPr>
            </w:pPr>
            <w:r>
              <w:rPr>
                <w:rFonts w:ascii="Arial" w:eastAsia="Arial" w:hAnsi="Arial" w:cs="Arial"/>
                <w:color w:val="000000"/>
              </w:rPr>
              <w:t>0,56</w:t>
            </w:r>
          </w:p>
        </w:tc>
        <w:tc>
          <w:tcPr>
            <w:tcW w:w="1016" w:type="dxa"/>
            <w:vAlign w:val="bottom"/>
          </w:tcPr>
          <w:p w14:paraId="000001D2" w14:textId="77777777" w:rsidR="00B4470C" w:rsidRDefault="00B4470C">
            <w:pPr>
              <w:rPr>
                <w:rFonts w:ascii="Arial" w:eastAsia="Arial" w:hAnsi="Arial" w:cs="Arial"/>
              </w:rPr>
            </w:pPr>
            <w:r>
              <w:rPr>
                <w:rFonts w:ascii="Arial" w:eastAsia="Arial" w:hAnsi="Arial" w:cs="Arial"/>
                <w:color w:val="000000"/>
              </w:rPr>
              <w:t>0,37</w:t>
            </w:r>
          </w:p>
        </w:tc>
        <w:tc>
          <w:tcPr>
            <w:tcW w:w="1427" w:type="dxa"/>
            <w:vAlign w:val="bottom"/>
          </w:tcPr>
          <w:p w14:paraId="000001D3" w14:textId="77777777" w:rsidR="00B4470C" w:rsidRDefault="00B4470C">
            <w:pPr>
              <w:rPr>
                <w:rFonts w:ascii="Arial" w:eastAsia="Arial" w:hAnsi="Arial" w:cs="Arial"/>
              </w:rPr>
            </w:pPr>
            <w:r>
              <w:rPr>
                <w:rFonts w:ascii="Arial" w:eastAsia="Arial" w:hAnsi="Arial" w:cs="Arial"/>
                <w:color w:val="000000"/>
              </w:rPr>
              <w:t>0,44</w:t>
            </w:r>
          </w:p>
        </w:tc>
      </w:tr>
      <w:tr w:rsidR="00B4470C" w14:paraId="621AD26A" w14:textId="77777777" w:rsidTr="00B4470C">
        <w:tc>
          <w:tcPr>
            <w:tcW w:w="1428" w:type="dxa"/>
            <w:vAlign w:val="bottom"/>
          </w:tcPr>
          <w:p w14:paraId="000001D5" w14:textId="77777777" w:rsidR="00B4470C" w:rsidRDefault="00B4470C">
            <w:pPr>
              <w:rPr>
                <w:rFonts w:ascii="Arial" w:eastAsia="Arial" w:hAnsi="Arial" w:cs="Arial"/>
              </w:rPr>
            </w:pPr>
            <w:r>
              <w:rPr>
                <w:rFonts w:ascii="Arial" w:eastAsia="Arial" w:hAnsi="Arial" w:cs="Arial"/>
                <w:color w:val="000000"/>
              </w:rPr>
              <w:t>Inn</w:t>
            </w:r>
          </w:p>
        </w:tc>
        <w:tc>
          <w:tcPr>
            <w:tcW w:w="990" w:type="dxa"/>
            <w:vAlign w:val="bottom"/>
          </w:tcPr>
          <w:p w14:paraId="000001D6" w14:textId="77777777" w:rsidR="00B4470C" w:rsidRDefault="00B4470C">
            <w:pPr>
              <w:rPr>
                <w:rFonts w:ascii="Arial" w:eastAsia="Arial" w:hAnsi="Arial" w:cs="Arial"/>
              </w:rPr>
            </w:pPr>
            <w:r>
              <w:rPr>
                <w:rFonts w:ascii="Arial" w:eastAsia="Arial" w:hAnsi="Arial" w:cs="Arial"/>
                <w:color w:val="000000"/>
              </w:rPr>
              <w:t>0,37</w:t>
            </w:r>
          </w:p>
        </w:tc>
        <w:tc>
          <w:tcPr>
            <w:tcW w:w="990" w:type="dxa"/>
            <w:vAlign w:val="bottom"/>
          </w:tcPr>
          <w:p w14:paraId="000001D7" w14:textId="77777777" w:rsidR="00B4470C" w:rsidRDefault="00B4470C">
            <w:pPr>
              <w:rPr>
                <w:rFonts w:ascii="Arial" w:eastAsia="Arial" w:hAnsi="Arial" w:cs="Arial"/>
              </w:rPr>
            </w:pPr>
            <w:r>
              <w:rPr>
                <w:rFonts w:ascii="Arial" w:eastAsia="Arial" w:hAnsi="Arial" w:cs="Arial"/>
                <w:color w:val="000000"/>
              </w:rPr>
              <w:t>0,30</w:t>
            </w:r>
          </w:p>
        </w:tc>
        <w:tc>
          <w:tcPr>
            <w:tcW w:w="1000" w:type="dxa"/>
            <w:vAlign w:val="bottom"/>
          </w:tcPr>
          <w:p w14:paraId="000001D9" w14:textId="77777777" w:rsidR="00B4470C" w:rsidRDefault="00B4470C">
            <w:pPr>
              <w:rPr>
                <w:rFonts w:ascii="Arial" w:eastAsia="Arial" w:hAnsi="Arial" w:cs="Arial"/>
              </w:rPr>
            </w:pPr>
            <w:r>
              <w:rPr>
                <w:rFonts w:ascii="Arial" w:eastAsia="Arial" w:hAnsi="Arial" w:cs="Arial"/>
                <w:color w:val="000000"/>
              </w:rPr>
              <w:t>0,69</w:t>
            </w:r>
          </w:p>
        </w:tc>
        <w:tc>
          <w:tcPr>
            <w:tcW w:w="990" w:type="dxa"/>
            <w:vAlign w:val="bottom"/>
          </w:tcPr>
          <w:p w14:paraId="000001DA" w14:textId="77777777" w:rsidR="00B4470C" w:rsidRDefault="00B4470C">
            <w:pPr>
              <w:rPr>
                <w:rFonts w:ascii="Arial" w:eastAsia="Arial" w:hAnsi="Arial" w:cs="Arial"/>
              </w:rPr>
            </w:pPr>
            <w:r>
              <w:rPr>
                <w:rFonts w:ascii="Arial" w:eastAsia="Arial" w:hAnsi="Arial" w:cs="Arial"/>
                <w:color w:val="000000"/>
              </w:rPr>
              <w:t>—</w:t>
            </w:r>
          </w:p>
        </w:tc>
        <w:tc>
          <w:tcPr>
            <w:tcW w:w="1000" w:type="dxa"/>
            <w:vAlign w:val="bottom"/>
          </w:tcPr>
          <w:p w14:paraId="000001DB" w14:textId="77777777" w:rsidR="00B4470C" w:rsidRDefault="00B4470C">
            <w:pPr>
              <w:rPr>
                <w:rFonts w:ascii="Arial" w:eastAsia="Arial" w:hAnsi="Arial" w:cs="Arial"/>
              </w:rPr>
            </w:pPr>
            <w:r>
              <w:rPr>
                <w:rFonts w:ascii="Arial" w:eastAsia="Arial" w:hAnsi="Arial" w:cs="Arial"/>
                <w:color w:val="000000"/>
              </w:rPr>
              <w:t>0,27</w:t>
            </w:r>
          </w:p>
        </w:tc>
        <w:tc>
          <w:tcPr>
            <w:tcW w:w="1019" w:type="dxa"/>
            <w:vAlign w:val="bottom"/>
          </w:tcPr>
          <w:p w14:paraId="000001DD" w14:textId="77777777" w:rsidR="00B4470C" w:rsidRDefault="00B4470C">
            <w:pPr>
              <w:rPr>
                <w:rFonts w:ascii="Arial" w:eastAsia="Arial" w:hAnsi="Arial" w:cs="Arial"/>
              </w:rPr>
            </w:pPr>
            <w:r>
              <w:rPr>
                <w:rFonts w:ascii="Arial" w:eastAsia="Arial" w:hAnsi="Arial" w:cs="Arial"/>
                <w:color w:val="000000"/>
              </w:rPr>
              <w:t>0,41</w:t>
            </w:r>
          </w:p>
        </w:tc>
        <w:tc>
          <w:tcPr>
            <w:tcW w:w="1033" w:type="dxa"/>
            <w:vAlign w:val="bottom"/>
          </w:tcPr>
          <w:p w14:paraId="000001DE" w14:textId="77777777" w:rsidR="00B4470C" w:rsidRDefault="00B4470C">
            <w:pPr>
              <w:rPr>
                <w:rFonts w:ascii="Arial" w:eastAsia="Arial" w:hAnsi="Arial" w:cs="Arial"/>
              </w:rPr>
            </w:pPr>
            <w:r>
              <w:rPr>
                <w:rFonts w:ascii="Arial" w:eastAsia="Arial" w:hAnsi="Arial" w:cs="Arial"/>
                <w:color w:val="000000"/>
              </w:rPr>
              <w:t>0,32</w:t>
            </w:r>
          </w:p>
        </w:tc>
        <w:tc>
          <w:tcPr>
            <w:tcW w:w="1016" w:type="dxa"/>
            <w:vAlign w:val="bottom"/>
          </w:tcPr>
          <w:p w14:paraId="000001DF" w14:textId="77777777" w:rsidR="00B4470C" w:rsidRDefault="00B4470C">
            <w:pPr>
              <w:rPr>
                <w:rFonts w:ascii="Arial" w:eastAsia="Arial" w:hAnsi="Arial" w:cs="Arial"/>
              </w:rPr>
            </w:pPr>
            <w:r>
              <w:rPr>
                <w:rFonts w:ascii="Arial" w:eastAsia="Arial" w:hAnsi="Arial" w:cs="Arial"/>
                <w:color w:val="000000"/>
              </w:rPr>
              <w:t>0,63</w:t>
            </w:r>
          </w:p>
        </w:tc>
        <w:tc>
          <w:tcPr>
            <w:tcW w:w="1427" w:type="dxa"/>
            <w:vAlign w:val="bottom"/>
          </w:tcPr>
          <w:p w14:paraId="000001E0" w14:textId="77777777" w:rsidR="00B4470C" w:rsidRDefault="00B4470C">
            <w:pPr>
              <w:rPr>
                <w:rFonts w:ascii="Arial" w:eastAsia="Arial" w:hAnsi="Arial" w:cs="Arial"/>
              </w:rPr>
            </w:pPr>
            <w:r>
              <w:rPr>
                <w:rFonts w:ascii="Arial" w:eastAsia="Arial" w:hAnsi="Arial" w:cs="Arial"/>
                <w:color w:val="000000"/>
              </w:rPr>
              <w:t>0,38</w:t>
            </w:r>
          </w:p>
        </w:tc>
      </w:tr>
      <w:tr w:rsidR="00B4470C" w14:paraId="3A070BBE" w14:textId="77777777" w:rsidTr="00B4470C">
        <w:tc>
          <w:tcPr>
            <w:tcW w:w="1428" w:type="dxa"/>
            <w:vAlign w:val="bottom"/>
          </w:tcPr>
          <w:p w14:paraId="000001E2" w14:textId="77777777" w:rsidR="00B4470C" w:rsidRDefault="00B4470C">
            <w:pPr>
              <w:rPr>
                <w:rFonts w:ascii="Arial" w:eastAsia="Arial" w:hAnsi="Arial" w:cs="Arial"/>
              </w:rPr>
            </w:pPr>
            <w:r>
              <w:rPr>
                <w:rFonts w:ascii="Arial" w:eastAsia="Arial" w:hAnsi="Arial" w:cs="Arial"/>
                <w:color w:val="000000"/>
              </w:rPr>
              <w:t>Drau</w:t>
            </w:r>
          </w:p>
        </w:tc>
        <w:tc>
          <w:tcPr>
            <w:tcW w:w="990" w:type="dxa"/>
            <w:vAlign w:val="bottom"/>
          </w:tcPr>
          <w:p w14:paraId="000001E3" w14:textId="77777777" w:rsidR="00B4470C" w:rsidRDefault="00B4470C">
            <w:pPr>
              <w:rPr>
                <w:rFonts w:ascii="Arial" w:eastAsia="Arial" w:hAnsi="Arial" w:cs="Arial"/>
              </w:rPr>
            </w:pPr>
            <w:r>
              <w:rPr>
                <w:rFonts w:ascii="Arial" w:eastAsia="Arial" w:hAnsi="Arial" w:cs="Arial"/>
                <w:color w:val="000000"/>
              </w:rPr>
              <w:t>0,57</w:t>
            </w:r>
          </w:p>
        </w:tc>
        <w:tc>
          <w:tcPr>
            <w:tcW w:w="990" w:type="dxa"/>
            <w:vAlign w:val="bottom"/>
          </w:tcPr>
          <w:p w14:paraId="000001E4" w14:textId="77777777" w:rsidR="00B4470C" w:rsidRDefault="00B4470C">
            <w:pPr>
              <w:rPr>
                <w:rFonts w:ascii="Arial" w:eastAsia="Arial" w:hAnsi="Arial" w:cs="Arial"/>
              </w:rPr>
            </w:pPr>
            <w:r>
              <w:rPr>
                <w:rFonts w:ascii="Arial" w:eastAsia="Arial" w:hAnsi="Arial" w:cs="Arial"/>
                <w:color w:val="000000"/>
              </w:rPr>
              <w:t>0,46</w:t>
            </w:r>
          </w:p>
        </w:tc>
        <w:tc>
          <w:tcPr>
            <w:tcW w:w="1000" w:type="dxa"/>
            <w:vAlign w:val="bottom"/>
          </w:tcPr>
          <w:p w14:paraId="000001E6" w14:textId="77777777" w:rsidR="00B4470C" w:rsidRDefault="00B4470C">
            <w:pPr>
              <w:rPr>
                <w:rFonts w:ascii="Arial" w:eastAsia="Arial" w:hAnsi="Arial" w:cs="Arial"/>
              </w:rPr>
            </w:pPr>
            <w:r>
              <w:rPr>
                <w:rFonts w:ascii="Arial" w:eastAsia="Arial" w:hAnsi="Arial" w:cs="Arial"/>
                <w:color w:val="000000"/>
              </w:rPr>
              <w:t>0,52</w:t>
            </w:r>
          </w:p>
        </w:tc>
        <w:tc>
          <w:tcPr>
            <w:tcW w:w="990" w:type="dxa"/>
            <w:vAlign w:val="bottom"/>
          </w:tcPr>
          <w:p w14:paraId="000001E7" w14:textId="77777777" w:rsidR="00B4470C" w:rsidRDefault="00B4470C">
            <w:pPr>
              <w:rPr>
                <w:rFonts w:ascii="Arial" w:eastAsia="Arial" w:hAnsi="Arial" w:cs="Arial"/>
              </w:rPr>
            </w:pPr>
            <w:r>
              <w:rPr>
                <w:rFonts w:ascii="Arial" w:eastAsia="Arial" w:hAnsi="Arial" w:cs="Arial"/>
                <w:color w:val="000000"/>
              </w:rPr>
              <w:t>0,32</w:t>
            </w:r>
          </w:p>
        </w:tc>
        <w:tc>
          <w:tcPr>
            <w:tcW w:w="1000" w:type="dxa"/>
            <w:vAlign w:val="bottom"/>
          </w:tcPr>
          <w:p w14:paraId="000001E8" w14:textId="77777777" w:rsidR="00B4470C" w:rsidRDefault="00B4470C">
            <w:pPr>
              <w:rPr>
                <w:rFonts w:ascii="Arial" w:eastAsia="Arial" w:hAnsi="Arial" w:cs="Arial"/>
              </w:rPr>
            </w:pPr>
            <w:r>
              <w:rPr>
                <w:rFonts w:ascii="Arial" w:eastAsia="Arial" w:hAnsi="Arial" w:cs="Arial"/>
                <w:color w:val="000000"/>
              </w:rPr>
              <w:t>—</w:t>
            </w:r>
          </w:p>
        </w:tc>
        <w:tc>
          <w:tcPr>
            <w:tcW w:w="1019" w:type="dxa"/>
            <w:vAlign w:val="bottom"/>
          </w:tcPr>
          <w:p w14:paraId="000001EA" w14:textId="77777777" w:rsidR="00B4470C" w:rsidRDefault="00B4470C">
            <w:pPr>
              <w:rPr>
                <w:rFonts w:ascii="Arial" w:eastAsia="Arial" w:hAnsi="Arial" w:cs="Arial"/>
              </w:rPr>
            </w:pPr>
            <w:r>
              <w:rPr>
                <w:rFonts w:ascii="Arial" w:eastAsia="Arial" w:hAnsi="Arial" w:cs="Arial"/>
                <w:color w:val="000000"/>
              </w:rPr>
              <w:t>0,52</w:t>
            </w:r>
          </w:p>
        </w:tc>
        <w:tc>
          <w:tcPr>
            <w:tcW w:w="1033" w:type="dxa"/>
            <w:vAlign w:val="bottom"/>
          </w:tcPr>
          <w:p w14:paraId="000001EB" w14:textId="77777777" w:rsidR="00B4470C" w:rsidRDefault="00B4470C">
            <w:pPr>
              <w:rPr>
                <w:rFonts w:ascii="Arial" w:eastAsia="Arial" w:hAnsi="Arial" w:cs="Arial"/>
              </w:rPr>
            </w:pPr>
            <w:r>
              <w:rPr>
                <w:rFonts w:ascii="Arial" w:eastAsia="Arial" w:hAnsi="Arial" w:cs="Arial"/>
                <w:color w:val="000000"/>
              </w:rPr>
              <w:t>0,60</w:t>
            </w:r>
          </w:p>
        </w:tc>
        <w:tc>
          <w:tcPr>
            <w:tcW w:w="1016" w:type="dxa"/>
            <w:vAlign w:val="bottom"/>
          </w:tcPr>
          <w:p w14:paraId="000001EC" w14:textId="77777777" w:rsidR="00B4470C" w:rsidRDefault="00B4470C">
            <w:pPr>
              <w:rPr>
                <w:rFonts w:ascii="Arial" w:eastAsia="Arial" w:hAnsi="Arial" w:cs="Arial"/>
              </w:rPr>
            </w:pPr>
            <w:r>
              <w:rPr>
                <w:rFonts w:ascii="Arial" w:eastAsia="Arial" w:hAnsi="Arial" w:cs="Arial"/>
                <w:color w:val="000000"/>
              </w:rPr>
              <w:t>0,73</w:t>
            </w:r>
          </w:p>
        </w:tc>
        <w:tc>
          <w:tcPr>
            <w:tcW w:w="1427" w:type="dxa"/>
            <w:vAlign w:val="bottom"/>
          </w:tcPr>
          <w:p w14:paraId="000001ED" w14:textId="77777777" w:rsidR="00B4470C" w:rsidRDefault="00B4470C">
            <w:pPr>
              <w:rPr>
                <w:rFonts w:ascii="Arial" w:eastAsia="Arial" w:hAnsi="Arial" w:cs="Arial"/>
              </w:rPr>
            </w:pPr>
            <w:r>
              <w:rPr>
                <w:rFonts w:ascii="Arial" w:eastAsia="Arial" w:hAnsi="Arial" w:cs="Arial"/>
                <w:color w:val="000000"/>
              </w:rPr>
              <w:t>0,40</w:t>
            </w:r>
          </w:p>
        </w:tc>
      </w:tr>
      <w:tr w:rsidR="00B4470C" w14:paraId="123D05E2" w14:textId="77777777" w:rsidTr="00B4470C">
        <w:tc>
          <w:tcPr>
            <w:tcW w:w="1428" w:type="dxa"/>
            <w:vAlign w:val="bottom"/>
          </w:tcPr>
          <w:p w14:paraId="000001FC" w14:textId="77777777" w:rsidR="00B4470C" w:rsidRDefault="00B4470C">
            <w:pPr>
              <w:rPr>
                <w:rFonts w:ascii="Arial" w:eastAsia="Arial" w:hAnsi="Arial" w:cs="Arial"/>
              </w:rPr>
            </w:pPr>
            <w:r>
              <w:rPr>
                <w:rFonts w:ascii="Arial" w:eastAsia="Arial" w:hAnsi="Arial" w:cs="Arial"/>
                <w:color w:val="000000"/>
              </w:rPr>
              <w:t>Rhine</w:t>
            </w:r>
          </w:p>
        </w:tc>
        <w:tc>
          <w:tcPr>
            <w:tcW w:w="990" w:type="dxa"/>
            <w:vAlign w:val="bottom"/>
          </w:tcPr>
          <w:p w14:paraId="000001FD" w14:textId="77777777" w:rsidR="00B4470C" w:rsidRDefault="00B4470C">
            <w:pPr>
              <w:rPr>
                <w:rFonts w:ascii="Arial" w:eastAsia="Arial" w:hAnsi="Arial" w:cs="Arial"/>
              </w:rPr>
            </w:pPr>
            <w:r>
              <w:rPr>
                <w:rFonts w:ascii="Arial" w:eastAsia="Arial" w:hAnsi="Arial" w:cs="Arial"/>
                <w:color w:val="000000"/>
              </w:rPr>
              <w:t>0,62</w:t>
            </w:r>
          </w:p>
        </w:tc>
        <w:tc>
          <w:tcPr>
            <w:tcW w:w="990" w:type="dxa"/>
            <w:vAlign w:val="bottom"/>
          </w:tcPr>
          <w:p w14:paraId="000001FE" w14:textId="77777777" w:rsidR="00B4470C" w:rsidRDefault="00B4470C">
            <w:pPr>
              <w:rPr>
                <w:rFonts w:ascii="Arial" w:eastAsia="Arial" w:hAnsi="Arial" w:cs="Arial"/>
              </w:rPr>
            </w:pPr>
            <w:r>
              <w:rPr>
                <w:rFonts w:ascii="Arial" w:eastAsia="Arial" w:hAnsi="Arial" w:cs="Arial"/>
                <w:color w:val="000000"/>
              </w:rPr>
              <w:t>0,35</w:t>
            </w:r>
          </w:p>
        </w:tc>
        <w:tc>
          <w:tcPr>
            <w:tcW w:w="1000" w:type="dxa"/>
            <w:vAlign w:val="bottom"/>
          </w:tcPr>
          <w:p w14:paraId="00000200" w14:textId="77777777" w:rsidR="00B4470C" w:rsidRDefault="00B4470C">
            <w:pPr>
              <w:rPr>
                <w:rFonts w:ascii="Arial" w:eastAsia="Arial" w:hAnsi="Arial" w:cs="Arial"/>
              </w:rPr>
            </w:pPr>
            <w:r>
              <w:rPr>
                <w:rFonts w:ascii="Arial" w:eastAsia="Arial" w:hAnsi="Arial" w:cs="Arial"/>
                <w:color w:val="000000"/>
              </w:rPr>
              <w:t>0,35</w:t>
            </w:r>
          </w:p>
        </w:tc>
        <w:tc>
          <w:tcPr>
            <w:tcW w:w="990" w:type="dxa"/>
            <w:vAlign w:val="bottom"/>
          </w:tcPr>
          <w:p w14:paraId="00000201" w14:textId="77777777" w:rsidR="00B4470C" w:rsidRDefault="00B4470C">
            <w:pPr>
              <w:rPr>
                <w:rFonts w:ascii="Arial" w:eastAsia="Arial" w:hAnsi="Arial" w:cs="Arial"/>
              </w:rPr>
            </w:pPr>
            <w:r>
              <w:rPr>
                <w:rFonts w:ascii="Arial" w:eastAsia="Arial" w:hAnsi="Arial" w:cs="Arial"/>
                <w:color w:val="000000"/>
              </w:rPr>
              <w:t>0,25</w:t>
            </w:r>
          </w:p>
        </w:tc>
        <w:tc>
          <w:tcPr>
            <w:tcW w:w="1000" w:type="dxa"/>
            <w:vAlign w:val="bottom"/>
          </w:tcPr>
          <w:p w14:paraId="00000202" w14:textId="77777777" w:rsidR="00B4470C" w:rsidRDefault="00B4470C">
            <w:pPr>
              <w:rPr>
                <w:rFonts w:ascii="Arial" w:eastAsia="Arial" w:hAnsi="Arial" w:cs="Arial"/>
              </w:rPr>
            </w:pPr>
            <w:r>
              <w:rPr>
                <w:rFonts w:ascii="Arial" w:eastAsia="Arial" w:hAnsi="Arial" w:cs="Arial"/>
                <w:color w:val="000000"/>
              </w:rPr>
              <w:t>0,81</w:t>
            </w:r>
          </w:p>
        </w:tc>
        <w:tc>
          <w:tcPr>
            <w:tcW w:w="1019" w:type="dxa"/>
            <w:vAlign w:val="bottom"/>
          </w:tcPr>
          <w:p w14:paraId="00000204" w14:textId="77777777" w:rsidR="00B4470C" w:rsidRDefault="00B4470C">
            <w:pPr>
              <w:rPr>
                <w:rFonts w:ascii="Arial" w:eastAsia="Arial" w:hAnsi="Arial" w:cs="Arial"/>
              </w:rPr>
            </w:pPr>
            <w:r>
              <w:rPr>
                <w:rFonts w:ascii="Arial" w:eastAsia="Arial" w:hAnsi="Arial" w:cs="Arial"/>
                <w:color w:val="000000"/>
              </w:rPr>
              <w:t>—</w:t>
            </w:r>
          </w:p>
        </w:tc>
        <w:tc>
          <w:tcPr>
            <w:tcW w:w="1033" w:type="dxa"/>
            <w:vAlign w:val="bottom"/>
          </w:tcPr>
          <w:p w14:paraId="00000205" w14:textId="77777777" w:rsidR="00B4470C" w:rsidRDefault="00B4470C">
            <w:pPr>
              <w:rPr>
                <w:rFonts w:ascii="Arial" w:eastAsia="Arial" w:hAnsi="Arial" w:cs="Arial"/>
              </w:rPr>
            </w:pPr>
            <w:r>
              <w:rPr>
                <w:rFonts w:ascii="Arial" w:eastAsia="Arial" w:hAnsi="Arial" w:cs="Arial"/>
                <w:color w:val="000000"/>
              </w:rPr>
              <w:t>0,29</w:t>
            </w:r>
          </w:p>
        </w:tc>
        <w:tc>
          <w:tcPr>
            <w:tcW w:w="1016" w:type="dxa"/>
            <w:vAlign w:val="bottom"/>
          </w:tcPr>
          <w:p w14:paraId="00000206" w14:textId="77777777" w:rsidR="00B4470C" w:rsidRDefault="00B4470C">
            <w:pPr>
              <w:rPr>
                <w:rFonts w:ascii="Arial" w:eastAsia="Arial" w:hAnsi="Arial" w:cs="Arial"/>
              </w:rPr>
            </w:pPr>
            <w:r>
              <w:rPr>
                <w:rFonts w:ascii="Arial" w:eastAsia="Arial" w:hAnsi="Arial" w:cs="Arial"/>
                <w:color w:val="000000"/>
              </w:rPr>
              <w:t>0,22</w:t>
            </w:r>
          </w:p>
        </w:tc>
        <w:tc>
          <w:tcPr>
            <w:tcW w:w="1427" w:type="dxa"/>
            <w:vAlign w:val="bottom"/>
          </w:tcPr>
          <w:p w14:paraId="00000207" w14:textId="77777777" w:rsidR="00B4470C" w:rsidRDefault="00B4470C">
            <w:pPr>
              <w:rPr>
                <w:rFonts w:ascii="Arial" w:eastAsia="Arial" w:hAnsi="Arial" w:cs="Arial"/>
              </w:rPr>
            </w:pPr>
            <w:r>
              <w:rPr>
                <w:rFonts w:ascii="Arial" w:eastAsia="Arial" w:hAnsi="Arial" w:cs="Arial"/>
                <w:color w:val="000000"/>
              </w:rPr>
              <w:t>0,66</w:t>
            </w:r>
          </w:p>
        </w:tc>
      </w:tr>
      <w:tr w:rsidR="00B4470C" w14:paraId="4A1771F0" w14:textId="77777777" w:rsidTr="00B4470C">
        <w:tc>
          <w:tcPr>
            <w:tcW w:w="1428" w:type="dxa"/>
            <w:vAlign w:val="bottom"/>
          </w:tcPr>
          <w:p w14:paraId="00000209" w14:textId="77777777" w:rsidR="00B4470C" w:rsidRDefault="00B4470C">
            <w:pPr>
              <w:rPr>
                <w:rFonts w:ascii="Arial" w:eastAsia="Arial" w:hAnsi="Arial" w:cs="Arial"/>
              </w:rPr>
            </w:pPr>
            <w:r>
              <w:rPr>
                <w:rFonts w:ascii="Arial" w:eastAsia="Arial" w:hAnsi="Arial" w:cs="Arial"/>
                <w:color w:val="000000"/>
              </w:rPr>
              <w:t>Rhone</w:t>
            </w:r>
          </w:p>
        </w:tc>
        <w:tc>
          <w:tcPr>
            <w:tcW w:w="990" w:type="dxa"/>
            <w:vAlign w:val="bottom"/>
          </w:tcPr>
          <w:p w14:paraId="0000020A" w14:textId="77777777" w:rsidR="00B4470C" w:rsidRDefault="00B4470C">
            <w:pPr>
              <w:rPr>
                <w:rFonts w:ascii="Arial" w:eastAsia="Arial" w:hAnsi="Arial" w:cs="Arial"/>
              </w:rPr>
            </w:pPr>
            <w:r>
              <w:rPr>
                <w:rFonts w:ascii="Arial" w:eastAsia="Arial" w:hAnsi="Arial" w:cs="Arial"/>
                <w:color w:val="000000"/>
              </w:rPr>
              <w:t>0,34</w:t>
            </w:r>
          </w:p>
        </w:tc>
        <w:tc>
          <w:tcPr>
            <w:tcW w:w="990" w:type="dxa"/>
            <w:vAlign w:val="bottom"/>
          </w:tcPr>
          <w:p w14:paraId="0000020B" w14:textId="77777777" w:rsidR="00B4470C" w:rsidRDefault="00B4470C">
            <w:pPr>
              <w:rPr>
                <w:rFonts w:ascii="Arial" w:eastAsia="Arial" w:hAnsi="Arial" w:cs="Arial"/>
              </w:rPr>
            </w:pPr>
            <w:r>
              <w:rPr>
                <w:rFonts w:ascii="Arial" w:eastAsia="Arial" w:hAnsi="Arial" w:cs="Arial"/>
                <w:color w:val="000000"/>
              </w:rPr>
              <w:t>0,49</w:t>
            </w:r>
          </w:p>
        </w:tc>
        <w:tc>
          <w:tcPr>
            <w:tcW w:w="1000" w:type="dxa"/>
            <w:vAlign w:val="bottom"/>
          </w:tcPr>
          <w:p w14:paraId="0000020D" w14:textId="77777777" w:rsidR="00B4470C" w:rsidRDefault="00B4470C">
            <w:pPr>
              <w:rPr>
                <w:rFonts w:ascii="Arial" w:eastAsia="Arial" w:hAnsi="Arial" w:cs="Arial"/>
              </w:rPr>
            </w:pPr>
            <w:r>
              <w:rPr>
                <w:rFonts w:ascii="Arial" w:eastAsia="Arial" w:hAnsi="Arial" w:cs="Arial"/>
                <w:color w:val="000000"/>
              </w:rPr>
              <w:t>0,42</w:t>
            </w:r>
          </w:p>
        </w:tc>
        <w:tc>
          <w:tcPr>
            <w:tcW w:w="990" w:type="dxa"/>
            <w:vAlign w:val="bottom"/>
          </w:tcPr>
          <w:p w14:paraId="0000020E" w14:textId="77777777" w:rsidR="00B4470C" w:rsidRDefault="00B4470C">
            <w:pPr>
              <w:rPr>
                <w:rFonts w:ascii="Arial" w:eastAsia="Arial" w:hAnsi="Arial" w:cs="Arial"/>
              </w:rPr>
            </w:pPr>
            <w:r>
              <w:rPr>
                <w:rFonts w:ascii="Arial" w:eastAsia="Arial" w:hAnsi="Arial" w:cs="Arial"/>
                <w:color w:val="000000"/>
              </w:rPr>
              <w:t>0,84</w:t>
            </w:r>
          </w:p>
        </w:tc>
        <w:tc>
          <w:tcPr>
            <w:tcW w:w="1000" w:type="dxa"/>
            <w:vAlign w:val="bottom"/>
          </w:tcPr>
          <w:p w14:paraId="0000020F" w14:textId="77777777" w:rsidR="00B4470C" w:rsidRDefault="00B4470C">
            <w:pPr>
              <w:rPr>
                <w:rFonts w:ascii="Arial" w:eastAsia="Arial" w:hAnsi="Arial" w:cs="Arial"/>
              </w:rPr>
            </w:pPr>
            <w:r>
              <w:rPr>
                <w:rFonts w:ascii="Arial" w:eastAsia="Arial" w:hAnsi="Arial" w:cs="Arial"/>
                <w:color w:val="000000"/>
              </w:rPr>
              <w:t>0,45</w:t>
            </w:r>
          </w:p>
        </w:tc>
        <w:tc>
          <w:tcPr>
            <w:tcW w:w="1019" w:type="dxa"/>
            <w:vAlign w:val="bottom"/>
          </w:tcPr>
          <w:p w14:paraId="00000211" w14:textId="77777777" w:rsidR="00B4470C" w:rsidRDefault="00B4470C">
            <w:pPr>
              <w:rPr>
                <w:rFonts w:ascii="Arial" w:eastAsia="Arial" w:hAnsi="Arial" w:cs="Arial"/>
              </w:rPr>
            </w:pPr>
            <w:r>
              <w:rPr>
                <w:rFonts w:ascii="Arial" w:eastAsia="Arial" w:hAnsi="Arial" w:cs="Arial"/>
                <w:color w:val="000000"/>
              </w:rPr>
              <w:t>0,23</w:t>
            </w:r>
          </w:p>
        </w:tc>
        <w:tc>
          <w:tcPr>
            <w:tcW w:w="1033" w:type="dxa"/>
            <w:vAlign w:val="bottom"/>
          </w:tcPr>
          <w:p w14:paraId="00000212" w14:textId="77777777" w:rsidR="00B4470C" w:rsidRDefault="00B4470C">
            <w:pPr>
              <w:rPr>
                <w:rFonts w:ascii="Arial" w:eastAsia="Arial" w:hAnsi="Arial" w:cs="Arial"/>
              </w:rPr>
            </w:pPr>
            <w:r>
              <w:rPr>
                <w:rFonts w:ascii="Arial" w:eastAsia="Arial" w:hAnsi="Arial" w:cs="Arial"/>
                <w:color w:val="000000"/>
              </w:rPr>
              <w:t>—</w:t>
            </w:r>
          </w:p>
        </w:tc>
        <w:tc>
          <w:tcPr>
            <w:tcW w:w="1016" w:type="dxa"/>
            <w:vAlign w:val="bottom"/>
          </w:tcPr>
          <w:p w14:paraId="00000213" w14:textId="77777777" w:rsidR="00B4470C" w:rsidRDefault="00B4470C">
            <w:pPr>
              <w:rPr>
                <w:rFonts w:ascii="Arial" w:eastAsia="Arial" w:hAnsi="Arial" w:cs="Arial"/>
              </w:rPr>
            </w:pPr>
            <w:r>
              <w:rPr>
                <w:rFonts w:ascii="Arial" w:eastAsia="Arial" w:hAnsi="Arial" w:cs="Arial"/>
                <w:color w:val="000000"/>
              </w:rPr>
              <w:t>0,50</w:t>
            </w:r>
          </w:p>
        </w:tc>
        <w:tc>
          <w:tcPr>
            <w:tcW w:w="1427" w:type="dxa"/>
            <w:vAlign w:val="bottom"/>
          </w:tcPr>
          <w:p w14:paraId="00000214" w14:textId="77777777" w:rsidR="00B4470C" w:rsidRDefault="00B4470C">
            <w:pPr>
              <w:rPr>
                <w:rFonts w:ascii="Arial" w:eastAsia="Arial" w:hAnsi="Arial" w:cs="Arial"/>
              </w:rPr>
            </w:pPr>
            <w:r>
              <w:rPr>
                <w:rFonts w:ascii="Arial" w:eastAsia="Arial" w:hAnsi="Arial" w:cs="Arial"/>
                <w:color w:val="000000"/>
              </w:rPr>
              <w:t>0,59</w:t>
            </w:r>
          </w:p>
        </w:tc>
      </w:tr>
      <w:tr w:rsidR="00B4470C" w14:paraId="007ADEEE" w14:textId="77777777" w:rsidTr="00B4470C">
        <w:tc>
          <w:tcPr>
            <w:tcW w:w="1428" w:type="dxa"/>
            <w:vAlign w:val="bottom"/>
          </w:tcPr>
          <w:p w14:paraId="00000216" w14:textId="77777777" w:rsidR="00B4470C" w:rsidRDefault="00B4470C">
            <w:pPr>
              <w:rPr>
                <w:rFonts w:ascii="Arial" w:eastAsia="Arial" w:hAnsi="Arial" w:cs="Arial"/>
              </w:rPr>
            </w:pPr>
            <w:r>
              <w:rPr>
                <w:rFonts w:ascii="Arial" w:eastAsia="Arial" w:hAnsi="Arial" w:cs="Arial"/>
                <w:color w:val="000000"/>
              </w:rPr>
              <w:t>Adige</w:t>
            </w:r>
          </w:p>
        </w:tc>
        <w:tc>
          <w:tcPr>
            <w:tcW w:w="990" w:type="dxa"/>
            <w:vAlign w:val="bottom"/>
          </w:tcPr>
          <w:p w14:paraId="00000217" w14:textId="77777777" w:rsidR="00B4470C" w:rsidRDefault="00B4470C">
            <w:pPr>
              <w:rPr>
                <w:rFonts w:ascii="Arial" w:eastAsia="Arial" w:hAnsi="Arial" w:cs="Arial"/>
              </w:rPr>
            </w:pPr>
            <w:r>
              <w:rPr>
                <w:rFonts w:ascii="Arial" w:eastAsia="Arial" w:hAnsi="Arial" w:cs="Arial"/>
                <w:color w:val="000000"/>
              </w:rPr>
              <w:t>0,57</w:t>
            </w:r>
          </w:p>
        </w:tc>
        <w:tc>
          <w:tcPr>
            <w:tcW w:w="990" w:type="dxa"/>
            <w:vAlign w:val="bottom"/>
          </w:tcPr>
          <w:p w14:paraId="00000218" w14:textId="77777777" w:rsidR="00B4470C" w:rsidRDefault="00B4470C">
            <w:pPr>
              <w:rPr>
                <w:rFonts w:ascii="Arial" w:eastAsia="Arial" w:hAnsi="Arial" w:cs="Arial"/>
              </w:rPr>
            </w:pPr>
            <w:r>
              <w:rPr>
                <w:rFonts w:ascii="Arial" w:eastAsia="Arial" w:hAnsi="Arial" w:cs="Arial"/>
                <w:color w:val="000000"/>
              </w:rPr>
              <w:t>0,26</w:t>
            </w:r>
          </w:p>
        </w:tc>
        <w:tc>
          <w:tcPr>
            <w:tcW w:w="1000" w:type="dxa"/>
            <w:vAlign w:val="bottom"/>
          </w:tcPr>
          <w:p w14:paraId="0000021A" w14:textId="77777777" w:rsidR="00B4470C" w:rsidRDefault="00B4470C">
            <w:pPr>
              <w:rPr>
                <w:rFonts w:ascii="Arial" w:eastAsia="Arial" w:hAnsi="Arial" w:cs="Arial"/>
              </w:rPr>
            </w:pPr>
            <w:r>
              <w:rPr>
                <w:rFonts w:ascii="Arial" w:eastAsia="Arial" w:hAnsi="Arial" w:cs="Arial"/>
                <w:color w:val="000000"/>
              </w:rPr>
              <w:t>0,39</w:t>
            </w:r>
          </w:p>
        </w:tc>
        <w:tc>
          <w:tcPr>
            <w:tcW w:w="990" w:type="dxa"/>
            <w:vAlign w:val="bottom"/>
          </w:tcPr>
          <w:p w14:paraId="0000021B" w14:textId="77777777" w:rsidR="00B4470C" w:rsidRDefault="00B4470C">
            <w:pPr>
              <w:rPr>
                <w:rFonts w:ascii="Arial" w:eastAsia="Arial" w:hAnsi="Arial" w:cs="Arial"/>
              </w:rPr>
            </w:pPr>
            <w:r>
              <w:rPr>
                <w:rFonts w:ascii="Arial" w:eastAsia="Arial" w:hAnsi="Arial" w:cs="Arial"/>
                <w:color w:val="000000"/>
              </w:rPr>
              <w:t>0,65</w:t>
            </w:r>
          </w:p>
        </w:tc>
        <w:tc>
          <w:tcPr>
            <w:tcW w:w="1000" w:type="dxa"/>
            <w:vAlign w:val="bottom"/>
          </w:tcPr>
          <w:p w14:paraId="0000021C" w14:textId="77777777" w:rsidR="00B4470C" w:rsidRDefault="00B4470C">
            <w:pPr>
              <w:rPr>
                <w:rFonts w:ascii="Arial" w:eastAsia="Arial" w:hAnsi="Arial" w:cs="Arial"/>
              </w:rPr>
            </w:pPr>
            <w:r>
              <w:rPr>
                <w:rFonts w:ascii="Arial" w:eastAsia="Arial" w:hAnsi="Arial" w:cs="Arial"/>
                <w:color w:val="000000"/>
              </w:rPr>
              <w:t>0,26</w:t>
            </w:r>
          </w:p>
        </w:tc>
        <w:tc>
          <w:tcPr>
            <w:tcW w:w="1019" w:type="dxa"/>
            <w:vAlign w:val="bottom"/>
          </w:tcPr>
          <w:p w14:paraId="0000021E" w14:textId="77777777" w:rsidR="00B4470C" w:rsidRDefault="00B4470C">
            <w:pPr>
              <w:rPr>
                <w:rFonts w:ascii="Arial" w:eastAsia="Arial" w:hAnsi="Arial" w:cs="Arial"/>
              </w:rPr>
            </w:pPr>
            <w:r>
              <w:rPr>
                <w:rFonts w:ascii="Arial" w:eastAsia="Arial" w:hAnsi="Arial" w:cs="Arial"/>
                <w:color w:val="000000"/>
              </w:rPr>
              <w:t>0,41</w:t>
            </w:r>
          </w:p>
        </w:tc>
        <w:tc>
          <w:tcPr>
            <w:tcW w:w="1033" w:type="dxa"/>
            <w:vAlign w:val="bottom"/>
          </w:tcPr>
          <w:p w14:paraId="0000021F" w14:textId="77777777" w:rsidR="00B4470C" w:rsidRDefault="00B4470C">
            <w:pPr>
              <w:rPr>
                <w:rFonts w:ascii="Arial" w:eastAsia="Arial" w:hAnsi="Arial" w:cs="Arial"/>
              </w:rPr>
            </w:pPr>
            <w:r>
              <w:rPr>
                <w:rFonts w:ascii="Arial" w:eastAsia="Arial" w:hAnsi="Arial" w:cs="Arial"/>
                <w:color w:val="000000"/>
              </w:rPr>
              <w:t>0,54</w:t>
            </w:r>
          </w:p>
        </w:tc>
        <w:tc>
          <w:tcPr>
            <w:tcW w:w="1016" w:type="dxa"/>
            <w:vAlign w:val="bottom"/>
          </w:tcPr>
          <w:p w14:paraId="00000220" w14:textId="77777777" w:rsidR="00B4470C" w:rsidRDefault="00B4470C">
            <w:pPr>
              <w:rPr>
                <w:rFonts w:ascii="Arial" w:eastAsia="Arial" w:hAnsi="Arial" w:cs="Arial"/>
              </w:rPr>
            </w:pPr>
            <w:r>
              <w:rPr>
                <w:rFonts w:ascii="Arial" w:eastAsia="Arial" w:hAnsi="Arial" w:cs="Arial"/>
                <w:color w:val="000000"/>
              </w:rPr>
              <w:t>—</w:t>
            </w:r>
          </w:p>
        </w:tc>
        <w:tc>
          <w:tcPr>
            <w:tcW w:w="1427" w:type="dxa"/>
            <w:vAlign w:val="bottom"/>
          </w:tcPr>
          <w:p w14:paraId="00000221" w14:textId="77777777" w:rsidR="00B4470C" w:rsidRDefault="00B4470C">
            <w:pPr>
              <w:rPr>
                <w:rFonts w:ascii="Arial" w:eastAsia="Arial" w:hAnsi="Arial" w:cs="Arial"/>
              </w:rPr>
            </w:pPr>
            <w:r>
              <w:rPr>
                <w:rFonts w:ascii="Arial" w:eastAsia="Arial" w:hAnsi="Arial" w:cs="Arial"/>
                <w:color w:val="000000"/>
              </w:rPr>
              <w:t>0,40</w:t>
            </w:r>
          </w:p>
        </w:tc>
      </w:tr>
      <w:tr w:rsidR="00B4470C" w14:paraId="04C702AB" w14:textId="77777777" w:rsidTr="00B4470C">
        <w:tc>
          <w:tcPr>
            <w:tcW w:w="1428" w:type="dxa"/>
            <w:vAlign w:val="bottom"/>
          </w:tcPr>
          <w:p w14:paraId="00000223" w14:textId="77777777" w:rsidR="00B4470C" w:rsidRDefault="00B4470C">
            <w:pPr>
              <w:rPr>
                <w:rFonts w:ascii="Arial" w:eastAsia="Arial" w:hAnsi="Arial" w:cs="Arial"/>
              </w:rPr>
            </w:pPr>
            <w:proofErr w:type="spellStart"/>
            <w:r>
              <w:rPr>
                <w:rFonts w:ascii="Arial" w:eastAsia="Arial" w:hAnsi="Arial" w:cs="Arial"/>
                <w:color w:val="000000"/>
              </w:rPr>
              <w:t>Tagliamento</w:t>
            </w:r>
            <w:proofErr w:type="spellEnd"/>
          </w:p>
        </w:tc>
        <w:tc>
          <w:tcPr>
            <w:tcW w:w="990" w:type="dxa"/>
            <w:vAlign w:val="bottom"/>
          </w:tcPr>
          <w:p w14:paraId="00000224" w14:textId="77777777" w:rsidR="00B4470C" w:rsidRDefault="00B4470C">
            <w:pPr>
              <w:rPr>
                <w:rFonts w:ascii="Arial" w:eastAsia="Arial" w:hAnsi="Arial" w:cs="Arial"/>
              </w:rPr>
            </w:pPr>
            <w:r>
              <w:rPr>
                <w:rFonts w:ascii="Arial" w:eastAsia="Arial" w:hAnsi="Arial" w:cs="Arial"/>
                <w:color w:val="000000"/>
              </w:rPr>
              <w:t>0,55</w:t>
            </w:r>
          </w:p>
        </w:tc>
        <w:tc>
          <w:tcPr>
            <w:tcW w:w="990" w:type="dxa"/>
            <w:vAlign w:val="bottom"/>
          </w:tcPr>
          <w:p w14:paraId="00000225" w14:textId="77777777" w:rsidR="00B4470C" w:rsidRDefault="00B4470C">
            <w:pPr>
              <w:rPr>
                <w:rFonts w:ascii="Arial" w:eastAsia="Arial" w:hAnsi="Arial" w:cs="Arial"/>
              </w:rPr>
            </w:pPr>
            <w:r>
              <w:rPr>
                <w:rFonts w:ascii="Arial" w:eastAsia="Arial" w:hAnsi="Arial" w:cs="Arial"/>
                <w:color w:val="000000"/>
              </w:rPr>
              <w:t>0,63</w:t>
            </w:r>
          </w:p>
        </w:tc>
        <w:tc>
          <w:tcPr>
            <w:tcW w:w="1000" w:type="dxa"/>
            <w:vAlign w:val="bottom"/>
          </w:tcPr>
          <w:p w14:paraId="00000227" w14:textId="77777777" w:rsidR="00B4470C" w:rsidRDefault="00B4470C">
            <w:pPr>
              <w:rPr>
                <w:rFonts w:ascii="Arial" w:eastAsia="Arial" w:hAnsi="Arial" w:cs="Arial"/>
              </w:rPr>
            </w:pPr>
            <w:r>
              <w:rPr>
                <w:rFonts w:ascii="Arial" w:eastAsia="Arial" w:hAnsi="Arial" w:cs="Arial"/>
                <w:color w:val="000000"/>
              </w:rPr>
              <w:t>0,72</w:t>
            </w:r>
          </w:p>
        </w:tc>
        <w:tc>
          <w:tcPr>
            <w:tcW w:w="990" w:type="dxa"/>
            <w:vAlign w:val="bottom"/>
          </w:tcPr>
          <w:p w14:paraId="00000228" w14:textId="77777777" w:rsidR="00B4470C" w:rsidRDefault="00B4470C">
            <w:pPr>
              <w:rPr>
                <w:rFonts w:ascii="Arial" w:eastAsia="Arial" w:hAnsi="Arial" w:cs="Arial"/>
              </w:rPr>
            </w:pPr>
            <w:r>
              <w:rPr>
                <w:rFonts w:ascii="Arial" w:eastAsia="Arial" w:hAnsi="Arial" w:cs="Arial"/>
                <w:color w:val="000000"/>
              </w:rPr>
              <w:t>0,26</w:t>
            </w:r>
          </w:p>
        </w:tc>
        <w:tc>
          <w:tcPr>
            <w:tcW w:w="1000" w:type="dxa"/>
            <w:vAlign w:val="bottom"/>
          </w:tcPr>
          <w:p w14:paraId="00000229" w14:textId="668C3F0F" w:rsidR="00B4470C" w:rsidRDefault="00B4470C">
            <w:pPr>
              <w:rPr>
                <w:rFonts w:ascii="Arial" w:eastAsia="Arial" w:hAnsi="Arial" w:cs="Arial"/>
              </w:rPr>
            </w:pPr>
            <w:r>
              <w:rPr>
                <w:rFonts w:ascii="Arial" w:eastAsia="Arial" w:hAnsi="Arial" w:cs="Arial"/>
                <w:color w:val="000000"/>
              </w:rPr>
              <w:t>0,75</w:t>
            </w:r>
          </w:p>
        </w:tc>
        <w:tc>
          <w:tcPr>
            <w:tcW w:w="1019" w:type="dxa"/>
            <w:vAlign w:val="bottom"/>
          </w:tcPr>
          <w:p w14:paraId="0000022B" w14:textId="77777777" w:rsidR="00B4470C" w:rsidRDefault="00B4470C">
            <w:pPr>
              <w:rPr>
                <w:rFonts w:ascii="Arial" w:eastAsia="Arial" w:hAnsi="Arial" w:cs="Arial"/>
              </w:rPr>
            </w:pPr>
            <w:r>
              <w:rPr>
                <w:rFonts w:ascii="Arial" w:eastAsia="Arial" w:hAnsi="Arial" w:cs="Arial"/>
                <w:color w:val="000000"/>
              </w:rPr>
              <w:t>0,42</w:t>
            </w:r>
          </w:p>
        </w:tc>
        <w:tc>
          <w:tcPr>
            <w:tcW w:w="1033" w:type="dxa"/>
            <w:vAlign w:val="bottom"/>
          </w:tcPr>
          <w:p w14:paraId="0000022C" w14:textId="77777777" w:rsidR="00B4470C" w:rsidRDefault="00B4470C">
            <w:pPr>
              <w:rPr>
                <w:rFonts w:ascii="Arial" w:eastAsia="Arial" w:hAnsi="Arial" w:cs="Arial"/>
              </w:rPr>
            </w:pPr>
            <w:r>
              <w:rPr>
                <w:rFonts w:ascii="Arial" w:eastAsia="Arial" w:hAnsi="Arial" w:cs="Arial"/>
                <w:color w:val="000000"/>
              </w:rPr>
              <w:t>0,51</w:t>
            </w:r>
          </w:p>
        </w:tc>
        <w:tc>
          <w:tcPr>
            <w:tcW w:w="1016" w:type="dxa"/>
            <w:vAlign w:val="bottom"/>
          </w:tcPr>
          <w:p w14:paraId="0000022D" w14:textId="77777777" w:rsidR="00B4470C" w:rsidRDefault="00B4470C">
            <w:pPr>
              <w:rPr>
                <w:rFonts w:ascii="Arial" w:eastAsia="Arial" w:hAnsi="Arial" w:cs="Arial"/>
              </w:rPr>
            </w:pPr>
            <w:r>
              <w:rPr>
                <w:rFonts w:ascii="Arial" w:eastAsia="Arial" w:hAnsi="Arial" w:cs="Arial"/>
                <w:color w:val="000000"/>
              </w:rPr>
              <w:t>0,34</w:t>
            </w:r>
          </w:p>
        </w:tc>
        <w:tc>
          <w:tcPr>
            <w:tcW w:w="1427" w:type="dxa"/>
            <w:vAlign w:val="bottom"/>
          </w:tcPr>
          <w:p w14:paraId="0000022E" w14:textId="77777777" w:rsidR="00B4470C" w:rsidRDefault="00B4470C">
            <w:pPr>
              <w:rPr>
                <w:rFonts w:ascii="Arial" w:eastAsia="Arial" w:hAnsi="Arial" w:cs="Arial"/>
              </w:rPr>
            </w:pPr>
            <w:r>
              <w:rPr>
                <w:rFonts w:ascii="Arial" w:eastAsia="Arial" w:hAnsi="Arial" w:cs="Arial"/>
                <w:color w:val="000000"/>
              </w:rPr>
              <w:t>—</w:t>
            </w:r>
          </w:p>
        </w:tc>
      </w:tr>
    </w:tbl>
    <w:p w14:paraId="0000023D" w14:textId="77777777" w:rsidR="00416D42" w:rsidRDefault="00416D42">
      <w:pPr>
        <w:rPr>
          <w:rFonts w:ascii="Arial" w:eastAsia="Arial" w:hAnsi="Arial" w:cs="Arial"/>
        </w:rPr>
      </w:pPr>
    </w:p>
    <w:p w14:paraId="0000023E" w14:textId="77777777" w:rsidR="00416D42" w:rsidRDefault="00416D42">
      <w:pPr>
        <w:rPr>
          <w:rFonts w:ascii="Arial" w:eastAsia="Arial" w:hAnsi="Arial" w:cs="Arial"/>
        </w:rPr>
      </w:pPr>
    </w:p>
    <w:p w14:paraId="0000023F" w14:textId="77777777" w:rsidR="00416D42" w:rsidRDefault="00416D42">
      <w:pPr>
        <w:rPr>
          <w:rFonts w:ascii="Arial" w:eastAsia="Arial" w:hAnsi="Arial" w:cs="Arial"/>
        </w:rPr>
      </w:pPr>
    </w:p>
    <w:p w14:paraId="00000240" w14:textId="77777777" w:rsidR="00416D42" w:rsidRDefault="00416D42">
      <w:pPr>
        <w:rPr>
          <w:rFonts w:ascii="Arial" w:eastAsia="Arial" w:hAnsi="Arial" w:cs="Arial"/>
        </w:rPr>
      </w:pPr>
    </w:p>
    <w:p w14:paraId="00000241" w14:textId="77777777" w:rsidR="00416D42" w:rsidRDefault="00416D42">
      <w:pPr>
        <w:rPr>
          <w:rFonts w:ascii="Arial" w:eastAsia="Arial" w:hAnsi="Arial" w:cs="Arial"/>
        </w:rPr>
      </w:pPr>
    </w:p>
    <w:p w14:paraId="079AFFF1" w14:textId="77777777" w:rsidR="00B4470C" w:rsidRDefault="00B4470C">
      <w:pPr>
        <w:rPr>
          <w:rFonts w:ascii="Arial" w:eastAsia="Arial" w:hAnsi="Arial" w:cs="Arial"/>
          <w:b/>
          <w:bCs/>
        </w:rPr>
      </w:pPr>
    </w:p>
    <w:p w14:paraId="08BBCB31" w14:textId="77777777" w:rsidR="00B4470C" w:rsidRDefault="00B4470C">
      <w:pPr>
        <w:rPr>
          <w:rFonts w:ascii="Arial" w:eastAsia="Arial" w:hAnsi="Arial" w:cs="Arial"/>
          <w:b/>
          <w:bCs/>
        </w:rPr>
      </w:pPr>
    </w:p>
    <w:p w14:paraId="5E7B6CAC" w14:textId="77777777" w:rsidR="00B4470C" w:rsidRDefault="00B4470C">
      <w:pPr>
        <w:rPr>
          <w:rFonts w:ascii="Arial" w:eastAsia="Arial" w:hAnsi="Arial" w:cs="Arial"/>
          <w:b/>
          <w:bCs/>
        </w:rPr>
      </w:pPr>
    </w:p>
    <w:p w14:paraId="00000242" w14:textId="5DE032B2" w:rsidR="00416D42" w:rsidRDefault="00B4470C">
      <w:pPr>
        <w:rPr>
          <w:rFonts w:ascii="Arial" w:eastAsia="Arial" w:hAnsi="Arial" w:cs="Arial"/>
          <w:b/>
          <w:bCs/>
        </w:rPr>
      </w:pPr>
      <w:r>
        <w:rPr>
          <w:rFonts w:ascii="Arial" w:eastAsia="Arial" w:hAnsi="Arial" w:cs="Arial"/>
          <w:b/>
          <w:bCs/>
        </w:rPr>
        <w:lastRenderedPageBreak/>
        <w:t xml:space="preserve">Table S6. </w:t>
      </w:r>
      <w:r w:rsidRPr="00B4470C">
        <w:rPr>
          <w:rFonts w:ascii="Arial" w:eastAsia="Arial" w:hAnsi="Arial" w:cs="Arial"/>
        </w:rPr>
        <w:t xml:space="preserve">Population-Specific Estimates of Θ (Effective Population Size) </w:t>
      </w:r>
      <w:r w:rsidR="008A6424">
        <w:rPr>
          <w:rFonts w:ascii="Arial" w:eastAsia="Arial" w:hAnsi="Arial" w:cs="Arial"/>
        </w:rPr>
        <w:t>from nuclear microsatellites</w:t>
      </w:r>
      <w:r w:rsidRPr="00B4470C">
        <w:rPr>
          <w:rFonts w:ascii="Arial" w:eastAsia="Arial" w:hAnsi="Arial" w:cs="Arial"/>
        </w:rPr>
        <w:t xml:space="preserve"> </w:t>
      </w:r>
      <w:r w:rsidR="008A6424">
        <w:rPr>
          <w:rFonts w:ascii="Arial" w:eastAsia="Arial" w:hAnsi="Arial" w:cs="Arial"/>
        </w:rPr>
        <w:t xml:space="preserve">by </w:t>
      </w:r>
      <w:r w:rsidRPr="00B4470C">
        <w:rPr>
          <w:rFonts w:ascii="Arial" w:eastAsia="Arial" w:hAnsi="Arial" w:cs="Arial"/>
        </w:rPr>
        <w:t>MIGRATE-N</w:t>
      </w:r>
      <w:r w:rsidR="00250395">
        <w:rPr>
          <w:rFonts w:ascii="Arial" w:eastAsia="Arial" w:hAnsi="Arial" w:cs="Arial"/>
        </w:rPr>
        <w:t xml:space="preserve">, </w:t>
      </w:r>
      <w:r w:rsidR="00250395" w:rsidRPr="00250395">
        <w:rPr>
          <w:rFonts w:ascii="Arial" w:eastAsia="Arial" w:hAnsi="Arial" w:cs="Arial"/>
          <w:lang w:val="en-DE"/>
        </w:rPr>
        <w:t>using nine of the 12 river catchments.</w:t>
      </w:r>
      <w:r w:rsidR="00250395">
        <w:rPr>
          <w:rFonts w:ascii="Arial" w:eastAsia="Arial" w:hAnsi="Arial" w:cs="Arial"/>
          <w:lang w:val="en-DE"/>
        </w:rPr>
        <w:t xml:space="preserve"> See Table S5 for further details.</w:t>
      </w:r>
    </w:p>
    <w:p w14:paraId="40DEDEDD" w14:textId="77777777" w:rsidR="00B4470C" w:rsidRDefault="00B4470C">
      <w:pPr>
        <w:rPr>
          <w:rFonts w:ascii="Arial" w:eastAsia="Arial" w:hAnsi="Arial" w:cs="Arial"/>
          <w:b/>
          <w:bCs/>
        </w:rPr>
      </w:pPr>
    </w:p>
    <w:tbl>
      <w:tblPr>
        <w:tblStyle w:val="TableGrid"/>
        <w:tblW w:w="0" w:type="auto"/>
        <w:tblInd w:w="1413" w:type="dxa"/>
        <w:tblLook w:val="04A0" w:firstRow="1" w:lastRow="0" w:firstColumn="1" w:lastColumn="0" w:noHBand="0" w:noVBand="1"/>
      </w:tblPr>
      <w:tblGrid>
        <w:gridCol w:w="2983"/>
        <w:gridCol w:w="2983"/>
      </w:tblGrid>
      <w:tr w:rsidR="00B4470C" w14:paraId="19AEB840" w14:textId="77777777" w:rsidTr="00250395">
        <w:trPr>
          <w:trHeight w:val="306"/>
        </w:trPr>
        <w:tc>
          <w:tcPr>
            <w:tcW w:w="2983" w:type="dxa"/>
            <w:vAlign w:val="bottom"/>
          </w:tcPr>
          <w:p w14:paraId="6E314780" w14:textId="4CF1988A" w:rsidR="00B4470C" w:rsidRDefault="00B4470C" w:rsidP="00B4470C">
            <w:pPr>
              <w:rPr>
                <w:rFonts w:ascii="Arial" w:eastAsia="Arial" w:hAnsi="Arial" w:cs="Arial"/>
                <w:b/>
                <w:bCs/>
              </w:rPr>
            </w:pPr>
            <w:r>
              <w:rPr>
                <w:rFonts w:ascii="Arial" w:eastAsia="Arial" w:hAnsi="Arial" w:cs="Arial"/>
                <w:color w:val="000000"/>
              </w:rPr>
              <w:t>Po</w:t>
            </w:r>
          </w:p>
        </w:tc>
        <w:tc>
          <w:tcPr>
            <w:tcW w:w="2983" w:type="dxa"/>
          </w:tcPr>
          <w:p w14:paraId="7390EBB0" w14:textId="137550C9" w:rsidR="00B4470C" w:rsidRDefault="00B4470C" w:rsidP="00B4470C">
            <w:pPr>
              <w:rPr>
                <w:rFonts w:ascii="Arial" w:eastAsia="Arial" w:hAnsi="Arial" w:cs="Arial"/>
                <w:b/>
                <w:bCs/>
              </w:rPr>
            </w:pPr>
            <w:r w:rsidRPr="00B4470C">
              <w:rPr>
                <w:rFonts w:ascii="Arial" w:eastAsia="Arial" w:hAnsi="Arial" w:cs="Arial"/>
              </w:rPr>
              <w:t>Θ (Effective Population Size)</w:t>
            </w:r>
          </w:p>
        </w:tc>
      </w:tr>
      <w:tr w:rsidR="00B4470C" w14:paraId="5570AE8A" w14:textId="77777777" w:rsidTr="00250395">
        <w:trPr>
          <w:trHeight w:val="306"/>
        </w:trPr>
        <w:tc>
          <w:tcPr>
            <w:tcW w:w="2983" w:type="dxa"/>
            <w:vAlign w:val="bottom"/>
          </w:tcPr>
          <w:p w14:paraId="5EDF25B9" w14:textId="6B75CF7B" w:rsidR="00B4470C" w:rsidRDefault="00B4470C" w:rsidP="00B4470C">
            <w:pPr>
              <w:rPr>
                <w:rFonts w:ascii="Arial" w:eastAsia="Arial" w:hAnsi="Arial" w:cs="Arial"/>
                <w:b/>
                <w:bCs/>
              </w:rPr>
            </w:pPr>
            <w:r>
              <w:rPr>
                <w:rFonts w:ascii="Arial" w:eastAsia="Arial" w:hAnsi="Arial" w:cs="Arial"/>
                <w:color w:val="000000"/>
              </w:rPr>
              <w:t>Isar</w:t>
            </w:r>
          </w:p>
        </w:tc>
        <w:tc>
          <w:tcPr>
            <w:tcW w:w="2983" w:type="dxa"/>
          </w:tcPr>
          <w:p w14:paraId="31B70612" w14:textId="77F8F641" w:rsidR="00B4470C" w:rsidRDefault="00250395" w:rsidP="00B4470C">
            <w:pPr>
              <w:rPr>
                <w:rFonts w:ascii="Arial" w:eastAsia="Arial" w:hAnsi="Arial" w:cs="Arial"/>
                <w:b/>
                <w:bCs/>
              </w:rPr>
            </w:pPr>
            <w:r>
              <w:rPr>
                <w:rFonts w:ascii="Arial" w:eastAsia="Arial" w:hAnsi="Arial" w:cs="Arial"/>
                <w:b/>
                <w:bCs/>
              </w:rPr>
              <w:t>0.0997</w:t>
            </w:r>
          </w:p>
        </w:tc>
      </w:tr>
      <w:tr w:rsidR="00B4470C" w14:paraId="33D62775" w14:textId="77777777" w:rsidTr="00250395">
        <w:trPr>
          <w:trHeight w:val="306"/>
        </w:trPr>
        <w:tc>
          <w:tcPr>
            <w:tcW w:w="2983" w:type="dxa"/>
            <w:vAlign w:val="bottom"/>
          </w:tcPr>
          <w:p w14:paraId="5EE4C158" w14:textId="21A58A5C" w:rsidR="00B4470C" w:rsidRDefault="00B4470C" w:rsidP="00B4470C">
            <w:pPr>
              <w:rPr>
                <w:rFonts w:ascii="Arial" w:eastAsia="Arial" w:hAnsi="Arial" w:cs="Arial"/>
                <w:b/>
                <w:bCs/>
              </w:rPr>
            </w:pPr>
            <w:r>
              <w:rPr>
                <w:rFonts w:ascii="Arial" w:eastAsia="Arial" w:hAnsi="Arial" w:cs="Arial"/>
                <w:color w:val="000000"/>
              </w:rPr>
              <w:t>Lech</w:t>
            </w:r>
          </w:p>
        </w:tc>
        <w:tc>
          <w:tcPr>
            <w:tcW w:w="2983" w:type="dxa"/>
          </w:tcPr>
          <w:p w14:paraId="08DA2550" w14:textId="5814C32F" w:rsidR="00B4470C" w:rsidRDefault="00250395" w:rsidP="00B4470C">
            <w:pPr>
              <w:rPr>
                <w:rFonts w:ascii="Arial" w:eastAsia="Arial" w:hAnsi="Arial" w:cs="Arial"/>
                <w:b/>
                <w:bCs/>
              </w:rPr>
            </w:pPr>
            <w:r>
              <w:rPr>
                <w:rFonts w:ascii="Arial" w:eastAsia="Arial" w:hAnsi="Arial" w:cs="Arial"/>
                <w:b/>
                <w:bCs/>
              </w:rPr>
              <w:t>0.0997</w:t>
            </w:r>
          </w:p>
        </w:tc>
      </w:tr>
      <w:tr w:rsidR="00B4470C" w14:paraId="44DA7350" w14:textId="77777777" w:rsidTr="00250395">
        <w:trPr>
          <w:trHeight w:val="306"/>
        </w:trPr>
        <w:tc>
          <w:tcPr>
            <w:tcW w:w="2983" w:type="dxa"/>
            <w:vAlign w:val="bottom"/>
          </w:tcPr>
          <w:p w14:paraId="39B49297" w14:textId="66B9BBD1" w:rsidR="00B4470C" w:rsidRDefault="00B4470C" w:rsidP="00B4470C">
            <w:pPr>
              <w:rPr>
                <w:rFonts w:ascii="Arial" w:eastAsia="Arial" w:hAnsi="Arial" w:cs="Arial"/>
                <w:b/>
                <w:bCs/>
              </w:rPr>
            </w:pPr>
            <w:r>
              <w:rPr>
                <w:rFonts w:ascii="Arial" w:eastAsia="Arial" w:hAnsi="Arial" w:cs="Arial"/>
                <w:color w:val="000000"/>
              </w:rPr>
              <w:t>Inn</w:t>
            </w:r>
          </w:p>
        </w:tc>
        <w:tc>
          <w:tcPr>
            <w:tcW w:w="2983" w:type="dxa"/>
          </w:tcPr>
          <w:p w14:paraId="5F687196" w14:textId="2F90C2BC" w:rsidR="00B4470C" w:rsidRDefault="00250395" w:rsidP="00B4470C">
            <w:pPr>
              <w:rPr>
                <w:rFonts w:ascii="Arial" w:eastAsia="Arial" w:hAnsi="Arial" w:cs="Arial"/>
                <w:b/>
                <w:bCs/>
              </w:rPr>
            </w:pPr>
            <w:r>
              <w:rPr>
                <w:rFonts w:ascii="Arial" w:eastAsia="Arial" w:hAnsi="Arial" w:cs="Arial"/>
                <w:b/>
                <w:bCs/>
              </w:rPr>
              <w:t>0.0997</w:t>
            </w:r>
          </w:p>
        </w:tc>
      </w:tr>
      <w:tr w:rsidR="00B4470C" w14:paraId="1715BAED" w14:textId="77777777" w:rsidTr="00250395">
        <w:trPr>
          <w:trHeight w:val="331"/>
        </w:trPr>
        <w:tc>
          <w:tcPr>
            <w:tcW w:w="2983" w:type="dxa"/>
            <w:vAlign w:val="bottom"/>
          </w:tcPr>
          <w:p w14:paraId="0B86AC84" w14:textId="7E673D4E" w:rsidR="00B4470C" w:rsidRDefault="00B4470C" w:rsidP="00B4470C">
            <w:pPr>
              <w:rPr>
                <w:rFonts w:ascii="Arial" w:eastAsia="Arial" w:hAnsi="Arial" w:cs="Arial"/>
                <w:b/>
                <w:bCs/>
              </w:rPr>
            </w:pPr>
            <w:r>
              <w:rPr>
                <w:rFonts w:ascii="Arial" w:eastAsia="Arial" w:hAnsi="Arial" w:cs="Arial"/>
                <w:color w:val="000000"/>
              </w:rPr>
              <w:t>Drau</w:t>
            </w:r>
          </w:p>
        </w:tc>
        <w:tc>
          <w:tcPr>
            <w:tcW w:w="2983" w:type="dxa"/>
          </w:tcPr>
          <w:p w14:paraId="4894FF5F" w14:textId="5F8B65E9" w:rsidR="00B4470C" w:rsidRDefault="00250395" w:rsidP="00B4470C">
            <w:pPr>
              <w:rPr>
                <w:rFonts w:ascii="Arial" w:eastAsia="Arial" w:hAnsi="Arial" w:cs="Arial"/>
                <w:b/>
                <w:bCs/>
              </w:rPr>
            </w:pPr>
            <w:r>
              <w:rPr>
                <w:rFonts w:ascii="Arial" w:eastAsia="Arial" w:hAnsi="Arial" w:cs="Arial"/>
                <w:b/>
                <w:bCs/>
              </w:rPr>
              <w:t>0.0997</w:t>
            </w:r>
          </w:p>
        </w:tc>
      </w:tr>
      <w:tr w:rsidR="00B4470C" w14:paraId="04D8BE9F" w14:textId="77777777" w:rsidTr="00250395">
        <w:trPr>
          <w:trHeight w:val="306"/>
        </w:trPr>
        <w:tc>
          <w:tcPr>
            <w:tcW w:w="2983" w:type="dxa"/>
            <w:vAlign w:val="bottom"/>
          </w:tcPr>
          <w:p w14:paraId="37B0E0A7" w14:textId="59A7C741" w:rsidR="00B4470C" w:rsidRDefault="00B4470C" w:rsidP="00B4470C">
            <w:pPr>
              <w:rPr>
                <w:rFonts w:ascii="Arial" w:eastAsia="Arial" w:hAnsi="Arial" w:cs="Arial"/>
                <w:b/>
                <w:bCs/>
              </w:rPr>
            </w:pPr>
            <w:r>
              <w:rPr>
                <w:rFonts w:ascii="Arial" w:eastAsia="Arial" w:hAnsi="Arial" w:cs="Arial"/>
                <w:color w:val="000000"/>
              </w:rPr>
              <w:t>Rhine</w:t>
            </w:r>
          </w:p>
        </w:tc>
        <w:tc>
          <w:tcPr>
            <w:tcW w:w="2983" w:type="dxa"/>
          </w:tcPr>
          <w:p w14:paraId="17A7363F" w14:textId="01D17DA8" w:rsidR="00B4470C" w:rsidRDefault="00250395" w:rsidP="00B4470C">
            <w:pPr>
              <w:rPr>
                <w:rFonts w:ascii="Arial" w:eastAsia="Arial" w:hAnsi="Arial" w:cs="Arial"/>
                <w:b/>
                <w:bCs/>
              </w:rPr>
            </w:pPr>
            <w:r>
              <w:rPr>
                <w:rFonts w:ascii="Arial" w:eastAsia="Arial" w:hAnsi="Arial" w:cs="Arial"/>
                <w:b/>
                <w:bCs/>
              </w:rPr>
              <w:t>0.0997</w:t>
            </w:r>
          </w:p>
        </w:tc>
      </w:tr>
      <w:tr w:rsidR="00B4470C" w14:paraId="30010548" w14:textId="77777777" w:rsidTr="00250395">
        <w:trPr>
          <w:trHeight w:val="306"/>
        </w:trPr>
        <w:tc>
          <w:tcPr>
            <w:tcW w:w="2983" w:type="dxa"/>
            <w:vAlign w:val="bottom"/>
          </w:tcPr>
          <w:p w14:paraId="0A1581ED" w14:textId="1493F470" w:rsidR="00B4470C" w:rsidRDefault="00B4470C" w:rsidP="00B4470C">
            <w:pPr>
              <w:rPr>
                <w:rFonts w:ascii="Arial" w:eastAsia="Arial" w:hAnsi="Arial" w:cs="Arial"/>
                <w:b/>
                <w:bCs/>
              </w:rPr>
            </w:pPr>
            <w:r>
              <w:rPr>
                <w:rFonts w:ascii="Arial" w:eastAsia="Arial" w:hAnsi="Arial" w:cs="Arial"/>
                <w:color w:val="000000"/>
              </w:rPr>
              <w:t>Rhone</w:t>
            </w:r>
          </w:p>
        </w:tc>
        <w:tc>
          <w:tcPr>
            <w:tcW w:w="2983" w:type="dxa"/>
          </w:tcPr>
          <w:p w14:paraId="7626225B" w14:textId="5CCE399F" w:rsidR="00B4470C" w:rsidRDefault="00250395" w:rsidP="00B4470C">
            <w:pPr>
              <w:rPr>
                <w:rFonts w:ascii="Arial" w:eastAsia="Arial" w:hAnsi="Arial" w:cs="Arial"/>
                <w:b/>
                <w:bCs/>
              </w:rPr>
            </w:pPr>
            <w:r>
              <w:rPr>
                <w:rFonts w:ascii="Arial" w:eastAsia="Arial" w:hAnsi="Arial" w:cs="Arial"/>
                <w:b/>
                <w:bCs/>
              </w:rPr>
              <w:t>0.0997</w:t>
            </w:r>
          </w:p>
        </w:tc>
      </w:tr>
      <w:tr w:rsidR="00B4470C" w14:paraId="4F2D0B9B" w14:textId="77777777" w:rsidTr="00250395">
        <w:trPr>
          <w:trHeight w:val="306"/>
        </w:trPr>
        <w:tc>
          <w:tcPr>
            <w:tcW w:w="2983" w:type="dxa"/>
            <w:vAlign w:val="bottom"/>
          </w:tcPr>
          <w:p w14:paraId="3234572D" w14:textId="0B152EC7" w:rsidR="00B4470C" w:rsidRDefault="00B4470C" w:rsidP="00B4470C">
            <w:pPr>
              <w:rPr>
                <w:rFonts w:ascii="Arial" w:eastAsia="Arial" w:hAnsi="Arial" w:cs="Arial"/>
                <w:b/>
                <w:bCs/>
              </w:rPr>
            </w:pPr>
            <w:r>
              <w:rPr>
                <w:rFonts w:ascii="Arial" w:eastAsia="Arial" w:hAnsi="Arial" w:cs="Arial"/>
                <w:color w:val="000000"/>
              </w:rPr>
              <w:t>Adige</w:t>
            </w:r>
          </w:p>
        </w:tc>
        <w:tc>
          <w:tcPr>
            <w:tcW w:w="2983" w:type="dxa"/>
          </w:tcPr>
          <w:p w14:paraId="1D011FC8" w14:textId="692CEF98" w:rsidR="00B4470C" w:rsidRDefault="00250395" w:rsidP="00B4470C">
            <w:pPr>
              <w:rPr>
                <w:rFonts w:ascii="Arial" w:eastAsia="Arial" w:hAnsi="Arial" w:cs="Arial"/>
                <w:b/>
                <w:bCs/>
              </w:rPr>
            </w:pPr>
            <w:r>
              <w:rPr>
                <w:rFonts w:ascii="Arial" w:eastAsia="Arial" w:hAnsi="Arial" w:cs="Arial"/>
                <w:b/>
                <w:bCs/>
              </w:rPr>
              <w:t>0.0982</w:t>
            </w:r>
          </w:p>
        </w:tc>
      </w:tr>
      <w:tr w:rsidR="00B4470C" w14:paraId="132D8452" w14:textId="77777777" w:rsidTr="00250395">
        <w:trPr>
          <w:trHeight w:val="306"/>
        </w:trPr>
        <w:tc>
          <w:tcPr>
            <w:tcW w:w="2983" w:type="dxa"/>
            <w:vAlign w:val="bottom"/>
          </w:tcPr>
          <w:p w14:paraId="0E230BE2" w14:textId="46B043B6" w:rsidR="00B4470C" w:rsidRDefault="00B4470C" w:rsidP="00B4470C">
            <w:pPr>
              <w:rPr>
                <w:rFonts w:ascii="Arial" w:eastAsia="Arial" w:hAnsi="Arial" w:cs="Arial"/>
                <w:b/>
                <w:bCs/>
              </w:rPr>
            </w:pPr>
            <w:proofErr w:type="spellStart"/>
            <w:r>
              <w:rPr>
                <w:rFonts w:ascii="Arial" w:eastAsia="Arial" w:hAnsi="Arial" w:cs="Arial"/>
                <w:color w:val="000000"/>
              </w:rPr>
              <w:t>Tagliamento</w:t>
            </w:r>
            <w:proofErr w:type="spellEnd"/>
          </w:p>
        </w:tc>
        <w:tc>
          <w:tcPr>
            <w:tcW w:w="2983" w:type="dxa"/>
          </w:tcPr>
          <w:p w14:paraId="718B9705" w14:textId="6E856D51" w:rsidR="00B4470C" w:rsidRDefault="00250395" w:rsidP="00B4470C">
            <w:pPr>
              <w:rPr>
                <w:rFonts w:ascii="Arial" w:eastAsia="Arial" w:hAnsi="Arial" w:cs="Arial"/>
                <w:b/>
                <w:bCs/>
              </w:rPr>
            </w:pPr>
            <w:r>
              <w:rPr>
                <w:rFonts w:ascii="Arial" w:eastAsia="Arial" w:hAnsi="Arial" w:cs="Arial"/>
                <w:b/>
                <w:bCs/>
              </w:rPr>
              <w:t>0.0997</w:t>
            </w:r>
          </w:p>
        </w:tc>
      </w:tr>
      <w:tr w:rsidR="00B4470C" w14:paraId="70F93D42" w14:textId="77777777" w:rsidTr="00250395">
        <w:trPr>
          <w:trHeight w:val="104"/>
        </w:trPr>
        <w:tc>
          <w:tcPr>
            <w:tcW w:w="2983" w:type="dxa"/>
            <w:vAlign w:val="bottom"/>
          </w:tcPr>
          <w:p w14:paraId="5439E7AC" w14:textId="73227887" w:rsidR="00B4470C" w:rsidRDefault="00B4470C" w:rsidP="00B4470C">
            <w:pPr>
              <w:rPr>
                <w:rFonts w:ascii="Arial" w:eastAsia="Arial" w:hAnsi="Arial" w:cs="Arial"/>
                <w:b/>
                <w:bCs/>
              </w:rPr>
            </w:pPr>
            <w:r>
              <w:rPr>
                <w:rFonts w:ascii="Arial" w:eastAsia="Arial" w:hAnsi="Arial" w:cs="Arial"/>
                <w:color w:val="000000"/>
              </w:rPr>
              <w:t>Po</w:t>
            </w:r>
          </w:p>
        </w:tc>
        <w:tc>
          <w:tcPr>
            <w:tcW w:w="2983" w:type="dxa"/>
          </w:tcPr>
          <w:p w14:paraId="4C799FEE" w14:textId="741D4ED9" w:rsidR="00B4470C" w:rsidRDefault="00250395" w:rsidP="00B4470C">
            <w:pPr>
              <w:rPr>
                <w:rFonts w:ascii="Arial" w:eastAsia="Arial" w:hAnsi="Arial" w:cs="Arial"/>
                <w:b/>
                <w:bCs/>
              </w:rPr>
            </w:pPr>
            <w:r>
              <w:rPr>
                <w:rFonts w:ascii="Arial" w:eastAsia="Arial" w:hAnsi="Arial" w:cs="Arial"/>
                <w:b/>
                <w:bCs/>
              </w:rPr>
              <w:t>0.0961</w:t>
            </w:r>
          </w:p>
        </w:tc>
      </w:tr>
    </w:tbl>
    <w:p w14:paraId="66F5D4A0" w14:textId="77777777" w:rsidR="00B4470C" w:rsidRDefault="00B4470C">
      <w:pPr>
        <w:rPr>
          <w:rFonts w:ascii="Arial" w:eastAsia="Arial" w:hAnsi="Arial" w:cs="Arial"/>
          <w:b/>
          <w:bCs/>
        </w:rPr>
      </w:pPr>
    </w:p>
    <w:p w14:paraId="697ED33D" w14:textId="77777777" w:rsidR="00B4470C" w:rsidRDefault="00B4470C">
      <w:pPr>
        <w:rPr>
          <w:rFonts w:ascii="Arial" w:eastAsia="Arial" w:hAnsi="Arial" w:cs="Arial"/>
          <w:b/>
          <w:bCs/>
        </w:rPr>
      </w:pPr>
    </w:p>
    <w:p w14:paraId="385CB03F" w14:textId="36661717" w:rsidR="00250395" w:rsidRDefault="0097366F" w:rsidP="00250395">
      <w:pPr>
        <w:rPr>
          <w:rFonts w:ascii="Arial" w:eastAsia="Arial" w:hAnsi="Arial" w:cs="Arial"/>
          <w:b/>
          <w:bCs/>
        </w:rPr>
      </w:pPr>
      <w:r>
        <w:rPr>
          <w:rFonts w:ascii="Arial" w:eastAsia="Arial" w:hAnsi="Arial" w:cs="Arial"/>
          <w:b/>
          <w:bCs/>
        </w:rPr>
        <w:t>Table S</w:t>
      </w:r>
      <w:r w:rsidR="00B4470C">
        <w:rPr>
          <w:rFonts w:ascii="Arial" w:eastAsia="Arial" w:hAnsi="Arial" w:cs="Arial"/>
          <w:b/>
          <w:bCs/>
        </w:rPr>
        <w:t>7</w:t>
      </w:r>
      <w:r>
        <w:rPr>
          <w:rFonts w:ascii="Arial" w:eastAsia="Arial" w:hAnsi="Arial" w:cs="Arial"/>
          <w:b/>
          <w:bCs/>
        </w:rPr>
        <w:t xml:space="preserve">. </w:t>
      </w:r>
      <w:r>
        <w:rPr>
          <w:rFonts w:ascii="Arial" w:eastAsia="Arial" w:hAnsi="Arial" w:cs="Arial"/>
        </w:rPr>
        <w:t>Pairwise relative migration probabilities among river catchments estimated from chloroplast microsatellites using MIGRATE-n</w:t>
      </w:r>
      <w:r w:rsidR="00250395">
        <w:rPr>
          <w:rFonts w:ascii="Arial" w:eastAsia="Arial" w:hAnsi="Arial" w:cs="Arial"/>
        </w:rPr>
        <w:t xml:space="preserve">, </w:t>
      </w:r>
      <w:r w:rsidR="00250395" w:rsidRPr="00250395">
        <w:rPr>
          <w:rFonts w:ascii="Arial" w:eastAsia="Arial" w:hAnsi="Arial" w:cs="Arial"/>
          <w:lang w:val="en-DE"/>
        </w:rPr>
        <w:t>using nine of the 12 river catchments.</w:t>
      </w:r>
      <w:r w:rsidR="00250395">
        <w:rPr>
          <w:rFonts w:ascii="Arial" w:eastAsia="Arial" w:hAnsi="Arial" w:cs="Arial"/>
          <w:lang w:val="en-DE"/>
        </w:rPr>
        <w:t xml:space="preserve"> See Table S5 for further details.</w:t>
      </w:r>
    </w:p>
    <w:p w14:paraId="00000243" w14:textId="56E2339B" w:rsidR="00416D42" w:rsidRDefault="00416D42">
      <w:pPr>
        <w:rPr>
          <w:rFonts w:ascii="Arial" w:eastAsia="Arial" w:hAnsi="Arial" w:cs="Arial"/>
        </w:rPr>
      </w:pPr>
    </w:p>
    <w:p w14:paraId="00000244" w14:textId="77777777" w:rsidR="00416D42" w:rsidRDefault="00416D42">
      <w:pPr>
        <w:rPr>
          <w:rFonts w:ascii="Arial" w:eastAsia="Arial" w:hAnsi="Arial" w:cs="Arial"/>
        </w:rPr>
      </w:pPr>
    </w:p>
    <w:tbl>
      <w:tblPr>
        <w:tblStyle w:val="2"/>
        <w:tblW w:w="108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7"/>
        <w:gridCol w:w="1000"/>
        <w:gridCol w:w="1001"/>
        <w:gridCol w:w="1001"/>
        <w:gridCol w:w="1001"/>
        <w:gridCol w:w="1001"/>
        <w:gridCol w:w="1007"/>
        <w:gridCol w:w="1024"/>
        <w:gridCol w:w="1004"/>
        <w:gridCol w:w="1427"/>
      </w:tblGrid>
      <w:tr w:rsidR="00250395" w14:paraId="5161D7AC" w14:textId="77777777" w:rsidTr="00250395">
        <w:tc>
          <w:tcPr>
            <w:tcW w:w="1427" w:type="dxa"/>
            <w:vAlign w:val="bottom"/>
          </w:tcPr>
          <w:p w14:paraId="00000245" w14:textId="77777777" w:rsidR="00250395" w:rsidRDefault="00250395">
            <w:pPr>
              <w:rPr>
                <w:rFonts w:ascii="Arial" w:eastAsia="Arial" w:hAnsi="Arial" w:cs="Arial"/>
              </w:rPr>
            </w:pPr>
          </w:p>
        </w:tc>
        <w:tc>
          <w:tcPr>
            <w:tcW w:w="1000" w:type="dxa"/>
            <w:vAlign w:val="bottom"/>
          </w:tcPr>
          <w:p w14:paraId="00000246" w14:textId="77777777" w:rsidR="00250395" w:rsidRDefault="00250395">
            <w:pPr>
              <w:rPr>
                <w:rFonts w:ascii="Arial" w:eastAsia="Arial" w:hAnsi="Arial" w:cs="Arial"/>
              </w:rPr>
            </w:pPr>
            <w:r>
              <w:rPr>
                <w:rFonts w:ascii="Arial" w:eastAsia="Arial" w:hAnsi="Arial" w:cs="Arial"/>
                <w:color w:val="000000"/>
              </w:rPr>
              <w:t>Po</w:t>
            </w:r>
          </w:p>
        </w:tc>
        <w:tc>
          <w:tcPr>
            <w:tcW w:w="1001" w:type="dxa"/>
            <w:vAlign w:val="bottom"/>
          </w:tcPr>
          <w:p w14:paraId="00000247" w14:textId="77777777" w:rsidR="00250395" w:rsidRDefault="00250395">
            <w:pPr>
              <w:rPr>
                <w:rFonts w:ascii="Arial" w:eastAsia="Arial" w:hAnsi="Arial" w:cs="Arial"/>
              </w:rPr>
            </w:pPr>
            <w:r>
              <w:rPr>
                <w:rFonts w:ascii="Arial" w:eastAsia="Arial" w:hAnsi="Arial" w:cs="Arial"/>
                <w:color w:val="000000"/>
              </w:rPr>
              <w:t>Isar</w:t>
            </w:r>
          </w:p>
        </w:tc>
        <w:tc>
          <w:tcPr>
            <w:tcW w:w="1001" w:type="dxa"/>
            <w:vAlign w:val="bottom"/>
          </w:tcPr>
          <w:p w14:paraId="00000249" w14:textId="77777777" w:rsidR="00250395" w:rsidRDefault="00250395">
            <w:pPr>
              <w:rPr>
                <w:rFonts w:ascii="Arial" w:eastAsia="Arial" w:hAnsi="Arial" w:cs="Arial"/>
              </w:rPr>
            </w:pPr>
            <w:r>
              <w:rPr>
                <w:rFonts w:ascii="Arial" w:eastAsia="Arial" w:hAnsi="Arial" w:cs="Arial"/>
                <w:color w:val="000000"/>
              </w:rPr>
              <w:t>Lech</w:t>
            </w:r>
          </w:p>
        </w:tc>
        <w:tc>
          <w:tcPr>
            <w:tcW w:w="1001" w:type="dxa"/>
            <w:vAlign w:val="bottom"/>
          </w:tcPr>
          <w:p w14:paraId="0000024A" w14:textId="77777777" w:rsidR="00250395" w:rsidRDefault="00250395">
            <w:pPr>
              <w:rPr>
                <w:rFonts w:ascii="Arial" w:eastAsia="Arial" w:hAnsi="Arial" w:cs="Arial"/>
              </w:rPr>
            </w:pPr>
            <w:r>
              <w:rPr>
                <w:rFonts w:ascii="Arial" w:eastAsia="Arial" w:hAnsi="Arial" w:cs="Arial"/>
                <w:color w:val="000000"/>
              </w:rPr>
              <w:t>Inn</w:t>
            </w:r>
          </w:p>
        </w:tc>
        <w:tc>
          <w:tcPr>
            <w:tcW w:w="1001" w:type="dxa"/>
            <w:vAlign w:val="bottom"/>
          </w:tcPr>
          <w:p w14:paraId="0000024B" w14:textId="77777777" w:rsidR="00250395" w:rsidRDefault="00250395">
            <w:pPr>
              <w:rPr>
                <w:rFonts w:ascii="Arial" w:eastAsia="Arial" w:hAnsi="Arial" w:cs="Arial"/>
              </w:rPr>
            </w:pPr>
            <w:r>
              <w:rPr>
                <w:rFonts w:ascii="Arial" w:eastAsia="Arial" w:hAnsi="Arial" w:cs="Arial"/>
                <w:color w:val="000000"/>
              </w:rPr>
              <w:t>Drau</w:t>
            </w:r>
          </w:p>
        </w:tc>
        <w:tc>
          <w:tcPr>
            <w:tcW w:w="1007" w:type="dxa"/>
            <w:vAlign w:val="bottom"/>
          </w:tcPr>
          <w:p w14:paraId="0000024D" w14:textId="77777777" w:rsidR="00250395" w:rsidRDefault="00250395">
            <w:pPr>
              <w:rPr>
                <w:rFonts w:ascii="Arial" w:eastAsia="Arial" w:hAnsi="Arial" w:cs="Arial"/>
              </w:rPr>
            </w:pPr>
            <w:r>
              <w:rPr>
                <w:rFonts w:ascii="Arial" w:eastAsia="Arial" w:hAnsi="Arial" w:cs="Arial"/>
                <w:color w:val="000000"/>
              </w:rPr>
              <w:t>Rhine</w:t>
            </w:r>
          </w:p>
        </w:tc>
        <w:tc>
          <w:tcPr>
            <w:tcW w:w="1024" w:type="dxa"/>
            <w:vAlign w:val="bottom"/>
          </w:tcPr>
          <w:p w14:paraId="0000024E" w14:textId="77777777" w:rsidR="00250395" w:rsidRDefault="00250395">
            <w:pPr>
              <w:rPr>
                <w:rFonts w:ascii="Arial" w:eastAsia="Arial" w:hAnsi="Arial" w:cs="Arial"/>
              </w:rPr>
            </w:pPr>
            <w:r>
              <w:rPr>
                <w:rFonts w:ascii="Arial" w:eastAsia="Arial" w:hAnsi="Arial" w:cs="Arial"/>
                <w:color w:val="000000"/>
              </w:rPr>
              <w:t>Rhone</w:t>
            </w:r>
          </w:p>
        </w:tc>
        <w:tc>
          <w:tcPr>
            <w:tcW w:w="1004" w:type="dxa"/>
            <w:vAlign w:val="bottom"/>
          </w:tcPr>
          <w:p w14:paraId="0000024F" w14:textId="77777777" w:rsidR="00250395" w:rsidRDefault="00250395">
            <w:pPr>
              <w:rPr>
                <w:rFonts w:ascii="Arial" w:eastAsia="Arial" w:hAnsi="Arial" w:cs="Arial"/>
              </w:rPr>
            </w:pPr>
            <w:r>
              <w:rPr>
                <w:rFonts w:ascii="Arial" w:eastAsia="Arial" w:hAnsi="Arial" w:cs="Arial"/>
                <w:color w:val="000000"/>
              </w:rPr>
              <w:t>Adige</w:t>
            </w:r>
          </w:p>
        </w:tc>
        <w:tc>
          <w:tcPr>
            <w:tcW w:w="1427" w:type="dxa"/>
            <w:vAlign w:val="bottom"/>
          </w:tcPr>
          <w:p w14:paraId="00000250" w14:textId="77777777" w:rsidR="00250395" w:rsidRDefault="00250395">
            <w:pPr>
              <w:rPr>
                <w:rFonts w:ascii="Arial" w:eastAsia="Arial" w:hAnsi="Arial" w:cs="Arial"/>
              </w:rPr>
            </w:pPr>
            <w:proofErr w:type="spellStart"/>
            <w:r>
              <w:rPr>
                <w:rFonts w:ascii="Arial" w:eastAsia="Arial" w:hAnsi="Arial" w:cs="Arial"/>
                <w:color w:val="000000"/>
              </w:rPr>
              <w:t>Tagliamento</w:t>
            </w:r>
            <w:proofErr w:type="spellEnd"/>
          </w:p>
        </w:tc>
      </w:tr>
      <w:tr w:rsidR="00250395" w14:paraId="319BB807" w14:textId="77777777" w:rsidTr="00250395">
        <w:tc>
          <w:tcPr>
            <w:tcW w:w="1427" w:type="dxa"/>
            <w:vAlign w:val="bottom"/>
          </w:tcPr>
          <w:p w14:paraId="00000252" w14:textId="77777777" w:rsidR="00250395" w:rsidRDefault="00250395">
            <w:pPr>
              <w:rPr>
                <w:rFonts w:ascii="Arial" w:eastAsia="Arial" w:hAnsi="Arial" w:cs="Arial"/>
              </w:rPr>
            </w:pPr>
            <w:r>
              <w:rPr>
                <w:rFonts w:ascii="Arial" w:eastAsia="Arial" w:hAnsi="Arial" w:cs="Arial"/>
                <w:color w:val="000000"/>
              </w:rPr>
              <w:t>Po</w:t>
            </w:r>
          </w:p>
        </w:tc>
        <w:tc>
          <w:tcPr>
            <w:tcW w:w="1000" w:type="dxa"/>
            <w:vAlign w:val="bottom"/>
          </w:tcPr>
          <w:p w14:paraId="00000253" w14:textId="77777777" w:rsidR="00250395" w:rsidRDefault="00250395">
            <w:pPr>
              <w:rPr>
                <w:rFonts w:ascii="Arial" w:eastAsia="Arial" w:hAnsi="Arial" w:cs="Arial"/>
              </w:rPr>
            </w:pPr>
            <w:r>
              <w:rPr>
                <w:rFonts w:ascii="Arial" w:eastAsia="Arial" w:hAnsi="Arial" w:cs="Arial"/>
                <w:color w:val="000000"/>
              </w:rPr>
              <w:t>—</w:t>
            </w:r>
          </w:p>
        </w:tc>
        <w:tc>
          <w:tcPr>
            <w:tcW w:w="1001" w:type="dxa"/>
            <w:vAlign w:val="bottom"/>
          </w:tcPr>
          <w:p w14:paraId="00000254" w14:textId="77777777" w:rsidR="00250395" w:rsidRDefault="00250395">
            <w:pPr>
              <w:rPr>
                <w:rFonts w:ascii="Arial" w:eastAsia="Arial" w:hAnsi="Arial" w:cs="Arial"/>
              </w:rPr>
            </w:pPr>
            <w:r>
              <w:rPr>
                <w:rFonts w:ascii="Arial" w:eastAsia="Arial" w:hAnsi="Arial" w:cs="Arial"/>
                <w:color w:val="000000"/>
              </w:rPr>
              <w:t>0,004</w:t>
            </w:r>
          </w:p>
        </w:tc>
        <w:tc>
          <w:tcPr>
            <w:tcW w:w="1001" w:type="dxa"/>
            <w:vAlign w:val="bottom"/>
          </w:tcPr>
          <w:p w14:paraId="00000256" w14:textId="77777777" w:rsidR="00250395" w:rsidRDefault="00250395">
            <w:pPr>
              <w:rPr>
                <w:rFonts w:ascii="Arial" w:eastAsia="Arial" w:hAnsi="Arial" w:cs="Arial"/>
              </w:rPr>
            </w:pPr>
            <w:r>
              <w:rPr>
                <w:rFonts w:ascii="Arial" w:eastAsia="Arial" w:hAnsi="Arial" w:cs="Arial"/>
                <w:color w:val="000000"/>
              </w:rPr>
              <w:t>0,006</w:t>
            </w:r>
          </w:p>
        </w:tc>
        <w:tc>
          <w:tcPr>
            <w:tcW w:w="1001" w:type="dxa"/>
            <w:vAlign w:val="bottom"/>
          </w:tcPr>
          <w:p w14:paraId="00000257" w14:textId="77777777" w:rsidR="00250395" w:rsidRDefault="00250395">
            <w:pPr>
              <w:rPr>
                <w:rFonts w:ascii="Arial" w:eastAsia="Arial" w:hAnsi="Arial" w:cs="Arial"/>
              </w:rPr>
            </w:pPr>
            <w:r>
              <w:rPr>
                <w:rFonts w:ascii="Arial" w:eastAsia="Arial" w:hAnsi="Arial" w:cs="Arial"/>
                <w:color w:val="000000"/>
              </w:rPr>
              <w:t>0,011</w:t>
            </w:r>
          </w:p>
        </w:tc>
        <w:tc>
          <w:tcPr>
            <w:tcW w:w="1001" w:type="dxa"/>
            <w:vAlign w:val="bottom"/>
          </w:tcPr>
          <w:p w14:paraId="00000258" w14:textId="77777777" w:rsidR="00250395" w:rsidRDefault="00250395">
            <w:pPr>
              <w:rPr>
                <w:rFonts w:ascii="Arial" w:eastAsia="Arial" w:hAnsi="Arial" w:cs="Arial"/>
              </w:rPr>
            </w:pPr>
            <w:r>
              <w:rPr>
                <w:rFonts w:ascii="Arial" w:eastAsia="Arial" w:hAnsi="Arial" w:cs="Arial"/>
                <w:color w:val="000000"/>
              </w:rPr>
              <w:t>0,007</w:t>
            </w:r>
          </w:p>
        </w:tc>
        <w:tc>
          <w:tcPr>
            <w:tcW w:w="1007" w:type="dxa"/>
            <w:vAlign w:val="bottom"/>
          </w:tcPr>
          <w:p w14:paraId="0000025A" w14:textId="77777777" w:rsidR="00250395" w:rsidRDefault="00250395">
            <w:pPr>
              <w:rPr>
                <w:rFonts w:ascii="Arial" w:eastAsia="Arial" w:hAnsi="Arial" w:cs="Arial"/>
              </w:rPr>
            </w:pPr>
            <w:r>
              <w:rPr>
                <w:rFonts w:ascii="Arial" w:eastAsia="Arial" w:hAnsi="Arial" w:cs="Arial"/>
                <w:color w:val="000000"/>
              </w:rPr>
              <w:t>0,005</w:t>
            </w:r>
          </w:p>
        </w:tc>
        <w:tc>
          <w:tcPr>
            <w:tcW w:w="1024" w:type="dxa"/>
            <w:vAlign w:val="bottom"/>
          </w:tcPr>
          <w:p w14:paraId="0000025B" w14:textId="77777777" w:rsidR="00250395" w:rsidRDefault="00250395">
            <w:pPr>
              <w:rPr>
                <w:rFonts w:ascii="Arial" w:eastAsia="Arial" w:hAnsi="Arial" w:cs="Arial"/>
              </w:rPr>
            </w:pPr>
            <w:r>
              <w:rPr>
                <w:rFonts w:ascii="Arial" w:eastAsia="Arial" w:hAnsi="Arial" w:cs="Arial"/>
                <w:color w:val="000000"/>
              </w:rPr>
              <w:t>0,005</w:t>
            </w:r>
          </w:p>
        </w:tc>
        <w:tc>
          <w:tcPr>
            <w:tcW w:w="1004" w:type="dxa"/>
            <w:vAlign w:val="bottom"/>
          </w:tcPr>
          <w:p w14:paraId="0000025C" w14:textId="77777777" w:rsidR="00250395" w:rsidRDefault="00250395">
            <w:pPr>
              <w:rPr>
                <w:rFonts w:ascii="Arial" w:eastAsia="Arial" w:hAnsi="Arial" w:cs="Arial"/>
              </w:rPr>
            </w:pPr>
            <w:r>
              <w:rPr>
                <w:rFonts w:ascii="Arial" w:eastAsia="Arial" w:hAnsi="Arial" w:cs="Arial"/>
                <w:color w:val="000000"/>
              </w:rPr>
              <w:t>0,014</w:t>
            </w:r>
          </w:p>
        </w:tc>
        <w:tc>
          <w:tcPr>
            <w:tcW w:w="1427" w:type="dxa"/>
            <w:vAlign w:val="bottom"/>
          </w:tcPr>
          <w:p w14:paraId="0000025D" w14:textId="77777777" w:rsidR="00250395" w:rsidRDefault="00250395">
            <w:pPr>
              <w:rPr>
                <w:rFonts w:ascii="Arial" w:eastAsia="Arial" w:hAnsi="Arial" w:cs="Arial"/>
              </w:rPr>
            </w:pPr>
            <w:r>
              <w:rPr>
                <w:rFonts w:ascii="Arial" w:eastAsia="Arial" w:hAnsi="Arial" w:cs="Arial"/>
                <w:color w:val="000000"/>
              </w:rPr>
              <w:t>0,007</w:t>
            </w:r>
          </w:p>
        </w:tc>
      </w:tr>
      <w:tr w:rsidR="00250395" w14:paraId="3DEFB684" w14:textId="77777777" w:rsidTr="00250395">
        <w:tc>
          <w:tcPr>
            <w:tcW w:w="1427" w:type="dxa"/>
            <w:vAlign w:val="bottom"/>
          </w:tcPr>
          <w:p w14:paraId="0000025F" w14:textId="77777777" w:rsidR="00250395" w:rsidRDefault="00250395">
            <w:pPr>
              <w:rPr>
                <w:rFonts w:ascii="Arial" w:eastAsia="Arial" w:hAnsi="Arial" w:cs="Arial"/>
              </w:rPr>
            </w:pPr>
            <w:r>
              <w:rPr>
                <w:rFonts w:ascii="Arial" w:eastAsia="Arial" w:hAnsi="Arial" w:cs="Arial"/>
                <w:color w:val="000000"/>
              </w:rPr>
              <w:t>Isar</w:t>
            </w:r>
          </w:p>
        </w:tc>
        <w:tc>
          <w:tcPr>
            <w:tcW w:w="1000" w:type="dxa"/>
            <w:vAlign w:val="bottom"/>
          </w:tcPr>
          <w:p w14:paraId="00000260" w14:textId="77777777" w:rsidR="00250395" w:rsidRDefault="00250395">
            <w:pPr>
              <w:rPr>
                <w:rFonts w:ascii="Arial" w:eastAsia="Arial" w:hAnsi="Arial" w:cs="Arial"/>
              </w:rPr>
            </w:pPr>
            <w:r>
              <w:rPr>
                <w:rFonts w:ascii="Arial" w:eastAsia="Arial" w:hAnsi="Arial" w:cs="Arial"/>
                <w:color w:val="000000"/>
              </w:rPr>
              <w:t>0,013</w:t>
            </w:r>
          </w:p>
        </w:tc>
        <w:tc>
          <w:tcPr>
            <w:tcW w:w="1001" w:type="dxa"/>
            <w:vAlign w:val="bottom"/>
          </w:tcPr>
          <w:p w14:paraId="00000261" w14:textId="77777777" w:rsidR="00250395" w:rsidRDefault="00250395">
            <w:pPr>
              <w:rPr>
                <w:rFonts w:ascii="Arial" w:eastAsia="Arial" w:hAnsi="Arial" w:cs="Arial"/>
              </w:rPr>
            </w:pPr>
            <w:r>
              <w:rPr>
                <w:rFonts w:ascii="Arial" w:eastAsia="Arial" w:hAnsi="Arial" w:cs="Arial"/>
                <w:color w:val="000000"/>
              </w:rPr>
              <w:t>—</w:t>
            </w:r>
          </w:p>
        </w:tc>
        <w:tc>
          <w:tcPr>
            <w:tcW w:w="1001" w:type="dxa"/>
            <w:vAlign w:val="bottom"/>
          </w:tcPr>
          <w:p w14:paraId="00000263" w14:textId="77777777" w:rsidR="00250395" w:rsidRDefault="00250395">
            <w:pPr>
              <w:rPr>
                <w:rFonts w:ascii="Arial" w:eastAsia="Arial" w:hAnsi="Arial" w:cs="Arial"/>
              </w:rPr>
            </w:pPr>
            <w:r>
              <w:rPr>
                <w:rFonts w:ascii="Arial" w:eastAsia="Arial" w:hAnsi="Arial" w:cs="Arial"/>
                <w:color w:val="000000"/>
              </w:rPr>
              <w:t>0,005</w:t>
            </w:r>
          </w:p>
        </w:tc>
        <w:tc>
          <w:tcPr>
            <w:tcW w:w="1001" w:type="dxa"/>
            <w:vAlign w:val="bottom"/>
          </w:tcPr>
          <w:p w14:paraId="00000264" w14:textId="77777777" w:rsidR="00250395" w:rsidRDefault="00250395">
            <w:pPr>
              <w:rPr>
                <w:rFonts w:ascii="Arial" w:eastAsia="Arial" w:hAnsi="Arial" w:cs="Arial"/>
              </w:rPr>
            </w:pPr>
            <w:r>
              <w:rPr>
                <w:rFonts w:ascii="Arial" w:eastAsia="Arial" w:hAnsi="Arial" w:cs="Arial"/>
                <w:color w:val="000000"/>
              </w:rPr>
              <w:t>0,008</w:t>
            </w:r>
          </w:p>
        </w:tc>
        <w:tc>
          <w:tcPr>
            <w:tcW w:w="1001" w:type="dxa"/>
            <w:vAlign w:val="bottom"/>
          </w:tcPr>
          <w:p w14:paraId="00000265" w14:textId="77777777" w:rsidR="00250395" w:rsidRDefault="00250395">
            <w:pPr>
              <w:rPr>
                <w:rFonts w:ascii="Arial" w:eastAsia="Arial" w:hAnsi="Arial" w:cs="Arial"/>
              </w:rPr>
            </w:pPr>
            <w:r>
              <w:rPr>
                <w:rFonts w:ascii="Arial" w:eastAsia="Arial" w:hAnsi="Arial" w:cs="Arial"/>
                <w:color w:val="000000"/>
              </w:rPr>
              <w:t>0,003</w:t>
            </w:r>
          </w:p>
        </w:tc>
        <w:tc>
          <w:tcPr>
            <w:tcW w:w="1007" w:type="dxa"/>
            <w:vAlign w:val="bottom"/>
          </w:tcPr>
          <w:p w14:paraId="00000267" w14:textId="77777777" w:rsidR="00250395" w:rsidRDefault="00250395">
            <w:pPr>
              <w:rPr>
                <w:rFonts w:ascii="Arial" w:eastAsia="Arial" w:hAnsi="Arial" w:cs="Arial"/>
              </w:rPr>
            </w:pPr>
            <w:r>
              <w:rPr>
                <w:rFonts w:ascii="Arial" w:eastAsia="Arial" w:hAnsi="Arial" w:cs="Arial"/>
                <w:color w:val="000000"/>
              </w:rPr>
              <w:t>0,004</w:t>
            </w:r>
          </w:p>
        </w:tc>
        <w:tc>
          <w:tcPr>
            <w:tcW w:w="1024" w:type="dxa"/>
            <w:vAlign w:val="bottom"/>
          </w:tcPr>
          <w:p w14:paraId="00000268" w14:textId="77777777" w:rsidR="00250395" w:rsidRDefault="00250395">
            <w:pPr>
              <w:rPr>
                <w:rFonts w:ascii="Arial" w:eastAsia="Arial" w:hAnsi="Arial" w:cs="Arial"/>
              </w:rPr>
            </w:pPr>
            <w:r>
              <w:rPr>
                <w:rFonts w:ascii="Arial" w:eastAsia="Arial" w:hAnsi="Arial" w:cs="Arial"/>
                <w:color w:val="000000"/>
              </w:rPr>
              <w:t>0,005</w:t>
            </w:r>
          </w:p>
        </w:tc>
        <w:tc>
          <w:tcPr>
            <w:tcW w:w="1004" w:type="dxa"/>
            <w:vAlign w:val="bottom"/>
          </w:tcPr>
          <w:p w14:paraId="00000269" w14:textId="77777777" w:rsidR="00250395" w:rsidRDefault="00250395">
            <w:pPr>
              <w:rPr>
                <w:rFonts w:ascii="Arial" w:eastAsia="Arial" w:hAnsi="Arial" w:cs="Arial"/>
              </w:rPr>
            </w:pPr>
            <w:r>
              <w:rPr>
                <w:rFonts w:ascii="Arial" w:eastAsia="Arial" w:hAnsi="Arial" w:cs="Arial"/>
                <w:color w:val="000000"/>
              </w:rPr>
              <w:t>0,010</w:t>
            </w:r>
          </w:p>
        </w:tc>
        <w:tc>
          <w:tcPr>
            <w:tcW w:w="1427" w:type="dxa"/>
            <w:vAlign w:val="bottom"/>
          </w:tcPr>
          <w:p w14:paraId="0000026A" w14:textId="77777777" w:rsidR="00250395" w:rsidRDefault="00250395">
            <w:pPr>
              <w:rPr>
                <w:rFonts w:ascii="Arial" w:eastAsia="Arial" w:hAnsi="Arial" w:cs="Arial"/>
              </w:rPr>
            </w:pPr>
            <w:r>
              <w:rPr>
                <w:rFonts w:ascii="Arial" w:eastAsia="Arial" w:hAnsi="Arial" w:cs="Arial"/>
                <w:color w:val="000000"/>
              </w:rPr>
              <w:t>0,006</w:t>
            </w:r>
          </w:p>
        </w:tc>
      </w:tr>
      <w:tr w:rsidR="00250395" w14:paraId="30DBF34D" w14:textId="77777777" w:rsidTr="00250395">
        <w:tc>
          <w:tcPr>
            <w:tcW w:w="1427" w:type="dxa"/>
            <w:vAlign w:val="bottom"/>
          </w:tcPr>
          <w:p w14:paraId="00000279" w14:textId="77777777" w:rsidR="00250395" w:rsidRDefault="00250395">
            <w:pPr>
              <w:rPr>
                <w:rFonts w:ascii="Arial" w:eastAsia="Arial" w:hAnsi="Arial" w:cs="Arial"/>
              </w:rPr>
            </w:pPr>
            <w:r>
              <w:rPr>
                <w:rFonts w:ascii="Arial" w:eastAsia="Arial" w:hAnsi="Arial" w:cs="Arial"/>
                <w:color w:val="000000"/>
              </w:rPr>
              <w:t>Lech</w:t>
            </w:r>
          </w:p>
        </w:tc>
        <w:tc>
          <w:tcPr>
            <w:tcW w:w="1000" w:type="dxa"/>
            <w:vAlign w:val="bottom"/>
          </w:tcPr>
          <w:p w14:paraId="0000027A" w14:textId="77777777" w:rsidR="00250395" w:rsidRDefault="00250395">
            <w:pPr>
              <w:rPr>
                <w:rFonts w:ascii="Arial" w:eastAsia="Arial" w:hAnsi="Arial" w:cs="Arial"/>
              </w:rPr>
            </w:pPr>
            <w:r>
              <w:rPr>
                <w:rFonts w:ascii="Arial" w:eastAsia="Arial" w:hAnsi="Arial" w:cs="Arial"/>
                <w:color w:val="000000"/>
              </w:rPr>
              <w:t>0,007</w:t>
            </w:r>
          </w:p>
        </w:tc>
        <w:tc>
          <w:tcPr>
            <w:tcW w:w="1001" w:type="dxa"/>
            <w:vAlign w:val="bottom"/>
          </w:tcPr>
          <w:p w14:paraId="0000027B" w14:textId="77777777" w:rsidR="00250395" w:rsidRDefault="00250395">
            <w:pPr>
              <w:rPr>
                <w:rFonts w:ascii="Arial" w:eastAsia="Arial" w:hAnsi="Arial" w:cs="Arial"/>
              </w:rPr>
            </w:pPr>
            <w:r>
              <w:rPr>
                <w:rFonts w:ascii="Arial" w:eastAsia="Arial" w:hAnsi="Arial" w:cs="Arial"/>
                <w:color w:val="000000"/>
              </w:rPr>
              <w:t>0,006</w:t>
            </w:r>
          </w:p>
        </w:tc>
        <w:tc>
          <w:tcPr>
            <w:tcW w:w="1001" w:type="dxa"/>
            <w:vAlign w:val="bottom"/>
          </w:tcPr>
          <w:p w14:paraId="0000027D" w14:textId="77777777" w:rsidR="00250395" w:rsidRDefault="00250395">
            <w:pPr>
              <w:rPr>
                <w:rFonts w:ascii="Arial" w:eastAsia="Arial" w:hAnsi="Arial" w:cs="Arial"/>
              </w:rPr>
            </w:pPr>
            <w:r>
              <w:rPr>
                <w:rFonts w:ascii="Arial" w:eastAsia="Arial" w:hAnsi="Arial" w:cs="Arial"/>
                <w:color w:val="000000"/>
              </w:rPr>
              <w:t>—</w:t>
            </w:r>
          </w:p>
        </w:tc>
        <w:tc>
          <w:tcPr>
            <w:tcW w:w="1001" w:type="dxa"/>
            <w:vAlign w:val="bottom"/>
          </w:tcPr>
          <w:p w14:paraId="0000027E" w14:textId="77777777" w:rsidR="00250395" w:rsidRDefault="00250395">
            <w:pPr>
              <w:rPr>
                <w:rFonts w:ascii="Arial" w:eastAsia="Arial" w:hAnsi="Arial" w:cs="Arial"/>
              </w:rPr>
            </w:pPr>
            <w:r>
              <w:rPr>
                <w:rFonts w:ascii="Arial" w:eastAsia="Arial" w:hAnsi="Arial" w:cs="Arial"/>
                <w:color w:val="000000"/>
              </w:rPr>
              <w:t>0,015</w:t>
            </w:r>
          </w:p>
        </w:tc>
        <w:tc>
          <w:tcPr>
            <w:tcW w:w="1001" w:type="dxa"/>
            <w:vAlign w:val="bottom"/>
          </w:tcPr>
          <w:p w14:paraId="0000027F" w14:textId="77777777" w:rsidR="00250395" w:rsidRDefault="00250395">
            <w:pPr>
              <w:rPr>
                <w:rFonts w:ascii="Arial" w:eastAsia="Arial" w:hAnsi="Arial" w:cs="Arial"/>
              </w:rPr>
            </w:pPr>
            <w:r>
              <w:rPr>
                <w:rFonts w:ascii="Arial" w:eastAsia="Arial" w:hAnsi="Arial" w:cs="Arial"/>
                <w:color w:val="000000"/>
              </w:rPr>
              <w:t>0,007</w:t>
            </w:r>
          </w:p>
        </w:tc>
        <w:tc>
          <w:tcPr>
            <w:tcW w:w="1007" w:type="dxa"/>
            <w:vAlign w:val="bottom"/>
          </w:tcPr>
          <w:p w14:paraId="00000281" w14:textId="77777777" w:rsidR="00250395" w:rsidRDefault="00250395">
            <w:pPr>
              <w:rPr>
                <w:rFonts w:ascii="Arial" w:eastAsia="Arial" w:hAnsi="Arial" w:cs="Arial"/>
              </w:rPr>
            </w:pPr>
            <w:r>
              <w:rPr>
                <w:rFonts w:ascii="Arial" w:eastAsia="Arial" w:hAnsi="Arial" w:cs="Arial"/>
                <w:color w:val="000000"/>
              </w:rPr>
              <w:t>0,008</w:t>
            </w:r>
          </w:p>
        </w:tc>
        <w:tc>
          <w:tcPr>
            <w:tcW w:w="1024" w:type="dxa"/>
            <w:vAlign w:val="bottom"/>
          </w:tcPr>
          <w:p w14:paraId="00000282" w14:textId="77777777" w:rsidR="00250395" w:rsidRDefault="00250395">
            <w:pPr>
              <w:rPr>
                <w:rFonts w:ascii="Arial" w:eastAsia="Arial" w:hAnsi="Arial" w:cs="Arial"/>
              </w:rPr>
            </w:pPr>
            <w:r>
              <w:rPr>
                <w:rFonts w:ascii="Arial" w:eastAsia="Arial" w:hAnsi="Arial" w:cs="Arial"/>
                <w:color w:val="000000"/>
              </w:rPr>
              <w:t>0,009</w:t>
            </w:r>
          </w:p>
        </w:tc>
        <w:tc>
          <w:tcPr>
            <w:tcW w:w="1004" w:type="dxa"/>
            <w:vAlign w:val="bottom"/>
          </w:tcPr>
          <w:p w14:paraId="00000283" w14:textId="77777777" w:rsidR="00250395" w:rsidRDefault="00250395">
            <w:pPr>
              <w:rPr>
                <w:rFonts w:ascii="Arial" w:eastAsia="Arial" w:hAnsi="Arial" w:cs="Arial"/>
              </w:rPr>
            </w:pPr>
            <w:r>
              <w:rPr>
                <w:rFonts w:ascii="Arial" w:eastAsia="Arial" w:hAnsi="Arial" w:cs="Arial"/>
                <w:color w:val="000000"/>
              </w:rPr>
              <w:t>0,007</w:t>
            </w:r>
          </w:p>
        </w:tc>
        <w:tc>
          <w:tcPr>
            <w:tcW w:w="1427" w:type="dxa"/>
            <w:vAlign w:val="bottom"/>
          </w:tcPr>
          <w:p w14:paraId="00000284" w14:textId="77777777" w:rsidR="00250395" w:rsidRDefault="00250395">
            <w:pPr>
              <w:rPr>
                <w:rFonts w:ascii="Arial" w:eastAsia="Arial" w:hAnsi="Arial" w:cs="Arial"/>
              </w:rPr>
            </w:pPr>
            <w:r>
              <w:rPr>
                <w:rFonts w:ascii="Arial" w:eastAsia="Arial" w:hAnsi="Arial" w:cs="Arial"/>
                <w:color w:val="000000"/>
              </w:rPr>
              <w:t>0,007</w:t>
            </w:r>
          </w:p>
        </w:tc>
      </w:tr>
      <w:tr w:rsidR="00250395" w14:paraId="01119E3A" w14:textId="77777777" w:rsidTr="00250395">
        <w:tc>
          <w:tcPr>
            <w:tcW w:w="1427" w:type="dxa"/>
            <w:vAlign w:val="bottom"/>
          </w:tcPr>
          <w:p w14:paraId="00000286" w14:textId="77777777" w:rsidR="00250395" w:rsidRDefault="00250395">
            <w:pPr>
              <w:rPr>
                <w:rFonts w:ascii="Arial" w:eastAsia="Arial" w:hAnsi="Arial" w:cs="Arial"/>
              </w:rPr>
            </w:pPr>
            <w:r>
              <w:rPr>
                <w:rFonts w:ascii="Arial" w:eastAsia="Arial" w:hAnsi="Arial" w:cs="Arial"/>
                <w:color w:val="000000"/>
              </w:rPr>
              <w:t>Inn</w:t>
            </w:r>
          </w:p>
        </w:tc>
        <w:tc>
          <w:tcPr>
            <w:tcW w:w="1000" w:type="dxa"/>
            <w:vAlign w:val="bottom"/>
          </w:tcPr>
          <w:p w14:paraId="00000287" w14:textId="77777777" w:rsidR="00250395" w:rsidRDefault="00250395">
            <w:pPr>
              <w:rPr>
                <w:rFonts w:ascii="Arial" w:eastAsia="Arial" w:hAnsi="Arial" w:cs="Arial"/>
              </w:rPr>
            </w:pPr>
            <w:r>
              <w:rPr>
                <w:rFonts w:ascii="Arial" w:eastAsia="Arial" w:hAnsi="Arial" w:cs="Arial"/>
                <w:color w:val="000000"/>
              </w:rPr>
              <w:t>0,014</w:t>
            </w:r>
          </w:p>
        </w:tc>
        <w:tc>
          <w:tcPr>
            <w:tcW w:w="1001" w:type="dxa"/>
            <w:vAlign w:val="bottom"/>
          </w:tcPr>
          <w:p w14:paraId="00000288" w14:textId="77777777" w:rsidR="00250395" w:rsidRDefault="00250395">
            <w:pPr>
              <w:rPr>
                <w:rFonts w:ascii="Arial" w:eastAsia="Arial" w:hAnsi="Arial" w:cs="Arial"/>
              </w:rPr>
            </w:pPr>
            <w:r>
              <w:rPr>
                <w:rFonts w:ascii="Arial" w:eastAsia="Arial" w:hAnsi="Arial" w:cs="Arial"/>
                <w:color w:val="000000"/>
              </w:rPr>
              <w:t>0,008</w:t>
            </w:r>
          </w:p>
        </w:tc>
        <w:tc>
          <w:tcPr>
            <w:tcW w:w="1001" w:type="dxa"/>
            <w:vAlign w:val="bottom"/>
          </w:tcPr>
          <w:p w14:paraId="0000028A" w14:textId="77777777" w:rsidR="00250395" w:rsidRDefault="00250395">
            <w:pPr>
              <w:rPr>
                <w:rFonts w:ascii="Arial" w:eastAsia="Arial" w:hAnsi="Arial" w:cs="Arial"/>
              </w:rPr>
            </w:pPr>
            <w:r>
              <w:rPr>
                <w:rFonts w:ascii="Arial" w:eastAsia="Arial" w:hAnsi="Arial" w:cs="Arial"/>
                <w:color w:val="000000"/>
              </w:rPr>
              <w:t>0,010</w:t>
            </w:r>
          </w:p>
        </w:tc>
        <w:tc>
          <w:tcPr>
            <w:tcW w:w="1001" w:type="dxa"/>
            <w:vAlign w:val="bottom"/>
          </w:tcPr>
          <w:p w14:paraId="0000028B" w14:textId="77777777" w:rsidR="00250395" w:rsidRDefault="00250395">
            <w:pPr>
              <w:rPr>
                <w:rFonts w:ascii="Arial" w:eastAsia="Arial" w:hAnsi="Arial" w:cs="Arial"/>
              </w:rPr>
            </w:pPr>
            <w:r>
              <w:rPr>
                <w:rFonts w:ascii="Arial" w:eastAsia="Arial" w:hAnsi="Arial" w:cs="Arial"/>
                <w:color w:val="000000"/>
              </w:rPr>
              <w:t>—</w:t>
            </w:r>
          </w:p>
        </w:tc>
        <w:tc>
          <w:tcPr>
            <w:tcW w:w="1001" w:type="dxa"/>
            <w:vAlign w:val="bottom"/>
          </w:tcPr>
          <w:p w14:paraId="0000028C" w14:textId="77777777" w:rsidR="00250395" w:rsidRDefault="00250395">
            <w:pPr>
              <w:rPr>
                <w:rFonts w:ascii="Arial" w:eastAsia="Arial" w:hAnsi="Arial" w:cs="Arial"/>
              </w:rPr>
            </w:pPr>
            <w:r>
              <w:rPr>
                <w:rFonts w:ascii="Arial" w:eastAsia="Arial" w:hAnsi="Arial" w:cs="Arial"/>
                <w:color w:val="000000"/>
              </w:rPr>
              <w:t>0,011</w:t>
            </w:r>
          </w:p>
        </w:tc>
        <w:tc>
          <w:tcPr>
            <w:tcW w:w="1007" w:type="dxa"/>
            <w:vAlign w:val="bottom"/>
          </w:tcPr>
          <w:p w14:paraId="0000028E" w14:textId="77777777" w:rsidR="00250395" w:rsidRDefault="00250395">
            <w:pPr>
              <w:rPr>
                <w:rFonts w:ascii="Arial" w:eastAsia="Arial" w:hAnsi="Arial" w:cs="Arial"/>
              </w:rPr>
            </w:pPr>
            <w:r>
              <w:rPr>
                <w:rFonts w:ascii="Arial" w:eastAsia="Arial" w:hAnsi="Arial" w:cs="Arial"/>
                <w:color w:val="000000"/>
              </w:rPr>
              <w:t>0,011</w:t>
            </w:r>
          </w:p>
        </w:tc>
        <w:tc>
          <w:tcPr>
            <w:tcW w:w="1024" w:type="dxa"/>
            <w:vAlign w:val="bottom"/>
          </w:tcPr>
          <w:p w14:paraId="0000028F" w14:textId="77777777" w:rsidR="00250395" w:rsidRDefault="00250395">
            <w:pPr>
              <w:rPr>
                <w:rFonts w:ascii="Arial" w:eastAsia="Arial" w:hAnsi="Arial" w:cs="Arial"/>
              </w:rPr>
            </w:pPr>
            <w:r>
              <w:rPr>
                <w:rFonts w:ascii="Arial" w:eastAsia="Arial" w:hAnsi="Arial" w:cs="Arial"/>
                <w:color w:val="000000"/>
              </w:rPr>
              <w:t>0,008</w:t>
            </w:r>
          </w:p>
        </w:tc>
        <w:tc>
          <w:tcPr>
            <w:tcW w:w="1004" w:type="dxa"/>
            <w:vAlign w:val="bottom"/>
          </w:tcPr>
          <w:p w14:paraId="00000290" w14:textId="77777777" w:rsidR="00250395" w:rsidRDefault="00250395">
            <w:pPr>
              <w:rPr>
                <w:rFonts w:ascii="Arial" w:eastAsia="Arial" w:hAnsi="Arial" w:cs="Arial"/>
              </w:rPr>
            </w:pPr>
            <w:r>
              <w:rPr>
                <w:rFonts w:ascii="Arial" w:eastAsia="Arial" w:hAnsi="Arial" w:cs="Arial"/>
                <w:color w:val="000000"/>
              </w:rPr>
              <w:t>0,012</w:t>
            </w:r>
          </w:p>
        </w:tc>
        <w:tc>
          <w:tcPr>
            <w:tcW w:w="1427" w:type="dxa"/>
            <w:vAlign w:val="bottom"/>
          </w:tcPr>
          <w:p w14:paraId="00000291" w14:textId="77777777" w:rsidR="00250395" w:rsidRDefault="00250395">
            <w:pPr>
              <w:rPr>
                <w:rFonts w:ascii="Arial" w:eastAsia="Arial" w:hAnsi="Arial" w:cs="Arial"/>
              </w:rPr>
            </w:pPr>
            <w:r>
              <w:rPr>
                <w:rFonts w:ascii="Arial" w:eastAsia="Arial" w:hAnsi="Arial" w:cs="Arial"/>
                <w:color w:val="000000"/>
              </w:rPr>
              <w:t>0,010</w:t>
            </w:r>
          </w:p>
        </w:tc>
      </w:tr>
      <w:tr w:rsidR="00250395" w14:paraId="1BEFD4F7" w14:textId="77777777" w:rsidTr="00250395">
        <w:tc>
          <w:tcPr>
            <w:tcW w:w="1427" w:type="dxa"/>
            <w:vAlign w:val="bottom"/>
          </w:tcPr>
          <w:p w14:paraId="00000293" w14:textId="77777777" w:rsidR="00250395" w:rsidRDefault="00250395">
            <w:pPr>
              <w:rPr>
                <w:rFonts w:ascii="Arial" w:eastAsia="Arial" w:hAnsi="Arial" w:cs="Arial"/>
              </w:rPr>
            </w:pPr>
            <w:r>
              <w:rPr>
                <w:rFonts w:ascii="Arial" w:eastAsia="Arial" w:hAnsi="Arial" w:cs="Arial"/>
                <w:color w:val="000000"/>
              </w:rPr>
              <w:t>Drau</w:t>
            </w:r>
          </w:p>
        </w:tc>
        <w:tc>
          <w:tcPr>
            <w:tcW w:w="1000" w:type="dxa"/>
            <w:vAlign w:val="bottom"/>
          </w:tcPr>
          <w:p w14:paraId="00000294" w14:textId="77777777" w:rsidR="00250395" w:rsidRDefault="00250395">
            <w:pPr>
              <w:rPr>
                <w:rFonts w:ascii="Arial" w:eastAsia="Arial" w:hAnsi="Arial" w:cs="Arial"/>
              </w:rPr>
            </w:pPr>
            <w:r>
              <w:rPr>
                <w:rFonts w:ascii="Arial" w:eastAsia="Arial" w:hAnsi="Arial" w:cs="Arial"/>
                <w:color w:val="000000"/>
              </w:rPr>
              <w:t>0,006</w:t>
            </w:r>
          </w:p>
        </w:tc>
        <w:tc>
          <w:tcPr>
            <w:tcW w:w="1001" w:type="dxa"/>
            <w:vAlign w:val="bottom"/>
          </w:tcPr>
          <w:p w14:paraId="00000295" w14:textId="77777777" w:rsidR="00250395" w:rsidRDefault="00250395">
            <w:pPr>
              <w:rPr>
                <w:rFonts w:ascii="Arial" w:eastAsia="Arial" w:hAnsi="Arial" w:cs="Arial"/>
              </w:rPr>
            </w:pPr>
            <w:r>
              <w:rPr>
                <w:rFonts w:ascii="Arial" w:eastAsia="Arial" w:hAnsi="Arial" w:cs="Arial"/>
                <w:color w:val="000000"/>
              </w:rPr>
              <w:t>0,007</w:t>
            </w:r>
          </w:p>
        </w:tc>
        <w:tc>
          <w:tcPr>
            <w:tcW w:w="1001" w:type="dxa"/>
            <w:vAlign w:val="bottom"/>
          </w:tcPr>
          <w:p w14:paraId="00000297" w14:textId="77777777" w:rsidR="00250395" w:rsidRDefault="00250395">
            <w:pPr>
              <w:rPr>
                <w:rFonts w:ascii="Arial" w:eastAsia="Arial" w:hAnsi="Arial" w:cs="Arial"/>
              </w:rPr>
            </w:pPr>
            <w:r>
              <w:rPr>
                <w:rFonts w:ascii="Arial" w:eastAsia="Arial" w:hAnsi="Arial" w:cs="Arial"/>
                <w:color w:val="000000"/>
              </w:rPr>
              <w:t>0,010</w:t>
            </w:r>
          </w:p>
        </w:tc>
        <w:tc>
          <w:tcPr>
            <w:tcW w:w="1001" w:type="dxa"/>
            <w:vAlign w:val="bottom"/>
          </w:tcPr>
          <w:p w14:paraId="00000298" w14:textId="77777777" w:rsidR="00250395" w:rsidRDefault="00250395">
            <w:pPr>
              <w:rPr>
                <w:rFonts w:ascii="Arial" w:eastAsia="Arial" w:hAnsi="Arial" w:cs="Arial"/>
              </w:rPr>
            </w:pPr>
            <w:r>
              <w:rPr>
                <w:rFonts w:ascii="Arial" w:eastAsia="Arial" w:hAnsi="Arial" w:cs="Arial"/>
                <w:color w:val="000000"/>
              </w:rPr>
              <w:t>0,006</w:t>
            </w:r>
          </w:p>
        </w:tc>
        <w:tc>
          <w:tcPr>
            <w:tcW w:w="1001" w:type="dxa"/>
            <w:vAlign w:val="bottom"/>
          </w:tcPr>
          <w:p w14:paraId="00000299" w14:textId="77777777" w:rsidR="00250395" w:rsidRDefault="00250395">
            <w:pPr>
              <w:rPr>
                <w:rFonts w:ascii="Arial" w:eastAsia="Arial" w:hAnsi="Arial" w:cs="Arial"/>
              </w:rPr>
            </w:pPr>
            <w:r>
              <w:rPr>
                <w:rFonts w:ascii="Arial" w:eastAsia="Arial" w:hAnsi="Arial" w:cs="Arial"/>
                <w:color w:val="000000"/>
              </w:rPr>
              <w:t>—</w:t>
            </w:r>
          </w:p>
        </w:tc>
        <w:tc>
          <w:tcPr>
            <w:tcW w:w="1007" w:type="dxa"/>
            <w:vAlign w:val="bottom"/>
          </w:tcPr>
          <w:p w14:paraId="0000029B" w14:textId="77777777" w:rsidR="00250395" w:rsidRDefault="00250395">
            <w:pPr>
              <w:rPr>
                <w:rFonts w:ascii="Arial" w:eastAsia="Arial" w:hAnsi="Arial" w:cs="Arial"/>
              </w:rPr>
            </w:pPr>
            <w:r>
              <w:rPr>
                <w:rFonts w:ascii="Arial" w:eastAsia="Arial" w:hAnsi="Arial" w:cs="Arial"/>
                <w:color w:val="000000"/>
              </w:rPr>
              <w:t>0,008</w:t>
            </w:r>
          </w:p>
        </w:tc>
        <w:tc>
          <w:tcPr>
            <w:tcW w:w="1024" w:type="dxa"/>
            <w:vAlign w:val="bottom"/>
          </w:tcPr>
          <w:p w14:paraId="0000029C" w14:textId="77777777" w:rsidR="00250395" w:rsidRDefault="00250395">
            <w:pPr>
              <w:rPr>
                <w:rFonts w:ascii="Arial" w:eastAsia="Arial" w:hAnsi="Arial" w:cs="Arial"/>
              </w:rPr>
            </w:pPr>
            <w:r>
              <w:rPr>
                <w:rFonts w:ascii="Arial" w:eastAsia="Arial" w:hAnsi="Arial" w:cs="Arial"/>
                <w:color w:val="000000"/>
              </w:rPr>
              <w:t>0,004</w:t>
            </w:r>
          </w:p>
        </w:tc>
        <w:tc>
          <w:tcPr>
            <w:tcW w:w="1004" w:type="dxa"/>
            <w:vAlign w:val="bottom"/>
          </w:tcPr>
          <w:p w14:paraId="0000029D" w14:textId="77777777" w:rsidR="00250395" w:rsidRDefault="00250395">
            <w:pPr>
              <w:rPr>
                <w:rFonts w:ascii="Arial" w:eastAsia="Arial" w:hAnsi="Arial" w:cs="Arial"/>
              </w:rPr>
            </w:pPr>
            <w:r>
              <w:rPr>
                <w:rFonts w:ascii="Arial" w:eastAsia="Arial" w:hAnsi="Arial" w:cs="Arial"/>
                <w:color w:val="000000"/>
              </w:rPr>
              <w:t>0,008</w:t>
            </w:r>
          </w:p>
        </w:tc>
        <w:tc>
          <w:tcPr>
            <w:tcW w:w="1427" w:type="dxa"/>
            <w:vAlign w:val="bottom"/>
          </w:tcPr>
          <w:p w14:paraId="0000029E" w14:textId="77777777" w:rsidR="00250395" w:rsidRDefault="00250395">
            <w:pPr>
              <w:rPr>
                <w:rFonts w:ascii="Arial" w:eastAsia="Arial" w:hAnsi="Arial" w:cs="Arial"/>
              </w:rPr>
            </w:pPr>
            <w:r>
              <w:rPr>
                <w:rFonts w:ascii="Arial" w:eastAsia="Arial" w:hAnsi="Arial" w:cs="Arial"/>
                <w:color w:val="000000"/>
              </w:rPr>
              <w:t>0,008</w:t>
            </w:r>
          </w:p>
        </w:tc>
      </w:tr>
      <w:tr w:rsidR="00250395" w14:paraId="08537B1A" w14:textId="77777777" w:rsidTr="00250395">
        <w:tc>
          <w:tcPr>
            <w:tcW w:w="1427" w:type="dxa"/>
            <w:vAlign w:val="bottom"/>
          </w:tcPr>
          <w:p w14:paraId="000002AD" w14:textId="77777777" w:rsidR="00250395" w:rsidRDefault="00250395">
            <w:pPr>
              <w:rPr>
                <w:rFonts w:ascii="Arial" w:eastAsia="Arial" w:hAnsi="Arial" w:cs="Arial"/>
              </w:rPr>
            </w:pPr>
            <w:r>
              <w:rPr>
                <w:rFonts w:ascii="Arial" w:eastAsia="Arial" w:hAnsi="Arial" w:cs="Arial"/>
                <w:color w:val="000000"/>
              </w:rPr>
              <w:t>Rhine</w:t>
            </w:r>
          </w:p>
        </w:tc>
        <w:tc>
          <w:tcPr>
            <w:tcW w:w="1000" w:type="dxa"/>
            <w:vAlign w:val="bottom"/>
          </w:tcPr>
          <w:p w14:paraId="000002AE" w14:textId="77777777" w:rsidR="00250395" w:rsidRDefault="00250395">
            <w:pPr>
              <w:rPr>
                <w:rFonts w:ascii="Arial" w:eastAsia="Arial" w:hAnsi="Arial" w:cs="Arial"/>
              </w:rPr>
            </w:pPr>
            <w:r>
              <w:rPr>
                <w:rFonts w:ascii="Arial" w:eastAsia="Arial" w:hAnsi="Arial" w:cs="Arial"/>
                <w:color w:val="000000"/>
              </w:rPr>
              <w:t>0,006</w:t>
            </w:r>
          </w:p>
        </w:tc>
        <w:tc>
          <w:tcPr>
            <w:tcW w:w="1001" w:type="dxa"/>
            <w:vAlign w:val="bottom"/>
          </w:tcPr>
          <w:p w14:paraId="000002AF" w14:textId="77777777" w:rsidR="00250395" w:rsidRDefault="00250395">
            <w:pPr>
              <w:rPr>
                <w:rFonts w:ascii="Arial" w:eastAsia="Arial" w:hAnsi="Arial" w:cs="Arial"/>
              </w:rPr>
            </w:pPr>
            <w:r>
              <w:rPr>
                <w:rFonts w:ascii="Arial" w:eastAsia="Arial" w:hAnsi="Arial" w:cs="Arial"/>
                <w:color w:val="000000"/>
              </w:rPr>
              <w:t>0,014</w:t>
            </w:r>
          </w:p>
        </w:tc>
        <w:tc>
          <w:tcPr>
            <w:tcW w:w="1001" w:type="dxa"/>
            <w:vAlign w:val="bottom"/>
          </w:tcPr>
          <w:p w14:paraId="000002B1" w14:textId="77777777" w:rsidR="00250395" w:rsidRDefault="00250395">
            <w:pPr>
              <w:rPr>
                <w:rFonts w:ascii="Arial" w:eastAsia="Arial" w:hAnsi="Arial" w:cs="Arial"/>
              </w:rPr>
            </w:pPr>
            <w:r>
              <w:rPr>
                <w:rFonts w:ascii="Arial" w:eastAsia="Arial" w:hAnsi="Arial" w:cs="Arial"/>
                <w:color w:val="000000"/>
              </w:rPr>
              <w:t>0,005</w:t>
            </w:r>
          </w:p>
        </w:tc>
        <w:tc>
          <w:tcPr>
            <w:tcW w:w="1001" w:type="dxa"/>
            <w:vAlign w:val="bottom"/>
          </w:tcPr>
          <w:p w14:paraId="000002B2" w14:textId="77777777" w:rsidR="00250395" w:rsidRDefault="00250395">
            <w:pPr>
              <w:rPr>
                <w:rFonts w:ascii="Arial" w:eastAsia="Arial" w:hAnsi="Arial" w:cs="Arial"/>
              </w:rPr>
            </w:pPr>
            <w:r>
              <w:rPr>
                <w:rFonts w:ascii="Arial" w:eastAsia="Arial" w:hAnsi="Arial" w:cs="Arial"/>
                <w:color w:val="000000"/>
              </w:rPr>
              <w:t>0,015</w:t>
            </w:r>
          </w:p>
        </w:tc>
        <w:tc>
          <w:tcPr>
            <w:tcW w:w="1001" w:type="dxa"/>
            <w:vAlign w:val="bottom"/>
          </w:tcPr>
          <w:p w14:paraId="000002B3" w14:textId="77777777" w:rsidR="00250395" w:rsidRDefault="00250395">
            <w:pPr>
              <w:rPr>
                <w:rFonts w:ascii="Arial" w:eastAsia="Arial" w:hAnsi="Arial" w:cs="Arial"/>
              </w:rPr>
            </w:pPr>
            <w:r>
              <w:rPr>
                <w:rFonts w:ascii="Arial" w:eastAsia="Arial" w:hAnsi="Arial" w:cs="Arial"/>
                <w:color w:val="000000"/>
              </w:rPr>
              <w:t>0,007</w:t>
            </w:r>
          </w:p>
        </w:tc>
        <w:tc>
          <w:tcPr>
            <w:tcW w:w="1007" w:type="dxa"/>
            <w:vAlign w:val="bottom"/>
          </w:tcPr>
          <w:p w14:paraId="000002B5" w14:textId="77777777" w:rsidR="00250395" w:rsidRDefault="00250395">
            <w:pPr>
              <w:rPr>
                <w:rFonts w:ascii="Arial" w:eastAsia="Arial" w:hAnsi="Arial" w:cs="Arial"/>
              </w:rPr>
            </w:pPr>
            <w:r>
              <w:rPr>
                <w:rFonts w:ascii="Arial" w:eastAsia="Arial" w:hAnsi="Arial" w:cs="Arial"/>
                <w:color w:val="000000"/>
              </w:rPr>
              <w:t>—</w:t>
            </w:r>
          </w:p>
        </w:tc>
        <w:tc>
          <w:tcPr>
            <w:tcW w:w="1024" w:type="dxa"/>
            <w:vAlign w:val="bottom"/>
          </w:tcPr>
          <w:p w14:paraId="000002B6" w14:textId="77777777" w:rsidR="00250395" w:rsidRDefault="00250395">
            <w:pPr>
              <w:rPr>
                <w:rFonts w:ascii="Arial" w:eastAsia="Arial" w:hAnsi="Arial" w:cs="Arial"/>
              </w:rPr>
            </w:pPr>
            <w:r>
              <w:rPr>
                <w:rFonts w:ascii="Arial" w:eastAsia="Arial" w:hAnsi="Arial" w:cs="Arial"/>
                <w:color w:val="000000"/>
              </w:rPr>
              <w:t>0,007</w:t>
            </w:r>
          </w:p>
        </w:tc>
        <w:tc>
          <w:tcPr>
            <w:tcW w:w="1004" w:type="dxa"/>
            <w:vAlign w:val="bottom"/>
          </w:tcPr>
          <w:p w14:paraId="000002B7" w14:textId="77777777" w:rsidR="00250395" w:rsidRDefault="00250395">
            <w:pPr>
              <w:rPr>
                <w:rFonts w:ascii="Arial" w:eastAsia="Arial" w:hAnsi="Arial" w:cs="Arial"/>
              </w:rPr>
            </w:pPr>
            <w:r>
              <w:rPr>
                <w:rFonts w:ascii="Arial" w:eastAsia="Arial" w:hAnsi="Arial" w:cs="Arial"/>
                <w:color w:val="000000"/>
              </w:rPr>
              <w:t>0,007</w:t>
            </w:r>
          </w:p>
        </w:tc>
        <w:tc>
          <w:tcPr>
            <w:tcW w:w="1427" w:type="dxa"/>
            <w:vAlign w:val="bottom"/>
          </w:tcPr>
          <w:p w14:paraId="000002B8" w14:textId="77777777" w:rsidR="00250395" w:rsidRDefault="00250395">
            <w:pPr>
              <w:rPr>
                <w:rFonts w:ascii="Arial" w:eastAsia="Arial" w:hAnsi="Arial" w:cs="Arial"/>
              </w:rPr>
            </w:pPr>
            <w:r>
              <w:rPr>
                <w:rFonts w:ascii="Arial" w:eastAsia="Arial" w:hAnsi="Arial" w:cs="Arial"/>
                <w:color w:val="000000"/>
              </w:rPr>
              <w:t>0,007</w:t>
            </w:r>
          </w:p>
        </w:tc>
      </w:tr>
      <w:tr w:rsidR="00250395" w14:paraId="05A658B5" w14:textId="77777777" w:rsidTr="00250395">
        <w:tc>
          <w:tcPr>
            <w:tcW w:w="1427" w:type="dxa"/>
            <w:vAlign w:val="bottom"/>
          </w:tcPr>
          <w:p w14:paraId="000002BA" w14:textId="77777777" w:rsidR="00250395" w:rsidRDefault="00250395">
            <w:pPr>
              <w:rPr>
                <w:rFonts w:ascii="Arial" w:eastAsia="Arial" w:hAnsi="Arial" w:cs="Arial"/>
              </w:rPr>
            </w:pPr>
            <w:r>
              <w:rPr>
                <w:rFonts w:ascii="Arial" w:eastAsia="Arial" w:hAnsi="Arial" w:cs="Arial"/>
                <w:color w:val="000000"/>
              </w:rPr>
              <w:t>Rhone</w:t>
            </w:r>
          </w:p>
        </w:tc>
        <w:tc>
          <w:tcPr>
            <w:tcW w:w="1000" w:type="dxa"/>
            <w:vAlign w:val="bottom"/>
          </w:tcPr>
          <w:p w14:paraId="000002BB" w14:textId="77777777" w:rsidR="00250395" w:rsidRDefault="00250395">
            <w:pPr>
              <w:rPr>
                <w:rFonts w:ascii="Arial" w:eastAsia="Arial" w:hAnsi="Arial" w:cs="Arial"/>
              </w:rPr>
            </w:pPr>
            <w:r>
              <w:rPr>
                <w:rFonts w:ascii="Arial" w:eastAsia="Arial" w:hAnsi="Arial" w:cs="Arial"/>
                <w:color w:val="000000"/>
              </w:rPr>
              <w:t>0,008</w:t>
            </w:r>
          </w:p>
        </w:tc>
        <w:tc>
          <w:tcPr>
            <w:tcW w:w="1001" w:type="dxa"/>
            <w:vAlign w:val="bottom"/>
          </w:tcPr>
          <w:p w14:paraId="000002BC" w14:textId="77777777" w:rsidR="00250395" w:rsidRDefault="00250395">
            <w:pPr>
              <w:rPr>
                <w:rFonts w:ascii="Arial" w:eastAsia="Arial" w:hAnsi="Arial" w:cs="Arial"/>
              </w:rPr>
            </w:pPr>
            <w:r>
              <w:rPr>
                <w:rFonts w:ascii="Arial" w:eastAsia="Arial" w:hAnsi="Arial" w:cs="Arial"/>
                <w:color w:val="000000"/>
              </w:rPr>
              <w:t>0,006</w:t>
            </w:r>
          </w:p>
        </w:tc>
        <w:tc>
          <w:tcPr>
            <w:tcW w:w="1001" w:type="dxa"/>
            <w:vAlign w:val="bottom"/>
          </w:tcPr>
          <w:p w14:paraId="000002BE" w14:textId="77777777" w:rsidR="00250395" w:rsidRDefault="00250395">
            <w:pPr>
              <w:rPr>
                <w:rFonts w:ascii="Arial" w:eastAsia="Arial" w:hAnsi="Arial" w:cs="Arial"/>
              </w:rPr>
            </w:pPr>
            <w:r>
              <w:rPr>
                <w:rFonts w:ascii="Arial" w:eastAsia="Arial" w:hAnsi="Arial" w:cs="Arial"/>
                <w:color w:val="000000"/>
              </w:rPr>
              <w:t>0,005</w:t>
            </w:r>
          </w:p>
        </w:tc>
        <w:tc>
          <w:tcPr>
            <w:tcW w:w="1001" w:type="dxa"/>
            <w:vAlign w:val="bottom"/>
          </w:tcPr>
          <w:p w14:paraId="000002BF" w14:textId="77777777" w:rsidR="00250395" w:rsidRDefault="00250395">
            <w:pPr>
              <w:rPr>
                <w:rFonts w:ascii="Arial" w:eastAsia="Arial" w:hAnsi="Arial" w:cs="Arial"/>
              </w:rPr>
            </w:pPr>
            <w:r>
              <w:rPr>
                <w:rFonts w:ascii="Arial" w:eastAsia="Arial" w:hAnsi="Arial" w:cs="Arial"/>
                <w:color w:val="000000"/>
              </w:rPr>
              <w:t>0,004</w:t>
            </w:r>
          </w:p>
        </w:tc>
        <w:tc>
          <w:tcPr>
            <w:tcW w:w="1001" w:type="dxa"/>
            <w:vAlign w:val="bottom"/>
          </w:tcPr>
          <w:p w14:paraId="000002C0" w14:textId="77777777" w:rsidR="00250395" w:rsidRDefault="00250395">
            <w:pPr>
              <w:rPr>
                <w:rFonts w:ascii="Arial" w:eastAsia="Arial" w:hAnsi="Arial" w:cs="Arial"/>
              </w:rPr>
            </w:pPr>
            <w:r>
              <w:rPr>
                <w:rFonts w:ascii="Arial" w:eastAsia="Arial" w:hAnsi="Arial" w:cs="Arial"/>
                <w:color w:val="000000"/>
              </w:rPr>
              <w:t>0,008</w:t>
            </w:r>
          </w:p>
        </w:tc>
        <w:tc>
          <w:tcPr>
            <w:tcW w:w="1007" w:type="dxa"/>
            <w:vAlign w:val="bottom"/>
          </w:tcPr>
          <w:p w14:paraId="000002C2" w14:textId="77777777" w:rsidR="00250395" w:rsidRDefault="00250395">
            <w:pPr>
              <w:rPr>
                <w:rFonts w:ascii="Arial" w:eastAsia="Arial" w:hAnsi="Arial" w:cs="Arial"/>
              </w:rPr>
            </w:pPr>
            <w:r>
              <w:rPr>
                <w:rFonts w:ascii="Arial" w:eastAsia="Arial" w:hAnsi="Arial" w:cs="Arial"/>
                <w:color w:val="000000"/>
              </w:rPr>
              <w:t>0,006</w:t>
            </w:r>
          </w:p>
        </w:tc>
        <w:tc>
          <w:tcPr>
            <w:tcW w:w="1024" w:type="dxa"/>
            <w:vAlign w:val="bottom"/>
          </w:tcPr>
          <w:p w14:paraId="000002C3" w14:textId="77777777" w:rsidR="00250395" w:rsidRDefault="00250395">
            <w:pPr>
              <w:rPr>
                <w:rFonts w:ascii="Arial" w:eastAsia="Arial" w:hAnsi="Arial" w:cs="Arial"/>
              </w:rPr>
            </w:pPr>
            <w:r>
              <w:rPr>
                <w:rFonts w:ascii="Arial" w:eastAsia="Arial" w:hAnsi="Arial" w:cs="Arial"/>
                <w:color w:val="000000"/>
              </w:rPr>
              <w:t>—</w:t>
            </w:r>
          </w:p>
        </w:tc>
        <w:tc>
          <w:tcPr>
            <w:tcW w:w="1004" w:type="dxa"/>
            <w:vAlign w:val="bottom"/>
          </w:tcPr>
          <w:p w14:paraId="000002C4" w14:textId="77777777" w:rsidR="00250395" w:rsidRDefault="00250395">
            <w:pPr>
              <w:rPr>
                <w:rFonts w:ascii="Arial" w:eastAsia="Arial" w:hAnsi="Arial" w:cs="Arial"/>
              </w:rPr>
            </w:pPr>
            <w:r>
              <w:rPr>
                <w:rFonts w:ascii="Arial" w:eastAsia="Arial" w:hAnsi="Arial" w:cs="Arial"/>
                <w:color w:val="000000"/>
              </w:rPr>
              <w:t>0,009</w:t>
            </w:r>
          </w:p>
        </w:tc>
        <w:tc>
          <w:tcPr>
            <w:tcW w:w="1427" w:type="dxa"/>
            <w:vAlign w:val="bottom"/>
          </w:tcPr>
          <w:p w14:paraId="000002C5" w14:textId="77777777" w:rsidR="00250395" w:rsidRDefault="00250395">
            <w:pPr>
              <w:rPr>
                <w:rFonts w:ascii="Arial" w:eastAsia="Arial" w:hAnsi="Arial" w:cs="Arial"/>
              </w:rPr>
            </w:pPr>
            <w:r>
              <w:rPr>
                <w:rFonts w:ascii="Arial" w:eastAsia="Arial" w:hAnsi="Arial" w:cs="Arial"/>
                <w:color w:val="000000"/>
              </w:rPr>
              <w:t>0,010</w:t>
            </w:r>
          </w:p>
        </w:tc>
      </w:tr>
      <w:tr w:rsidR="00250395" w14:paraId="59A5DD70" w14:textId="77777777" w:rsidTr="00250395">
        <w:tc>
          <w:tcPr>
            <w:tcW w:w="1427" w:type="dxa"/>
            <w:vAlign w:val="bottom"/>
          </w:tcPr>
          <w:p w14:paraId="000002C7" w14:textId="77777777" w:rsidR="00250395" w:rsidRDefault="00250395">
            <w:pPr>
              <w:rPr>
                <w:rFonts w:ascii="Arial" w:eastAsia="Arial" w:hAnsi="Arial" w:cs="Arial"/>
              </w:rPr>
            </w:pPr>
            <w:r>
              <w:rPr>
                <w:rFonts w:ascii="Arial" w:eastAsia="Arial" w:hAnsi="Arial" w:cs="Arial"/>
                <w:color w:val="000000"/>
              </w:rPr>
              <w:t>Adige</w:t>
            </w:r>
          </w:p>
        </w:tc>
        <w:tc>
          <w:tcPr>
            <w:tcW w:w="1000" w:type="dxa"/>
            <w:vAlign w:val="bottom"/>
          </w:tcPr>
          <w:p w14:paraId="000002C8" w14:textId="77777777" w:rsidR="00250395" w:rsidRDefault="00250395">
            <w:pPr>
              <w:rPr>
                <w:rFonts w:ascii="Arial" w:eastAsia="Arial" w:hAnsi="Arial" w:cs="Arial"/>
              </w:rPr>
            </w:pPr>
            <w:r>
              <w:rPr>
                <w:rFonts w:ascii="Arial" w:eastAsia="Arial" w:hAnsi="Arial" w:cs="Arial"/>
                <w:color w:val="000000"/>
              </w:rPr>
              <w:t>0,004</w:t>
            </w:r>
          </w:p>
        </w:tc>
        <w:tc>
          <w:tcPr>
            <w:tcW w:w="1001" w:type="dxa"/>
            <w:vAlign w:val="bottom"/>
          </w:tcPr>
          <w:p w14:paraId="000002C9" w14:textId="77777777" w:rsidR="00250395" w:rsidRDefault="00250395">
            <w:pPr>
              <w:rPr>
                <w:rFonts w:ascii="Arial" w:eastAsia="Arial" w:hAnsi="Arial" w:cs="Arial"/>
              </w:rPr>
            </w:pPr>
            <w:r>
              <w:rPr>
                <w:rFonts w:ascii="Arial" w:eastAsia="Arial" w:hAnsi="Arial" w:cs="Arial"/>
                <w:color w:val="000000"/>
              </w:rPr>
              <w:t>0,009</w:t>
            </w:r>
          </w:p>
        </w:tc>
        <w:tc>
          <w:tcPr>
            <w:tcW w:w="1001" w:type="dxa"/>
            <w:vAlign w:val="bottom"/>
          </w:tcPr>
          <w:p w14:paraId="000002CB" w14:textId="77777777" w:rsidR="00250395" w:rsidRDefault="00250395">
            <w:pPr>
              <w:rPr>
                <w:rFonts w:ascii="Arial" w:eastAsia="Arial" w:hAnsi="Arial" w:cs="Arial"/>
              </w:rPr>
            </w:pPr>
            <w:r>
              <w:rPr>
                <w:rFonts w:ascii="Arial" w:eastAsia="Arial" w:hAnsi="Arial" w:cs="Arial"/>
                <w:color w:val="000000"/>
              </w:rPr>
              <w:t>0,010</w:t>
            </w:r>
          </w:p>
        </w:tc>
        <w:tc>
          <w:tcPr>
            <w:tcW w:w="1001" w:type="dxa"/>
            <w:vAlign w:val="bottom"/>
          </w:tcPr>
          <w:p w14:paraId="000002CC" w14:textId="77777777" w:rsidR="00250395" w:rsidRDefault="00250395">
            <w:pPr>
              <w:rPr>
                <w:rFonts w:ascii="Arial" w:eastAsia="Arial" w:hAnsi="Arial" w:cs="Arial"/>
              </w:rPr>
            </w:pPr>
            <w:r>
              <w:rPr>
                <w:rFonts w:ascii="Arial" w:eastAsia="Arial" w:hAnsi="Arial" w:cs="Arial"/>
                <w:color w:val="000000"/>
              </w:rPr>
              <w:t>0,005</w:t>
            </w:r>
          </w:p>
        </w:tc>
        <w:tc>
          <w:tcPr>
            <w:tcW w:w="1001" w:type="dxa"/>
            <w:vAlign w:val="bottom"/>
          </w:tcPr>
          <w:p w14:paraId="000002CD" w14:textId="77777777" w:rsidR="00250395" w:rsidRDefault="00250395">
            <w:pPr>
              <w:rPr>
                <w:rFonts w:ascii="Arial" w:eastAsia="Arial" w:hAnsi="Arial" w:cs="Arial"/>
              </w:rPr>
            </w:pPr>
            <w:r>
              <w:rPr>
                <w:rFonts w:ascii="Arial" w:eastAsia="Arial" w:hAnsi="Arial" w:cs="Arial"/>
                <w:color w:val="000000"/>
              </w:rPr>
              <w:t>0,011</w:t>
            </w:r>
          </w:p>
        </w:tc>
        <w:tc>
          <w:tcPr>
            <w:tcW w:w="1007" w:type="dxa"/>
            <w:vAlign w:val="bottom"/>
          </w:tcPr>
          <w:p w14:paraId="000002CF" w14:textId="77777777" w:rsidR="00250395" w:rsidRDefault="00250395">
            <w:pPr>
              <w:rPr>
                <w:rFonts w:ascii="Arial" w:eastAsia="Arial" w:hAnsi="Arial" w:cs="Arial"/>
              </w:rPr>
            </w:pPr>
            <w:r>
              <w:rPr>
                <w:rFonts w:ascii="Arial" w:eastAsia="Arial" w:hAnsi="Arial" w:cs="Arial"/>
                <w:color w:val="000000"/>
              </w:rPr>
              <w:t>0,011</w:t>
            </w:r>
          </w:p>
        </w:tc>
        <w:tc>
          <w:tcPr>
            <w:tcW w:w="1024" w:type="dxa"/>
            <w:vAlign w:val="bottom"/>
          </w:tcPr>
          <w:p w14:paraId="000002D0" w14:textId="77777777" w:rsidR="00250395" w:rsidRDefault="00250395">
            <w:pPr>
              <w:rPr>
                <w:rFonts w:ascii="Arial" w:eastAsia="Arial" w:hAnsi="Arial" w:cs="Arial"/>
              </w:rPr>
            </w:pPr>
            <w:r>
              <w:rPr>
                <w:rFonts w:ascii="Arial" w:eastAsia="Arial" w:hAnsi="Arial" w:cs="Arial"/>
                <w:color w:val="000000"/>
              </w:rPr>
              <w:t>0,006</w:t>
            </w:r>
          </w:p>
        </w:tc>
        <w:tc>
          <w:tcPr>
            <w:tcW w:w="1004" w:type="dxa"/>
            <w:vAlign w:val="bottom"/>
          </w:tcPr>
          <w:p w14:paraId="000002D1" w14:textId="77777777" w:rsidR="00250395" w:rsidRDefault="00250395">
            <w:pPr>
              <w:rPr>
                <w:rFonts w:ascii="Arial" w:eastAsia="Arial" w:hAnsi="Arial" w:cs="Arial"/>
              </w:rPr>
            </w:pPr>
            <w:r>
              <w:rPr>
                <w:rFonts w:ascii="Arial" w:eastAsia="Arial" w:hAnsi="Arial" w:cs="Arial"/>
                <w:color w:val="000000"/>
              </w:rPr>
              <w:t>—</w:t>
            </w:r>
          </w:p>
        </w:tc>
        <w:tc>
          <w:tcPr>
            <w:tcW w:w="1427" w:type="dxa"/>
            <w:vAlign w:val="bottom"/>
          </w:tcPr>
          <w:p w14:paraId="000002D2" w14:textId="77777777" w:rsidR="00250395" w:rsidRDefault="00250395">
            <w:pPr>
              <w:rPr>
                <w:rFonts w:ascii="Arial" w:eastAsia="Arial" w:hAnsi="Arial" w:cs="Arial"/>
              </w:rPr>
            </w:pPr>
            <w:r>
              <w:rPr>
                <w:rFonts w:ascii="Arial" w:eastAsia="Arial" w:hAnsi="Arial" w:cs="Arial"/>
                <w:color w:val="000000"/>
              </w:rPr>
              <w:t>0,004</w:t>
            </w:r>
          </w:p>
        </w:tc>
      </w:tr>
      <w:tr w:rsidR="00250395" w14:paraId="4B2CE8AE" w14:textId="77777777" w:rsidTr="00250395">
        <w:tc>
          <w:tcPr>
            <w:tcW w:w="1427" w:type="dxa"/>
            <w:vAlign w:val="bottom"/>
          </w:tcPr>
          <w:p w14:paraId="000002D4" w14:textId="77777777" w:rsidR="00250395" w:rsidRDefault="00250395">
            <w:pPr>
              <w:rPr>
                <w:rFonts w:ascii="Arial" w:eastAsia="Arial" w:hAnsi="Arial" w:cs="Arial"/>
              </w:rPr>
            </w:pPr>
            <w:proofErr w:type="spellStart"/>
            <w:r>
              <w:rPr>
                <w:rFonts w:ascii="Arial" w:eastAsia="Arial" w:hAnsi="Arial" w:cs="Arial"/>
                <w:color w:val="000000"/>
              </w:rPr>
              <w:t>Tagliamento</w:t>
            </w:r>
            <w:proofErr w:type="spellEnd"/>
          </w:p>
        </w:tc>
        <w:tc>
          <w:tcPr>
            <w:tcW w:w="1000" w:type="dxa"/>
            <w:vAlign w:val="bottom"/>
          </w:tcPr>
          <w:p w14:paraId="000002D5" w14:textId="77777777" w:rsidR="00250395" w:rsidRDefault="00250395">
            <w:pPr>
              <w:rPr>
                <w:rFonts w:ascii="Arial" w:eastAsia="Arial" w:hAnsi="Arial" w:cs="Arial"/>
              </w:rPr>
            </w:pPr>
            <w:r>
              <w:rPr>
                <w:rFonts w:ascii="Arial" w:eastAsia="Arial" w:hAnsi="Arial" w:cs="Arial"/>
                <w:color w:val="000000"/>
              </w:rPr>
              <w:t>0,012</w:t>
            </w:r>
          </w:p>
        </w:tc>
        <w:tc>
          <w:tcPr>
            <w:tcW w:w="1001" w:type="dxa"/>
            <w:vAlign w:val="bottom"/>
          </w:tcPr>
          <w:p w14:paraId="000002D6" w14:textId="77777777" w:rsidR="00250395" w:rsidRDefault="00250395">
            <w:pPr>
              <w:rPr>
                <w:rFonts w:ascii="Arial" w:eastAsia="Arial" w:hAnsi="Arial" w:cs="Arial"/>
              </w:rPr>
            </w:pPr>
            <w:r>
              <w:rPr>
                <w:rFonts w:ascii="Arial" w:eastAsia="Arial" w:hAnsi="Arial" w:cs="Arial"/>
                <w:color w:val="000000"/>
              </w:rPr>
              <w:t>0,004</w:t>
            </w:r>
          </w:p>
        </w:tc>
        <w:tc>
          <w:tcPr>
            <w:tcW w:w="1001" w:type="dxa"/>
            <w:vAlign w:val="bottom"/>
          </w:tcPr>
          <w:p w14:paraId="000002D8" w14:textId="77777777" w:rsidR="00250395" w:rsidRDefault="00250395">
            <w:pPr>
              <w:rPr>
                <w:rFonts w:ascii="Arial" w:eastAsia="Arial" w:hAnsi="Arial" w:cs="Arial"/>
              </w:rPr>
            </w:pPr>
            <w:r>
              <w:rPr>
                <w:rFonts w:ascii="Arial" w:eastAsia="Arial" w:hAnsi="Arial" w:cs="Arial"/>
                <w:color w:val="000000"/>
              </w:rPr>
              <w:t>0,008</w:t>
            </w:r>
          </w:p>
        </w:tc>
        <w:tc>
          <w:tcPr>
            <w:tcW w:w="1001" w:type="dxa"/>
            <w:vAlign w:val="bottom"/>
          </w:tcPr>
          <w:p w14:paraId="000002D9" w14:textId="77777777" w:rsidR="00250395" w:rsidRDefault="00250395">
            <w:pPr>
              <w:rPr>
                <w:rFonts w:ascii="Arial" w:eastAsia="Arial" w:hAnsi="Arial" w:cs="Arial"/>
              </w:rPr>
            </w:pPr>
            <w:r>
              <w:rPr>
                <w:rFonts w:ascii="Arial" w:eastAsia="Arial" w:hAnsi="Arial" w:cs="Arial"/>
                <w:color w:val="000000"/>
              </w:rPr>
              <w:t>0,005</w:t>
            </w:r>
          </w:p>
        </w:tc>
        <w:tc>
          <w:tcPr>
            <w:tcW w:w="1001" w:type="dxa"/>
            <w:vAlign w:val="bottom"/>
          </w:tcPr>
          <w:p w14:paraId="000002DA" w14:textId="77777777" w:rsidR="00250395" w:rsidRDefault="00250395">
            <w:pPr>
              <w:rPr>
                <w:rFonts w:ascii="Arial" w:eastAsia="Arial" w:hAnsi="Arial" w:cs="Arial"/>
              </w:rPr>
            </w:pPr>
            <w:r>
              <w:rPr>
                <w:rFonts w:ascii="Arial" w:eastAsia="Arial" w:hAnsi="Arial" w:cs="Arial"/>
                <w:color w:val="000000"/>
              </w:rPr>
              <w:t>0,008</w:t>
            </w:r>
          </w:p>
        </w:tc>
        <w:tc>
          <w:tcPr>
            <w:tcW w:w="1007" w:type="dxa"/>
            <w:vAlign w:val="bottom"/>
          </w:tcPr>
          <w:p w14:paraId="000002DC" w14:textId="77777777" w:rsidR="00250395" w:rsidRDefault="00250395">
            <w:pPr>
              <w:rPr>
                <w:rFonts w:ascii="Arial" w:eastAsia="Arial" w:hAnsi="Arial" w:cs="Arial"/>
              </w:rPr>
            </w:pPr>
            <w:r>
              <w:rPr>
                <w:rFonts w:ascii="Arial" w:eastAsia="Arial" w:hAnsi="Arial" w:cs="Arial"/>
                <w:color w:val="000000"/>
              </w:rPr>
              <w:t>0,013</w:t>
            </w:r>
          </w:p>
        </w:tc>
        <w:tc>
          <w:tcPr>
            <w:tcW w:w="1024" w:type="dxa"/>
            <w:vAlign w:val="bottom"/>
          </w:tcPr>
          <w:p w14:paraId="000002DD" w14:textId="77777777" w:rsidR="00250395" w:rsidRDefault="00250395">
            <w:pPr>
              <w:rPr>
                <w:rFonts w:ascii="Arial" w:eastAsia="Arial" w:hAnsi="Arial" w:cs="Arial"/>
              </w:rPr>
            </w:pPr>
            <w:r>
              <w:rPr>
                <w:rFonts w:ascii="Arial" w:eastAsia="Arial" w:hAnsi="Arial" w:cs="Arial"/>
                <w:color w:val="000000"/>
              </w:rPr>
              <w:t>0,012</w:t>
            </w:r>
          </w:p>
        </w:tc>
        <w:tc>
          <w:tcPr>
            <w:tcW w:w="1004" w:type="dxa"/>
            <w:vAlign w:val="bottom"/>
          </w:tcPr>
          <w:p w14:paraId="000002DE" w14:textId="77777777" w:rsidR="00250395" w:rsidRDefault="00250395">
            <w:pPr>
              <w:rPr>
                <w:rFonts w:ascii="Arial" w:eastAsia="Arial" w:hAnsi="Arial" w:cs="Arial"/>
              </w:rPr>
            </w:pPr>
            <w:r>
              <w:rPr>
                <w:rFonts w:ascii="Arial" w:eastAsia="Arial" w:hAnsi="Arial" w:cs="Arial"/>
                <w:color w:val="000000"/>
              </w:rPr>
              <w:t>0,009</w:t>
            </w:r>
          </w:p>
        </w:tc>
        <w:tc>
          <w:tcPr>
            <w:tcW w:w="1427" w:type="dxa"/>
            <w:vAlign w:val="bottom"/>
          </w:tcPr>
          <w:p w14:paraId="000002DF" w14:textId="77777777" w:rsidR="00250395" w:rsidRDefault="00250395">
            <w:pPr>
              <w:rPr>
                <w:rFonts w:ascii="Arial" w:eastAsia="Arial" w:hAnsi="Arial" w:cs="Arial"/>
              </w:rPr>
            </w:pPr>
            <w:r>
              <w:rPr>
                <w:rFonts w:ascii="Arial" w:eastAsia="Arial" w:hAnsi="Arial" w:cs="Arial"/>
                <w:color w:val="000000"/>
              </w:rPr>
              <w:t>—</w:t>
            </w:r>
          </w:p>
        </w:tc>
      </w:tr>
    </w:tbl>
    <w:p w14:paraId="000002EE" w14:textId="77777777" w:rsidR="00416D42" w:rsidRDefault="00416D42">
      <w:pPr>
        <w:rPr>
          <w:rFonts w:ascii="Arial" w:eastAsia="Arial" w:hAnsi="Arial" w:cs="Arial"/>
        </w:rPr>
      </w:pPr>
    </w:p>
    <w:p w14:paraId="000002EF" w14:textId="77777777" w:rsidR="00416D42" w:rsidRDefault="00416D42">
      <w:pPr>
        <w:ind w:firstLine="720"/>
        <w:rPr>
          <w:rFonts w:ascii="Arial" w:eastAsia="Arial" w:hAnsi="Arial" w:cs="Arial"/>
        </w:rPr>
      </w:pPr>
    </w:p>
    <w:p w14:paraId="000002F0" w14:textId="77777777" w:rsidR="00416D42" w:rsidRDefault="00416D42">
      <w:pPr>
        <w:rPr>
          <w:rFonts w:ascii="Arial" w:eastAsia="Arial" w:hAnsi="Arial" w:cs="Arial"/>
        </w:rPr>
      </w:pPr>
    </w:p>
    <w:p w14:paraId="000002F1" w14:textId="77777777" w:rsidR="00416D42" w:rsidRDefault="00416D42">
      <w:pPr>
        <w:rPr>
          <w:rFonts w:ascii="Arial" w:eastAsia="Arial" w:hAnsi="Arial" w:cs="Arial"/>
        </w:rPr>
      </w:pPr>
    </w:p>
    <w:p w14:paraId="1A609056" w14:textId="5D925C08" w:rsidR="00250395" w:rsidRDefault="00250395" w:rsidP="00250395">
      <w:pPr>
        <w:rPr>
          <w:rFonts w:ascii="Arial" w:eastAsia="Arial" w:hAnsi="Arial" w:cs="Arial"/>
          <w:b/>
          <w:bCs/>
        </w:rPr>
      </w:pPr>
      <w:r>
        <w:rPr>
          <w:rFonts w:ascii="Arial" w:eastAsia="Arial" w:hAnsi="Arial" w:cs="Arial"/>
          <w:b/>
          <w:bCs/>
        </w:rPr>
        <w:t xml:space="preserve">Table S8. </w:t>
      </w:r>
      <w:r w:rsidRPr="00B4470C">
        <w:rPr>
          <w:rFonts w:ascii="Arial" w:eastAsia="Arial" w:hAnsi="Arial" w:cs="Arial"/>
        </w:rPr>
        <w:t xml:space="preserve">Population-Specific Estimates of Θ (Effective Population Size) </w:t>
      </w:r>
      <w:r w:rsidR="008A6424">
        <w:rPr>
          <w:rFonts w:ascii="Arial" w:eastAsia="Arial" w:hAnsi="Arial" w:cs="Arial"/>
        </w:rPr>
        <w:t xml:space="preserve">from chloroplast microsatellites by </w:t>
      </w:r>
      <w:r w:rsidRPr="00B4470C">
        <w:rPr>
          <w:rFonts w:ascii="Arial" w:eastAsia="Arial" w:hAnsi="Arial" w:cs="Arial"/>
        </w:rPr>
        <w:t>MIGRATE-N</w:t>
      </w:r>
      <w:r>
        <w:rPr>
          <w:rFonts w:ascii="Arial" w:eastAsia="Arial" w:hAnsi="Arial" w:cs="Arial"/>
        </w:rPr>
        <w:t xml:space="preserve">, </w:t>
      </w:r>
      <w:r w:rsidRPr="00250395">
        <w:rPr>
          <w:rFonts w:ascii="Arial" w:eastAsia="Arial" w:hAnsi="Arial" w:cs="Arial"/>
          <w:lang w:val="en-DE"/>
        </w:rPr>
        <w:t>using nine of the 12 river catchments.</w:t>
      </w:r>
      <w:r>
        <w:rPr>
          <w:rFonts w:ascii="Arial" w:eastAsia="Arial" w:hAnsi="Arial" w:cs="Arial"/>
          <w:lang w:val="en-DE"/>
        </w:rPr>
        <w:t xml:space="preserve"> See Table S5 for further details.</w:t>
      </w:r>
    </w:p>
    <w:p w14:paraId="263602FE" w14:textId="058DE78C" w:rsidR="00250395" w:rsidRDefault="00250395" w:rsidP="00250395">
      <w:pPr>
        <w:rPr>
          <w:rFonts w:ascii="Arial" w:eastAsia="Arial" w:hAnsi="Arial" w:cs="Arial"/>
          <w:b/>
          <w:bCs/>
        </w:rPr>
      </w:pPr>
    </w:p>
    <w:p w14:paraId="011DA431" w14:textId="77777777" w:rsidR="00250395" w:rsidRDefault="00250395" w:rsidP="00250395">
      <w:pPr>
        <w:rPr>
          <w:rFonts w:ascii="Arial" w:eastAsia="Arial" w:hAnsi="Arial" w:cs="Arial"/>
          <w:b/>
          <w:bCs/>
        </w:rPr>
      </w:pPr>
    </w:p>
    <w:tbl>
      <w:tblPr>
        <w:tblStyle w:val="TableGrid"/>
        <w:tblW w:w="0" w:type="auto"/>
        <w:tblInd w:w="1413" w:type="dxa"/>
        <w:tblLook w:val="04A0" w:firstRow="1" w:lastRow="0" w:firstColumn="1" w:lastColumn="0" w:noHBand="0" w:noVBand="1"/>
      </w:tblPr>
      <w:tblGrid>
        <w:gridCol w:w="2983"/>
        <w:gridCol w:w="2983"/>
      </w:tblGrid>
      <w:tr w:rsidR="00250395" w14:paraId="272B73D6" w14:textId="77777777" w:rsidTr="00017BDD">
        <w:trPr>
          <w:trHeight w:val="306"/>
        </w:trPr>
        <w:tc>
          <w:tcPr>
            <w:tcW w:w="2983" w:type="dxa"/>
            <w:vAlign w:val="bottom"/>
          </w:tcPr>
          <w:p w14:paraId="69309E13" w14:textId="77777777" w:rsidR="00250395" w:rsidRDefault="00250395" w:rsidP="00017BDD">
            <w:pPr>
              <w:rPr>
                <w:rFonts w:ascii="Arial" w:eastAsia="Arial" w:hAnsi="Arial" w:cs="Arial"/>
                <w:b/>
                <w:bCs/>
              </w:rPr>
            </w:pPr>
            <w:r>
              <w:rPr>
                <w:rFonts w:ascii="Arial" w:eastAsia="Arial" w:hAnsi="Arial" w:cs="Arial"/>
                <w:color w:val="000000"/>
              </w:rPr>
              <w:t>Po</w:t>
            </w:r>
          </w:p>
        </w:tc>
        <w:tc>
          <w:tcPr>
            <w:tcW w:w="2983" w:type="dxa"/>
          </w:tcPr>
          <w:p w14:paraId="092D3A8A" w14:textId="77777777" w:rsidR="00250395" w:rsidRDefault="00250395" w:rsidP="00017BDD">
            <w:pPr>
              <w:rPr>
                <w:rFonts w:ascii="Arial" w:eastAsia="Arial" w:hAnsi="Arial" w:cs="Arial"/>
                <w:b/>
                <w:bCs/>
              </w:rPr>
            </w:pPr>
            <w:r w:rsidRPr="00B4470C">
              <w:rPr>
                <w:rFonts w:ascii="Arial" w:eastAsia="Arial" w:hAnsi="Arial" w:cs="Arial"/>
              </w:rPr>
              <w:t>Θ (Effective Population Size)</w:t>
            </w:r>
          </w:p>
        </w:tc>
      </w:tr>
      <w:tr w:rsidR="00250395" w14:paraId="2FD14E42" w14:textId="77777777" w:rsidTr="00017BDD">
        <w:trPr>
          <w:trHeight w:val="306"/>
        </w:trPr>
        <w:tc>
          <w:tcPr>
            <w:tcW w:w="2983" w:type="dxa"/>
            <w:vAlign w:val="bottom"/>
          </w:tcPr>
          <w:p w14:paraId="490798F5" w14:textId="77777777" w:rsidR="00250395" w:rsidRDefault="00250395" w:rsidP="00017BDD">
            <w:pPr>
              <w:rPr>
                <w:rFonts w:ascii="Arial" w:eastAsia="Arial" w:hAnsi="Arial" w:cs="Arial"/>
                <w:b/>
                <w:bCs/>
              </w:rPr>
            </w:pPr>
            <w:r>
              <w:rPr>
                <w:rFonts w:ascii="Arial" w:eastAsia="Arial" w:hAnsi="Arial" w:cs="Arial"/>
                <w:color w:val="000000"/>
              </w:rPr>
              <w:t>Isar</w:t>
            </w:r>
          </w:p>
        </w:tc>
        <w:tc>
          <w:tcPr>
            <w:tcW w:w="2983" w:type="dxa"/>
          </w:tcPr>
          <w:p w14:paraId="4383BC08" w14:textId="643070AE" w:rsidR="00250395" w:rsidRDefault="00250395" w:rsidP="00017BDD">
            <w:pPr>
              <w:rPr>
                <w:rFonts w:ascii="Arial" w:eastAsia="Arial" w:hAnsi="Arial" w:cs="Arial"/>
                <w:b/>
                <w:bCs/>
              </w:rPr>
            </w:pPr>
            <w:r>
              <w:rPr>
                <w:rFonts w:ascii="Arial" w:eastAsia="Arial" w:hAnsi="Arial" w:cs="Arial"/>
                <w:b/>
                <w:bCs/>
              </w:rPr>
              <w:t>0.099</w:t>
            </w:r>
            <w:r w:rsidR="00402B13">
              <w:rPr>
                <w:rFonts w:ascii="Arial" w:eastAsia="Arial" w:hAnsi="Arial" w:cs="Arial"/>
                <w:b/>
                <w:bCs/>
              </w:rPr>
              <w:t>6</w:t>
            </w:r>
          </w:p>
        </w:tc>
      </w:tr>
      <w:tr w:rsidR="00250395" w14:paraId="1E4A52F2" w14:textId="77777777" w:rsidTr="00017BDD">
        <w:trPr>
          <w:trHeight w:val="306"/>
        </w:trPr>
        <w:tc>
          <w:tcPr>
            <w:tcW w:w="2983" w:type="dxa"/>
            <w:vAlign w:val="bottom"/>
          </w:tcPr>
          <w:p w14:paraId="0BB3FB2B" w14:textId="77777777" w:rsidR="00250395" w:rsidRDefault="00250395" w:rsidP="00017BDD">
            <w:pPr>
              <w:rPr>
                <w:rFonts w:ascii="Arial" w:eastAsia="Arial" w:hAnsi="Arial" w:cs="Arial"/>
                <w:b/>
                <w:bCs/>
              </w:rPr>
            </w:pPr>
            <w:r>
              <w:rPr>
                <w:rFonts w:ascii="Arial" w:eastAsia="Arial" w:hAnsi="Arial" w:cs="Arial"/>
                <w:color w:val="000000"/>
              </w:rPr>
              <w:t>Lech</w:t>
            </w:r>
          </w:p>
        </w:tc>
        <w:tc>
          <w:tcPr>
            <w:tcW w:w="2983" w:type="dxa"/>
          </w:tcPr>
          <w:p w14:paraId="12B75526" w14:textId="77777777" w:rsidR="00250395" w:rsidRDefault="00250395" w:rsidP="00017BDD">
            <w:pPr>
              <w:rPr>
                <w:rFonts w:ascii="Arial" w:eastAsia="Arial" w:hAnsi="Arial" w:cs="Arial"/>
                <w:b/>
                <w:bCs/>
              </w:rPr>
            </w:pPr>
            <w:r>
              <w:rPr>
                <w:rFonts w:ascii="Arial" w:eastAsia="Arial" w:hAnsi="Arial" w:cs="Arial"/>
                <w:b/>
                <w:bCs/>
              </w:rPr>
              <w:t>0.0997</w:t>
            </w:r>
          </w:p>
        </w:tc>
      </w:tr>
      <w:tr w:rsidR="00250395" w14:paraId="6F41CD45" w14:textId="77777777" w:rsidTr="00017BDD">
        <w:trPr>
          <w:trHeight w:val="306"/>
        </w:trPr>
        <w:tc>
          <w:tcPr>
            <w:tcW w:w="2983" w:type="dxa"/>
            <w:vAlign w:val="bottom"/>
          </w:tcPr>
          <w:p w14:paraId="245CD3F9" w14:textId="77777777" w:rsidR="00250395" w:rsidRDefault="00250395" w:rsidP="00017BDD">
            <w:pPr>
              <w:rPr>
                <w:rFonts w:ascii="Arial" w:eastAsia="Arial" w:hAnsi="Arial" w:cs="Arial"/>
                <w:b/>
                <w:bCs/>
              </w:rPr>
            </w:pPr>
            <w:r>
              <w:rPr>
                <w:rFonts w:ascii="Arial" w:eastAsia="Arial" w:hAnsi="Arial" w:cs="Arial"/>
                <w:color w:val="000000"/>
              </w:rPr>
              <w:t>Inn</w:t>
            </w:r>
          </w:p>
        </w:tc>
        <w:tc>
          <w:tcPr>
            <w:tcW w:w="2983" w:type="dxa"/>
          </w:tcPr>
          <w:p w14:paraId="183CCAEE" w14:textId="41B60CBB" w:rsidR="00250395" w:rsidRDefault="00250395" w:rsidP="00017BDD">
            <w:pPr>
              <w:rPr>
                <w:rFonts w:ascii="Arial" w:eastAsia="Arial" w:hAnsi="Arial" w:cs="Arial"/>
                <w:b/>
                <w:bCs/>
              </w:rPr>
            </w:pPr>
            <w:r>
              <w:rPr>
                <w:rFonts w:ascii="Arial" w:eastAsia="Arial" w:hAnsi="Arial" w:cs="Arial"/>
                <w:b/>
                <w:bCs/>
              </w:rPr>
              <w:t>0.099</w:t>
            </w:r>
            <w:r w:rsidR="00402B13">
              <w:rPr>
                <w:rFonts w:ascii="Arial" w:eastAsia="Arial" w:hAnsi="Arial" w:cs="Arial"/>
                <w:b/>
                <w:bCs/>
              </w:rPr>
              <w:t>6</w:t>
            </w:r>
          </w:p>
        </w:tc>
      </w:tr>
      <w:tr w:rsidR="00250395" w14:paraId="1E493F62" w14:textId="77777777" w:rsidTr="00017BDD">
        <w:trPr>
          <w:trHeight w:val="331"/>
        </w:trPr>
        <w:tc>
          <w:tcPr>
            <w:tcW w:w="2983" w:type="dxa"/>
            <w:vAlign w:val="bottom"/>
          </w:tcPr>
          <w:p w14:paraId="4A6CD4D7" w14:textId="77777777" w:rsidR="00250395" w:rsidRDefault="00250395" w:rsidP="00017BDD">
            <w:pPr>
              <w:rPr>
                <w:rFonts w:ascii="Arial" w:eastAsia="Arial" w:hAnsi="Arial" w:cs="Arial"/>
                <w:b/>
                <w:bCs/>
              </w:rPr>
            </w:pPr>
            <w:r>
              <w:rPr>
                <w:rFonts w:ascii="Arial" w:eastAsia="Arial" w:hAnsi="Arial" w:cs="Arial"/>
                <w:color w:val="000000"/>
              </w:rPr>
              <w:t>Drau</w:t>
            </w:r>
          </w:p>
        </w:tc>
        <w:tc>
          <w:tcPr>
            <w:tcW w:w="2983" w:type="dxa"/>
          </w:tcPr>
          <w:p w14:paraId="4C2E10D9" w14:textId="77777777" w:rsidR="00250395" w:rsidRDefault="00250395" w:rsidP="00017BDD">
            <w:pPr>
              <w:rPr>
                <w:rFonts w:ascii="Arial" w:eastAsia="Arial" w:hAnsi="Arial" w:cs="Arial"/>
                <w:b/>
                <w:bCs/>
              </w:rPr>
            </w:pPr>
            <w:r>
              <w:rPr>
                <w:rFonts w:ascii="Arial" w:eastAsia="Arial" w:hAnsi="Arial" w:cs="Arial"/>
                <w:b/>
                <w:bCs/>
              </w:rPr>
              <w:t>0.0997</w:t>
            </w:r>
          </w:p>
        </w:tc>
      </w:tr>
      <w:tr w:rsidR="00250395" w14:paraId="014F622E" w14:textId="77777777" w:rsidTr="00017BDD">
        <w:trPr>
          <w:trHeight w:val="306"/>
        </w:trPr>
        <w:tc>
          <w:tcPr>
            <w:tcW w:w="2983" w:type="dxa"/>
            <w:vAlign w:val="bottom"/>
          </w:tcPr>
          <w:p w14:paraId="7B115150" w14:textId="77777777" w:rsidR="00250395" w:rsidRDefault="00250395" w:rsidP="00017BDD">
            <w:pPr>
              <w:rPr>
                <w:rFonts w:ascii="Arial" w:eastAsia="Arial" w:hAnsi="Arial" w:cs="Arial"/>
                <w:b/>
                <w:bCs/>
              </w:rPr>
            </w:pPr>
            <w:r>
              <w:rPr>
                <w:rFonts w:ascii="Arial" w:eastAsia="Arial" w:hAnsi="Arial" w:cs="Arial"/>
                <w:color w:val="000000"/>
              </w:rPr>
              <w:t>Rhine</w:t>
            </w:r>
          </w:p>
        </w:tc>
        <w:tc>
          <w:tcPr>
            <w:tcW w:w="2983" w:type="dxa"/>
          </w:tcPr>
          <w:p w14:paraId="62696B89" w14:textId="77777777" w:rsidR="00250395" w:rsidRDefault="00250395" w:rsidP="00017BDD">
            <w:pPr>
              <w:rPr>
                <w:rFonts w:ascii="Arial" w:eastAsia="Arial" w:hAnsi="Arial" w:cs="Arial"/>
                <w:b/>
                <w:bCs/>
              </w:rPr>
            </w:pPr>
            <w:r>
              <w:rPr>
                <w:rFonts w:ascii="Arial" w:eastAsia="Arial" w:hAnsi="Arial" w:cs="Arial"/>
                <w:b/>
                <w:bCs/>
              </w:rPr>
              <w:t>0.0997</w:t>
            </w:r>
          </w:p>
        </w:tc>
      </w:tr>
      <w:tr w:rsidR="00250395" w14:paraId="1D53C4F4" w14:textId="77777777" w:rsidTr="00017BDD">
        <w:trPr>
          <w:trHeight w:val="306"/>
        </w:trPr>
        <w:tc>
          <w:tcPr>
            <w:tcW w:w="2983" w:type="dxa"/>
            <w:vAlign w:val="bottom"/>
          </w:tcPr>
          <w:p w14:paraId="5D763867" w14:textId="77777777" w:rsidR="00250395" w:rsidRDefault="00250395" w:rsidP="00017BDD">
            <w:pPr>
              <w:rPr>
                <w:rFonts w:ascii="Arial" w:eastAsia="Arial" w:hAnsi="Arial" w:cs="Arial"/>
                <w:b/>
                <w:bCs/>
              </w:rPr>
            </w:pPr>
            <w:r>
              <w:rPr>
                <w:rFonts w:ascii="Arial" w:eastAsia="Arial" w:hAnsi="Arial" w:cs="Arial"/>
                <w:color w:val="000000"/>
              </w:rPr>
              <w:t>Rhone</w:t>
            </w:r>
          </w:p>
        </w:tc>
        <w:tc>
          <w:tcPr>
            <w:tcW w:w="2983" w:type="dxa"/>
          </w:tcPr>
          <w:p w14:paraId="1B5EC261" w14:textId="7E811A3C" w:rsidR="00250395" w:rsidRDefault="00250395" w:rsidP="00017BDD">
            <w:pPr>
              <w:rPr>
                <w:rFonts w:ascii="Arial" w:eastAsia="Arial" w:hAnsi="Arial" w:cs="Arial"/>
                <w:b/>
                <w:bCs/>
              </w:rPr>
            </w:pPr>
            <w:r>
              <w:rPr>
                <w:rFonts w:ascii="Arial" w:eastAsia="Arial" w:hAnsi="Arial" w:cs="Arial"/>
                <w:b/>
                <w:bCs/>
              </w:rPr>
              <w:t>0.099</w:t>
            </w:r>
            <w:r w:rsidR="00402B13">
              <w:rPr>
                <w:rFonts w:ascii="Arial" w:eastAsia="Arial" w:hAnsi="Arial" w:cs="Arial"/>
                <w:b/>
                <w:bCs/>
              </w:rPr>
              <w:t>5</w:t>
            </w:r>
          </w:p>
        </w:tc>
      </w:tr>
      <w:tr w:rsidR="00250395" w14:paraId="6F074BB3" w14:textId="77777777" w:rsidTr="00017BDD">
        <w:trPr>
          <w:trHeight w:val="306"/>
        </w:trPr>
        <w:tc>
          <w:tcPr>
            <w:tcW w:w="2983" w:type="dxa"/>
            <w:vAlign w:val="bottom"/>
          </w:tcPr>
          <w:p w14:paraId="31B78395" w14:textId="77777777" w:rsidR="00250395" w:rsidRDefault="00250395" w:rsidP="00017BDD">
            <w:pPr>
              <w:rPr>
                <w:rFonts w:ascii="Arial" w:eastAsia="Arial" w:hAnsi="Arial" w:cs="Arial"/>
                <w:b/>
                <w:bCs/>
              </w:rPr>
            </w:pPr>
            <w:r>
              <w:rPr>
                <w:rFonts w:ascii="Arial" w:eastAsia="Arial" w:hAnsi="Arial" w:cs="Arial"/>
                <w:color w:val="000000"/>
              </w:rPr>
              <w:t>Adige</w:t>
            </w:r>
          </w:p>
        </w:tc>
        <w:tc>
          <w:tcPr>
            <w:tcW w:w="2983" w:type="dxa"/>
          </w:tcPr>
          <w:p w14:paraId="683FB4C8" w14:textId="72B28203" w:rsidR="00250395" w:rsidRDefault="00250395" w:rsidP="00017BDD">
            <w:pPr>
              <w:rPr>
                <w:rFonts w:ascii="Arial" w:eastAsia="Arial" w:hAnsi="Arial" w:cs="Arial"/>
                <w:b/>
                <w:bCs/>
              </w:rPr>
            </w:pPr>
            <w:r>
              <w:rPr>
                <w:rFonts w:ascii="Arial" w:eastAsia="Arial" w:hAnsi="Arial" w:cs="Arial"/>
                <w:b/>
                <w:bCs/>
              </w:rPr>
              <w:t>0.09</w:t>
            </w:r>
            <w:r w:rsidR="00402B13">
              <w:rPr>
                <w:rFonts w:ascii="Arial" w:eastAsia="Arial" w:hAnsi="Arial" w:cs="Arial"/>
                <w:b/>
                <w:bCs/>
              </w:rPr>
              <w:t>62</w:t>
            </w:r>
          </w:p>
        </w:tc>
      </w:tr>
      <w:tr w:rsidR="00250395" w14:paraId="27F10D56" w14:textId="77777777" w:rsidTr="00017BDD">
        <w:trPr>
          <w:trHeight w:val="306"/>
        </w:trPr>
        <w:tc>
          <w:tcPr>
            <w:tcW w:w="2983" w:type="dxa"/>
            <w:vAlign w:val="bottom"/>
          </w:tcPr>
          <w:p w14:paraId="05EFF337" w14:textId="77777777" w:rsidR="00250395" w:rsidRDefault="00250395" w:rsidP="00017BDD">
            <w:pPr>
              <w:rPr>
                <w:rFonts w:ascii="Arial" w:eastAsia="Arial" w:hAnsi="Arial" w:cs="Arial"/>
                <w:b/>
                <w:bCs/>
              </w:rPr>
            </w:pPr>
            <w:proofErr w:type="spellStart"/>
            <w:r>
              <w:rPr>
                <w:rFonts w:ascii="Arial" w:eastAsia="Arial" w:hAnsi="Arial" w:cs="Arial"/>
                <w:color w:val="000000"/>
              </w:rPr>
              <w:t>Tagliamento</w:t>
            </w:r>
            <w:proofErr w:type="spellEnd"/>
          </w:p>
        </w:tc>
        <w:tc>
          <w:tcPr>
            <w:tcW w:w="2983" w:type="dxa"/>
          </w:tcPr>
          <w:p w14:paraId="615228B8" w14:textId="77777777" w:rsidR="00250395" w:rsidRDefault="00250395" w:rsidP="00017BDD">
            <w:pPr>
              <w:rPr>
                <w:rFonts w:ascii="Arial" w:eastAsia="Arial" w:hAnsi="Arial" w:cs="Arial"/>
                <w:b/>
                <w:bCs/>
              </w:rPr>
            </w:pPr>
            <w:r>
              <w:rPr>
                <w:rFonts w:ascii="Arial" w:eastAsia="Arial" w:hAnsi="Arial" w:cs="Arial"/>
                <w:b/>
                <w:bCs/>
              </w:rPr>
              <w:t>0.0997</w:t>
            </w:r>
          </w:p>
        </w:tc>
      </w:tr>
      <w:tr w:rsidR="00250395" w14:paraId="7A5ACDBA" w14:textId="77777777" w:rsidTr="00017BDD">
        <w:trPr>
          <w:trHeight w:val="331"/>
        </w:trPr>
        <w:tc>
          <w:tcPr>
            <w:tcW w:w="2983" w:type="dxa"/>
            <w:vAlign w:val="bottom"/>
          </w:tcPr>
          <w:p w14:paraId="659964B2" w14:textId="77777777" w:rsidR="00250395" w:rsidRDefault="00250395" w:rsidP="00017BDD">
            <w:pPr>
              <w:rPr>
                <w:rFonts w:ascii="Arial" w:eastAsia="Arial" w:hAnsi="Arial" w:cs="Arial"/>
                <w:b/>
                <w:bCs/>
              </w:rPr>
            </w:pPr>
            <w:r>
              <w:rPr>
                <w:rFonts w:ascii="Arial" w:eastAsia="Arial" w:hAnsi="Arial" w:cs="Arial"/>
                <w:color w:val="000000"/>
              </w:rPr>
              <w:t>Po</w:t>
            </w:r>
          </w:p>
        </w:tc>
        <w:tc>
          <w:tcPr>
            <w:tcW w:w="2983" w:type="dxa"/>
          </w:tcPr>
          <w:p w14:paraId="48B8F34E" w14:textId="7EC2DC20" w:rsidR="00250395" w:rsidRDefault="00250395" w:rsidP="00017BDD">
            <w:pPr>
              <w:rPr>
                <w:rFonts w:ascii="Arial" w:eastAsia="Arial" w:hAnsi="Arial" w:cs="Arial"/>
                <w:b/>
                <w:bCs/>
              </w:rPr>
            </w:pPr>
            <w:r>
              <w:rPr>
                <w:rFonts w:ascii="Arial" w:eastAsia="Arial" w:hAnsi="Arial" w:cs="Arial"/>
                <w:b/>
                <w:bCs/>
              </w:rPr>
              <w:t>0.09</w:t>
            </w:r>
            <w:r w:rsidR="00402B13">
              <w:rPr>
                <w:rFonts w:ascii="Arial" w:eastAsia="Arial" w:hAnsi="Arial" w:cs="Arial"/>
                <w:b/>
                <w:bCs/>
              </w:rPr>
              <w:t>49</w:t>
            </w:r>
          </w:p>
        </w:tc>
      </w:tr>
    </w:tbl>
    <w:p w14:paraId="089342F9" w14:textId="77777777" w:rsidR="00250395" w:rsidRDefault="00250395" w:rsidP="00250395">
      <w:pPr>
        <w:rPr>
          <w:rFonts w:ascii="Arial" w:eastAsia="Arial" w:hAnsi="Arial" w:cs="Arial"/>
          <w:b/>
          <w:bCs/>
        </w:rPr>
      </w:pPr>
    </w:p>
    <w:p w14:paraId="000002F2" w14:textId="77777777" w:rsidR="00416D42" w:rsidRDefault="00416D42">
      <w:pPr>
        <w:rPr>
          <w:rFonts w:ascii="Arial" w:eastAsia="Arial" w:hAnsi="Arial" w:cs="Arial"/>
        </w:rPr>
      </w:pPr>
    </w:p>
    <w:p w14:paraId="000002F3" w14:textId="77777777" w:rsidR="00416D42" w:rsidRDefault="00416D42">
      <w:pPr>
        <w:rPr>
          <w:rFonts w:ascii="Arial" w:eastAsia="Arial" w:hAnsi="Arial" w:cs="Arial"/>
        </w:rPr>
      </w:pPr>
    </w:p>
    <w:p w14:paraId="000002F4" w14:textId="77777777" w:rsidR="00416D42" w:rsidRDefault="00416D42">
      <w:pPr>
        <w:rPr>
          <w:rFonts w:ascii="Arial" w:eastAsia="Arial" w:hAnsi="Arial" w:cs="Arial"/>
        </w:rPr>
      </w:pPr>
    </w:p>
    <w:p w14:paraId="000002F5" w14:textId="77777777" w:rsidR="00416D42" w:rsidRDefault="00416D42">
      <w:pPr>
        <w:rPr>
          <w:rFonts w:ascii="Arial" w:eastAsia="Arial" w:hAnsi="Arial" w:cs="Arial"/>
        </w:rPr>
      </w:pPr>
    </w:p>
    <w:p w14:paraId="000002F6" w14:textId="77777777" w:rsidR="00416D42" w:rsidRDefault="00416D42">
      <w:pPr>
        <w:rPr>
          <w:rFonts w:ascii="Arial" w:eastAsia="Arial" w:hAnsi="Arial" w:cs="Arial"/>
        </w:rPr>
      </w:pPr>
    </w:p>
    <w:p w14:paraId="000002F7" w14:textId="77777777" w:rsidR="00416D42" w:rsidRDefault="00416D42">
      <w:pPr>
        <w:rPr>
          <w:rFonts w:ascii="Arial" w:eastAsia="Arial" w:hAnsi="Arial" w:cs="Arial"/>
        </w:rPr>
      </w:pPr>
    </w:p>
    <w:p w14:paraId="000002F8" w14:textId="77777777" w:rsidR="00416D42" w:rsidRDefault="00416D42">
      <w:pPr>
        <w:rPr>
          <w:rFonts w:ascii="Arial" w:eastAsia="Arial" w:hAnsi="Arial" w:cs="Arial"/>
        </w:rPr>
      </w:pPr>
    </w:p>
    <w:p w14:paraId="000002F9" w14:textId="77777777" w:rsidR="00416D42" w:rsidRDefault="00416D42">
      <w:pPr>
        <w:rPr>
          <w:rFonts w:ascii="Arial" w:eastAsia="Arial" w:hAnsi="Arial" w:cs="Arial"/>
        </w:rPr>
      </w:pPr>
    </w:p>
    <w:p w14:paraId="000002FA" w14:textId="77777777" w:rsidR="00416D42" w:rsidRDefault="00416D42">
      <w:pPr>
        <w:rPr>
          <w:rFonts w:ascii="Arial" w:eastAsia="Arial" w:hAnsi="Arial" w:cs="Arial"/>
        </w:rPr>
      </w:pPr>
    </w:p>
    <w:p w14:paraId="000002FB" w14:textId="77777777" w:rsidR="00416D42" w:rsidRDefault="00416D42">
      <w:pPr>
        <w:rPr>
          <w:rFonts w:ascii="Arial" w:eastAsia="Arial" w:hAnsi="Arial" w:cs="Arial"/>
        </w:rPr>
      </w:pPr>
    </w:p>
    <w:p w14:paraId="000002FC" w14:textId="77777777" w:rsidR="00416D42" w:rsidRDefault="00416D42">
      <w:pPr>
        <w:rPr>
          <w:rFonts w:ascii="Arial" w:eastAsia="Arial" w:hAnsi="Arial" w:cs="Arial"/>
        </w:rPr>
      </w:pPr>
    </w:p>
    <w:p w14:paraId="000002FD" w14:textId="77777777" w:rsidR="00416D42" w:rsidRDefault="00416D42">
      <w:pPr>
        <w:rPr>
          <w:rFonts w:ascii="Arial" w:eastAsia="Arial" w:hAnsi="Arial" w:cs="Arial"/>
        </w:rPr>
      </w:pPr>
    </w:p>
    <w:p w14:paraId="1A4859A2" w14:textId="77777777" w:rsidR="00B4470C" w:rsidRDefault="00B4470C">
      <w:pPr>
        <w:rPr>
          <w:rFonts w:ascii="Arial" w:eastAsia="Arial" w:hAnsi="Arial" w:cs="Arial"/>
          <w:b/>
          <w:bCs/>
        </w:rPr>
      </w:pPr>
    </w:p>
    <w:p w14:paraId="000002FE" w14:textId="4130E7A9" w:rsidR="00416D42" w:rsidRDefault="0097366F">
      <w:pPr>
        <w:rPr>
          <w:rFonts w:ascii="Arial" w:eastAsia="Arial" w:hAnsi="Arial" w:cs="Arial"/>
        </w:rPr>
      </w:pPr>
      <w:r>
        <w:rPr>
          <w:rFonts w:ascii="Arial" w:eastAsia="Arial" w:hAnsi="Arial" w:cs="Arial"/>
          <w:b/>
          <w:bCs/>
        </w:rPr>
        <w:t>Table S</w:t>
      </w:r>
      <w:r w:rsidR="00C04313">
        <w:rPr>
          <w:rFonts w:ascii="Arial" w:eastAsia="Arial" w:hAnsi="Arial" w:cs="Arial"/>
          <w:b/>
          <w:bCs/>
        </w:rPr>
        <w:t>9</w:t>
      </w:r>
      <w:r>
        <w:rPr>
          <w:rFonts w:ascii="Arial" w:eastAsia="Arial" w:hAnsi="Arial" w:cs="Arial"/>
          <w:b/>
          <w:bCs/>
        </w:rPr>
        <w:t>.</w:t>
      </w:r>
      <w:r>
        <w:rPr>
          <w:rFonts w:ascii="Arial" w:eastAsia="Arial" w:hAnsi="Arial" w:cs="Arial"/>
        </w:rPr>
        <w:t xml:space="preserve"> Pairwise relative migration prob</w:t>
      </w:r>
      <w:sdt>
        <w:sdtPr>
          <w:tag w:val="goog_rdk_1"/>
          <w:id w:val="-988863974"/>
        </w:sdtPr>
        <w:sdtContent/>
      </w:sdt>
      <w:r>
        <w:rPr>
          <w:rFonts w:ascii="Arial" w:eastAsia="Arial" w:hAnsi="Arial" w:cs="Arial"/>
        </w:rPr>
        <w:t>abilities among river catchments estimated from nuclear microsatellites using BA3.</w:t>
      </w:r>
      <w:r w:rsidR="00B4470C">
        <w:rPr>
          <w:rFonts w:ascii="Arial" w:eastAsia="Arial" w:hAnsi="Arial" w:cs="Arial"/>
        </w:rPr>
        <w:t xml:space="preserve"> </w:t>
      </w:r>
    </w:p>
    <w:p w14:paraId="000002FF" w14:textId="77777777" w:rsidR="00416D42" w:rsidRDefault="00416D42">
      <w:pPr>
        <w:rPr>
          <w:rFonts w:ascii="Arial" w:eastAsia="Arial" w:hAnsi="Arial" w:cs="Arial"/>
        </w:rPr>
      </w:pPr>
    </w:p>
    <w:tbl>
      <w:tblPr>
        <w:tblStyle w:val="1"/>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7"/>
        <w:gridCol w:w="1000"/>
        <w:gridCol w:w="1001"/>
        <w:gridCol w:w="1001"/>
        <w:gridCol w:w="1001"/>
        <w:gridCol w:w="1001"/>
        <w:gridCol w:w="1001"/>
        <w:gridCol w:w="1001"/>
        <w:gridCol w:w="1007"/>
        <w:gridCol w:w="1024"/>
        <w:gridCol w:w="1004"/>
        <w:gridCol w:w="1427"/>
        <w:gridCol w:w="1053"/>
      </w:tblGrid>
      <w:tr w:rsidR="00416D42" w14:paraId="5D006588" w14:textId="77777777">
        <w:tc>
          <w:tcPr>
            <w:tcW w:w="1427" w:type="dxa"/>
            <w:vAlign w:val="bottom"/>
          </w:tcPr>
          <w:p w14:paraId="00000300" w14:textId="77777777" w:rsidR="00416D42" w:rsidRDefault="00416D42">
            <w:pPr>
              <w:rPr>
                <w:rFonts w:ascii="Arial" w:eastAsia="Arial" w:hAnsi="Arial" w:cs="Arial"/>
              </w:rPr>
            </w:pPr>
          </w:p>
        </w:tc>
        <w:tc>
          <w:tcPr>
            <w:tcW w:w="1000" w:type="dxa"/>
            <w:vAlign w:val="bottom"/>
          </w:tcPr>
          <w:p w14:paraId="00000301" w14:textId="77777777" w:rsidR="00416D42" w:rsidRDefault="0097366F">
            <w:pPr>
              <w:rPr>
                <w:rFonts w:ascii="Arial" w:eastAsia="Arial" w:hAnsi="Arial" w:cs="Arial"/>
              </w:rPr>
            </w:pPr>
            <w:r>
              <w:rPr>
                <w:rFonts w:ascii="Arial" w:eastAsia="Arial" w:hAnsi="Arial" w:cs="Arial"/>
                <w:color w:val="000000"/>
              </w:rPr>
              <w:t>Po</w:t>
            </w:r>
          </w:p>
        </w:tc>
        <w:tc>
          <w:tcPr>
            <w:tcW w:w="1001" w:type="dxa"/>
            <w:vAlign w:val="bottom"/>
          </w:tcPr>
          <w:p w14:paraId="00000302" w14:textId="77777777" w:rsidR="00416D42" w:rsidRDefault="0097366F">
            <w:pPr>
              <w:rPr>
                <w:rFonts w:ascii="Arial" w:eastAsia="Arial" w:hAnsi="Arial" w:cs="Arial"/>
              </w:rPr>
            </w:pPr>
            <w:r>
              <w:rPr>
                <w:rFonts w:ascii="Arial" w:eastAsia="Arial" w:hAnsi="Arial" w:cs="Arial"/>
                <w:color w:val="000000"/>
              </w:rPr>
              <w:t>Isar</w:t>
            </w:r>
          </w:p>
        </w:tc>
        <w:tc>
          <w:tcPr>
            <w:tcW w:w="1001" w:type="dxa"/>
            <w:vAlign w:val="bottom"/>
          </w:tcPr>
          <w:p w14:paraId="00000303" w14:textId="77777777" w:rsidR="00416D42" w:rsidRDefault="0097366F">
            <w:pPr>
              <w:rPr>
                <w:rFonts w:ascii="Arial" w:eastAsia="Arial" w:hAnsi="Arial" w:cs="Arial"/>
              </w:rPr>
            </w:pPr>
            <w:r>
              <w:rPr>
                <w:rFonts w:ascii="Arial" w:eastAsia="Arial" w:hAnsi="Arial" w:cs="Arial"/>
                <w:color w:val="000000"/>
              </w:rPr>
              <w:t>Oder</w:t>
            </w:r>
          </w:p>
        </w:tc>
        <w:tc>
          <w:tcPr>
            <w:tcW w:w="1001" w:type="dxa"/>
            <w:vAlign w:val="bottom"/>
          </w:tcPr>
          <w:p w14:paraId="00000304" w14:textId="77777777" w:rsidR="00416D42" w:rsidRDefault="0097366F">
            <w:pPr>
              <w:rPr>
                <w:rFonts w:ascii="Arial" w:eastAsia="Arial" w:hAnsi="Arial" w:cs="Arial"/>
              </w:rPr>
            </w:pPr>
            <w:r>
              <w:rPr>
                <w:rFonts w:ascii="Arial" w:eastAsia="Arial" w:hAnsi="Arial" w:cs="Arial"/>
                <w:color w:val="000000"/>
              </w:rPr>
              <w:t>Lech</w:t>
            </w:r>
          </w:p>
        </w:tc>
        <w:tc>
          <w:tcPr>
            <w:tcW w:w="1001" w:type="dxa"/>
            <w:vAlign w:val="bottom"/>
          </w:tcPr>
          <w:p w14:paraId="00000305" w14:textId="77777777" w:rsidR="00416D42" w:rsidRDefault="0097366F">
            <w:pPr>
              <w:rPr>
                <w:rFonts w:ascii="Arial" w:eastAsia="Arial" w:hAnsi="Arial" w:cs="Arial"/>
              </w:rPr>
            </w:pPr>
            <w:r>
              <w:rPr>
                <w:rFonts w:ascii="Arial" w:eastAsia="Arial" w:hAnsi="Arial" w:cs="Arial"/>
                <w:color w:val="000000"/>
              </w:rPr>
              <w:t>Inn</w:t>
            </w:r>
          </w:p>
        </w:tc>
        <w:tc>
          <w:tcPr>
            <w:tcW w:w="1001" w:type="dxa"/>
            <w:vAlign w:val="bottom"/>
          </w:tcPr>
          <w:p w14:paraId="00000306" w14:textId="77777777" w:rsidR="00416D42" w:rsidRDefault="0097366F">
            <w:pPr>
              <w:rPr>
                <w:rFonts w:ascii="Arial" w:eastAsia="Arial" w:hAnsi="Arial" w:cs="Arial"/>
              </w:rPr>
            </w:pPr>
            <w:r>
              <w:rPr>
                <w:rFonts w:ascii="Arial" w:eastAsia="Arial" w:hAnsi="Arial" w:cs="Arial"/>
                <w:color w:val="000000"/>
              </w:rPr>
              <w:t>Drau</w:t>
            </w:r>
          </w:p>
        </w:tc>
        <w:tc>
          <w:tcPr>
            <w:tcW w:w="1001" w:type="dxa"/>
            <w:vAlign w:val="bottom"/>
          </w:tcPr>
          <w:p w14:paraId="00000307" w14:textId="77777777" w:rsidR="00416D42" w:rsidRDefault="0097366F">
            <w:pPr>
              <w:rPr>
                <w:rFonts w:ascii="Arial" w:eastAsia="Arial" w:hAnsi="Arial" w:cs="Arial"/>
              </w:rPr>
            </w:pPr>
            <w:r>
              <w:rPr>
                <w:rFonts w:ascii="Arial" w:eastAsia="Arial" w:hAnsi="Arial" w:cs="Arial"/>
                <w:color w:val="000000"/>
              </w:rPr>
              <w:t>Aare</w:t>
            </w:r>
          </w:p>
        </w:tc>
        <w:tc>
          <w:tcPr>
            <w:tcW w:w="1007" w:type="dxa"/>
            <w:vAlign w:val="bottom"/>
          </w:tcPr>
          <w:p w14:paraId="00000308" w14:textId="77777777" w:rsidR="00416D42" w:rsidRDefault="0097366F">
            <w:pPr>
              <w:rPr>
                <w:rFonts w:ascii="Arial" w:eastAsia="Arial" w:hAnsi="Arial" w:cs="Arial"/>
              </w:rPr>
            </w:pPr>
            <w:r>
              <w:rPr>
                <w:rFonts w:ascii="Arial" w:eastAsia="Arial" w:hAnsi="Arial" w:cs="Arial"/>
                <w:color w:val="000000"/>
              </w:rPr>
              <w:t>Rhine</w:t>
            </w:r>
          </w:p>
        </w:tc>
        <w:tc>
          <w:tcPr>
            <w:tcW w:w="1024" w:type="dxa"/>
            <w:vAlign w:val="bottom"/>
          </w:tcPr>
          <w:p w14:paraId="00000309" w14:textId="77777777" w:rsidR="00416D42" w:rsidRDefault="0097366F">
            <w:pPr>
              <w:rPr>
                <w:rFonts w:ascii="Arial" w:eastAsia="Arial" w:hAnsi="Arial" w:cs="Arial"/>
              </w:rPr>
            </w:pPr>
            <w:r>
              <w:rPr>
                <w:rFonts w:ascii="Arial" w:eastAsia="Arial" w:hAnsi="Arial" w:cs="Arial"/>
                <w:color w:val="000000"/>
              </w:rPr>
              <w:t>Rhone</w:t>
            </w:r>
          </w:p>
        </w:tc>
        <w:tc>
          <w:tcPr>
            <w:tcW w:w="1004" w:type="dxa"/>
            <w:vAlign w:val="bottom"/>
          </w:tcPr>
          <w:p w14:paraId="0000030A" w14:textId="77777777" w:rsidR="00416D42" w:rsidRDefault="0097366F">
            <w:pPr>
              <w:rPr>
                <w:rFonts w:ascii="Arial" w:eastAsia="Arial" w:hAnsi="Arial" w:cs="Arial"/>
              </w:rPr>
            </w:pPr>
            <w:r>
              <w:rPr>
                <w:rFonts w:ascii="Arial" w:eastAsia="Arial" w:hAnsi="Arial" w:cs="Arial"/>
                <w:color w:val="000000"/>
              </w:rPr>
              <w:t>Adige</w:t>
            </w:r>
          </w:p>
        </w:tc>
        <w:tc>
          <w:tcPr>
            <w:tcW w:w="1427" w:type="dxa"/>
            <w:vAlign w:val="bottom"/>
          </w:tcPr>
          <w:p w14:paraId="0000030B" w14:textId="77777777" w:rsidR="00416D42" w:rsidRDefault="0097366F">
            <w:pPr>
              <w:rPr>
                <w:rFonts w:ascii="Arial" w:eastAsia="Arial" w:hAnsi="Arial" w:cs="Arial"/>
              </w:rPr>
            </w:pPr>
            <w:proofErr w:type="spellStart"/>
            <w:r>
              <w:rPr>
                <w:rFonts w:ascii="Arial" w:eastAsia="Arial" w:hAnsi="Arial" w:cs="Arial"/>
                <w:color w:val="000000"/>
              </w:rPr>
              <w:t>Tagliamento</w:t>
            </w:r>
            <w:proofErr w:type="spellEnd"/>
          </w:p>
        </w:tc>
        <w:tc>
          <w:tcPr>
            <w:tcW w:w="1053" w:type="dxa"/>
            <w:vAlign w:val="bottom"/>
          </w:tcPr>
          <w:p w14:paraId="0000030C" w14:textId="77777777" w:rsidR="00416D42" w:rsidRDefault="0097366F">
            <w:pPr>
              <w:rPr>
                <w:rFonts w:ascii="Arial" w:eastAsia="Arial" w:hAnsi="Arial" w:cs="Arial"/>
              </w:rPr>
            </w:pPr>
            <w:r>
              <w:rPr>
                <w:rFonts w:ascii="Arial" w:eastAsia="Arial" w:hAnsi="Arial" w:cs="Arial"/>
                <w:color w:val="000000"/>
              </w:rPr>
              <w:t>Danube</w:t>
            </w:r>
          </w:p>
        </w:tc>
      </w:tr>
      <w:tr w:rsidR="00416D42" w14:paraId="7343F0E3" w14:textId="77777777">
        <w:tc>
          <w:tcPr>
            <w:tcW w:w="1427" w:type="dxa"/>
            <w:vAlign w:val="bottom"/>
          </w:tcPr>
          <w:p w14:paraId="0000030D" w14:textId="77777777" w:rsidR="00416D42" w:rsidRDefault="0097366F">
            <w:pPr>
              <w:rPr>
                <w:rFonts w:ascii="Arial" w:eastAsia="Arial" w:hAnsi="Arial" w:cs="Arial"/>
              </w:rPr>
            </w:pPr>
            <w:r>
              <w:rPr>
                <w:rFonts w:ascii="Arial" w:eastAsia="Arial" w:hAnsi="Arial" w:cs="Arial"/>
                <w:color w:val="000000"/>
              </w:rPr>
              <w:t>Po</w:t>
            </w:r>
          </w:p>
        </w:tc>
        <w:tc>
          <w:tcPr>
            <w:tcW w:w="1000" w:type="dxa"/>
            <w:vAlign w:val="bottom"/>
          </w:tcPr>
          <w:p w14:paraId="0000030E" w14:textId="77777777" w:rsidR="00416D42" w:rsidRDefault="0097366F">
            <w:pPr>
              <w:rPr>
                <w:rFonts w:ascii="Arial" w:eastAsia="Arial" w:hAnsi="Arial" w:cs="Arial"/>
              </w:rPr>
            </w:pPr>
            <w:r>
              <w:rPr>
                <w:rFonts w:ascii="Arial" w:eastAsia="Arial" w:hAnsi="Arial" w:cs="Arial"/>
                <w:color w:val="000000"/>
              </w:rPr>
              <w:t>0,688</w:t>
            </w:r>
          </w:p>
        </w:tc>
        <w:tc>
          <w:tcPr>
            <w:tcW w:w="1001" w:type="dxa"/>
            <w:vAlign w:val="bottom"/>
          </w:tcPr>
          <w:p w14:paraId="0000030F" w14:textId="77777777" w:rsidR="00416D42" w:rsidRDefault="0097366F">
            <w:pPr>
              <w:rPr>
                <w:rFonts w:ascii="Arial" w:eastAsia="Arial" w:hAnsi="Arial" w:cs="Arial"/>
              </w:rPr>
            </w:pPr>
            <w:r>
              <w:rPr>
                <w:rFonts w:ascii="Arial" w:eastAsia="Arial" w:hAnsi="Arial" w:cs="Arial"/>
                <w:color w:val="000000"/>
              </w:rPr>
              <w:t>0,012</w:t>
            </w:r>
          </w:p>
        </w:tc>
        <w:tc>
          <w:tcPr>
            <w:tcW w:w="1001" w:type="dxa"/>
            <w:vAlign w:val="bottom"/>
          </w:tcPr>
          <w:p w14:paraId="00000310" w14:textId="77777777" w:rsidR="00416D42" w:rsidRDefault="0097366F">
            <w:pPr>
              <w:rPr>
                <w:rFonts w:ascii="Arial" w:eastAsia="Arial" w:hAnsi="Arial" w:cs="Arial"/>
              </w:rPr>
            </w:pPr>
            <w:r>
              <w:rPr>
                <w:rFonts w:ascii="Arial" w:eastAsia="Arial" w:hAnsi="Arial" w:cs="Arial"/>
                <w:color w:val="000000"/>
              </w:rPr>
              <w:t>0,033</w:t>
            </w:r>
          </w:p>
        </w:tc>
        <w:tc>
          <w:tcPr>
            <w:tcW w:w="1001" w:type="dxa"/>
            <w:vAlign w:val="bottom"/>
          </w:tcPr>
          <w:p w14:paraId="00000311" w14:textId="77777777" w:rsidR="00416D42" w:rsidRDefault="0097366F">
            <w:pPr>
              <w:rPr>
                <w:rFonts w:ascii="Arial" w:eastAsia="Arial" w:hAnsi="Arial" w:cs="Arial"/>
              </w:rPr>
            </w:pPr>
            <w:r>
              <w:rPr>
                <w:rFonts w:ascii="Arial" w:eastAsia="Arial" w:hAnsi="Arial" w:cs="Arial"/>
                <w:color w:val="000000"/>
              </w:rPr>
              <w:t>0,013</w:t>
            </w:r>
          </w:p>
        </w:tc>
        <w:tc>
          <w:tcPr>
            <w:tcW w:w="1001" w:type="dxa"/>
            <w:vAlign w:val="bottom"/>
          </w:tcPr>
          <w:p w14:paraId="00000312" w14:textId="77777777" w:rsidR="00416D42" w:rsidRDefault="0097366F">
            <w:pPr>
              <w:rPr>
                <w:rFonts w:ascii="Arial" w:eastAsia="Arial" w:hAnsi="Arial" w:cs="Arial"/>
              </w:rPr>
            </w:pPr>
            <w:r>
              <w:rPr>
                <w:rFonts w:ascii="Arial" w:eastAsia="Arial" w:hAnsi="Arial" w:cs="Arial"/>
                <w:color w:val="000000"/>
              </w:rPr>
              <w:t>0,011</w:t>
            </w:r>
          </w:p>
        </w:tc>
        <w:tc>
          <w:tcPr>
            <w:tcW w:w="1001" w:type="dxa"/>
            <w:vAlign w:val="bottom"/>
          </w:tcPr>
          <w:p w14:paraId="00000313" w14:textId="77777777" w:rsidR="00416D42" w:rsidRDefault="0097366F">
            <w:pPr>
              <w:rPr>
                <w:rFonts w:ascii="Arial" w:eastAsia="Arial" w:hAnsi="Arial" w:cs="Arial"/>
              </w:rPr>
            </w:pPr>
            <w:r>
              <w:rPr>
                <w:rFonts w:ascii="Arial" w:eastAsia="Arial" w:hAnsi="Arial" w:cs="Arial"/>
                <w:color w:val="000000"/>
              </w:rPr>
              <w:t>0,036</w:t>
            </w:r>
          </w:p>
        </w:tc>
        <w:tc>
          <w:tcPr>
            <w:tcW w:w="1001" w:type="dxa"/>
            <w:vAlign w:val="bottom"/>
          </w:tcPr>
          <w:p w14:paraId="00000314" w14:textId="77777777" w:rsidR="00416D42" w:rsidRDefault="0097366F">
            <w:pPr>
              <w:rPr>
                <w:rFonts w:ascii="Arial" w:eastAsia="Arial" w:hAnsi="Arial" w:cs="Arial"/>
              </w:rPr>
            </w:pPr>
            <w:r>
              <w:rPr>
                <w:rFonts w:ascii="Arial" w:eastAsia="Arial" w:hAnsi="Arial" w:cs="Arial"/>
                <w:color w:val="000000"/>
              </w:rPr>
              <w:t>0,027</w:t>
            </w:r>
          </w:p>
        </w:tc>
        <w:tc>
          <w:tcPr>
            <w:tcW w:w="1007" w:type="dxa"/>
            <w:vAlign w:val="bottom"/>
          </w:tcPr>
          <w:p w14:paraId="00000315" w14:textId="77777777" w:rsidR="00416D42" w:rsidRDefault="0097366F">
            <w:pPr>
              <w:rPr>
                <w:rFonts w:ascii="Arial" w:eastAsia="Arial" w:hAnsi="Arial" w:cs="Arial"/>
              </w:rPr>
            </w:pPr>
            <w:r>
              <w:rPr>
                <w:rFonts w:ascii="Arial" w:eastAsia="Arial" w:hAnsi="Arial" w:cs="Arial"/>
                <w:color w:val="000000"/>
              </w:rPr>
              <w:t>0,013</w:t>
            </w:r>
          </w:p>
        </w:tc>
        <w:tc>
          <w:tcPr>
            <w:tcW w:w="1024" w:type="dxa"/>
            <w:vAlign w:val="bottom"/>
          </w:tcPr>
          <w:p w14:paraId="00000316" w14:textId="77777777" w:rsidR="00416D42" w:rsidRDefault="0097366F">
            <w:pPr>
              <w:rPr>
                <w:rFonts w:ascii="Arial" w:eastAsia="Arial" w:hAnsi="Arial" w:cs="Arial"/>
              </w:rPr>
            </w:pPr>
            <w:r>
              <w:rPr>
                <w:rFonts w:ascii="Arial" w:eastAsia="Arial" w:hAnsi="Arial" w:cs="Arial"/>
                <w:color w:val="000000"/>
              </w:rPr>
              <w:t>0,024</w:t>
            </w:r>
          </w:p>
        </w:tc>
        <w:tc>
          <w:tcPr>
            <w:tcW w:w="1004" w:type="dxa"/>
            <w:vAlign w:val="bottom"/>
          </w:tcPr>
          <w:p w14:paraId="00000317" w14:textId="77777777" w:rsidR="00416D42" w:rsidRDefault="0097366F">
            <w:pPr>
              <w:rPr>
                <w:rFonts w:ascii="Arial" w:eastAsia="Arial" w:hAnsi="Arial" w:cs="Arial"/>
              </w:rPr>
            </w:pPr>
            <w:r>
              <w:rPr>
                <w:rFonts w:ascii="Arial" w:eastAsia="Arial" w:hAnsi="Arial" w:cs="Arial"/>
                <w:color w:val="000000"/>
              </w:rPr>
              <w:t>0,031</w:t>
            </w:r>
          </w:p>
        </w:tc>
        <w:tc>
          <w:tcPr>
            <w:tcW w:w="1427" w:type="dxa"/>
            <w:vAlign w:val="bottom"/>
          </w:tcPr>
          <w:p w14:paraId="00000318" w14:textId="77777777" w:rsidR="00416D42" w:rsidRDefault="0097366F">
            <w:pPr>
              <w:rPr>
                <w:rFonts w:ascii="Arial" w:eastAsia="Arial" w:hAnsi="Arial" w:cs="Arial"/>
              </w:rPr>
            </w:pPr>
            <w:r>
              <w:rPr>
                <w:rFonts w:ascii="Arial" w:eastAsia="Arial" w:hAnsi="Arial" w:cs="Arial"/>
                <w:color w:val="000000"/>
              </w:rPr>
              <w:t>0,008</w:t>
            </w:r>
          </w:p>
        </w:tc>
        <w:tc>
          <w:tcPr>
            <w:tcW w:w="1053" w:type="dxa"/>
            <w:vAlign w:val="bottom"/>
          </w:tcPr>
          <w:p w14:paraId="00000319" w14:textId="77777777" w:rsidR="00416D42" w:rsidRDefault="0097366F">
            <w:pPr>
              <w:rPr>
                <w:rFonts w:ascii="Arial" w:eastAsia="Arial" w:hAnsi="Arial" w:cs="Arial"/>
              </w:rPr>
            </w:pPr>
            <w:r>
              <w:rPr>
                <w:rFonts w:ascii="Arial" w:eastAsia="Arial" w:hAnsi="Arial" w:cs="Arial"/>
                <w:color w:val="000000"/>
              </w:rPr>
              <w:t>0,038</w:t>
            </w:r>
          </w:p>
        </w:tc>
      </w:tr>
      <w:tr w:rsidR="00416D42" w14:paraId="107D368B" w14:textId="77777777">
        <w:tc>
          <w:tcPr>
            <w:tcW w:w="1427" w:type="dxa"/>
            <w:vAlign w:val="bottom"/>
          </w:tcPr>
          <w:p w14:paraId="0000031A" w14:textId="77777777" w:rsidR="00416D42" w:rsidRDefault="0097366F">
            <w:pPr>
              <w:rPr>
                <w:rFonts w:ascii="Arial" w:eastAsia="Arial" w:hAnsi="Arial" w:cs="Arial"/>
              </w:rPr>
            </w:pPr>
            <w:r>
              <w:rPr>
                <w:rFonts w:ascii="Arial" w:eastAsia="Arial" w:hAnsi="Arial" w:cs="Arial"/>
                <w:color w:val="000000"/>
              </w:rPr>
              <w:t>Isar</w:t>
            </w:r>
          </w:p>
        </w:tc>
        <w:tc>
          <w:tcPr>
            <w:tcW w:w="1000" w:type="dxa"/>
            <w:vAlign w:val="bottom"/>
          </w:tcPr>
          <w:p w14:paraId="0000031B" w14:textId="77777777" w:rsidR="00416D42" w:rsidRDefault="0097366F">
            <w:pPr>
              <w:rPr>
                <w:rFonts w:ascii="Arial" w:eastAsia="Arial" w:hAnsi="Arial" w:cs="Arial"/>
              </w:rPr>
            </w:pPr>
            <w:r>
              <w:rPr>
                <w:rFonts w:ascii="Arial" w:eastAsia="Arial" w:hAnsi="Arial" w:cs="Arial"/>
                <w:color w:val="000000"/>
              </w:rPr>
              <w:t>0,034</w:t>
            </w:r>
          </w:p>
        </w:tc>
        <w:tc>
          <w:tcPr>
            <w:tcW w:w="1001" w:type="dxa"/>
            <w:vAlign w:val="bottom"/>
          </w:tcPr>
          <w:p w14:paraId="0000031C" w14:textId="77777777" w:rsidR="00416D42" w:rsidRDefault="0097366F">
            <w:pPr>
              <w:rPr>
                <w:rFonts w:ascii="Arial" w:eastAsia="Arial" w:hAnsi="Arial" w:cs="Arial"/>
              </w:rPr>
            </w:pPr>
            <w:r>
              <w:rPr>
                <w:rFonts w:ascii="Arial" w:eastAsia="Arial" w:hAnsi="Arial" w:cs="Arial"/>
                <w:color w:val="000000"/>
              </w:rPr>
              <w:t>0,730</w:t>
            </w:r>
          </w:p>
        </w:tc>
        <w:tc>
          <w:tcPr>
            <w:tcW w:w="1001" w:type="dxa"/>
            <w:vAlign w:val="bottom"/>
          </w:tcPr>
          <w:p w14:paraId="0000031D" w14:textId="77777777" w:rsidR="00416D42" w:rsidRDefault="0097366F">
            <w:pPr>
              <w:rPr>
                <w:rFonts w:ascii="Arial" w:eastAsia="Arial" w:hAnsi="Arial" w:cs="Arial"/>
              </w:rPr>
            </w:pPr>
            <w:r>
              <w:rPr>
                <w:rFonts w:ascii="Arial" w:eastAsia="Arial" w:hAnsi="Arial" w:cs="Arial"/>
                <w:color w:val="000000"/>
              </w:rPr>
              <w:t>0,038</w:t>
            </w:r>
          </w:p>
        </w:tc>
        <w:tc>
          <w:tcPr>
            <w:tcW w:w="1001" w:type="dxa"/>
            <w:vAlign w:val="bottom"/>
          </w:tcPr>
          <w:p w14:paraId="0000031E" w14:textId="77777777" w:rsidR="00416D42" w:rsidRDefault="0097366F">
            <w:pPr>
              <w:rPr>
                <w:rFonts w:ascii="Arial" w:eastAsia="Arial" w:hAnsi="Arial" w:cs="Arial"/>
              </w:rPr>
            </w:pPr>
            <w:r>
              <w:rPr>
                <w:rFonts w:ascii="Arial" w:eastAsia="Arial" w:hAnsi="Arial" w:cs="Arial"/>
                <w:color w:val="000000"/>
              </w:rPr>
              <w:t>0,021</w:t>
            </w:r>
          </w:p>
        </w:tc>
        <w:tc>
          <w:tcPr>
            <w:tcW w:w="1001" w:type="dxa"/>
            <w:vAlign w:val="bottom"/>
          </w:tcPr>
          <w:p w14:paraId="0000031F" w14:textId="77777777" w:rsidR="00416D42" w:rsidRDefault="0097366F">
            <w:pPr>
              <w:rPr>
                <w:rFonts w:ascii="Arial" w:eastAsia="Arial" w:hAnsi="Arial" w:cs="Arial"/>
              </w:rPr>
            </w:pPr>
            <w:r>
              <w:rPr>
                <w:rFonts w:ascii="Arial" w:eastAsia="Arial" w:hAnsi="Arial" w:cs="Arial"/>
                <w:color w:val="000000"/>
              </w:rPr>
              <w:t>0,016</w:t>
            </w:r>
          </w:p>
        </w:tc>
        <w:tc>
          <w:tcPr>
            <w:tcW w:w="1001" w:type="dxa"/>
            <w:vAlign w:val="bottom"/>
          </w:tcPr>
          <w:p w14:paraId="00000320" w14:textId="77777777" w:rsidR="00416D42" w:rsidRDefault="0097366F">
            <w:pPr>
              <w:rPr>
                <w:rFonts w:ascii="Arial" w:eastAsia="Arial" w:hAnsi="Arial" w:cs="Arial"/>
              </w:rPr>
            </w:pPr>
            <w:r>
              <w:rPr>
                <w:rFonts w:ascii="Arial" w:eastAsia="Arial" w:hAnsi="Arial" w:cs="Arial"/>
                <w:color w:val="000000"/>
              </w:rPr>
              <w:t>0,039</w:t>
            </w:r>
          </w:p>
        </w:tc>
        <w:tc>
          <w:tcPr>
            <w:tcW w:w="1001" w:type="dxa"/>
            <w:vAlign w:val="bottom"/>
          </w:tcPr>
          <w:p w14:paraId="00000321" w14:textId="77777777" w:rsidR="00416D42" w:rsidRDefault="0097366F">
            <w:pPr>
              <w:rPr>
                <w:rFonts w:ascii="Arial" w:eastAsia="Arial" w:hAnsi="Arial" w:cs="Arial"/>
              </w:rPr>
            </w:pPr>
            <w:r>
              <w:rPr>
                <w:rFonts w:ascii="Arial" w:eastAsia="Arial" w:hAnsi="Arial" w:cs="Arial"/>
                <w:color w:val="000000"/>
              </w:rPr>
              <w:t>0,043</w:t>
            </w:r>
          </w:p>
        </w:tc>
        <w:tc>
          <w:tcPr>
            <w:tcW w:w="1007" w:type="dxa"/>
            <w:vAlign w:val="bottom"/>
          </w:tcPr>
          <w:p w14:paraId="00000322" w14:textId="77777777" w:rsidR="00416D42" w:rsidRDefault="0097366F">
            <w:pPr>
              <w:rPr>
                <w:rFonts w:ascii="Arial" w:eastAsia="Arial" w:hAnsi="Arial" w:cs="Arial"/>
              </w:rPr>
            </w:pPr>
            <w:r>
              <w:rPr>
                <w:rFonts w:ascii="Arial" w:eastAsia="Arial" w:hAnsi="Arial" w:cs="Arial"/>
                <w:color w:val="000000"/>
              </w:rPr>
              <w:t>0,024</w:t>
            </w:r>
          </w:p>
        </w:tc>
        <w:tc>
          <w:tcPr>
            <w:tcW w:w="1024" w:type="dxa"/>
            <w:vAlign w:val="bottom"/>
          </w:tcPr>
          <w:p w14:paraId="00000323" w14:textId="77777777" w:rsidR="00416D42" w:rsidRDefault="0097366F">
            <w:pPr>
              <w:rPr>
                <w:rFonts w:ascii="Arial" w:eastAsia="Arial" w:hAnsi="Arial" w:cs="Arial"/>
              </w:rPr>
            </w:pPr>
            <w:r>
              <w:rPr>
                <w:rFonts w:ascii="Arial" w:eastAsia="Arial" w:hAnsi="Arial" w:cs="Arial"/>
                <w:color w:val="000000"/>
              </w:rPr>
              <w:t>0,041</w:t>
            </w:r>
          </w:p>
        </w:tc>
        <w:tc>
          <w:tcPr>
            <w:tcW w:w="1004" w:type="dxa"/>
            <w:vAlign w:val="bottom"/>
          </w:tcPr>
          <w:p w14:paraId="00000324" w14:textId="77777777" w:rsidR="00416D42" w:rsidRDefault="0097366F">
            <w:pPr>
              <w:rPr>
                <w:rFonts w:ascii="Arial" w:eastAsia="Arial" w:hAnsi="Arial" w:cs="Arial"/>
              </w:rPr>
            </w:pPr>
            <w:r>
              <w:rPr>
                <w:rFonts w:ascii="Arial" w:eastAsia="Arial" w:hAnsi="Arial" w:cs="Arial"/>
                <w:color w:val="000000"/>
              </w:rPr>
              <w:t>0,042</w:t>
            </w:r>
          </w:p>
        </w:tc>
        <w:tc>
          <w:tcPr>
            <w:tcW w:w="1427" w:type="dxa"/>
            <w:vAlign w:val="bottom"/>
          </w:tcPr>
          <w:p w14:paraId="00000325" w14:textId="77777777" w:rsidR="00416D42" w:rsidRDefault="0097366F">
            <w:pPr>
              <w:rPr>
                <w:rFonts w:ascii="Arial" w:eastAsia="Arial" w:hAnsi="Arial" w:cs="Arial"/>
              </w:rPr>
            </w:pPr>
            <w:r>
              <w:rPr>
                <w:rFonts w:ascii="Arial" w:eastAsia="Arial" w:hAnsi="Arial" w:cs="Arial"/>
                <w:color w:val="000000"/>
              </w:rPr>
              <w:t>0,016</w:t>
            </w:r>
          </w:p>
        </w:tc>
        <w:tc>
          <w:tcPr>
            <w:tcW w:w="1053" w:type="dxa"/>
            <w:vAlign w:val="bottom"/>
          </w:tcPr>
          <w:p w14:paraId="00000326" w14:textId="77777777" w:rsidR="00416D42" w:rsidRDefault="0097366F">
            <w:pPr>
              <w:rPr>
                <w:rFonts w:ascii="Arial" w:eastAsia="Arial" w:hAnsi="Arial" w:cs="Arial"/>
              </w:rPr>
            </w:pPr>
            <w:r>
              <w:rPr>
                <w:rFonts w:ascii="Arial" w:eastAsia="Arial" w:hAnsi="Arial" w:cs="Arial"/>
                <w:color w:val="000000"/>
              </w:rPr>
              <w:t>0,036</w:t>
            </w:r>
          </w:p>
        </w:tc>
      </w:tr>
      <w:tr w:rsidR="00416D42" w14:paraId="2EA23290" w14:textId="77777777">
        <w:tc>
          <w:tcPr>
            <w:tcW w:w="1427" w:type="dxa"/>
            <w:vAlign w:val="bottom"/>
          </w:tcPr>
          <w:p w14:paraId="00000327" w14:textId="77777777" w:rsidR="00416D42" w:rsidRDefault="0097366F">
            <w:pPr>
              <w:rPr>
                <w:rFonts w:ascii="Arial" w:eastAsia="Arial" w:hAnsi="Arial" w:cs="Arial"/>
              </w:rPr>
            </w:pPr>
            <w:r>
              <w:rPr>
                <w:rFonts w:ascii="Arial" w:eastAsia="Arial" w:hAnsi="Arial" w:cs="Arial"/>
                <w:color w:val="000000"/>
              </w:rPr>
              <w:t>Oder</w:t>
            </w:r>
          </w:p>
        </w:tc>
        <w:tc>
          <w:tcPr>
            <w:tcW w:w="1000" w:type="dxa"/>
            <w:vAlign w:val="bottom"/>
          </w:tcPr>
          <w:p w14:paraId="00000328"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29"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2A" w14:textId="77777777" w:rsidR="00416D42" w:rsidRDefault="0097366F">
            <w:pPr>
              <w:rPr>
                <w:rFonts w:ascii="Arial" w:eastAsia="Arial" w:hAnsi="Arial" w:cs="Arial"/>
              </w:rPr>
            </w:pPr>
            <w:r>
              <w:rPr>
                <w:rFonts w:ascii="Arial" w:eastAsia="Arial" w:hAnsi="Arial" w:cs="Arial"/>
                <w:color w:val="000000"/>
              </w:rPr>
              <w:t>0,674</w:t>
            </w:r>
          </w:p>
        </w:tc>
        <w:tc>
          <w:tcPr>
            <w:tcW w:w="1001" w:type="dxa"/>
            <w:vAlign w:val="bottom"/>
          </w:tcPr>
          <w:p w14:paraId="0000032B"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2C" w14:textId="77777777" w:rsidR="00416D42" w:rsidRDefault="0097366F">
            <w:pPr>
              <w:rPr>
                <w:rFonts w:ascii="Arial" w:eastAsia="Arial" w:hAnsi="Arial" w:cs="Arial"/>
              </w:rPr>
            </w:pPr>
            <w:r>
              <w:rPr>
                <w:rFonts w:ascii="Arial" w:eastAsia="Arial" w:hAnsi="Arial" w:cs="Arial"/>
                <w:color w:val="000000"/>
              </w:rPr>
              <w:t>0,010</w:t>
            </w:r>
          </w:p>
        </w:tc>
        <w:tc>
          <w:tcPr>
            <w:tcW w:w="1001" w:type="dxa"/>
            <w:vAlign w:val="bottom"/>
          </w:tcPr>
          <w:p w14:paraId="0000032D" w14:textId="77777777" w:rsidR="00416D42" w:rsidRDefault="0097366F">
            <w:pPr>
              <w:rPr>
                <w:rFonts w:ascii="Arial" w:eastAsia="Arial" w:hAnsi="Arial" w:cs="Arial"/>
              </w:rPr>
            </w:pPr>
            <w:r>
              <w:rPr>
                <w:rFonts w:ascii="Arial" w:eastAsia="Arial" w:hAnsi="Arial" w:cs="Arial"/>
                <w:color w:val="000000"/>
              </w:rPr>
              <w:t>0,006</w:t>
            </w:r>
          </w:p>
        </w:tc>
        <w:tc>
          <w:tcPr>
            <w:tcW w:w="1001" w:type="dxa"/>
            <w:vAlign w:val="bottom"/>
          </w:tcPr>
          <w:p w14:paraId="0000032E" w14:textId="77777777" w:rsidR="00416D42" w:rsidRDefault="0097366F">
            <w:pPr>
              <w:rPr>
                <w:rFonts w:ascii="Arial" w:eastAsia="Arial" w:hAnsi="Arial" w:cs="Arial"/>
              </w:rPr>
            </w:pPr>
            <w:r>
              <w:rPr>
                <w:rFonts w:ascii="Arial" w:eastAsia="Arial" w:hAnsi="Arial" w:cs="Arial"/>
                <w:color w:val="000000"/>
              </w:rPr>
              <w:t>0,004</w:t>
            </w:r>
          </w:p>
        </w:tc>
        <w:tc>
          <w:tcPr>
            <w:tcW w:w="1007" w:type="dxa"/>
            <w:vAlign w:val="bottom"/>
          </w:tcPr>
          <w:p w14:paraId="0000032F" w14:textId="77777777" w:rsidR="00416D42" w:rsidRDefault="0097366F">
            <w:pPr>
              <w:rPr>
                <w:rFonts w:ascii="Arial" w:eastAsia="Arial" w:hAnsi="Arial" w:cs="Arial"/>
              </w:rPr>
            </w:pPr>
            <w:r>
              <w:rPr>
                <w:rFonts w:ascii="Arial" w:eastAsia="Arial" w:hAnsi="Arial" w:cs="Arial"/>
                <w:color w:val="000000"/>
              </w:rPr>
              <w:t>0,001</w:t>
            </w:r>
          </w:p>
        </w:tc>
        <w:tc>
          <w:tcPr>
            <w:tcW w:w="1024" w:type="dxa"/>
            <w:vAlign w:val="bottom"/>
          </w:tcPr>
          <w:p w14:paraId="00000330" w14:textId="77777777" w:rsidR="00416D42" w:rsidRDefault="0097366F">
            <w:pPr>
              <w:rPr>
                <w:rFonts w:ascii="Arial" w:eastAsia="Arial" w:hAnsi="Arial" w:cs="Arial"/>
              </w:rPr>
            </w:pPr>
            <w:r>
              <w:rPr>
                <w:rFonts w:ascii="Arial" w:eastAsia="Arial" w:hAnsi="Arial" w:cs="Arial"/>
                <w:color w:val="000000"/>
              </w:rPr>
              <w:t>0,003</w:t>
            </w:r>
          </w:p>
        </w:tc>
        <w:tc>
          <w:tcPr>
            <w:tcW w:w="1004" w:type="dxa"/>
            <w:vAlign w:val="bottom"/>
          </w:tcPr>
          <w:p w14:paraId="00000331" w14:textId="77777777" w:rsidR="00416D42" w:rsidRDefault="0097366F">
            <w:pPr>
              <w:rPr>
                <w:rFonts w:ascii="Arial" w:eastAsia="Arial" w:hAnsi="Arial" w:cs="Arial"/>
              </w:rPr>
            </w:pPr>
            <w:r>
              <w:rPr>
                <w:rFonts w:ascii="Arial" w:eastAsia="Arial" w:hAnsi="Arial" w:cs="Arial"/>
                <w:color w:val="000000"/>
              </w:rPr>
              <w:t>0,006</w:t>
            </w:r>
          </w:p>
        </w:tc>
        <w:tc>
          <w:tcPr>
            <w:tcW w:w="1427" w:type="dxa"/>
            <w:vAlign w:val="bottom"/>
          </w:tcPr>
          <w:p w14:paraId="00000332" w14:textId="77777777" w:rsidR="00416D42" w:rsidRDefault="0097366F">
            <w:pPr>
              <w:rPr>
                <w:rFonts w:ascii="Arial" w:eastAsia="Arial" w:hAnsi="Arial" w:cs="Arial"/>
              </w:rPr>
            </w:pPr>
            <w:r>
              <w:rPr>
                <w:rFonts w:ascii="Arial" w:eastAsia="Arial" w:hAnsi="Arial" w:cs="Arial"/>
                <w:color w:val="000000"/>
              </w:rPr>
              <w:t>0,001</w:t>
            </w:r>
          </w:p>
        </w:tc>
        <w:tc>
          <w:tcPr>
            <w:tcW w:w="1053" w:type="dxa"/>
            <w:vAlign w:val="bottom"/>
          </w:tcPr>
          <w:p w14:paraId="00000333" w14:textId="77777777" w:rsidR="00416D42" w:rsidRDefault="0097366F">
            <w:pPr>
              <w:rPr>
                <w:rFonts w:ascii="Arial" w:eastAsia="Arial" w:hAnsi="Arial" w:cs="Arial"/>
              </w:rPr>
            </w:pPr>
            <w:r>
              <w:rPr>
                <w:rFonts w:ascii="Arial" w:eastAsia="Arial" w:hAnsi="Arial" w:cs="Arial"/>
                <w:color w:val="000000"/>
              </w:rPr>
              <w:t>0,008</w:t>
            </w:r>
          </w:p>
        </w:tc>
      </w:tr>
      <w:tr w:rsidR="00416D42" w14:paraId="1F7A7D68" w14:textId="77777777">
        <w:tc>
          <w:tcPr>
            <w:tcW w:w="1427" w:type="dxa"/>
            <w:vAlign w:val="bottom"/>
          </w:tcPr>
          <w:p w14:paraId="00000334" w14:textId="77777777" w:rsidR="00416D42" w:rsidRDefault="0097366F">
            <w:pPr>
              <w:rPr>
                <w:rFonts w:ascii="Arial" w:eastAsia="Arial" w:hAnsi="Arial" w:cs="Arial"/>
              </w:rPr>
            </w:pPr>
            <w:r>
              <w:rPr>
                <w:rFonts w:ascii="Arial" w:eastAsia="Arial" w:hAnsi="Arial" w:cs="Arial"/>
                <w:color w:val="000000"/>
              </w:rPr>
              <w:t>Lech</w:t>
            </w:r>
          </w:p>
        </w:tc>
        <w:tc>
          <w:tcPr>
            <w:tcW w:w="1000" w:type="dxa"/>
            <w:vAlign w:val="bottom"/>
          </w:tcPr>
          <w:p w14:paraId="00000335" w14:textId="77777777" w:rsidR="00416D42" w:rsidRDefault="0097366F">
            <w:pPr>
              <w:rPr>
                <w:rFonts w:ascii="Arial" w:eastAsia="Arial" w:hAnsi="Arial" w:cs="Arial"/>
              </w:rPr>
            </w:pPr>
            <w:r>
              <w:rPr>
                <w:rFonts w:ascii="Arial" w:eastAsia="Arial" w:hAnsi="Arial" w:cs="Arial"/>
                <w:color w:val="000000"/>
              </w:rPr>
              <w:t>0,047</w:t>
            </w:r>
          </w:p>
        </w:tc>
        <w:tc>
          <w:tcPr>
            <w:tcW w:w="1001" w:type="dxa"/>
            <w:vAlign w:val="bottom"/>
          </w:tcPr>
          <w:p w14:paraId="00000336" w14:textId="77777777" w:rsidR="00416D42" w:rsidRDefault="0097366F">
            <w:pPr>
              <w:rPr>
                <w:rFonts w:ascii="Arial" w:eastAsia="Arial" w:hAnsi="Arial" w:cs="Arial"/>
              </w:rPr>
            </w:pPr>
            <w:r>
              <w:rPr>
                <w:rFonts w:ascii="Arial" w:eastAsia="Arial" w:hAnsi="Arial" w:cs="Arial"/>
                <w:color w:val="000000"/>
              </w:rPr>
              <w:t>0,023</w:t>
            </w:r>
          </w:p>
        </w:tc>
        <w:tc>
          <w:tcPr>
            <w:tcW w:w="1001" w:type="dxa"/>
            <w:vAlign w:val="bottom"/>
          </w:tcPr>
          <w:p w14:paraId="00000337" w14:textId="77777777" w:rsidR="00416D42" w:rsidRDefault="0097366F">
            <w:pPr>
              <w:rPr>
                <w:rFonts w:ascii="Arial" w:eastAsia="Arial" w:hAnsi="Arial" w:cs="Arial"/>
              </w:rPr>
            </w:pPr>
            <w:r>
              <w:rPr>
                <w:rFonts w:ascii="Arial" w:eastAsia="Arial" w:hAnsi="Arial" w:cs="Arial"/>
                <w:color w:val="000000"/>
              </w:rPr>
              <w:t>0,041</w:t>
            </w:r>
          </w:p>
        </w:tc>
        <w:tc>
          <w:tcPr>
            <w:tcW w:w="1001" w:type="dxa"/>
            <w:vAlign w:val="bottom"/>
          </w:tcPr>
          <w:p w14:paraId="00000338" w14:textId="77777777" w:rsidR="00416D42" w:rsidRDefault="0097366F">
            <w:pPr>
              <w:rPr>
                <w:rFonts w:ascii="Arial" w:eastAsia="Arial" w:hAnsi="Arial" w:cs="Arial"/>
              </w:rPr>
            </w:pPr>
            <w:r>
              <w:rPr>
                <w:rFonts w:ascii="Arial" w:eastAsia="Arial" w:hAnsi="Arial" w:cs="Arial"/>
                <w:color w:val="000000"/>
              </w:rPr>
              <w:t>0,758</w:t>
            </w:r>
          </w:p>
        </w:tc>
        <w:tc>
          <w:tcPr>
            <w:tcW w:w="1001" w:type="dxa"/>
            <w:vAlign w:val="bottom"/>
          </w:tcPr>
          <w:p w14:paraId="00000339" w14:textId="77777777" w:rsidR="00416D42" w:rsidRDefault="0097366F">
            <w:pPr>
              <w:rPr>
                <w:rFonts w:ascii="Arial" w:eastAsia="Arial" w:hAnsi="Arial" w:cs="Arial"/>
              </w:rPr>
            </w:pPr>
            <w:r>
              <w:rPr>
                <w:rFonts w:ascii="Arial" w:eastAsia="Arial" w:hAnsi="Arial" w:cs="Arial"/>
                <w:color w:val="000000"/>
              </w:rPr>
              <w:t>0,020</w:t>
            </w:r>
          </w:p>
        </w:tc>
        <w:tc>
          <w:tcPr>
            <w:tcW w:w="1001" w:type="dxa"/>
            <w:vAlign w:val="bottom"/>
          </w:tcPr>
          <w:p w14:paraId="0000033A" w14:textId="77777777" w:rsidR="00416D42" w:rsidRDefault="0097366F">
            <w:pPr>
              <w:rPr>
                <w:rFonts w:ascii="Arial" w:eastAsia="Arial" w:hAnsi="Arial" w:cs="Arial"/>
              </w:rPr>
            </w:pPr>
            <w:r>
              <w:rPr>
                <w:rFonts w:ascii="Arial" w:eastAsia="Arial" w:hAnsi="Arial" w:cs="Arial"/>
                <w:color w:val="000000"/>
              </w:rPr>
              <w:t>0,042</w:t>
            </w:r>
          </w:p>
        </w:tc>
        <w:tc>
          <w:tcPr>
            <w:tcW w:w="1001" w:type="dxa"/>
            <w:vAlign w:val="bottom"/>
          </w:tcPr>
          <w:p w14:paraId="0000033B" w14:textId="77777777" w:rsidR="00416D42" w:rsidRDefault="0097366F">
            <w:pPr>
              <w:rPr>
                <w:rFonts w:ascii="Arial" w:eastAsia="Arial" w:hAnsi="Arial" w:cs="Arial"/>
              </w:rPr>
            </w:pPr>
            <w:r>
              <w:rPr>
                <w:rFonts w:ascii="Arial" w:eastAsia="Arial" w:hAnsi="Arial" w:cs="Arial"/>
                <w:color w:val="000000"/>
              </w:rPr>
              <w:t>0,038</w:t>
            </w:r>
          </w:p>
        </w:tc>
        <w:tc>
          <w:tcPr>
            <w:tcW w:w="1007" w:type="dxa"/>
            <w:vAlign w:val="bottom"/>
          </w:tcPr>
          <w:p w14:paraId="0000033C" w14:textId="77777777" w:rsidR="00416D42" w:rsidRDefault="0097366F">
            <w:pPr>
              <w:rPr>
                <w:rFonts w:ascii="Arial" w:eastAsia="Arial" w:hAnsi="Arial" w:cs="Arial"/>
              </w:rPr>
            </w:pPr>
            <w:r>
              <w:rPr>
                <w:rFonts w:ascii="Arial" w:eastAsia="Arial" w:hAnsi="Arial" w:cs="Arial"/>
                <w:color w:val="000000"/>
              </w:rPr>
              <w:t>0,030</w:t>
            </w:r>
          </w:p>
        </w:tc>
        <w:tc>
          <w:tcPr>
            <w:tcW w:w="1024" w:type="dxa"/>
            <w:vAlign w:val="bottom"/>
          </w:tcPr>
          <w:p w14:paraId="0000033D" w14:textId="77777777" w:rsidR="00416D42" w:rsidRDefault="0097366F">
            <w:pPr>
              <w:rPr>
                <w:rFonts w:ascii="Arial" w:eastAsia="Arial" w:hAnsi="Arial" w:cs="Arial"/>
              </w:rPr>
            </w:pPr>
            <w:r>
              <w:rPr>
                <w:rFonts w:ascii="Arial" w:eastAsia="Arial" w:hAnsi="Arial" w:cs="Arial"/>
                <w:color w:val="000000"/>
              </w:rPr>
              <w:t>0,042</w:t>
            </w:r>
          </w:p>
        </w:tc>
        <w:tc>
          <w:tcPr>
            <w:tcW w:w="1004" w:type="dxa"/>
            <w:vAlign w:val="bottom"/>
          </w:tcPr>
          <w:p w14:paraId="0000033E" w14:textId="77777777" w:rsidR="00416D42" w:rsidRDefault="0097366F">
            <w:pPr>
              <w:rPr>
                <w:rFonts w:ascii="Arial" w:eastAsia="Arial" w:hAnsi="Arial" w:cs="Arial"/>
              </w:rPr>
            </w:pPr>
            <w:r>
              <w:rPr>
                <w:rFonts w:ascii="Arial" w:eastAsia="Arial" w:hAnsi="Arial" w:cs="Arial"/>
                <w:color w:val="000000"/>
              </w:rPr>
              <w:t>0,038</w:t>
            </w:r>
          </w:p>
        </w:tc>
        <w:tc>
          <w:tcPr>
            <w:tcW w:w="1427" w:type="dxa"/>
            <w:vAlign w:val="bottom"/>
          </w:tcPr>
          <w:p w14:paraId="0000033F" w14:textId="77777777" w:rsidR="00416D42" w:rsidRDefault="0097366F">
            <w:pPr>
              <w:rPr>
                <w:rFonts w:ascii="Arial" w:eastAsia="Arial" w:hAnsi="Arial" w:cs="Arial"/>
              </w:rPr>
            </w:pPr>
            <w:r>
              <w:rPr>
                <w:rFonts w:ascii="Arial" w:eastAsia="Arial" w:hAnsi="Arial" w:cs="Arial"/>
                <w:color w:val="000000"/>
              </w:rPr>
              <w:t>0,018</w:t>
            </w:r>
          </w:p>
        </w:tc>
        <w:tc>
          <w:tcPr>
            <w:tcW w:w="1053" w:type="dxa"/>
            <w:vAlign w:val="bottom"/>
          </w:tcPr>
          <w:p w14:paraId="00000340" w14:textId="77777777" w:rsidR="00416D42" w:rsidRDefault="0097366F">
            <w:pPr>
              <w:rPr>
                <w:rFonts w:ascii="Arial" w:eastAsia="Arial" w:hAnsi="Arial" w:cs="Arial"/>
              </w:rPr>
            </w:pPr>
            <w:r>
              <w:rPr>
                <w:rFonts w:ascii="Arial" w:eastAsia="Arial" w:hAnsi="Arial" w:cs="Arial"/>
                <w:color w:val="000000"/>
              </w:rPr>
              <w:t>0,039</w:t>
            </w:r>
          </w:p>
        </w:tc>
      </w:tr>
      <w:tr w:rsidR="00416D42" w14:paraId="3929B003" w14:textId="77777777">
        <w:tc>
          <w:tcPr>
            <w:tcW w:w="1427" w:type="dxa"/>
            <w:vAlign w:val="bottom"/>
          </w:tcPr>
          <w:p w14:paraId="00000341" w14:textId="77777777" w:rsidR="00416D42" w:rsidRDefault="0097366F">
            <w:pPr>
              <w:rPr>
                <w:rFonts w:ascii="Arial" w:eastAsia="Arial" w:hAnsi="Arial" w:cs="Arial"/>
              </w:rPr>
            </w:pPr>
            <w:r>
              <w:rPr>
                <w:rFonts w:ascii="Arial" w:eastAsia="Arial" w:hAnsi="Arial" w:cs="Arial"/>
                <w:color w:val="000000"/>
              </w:rPr>
              <w:t>Inn</w:t>
            </w:r>
          </w:p>
        </w:tc>
        <w:tc>
          <w:tcPr>
            <w:tcW w:w="1000" w:type="dxa"/>
            <w:vAlign w:val="bottom"/>
          </w:tcPr>
          <w:p w14:paraId="00000342" w14:textId="77777777" w:rsidR="00416D42" w:rsidRDefault="0097366F">
            <w:pPr>
              <w:rPr>
                <w:rFonts w:ascii="Arial" w:eastAsia="Arial" w:hAnsi="Arial" w:cs="Arial"/>
              </w:rPr>
            </w:pPr>
            <w:r>
              <w:rPr>
                <w:rFonts w:ascii="Arial" w:eastAsia="Arial" w:hAnsi="Arial" w:cs="Arial"/>
                <w:color w:val="000000"/>
              </w:rPr>
              <w:t>0,069</w:t>
            </w:r>
          </w:p>
        </w:tc>
        <w:tc>
          <w:tcPr>
            <w:tcW w:w="1001" w:type="dxa"/>
            <w:vAlign w:val="bottom"/>
          </w:tcPr>
          <w:p w14:paraId="00000343" w14:textId="77777777" w:rsidR="00416D42" w:rsidRDefault="0097366F">
            <w:pPr>
              <w:rPr>
                <w:rFonts w:ascii="Arial" w:eastAsia="Arial" w:hAnsi="Arial" w:cs="Arial"/>
              </w:rPr>
            </w:pPr>
            <w:r>
              <w:rPr>
                <w:rFonts w:ascii="Arial" w:eastAsia="Arial" w:hAnsi="Arial" w:cs="Arial"/>
                <w:color w:val="000000"/>
              </w:rPr>
              <w:t>0,043</w:t>
            </w:r>
          </w:p>
        </w:tc>
        <w:tc>
          <w:tcPr>
            <w:tcW w:w="1001" w:type="dxa"/>
            <w:vAlign w:val="bottom"/>
          </w:tcPr>
          <w:p w14:paraId="00000344" w14:textId="77777777" w:rsidR="00416D42" w:rsidRDefault="0097366F">
            <w:pPr>
              <w:rPr>
                <w:rFonts w:ascii="Arial" w:eastAsia="Arial" w:hAnsi="Arial" w:cs="Arial"/>
              </w:rPr>
            </w:pPr>
            <w:r>
              <w:rPr>
                <w:rFonts w:ascii="Arial" w:eastAsia="Arial" w:hAnsi="Arial" w:cs="Arial"/>
                <w:color w:val="000000"/>
              </w:rPr>
              <w:t>0,041</w:t>
            </w:r>
          </w:p>
        </w:tc>
        <w:tc>
          <w:tcPr>
            <w:tcW w:w="1001" w:type="dxa"/>
            <w:vAlign w:val="bottom"/>
          </w:tcPr>
          <w:p w14:paraId="00000345" w14:textId="77777777" w:rsidR="00416D42" w:rsidRDefault="0097366F">
            <w:pPr>
              <w:rPr>
                <w:rFonts w:ascii="Arial" w:eastAsia="Arial" w:hAnsi="Arial" w:cs="Arial"/>
              </w:rPr>
            </w:pPr>
            <w:r>
              <w:rPr>
                <w:rFonts w:ascii="Arial" w:eastAsia="Arial" w:hAnsi="Arial" w:cs="Arial"/>
                <w:color w:val="000000"/>
              </w:rPr>
              <w:t>0,021</w:t>
            </w:r>
          </w:p>
        </w:tc>
        <w:tc>
          <w:tcPr>
            <w:tcW w:w="1001" w:type="dxa"/>
            <w:vAlign w:val="bottom"/>
          </w:tcPr>
          <w:p w14:paraId="00000346" w14:textId="77777777" w:rsidR="00416D42" w:rsidRDefault="0097366F">
            <w:pPr>
              <w:rPr>
                <w:rFonts w:ascii="Arial" w:eastAsia="Arial" w:hAnsi="Arial" w:cs="Arial"/>
              </w:rPr>
            </w:pPr>
            <w:r>
              <w:rPr>
                <w:rFonts w:ascii="Arial" w:eastAsia="Arial" w:hAnsi="Arial" w:cs="Arial"/>
                <w:color w:val="000000"/>
              </w:rPr>
              <w:t>0,779</w:t>
            </w:r>
          </w:p>
        </w:tc>
        <w:tc>
          <w:tcPr>
            <w:tcW w:w="1001" w:type="dxa"/>
            <w:vAlign w:val="bottom"/>
          </w:tcPr>
          <w:p w14:paraId="00000347" w14:textId="77777777" w:rsidR="00416D42" w:rsidRDefault="0097366F">
            <w:pPr>
              <w:rPr>
                <w:rFonts w:ascii="Arial" w:eastAsia="Arial" w:hAnsi="Arial" w:cs="Arial"/>
              </w:rPr>
            </w:pPr>
            <w:r>
              <w:rPr>
                <w:rFonts w:ascii="Arial" w:eastAsia="Arial" w:hAnsi="Arial" w:cs="Arial"/>
                <w:color w:val="000000"/>
              </w:rPr>
              <w:t>0,047</w:t>
            </w:r>
          </w:p>
        </w:tc>
        <w:tc>
          <w:tcPr>
            <w:tcW w:w="1001" w:type="dxa"/>
            <w:vAlign w:val="bottom"/>
          </w:tcPr>
          <w:p w14:paraId="00000348" w14:textId="77777777" w:rsidR="00416D42" w:rsidRDefault="0097366F">
            <w:pPr>
              <w:rPr>
                <w:rFonts w:ascii="Arial" w:eastAsia="Arial" w:hAnsi="Arial" w:cs="Arial"/>
              </w:rPr>
            </w:pPr>
            <w:r>
              <w:rPr>
                <w:rFonts w:ascii="Arial" w:eastAsia="Arial" w:hAnsi="Arial" w:cs="Arial"/>
                <w:color w:val="000000"/>
              </w:rPr>
              <w:t>0,047</w:t>
            </w:r>
          </w:p>
        </w:tc>
        <w:tc>
          <w:tcPr>
            <w:tcW w:w="1007" w:type="dxa"/>
            <w:vAlign w:val="bottom"/>
          </w:tcPr>
          <w:p w14:paraId="00000349" w14:textId="77777777" w:rsidR="00416D42" w:rsidRDefault="0097366F">
            <w:pPr>
              <w:rPr>
                <w:rFonts w:ascii="Arial" w:eastAsia="Arial" w:hAnsi="Arial" w:cs="Arial"/>
              </w:rPr>
            </w:pPr>
            <w:r>
              <w:rPr>
                <w:rFonts w:ascii="Arial" w:eastAsia="Arial" w:hAnsi="Arial" w:cs="Arial"/>
                <w:color w:val="000000"/>
              </w:rPr>
              <w:t>0,025</w:t>
            </w:r>
          </w:p>
        </w:tc>
        <w:tc>
          <w:tcPr>
            <w:tcW w:w="1024" w:type="dxa"/>
            <w:vAlign w:val="bottom"/>
          </w:tcPr>
          <w:p w14:paraId="0000034A" w14:textId="77777777" w:rsidR="00416D42" w:rsidRDefault="0097366F">
            <w:pPr>
              <w:rPr>
                <w:rFonts w:ascii="Arial" w:eastAsia="Arial" w:hAnsi="Arial" w:cs="Arial"/>
              </w:rPr>
            </w:pPr>
            <w:r>
              <w:rPr>
                <w:rFonts w:ascii="Arial" w:eastAsia="Arial" w:hAnsi="Arial" w:cs="Arial"/>
                <w:color w:val="000000"/>
              </w:rPr>
              <w:t>0,046</w:t>
            </w:r>
          </w:p>
        </w:tc>
        <w:tc>
          <w:tcPr>
            <w:tcW w:w="1004" w:type="dxa"/>
            <w:vAlign w:val="bottom"/>
          </w:tcPr>
          <w:p w14:paraId="0000034B" w14:textId="77777777" w:rsidR="00416D42" w:rsidRDefault="0097366F">
            <w:pPr>
              <w:rPr>
                <w:rFonts w:ascii="Arial" w:eastAsia="Arial" w:hAnsi="Arial" w:cs="Arial"/>
              </w:rPr>
            </w:pPr>
            <w:r>
              <w:rPr>
                <w:rFonts w:ascii="Arial" w:eastAsia="Arial" w:hAnsi="Arial" w:cs="Arial"/>
                <w:color w:val="000000"/>
              </w:rPr>
              <w:t>0,049</w:t>
            </w:r>
          </w:p>
        </w:tc>
        <w:tc>
          <w:tcPr>
            <w:tcW w:w="1427" w:type="dxa"/>
            <w:vAlign w:val="bottom"/>
          </w:tcPr>
          <w:p w14:paraId="0000034C" w14:textId="77777777" w:rsidR="00416D42" w:rsidRDefault="0097366F">
            <w:pPr>
              <w:rPr>
                <w:rFonts w:ascii="Arial" w:eastAsia="Arial" w:hAnsi="Arial" w:cs="Arial"/>
              </w:rPr>
            </w:pPr>
            <w:r>
              <w:rPr>
                <w:rFonts w:ascii="Arial" w:eastAsia="Arial" w:hAnsi="Arial" w:cs="Arial"/>
                <w:color w:val="000000"/>
              </w:rPr>
              <w:t>0,033</w:t>
            </w:r>
          </w:p>
        </w:tc>
        <w:tc>
          <w:tcPr>
            <w:tcW w:w="1053" w:type="dxa"/>
            <w:vAlign w:val="bottom"/>
          </w:tcPr>
          <w:p w14:paraId="0000034D" w14:textId="77777777" w:rsidR="00416D42" w:rsidRDefault="0097366F">
            <w:pPr>
              <w:rPr>
                <w:rFonts w:ascii="Arial" w:eastAsia="Arial" w:hAnsi="Arial" w:cs="Arial"/>
              </w:rPr>
            </w:pPr>
            <w:r>
              <w:rPr>
                <w:rFonts w:ascii="Arial" w:eastAsia="Arial" w:hAnsi="Arial" w:cs="Arial"/>
                <w:color w:val="000000"/>
              </w:rPr>
              <w:t>0,046</w:t>
            </w:r>
          </w:p>
        </w:tc>
      </w:tr>
      <w:tr w:rsidR="00416D42" w14:paraId="0F522388" w14:textId="77777777">
        <w:tc>
          <w:tcPr>
            <w:tcW w:w="1427" w:type="dxa"/>
            <w:vAlign w:val="bottom"/>
          </w:tcPr>
          <w:p w14:paraId="0000034E" w14:textId="77777777" w:rsidR="00416D42" w:rsidRDefault="0097366F">
            <w:pPr>
              <w:rPr>
                <w:rFonts w:ascii="Arial" w:eastAsia="Arial" w:hAnsi="Arial" w:cs="Arial"/>
              </w:rPr>
            </w:pPr>
            <w:r>
              <w:rPr>
                <w:rFonts w:ascii="Arial" w:eastAsia="Arial" w:hAnsi="Arial" w:cs="Arial"/>
                <w:color w:val="000000"/>
              </w:rPr>
              <w:t>Drau</w:t>
            </w:r>
          </w:p>
        </w:tc>
        <w:tc>
          <w:tcPr>
            <w:tcW w:w="1000" w:type="dxa"/>
            <w:vAlign w:val="bottom"/>
          </w:tcPr>
          <w:p w14:paraId="0000034F"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50"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51" w14:textId="77777777" w:rsidR="00416D42" w:rsidRDefault="0097366F">
            <w:pPr>
              <w:rPr>
                <w:rFonts w:ascii="Arial" w:eastAsia="Arial" w:hAnsi="Arial" w:cs="Arial"/>
              </w:rPr>
            </w:pPr>
            <w:r>
              <w:rPr>
                <w:rFonts w:ascii="Arial" w:eastAsia="Arial" w:hAnsi="Arial" w:cs="Arial"/>
                <w:color w:val="000000"/>
              </w:rPr>
              <w:t>0,008</w:t>
            </w:r>
          </w:p>
        </w:tc>
        <w:tc>
          <w:tcPr>
            <w:tcW w:w="1001" w:type="dxa"/>
            <w:vAlign w:val="bottom"/>
          </w:tcPr>
          <w:p w14:paraId="00000352"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53"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54" w14:textId="77777777" w:rsidR="00416D42" w:rsidRDefault="0097366F">
            <w:pPr>
              <w:rPr>
                <w:rFonts w:ascii="Arial" w:eastAsia="Arial" w:hAnsi="Arial" w:cs="Arial"/>
              </w:rPr>
            </w:pPr>
            <w:r>
              <w:rPr>
                <w:rFonts w:ascii="Arial" w:eastAsia="Arial" w:hAnsi="Arial" w:cs="Arial"/>
                <w:color w:val="000000"/>
              </w:rPr>
              <w:t>0,673</w:t>
            </w:r>
          </w:p>
        </w:tc>
        <w:tc>
          <w:tcPr>
            <w:tcW w:w="1001" w:type="dxa"/>
            <w:vAlign w:val="bottom"/>
          </w:tcPr>
          <w:p w14:paraId="00000355" w14:textId="77777777" w:rsidR="00416D42" w:rsidRDefault="0097366F">
            <w:pPr>
              <w:rPr>
                <w:rFonts w:ascii="Arial" w:eastAsia="Arial" w:hAnsi="Arial" w:cs="Arial"/>
              </w:rPr>
            </w:pPr>
            <w:r>
              <w:rPr>
                <w:rFonts w:ascii="Arial" w:eastAsia="Arial" w:hAnsi="Arial" w:cs="Arial"/>
                <w:color w:val="000000"/>
              </w:rPr>
              <w:t>0,004</w:t>
            </w:r>
          </w:p>
        </w:tc>
        <w:tc>
          <w:tcPr>
            <w:tcW w:w="1007" w:type="dxa"/>
            <w:vAlign w:val="bottom"/>
          </w:tcPr>
          <w:p w14:paraId="00000356" w14:textId="77777777" w:rsidR="00416D42" w:rsidRDefault="0097366F">
            <w:pPr>
              <w:rPr>
                <w:rFonts w:ascii="Arial" w:eastAsia="Arial" w:hAnsi="Arial" w:cs="Arial"/>
              </w:rPr>
            </w:pPr>
            <w:r>
              <w:rPr>
                <w:rFonts w:ascii="Arial" w:eastAsia="Arial" w:hAnsi="Arial" w:cs="Arial"/>
                <w:color w:val="000000"/>
              </w:rPr>
              <w:t>0,001</w:t>
            </w:r>
          </w:p>
        </w:tc>
        <w:tc>
          <w:tcPr>
            <w:tcW w:w="1024" w:type="dxa"/>
            <w:vAlign w:val="bottom"/>
          </w:tcPr>
          <w:p w14:paraId="00000357" w14:textId="77777777" w:rsidR="00416D42" w:rsidRDefault="0097366F">
            <w:pPr>
              <w:rPr>
                <w:rFonts w:ascii="Arial" w:eastAsia="Arial" w:hAnsi="Arial" w:cs="Arial"/>
              </w:rPr>
            </w:pPr>
            <w:r>
              <w:rPr>
                <w:rFonts w:ascii="Arial" w:eastAsia="Arial" w:hAnsi="Arial" w:cs="Arial"/>
                <w:color w:val="000000"/>
              </w:rPr>
              <w:t>0,003</w:t>
            </w:r>
          </w:p>
        </w:tc>
        <w:tc>
          <w:tcPr>
            <w:tcW w:w="1004" w:type="dxa"/>
            <w:vAlign w:val="bottom"/>
          </w:tcPr>
          <w:p w14:paraId="00000358" w14:textId="77777777" w:rsidR="00416D42" w:rsidRDefault="0097366F">
            <w:pPr>
              <w:rPr>
                <w:rFonts w:ascii="Arial" w:eastAsia="Arial" w:hAnsi="Arial" w:cs="Arial"/>
              </w:rPr>
            </w:pPr>
            <w:r>
              <w:rPr>
                <w:rFonts w:ascii="Arial" w:eastAsia="Arial" w:hAnsi="Arial" w:cs="Arial"/>
                <w:color w:val="000000"/>
              </w:rPr>
              <w:t>0,006</w:t>
            </w:r>
          </w:p>
        </w:tc>
        <w:tc>
          <w:tcPr>
            <w:tcW w:w="1427" w:type="dxa"/>
            <w:vAlign w:val="bottom"/>
          </w:tcPr>
          <w:p w14:paraId="00000359" w14:textId="77777777" w:rsidR="00416D42" w:rsidRDefault="0097366F">
            <w:pPr>
              <w:rPr>
                <w:rFonts w:ascii="Arial" w:eastAsia="Arial" w:hAnsi="Arial" w:cs="Arial"/>
              </w:rPr>
            </w:pPr>
            <w:r>
              <w:rPr>
                <w:rFonts w:ascii="Arial" w:eastAsia="Arial" w:hAnsi="Arial" w:cs="Arial"/>
                <w:color w:val="000000"/>
              </w:rPr>
              <w:t>0,000</w:t>
            </w:r>
          </w:p>
        </w:tc>
        <w:tc>
          <w:tcPr>
            <w:tcW w:w="1053" w:type="dxa"/>
            <w:vAlign w:val="bottom"/>
          </w:tcPr>
          <w:p w14:paraId="0000035A" w14:textId="77777777" w:rsidR="00416D42" w:rsidRDefault="0097366F">
            <w:pPr>
              <w:rPr>
                <w:rFonts w:ascii="Arial" w:eastAsia="Arial" w:hAnsi="Arial" w:cs="Arial"/>
              </w:rPr>
            </w:pPr>
            <w:r>
              <w:rPr>
                <w:rFonts w:ascii="Arial" w:eastAsia="Arial" w:hAnsi="Arial" w:cs="Arial"/>
                <w:color w:val="000000"/>
              </w:rPr>
              <w:t>0,008</w:t>
            </w:r>
          </w:p>
        </w:tc>
      </w:tr>
      <w:tr w:rsidR="00416D42" w14:paraId="5D29D3F9" w14:textId="77777777">
        <w:tc>
          <w:tcPr>
            <w:tcW w:w="1427" w:type="dxa"/>
            <w:vAlign w:val="bottom"/>
          </w:tcPr>
          <w:p w14:paraId="0000035B" w14:textId="77777777" w:rsidR="00416D42" w:rsidRDefault="0097366F">
            <w:pPr>
              <w:rPr>
                <w:rFonts w:ascii="Arial" w:eastAsia="Arial" w:hAnsi="Arial" w:cs="Arial"/>
              </w:rPr>
            </w:pPr>
            <w:r>
              <w:rPr>
                <w:rFonts w:ascii="Arial" w:eastAsia="Arial" w:hAnsi="Arial" w:cs="Arial"/>
                <w:color w:val="000000"/>
              </w:rPr>
              <w:t>Aare</w:t>
            </w:r>
          </w:p>
        </w:tc>
        <w:tc>
          <w:tcPr>
            <w:tcW w:w="1000" w:type="dxa"/>
            <w:vAlign w:val="bottom"/>
          </w:tcPr>
          <w:p w14:paraId="0000035C" w14:textId="77777777" w:rsidR="00416D42" w:rsidRDefault="0097366F">
            <w:pPr>
              <w:rPr>
                <w:rFonts w:ascii="Arial" w:eastAsia="Arial" w:hAnsi="Arial" w:cs="Arial"/>
              </w:rPr>
            </w:pPr>
            <w:r>
              <w:rPr>
                <w:rFonts w:ascii="Arial" w:eastAsia="Arial" w:hAnsi="Arial" w:cs="Arial"/>
                <w:color w:val="000000"/>
              </w:rPr>
              <w:t>0,013</w:t>
            </w:r>
          </w:p>
        </w:tc>
        <w:tc>
          <w:tcPr>
            <w:tcW w:w="1001" w:type="dxa"/>
            <w:vAlign w:val="bottom"/>
          </w:tcPr>
          <w:p w14:paraId="0000035D" w14:textId="77777777" w:rsidR="00416D42" w:rsidRDefault="0097366F">
            <w:pPr>
              <w:rPr>
                <w:rFonts w:ascii="Arial" w:eastAsia="Arial" w:hAnsi="Arial" w:cs="Arial"/>
              </w:rPr>
            </w:pPr>
            <w:r>
              <w:rPr>
                <w:rFonts w:ascii="Arial" w:eastAsia="Arial" w:hAnsi="Arial" w:cs="Arial"/>
                <w:color w:val="000000"/>
              </w:rPr>
              <w:t>0,006</w:t>
            </w:r>
          </w:p>
        </w:tc>
        <w:tc>
          <w:tcPr>
            <w:tcW w:w="1001" w:type="dxa"/>
            <w:vAlign w:val="bottom"/>
          </w:tcPr>
          <w:p w14:paraId="0000035E" w14:textId="77777777" w:rsidR="00416D42" w:rsidRDefault="0097366F">
            <w:pPr>
              <w:rPr>
                <w:rFonts w:ascii="Arial" w:eastAsia="Arial" w:hAnsi="Arial" w:cs="Arial"/>
              </w:rPr>
            </w:pPr>
            <w:r>
              <w:rPr>
                <w:rFonts w:ascii="Arial" w:eastAsia="Arial" w:hAnsi="Arial" w:cs="Arial"/>
                <w:color w:val="000000"/>
              </w:rPr>
              <w:t>0,023</w:t>
            </w:r>
          </w:p>
        </w:tc>
        <w:tc>
          <w:tcPr>
            <w:tcW w:w="1001" w:type="dxa"/>
            <w:vAlign w:val="bottom"/>
          </w:tcPr>
          <w:p w14:paraId="0000035F" w14:textId="77777777" w:rsidR="00416D42" w:rsidRDefault="0097366F">
            <w:pPr>
              <w:rPr>
                <w:rFonts w:ascii="Arial" w:eastAsia="Arial" w:hAnsi="Arial" w:cs="Arial"/>
              </w:rPr>
            </w:pPr>
            <w:r>
              <w:rPr>
                <w:rFonts w:ascii="Arial" w:eastAsia="Arial" w:hAnsi="Arial" w:cs="Arial"/>
                <w:color w:val="000000"/>
              </w:rPr>
              <w:t>0,006</w:t>
            </w:r>
          </w:p>
        </w:tc>
        <w:tc>
          <w:tcPr>
            <w:tcW w:w="1001" w:type="dxa"/>
            <w:vAlign w:val="bottom"/>
          </w:tcPr>
          <w:p w14:paraId="00000360" w14:textId="77777777" w:rsidR="00416D42" w:rsidRDefault="0097366F">
            <w:pPr>
              <w:rPr>
                <w:rFonts w:ascii="Arial" w:eastAsia="Arial" w:hAnsi="Arial" w:cs="Arial"/>
              </w:rPr>
            </w:pPr>
            <w:r>
              <w:rPr>
                <w:rFonts w:ascii="Arial" w:eastAsia="Arial" w:hAnsi="Arial" w:cs="Arial"/>
                <w:color w:val="000000"/>
              </w:rPr>
              <w:t>0,005</w:t>
            </w:r>
          </w:p>
        </w:tc>
        <w:tc>
          <w:tcPr>
            <w:tcW w:w="1001" w:type="dxa"/>
            <w:vAlign w:val="bottom"/>
          </w:tcPr>
          <w:p w14:paraId="00000361" w14:textId="77777777" w:rsidR="00416D42" w:rsidRDefault="0097366F">
            <w:pPr>
              <w:rPr>
                <w:rFonts w:ascii="Arial" w:eastAsia="Arial" w:hAnsi="Arial" w:cs="Arial"/>
              </w:rPr>
            </w:pPr>
            <w:r>
              <w:rPr>
                <w:rFonts w:ascii="Arial" w:eastAsia="Arial" w:hAnsi="Arial" w:cs="Arial"/>
                <w:color w:val="000000"/>
              </w:rPr>
              <w:t>0,022</w:t>
            </w:r>
          </w:p>
        </w:tc>
        <w:tc>
          <w:tcPr>
            <w:tcW w:w="1001" w:type="dxa"/>
            <w:vAlign w:val="bottom"/>
          </w:tcPr>
          <w:p w14:paraId="00000362" w14:textId="77777777" w:rsidR="00416D42" w:rsidRDefault="0097366F">
            <w:pPr>
              <w:rPr>
                <w:rFonts w:ascii="Arial" w:eastAsia="Arial" w:hAnsi="Arial" w:cs="Arial"/>
              </w:rPr>
            </w:pPr>
            <w:r>
              <w:rPr>
                <w:rFonts w:ascii="Arial" w:eastAsia="Arial" w:hAnsi="Arial" w:cs="Arial"/>
                <w:color w:val="000000"/>
              </w:rPr>
              <w:t>0,694</w:t>
            </w:r>
          </w:p>
        </w:tc>
        <w:tc>
          <w:tcPr>
            <w:tcW w:w="1007" w:type="dxa"/>
            <w:vAlign w:val="bottom"/>
          </w:tcPr>
          <w:p w14:paraId="00000363" w14:textId="77777777" w:rsidR="00416D42" w:rsidRDefault="0097366F">
            <w:pPr>
              <w:rPr>
                <w:rFonts w:ascii="Arial" w:eastAsia="Arial" w:hAnsi="Arial" w:cs="Arial"/>
              </w:rPr>
            </w:pPr>
            <w:r>
              <w:rPr>
                <w:rFonts w:ascii="Arial" w:eastAsia="Arial" w:hAnsi="Arial" w:cs="Arial"/>
                <w:color w:val="000000"/>
              </w:rPr>
              <w:t>0,005</w:t>
            </w:r>
          </w:p>
        </w:tc>
        <w:tc>
          <w:tcPr>
            <w:tcW w:w="1024" w:type="dxa"/>
            <w:vAlign w:val="bottom"/>
          </w:tcPr>
          <w:p w14:paraId="00000364" w14:textId="77777777" w:rsidR="00416D42" w:rsidRDefault="0097366F">
            <w:pPr>
              <w:rPr>
                <w:rFonts w:ascii="Arial" w:eastAsia="Arial" w:hAnsi="Arial" w:cs="Arial"/>
              </w:rPr>
            </w:pPr>
            <w:r>
              <w:rPr>
                <w:rFonts w:ascii="Arial" w:eastAsia="Arial" w:hAnsi="Arial" w:cs="Arial"/>
                <w:color w:val="000000"/>
              </w:rPr>
              <w:t>0,013</w:t>
            </w:r>
          </w:p>
        </w:tc>
        <w:tc>
          <w:tcPr>
            <w:tcW w:w="1004" w:type="dxa"/>
            <w:vAlign w:val="bottom"/>
          </w:tcPr>
          <w:p w14:paraId="00000365" w14:textId="77777777" w:rsidR="00416D42" w:rsidRDefault="0097366F">
            <w:pPr>
              <w:rPr>
                <w:rFonts w:ascii="Arial" w:eastAsia="Arial" w:hAnsi="Arial" w:cs="Arial"/>
              </w:rPr>
            </w:pPr>
            <w:r>
              <w:rPr>
                <w:rFonts w:ascii="Arial" w:eastAsia="Arial" w:hAnsi="Arial" w:cs="Arial"/>
                <w:color w:val="000000"/>
              </w:rPr>
              <w:t>0,022</w:t>
            </w:r>
          </w:p>
        </w:tc>
        <w:tc>
          <w:tcPr>
            <w:tcW w:w="1427" w:type="dxa"/>
            <w:vAlign w:val="bottom"/>
          </w:tcPr>
          <w:p w14:paraId="00000366" w14:textId="77777777" w:rsidR="00416D42" w:rsidRDefault="0097366F">
            <w:pPr>
              <w:rPr>
                <w:rFonts w:ascii="Arial" w:eastAsia="Arial" w:hAnsi="Arial" w:cs="Arial"/>
              </w:rPr>
            </w:pPr>
            <w:r>
              <w:rPr>
                <w:rFonts w:ascii="Arial" w:eastAsia="Arial" w:hAnsi="Arial" w:cs="Arial"/>
                <w:color w:val="000000"/>
              </w:rPr>
              <w:t>0,004</w:t>
            </w:r>
          </w:p>
        </w:tc>
        <w:tc>
          <w:tcPr>
            <w:tcW w:w="1053" w:type="dxa"/>
            <w:vAlign w:val="bottom"/>
          </w:tcPr>
          <w:p w14:paraId="00000367" w14:textId="77777777" w:rsidR="00416D42" w:rsidRDefault="0097366F">
            <w:pPr>
              <w:rPr>
                <w:rFonts w:ascii="Arial" w:eastAsia="Arial" w:hAnsi="Arial" w:cs="Arial"/>
              </w:rPr>
            </w:pPr>
            <w:r>
              <w:rPr>
                <w:rFonts w:ascii="Arial" w:eastAsia="Arial" w:hAnsi="Arial" w:cs="Arial"/>
                <w:color w:val="000000"/>
              </w:rPr>
              <w:t>0,026</w:t>
            </w:r>
          </w:p>
        </w:tc>
      </w:tr>
      <w:tr w:rsidR="00416D42" w14:paraId="28B5E0CF" w14:textId="77777777">
        <w:tc>
          <w:tcPr>
            <w:tcW w:w="1427" w:type="dxa"/>
            <w:vAlign w:val="bottom"/>
          </w:tcPr>
          <w:p w14:paraId="00000368" w14:textId="77777777" w:rsidR="00416D42" w:rsidRDefault="0097366F">
            <w:pPr>
              <w:rPr>
                <w:rFonts w:ascii="Arial" w:eastAsia="Arial" w:hAnsi="Arial" w:cs="Arial"/>
              </w:rPr>
            </w:pPr>
            <w:r>
              <w:rPr>
                <w:rFonts w:ascii="Arial" w:eastAsia="Arial" w:hAnsi="Arial" w:cs="Arial"/>
                <w:color w:val="000000"/>
              </w:rPr>
              <w:t>Rhine</w:t>
            </w:r>
          </w:p>
        </w:tc>
        <w:tc>
          <w:tcPr>
            <w:tcW w:w="1000" w:type="dxa"/>
            <w:vAlign w:val="bottom"/>
          </w:tcPr>
          <w:p w14:paraId="00000369" w14:textId="77777777" w:rsidR="00416D42" w:rsidRDefault="0097366F">
            <w:pPr>
              <w:rPr>
                <w:rFonts w:ascii="Arial" w:eastAsia="Arial" w:hAnsi="Arial" w:cs="Arial"/>
              </w:rPr>
            </w:pPr>
            <w:r>
              <w:rPr>
                <w:rFonts w:ascii="Arial" w:eastAsia="Arial" w:hAnsi="Arial" w:cs="Arial"/>
                <w:color w:val="000000"/>
              </w:rPr>
              <w:t>0,080</w:t>
            </w:r>
          </w:p>
        </w:tc>
        <w:tc>
          <w:tcPr>
            <w:tcW w:w="1001" w:type="dxa"/>
            <w:vAlign w:val="bottom"/>
          </w:tcPr>
          <w:p w14:paraId="0000036A" w14:textId="77777777" w:rsidR="00416D42" w:rsidRDefault="0097366F">
            <w:pPr>
              <w:rPr>
                <w:rFonts w:ascii="Arial" w:eastAsia="Arial" w:hAnsi="Arial" w:cs="Arial"/>
              </w:rPr>
            </w:pPr>
            <w:r>
              <w:rPr>
                <w:rFonts w:ascii="Arial" w:eastAsia="Arial" w:hAnsi="Arial" w:cs="Arial"/>
                <w:color w:val="000000"/>
              </w:rPr>
              <w:t>0,035</w:t>
            </w:r>
          </w:p>
        </w:tc>
        <w:tc>
          <w:tcPr>
            <w:tcW w:w="1001" w:type="dxa"/>
            <w:vAlign w:val="bottom"/>
          </w:tcPr>
          <w:p w14:paraId="0000036B" w14:textId="77777777" w:rsidR="00416D42" w:rsidRDefault="0097366F">
            <w:pPr>
              <w:rPr>
                <w:rFonts w:ascii="Arial" w:eastAsia="Arial" w:hAnsi="Arial" w:cs="Arial"/>
              </w:rPr>
            </w:pPr>
            <w:r>
              <w:rPr>
                <w:rFonts w:ascii="Arial" w:eastAsia="Arial" w:hAnsi="Arial" w:cs="Arial"/>
                <w:color w:val="000000"/>
              </w:rPr>
              <w:t>0,045</w:t>
            </w:r>
          </w:p>
        </w:tc>
        <w:tc>
          <w:tcPr>
            <w:tcW w:w="1001" w:type="dxa"/>
            <w:vAlign w:val="bottom"/>
          </w:tcPr>
          <w:p w14:paraId="0000036C" w14:textId="77777777" w:rsidR="00416D42" w:rsidRDefault="0097366F">
            <w:pPr>
              <w:rPr>
                <w:rFonts w:ascii="Arial" w:eastAsia="Arial" w:hAnsi="Arial" w:cs="Arial"/>
              </w:rPr>
            </w:pPr>
            <w:r>
              <w:rPr>
                <w:rFonts w:ascii="Arial" w:eastAsia="Arial" w:hAnsi="Arial" w:cs="Arial"/>
                <w:color w:val="000000"/>
              </w:rPr>
              <w:t>0,036</w:t>
            </w:r>
          </w:p>
        </w:tc>
        <w:tc>
          <w:tcPr>
            <w:tcW w:w="1001" w:type="dxa"/>
            <w:vAlign w:val="bottom"/>
          </w:tcPr>
          <w:p w14:paraId="0000036D" w14:textId="77777777" w:rsidR="00416D42" w:rsidRDefault="0097366F">
            <w:pPr>
              <w:rPr>
                <w:rFonts w:ascii="Arial" w:eastAsia="Arial" w:hAnsi="Arial" w:cs="Arial"/>
              </w:rPr>
            </w:pPr>
            <w:r>
              <w:rPr>
                <w:rFonts w:ascii="Arial" w:eastAsia="Arial" w:hAnsi="Arial" w:cs="Arial"/>
                <w:color w:val="000000"/>
              </w:rPr>
              <w:t>0,045</w:t>
            </w:r>
          </w:p>
        </w:tc>
        <w:tc>
          <w:tcPr>
            <w:tcW w:w="1001" w:type="dxa"/>
            <w:vAlign w:val="bottom"/>
          </w:tcPr>
          <w:p w14:paraId="0000036E" w14:textId="77777777" w:rsidR="00416D42" w:rsidRDefault="0097366F">
            <w:pPr>
              <w:rPr>
                <w:rFonts w:ascii="Arial" w:eastAsia="Arial" w:hAnsi="Arial" w:cs="Arial"/>
              </w:rPr>
            </w:pPr>
            <w:r>
              <w:rPr>
                <w:rFonts w:ascii="Arial" w:eastAsia="Arial" w:hAnsi="Arial" w:cs="Arial"/>
                <w:color w:val="000000"/>
              </w:rPr>
              <w:t>0,044</w:t>
            </w:r>
          </w:p>
        </w:tc>
        <w:tc>
          <w:tcPr>
            <w:tcW w:w="1001" w:type="dxa"/>
            <w:vAlign w:val="bottom"/>
          </w:tcPr>
          <w:p w14:paraId="0000036F" w14:textId="77777777" w:rsidR="00416D42" w:rsidRDefault="0097366F">
            <w:pPr>
              <w:rPr>
                <w:rFonts w:ascii="Arial" w:eastAsia="Arial" w:hAnsi="Arial" w:cs="Arial"/>
              </w:rPr>
            </w:pPr>
            <w:r>
              <w:rPr>
                <w:rFonts w:ascii="Arial" w:eastAsia="Arial" w:hAnsi="Arial" w:cs="Arial"/>
                <w:color w:val="000000"/>
              </w:rPr>
              <w:t>0,041</w:t>
            </w:r>
          </w:p>
        </w:tc>
        <w:tc>
          <w:tcPr>
            <w:tcW w:w="1007" w:type="dxa"/>
            <w:vAlign w:val="bottom"/>
          </w:tcPr>
          <w:p w14:paraId="00000370" w14:textId="77777777" w:rsidR="00416D42" w:rsidRDefault="0097366F">
            <w:pPr>
              <w:rPr>
                <w:rFonts w:ascii="Arial" w:eastAsia="Arial" w:hAnsi="Arial" w:cs="Arial"/>
              </w:rPr>
            </w:pPr>
            <w:r>
              <w:rPr>
                <w:rFonts w:ascii="Arial" w:eastAsia="Arial" w:hAnsi="Arial" w:cs="Arial"/>
                <w:color w:val="000000"/>
              </w:rPr>
              <w:t>0,844</w:t>
            </w:r>
          </w:p>
        </w:tc>
        <w:tc>
          <w:tcPr>
            <w:tcW w:w="1024" w:type="dxa"/>
            <w:vAlign w:val="bottom"/>
          </w:tcPr>
          <w:p w14:paraId="00000371" w14:textId="77777777" w:rsidR="00416D42" w:rsidRDefault="0097366F">
            <w:pPr>
              <w:rPr>
                <w:rFonts w:ascii="Arial" w:eastAsia="Arial" w:hAnsi="Arial" w:cs="Arial"/>
              </w:rPr>
            </w:pPr>
            <w:r>
              <w:rPr>
                <w:rFonts w:ascii="Arial" w:eastAsia="Arial" w:hAnsi="Arial" w:cs="Arial"/>
                <w:color w:val="000000"/>
              </w:rPr>
              <w:t>0,056</w:t>
            </w:r>
          </w:p>
        </w:tc>
        <w:tc>
          <w:tcPr>
            <w:tcW w:w="1004" w:type="dxa"/>
            <w:vAlign w:val="bottom"/>
          </w:tcPr>
          <w:p w14:paraId="00000372" w14:textId="77777777" w:rsidR="00416D42" w:rsidRDefault="0097366F">
            <w:pPr>
              <w:rPr>
                <w:rFonts w:ascii="Arial" w:eastAsia="Arial" w:hAnsi="Arial" w:cs="Arial"/>
              </w:rPr>
            </w:pPr>
            <w:r>
              <w:rPr>
                <w:rFonts w:ascii="Arial" w:eastAsia="Arial" w:hAnsi="Arial" w:cs="Arial"/>
                <w:color w:val="000000"/>
              </w:rPr>
              <w:t>0,045</w:t>
            </w:r>
          </w:p>
        </w:tc>
        <w:tc>
          <w:tcPr>
            <w:tcW w:w="1427" w:type="dxa"/>
            <w:vAlign w:val="bottom"/>
          </w:tcPr>
          <w:p w14:paraId="00000373" w14:textId="77777777" w:rsidR="00416D42" w:rsidRDefault="0097366F">
            <w:pPr>
              <w:rPr>
                <w:rFonts w:ascii="Arial" w:eastAsia="Arial" w:hAnsi="Arial" w:cs="Arial"/>
              </w:rPr>
            </w:pPr>
            <w:r>
              <w:rPr>
                <w:rFonts w:ascii="Arial" w:eastAsia="Arial" w:hAnsi="Arial" w:cs="Arial"/>
                <w:color w:val="000000"/>
              </w:rPr>
              <w:t>0,015</w:t>
            </w:r>
          </w:p>
        </w:tc>
        <w:tc>
          <w:tcPr>
            <w:tcW w:w="1053" w:type="dxa"/>
            <w:vAlign w:val="bottom"/>
          </w:tcPr>
          <w:p w14:paraId="00000374" w14:textId="77777777" w:rsidR="00416D42" w:rsidRDefault="0097366F">
            <w:pPr>
              <w:rPr>
                <w:rFonts w:ascii="Arial" w:eastAsia="Arial" w:hAnsi="Arial" w:cs="Arial"/>
              </w:rPr>
            </w:pPr>
            <w:r>
              <w:rPr>
                <w:rFonts w:ascii="Arial" w:eastAsia="Arial" w:hAnsi="Arial" w:cs="Arial"/>
                <w:color w:val="000000"/>
              </w:rPr>
              <w:t>0,043</w:t>
            </w:r>
          </w:p>
        </w:tc>
      </w:tr>
      <w:tr w:rsidR="00416D42" w14:paraId="647E2782" w14:textId="77777777">
        <w:tc>
          <w:tcPr>
            <w:tcW w:w="1427" w:type="dxa"/>
            <w:vAlign w:val="bottom"/>
          </w:tcPr>
          <w:p w14:paraId="00000375" w14:textId="77777777" w:rsidR="00416D42" w:rsidRDefault="0097366F">
            <w:pPr>
              <w:rPr>
                <w:rFonts w:ascii="Arial" w:eastAsia="Arial" w:hAnsi="Arial" w:cs="Arial"/>
              </w:rPr>
            </w:pPr>
            <w:r>
              <w:rPr>
                <w:rFonts w:ascii="Arial" w:eastAsia="Arial" w:hAnsi="Arial" w:cs="Arial"/>
                <w:color w:val="000000"/>
              </w:rPr>
              <w:t>Rhone</w:t>
            </w:r>
          </w:p>
        </w:tc>
        <w:tc>
          <w:tcPr>
            <w:tcW w:w="1000" w:type="dxa"/>
            <w:vAlign w:val="bottom"/>
          </w:tcPr>
          <w:p w14:paraId="00000376" w14:textId="77777777" w:rsidR="00416D42" w:rsidRDefault="0097366F">
            <w:pPr>
              <w:rPr>
                <w:rFonts w:ascii="Arial" w:eastAsia="Arial" w:hAnsi="Arial" w:cs="Arial"/>
              </w:rPr>
            </w:pPr>
            <w:r>
              <w:rPr>
                <w:rFonts w:ascii="Arial" w:eastAsia="Arial" w:hAnsi="Arial" w:cs="Arial"/>
                <w:color w:val="000000"/>
              </w:rPr>
              <w:t>0,016</w:t>
            </w:r>
          </w:p>
        </w:tc>
        <w:tc>
          <w:tcPr>
            <w:tcW w:w="1001" w:type="dxa"/>
            <w:vAlign w:val="bottom"/>
          </w:tcPr>
          <w:p w14:paraId="00000377" w14:textId="77777777" w:rsidR="00416D42" w:rsidRDefault="0097366F">
            <w:pPr>
              <w:rPr>
                <w:rFonts w:ascii="Arial" w:eastAsia="Arial" w:hAnsi="Arial" w:cs="Arial"/>
              </w:rPr>
            </w:pPr>
            <w:r>
              <w:rPr>
                <w:rFonts w:ascii="Arial" w:eastAsia="Arial" w:hAnsi="Arial" w:cs="Arial"/>
                <w:color w:val="000000"/>
              </w:rPr>
              <w:t>0,008</w:t>
            </w:r>
          </w:p>
        </w:tc>
        <w:tc>
          <w:tcPr>
            <w:tcW w:w="1001" w:type="dxa"/>
            <w:vAlign w:val="bottom"/>
          </w:tcPr>
          <w:p w14:paraId="00000378" w14:textId="77777777" w:rsidR="00416D42" w:rsidRDefault="0097366F">
            <w:pPr>
              <w:rPr>
                <w:rFonts w:ascii="Arial" w:eastAsia="Arial" w:hAnsi="Arial" w:cs="Arial"/>
              </w:rPr>
            </w:pPr>
            <w:r>
              <w:rPr>
                <w:rFonts w:ascii="Arial" w:eastAsia="Arial" w:hAnsi="Arial" w:cs="Arial"/>
                <w:color w:val="000000"/>
              </w:rPr>
              <w:t>0,032</w:t>
            </w:r>
          </w:p>
        </w:tc>
        <w:tc>
          <w:tcPr>
            <w:tcW w:w="1001" w:type="dxa"/>
            <w:vAlign w:val="bottom"/>
          </w:tcPr>
          <w:p w14:paraId="00000379" w14:textId="77777777" w:rsidR="00416D42" w:rsidRDefault="0097366F">
            <w:pPr>
              <w:rPr>
                <w:rFonts w:ascii="Arial" w:eastAsia="Arial" w:hAnsi="Arial" w:cs="Arial"/>
              </w:rPr>
            </w:pPr>
            <w:r>
              <w:rPr>
                <w:rFonts w:ascii="Arial" w:eastAsia="Arial" w:hAnsi="Arial" w:cs="Arial"/>
                <w:color w:val="000000"/>
              </w:rPr>
              <w:t>0,009</w:t>
            </w:r>
          </w:p>
        </w:tc>
        <w:tc>
          <w:tcPr>
            <w:tcW w:w="1001" w:type="dxa"/>
            <w:vAlign w:val="bottom"/>
          </w:tcPr>
          <w:p w14:paraId="0000037A" w14:textId="77777777" w:rsidR="00416D42" w:rsidRDefault="0097366F">
            <w:pPr>
              <w:rPr>
                <w:rFonts w:ascii="Arial" w:eastAsia="Arial" w:hAnsi="Arial" w:cs="Arial"/>
              </w:rPr>
            </w:pPr>
            <w:r>
              <w:rPr>
                <w:rFonts w:ascii="Arial" w:eastAsia="Arial" w:hAnsi="Arial" w:cs="Arial"/>
                <w:color w:val="000000"/>
              </w:rPr>
              <w:t>0,008</w:t>
            </w:r>
          </w:p>
        </w:tc>
        <w:tc>
          <w:tcPr>
            <w:tcW w:w="1001" w:type="dxa"/>
            <w:vAlign w:val="bottom"/>
          </w:tcPr>
          <w:p w14:paraId="0000037B" w14:textId="77777777" w:rsidR="00416D42" w:rsidRDefault="0097366F">
            <w:pPr>
              <w:rPr>
                <w:rFonts w:ascii="Arial" w:eastAsia="Arial" w:hAnsi="Arial" w:cs="Arial"/>
              </w:rPr>
            </w:pPr>
            <w:r>
              <w:rPr>
                <w:rFonts w:ascii="Arial" w:eastAsia="Arial" w:hAnsi="Arial" w:cs="Arial"/>
                <w:color w:val="000000"/>
              </w:rPr>
              <w:t>0,027</w:t>
            </w:r>
          </w:p>
        </w:tc>
        <w:tc>
          <w:tcPr>
            <w:tcW w:w="1001" w:type="dxa"/>
            <w:vAlign w:val="bottom"/>
          </w:tcPr>
          <w:p w14:paraId="0000037C" w14:textId="77777777" w:rsidR="00416D42" w:rsidRDefault="0097366F">
            <w:pPr>
              <w:rPr>
                <w:rFonts w:ascii="Arial" w:eastAsia="Arial" w:hAnsi="Arial" w:cs="Arial"/>
              </w:rPr>
            </w:pPr>
            <w:r>
              <w:rPr>
                <w:rFonts w:ascii="Arial" w:eastAsia="Arial" w:hAnsi="Arial" w:cs="Arial"/>
                <w:color w:val="000000"/>
              </w:rPr>
              <w:t>0,023</w:t>
            </w:r>
          </w:p>
        </w:tc>
        <w:tc>
          <w:tcPr>
            <w:tcW w:w="1007" w:type="dxa"/>
            <w:vAlign w:val="bottom"/>
          </w:tcPr>
          <w:p w14:paraId="0000037D" w14:textId="77777777" w:rsidR="00416D42" w:rsidRDefault="0097366F">
            <w:pPr>
              <w:rPr>
                <w:rFonts w:ascii="Arial" w:eastAsia="Arial" w:hAnsi="Arial" w:cs="Arial"/>
              </w:rPr>
            </w:pPr>
            <w:r>
              <w:rPr>
                <w:rFonts w:ascii="Arial" w:eastAsia="Arial" w:hAnsi="Arial" w:cs="Arial"/>
                <w:color w:val="000000"/>
              </w:rPr>
              <w:t>0,008</w:t>
            </w:r>
          </w:p>
        </w:tc>
        <w:tc>
          <w:tcPr>
            <w:tcW w:w="1024" w:type="dxa"/>
            <w:vAlign w:val="bottom"/>
          </w:tcPr>
          <w:p w14:paraId="0000037E" w14:textId="77777777" w:rsidR="00416D42" w:rsidRDefault="0097366F">
            <w:pPr>
              <w:rPr>
                <w:rFonts w:ascii="Arial" w:eastAsia="Arial" w:hAnsi="Arial" w:cs="Arial"/>
              </w:rPr>
            </w:pPr>
            <w:r>
              <w:rPr>
                <w:rFonts w:ascii="Arial" w:eastAsia="Arial" w:hAnsi="Arial" w:cs="Arial"/>
                <w:color w:val="000000"/>
              </w:rPr>
              <w:t>0,699</w:t>
            </w:r>
          </w:p>
        </w:tc>
        <w:tc>
          <w:tcPr>
            <w:tcW w:w="1004" w:type="dxa"/>
            <w:vAlign w:val="bottom"/>
          </w:tcPr>
          <w:p w14:paraId="0000037F" w14:textId="77777777" w:rsidR="00416D42" w:rsidRDefault="0097366F">
            <w:pPr>
              <w:rPr>
                <w:rFonts w:ascii="Arial" w:eastAsia="Arial" w:hAnsi="Arial" w:cs="Arial"/>
              </w:rPr>
            </w:pPr>
            <w:r>
              <w:rPr>
                <w:rFonts w:ascii="Arial" w:eastAsia="Arial" w:hAnsi="Arial" w:cs="Arial"/>
                <w:color w:val="000000"/>
              </w:rPr>
              <w:t>0,028</w:t>
            </w:r>
          </w:p>
        </w:tc>
        <w:tc>
          <w:tcPr>
            <w:tcW w:w="1427" w:type="dxa"/>
            <w:vAlign w:val="bottom"/>
          </w:tcPr>
          <w:p w14:paraId="00000380" w14:textId="77777777" w:rsidR="00416D42" w:rsidRDefault="0097366F">
            <w:pPr>
              <w:rPr>
                <w:rFonts w:ascii="Arial" w:eastAsia="Arial" w:hAnsi="Arial" w:cs="Arial"/>
              </w:rPr>
            </w:pPr>
            <w:r>
              <w:rPr>
                <w:rFonts w:ascii="Arial" w:eastAsia="Arial" w:hAnsi="Arial" w:cs="Arial"/>
                <w:color w:val="000000"/>
              </w:rPr>
              <w:t>0,008</w:t>
            </w:r>
          </w:p>
        </w:tc>
        <w:tc>
          <w:tcPr>
            <w:tcW w:w="1053" w:type="dxa"/>
            <w:vAlign w:val="bottom"/>
          </w:tcPr>
          <w:p w14:paraId="00000381" w14:textId="77777777" w:rsidR="00416D42" w:rsidRDefault="0097366F">
            <w:pPr>
              <w:rPr>
                <w:rFonts w:ascii="Arial" w:eastAsia="Arial" w:hAnsi="Arial" w:cs="Arial"/>
              </w:rPr>
            </w:pPr>
            <w:r>
              <w:rPr>
                <w:rFonts w:ascii="Arial" w:eastAsia="Arial" w:hAnsi="Arial" w:cs="Arial"/>
                <w:color w:val="000000"/>
              </w:rPr>
              <w:t>0,027</w:t>
            </w:r>
          </w:p>
        </w:tc>
      </w:tr>
      <w:tr w:rsidR="00416D42" w14:paraId="56BE9CE9" w14:textId="77777777">
        <w:tc>
          <w:tcPr>
            <w:tcW w:w="1427" w:type="dxa"/>
            <w:vAlign w:val="bottom"/>
          </w:tcPr>
          <w:p w14:paraId="00000382" w14:textId="77777777" w:rsidR="00416D42" w:rsidRDefault="0097366F">
            <w:pPr>
              <w:rPr>
                <w:rFonts w:ascii="Arial" w:eastAsia="Arial" w:hAnsi="Arial" w:cs="Arial"/>
              </w:rPr>
            </w:pPr>
            <w:r>
              <w:rPr>
                <w:rFonts w:ascii="Arial" w:eastAsia="Arial" w:hAnsi="Arial" w:cs="Arial"/>
                <w:color w:val="000000"/>
              </w:rPr>
              <w:t>Adige</w:t>
            </w:r>
          </w:p>
        </w:tc>
        <w:tc>
          <w:tcPr>
            <w:tcW w:w="1000" w:type="dxa"/>
            <w:vAlign w:val="bottom"/>
          </w:tcPr>
          <w:p w14:paraId="00000383"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84"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85" w14:textId="77777777" w:rsidR="00416D42" w:rsidRDefault="0097366F">
            <w:pPr>
              <w:rPr>
                <w:rFonts w:ascii="Arial" w:eastAsia="Arial" w:hAnsi="Arial" w:cs="Arial"/>
              </w:rPr>
            </w:pPr>
            <w:r>
              <w:rPr>
                <w:rFonts w:ascii="Arial" w:eastAsia="Arial" w:hAnsi="Arial" w:cs="Arial"/>
                <w:color w:val="000000"/>
              </w:rPr>
              <w:t>0,008</w:t>
            </w:r>
          </w:p>
        </w:tc>
        <w:tc>
          <w:tcPr>
            <w:tcW w:w="1001" w:type="dxa"/>
            <w:vAlign w:val="bottom"/>
          </w:tcPr>
          <w:p w14:paraId="00000386"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87"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88" w14:textId="77777777" w:rsidR="00416D42" w:rsidRDefault="0097366F">
            <w:pPr>
              <w:rPr>
                <w:rFonts w:ascii="Arial" w:eastAsia="Arial" w:hAnsi="Arial" w:cs="Arial"/>
              </w:rPr>
            </w:pPr>
            <w:r>
              <w:rPr>
                <w:rFonts w:ascii="Arial" w:eastAsia="Arial" w:hAnsi="Arial" w:cs="Arial"/>
                <w:color w:val="000000"/>
              </w:rPr>
              <w:t>0,007</w:t>
            </w:r>
          </w:p>
        </w:tc>
        <w:tc>
          <w:tcPr>
            <w:tcW w:w="1001" w:type="dxa"/>
            <w:vAlign w:val="bottom"/>
          </w:tcPr>
          <w:p w14:paraId="00000389" w14:textId="77777777" w:rsidR="00416D42" w:rsidRDefault="0097366F">
            <w:pPr>
              <w:rPr>
                <w:rFonts w:ascii="Arial" w:eastAsia="Arial" w:hAnsi="Arial" w:cs="Arial"/>
              </w:rPr>
            </w:pPr>
            <w:r>
              <w:rPr>
                <w:rFonts w:ascii="Arial" w:eastAsia="Arial" w:hAnsi="Arial" w:cs="Arial"/>
                <w:color w:val="000000"/>
              </w:rPr>
              <w:t>0,004</w:t>
            </w:r>
          </w:p>
        </w:tc>
        <w:tc>
          <w:tcPr>
            <w:tcW w:w="1007" w:type="dxa"/>
            <w:vAlign w:val="bottom"/>
          </w:tcPr>
          <w:p w14:paraId="0000038A" w14:textId="77777777" w:rsidR="00416D42" w:rsidRDefault="0097366F">
            <w:pPr>
              <w:rPr>
                <w:rFonts w:ascii="Arial" w:eastAsia="Arial" w:hAnsi="Arial" w:cs="Arial"/>
              </w:rPr>
            </w:pPr>
            <w:r>
              <w:rPr>
                <w:rFonts w:ascii="Arial" w:eastAsia="Arial" w:hAnsi="Arial" w:cs="Arial"/>
                <w:color w:val="000000"/>
              </w:rPr>
              <w:t>0,001</w:t>
            </w:r>
          </w:p>
        </w:tc>
        <w:tc>
          <w:tcPr>
            <w:tcW w:w="1024" w:type="dxa"/>
            <w:vAlign w:val="bottom"/>
          </w:tcPr>
          <w:p w14:paraId="0000038B" w14:textId="77777777" w:rsidR="00416D42" w:rsidRDefault="0097366F">
            <w:pPr>
              <w:rPr>
                <w:rFonts w:ascii="Arial" w:eastAsia="Arial" w:hAnsi="Arial" w:cs="Arial"/>
              </w:rPr>
            </w:pPr>
            <w:r>
              <w:rPr>
                <w:rFonts w:ascii="Arial" w:eastAsia="Arial" w:hAnsi="Arial" w:cs="Arial"/>
                <w:color w:val="000000"/>
              </w:rPr>
              <w:t>0,003</w:t>
            </w:r>
          </w:p>
        </w:tc>
        <w:tc>
          <w:tcPr>
            <w:tcW w:w="1004" w:type="dxa"/>
            <w:vAlign w:val="bottom"/>
          </w:tcPr>
          <w:p w14:paraId="0000038C" w14:textId="77777777" w:rsidR="00416D42" w:rsidRDefault="0097366F">
            <w:pPr>
              <w:rPr>
                <w:rFonts w:ascii="Arial" w:eastAsia="Arial" w:hAnsi="Arial" w:cs="Arial"/>
              </w:rPr>
            </w:pPr>
            <w:r>
              <w:rPr>
                <w:rFonts w:ascii="Arial" w:eastAsia="Arial" w:hAnsi="Arial" w:cs="Arial"/>
                <w:color w:val="000000"/>
              </w:rPr>
              <w:t>0,673</w:t>
            </w:r>
          </w:p>
        </w:tc>
        <w:tc>
          <w:tcPr>
            <w:tcW w:w="1427" w:type="dxa"/>
            <w:vAlign w:val="bottom"/>
          </w:tcPr>
          <w:p w14:paraId="0000038D" w14:textId="77777777" w:rsidR="00416D42" w:rsidRDefault="0097366F">
            <w:pPr>
              <w:rPr>
                <w:rFonts w:ascii="Arial" w:eastAsia="Arial" w:hAnsi="Arial" w:cs="Arial"/>
              </w:rPr>
            </w:pPr>
            <w:r>
              <w:rPr>
                <w:rFonts w:ascii="Arial" w:eastAsia="Arial" w:hAnsi="Arial" w:cs="Arial"/>
                <w:color w:val="000000"/>
              </w:rPr>
              <w:t>0,001</w:t>
            </w:r>
          </w:p>
        </w:tc>
        <w:tc>
          <w:tcPr>
            <w:tcW w:w="1053" w:type="dxa"/>
            <w:vAlign w:val="bottom"/>
          </w:tcPr>
          <w:p w14:paraId="0000038E" w14:textId="77777777" w:rsidR="00416D42" w:rsidRDefault="0097366F">
            <w:pPr>
              <w:rPr>
                <w:rFonts w:ascii="Arial" w:eastAsia="Arial" w:hAnsi="Arial" w:cs="Arial"/>
              </w:rPr>
            </w:pPr>
            <w:r>
              <w:rPr>
                <w:rFonts w:ascii="Arial" w:eastAsia="Arial" w:hAnsi="Arial" w:cs="Arial"/>
                <w:color w:val="000000"/>
              </w:rPr>
              <w:t>0,008</w:t>
            </w:r>
          </w:p>
        </w:tc>
      </w:tr>
      <w:tr w:rsidR="00416D42" w14:paraId="69968C0E" w14:textId="77777777">
        <w:tc>
          <w:tcPr>
            <w:tcW w:w="1427" w:type="dxa"/>
            <w:vAlign w:val="bottom"/>
          </w:tcPr>
          <w:p w14:paraId="0000038F" w14:textId="77777777" w:rsidR="00416D42" w:rsidRDefault="0097366F">
            <w:pPr>
              <w:rPr>
                <w:rFonts w:ascii="Arial" w:eastAsia="Arial" w:hAnsi="Arial" w:cs="Arial"/>
              </w:rPr>
            </w:pPr>
            <w:proofErr w:type="spellStart"/>
            <w:r>
              <w:rPr>
                <w:rFonts w:ascii="Arial" w:eastAsia="Arial" w:hAnsi="Arial" w:cs="Arial"/>
                <w:color w:val="000000"/>
              </w:rPr>
              <w:t>Tagliamento</w:t>
            </w:r>
            <w:proofErr w:type="spellEnd"/>
          </w:p>
        </w:tc>
        <w:tc>
          <w:tcPr>
            <w:tcW w:w="1000" w:type="dxa"/>
            <w:vAlign w:val="bottom"/>
          </w:tcPr>
          <w:p w14:paraId="00000390" w14:textId="77777777" w:rsidR="00416D42" w:rsidRDefault="0097366F">
            <w:pPr>
              <w:rPr>
                <w:rFonts w:ascii="Arial" w:eastAsia="Arial" w:hAnsi="Arial" w:cs="Arial"/>
              </w:rPr>
            </w:pPr>
            <w:r>
              <w:rPr>
                <w:rFonts w:ascii="Arial" w:eastAsia="Arial" w:hAnsi="Arial" w:cs="Arial"/>
                <w:color w:val="000000"/>
              </w:rPr>
              <w:t>0,049</w:t>
            </w:r>
          </w:p>
        </w:tc>
        <w:tc>
          <w:tcPr>
            <w:tcW w:w="1001" w:type="dxa"/>
            <w:vAlign w:val="bottom"/>
          </w:tcPr>
          <w:p w14:paraId="00000391" w14:textId="77777777" w:rsidR="00416D42" w:rsidRDefault="0097366F">
            <w:pPr>
              <w:rPr>
                <w:rFonts w:ascii="Arial" w:eastAsia="Arial" w:hAnsi="Arial" w:cs="Arial"/>
              </w:rPr>
            </w:pPr>
            <w:r>
              <w:rPr>
                <w:rFonts w:ascii="Arial" w:eastAsia="Arial" w:hAnsi="Arial" w:cs="Arial"/>
                <w:color w:val="000000"/>
              </w:rPr>
              <w:t>0,139</w:t>
            </w:r>
          </w:p>
        </w:tc>
        <w:tc>
          <w:tcPr>
            <w:tcW w:w="1001" w:type="dxa"/>
            <w:vAlign w:val="bottom"/>
          </w:tcPr>
          <w:p w14:paraId="00000392" w14:textId="77777777" w:rsidR="00416D42" w:rsidRDefault="0097366F">
            <w:pPr>
              <w:rPr>
                <w:rFonts w:ascii="Arial" w:eastAsia="Arial" w:hAnsi="Arial" w:cs="Arial"/>
              </w:rPr>
            </w:pPr>
            <w:r>
              <w:rPr>
                <w:rFonts w:ascii="Arial" w:eastAsia="Arial" w:hAnsi="Arial" w:cs="Arial"/>
                <w:color w:val="000000"/>
              </w:rPr>
              <w:t>0,051</w:t>
            </w:r>
          </w:p>
        </w:tc>
        <w:tc>
          <w:tcPr>
            <w:tcW w:w="1001" w:type="dxa"/>
            <w:vAlign w:val="bottom"/>
          </w:tcPr>
          <w:p w14:paraId="00000393" w14:textId="77777777" w:rsidR="00416D42" w:rsidRDefault="0097366F">
            <w:pPr>
              <w:rPr>
                <w:rFonts w:ascii="Arial" w:eastAsia="Arial" w:hAnsi="Arial" w:cs="Arial"/>
              </w:rPr>
            </w:pPr>
            <w:r>
              <w:rPr>
                <w:rFonts w:ascii="Arial" w:eastAsia="Arial" w:hAnsi="Arial" w:cs="Arial"/>
                <w:color w:val="000000"/>
              </w:rPr>
              <w:t>0,133</w:t>
            </w:r>
          </w:p>
        </w:tc>
        <w:tc>
          <w:tcPr>
            <w:tcW w:w="1001" w:type="dxa"/>
            <w:vAlign w:val="bottom"/>
          </w:tcPr>
          <w:p w14:paraId="00000394" w14:textId="77777777" w:rsidR="00416D42" w:rsidRDefault="0097366F">
            <w:pPr>
              <w:rPr>
                <w:rFonts w:ascii="Arial" w:eastAsia="Arial" w:hAnsi="Arial" w:cs="Arial"/>
              </w:rPr>
            </w:pPr>
            <w:r>
              <w:rPr>
                <w:rFonts w:ascii="Arial" w:eastAsia="Arial" w:hAnsi="Arial" w:cs="Arial"/>
                <w:color w:val="000000"/>
              </w:rPr>
              <w:t>0,113</w:t>
            </w:r>
          </w:p>
        </w:tc>
        <w:tc>
          <w:tcPr>
            <w:tcW w:w="1001" w:type="dxa"/>
            <w:vAlign w:val="bottom"/>
          </w:tcPr>
          <w:p w14:paraId="00000395" w14:textId="77777777" w:rsidR="00416D42" w:rsidRDefault="0097366F">
            <w:pPr>
              <w:rPr>
                <w:rFonts w:ascii="Arial" w:eastAsia="Arial" w:hAnsi="Arial" w:cs="Arial"/>
              </w:rPr>
            </w:pPr>
            <w:r>
              <w:rPr>
                <w:rFonts w:ascii="Arial" w:eastAsia="Arial" w:hAnsi="Arial" w:cs="Arial"/>
                <w:color w:val="000000"/>
              </w:rPr>
              <w:t>0,050</w:t>
            </w:r>
          </w:p>
        </w:tc>
        <w:tc>
          <w:tcPr>
            <w:tcW w:w="1001" w:type="dxa"/>
            <w:vAlign w:val="bottom"/>
          </w:tcPr>
          <w:p w14:paraId="00000396" w14:textId="77777777" w:rsidR="00416D42" w:rsidRDefault="0097366F">
            <w:pPr>
              <w:rPr>
                <w:rFonts w:ascii="Arial" w:eastAsia="Arial" w:hAnsi="Arial" w:cs="Arial"/>
              </w:rPr>
            </w:pPr>
            <w:r>
              <w:rPr>
                <w:rFonts w:ascii="Arial" w:eastAsia="Arial" w:hAnsi="Arial" w:cs="Arial"/>
                <w:color w:val="000000"/>
              </w:rPr>
              <w:t>0,072</w:t>
            </w:r>
          </w:p>
        </w:tc>
        <w:tc>
          <w:tcPr>
            <w:tcW w:w="1007" w:type="dxa"/>
            <w:vAlign w:val="bottom"/>
          </w:tcPr>
          <w:p w14:paraId="00000397" w14:textId="77777777" w:rsidR="00416D42" w:rsidRDefault="0097366F">
            <w:pPr>
              <w:rPr>
                <w:rFonts w:ascii="Arial" w:eastAsia="Arial" w:hAnsi="Arial" w:cs="Arial"/>
              </w:rPr>
            </w:pPr>
            <w:r>
              <w:rPr>
                <w:rFonts w:ascii="Arial" w:eastAsia="Arial" w:hAnsi="Arial" w:cs="Arial"/>
                <w:color w:val="000000"/>
              </w:rPr>
              <w:t>0,048</w:t>
            </w:r>
          </w:p>
        </w:tc>
        <w:tc>
          <w:tcPr>
            <w:tcW w:w="1024" w:type="dxa"/>
            <w:vAlign w:val="bottom"/>
          </w:tcPr>
          <w:p w14:paraId="00000398" w14:textId="77777777" w:rsidR="00416D42" w:rsidRDefault="0097366F">
            <w:pPr>
              <w:rPr>
                <w:rFonts w:ascii="Arial" w:eastAsia="Arial" w:hAnsi="Arial" w:cs="Arial"/>
              </w:rPr>
            </w:pPr>
            <w:r>
              <w:rPr>
                <w:rFonts w:ascii="Arial" w:eastAsia="Arial" w:hAnsi="Arial" w:cs="Arial"/>
                <w:color w:val="000000"/>
              </w:rPr>
              <w:t>0,070</w:t>
            </w:r>
          </w:p>
        </w:tc>
        <w:tc>
          <w:tcPr>
            <w:tcW w:w="1004" w:type="dxa"/>
            <w:vAlign w:val="bottom"/>
          </w:tcPr>
          <w:p w14:paraId="00000399" w14:textId="77777777" w:rsidR="00416D42" w:rsidRDefault="0097366F">
            <w:pPr>
              <w:rPr>
                <w:rFonts w:ascii="Arial" w:eastAsia="Arial" w:hAnsi="Arial" w:cs="Arial"/>
              </w:rPr>
            </w:pPr>
            <w:r>
              <w:rPr>
                <w:rFonts w:ascii="Arial" w:eastAsia="Arial" w:hAnsi="Arial" w:cs="Arial"/>
                <w:color w:val="000000"/>
              </w:rPr>
              <w:t>0,055</w:t>
            </w:r>
          </w:p>
        </w:tc>
        <w:tc>
          <w:tcPr>
            <w:tcW w:w="1427" w:type="dxa"/>
            <w:vAlign w:val="bottom"/>
          </w:tcPr>
          <w:p w14:paraId="0000039A" w14:textId="77777777" w:rsidR="00416D42" w:rsidRDefault="0097366F">
            <w:pPr>
              <w:rPr>
                <w:rFonts w:ascii="Arial" w:eastAsia="Arial" w:hAnsi="Arial" w:cs="Arial"/>
              </w:rPr>
            </w:pPr>
            <w:r>
              <w:rPr>
                <w:rFonts w:ascii="Arial" w:eastAsia="Arial" w:hAnsi="Arial" w:cs="Arial"/>
                <w:color w:val="000000"/>
              </w:rPr>
              <w:t>0,895</w:t>
            </w:r>
          </w:p>
        </w:tc>
        <w:tc>
          <w:tcPr>
            <w:tcW w:w="1053" w:type="dxa"/>
            <w:vAlign w:val="bottom"/>
          </w:tcPr>
          <w:p w14:paraId="0000039B" w14:textId="77777777" w:rsidR="00416D42" w:rsidRDefault="0097366F">
            <w:pPr>
              <w:rPr>
                <w:rFonts w:ascii="Arial" w:eastAsia="Arial" w:hAnsi="Arial" w:cs="Arial"/>
              </w:rPr>
            </w:pPr>
            <w:r>
              <w:rPr>
                <w:rFonts w:ascii="Arial" w:eastAsia="Arial" w:hAnsi="Arial" w:cs="Arial"/>
                <w:color w:val="000000"/>
              </w:rPr>
              <w:t>0,046</w:t>
            </w:r>
          </w:p>
        </w:tc>
      </w:tr>
      <w:tr w:rsidR="00416D42" w14:paraId="4F87E720" w14:textId="77777777">
        <w:tc>
          <w:tcPr>
            <w:tcW w:w="1427" w:type="dxa"/>
            <w:vAlign w:val="bottom"/>
          </w:tcPr>
          <w:p w14:paraId="0000039C" w14:textId="77777777" w:rsidR="00416D42" w:rsidRDefault="0097366F">
            <w:pPr>
              <w:rPr>
                <w:rFonts w:ascii="Arial" w:eastAsia="Arial" w:hAnsi="Arial" w:cs="Arial"/>
              </w:rPr>
            </w:pPr>
            <w:r>
              <w:rPr>
                <w:rFonts w:ascii="Arial" w:eastAsia="Arial" w:hAnsi="Arial" w:cs="Arial"/>
                <w:color w:val="000000"/>
              </w:rPr>
              <w:t>Danube</w:t>
            </w:r>
          </w:p>
        </w:tc>
        <w:tc>
          <w:tcPr>
            <w:tcW w:w="1000" w:type="dxa"/>
            <w:vAlign w:val="bottom"/>
          </w:tcPr>
          <w:p w14:paraId="0000039D"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9E"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9F" w14:textId="77777777" w:rsidR="00416D42" w:rsidRDefault="0097366F">
            <w:pPr>
              <w:rPr>
                <w:rFonts w:ascii="Arial" w:eastAsia="Arial" w:hAnsi="Arial" w:cs="Arial"/>
              </w:rPr>
            </w:pPr>
            <w:r>
              <w:rPr>
                <w:rFonts w:ascii="Arial" w:eastAsia="Arial" w:hAnsi="Arial" w:cs="Arial"/>
                <w:color w:val="000000"/>
              </w:rPr>
              <w:t>0,008</w:t>
            </w:r>
          </w:p>
        </w:tc>
        <w:tc>
          <w:tcPr>
            <w:tcW w:w="1001" w:type="dxa"/>
            <w:vAlign w:val="bottom"/>
          </w:tcPr>
          <w:p w14:paraId="000003A0"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A1" w14:textId="77777777" w:rsidR="00416D42" w:rsidRDefault="0097366F">
            <w:pPr>
              <w:rPr>
                <w:rFonts w:ascii="Arial" w:eastAsia="Arial" w:hAnsi="Arial" w:cs="Arial"/>
              </w:rPr>
            </w:pPr>
            <w:r>
              <w:rPr>
                <w:rFonts w:ascii="Arial" w:eastAsia="Arial" w:hAnsi="Arial" w:cs="Arial"/>
                <w:color w:val="000000"/>
              </w:rPr>
              <w:t>0,001</w:t>
            </w:r>
          </w:p>
        </w:tc>
        <w:tc>
          <w:tcPr>
            <w:tcW w:w="1001" w:type="dxa"/>
            <w:vAlign w:val="bottom"/>
          </w:tcPr>
          <w:p w14:paraId="000003A2" w14:textId="77777777" w:rsidR="00416D42" w:rsidRDefault="0097366F">
            <w:pPr>
              <w:rPr>
                <w:rFonts w:ascii="Arial" w:eastAsia="Arial" w:hAnsi="Arial" w:cs="Arial"/>
              </w:rPr>
            </w:pPr>
            <w:r>
              <w:rPr>
                <w:rFonts w:ascii="Arial" w:eastAsia="Arial" w:hAnsi="Arial" w:cs="Arial"/>
                <w:color w:val="000000"/>
              </w:rPr>
              <w:t>0,007</w:t>
            </w:r>
          </w:p>
        </w:tc>
        <w:tc>
          <w:tcPr>
            <w:tcW w:w="1001" w:type="dxa"/>
            <w:vAlign w:val="bottom"/>
          </w:tcPr>
          <w:p w14:paraId="000003A3" w14:textId="77777777" w:rsidR="00416D42" w:rsidRDefault="0097366F">
            <w:pPr>
              <w:rPr>
                <w:rFonts w:ascii="Arial" w:eastAsia="Arial" w:hAnsi="Arial" w:cs="Arial"/>
              </w:rPr>
            </w:pPr>
            <w:r>
              <w:rPr>
                <w:rFonts w:ascii="Arial" w:eastAsia="Arial" w:hAnsi="Arial" w:cs="Arial"/>
                <w:color w:val="000000"/>
              </w:rPr>
              <w:t>0,004</w:t>
            </w:r>
          </w:p>
        </w:tc>
        <w:tc>
          <w:tcPr>
            <w:tcW w:w="1007" w:type="dxa"/>
            <w:vAlign w:val="bottom"/>
          </w:tcPr>
          <w:p w14:paraId="000003A4" w14:textId="77777777" w:rsidR="00416D42" w:rsidRDefault="0097366F">
            <w:pPr>
              <w:rPr>
                <w:rFonts w:ascii="Arial" w:eastAsia="Arial" w:hAnsi="Arial" w:cs="Arial"/>
              </w:rPr>
            </w:pPr>
            <w:r>
              <w:rPr>
                <w:rFonts w:ascii="Arial" w:eastAsia="Arial" w:hAnsi="Arial" w:cs="Arial"/>
                <w:color w:val="000000"/>
              </w:rPr>
              <w:t>0,001</w:t>
            </w:r>
          </w:p>
        </w:tc>
        <w:tc>
          <w:tcPr>
            <w:tcW w:w="1024" w:type="dxa"/>
            <w:vAlign w:val="bottom"/>
          </w:tcPr>
          <w:p w14:paraId="000003A5" w14:textId="77777777" w:rsidR="00416D42" w:rsidRDefault="0097366F">
            <w:pPr>
              <w:rPr>
                <w:rFonts w:ascii="Arial" w:eastAsia="Arial" w:hAnsi="Arial" w:cs="Arial"/>
              </w:rPr>
            </w:pPr>
            <w:r>
              <w:rPr>
                <w:rFonts w:ascii="Arial" w:eastAsia="Arial" w:hAnsi="Arial" w:cs="Arial"/>
                <w:color w:val="000000"/>
              </w:rPr>
              <w:t>0,003</w:t>
            </w:r>
          </w:p>
        </w:tc>
        <w:tc>
          <w:tcPr>
            <w:tcW w:w="1004" w:type="dxa"/>
            <w:vAlign w:val="bottom"/>
          </w:tcPr>
          <w:p w14:paraId="000003A6" w14:textId="77777777" w:rsidR="00416D42" w:rsidRDefault="0097366F">
            <w:pPr>
              <w:rPr>
                <w:rFonts w:ascii="Arial" w:eastAsia="Arial" w:hAnsi="Arial" w:cs="Arial"/>
              </w:rPr>
            </w:pPr>
            <w:r>
              <w:rPr>
                <w:rFonts w:ascii="Arial" w:eastAsia="Arial" w:hAnsi="Arial" w:cs="Arial"/>
                <w:color w:val="000000"/>
              </w:rPr>
              <w:t>0,006</w:t>
            </w:r>
          </w:p>
        </w:tc>
        <w:tc>
          <w:tcPr>
            <w:tcW w:w="1427" w:type="dxa"/>
            <w:vAlign w:val="bottom"/>
          </w:tcPr>
          <w:p w14:paraId="000003A7" w14:textId="77777777" w:rsidR="00416D42" w:rsidRDefault="0097366F">
            <w:pPr>
              <w:rPr>
                <w:rFonts w:ascii="Arial" w:eastAsia="Arial" w:hAnsi="Arial" w:cs="Arial"/>
              </w:rPr>
            </w:pPr>
            <w:r>
              <w:rPr>
                <w:rFonts w:ascii="Arial" w:eastAsia="Arial" w:hAnsi="Arial" w:cs="Arial"/>
                <w:color w:val="000000"/>
              </w:rPr>
              <w:t>0,001</w:t>
            </w:r>
          </w:p>
        </w:tc>
        <w:tc>
          <w:tcPr>
            <w:tcW w:w="1053" w:type="dxa"/>
            <w:vAlign w:val="bottom"/>
          </w:tcPr>
          <w:p w14:paraId="000003A8" w14:textId="77777777" w:rsidR="00416D42" w:rsidRDefault="0097366F">
            <w:pPr>
              <w:rPr>
                <w:rFonts w:ascii="Arial" w:eastAsia="Arial" w:hAnsi="Arial" w:cs="Arial"/>
              </w:rPr>
            </w:pPr>
            <w:r>
              <w:rPr>
                <w:rFonts w:ascii="Arial" w:eastAsia="Arial" w:hAnsi="Arial" w:cs="Arial"/>
                <w:color w:val="000000"/>
              </w:rPr>
              <w:t>0,675</w:t>
            </w:r>
          </w:p>
        </w:tc>
      </w:tr>
    </w:tbl>
    <w:p w14:paraId="000003A9" w14:textId="77777777" w:rsidR="00416D42" w:rsidRDefault="00416D42">
      <w:pPr>
        <w:rPr>
          <w:rFonts w:ascii="Arial" w:eastAsia="Arial" w:hAnsi="Arial" w:cs="Arial"/>
        </w:rPr>
      </w:pPr>
    </w:p>
    <w:sectPr w:rsidR="00416D42">
      <w:pgSz w:w="16838" w:h="11906" w:orient="landscape"/>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A86A945-65E2-6847-AFC8-5A9BCD74D2FC}"/>
    <w:embedBold r:id="rId2" w:fontKey="{B9017D41-1DD5-FF45-8252-6A9865DF44EA}"/>
    <w:embedItalic r:id="rId3" w:fontKey="{D325989B-4CB6-0642-8C9E-8002EA3AEFE5}"/>
  </w:font>
  <w:font w:name="Times New Roman">
    <w:panose1 w:val="02020603050405020304"/>
    <w:charset w:val="00"/>
    <w:family w:val="roman"/>
    <w:pitch w:val="variable"/>
    <w:sig w:usb0="E0002EFF" w:usb1="C000785B" w:usb2="00000009" w:usb3="00000000" w:csb0="000001FF" w:csb1="00000000"/>
    <w:embedRegular r:id="rId4" w:fontKey="{964DE8BE-98DF-8944-A058-AE85C416C924}"/>
  </w:font>
  <w:font w:name="Georgia">
    <w:panose1 w:val="02040502050405020303"/>
    <w:charset w:val="00"/>
    <w:family w:val="roman"/>
    <w:pitch w:val="variable"/>
    <w:sig w:usb0="00000287" w:usb1="00000000" w:usb2="00000000" w:usb3="00000000" w:csb0="0000009F" w:csb1="00000000"/>
    <w:embedItalic r:id="rId5" w:fontKey="{414A8C4D-81C5-094E-BC04-7E6E5B9D9606}"/>
  </w:font>
  <w:font w:name="Arial">
    <w:panose1 w:val="020B0604020202020204"/>
    <w:charset w:val="00"/>
    <w:family w:val="swiss"/>
    <w:pitch w:val="variable"/>
    <w:sig w:usb0="E0002EFF" w:usb1="C000785B" w:usb2="00000009" w:usb3="00000000" w:csb0="000001FF" w:csb1="00000000"/>
    <w:embedRegular r:id="rId6" w:fontKey="{8F0D19A3-13ED-F041-ABE4-33A9CF7A3A0B}"/>
    <w:embedBold r:id="rId7" w:fontKey="{24138D6E-7173-2E40-9BC4-106A1E226C26}"/>
    <w:embedItalic r:id="rId8" w:fontKey="{AE4D565E-F9C4-2C4F-A6D8-23CB8EE272A4}"/>
    <w:embedBoldItalic r:id="rId9" w:fontKey="{2351C9F7-744C-074B-9567-F285644B3C78}"/>
  </w:font>
  <w:font w:name="Cambria Math">
    <w:panose1 w:val="02040503050406030204"/>
    <w:charset w:val="00"/>
    <w:family w:val="roman"/>
    <w:pitch w:val="variable"/>
    <w:sig w:usb0="E00002FF" w:usb1="420024FF" w:usb2="00000000" w:usb3="00000000" w:csb0="0000019F" w:csb1="00000000"/>
    <w:embedRegular r:id="rId10" w:fontKey="{CF54C740-809A-6249-9696-C4F00F2C48B8}"/>
    <w:embedItalic r:id="rId11" w:fontKey="{E6E8D5E7-4705-094F-A29C-6F19FEFDF95C}"/>
  </w:font>
  <w:font w:name="Cambria">
    <w:panose1 w:val="02040503050406030204"/>
    <w:charset w:val="00"/>
    <w:family w:val="roman"/>
    <w:pitch w:val="variable"/>
    <w:sig w:usb0="E00006FF" w:usb1="420024FF" w:usb2="02000000" w:usb3="00000000" w:csb0="0000019F" w:csb1="00000000"/>
    <w:embedRegular r:id="rId12" w:fontKey="{AB94089B-1D78-2047-AC9F-3759DD561EE7}"/>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D42"/>
    <w:rsid w:val="0001723C"/>
    <w:rsid w:val="00055FBE"/>
    <w:rsid w:val="00202D38"/>
    <w:rsid w:val="00250395"/>
    <w:rsid w:val="0034117D"/>
    <w:rsid w:val="0037615E"/>
    <w:rsid w:val="00402161"/>
    <w:rsid w:val="00402B13"/>
    <w:rsid w:val="00416D42"/>
    <w:rsid w:val="00466606"/>
    <w:rsid w:val="005123A9"/>
    <w:rsid w:val="006445E3"/>
    <w:rsid w:val="008A6424"/>
    <w:rsid w:val="00946E22"/>
    <w:rsid w:val="0097366F"/>
    <w:rsid w:val="00B4470C"/>
    <w:rsid w:val="00B5311C"/>
    <w:rsid w:val="00BA31E5"/>
    <w:rsid w:val="00C04313"/>
    <w:rsid w:val="00D12571"/>
    <w:rsid w:val="00D31AAF"/>
    <w:rsid w:val="00D56820"/>
    <w:rsid w:val="00DE447B"/>
    <w:rsid w:val="00EE0399"/>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04F09"/>
  <w15:docId w15:val="{333CDC20-22CC-2F4C-BC95-A9C73F21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40"/>
      <w:outlineLvl w:val="2"/>
    </w:pPr>
    <w:rPr>
      <w:color w:val="1F3863"/>
    </w:rPr>
  </w:style>
  <w:style w:type="paragraph" w:styleId="Heading4">
    <w:name w:val="heading 4"/>
    <w:basedOn w:val="Normal"/>
    <w:next w:val="Normal"/>
    <w:uiPriority w:val="9"/>
    <w:semiHidden/>
    <w:unhideWhenUsed/>
    <w:qFormat/>
    <w:pPr>
      <w:keepNext/>
      <w:keepLines/>
      <w:spacing w:before="40"/>
      <w:outlineLvl w:val="3"/>
    </w:pPr>
    <w:rPr>
      <w:i/>
      <w:iCs/>
      <w:color w:val="2F5496"/>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7">
    <w:name w:val="7"/>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6">
    <w:name w:val="6"/>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5">
    <w:name w:val="5"/>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4">
    <w:name w:val="4"/>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3">
    <w:name w:val="3"/>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2">
    <w:name w:val="2"/>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1">
    <w:name w:val="1"/>
    <w:basedOn w:val="TableNormal0"/>
    <w:rPr>
      <w:sz w:val="22"/>
      <w:szCs w:val="22"/>
    </w:rPr>
    <w:tblPr>
      <w:tblStyleRowBandSize w:val="1"/>
      <w:tblStyleColBandSize w:val="1"/>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B44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ettings" Target="setting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theme" Target="theme/theme1.xml"/><Relationship Id="rId5" Type="http://schemas.openxmlformats.org/officeDocument/2006/relationships/hyperlink" Target="mailto:tchavarria@uni-muenster.de" TargetMode="External"/><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6znRWxvIc7gyVIMmETSPanVQfw==">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28</Pages>
  <Words>2009</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Tania Chavarria Pizarro</dc:creator>
  <cp:keywords/>
  <dc:description/>
  <cp:lastModifiedBy>Dr. Tania Chavarria Pizarro</cp:lastModifiedBy>
  <cp:revision>11</cp:revision>
  <dcterms:created xsi:type="dcterms:W3CDTF">2026-04-13T10:21:00Z</dcterms:created>
  <dcterms:modified xsi:type="dcterms:W3CDTF">2026-07-06T09:46:00Z</dcterms:modified>
</cp:coreProperties>
</file>