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220CE" w14:textId="757592E9" w:rsidR="009E000C" w:rsidRDefault="004A7278">
      <w:pPr>
        <w:rPr>
          <w:rFonts w:ascii="Arial" w:hAnsi="Arial" w:cs="Arial"/>
        </w:rPr>
      </w:pPr>
      <w:r w:rsidRPr="004A7278">
        <w:rPr>
          <w:rFonts w:ascii="Arial" w:hAnsi="Arial" w:cs="Arial"/>
          <w:b/>
          <w:bCs/>
        </w:rPr>
        <w:t xml:space="preserve">Supplementary </w:t>
      </w:r>
      <w:r w:rsidR="00196025" w:rsidRPr="004A7278">
        <w:rPr>
          <w:rFonts w:ascii="Arial" w:hAnsi="Arial" w:cs="Arial"/>
          <w:b/>
          <w:bCs/>
        </w:rPr>
        <w:t>Table 2</w:t>
      </w:r>
      <w:r w:rsidR="00196025">
        <w:rPr>
          <w:rFonts w:ascii="Arial" w:hAnsi="Arial" w:cs="Arial"/>
        </w:rPr>
        <w:t>. Antibodies used in the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675"/>
        <w:gridCol w:w="2065"/>
      </w:tblGrid>
      <w:tr w:rsidR="00196025" w14:paraId="42D21B8A" w14:textId="77777777" w:rsidTr="00196025">
        <w:tc>
          <w:tcPr>
            <w:tcW w:w="1870" w:type="dxa"/>
            <w:vAlign w:val="bottom"/>
          </w:tcPr>
          <w:p w14:paraId="450343E0" w14:textId="1D694B02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Antibodies</w:t>
            </w:r>
          </w:p>
        </w:tc>
        <w:tc>
          <w:tcPr>
            <w:tcW w:w="1870" w:type="dxa"/>
            <w:vAlign w:val="bottom"/>
          </w:tcPr>
          <w:p w14:paraId="294FC477" w14:textId="6B6F50F5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Brand</w:t>
            </w:r>
          </w:p>
        </w:tc>
        <w:tc>
          <w:tcPr>
            <w:tcW w:w="1870" w:type="dxa"/>
            <w:vAlign w:val="bottom"/>
          </w:tcPr>
          <w:p w14:paraId="7430C5C5" w14:textId="0AF54B65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Cat</w:t>
            </w:r>
            <w:r w:rsidR="004A7278">
              <w:rPr>
                <w:rFonts w:ascii="Arial" w:hAnsi="Arial" w:cs="Arial"/>
                <w:color w:val="000000"/>
              </w:rPr>
              <w:t>a</w:t>
            </w:r>
            <w:r w:rsidRPr="00196025">
              <w:rPr>
                <w:rFonts w:ascii="Arial" w:hAnsi="Arial" w:cs="Arial"/>
                <w:color w:val="000000"/>
              </w:rPr>
              <w:t>log</w:t>
            </w:r>
          </w:p>
        </w:tc>
        <w:tc>
          <w:tcPr>
            <w:tcW w:w="1675" w:type="dxa"/>
            <w:vAlign w:val="bottom"/>
          </w:tcPr>
          <w:p w14:paraId="0E200DC8" w14:textId="14D298DE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Host</w:t>
            </w:r>
          </w:p>
        </w:tc>
        <w:tc>
          <w:tcPr>
            <w:tcW w:w="2065" w:type="dxa"/>
            <w:vAlign w:val="bottom"/>
          </w:tcPr>
          <w:p w14:paraId="7EBD64D4" w14:textId="6E3F378A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Dilution</w:t>
            </w:r>
          </w:p>
        </w:tc>
      </w:tr>
      <w:tr w:rsidR="00196025" w14:paraId="193CC951" w14:textId="77777777" w:rsidTr="00196025">
        <w:tc>
          <w:tcPr>
            <w:tcW w:w="1870" w:type="dxa"/>
            <w:vAlign w:val="bottom"/>
          </w:tcPr>
          <w:p w14:paraId="11776729" w14:textId="0A42A07F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AP2a</w:t>
            </w:r>
          </w:p>
        </w:tc>
        <w:tc>
          <w:tcPr>
            <w:tcW w:w="1870" w:type="dxa"/>
            <w:vAlign w:val="bottom"/>
          </w:tcPr>
          <w:p w14:paraId="2CBD4432" w14:textId="3913E940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Abcam</w:t>
            </w:r>
          </w:p>
        </w:tc>
        <w:tc>
          <w:tcPr>
            <w:tcW w:w="1870" w:type="dxa"/>
            <w:vAlign w:val="bottom"/>
          </w:tcPr>
          <w:p w14:paraId="73EE03C2" w14:textId="4BE8102B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ab108311</w:t>
            </w:r>
          </w:p>
        </w:tc>
        <w:tc>
          <w:tcPr>
            <w:tcW w:w="1675" w:type="dxa"/>
            <w:vAlign w:val="bottom"/>
          </w:tcPr>
          <w:p w14:paraId="0D132244" w14:textId="20C12C3F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Rabbit</w:t>
            </w:r>
          </w:p>
        </w:tc>
        <w:tc>
          <w:tcPr>
            <w:tcW w:w="2065" w:type="dxa"/>
            <w:vAlign w:val="bottom"/>
          </w:tcPr>
          <w:p w14:paraId="321636B0" w14:textId="2DCB3292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1:400</w:t>
            </w:r>
          </w:p>
        </w:tc>
      </w:tr>
      <w:tr w:rsidR="00196025" w14:paraId="75D3ECDE" w14:textId="77777777" w:rsidTr="00196025">
        <w:tc>
          <w:tcPr>
            <w:tcW w:w="1870" w:type="dxa"/>
            <w:vAlign w:val="bottom"/>
          </w:tcPr>
          <w:p w14:paraId="4C03F7ED" w14:textId="675FE207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Ascl1</w:t>
            </w:r>
          </w:p>
        </w:tc>
        <w:tc>
          <w:tcPr>
            <w:tcW w:w="1870" w:type="dxa"/>
            <w:vAlign w:val="bottom"/>
          </w:tcPr>
          <w:p w14:paraId="4F4B0E39" w14:textId="646F2253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BD Pharmingen</w:t>
            </w:r>
          </w:p>
        </w:tc>
        <w:tc>
          <w:tcPr>
            <w:tcW w:w="1870" w:type="dxa"/>
            <w:vAlign w:val="bottom"/>
          </w:tcPr>
          <w:p w14:paraId="0D6D735B" w14:textId="1684A6B1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556604</w:t>
            </w:r>
          </w:p>
        </w:tc>
        <w:tc>
          <w:tcPr>
            <w:tcW w:w="1675" w:type="dxa"/>
            <w:vAlign w:val="bottom"/>
          </w:tcPr>
          <w:p w14:paraId="3AEF2AF2" w14:textId="79FB9449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Mouse IgG1</w:t>
            </w:r>
          </w:p>
        </w:tc>
        <w:tc>
          <w:tcPr>
            <w:tcW w:w="2065" w:type="dxa"/>
            <w:vAlign w:val="bottom"/>
          </w:tcPr>
          <w:p w14:paraId="044F6B4C" w14:textId="4374B95E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1:200</w:t>
            </w:r>
          </w:p>
        </w:tc>
      </w:tr>
      <w:tr w:rsidR="00196025" w14:paraId="2A8E8BC5" w14:textId="77777777" w:rsidTr="00196025">
        <w:tc>
          <w:tcPr>
            <w:tcW w:w="1870" w:type="dxa"/>
            <w:vAlign w:val="bottom"/>
          </w:tcPr>
          <w:p w14:paraId="5E32EB92" w14:textId="6FF826EF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α2AR</w:t>
            </w:r>
          </w:p>
        </w:tc>
        <w:tc>
          <w:tcPr>
            <w:tcW w:w="1870" w:type="dxa"/>
            <w:vAlign w:val="bottom"/>
          </w:tcPr>
          <w:p w14:paraId="628421AB" w14:textId="1DFA8C39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Santa Cruz Biotechnology</w:t>
            </w:r>
          </w:p>
        </w:tc>
        <w:tc>
          <w:tcPr>
            <w:tcW w:w="1870" w:type="dxa"/>
            <w:vAlign w:val="bottom"/>
          </w:tcPr>
          <w:p w14:paraId="020C90F7" w14:textId="2FE221AD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ab85570</w:t>
            </w:r>
          </w:p>
        </w:tc>
        <w:tc>
          <w:tcPr>
            <w:tcW w:w="1675" w:type="dxa"/>
            <w:vAlign w:val="bottom"/>
          </w:tcPr>
          <w:p w14:paraId="3722002A" w14:textId="1132C1D1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Rabbit</w:t>
            </w:r>
          </w:p>
        </w:tc>
        <w:tc>
          <w:tcPr>
            <w:tcW w:w="2065" w:type="dxa"/>
            <w:vAlign w:val="bottom"/>
          </w:tcPr>
          <w:p w14:paraId="2E6D1A16" w14:textId="63422BD7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1:200</w:t>
            </w:r>
          </w:p>
        </w:tc>
      </w:tr>
      <w:tr w:rsidR="00196025" w14:paraId="64B91340" w14:textId="77777777" w:rsidTr="00196025">
        <w:tc>
          <w:tcPr>
            <w:tcW w:w="1870" w:type="dxa"/>
            <w:vAlign w:val="bottom"/>
          </w:tcPr>
          <w:p w14:paraId="3994CCDF" w14:textId="7C98CACB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α-actinin</w:t>
            </w:r>
          </w:p>
        </w:tc>
        <w:tc>
          <w:tcPr>
            <w:tcW w:w="1870" w:type="dxa"/>
            <w:vAlign w:val="bottom"/>
          </w:tcPr>
          <w:p w14:paraId="1C846BB8" w14:textId="0CA8B8F9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Sigma</w:t>
            </w:r>
          </w:p>
        </w:tc>
        <w:tc>
          <w:tcPr>
            <w:tcW w:w="1870" w:type="dxa"/>
            <w:vAlign w:val="bottom"/>
          </w:tcPr>
          <w:p w14:paraId="1F252A1E" w14:textId="3FCCD93C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A7811</w:t>
            </w:r>
          </w:p>
        </w:tc>
        <w:tc>
          <w:tcPr>
            <w:tcW w:w="1675" w:type="dxa"/>
            <w:vAlign w:val="bottom"/>
          </w:tcPr>
          <w:p w14:paraId="6FCD842E" w14:textId="30B6B627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Mouse IgG1</w:t>
            </w:r>
          </w:p>
        </w:tc>
        <w:tc>
          <w:tcPr>
            <w:tcW w:w="2065" w:type="dxa"/>
            <w:vAlign w:val="bottom"/>
          </w:tcPr>
          <w:p w14:paraId="3A54DD42" w14:textId="6C76CA76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1:1000</w:t>
            </w:r>
          </w:p>
        </w:tc>
      </w:tr>
      <w:tr w:rsidR="00196025" w14:paraId="3D781C4C" w14:textId="77777777" w:rsidTr="00196025">
        <w:tc>
          <w:tcPr>
            <w:tcW w:w="1870" w:type="dxa"/>
            <w:vAlign w:val="bottom"/>
          </w:tcPr>
          <w:p w14:paraId="2B247C22" w14:textId="2441F7F8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β2AR</w:t>
            </w:r>
          </w:p>
        </w:tc>
        <w:tc>
          <w:tcPr>
            <w:tcW w:w="1870" w:type="dxa"/>
            <w:vAlign w:val="bottom"/>
          </w:tcPr>
          <w:p w14:paraId="31BADDD3" w14:textId="11D2BC8A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Santa Cruz Biotechnology</w:t>
            </w:r>
          </w:p>
        </w:tc>
        <w:tc>
          <w:tcPr>
            <w:tcW w:w="1870" w:type="dxa"/>
            <w:vAlign w:val="bottom"/>
          </w:tcPr>
          <w:p w14:paraId="68DCA757" w14:textId="5C97ACA2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SC-271322</w:t>
            </w:r>
          </w:p>
        </w:tc>
        <w:tc>
          <w:tcPr>
            <w:tcW w:w="1675" w:type="dxa"/>
            <w:vAlign w:val="bottom"/>
          </w:tcPr>
          <w:p w14:paraId="740C9D94" w14:textId="41C6AD06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Mouse IgG2b</w:t>
            </w:r>
          </w:p>
        </w:tc>
        <w:tc>
          <w:tcPr>
            <w:tcW w:w="2065" w:type="dxa"/>
            <w:vAlign w:val="bottom"/>
          </w:tcPr>
          <w:p w14:paraId="230622F7" w14:textId="7DE8A7C7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1:200</w:t>
            </w:r>
          </w:p>
        </w:tc>
      </w:tr>
      <w:tr w:rsidR="00196025" w14:paraId="0F0FDD49" w14:textId="77777777" w:rsidTr="00196025">
        <w:tc>
          <w:tcPr>
            <w:tcW w:w="1870" w:type="dxa"/>
            <w:vAlign w:val="bottom"/>
          </w:tcPr>
          <w:p w14:paraId="43E25CC9" w14:textId="61796D02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CD49D</w:t>
            </w:r>
          </w:p>
        </w:tc>
        <w:tc>
          <w:tcPr>
            <w:tcW w:w="1870" w:type="dxa"/>
            <w:vAlign w:val="bottom"/>
          </w:tcPr>
          <w:p w14:paraId="5E0E684E" w14:textId="0A57DF57" w:rsidR="00196025" w:rsidRPr="00196025" w:rsidRDefault="00196025" w:rsidP="00196025">
            <w:pPr>
              <w:rPr>
                <w:rFonts w:ascii="Arial" w:hAnsi="Arial" w:cs="Arial"/>
              </w:rPr>
            </w:pPr>
            <w:proofErr w:type="spellStart"/>
            <w:r w:rsidRPr="00196025">
              <w:rPr>
                <w:rFonts w:ascii="Arial" w:hAnsi="Arial" w:cs="Arial"/>
                <w:color w:val="000000"/>
              </w:rPr>
              <w:t>BioLegend</w:t>
            </w:r>
            <w:proofErr w:type="spellEnd"/>
          </w:p>
        </w:tc>
        <w:tc>
          <w:tcPr>
            <w:tcW w:w="1870" w:type="dxa"/>
            <w:vAlign w:val="bottom"/>
          </w:tcPr>
          <w:p w14:paraId="69C457A4" w14:textId="681FB883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304313</w:t>
            </w:r>
          </w:p>
        </w:tc>
        <w:tc>
          <w:tcPr>
            <w:tcW w:w="1675" w:type="dxa"/>
            <w:vAlign w:val="bottom"/>
          </w:tcPr>
          <w:p w14:paraId="2C633095" w14:textId="23F6645D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Mouse IgG1</w:t>
            </w:r>
          </w:p>
        </w:tc>
        <w:tc>
          <w:tcPr>
            <w:tcW w:w="2065" w:type="dxa"/>
            <w:vAlign w:val="bottom"/>
          </w:tcPr>
          <w:p w14:paraId="744B7D39" w14:textId="3E751768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5 </w:t>
            </w:r>
            <w:proofErr w:type="spellStart"/>
            <w:r w:rsidRPr="00196025">
              <w:rPr>
                <w:rFonts w:ascii="Arial" w:hAnsi="Arial" w:cs="Arial"/>
                <w:color w:val="000000"/>
              </w:rPr>
              <w:t>μl</w:t>
            </w:r>
            <w:proofErr w:type="spellEnd"/>
            <w:r w:rsidRPr="00196025">
              <w:rPr>
                <w:rFonts w:ascii="Arial" w:hAnsi="Arial" w:cs="Arial"/>
                <w:color w:val="000000"/>
              </w:rPr>
              <w:t xml:space="preserve">/million cells in 100 </w:t>
            </w:r>
            <w:proofErr w:type="spellStart"/>
            <w:r w:rsidRPr="00196025">
              <w:rPr>
                <w:rFonts w:ascii="Arial" w:hAnsi="Arial" w:cs="Arial"/>
                <w:color w:val="000000"/>
              </w:rPr>
              <w:t>μl</w:t>
            </w:r>
            <w:proofErr w:type="spellEnd"/>
            <w:r w:rsidRPr="00196025">
              <w:rPr>
                <w:rFonts w:ascii="Arial" w:hAnsi="Arial" w:cs="Arial"/>
                <w:color w:val="000000"/>
              </w:rPr>
              <w:t xml:space="preserve"> volume</w:t>
            </w:r>
          </w:p>
        </w:tc>
      </w:tr>
      <w:tr w:rsidR="00196025" w14:paraId="1487BE43" w14:textId="77777777" w:rsidTr="00196025">
        <w:tc>
          <w:tcPr>
            <w:tcW w:w="1870" w:type="dxa"/>
            <w:vAlign w:val="bottom"/>
          </w:tcPr>
          <w:p w14:paraId="6EA8EA72" w14:textId="2D0FBF88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c-</w:t>
            </w:r>
            <w:proofErr w:type="spellStart"/>
            <w:r w:rsidRPr="00196025">
              <w:rPr>
                <w:rFonts w:ascii="Arial" w:hAnsi="Arial" w:cs="Arial"/>
                <w:color w:val="000000"/>
              </w:rPr>
              <w:t>Fos</w:t>
            </w:r>
            <w:proofErr w:type="spellEnd"/>
          </w:p>
        </w:tc>
        <w:tc>
          <w:tcPr>
            <w:tcW w:w="1870" w:type="dxa"/>
            <w:vAlign w:val="bottom"/>
          </w:tcPr>
          <w:p w14:paraId="613708B4" w14:textId="50339A93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Abcam</w:t>
            </w:r>
          </w:p>
        </w:tc>
        <w:tc>
          <w:tcPr>
            <w:tcW w:w="1870" w:type="dxa"/>
            <w:vAlign w:val="bottom"/>
          </w:tcPr>
          <w:p w14:paraId="1755D3CF" w14:textId="66BDCEE5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ab208942</w:t>
            </w:r>
          </w:p>
        </w:tc>
        <w:tc>
          <w:tcPr>
            <w:tcW w:w="1675" w:type="dxa"/>
            <w:vAlign w:val="bottom"/>
          </w:tcPr>
          <w:p w14:paraId="52AB6DB0" w14:textId="1AB70AB3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Mouse IgG1</w:t>
            </w:r>
          </w:p>
        </w:tc>
        <w:tc>
          <w:tcPr>
            <w:tcW w:w="2065" w:type="dxa"/>
            <w:vAlign w:val="bottom"/>
          </w:tcPr>
          <w:p w14:paraId="159BC957" w14:textId="7B2230E4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1:1000 for WB</w:t>
            </w:r>
          </w:p>
        </w:tc>
      </w:tr>
      <w:tr w:rsidR="00196025" w14:paraId="74D32E4F" w14:textId="77777777" w:rsidTr="00196025">
        <w:tc>
          <w:tcPr>
            <w:tcW w:w="1870" w:type="dxa"/>
            <w:vAlign w:val="bottom"/>
          </w:tcPr>
          <w:p w14:paraId="369AD7E6" w14:textId="69BAA00C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DAPI</w:t>
            </w:r>
          </w:p>
        </w:tc>
        <w:tc>
          <w:tcPr>
            <w:tcW w:w="1870" w:type="dxa"/>
            <w:vAlign w:val="bottom"/>
          </w:tcPr>
          <w:p w14:paraId="6D5957F0" w14:textId="379AEB10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Sigma</w:t>
            </w:r>
          </w:p>
        </w:tc>
        <w:tc>
          <w:tcPr>
            <w:tcW w:w="1870" w:type="dxa"/>
            <w:vAlign w:val="bottom"/>
          </w:tcPr>
          <w:p w14:paraId="178F73AC" w14:textId="4D38A492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D9542</w:t>
            </w:r>
          </w:p>
        </w:tc>
        <w:tc>
          <w:tcPr>
            <w:tcW w:w="1675" w:type="dxa"/>
            <w:vAlign w:val="bottom"/>
          </w:tcPr>
          <w:p w14:paraId="75554D18" w14:textId="110E5420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-</w:t>
            </w:r>
          </w:p>
        </w:tc>
        <w:tc>
          <w:tcPr>
            <w:tcW w:w="2065" w:type="dxa"/>
            <w:vAlign w:val="bottom"/>
          </w:tcPr>
          <w:p w14:paraId="647B9A16" w14:textId="6DBE165B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1:1000</w:t>
            </w:r>
          </w:p>
        </w:tc>
      </w:tr>
      <w:tr w:rsidR="00196025" w14:paraId="7F09491E" w14:textId="77777777" w:rsidTr="00196025">
        <w:tc>
          <w:tcPr>
            <w:tcW w:w="1870" w:type="dxa"/>
            <w:vAlign w:val="bottom"/>
          </w:tcPr>
          <w:p w14:paraId="64A47140" w14:textId="306C8CE2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DBH</w:t>
            </w:r>
          </w:p>
        </w:tc>
        <w:tc>
          <w:tcPr>
            <w:tcW w:w="1870" w:type="dxa"/>
            <w:vAlign w:val="bottom"/>
          </w:tcPr>
          <w:p w14:paraId="13999B77" w14:textId="4F657C43" w:rsidR="00196025" w:rsidRPr="00196025" w:rsidRDefault="00196025" w:rsidP="00196025">
            <w:pPr>
              <w:rPr>
                <w:rFonts w:ascii="Arial" w:hAnsi="Arial" w:cs="Arial"/>
              </w:rPr>
            </w:pPr>
            <w:proofErr w:type="spellStart"/>
            <w:r w:rsidRPr="00196025">
              <w:rPr>
                <w:rFonts w:ascii="Arial" w:hAnsi="Arial" w:cs="Arial"/>
                <w:color w:val="000000"/>
              </w:rPr>
              <w:t>Immunostar</w:t>
            </w:r>
            <w:proofErr w:type="spellEnd"/>
          </w:p>
        </w:tc>
        <w:tc>
          <w:tcPr>
            <w:tcW w:w="1870" w:type="dxa"/>
            <w:vAlign w:val="bottom"/>
          </w:tcPr>
          <w:p w14:paraId="06EDD756" w14:textId="035CFF18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22806</w:t>
            </w:r>
          </w:p>
        </w:tc>
        <w:tc>
          <w:tcPr>
            <w:tcW w:w="1675" w:type="dxa"/>
            <w:vAlign w:val="bottom"/>
          </w:tcPr>
          <w:p w14:paraId="6D6AAD12" w14:textId="21B2ECA6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Rabbit</w:t>
            </w:r>
          </w:p>
        </w:tc>
        <w:tc>
          <w:tcPr>
            <w:tcW w:w="2065" w:type="dxa"/>
            <w:vAlign w:val="bottom"/>
          </w:tcPr>
          <w:p w14:paraId="307E7989" w14:textId="682D673B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1:500</w:t>
            </w:r>
          </w:p>
        </w:tc>
      </w:tr>
      <w:tr w:rsidR="00196025" w14:paraId="7BD4B048" w14:textId="77777777" w:rsidTr="00196025">
        <w:tc>
          <w:tcPr>
            <w:tcW w:w="1870" w:type="dxa"/>
            <w:vAlign w:val="bottom"/>
          </w:tcPr>
          <w:p w14:paraId="224707A0" w14:textId="30DE34DA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ELP1</w:t>
            </w:r>
          </w:p>
        </w:tc>
        <w:tc>
          <w:tcPr>
            <w:tcW w:w="1870" w:type="dxa"/>
            <w:vAlign w:val="bottom"/>
          </w:tcPr>
          <w:p w14:paraId="19FC4531" w14:textId="579E50AE" w:rsidR="00196025" w:rsidRPr="00196025" w:rsidRDefault="00196025" w:rsidP="00196025">
            <w:pPr>
              <w:rPr>
                <w:rFonts w:ascii="Arial" w:hAnsi="Arial" w:cs="Arial"/>
              </w:rPr>
            </w:pPr>
            <w:proofErr w:type="spellStart"/>
            <w:r w:rsidRPr="00196025">
              <w:rPr>
                <w:rFonts w:ascii="Arial" w:hAnsi="Arial" w:cs="Arial"/>
                <w:color w:val="000000"/>
              </w:rPr>
              <w:t>Boster</w:t>
            </w:r>
            <w:proofErr w:type="spellEnd"/>
            <w:r w:rsidRPr="00196025">
              <w:rPr>
                <w:rFonts w:ascii="Arial" w:hAnsi="Arial" w:cs="Arial"/>
                <w:color w:val="000000"/>
              </w:rPr>
              <w:t xml:space="preserve"> Bio</w:t>
            </w:r>
          </w:p>
        </w:tc>
        <w:tc>
          <w:tcPr>
            <w:tcW w:w="1870" w:type="dxa"/>
            <w:vAlign w:val="bottom"/>
          </w:tcPr>
          <w:p w14:paraId="7DF727E3" w14:textId="6F8A19F8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A31687</w:t>
            </w:r>
          </w:p>
        </w:tc>
        <w:tc>
          <w:tcPr>
            <w:tcW w:w="1675" w:type="dxa"/>
            <w:vAlign w:val="bottom"/>
          </w:tcPr>
          <w:p w14:paraId="0DC22D6C" w14:textId="20133B7A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Rabbit</w:t>
            </w:r>
          </w:p>
        </w:tc>
        <w:tc>
          <w:tcPr>
            <w:tcW w:w="2065" w:type="dxa"/>
            <w:vAlign w:val="bottom"/>
          </w:tcPr>
          <w:p w14:paraId="6D5548BF" w14:textId="1CDD7EE1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1:50</w:t>
            </w:r>
          </w:p>
        </w:tc>
      </w:tr>
      <w:tr w:rsidR="00196025" w14:paraId="2BA39D53" w14:textId="77777777" w:rsidTr="00196025">
        <w:tc>
          <w:tcPr>
            <w:tcW w:w="1870" w:type="dxa"/>
            <w:vAlign w:val="bottom"/>
          </w:tcPr>
          <w:p w14:paraId="297BC5C0" w14:textId="7859431E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GFP</w:t>
            </w:r>
          </w:p>
        </w:tc>
        <w:tc>
          <w:tcPr>
            <w:tcW w:w="1870" w:type="dxa"/>
            <w:vAlign w:val="bottom"/>
          </w:tcPr>
          <w:p w14:paraId="0C5E1984" w14:textId="1370DDBF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Abcam</w:t>
            </w:r>
          </w:p>
        </w:tc>
        <w:tc>
          <w:tcPr>
            <w:tcW w:w="1870" w:type="dxa"/>
            <w:vAlign w:val="bottom"/>
          </w:tcPr>
          <w:p w14:paraId="11058A5D" w14:textId="6BF7A800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ab13970</w:t>
            </w:r>
          </w:p>
        </w:tc>
        <w:tc>
          <w:tcPr>
            <w:tcW w:w="1675" w:type="dxa"/>
            <w:vAlign w:val="bottom"/>
          </w:tcPr>
          <w:p w14:paraId="1C99C81C" w14:textId="16F4EA02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Chicken</w:t>
            </w:r>
          </w:p>
        </w:tc>
        <w:tc>
          <w:tcPr>
            <w:tcW w:w="2065" w:type="dxa"/>
            <w:vAlign w:val="bottom"/>
          </w:tcPr>
          <w:p w14:paraId="529EA819" w14:textId="4CC218AE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1:1000</w:t>
            </w:r>
          </w:p>
        </w:tc>
      </w:tr>
      <w:tr w:rsidR="00196025" w14:paraId="784577E0" w14:textId="77777777" w:rsidTr="00196025">
        <w:tc>
          <w:tcPr>
            <w:tcW w:w="1870" w:type="dxa"/>
            <w:vAlign w:val="bottom"/>
          </w:tcPr>
          <w:p w14:paraId="3ED7559D" w14:textId="4D39AFC4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HOXC9</w:t>
            </w:r>
          </w:p>
        </w:tc>
        <w:tc>
          <w:tcPr>
            <w:tcW w:w="1870" w:type="dxa"/>
            <w:vAlign w:val="bottom"/>
          </w:tcPr>
          <w:p w14:paraId="65FC476B" w14:textId="3918C2E7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Santa Cruz Biotechnology</w:t>
            </w:r>
          </w:p>
        </w:tc>
        <w:tc>
          <w:tcPr>
            <w:tcW w:w="1870" w:type="dxa"/>
            <w:vAlign w:val="bottom"/>
          </w:tcPr>
          <w:p w14:paraId="1A4CB67B" w14:textId="05F9E373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sc-365692</w:t>
            </w:r>
          </w:p>
        </w:tc>
        <w:tc>
          <w:tcPr>
            <w:tcW w:w="1675" w:type="dxa"/>
            <w:vAlign w:val="bottom"/>
          </w:tcPr>
          <w:p w14:paraId="0C0141A9" w14:textId="5E9769D9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Mouse IgG1</w:t>
            </w:r>
          </w:p>
        </w:tc>
        <w:tc>
          <w:tcPr>
            <w:tcW w:w="2065" w:type="dxa"/>
            <w:vAlign w:val="bottom"/>
          </w:tcPr>
          <w:p w14:paraId="2740B3FB" w14:textId="71C49713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1:100</w:t>
            </w:r>
          </w:p>
        </w:tc>
      </w:tr>
      <w:tr w:rsidR="00196025" w14:paraId="3579AA2B" w14:textId="77777777" w:rsidTr="00196025">
        <w:tc>
          <w:tcPr>
            <w:tcW w:w="1870" w:type="dxa"/>
            <w:vAlign w:val="bottom"/>
          </w:tcPr>
          <w:p w14:paraId="1C14C875" w14:textId="1DE4ADAA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Ki67</w:t>
            </w:r>
          </w:p>
        </w:tc>
        <w:tc>
          <w:tcPr>
            <w:tcW w:w="1870" w:type="dxa"/>
            <w:vAlign w:val="bottom"/>
          </w:tcPr>
          <w:p w14:paraId="645B028C" w14:textId="68E70CAD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Abcam</w:t>
            </w:r>
          </w:p>
        </w:tc>
        <w:tc>
          <w:tcPr>
            <w:tcW w:w="1870" w:type="dxa"/>
            <w:vAlign w:val="bottom"/>
          </w:tcPr>
          <w:p w14:paraId="127DB118" w14:textId="02DE325A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ab15580</w:t>
            </w:r>
          </w:p>
        </w:tc>
        <w:tc>
          <w:tcPr>
            <w:tcW w:w="1675" w:type="dxa"/>
            <w:vAlign w:val="bottom"/>
          </w:tcPr>
          <w:p w14:paraId="7AFF9F56" w14:textId="213E5095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Rabbit</w:t>
            </w:r>
          </w:p>
        </w:tc>
        <w:tc>
          <w:tcPr>
            <w:tcW w:w="2065" w:type="dxa"/>
            <w:vAlign w:val="bottom"/>
          </w:tcPr>
          <w:p w14:paraId="3B909A3B" w14:textId="6EA62C36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1:1000</w:t>
            </w:r>
          </w:p>
        </w:tc>
      </w:tr>
      <w:tr w:rsidR="00196025" w14:paraId="1032C82A" w14:textId="77777777" w:rsidTr="00196025">
        <w:tc>
          <w:tcPr>
            <w:tcW w:w="1870" w:type="dxa"/>
            <w:vAlign w:val="bottom"/>
          </w:tcPr>
          <w:p w14:paraId="1781FA35" w14:textId="77FAFA6A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MAP2</w:t>
            </w:r>
          </w:p>
        </w:tc>
        <w:tc>
          <w:tcPr>
            <w:tcW w:w="1870" w:type="dxa"/>
            <w:vAlign w:val="bottom"/>
          </w:tcPr>
          <w:p w14:paraId="70687AC6" w14:textId="7265BCCD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Novus Biologicals</w:t>
            </w:r>
          </w:p>
        </w:tc>
        <w:tc>
          <w:tcPr>
            <w:tcW w:w="1870" w:type="dxa"/>
            <w:vAlign w:val="bottom"/>
          </w:tcPr>
          <w:p w14:paraId="733AEE9E" w14:textId="4408EDE6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NB600-1372</w:t>
            </w:r>
          </w:p>
        </w:tc>
        <w:tc>
          <w:tcPr>
            <w:tcW w:w="1675" w:type="dxa"/>
            <w:vAlign w:val="bottom"/>
          </w:tcPr>
          <w:p w14:paraId="36E12ACB" w14:textId="259B59E9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Mouse IgG1</w:t>
            </w:r>
          </w:p>
        </w:tc>
        <w:tc>
          <w:tcPr>
            <w:tcW w:w="2065" w:type="dxa"/>
            <w:vAlign w:val="bottom"/>
          </w:tcPr>
          <w:p w14:paraId="77339046" w14:textId="53D512D0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1:200</w:t>
            </w:r>
          </w:p>
        </w:tc>
      </w:tr>
      <w:tr w:rsidR="00196025" w14:paraId="6CE8779A" w14:textId="77777777" w:rsidTr="00196025">
        <w:tc>
          <w:tcPr>
            <w:tcW w:w="1870" w:type="dxa"/>
            <w:vAlign w:val="bottom"/>
          </w:tcPr>
          <w:p w14:paraId="0735BB1E" w14:textId="303FA73B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NANOG</w:t>
            </w:r>
          </w:p>
        </w:tc>
        <w:tc>
          <w:tcPr>
            <w:tcW w:w="1870" w:type="dxa"/>
            <w:vAlign w:val="bottom"/>
          </w:tcPr>
          <w:p w14:paraId="335828CB" w14:textId="14FF4AF8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cell signaling</w:t>
            </w:r>
          </w:p>
        </w:tc>
        <w:tc>
          <w:tcPr>
            <w:tcW w:w="1870" w:type="dxa"/>
            <w:vAlign w:val="bottom"/>
          </w:tcPr>
          <w:p w14:paraId="5821C4BE" w14:textId="20EBB8FA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C734G</w:t>
            </w:r>
          </w:p>
        </w:tc>
        <w:tc>
          <w:tcPr>
            <w:tcW w:w="1675" w:type="dxa"/>
            <w:vAlign w:val="bottom"/>
          </w:tcPr>
          <w:p w14:paraId="2285946D" w14:textId="0E242118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Rabbit</w:t>
            </w:r>
          </w:p>
        </w:tc>
        <w:tc>
          <w:tcPr>
            <w:tcW w:w="2065" w:type="dxa"/>
            <w:vAlign w:val="bottom"/>
          </w:tcPr>
          <w:p w14:paraId="799BE68C" w14:textId="1B165A22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1:400</w:t>
            </w:r>
          </w:p>
        </w:tc>
      </w:tr>
      <w:tr w:rsidR="00196025" w14:paraId="44BFE400" w14:textId="77777777" w:rsidTr="00196025">
        <w:tc>
          <w:tcPr>
            <w:tcW w:w="1870" w:type="dxa"/>
            <w:vAlign w:val="bottom"/>
          </w:tcPr>
          <w:p w14:paraId="2D413AC5" w14:textId="438C779C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Norepinephrine</w:t>
            </w:r>
          </w:p>
        </w:tc>
        <w:tc>
          <w:tcPr>
            <w:tcW w:w="1870" w:type="dxa"/>
            <w:vAlign w:val="bottom"/>
          </w:tcPr>
          <w:p w14:paraId="3A7859BB" w14:textId="7ED56A6B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Abcam</w:t>
            </w:r>
          </w:p>
        </w:tc>
        <w:tc>
          <w:tcPr>
            <w:tcW w:w="1870" w:type="dxa"/>
            <w:vAlign w:val="bottom"/>
          </w:tcPr>
          <w:p w14:paraId="36171D52" w14:textId="5C608767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ab8887</w:t>
            </w:r>
          </w:p>
        </w:tc>
        <w:tc>
          <w:tcPr>
            <w:tcW w:w="1675" w:type="dxa"/>
            <w:vAlign w:val="bottom"/>
          </w:tcPr>
          <w:p w14:paraId="2FCCAA15" w14:textId="7E37500F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Rabbit</w:t>
            </w:r>
          </w:p>
        </w:tc>
        <w:tc>
          <w:tcPr>
            <w:tcW w:w="2065" w:type="dxa"/>
            <w:vAlign w:val="bottom"/>
          </w:tcPr>
          <w:p w14:paraId="59A5B28E" w14:textId="2B0740E4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1:500</w:t>
            </w:r>
          </w:p>
        </w:tc>
      </w:tr>
      <w:tr w:rsidR="00196025" w14:paraId="760DA88D" w14:textId="77777777" w:rsidTr="00196025">
        <w:tc>
          <w:tcPr>
            <w:tcW w:w="1870" w:type="dxa"/>
            <w:vAlign w:val="bottom"/>
          </w:tcPr>
          <w:p w14:paraId="109ABBDB" w14:textId="505144F7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NET1</w:t>
            </w:r>
          </w:p>
        </w:tc>
        <w:tc>
          <w:tcPr>
            <w:tcW w:w="1870" w:type="dxa"/>
            <w:vAlign w:val="bottom"/>
          </w:tcPr>
          <w:p w14:paraId="1B256A99" w14:textId="58CFA546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Mab</w:t>
            </w:r>
          </w:p>
        </w:tc>
        <w:tc>
          <w:tcPr>
            <w:tcW w:w="1870" w:type="dxa"/>
            <w:vAlign w:val="bottom"/>
          </w:tcPr>
          <w:p w14:paraId="05771F3E" w14:textId="31045DB3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NET17-1</w:t>
            </w:r>
          </w:p>
        </w:tc>
        <w:tc>
          <w:tcPr>
            <w:tcW w:w="1675" w:type="dxa"/>
            <w:vAlign w:val="bottom"/>
          </w:tcPr>
          <w:p w14:paraId="45F62EB7" w14:textId="0F8B6BC1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Mouse</w:t>
            </w:r>
          </w:p>
        </w:tc>
        <w:tc>
          <w:tcPr>
            <w:tcW w:w="2065" w:type="dxa"/>
            <w:vAlign w:val="bottom"/>
          </w:tcPr>
          <w:p w14:paraId="106B0E3B" w14:textId="72B188C7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1:1000 for IF and WB</w:t>
            </w:r>
          </w:p>
        </w:tc>
      </w:tr>
      <w:tr w:rsidR="00196025" w14:paraId="15369EC2" w14:textId="77777777" w:rsidTr="00196025">
        <w:tc>
          <w:tcPr>
            <w:tcW w:w="1870" w:type="dxa"/>
            <w:vAlign w:val="bottom"/>
          </w:tcPr>
          <w:p w14:paraId="05080F21" w14:textId="1FD926F1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OCT4</w:t>
            </w:r>
          </w:p>
        </w:tc>
        <w:tc>
          <w:tcPr>
            <w:tcW w:w="1870" w:type="dxa"/>
            <w:vAlign w:val="bottom"/>
          </w:tcPr>
          <w:p w14:paraId="213919AA" w14:textId="68B7ADB6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Santa Cruz Biotechnology</w:t>
            </w:r>
          </w:p>
        </w:tc>
        <w:tc>
          <w:tcPr>
            <w:tcW w:w="1870" w:type="dxa"/>
            <w:vAlign w:val="bottom"/>
          </w:tcPr>
          <w:p w14:paraId="269A5CD6" w14:textId="699007DD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sc-5279 lotD2211</w:t>
            </w:r>
          </w:p>
        </w:tc>
        <w:tc>
          <w:tcPr>
            <w:tcW w:w="1675" w:type="dxa"/>
            <w:vAlign w:val="bottom"/>
          </w:tcPr>
          <w:p w14:paraId="0AE83B90" w14:textId="558AA6F0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mIgG2a</w:t>
            </w:r>
          </w:p>
        </w:tc>
        <w:tc>
          <w:tcPr>
            <w:tcW w:w="2065" w:type="dxa"/>
            <w:vAlign w:val="bottom"/>
          </w:tcPr>
          <w:p w14:paraId="0A41B12C" w14:textId="4333367B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1:200</w:t>
            </w:r>
          </w:p>
        </w:tc>
      </w:tr>
      <w:tr w:rsidR="00196025" w14:paraId="3D712906" w14:textId="77777777" w:rsidTr="00196025">
        <w:tc>
          <w:tcPr>
            <w:tcW w:w="1870" w:type="dxa"/>
            <w:vAlign w:val="bottom"/>
          </w:tcPr>
          <w:p w14:paraId="6B752DAC" w14:textId="1EBDD8BD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PRPH</w:t>
            </w:r>
          </w:p>
        </w:tc>
        <w:tc>
          <w:tcPr>
            <w:tcW w:w="1870" w:type="dxa"/>
            <w:vAlign w:val="bottom"/>
          </w:tcPr>
          <w:p w14:paraId="09661E57" w14:textId="74308C25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Santa Cruz Biotechnology</w:t>
            </w:r>
          </w:p>
        </w:tc>
        <w:tc>
          <w:tcPr>
            <w:tcW w:w="1870" w:type="dxa"/>
            <w:vAlign w:val="bottom"/>
          </w:tcPr>
          <w:p w14:paraId="2DA6B703" w14:textId="057D5E35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SC-377093/H0112</w:t>
            </w:r>
          </w:p>
        </w:tc>
        <w:tc>
          <w:tcPr>
            <w:tcW w:w="1675" w:type="dxa"/>
            <w:vAlign w:val="bottom"/>
          </w:tcPr>
          <w:p w14:paraId="6FC7CBE6" w14:textId="3593C6FC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Mouse IgG2a</w:t>
            </w:r>
          </w:p>
        </w:tc>
        <w:tc>
          <w:tcPr>
            <w:tcW w:w="2065" w:type="dxa"/>
            <w:vAlign w:val="bottom"/>
          </w:tcPr>
          <w:p w14:paraId="5EE62047" w14:textId="01458013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1:200</w:t>
            </w:r>
          </w:p>
        </w:tc>
      </w:tr>
      <w:tr w:rsidR="00196025" w14:paraId="256EA4B2" w14:textId="77777777" w:rsidTr="00196025">
        <w:tc>
          <w:tcPr>
            <w:tcW w:w="1870" w:type="dxa"/>
            <w:vAlign w:val="bottom"/>
          </w:tcPr>
          <w:p w14:paraId="393F8DDE" w14:textId="624F1A2A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SOX10</w:t>
            </w:r>
          </w:p>
        </w:tc>
        <w:tc>
          <w:tcPr>
            <w:tcW w:w="1870" w:type="dxa"/>
            <w:vAlign w:val="bottom"/>
          </w:tcPr>
          <w:p w14:paraId="56324A73" w14:textId="0FAB9F1E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Abcam</w:t>
            </w:r>
          </w:p>
        </w:tc>
        <w:tc>
          <w:tcPr>
            <w:tcW w:w="1870" w:type="dxa"/>
            <w:vAlign w:val="bottom"/>
          </w:tcPr>
          <w:p w14:paraId="625EFE95" w14:textId="46040961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ab50839</w:t>
            </w:r>
          </w:p>
        </w:tc>
        <w:tc>
          <w:tcPr>
            <w:tcW w:w="1675" w:type="dxa"/>
            <w:vAlign w:val="bottom"/>
          </w:tcPr>
          <w:p w14:paraId="71598E0A" w14:textId="23E8B305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Mouse</w:t>
            </w:r>
          </w:p>
        </w:tc>
        <w:tc>
          <w:tcPr>
            <w:tcW w:w="2065" w:type="dxa"/>
            <w:vAlign w:val="bottom"/>
          </w:tcPr>
          <w:p w14:paraId="13AB15C3" w14:textId="3128860F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1:100</w:t>
            </w:r>
          </w:p>
        </w:tc>
      </w:tr>
      <w:tr w:rsidR="00196025" w14:paraId="1ECFD559" w14:textId="77777777" w:rsidTr="00196025">
        <w:tc>
          <w:tcPr>
            <w:tcW w:w="1870" w:type="dxa"/>
            <w:vAlign w:val="bottom"/>
          </w:tcPr>
          <w:p w14:paraId="20B105C0" w14:textId="7AABAC9C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TH</w:t>
            </w:r>
          </w:p>
        </w:tc>
        <w:tc>
          <w:tcPr>
            <w:tcW w:w="1870" w:type="dxa"/>
            <w:vAlign w:val="bottom"/>
          </w:tcPr>
          <w:p w14:paraId="42365C5C" w14:textId="2709E199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Pel-</w:t>
            </w:r>
            <w:proofErr w:type="spellStart"/>
            <w:r w:rsidRPr="00196025">
              <w:rPr>
                <w:rFonts w:ascii="Arial" w:hAnsi="Arial" w:cs="Arial"/>
                <w:color w:val="000000"/>
              </w:rPr>
              <w:t>Freez</w:t>
            </w:r>
            <w:proofErr w:type="spellEnd"/>
          </w:p>
        </w:tc>
        <w:tc>
          <w:tcPr>
            <w:tcW w:w="1870" w:type="dxa"/>
            <w:vAlign w:val="bottom"/>
          </w:tcPr>
          <w:p w14:paraId="3A820572" w14:textId="4120670D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P40101- 150</w:t>
            </w:r>
          </w:p>
        </w:tc>
        <w:tc>
          <w:tcPr>
            <w:tcW w:w="1675" w:type="dxa"/>
            <w:vAlign w:val="bottom"/>
          </w:tcPr>
          <w:p w14:paraId="2917BFF5" w14:textId="131E279B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Rabbit</w:t>
            </w:r>
          </w:p>
        </w:tc>
        <w:tc>
          <w:tcPr>
            <w:tcW w:w="2065" w:type="dxa"/>
            <w:vAlign w:val="bottom"/>
          </w:tcPr>
          <w:p w14:paraId="0F2BCFCE" w14:textId="06E21C89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1:500</w:t>
            </w:r>
          </w:p>
        </w:tc>
      </w:tr>
      <w:tr w:rsidR="00196025" w14:paraId="2456EE1D" w14:textId="77777777" w:rsidTr="00196025">
        <w:tc>
          <w:tcPr>
            <w:tcW w:w="1870" w:type="dxa"/>
            <w:vAlign w:val="bottom"/>
          </w:tcPr>
          <w:p w14:paraId="2638840F" w14:textId="2B6D623A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TUJ1</w:t>
            </w:r>
          </w:p>
        </w:tc>
        <w:tc>
          <w:tcPr>
            <w:tcW w:w="1870" w:type="dxa"/>
            <w:vAlign w:val="bottom"/>
          </w:tcPr>
          <w:p w14:paraId="612F0D49" w14:textId="1E5E163A" w:rsidR="00196025" w:rsidRPr="00196025" w:rsidRDefault="00196025" w:rsidP="00196025">
            <w:pPr>
              <w:rPr>
                <w:rFonts w:ascii="Arial" w:hAnsi="Arial" w:cs="Arial"/>
              </w:rPr>
            </w:pPr>
            <w:proofErr w:type="spellStart"/>
            <w:r w:rsidRPr="00196025">
              <w:rPr>
                <w:rFonts w:ascii="Arial" w:hAnsi="Arial" w:cs="Arial"/>
                <w:color w:val="000000"/>
              </w:rPr>
              <w:t>Biolegend</w:t>
            </w:r>
            <w:proofErr w:type="spellEnd"/>
          </w:p>
        </w:tc>
        <w:tc>
          <w:tcPr>
            <w:tcW w:w="1870" w:type="dxa"/>
            <w:vAlign w:val="bottom"/>
          </w:tcPr>
          <w:p w14:paraId="651DA18D" w14:textId="1A8769AB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802001</w:t>
            </w:r>
          </w:p>
        </w:tc>
        <w:tc>
          <w:tcPr>
            <w:tcW w:w="1675" w:type="dxa"/>
            <w:vAlign w:val="bottom"/>
          </w:tcPr>
          <w:p w14:paraId="3CCB9DFA" w14:textId="57ED7A3E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>Rabbit</w:t>
            </w:r>
          </w:p>
        </w:tc>
        <w:tc>
          <w:tcPr>
            <w:tcW w:w="2065" w:type="dxa"/>
            <w:vAlign w:val="center"/>
          </w:tcPr>
          <w:p w14:paraId="6A784E0B" w14:textId="4C779469" w:rsidR="00196025" w:rsidRPr="00196025" w:rsidRDefault="00196025" w:rsidP="00196025">
            <w:pPr>
              <w:rPr>
                <w:rFonts w:ascii="Arial" w:hAnsi="Arial" w:cs="Arial"/>
              </w:rPr>
            </w:pPr>
            <w:r w:rsidRPr="00196025">
              <w:rPr>
                <w:rFonts w:ascii="Arial" w:hAnsi="Arial" w:cs="Arial"/>
                <w:color w:val="000000"/>
              </w:rPr>
              <w:t xml:space="preserve"> 1:1500 </w:t>
            </w:r>
          </w:p>
        </w:tc>
      </w:tr>
    </w:tbl>
    <w:p w14:paraId="77207BD7" w14:textId="77777777" w:rsidR="00196025" w:rsidRPr="00196025" w:rsidRDefault="00196025">
      <w:pPr>
        <w:rPr>
          <w:rFonts w:ascii="Arial" w:hAnsi="Arial" w:cs="Arial"/>
        </w:rPr>
      </w:pPr>
    </w:p>
    <w:sectPr w:rsidR="00196025" w:rsidRPr="00196025" w:rsidSect="00753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25"/>
    <w:rsid w:val="00017883"/>
    <w:rsid w:val="00085057"/>
    <w:rsid w:val="000C7649"/>
    <w:rsid w:val="00192751"/>
    <w:rsid w:val="00196025"/>
    <w:rsid w:val="001973A2"/>
    <w:rsid w:val="001B43F1"/>
    <w:rsid w:val="001C1CCF"/>
    <w:rsid w:val="001C3331"/>
    <w:rsid w:val="001E58DB"/>
    <w:rsid w:val="002B2600"/>
    <w:rsid w:val="00331CCD"/>
    <w:rsid w:val="00354EC8"/>
    <w:rsid w:val="003B3540"/>
    <w:rsid w:val="003B75FA"/>
    <w:rsid w:val="003F4E0D"/>
    <w:rsid w:val="00483DE2"/>
    <w:rsid w:val="004A7278"/>
    <w:rsid w:val="004B6066"/>
    <w:rsid w:val="004C6EA1"/>
    <w:rsid w:val="00573112"/>
    <w:rsid w:val="005A1B37"/>
    <w:rsid w:val="007362CA"/>
    <w:rsid w:val="00753B43"/>
    <w:rsid w:val="007600D3"/>
    <w:rsid w:val="00790965"/>
    <w:rsid w:val="007A0A2C"/>
    <w:rsid w:val="00812244"/>
    <w:rsid w:val="00824CBF"/>
    <w:rsid w:val="00826892"/>
    <w:rsid w:val="00973FD1"/>
    <w:rsid w:val="00974B50"/>
    <w:rsid w:val="00BE2BC4"/>
    <w:rsid w:val="00C4113D"/>
    <w:rsid w:val="00CA7D82"/>
    <w:rsid w:val="00CE10D6"/>
    <w:rsid w:val="00D5193C"/>
    <w:rsid w:val="00D9058A"/>
    <w:rsid w:val="00DA6196"/>
    <w:rsid w:val="00E249D4"/>
    <w:rsid w:val="00E74E25"/>
    <w:rsid w:val="00EB6955"/>
    <w:rsid w:val="00FA444A"/>
    <w:rsid w:val="00FD4CD4"/>
    <w:rsid w:val="00FF2166"/>
    <w:rsid w:val="00FF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529867"/>
  <w15:chartTrackingRefBased/>
  <w15:docId w15:val="{33AEB6F1-C484-9C41-AA93-7E67E612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6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Nadja Zeltner</cp:lastModifiedBy>
  <cp:revision>2</cp:revision>
  <dcterms:created xsi:type="dcterms:W3CDTF">2021-10-15T20:01:00Z</dcterms:created>
  <dcterms:modified xsi:type="dcterms:W3CDTF">2021-10-15T20:06:00Z</dcterms:modified>
</cp:coreProperties>
</file>