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5B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  <w:t>Supplementary material</w:t>
      </w:r>
    </w:p>
    <w:p w14:paraId="04CC8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 xml:space="preserve"> S1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Concentration of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volatile compounds (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g/L) in wine resulting from different treatments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826"/>
        <w:gridCol w:w="2028"/>
        <w:gridCol w:w="2028"/>
        <w:gridCol w:w="2015"/>
        <w:gridCol w:w="2028"/>
        <w:gridCol w:w="2028"/>
      </w:tblGrid>
      <w:tr w14:paraId="7107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A42F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Compounds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3088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RI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71C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OO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E253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LP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C40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O4L1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661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O1L1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42B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O1L4</w:t>
            </w:r>
          </w:p>
        </w:tc>
      </w:tr>
      <w:tr w14:paraId="603E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6A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Esters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8B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8E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3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70A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9A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D7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C90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5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acetate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3A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3C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9985.22±157.34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D8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12163.46±153.22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B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10236.91±137.39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87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10742.26±187.07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1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11084.05±208.43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F5F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F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propanoate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9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39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291.88±10.91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B0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272.30±16.65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96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276.49±15.12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F0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290.85±19.71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DA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281.20±18.33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E932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DC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butyrate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0C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83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322.31±11.86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DB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332.96±10.33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42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293.11±7.25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D8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404.50±9.51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89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358.21±6.54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C82A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1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Butyl acetate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CC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29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14.03±1.17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49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15.18±0.96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2B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14.41±0.85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12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14.61±0.77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4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13.94±0.68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996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3E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Isoamyl acetate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29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E2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26.12±1.02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3A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17.71±0.79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BF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26.13±0.91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D1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15.49±0.44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CB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17.07±0.62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9BEF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61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Butyl butanoate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ED1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AA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3.62±0.22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2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3.94±0.25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2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2.98±0.17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00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4.26±0.19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5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3.51±0.21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847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5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hexanoate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65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5E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339.18±24.01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00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352.44±26.09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08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364.25±22.08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8B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408.62±35.02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6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423.16±33.52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90AF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BE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heptanoate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E6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AF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64.24±5.44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75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58.25±3.37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6E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47.15±1.75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90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57.09±1.87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B3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52.93±2.68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1C87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ED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lactate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DF4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4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9.05±0.51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85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8.94±0.47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4C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8.67±0.28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7F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9.60±0.45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D5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11.80±0.44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6D30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87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2-hexenoate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0D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89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0.97±0.02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5B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0.74±0.01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74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49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0.81±0.01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30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0.94±0.02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95EE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F8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Methyl octanoate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15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AA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15.62±1.07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31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12.66±0.92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9C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17.21±1.18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AE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13.20±0.61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5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10.56±0.68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189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55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2-hydroxybutanoate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3A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53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12.72±1.20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9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15.23±1.49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B1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13.23±0.77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50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14.31±1.37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E6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15.43±1.09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980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2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octanoate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08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0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170.51±14.40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D7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162.49±15.84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3C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208.36±11.93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3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183.22±9.62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A8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202.32±15.10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2AA7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C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Methyl nonanoate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56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9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14.20±1.13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2C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12.72±1.05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6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11.32±1.07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6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9.30±0.74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70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10.59±0.75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640AC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3C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nonanoate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8A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B6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1.30±0.06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80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2.13±0.07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3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0.98±0.06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FF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1.66±0.08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39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1.14±0.02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4BA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5E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Isoamyl lactate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A3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D0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62.70±4.22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AC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48.84±2.73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C0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50.52±2.73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40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67.05±5.91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8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60.60±4.92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D7B7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20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Methyl decanoate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24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4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3.24±0.19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D9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4.33±0.36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D0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4.24±0.26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715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3.79±0.27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7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4.12±0.22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4A3E1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AA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decanoate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B0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9F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1195.93±94.08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EE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1302.86±83.33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29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1078.04±78.72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0F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1360.75±92.56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2A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1265.19±93.41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FA1E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9A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Isoamyl octanoate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6F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03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34.55±1.27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9D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40.19±1.06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6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29.21±1.87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3C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28.11±1.14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7A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23.55±1.36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8F8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20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benzoate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3A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04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12.25±1.19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5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13.40±1.20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0E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10.89±1.12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F2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9.83±0.88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78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14.66±1.14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2C41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30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Diethyl succinate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62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E0F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34.05±1.84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9D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45.47±2.29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6C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31.55±1.54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5F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43.85±1.62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8E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36.04±1.43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9AAA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1D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9-decenoate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41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01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90.38±7.91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9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96.17±8.71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6C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101.61±10.06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AD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112.07±1.98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7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83.94±6.96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E9C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6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undecanoate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13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B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6.56±0.54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E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8.44±0.63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5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6.93±0.42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E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8.01±0.58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96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7.12±0.45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CC1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13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Methyl salicylate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1F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63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20.63±1.73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BE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18.13±1.14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CB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16.38±0.41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6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17.29±0.97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98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17.24±1.53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75B3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2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Ethyl 2-phenylacetate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4B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BC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4.86±0.21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43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5.26±0.43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19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4.48±0.42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BB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4.65±0.35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09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3.99±0.28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6E99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58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dodecanoate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6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1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227.36±12.94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5F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285.72±13.89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8B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295.36±11.39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A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198.66±13.82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88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228.02±20.07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B764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A3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Ethyl 3-methylbutanoate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04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0F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88.63±6.79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B7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122.35±9.06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9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91.11±5.33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25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112.24±10.53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ED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105.49±7.51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0C53F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9EE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2-Phenylethyl hexanoate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60F7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2174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4CAB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11.87±0.82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214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9.57±0.59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BC6E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14.04±1.07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D0A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13.84±1.05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FC28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9.64±0.74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E493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7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Alcohols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01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83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94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60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35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F8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9399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5D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Ethanol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16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7D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2396.64±13.99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1F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2633.05±12.76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44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2079.37±15.68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B5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2620.84±15.76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FD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2456.09±12.47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60BE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79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Propanol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17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BA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18125.64±91.05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47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1529.08±21.95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71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12223.04±41.57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E3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13218.43±50.67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3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11118.95±67.22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8C8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8B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Isobutanol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83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31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10233.53±91.92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08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11289.92±110.32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38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9936.63±62.10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2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8942.03±65.46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0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11378.44±100.93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052D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5B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1-Butanol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71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9D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268.19±19.60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98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190.64±18.69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6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287.65±28.67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3F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238.75±11.13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7B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174.23±8.29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69F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2A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2-Methylbutanol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FA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B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14.80±1.05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06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19.60±1.48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B2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15.67±2.16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FC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19.37±1.16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3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16.75±0.99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08BF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7D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Isoamyl alcohol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4E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4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31042.73±179.29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70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28353.32±207.30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D2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19322.10±99.13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7C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29514.36±160.16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B2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27394.36±161.19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4ECA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4C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2-Hexanol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1F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8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7.88±0.53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AC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8.99±0.80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E0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6.34±0.66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EB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8.90±1.44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4E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6.94±0.84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738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CC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1-Pentanol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929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15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18.18±1.47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AC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26.85±1.20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5A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22.47±1.59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C9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21.79±1.88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EC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18.23±1.49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ABA5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8A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2-Heptanol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36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D3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96.71±7.39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8D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135.04±10.74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76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113.89±9.28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74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99.46±10.35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09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130.12±11.15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34FC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08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1-Hexanol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1A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9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1435.02±102.64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4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1327.17±105.21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CF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1229.94±89.57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1A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1096.20±55.48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7B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1248.56±103.40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6B35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F0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(Z)-3-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exen-1-ol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86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08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43.64±2.94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BB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56.79±1.86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56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86.34±1.59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8A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94.5±3.21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E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66.94±2.12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55B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66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(Z)-2-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exen-1-ol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30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DC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93.35±2.83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AF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119.46±10.80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9D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120.14±9.41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0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109.51±7.27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F2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95.79±2.11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CF46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5E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1-Heptanol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0B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4A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149.70±12.16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96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155.76±12.87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28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169.66±10.23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E7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182.17±11.57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26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135.24±9.08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81D7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4E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2-Ethyl-1-hexanol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D6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2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86.39±8.86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19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76.02±3.51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07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91.78±8.83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B9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70.36±3.24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1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83.73±5.79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217D5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73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2-Nonanol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76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8B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19.84±0.88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3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22.15±1.23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13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15.84±0.86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1D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18.61±0.61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A4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19.59±2.94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11B27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90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2,3-Butanediol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18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2F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251.76±15.69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1C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259.82±14.87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D6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282.31±13.42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E5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253.94±11.24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B4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268.87±13.04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4EDAA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A0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1-Octanol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A0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C9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185.12±14.67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98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143.56±11.05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55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203.56±15.79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27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126.27±13.26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7B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165.56±10.98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14B0D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A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1-Nonanol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5F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0B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116.34±9.97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2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109.35±10.52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64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132.94±10.98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17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152.99±17.97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13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116.64±6.02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1AA87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D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1-Decanol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1C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67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109.41±4.41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0C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95.35±4.77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2D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91.84±8.87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7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78.26±2.03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405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99.97±6.01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0E24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D9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Benzyl alcohol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F1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B9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103.73±10.42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4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96.40±6.69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43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82.96±3.05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CB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97.49±7.96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94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106.72±9.30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FAE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3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2-Phenylethanol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D5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5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18745.84±132.20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B2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14907.74±107.55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00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13829.40±130.83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FF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17813.06±162.41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68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20714.41±160.72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388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7A3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1-Dodecanol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5B7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1974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93A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22.32±2.94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43B3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25.45±4.30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C3C2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35.55±2.25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1971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33.24±2.77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0C7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28.33±1.04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</w:tr>
      <w:tr w14:paraId="592F2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CE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Acids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0D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FE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75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AE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AE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1C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A3D9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25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Acetic acid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F9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0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3735.02±41.64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2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4026.20±61.48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F7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3112.17±19.21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ED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3829.94±21.57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49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3545.56±51.40</w:t>
            </w:r>
          </w:p>
        </w:tc>
      </w:tr>
      <w:tr w14:paraId="68CA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F2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Propanoic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2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6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35.19±2.50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90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47.81±3.84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BE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36.50±2.09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47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48.41±1.72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EF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38.31±2.30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7484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A4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Butyric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A6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A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387.97±22.89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EF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425.35±29.42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7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336.70±20.63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72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432.53±31.07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8A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376.84±19.71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3E134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EF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Hexanoic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12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1DE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935.82±79.16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1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1041.33±83.17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4E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1257.43±94.88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A0B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1186.72±70.45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8C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869.06±56.08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FA6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C8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Octanoic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A5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E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1051.62±90.54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0F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950.43±76.57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76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1268.19±101.75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99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978.12±75.25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F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1084.88±90.73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8AB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AF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Nonanoic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08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2174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EE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15.57±1.54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D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12.84±1.75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C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15.08±0.95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A5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16.67±0.49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0E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14.31±0.88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7258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4414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n-Decanoic acid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CBFE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2280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B185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111.23±10.99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A94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93.56±8.50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849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86.68±4.46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B4DE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125.45±9.84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42BD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86.92±7.95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206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7A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Aldehydes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EC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CB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7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A9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D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0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4A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EE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3-Methyl-butanal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83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1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35.29±1.18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2F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32.28±1.10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10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39.67±2.94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A3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42.07±1.44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8B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35.52±1.51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034F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ED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Hexanal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E5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29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84.04±3.36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B1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63.25±1.47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77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66.06±1.19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F5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60.24±3.28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F1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68.10±2.80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56E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3D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Octanal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62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01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11.55±0.71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6E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9.33±0.84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D0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10.30±0.69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BB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10.04±0.41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90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9.44±0.73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ABB9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2F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Furfural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446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5EB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2.57±0.01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5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2.05±0.01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B2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1.15±0.01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5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1.90±0.01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03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1.33±0.01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DB0D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0E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Decanal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C8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8D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13.49±1.01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83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15.25±1.23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F6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11.44±0.87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B5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18.57±1.58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77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16.45±0.78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063F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DD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4-Ethylbenzaldehyde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40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6C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6.47±0.05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3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8.02±0.07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09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6.84±0.04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A4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7.40±0.05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E8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8.24±0.05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3B57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F3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Benzaldehyde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4C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C8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42.09±2.96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60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33.65±1.76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A54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45.27±3.16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4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29.02±1.35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F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37.36±2.55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F43B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C6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Undecanal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01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0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2.72±0.02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CC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3.80±0.02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0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3.43±0.02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D25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4.09±0.03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4D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2.96±0.01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6D61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05A0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Phenylacetaldehyde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C46D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127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18.12±1.07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D604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17.91±1.05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FB4E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15.91±0.82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E175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18.37±0.68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81B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18.47±0.37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9584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5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Ketones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5E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CA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F1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D1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26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58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99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16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2,3-Butanedione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7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4F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19.34±1.32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7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16.73±1.27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36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10.26±1.85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20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13.20±1.15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4A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15.86±1.17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2EB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10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2,3-Pentanedione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3B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~1000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98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187.67±16.84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1E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172.04±18.86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D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208.68±16.55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84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216.70±16.64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72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197.07±12.08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</w:tr>
      <w:tr w14:paraId="6DD73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B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3-Hydroxy-2-butanone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96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59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96.32±5.69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9A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78.62±4.70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E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69.52±4.68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72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105.93±8.55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6C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90.63±6.21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BEC7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01D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2-Nonanone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F62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1484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F0F1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319.38±22.73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4EC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279.42±17.45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C0B3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330.12±22.54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0A05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258.01±20.13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4727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275.53±20.16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336E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19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Terpenes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B2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6C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F1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EB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EF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88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BE89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C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Limonene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E6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F3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31.18±1.42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B5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22.51±1.05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4C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20.41±1.48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8F0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22.09±1.05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C8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29.75±1.85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9569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A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Linalool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1C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15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3.81±0.02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7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5.37±0.05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3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4.55±0.04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A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4.70±0.02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A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4.93±0.03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394A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9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Geraniol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22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6D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51.31±3.89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32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42.95±2.91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63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47.47±1.41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63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53.49±2.50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FF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44.97±2.54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175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D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Citronellol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3F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A0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5.46±0.03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6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8.44±0.05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AD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7.37±0.04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E3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5.98±0.04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8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8.35±0.06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B71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46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4-Terpineol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D8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BC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34.73±1.89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6D1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52.56±2.94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FF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42.45±2.87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D5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36.70±3.24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31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46.80±2.19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B95C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E9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α-Terpineol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23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A9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4.30±0.04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C1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5.14±0.04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FA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3.83±0.02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BF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5.87±0.04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3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5.09±0.03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F89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39B2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β-Damascenone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B8C2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1821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D795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1.93±0.01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D22D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1.78±0.02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780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1.84±0.01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400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2.11±0.02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445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2.05±0.01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D300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27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Lactones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C9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63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23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F7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C1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7B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1B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E5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Dihydrofuran-2(3H)-one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A5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3D9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14.17±1.17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B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15.67±1.48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8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16.45±0.81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E1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14.20±1.41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A3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16.23±1.45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645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4A1F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5-Pentyldihydrofuran-2(3H)-one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618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8C8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1.91±0.04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A5F8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3.24±0.11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4FC5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2.45±0.05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2DFC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2.72±0.08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F0A8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2.66±0.04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</w:tbl>
    <w:p w14:paraId="54476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sectPr>
          <w:pgSz w:w="16838" w:h="11906" w:orient="landscape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*Different superscript letters within a row denote significant differences (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&lt; 0.05) among wine samples.</w:t>
      </w:r>
    </w:p>
    <w:p w14:paraId="58828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11875" cy="490791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9380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907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9C9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 xml:space="preserve">Fig.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en-US" w:eastAsia="zh-CN"/>
        </w:rPr>
        <w:t>S1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.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Additional fold change comparisons of OAV-active volatile compounds across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different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treatments. 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(A)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LP vs. OO; 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(B)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O4L1 vs. OO; 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(C)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O1L4 vs. OO; </w:t>
      </w:r>
      <w:r>
        <w:rPr>
          <w:rStyle w:val="4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(D)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O4L1 vs. O1L4.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E4C0D"/>
    <w:rsid w:val="2FBB69BB"/>
    <w:rsid w:val="31296D24"/>
    <w:rsid w:val="3AED6A59"/>
    <w:rsid w:val="54F9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634</Words>
  <Characters>6326</Characters>
  <Lines>0</Lines>
  <Paragraphs>0</Paragraphs>
  <TotalTime>12</TotalTime>
  <ScaleCrop>false</ScaleCrop>
  <LinksUpToDate>false</LinksUpToDate>
  <CharactersWithSpaces>6396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2026-05-17T10:08:00Z</dcterms:created>
  <dc:creator>sysun</dc:creator>
  <cp:lastModifiedBy>青麻麻</cp:lastModifiedBy>
  <dcterms:modified xsi:type="dcterms:W3CDTF">2026-05-17T14:05:24Z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eyJoZGlkIjoiZGE4ZDMwMjRmNmYyYmI4MzQ4ZDEwOWEyYzVkNTJlYjQiLCJ1c2VySWQiOiI2Mjk4OTY4NjAifQ==</vt:lpwstr>
  </property>
  <property fmtid="{D5CDD505-2E9C-101B-9397-08002B2CF9AE}" pid="4" name="ICV">
    <vt:lpwstr>458232D7265746C1AFCDA67E2B5D5372_12</vt:lpwstr>
  </property>
</Properties>
</file>