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B723" w14:textId="77777777" w:rsidR="00F635F9" w:rsidRPr="00396076" w:rsidRDefault="00F635F9" w:rsidP="00F635F9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</w:rPr>
      </w:pPr>
      <w:r w:rsidRPr="00396076">
        <w:rPr>
          <w:rFonts w:ascii="Times New Roman" w:hAnsi="Times New Roman" w:cs="Times New Roman"/>
          <w:b/>
          <w:bCs/>
        </w:rPr>
        <w:t>Additional File</w:t>
      </w:r>
    </w:p>
    <w:p w14:paraId="46109C3F" w14:textId="77777777" w:rsidR="00F635F9" w:rsidRPr="00396076" w:rsidRDefault="00F635F9" w:rsidP="00F635F9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 w:rsidRPr="00396076">
        <w:rPr>
          <w:rFonts w:ascii="Times New Roman" w:hAnsi="Times New Roman" w:cs="Times New Roman"/>
        </w:rPr>
        <w:t>Additional file 1: CCPTC Screening Questionnaire.pdf</w:t>
      </w:r>
    </w:p>
    <w:p w14:paraId="3BA924CC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5F9"/>
    <w:rsid w:val="000C4033"/>
    <w:rsid w:val="00173ED8"/>
    <w:rsid w:val="002F50B1"/>
    <w:rsid w:val="004B42CB"/>
    <w:rsid w:val="005F2B46"/>
    <w:rsid w:val="006E1731"/>
    <w:rsid w:val="00866D74"/>
    <w:rsid w:val="00882A73"/>
    <w:rsid w:val="00906905"/>
    <w:rsid w:val="0095305D"/>
    <w:rsid w:val="00A10350"/>
    <w:rsid w:val="00B10170"/>
    <w:rsid w:val="00B260B7"/>
    <w:rsid w:val="00B85331"/>
    <w:rsid w:val="00C94D66"/>
    <w:rsid w:val="00DE7E69"/>
    <w:rsid w:val="00E023F9"/>
    <w:rsid w:val="00F6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DDB66"/>
  <w15:chartTrackingRefBased/>
  <w15:docId w15:val="{C98D6235-B0AF-4DA6-989B-F3ECA61C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5F9"/>
    <w:pPr>
      <w:spacing w:after="200" w:line="276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35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35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35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35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35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35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35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35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35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3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3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3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3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3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3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3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3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3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3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63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35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63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35F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63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35F9"/>
    <w:pPr>
      <w:spacing w:after="160" w:line="278" w:lineRule="auto"/>
      <w:ind w:left="720"/>
      <w:contextualSpacing/>
    </w:pPr>
    <w:rPr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63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3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3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35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2026-07-07T10:56:00Z</dcterms:created>
  <dcterms:modified xsi:type="dcterms:W3CDTF">2026-07-07T10:56:00Z</dcterms:modified>
</cp:coreProperties>
</file>