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524C" w14:textId="77777777" w:rsidR="009C634D" w:rsidRPr="000F4E38" w:rsidRDefault="009C634D" w:rsidP="009C634D">
      <w:pPr>
        <w:pStyle w:val="isselectedend"/>
        <w:jc w:val="both"/>
        <w:rPr>
          <w:lang w:val="en-US"/>
        </w:rPr>
      </w:pPr>
      <w:r w:rsidRPr="000F4E38">
        <w:rPr>
          <w:rStyle w:val="Strong"/>
          <w:lang w:val="en-US"/>
        </w:rPr>
        <w:t xml:space="preserve">Table 1. </w:t>
      </w:r>
      <w:r w:rsidRPr="000F4E38">
        <w:rPr>
          <w:rStyle w:val="Strong"/>
          <w:b w:val="0"/>
          <w:lang w:val="en-US"/>
        </w:rPr>
        <w:t xml:space="preserve">Baseline characteristics of participants by metabolic phenotype and sex. </w:t>
      </w:r>
      <w:r w:rsidRPr="000F4E38">
        <w:rPr>
          <w:lang w:val="en-US"/>
        </w:rPr>
        <w:t xml:space="preserve">Data are presented as mean ± SD unless otherwise indicated. The p-value refers to the overall between-group comparison at baseline across the six metabolic phenotype–sex </w:t>
      </w:r>
      <w:r w:rsidRPr="00900D4A">
        <w:rPr>
          <w:lang w:val="en-US"/>
        </w:rPr>
        <w:t xml:space="preserve">groups following Kruskal-Wallis test. Appetite </w:t>
      </w:r>
      <w:r w:rsidRPr="000F4E38">
        <w:rPr>
          <w:lang w:val="en-US"/>
        </w:rPr>
        <w:t xml:space="preserve">score was assessed using a 1–10 scale, and PSS-10 score was assessed using a 0–40 scale. LEAN_F - lean women; LEAN_M - lean men; OVERW_F - overweight women; OVERW_M - overweight men; OBESE_F - obese women; OBESE_M - obese men; BMI - body mass index; MFR - muscle-to-fat mass ratio; BHB - </w:t>
      </w:r>
      <w:r>
        <w:t>β</w:t>
      </w:r>
      <w:r w:rsidRPr="000F4E38">
        <w:rPr>
          <w:lang w:val="en-US"/>
        </w:rPr>
        <w:t>-hydroxybutyrate; HOMA-IR - homeostatic model assessment of insulin resistance; PSS-10 - 10-item Perceived Stress Scale.</w:t>
      </w:r>
    </w:p>
    <w:tbl>
      <w:tblPr>
        <w:tblW w:w="88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108"/>
        <w:gridCol w:w="1028"/>
        <w:gridCol w:w="1108"/>
        <w:gridCol w:w="1188"/>
        <w:gridCol w:w="1188"/>
        <w:gridCol w:w="1188"/>
        <w:gridCol w:w="591"/>
      </w:tblGrid>
      <w:tr w:rsidR="009C634D" w:rsidRPr="00763609" w14:paraId="1362499A" w14:textId="77777777" w:rsidTr="00027802">
        <w:trPr>
          <w:trHeight w:val="552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52248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Parameters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4FE65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LEAN_F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44AA9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LEAN_M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52316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OVERW_F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3E640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OVERW_M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906D6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OBESE_F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C21B3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OBESE_M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A6D5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p-value</w:t>
            </w:r>
          </w:p>
        </w:tc>
      </w:tr>
      <w:tr w:rsidR="009C634D" w:rsidRPr="00763609" w14:paraId="1BD2B604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50F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F50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850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361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786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F64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083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8DFA9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—</w:t>
            </w:r>
          </w:p>
        </w:tc>
      </w:tr>
      <w:tr w:rsidR="009C634D" w:rsidRPr="00763609" w14:paraId="7C3C5715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7E6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Age, years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738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39.35 ± 10.37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3BB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39.70 ± 3.97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934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40.71 ± 12.38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B11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41.74 ± 10.38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458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47.27 ± 6.28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154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36.08 ± 4.62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0DB74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0.227</w:t>
            </w:r>
          </w:p>
        </w:tc>
      </w:tr>
      <w:tr w:rsidR="009C634D" w:rsidRPr="00763609" w14:paraId="2A486D84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C76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Body mass, kg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71B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68.22 ± 6.87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7B5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88.83 ± 2.79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637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77.58 ± 7.17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C84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98.58 ± 11.09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BD5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100.97 ± 21.93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3D8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126.65 ± 15.55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2EB4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&lt;0.001</w:t>
            </w:r>
          </w:p>
        </w:tc>
      </w:tr>
      <w:tr w:rsidR="009C634D" w:rsidRPr="00763609" w14:paraId="62DEBABE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245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BMI, kg/m²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F63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24.16 ± 1.47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7E0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26.65 ± 1.64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FCB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28.08 ± 1.35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98B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29.30 ± 2.06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0F0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37.88 ± 8.33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87B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38.86 ± 6.37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1002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&lt;0.001</w:t>
            </w:r>
          </w:p>
        </w:tc>
      </w:tr>
      <w:tr w:rsidR="009C634D" w:rsidRPr="00763609" w14:paraId="23479ECD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F32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Body fat, 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CB4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31.62 ± 7.03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688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24.57 ± 5.12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32A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42.83 ± 3.85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C19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31.84 ± 1.07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0CB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49.10 ± 4.02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4F5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38.15 ± 4.99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1B2AD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&lt;0.001</w:t>
            </w:r>
          </w:p>
        </w:tc>
      </w:tr>
      <w:tr w:rsidR="009C634D" w:rsidRPr="00763609" w14:paraId="30B19027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DB8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MFR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186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2.17 ± 0.73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BDA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3.09 ± 0.85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474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1.28 ± 0.20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2A5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2.03 ± 0.10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3AF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 ± 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0CE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1.58 ± 0.36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6993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&lt;0.001</w:t>
            </w:r>
          </w:p>
        </w:tc>
      </w:tr>
      <w:tr w:rsidR="009C634D" w:rsidRPr="00763609" w14:paraId="033DEA65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FDA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BHB, mmol/L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1FE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 ± 0.05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9CC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0.17 ± 0.10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A9F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0.10 ± 0.01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D4C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 ± 0.11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8A2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 ± 0.08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A1A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 ± 0.05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A69F6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0.755</w:t>
            </w:r>
          </w:p>
        </w:tc>
      </w:tr>
      <w:tr w:rsidR="009C634D" w:rsidRPr="00763609" w14:paraId="0584761B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CC1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Glucose, mg/dL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F01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84.00 ± 12.31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843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79.00 ± 2.94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142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93.00 ± 10.92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80B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106.80 ± 26.61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2D0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91.43 ± 6.55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D22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95.88 ± 13.25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A60E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0.083</w:t>
            </w:r>
          </w:p>
        </w:tc>
      </w:tr>
      <w:tr w:rsidR="009C634D" w:rsidRPr="00763609" w14:paraId="7768DAF1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AAC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Insulin, µIU/mL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33E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10.45 ± 3.59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648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7.88 ± 1.23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BA8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12.95 ± 4.11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84B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14.90 ± 11.38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38B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17.02 ± 5.34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D02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28.53 ± 6.56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BB318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0.002</w:t>
            </w:r>
          </w:p>
        </w:tc>
      </w:tr>
      <w:tr w:rsidR="009C634D" w:rsidRPr="00763609" w14:paraId="50DEFDA8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3EE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HOMA-IR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AE0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2.17 ± 0.81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56C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1.54 ± 0.29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E88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2.99 ± 0.99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68B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4.41 ± 4.03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475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3.89 ± 1.42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AF0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6.65 ± 1.24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361C0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0.002</w:t>
            </w:r>
          </w:p>
        </w:tc>
      </w:tr>
      <w:tr w:rsidR="009C634D" w:rsidRPr="00763609" w14:paraId="7A3CCE8E" w14:textId="77777777" w:rsidTr="00027802">
        <w:trPr>
          <w:trHeight w:val="28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F53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Leptin, ng/mL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268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41.56 ± 33.51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E43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5.03 ± 3.22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615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66.52 ± 20.74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A37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13.96 ± 7.15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94F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117.14 ± 45.64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DE2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53.46 ± 29.48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0ED4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&lt;0.001</w:t>
            </w:r>
          </w:p>
        </w:tc>
      </w:tr>
      <w:tr w:rsidR="009C634D" w:rsidRPr="00763609" w14:paraId="34137E51" w14:textId="77777777" w:rsidTr="00027802">
        <w:trPr>
          <w:trHeight w:val="408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1C2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Appetite score, points (1–10 scale)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62F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4.50 ± 2.17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8C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 ± 0.00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25F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4.50 ± 1.91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B4B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3.60 ± 2.70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F89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4.29 ± 1.50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903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5.38 ± 1.92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3DAC9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0.625</w:t>
            </w:r>
          </w:p>
        </w:tc>
      </w:tr>
      <w:tr w:rsidR="009C634D" w:rsidRPr="00763609" w14:paraId="09BE3F6E" w14:textId="77777777" w:rsidTr="00027802">
        <w:trPr>
          <w:trHeight w:val="420"/>
          <w:jc w:val="center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E1B24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PSS-10 score,   points (0–40 scale)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8056B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21.50 ± 2.95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8C2C2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23.75 ± 1.50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86EDD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20.50 ± 1.29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F663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22.20 ± 3.42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E1114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22.71 ± 1.98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6129E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21.00 ± 1.31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12ED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0.230</w:t>
            </w:r>
          </w:p>
        </w:tc>
      </w:tr>
    </w:tbl>
    <w:p w14:paraId="62940C37" w14:textId="77777777" w:rsidR="009C634D" w:rsidRPr="00056709" w:rsidRDefault="009C634D" w:rsidP="009C634D">
      <w:pPr>
        <w:rPr>
          <w:noProof/>
          <w:lang w:eastAsia="pl-PL"/>
        </w:rPr>
      </w:pPr>
    </w:p>
    <w:p w14:paraId="64A58F17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3E6F61E3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520B16F5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0E7C9883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5CF39575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07B9885E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73B12FF9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6F8A5BA4" w14:textId="77777777" w:rsidR="009C634D" w:rsidRPr="006A661D" w:rsidRDefault="009C634D" w:rsidP="009C634D">
      <w:pPr>
        <w:pStyle w:val="NormalWeb"/>
        <w:jc w:val="both"/>
        <w:rPr>
          <w:lang w:val="en-US"/>
        </w:rPr>
      </w:pPr>
      <w:r>
        <w:rPr>
          <w:b/>
          <w:lang w:val="en-US"/>
        </w:rPr>
        <w:br w:type="column"/>
      </w:r>
      <w:r w:rsidRPr="000F4E38">
        <w:rPr>
          <w:rStyle w:val="Strong"/>
          <w:lang w:val="en-US"/>
        </w:rPr>
        <w:lastRenderedPageBreak/>
        <w:t xml:space="preserve">Table 2. </w:t>
      </w:r>
      <w:r w:rsidRPr="0088330E">
        <w:rPr>
          <w:rStyle w:val="Strong"/>
          <w:b w:val="0"/>
          <w:lang w:val="en-US"/>
        </w:rPr>
        <w:t xml:space="preserve">Ketosis, lipid substrate availability and glucose–insulin homeostasis during the 60-day ketogenic diet </w:t>
      </w:r>
      <w:r>
        <w:rPr>
          <w:rStyle w:val="Strong"/>
          <w:b w:val="0"/>
          <w:lang w:val="en-US"/>
        </w:rPr>
        <w:t>treatment</w:t>
      </w:r>
      <w:r w:rsidRPr="0088330E">
        <w:rPr>
          <w:rStyle w:val="Strong"/>
          <w:b w:val="0"/>
          <w:lang w:val="en-US"/>
        </w:rPr>
        <w:t>.</w:t>
      </w:r>
      <w:r>
        <w:rPr>
          <w:lang w:val="en-US"/>
        </w:rPr>
        <w:t xml:space="preserve"> </w:t>
      </w:r>
      <w:r w:rsidRPr="000F4E38">
        <w:rPr>
          <w:lang w:val="en-US"/>
        </w:rPr>
        <w:t>Data are presented as mean ± SD. Day 0 represents bas</w:t>
      </w:r>
      <w:r>
        <w:rPr>
          <w:lang w:val="en-US"/>
        </w:rPr>
        <w:t>eline before the ketogenic diet treatment</w:t>
      </w:r>
      <w:r w:rsidRPr="000F4E38">
        <w:rPr>
          <w:lang w:val="en-US"/>
        </w:rPr>
        <w:t xml:space="preserve">. Lowercase superscript letters indicate significant within-group differences between time points for parameters with a significant time × metabolic phenotype × sex interaction. Values within the same group and parameter that do not share the same letter differ significantly at p &lt; 0.05. For parameters without superscript letters, post hoc letter coding was not applied because no significant three-way interaction was observed. LEAN_F - lean women; LEAN_M - lean men; OVERW_F - overweight women; OVERW_M - overweight men; OBESE_F - obese women; OBESE_M - obese men; BHB - </w:t>
      </w:r>
      <w:r>
        <w:t>β</w:t>
      </w:r>
      <w:r w:rsidRPr="000F4E38">
        <w:rPr>
          <w:lang w:val="en-US"/>
        </w:rPr>
        <w:t>-hydroxybutyrate; HOMA-IR - homeostatic model assessment of insulin resistance. Full statistical results and post hoc comparisons are provided in the Results sec</w:t>
      </w:r>
      <w:r>
        <w:rPr>
          <w:lang w:val="en-US"/>
        </w:rPr>
        <w:t>tion and Supplementary Table B</w:t>
      </w:r>
      <w:r w:rsidRPr="000F4E38">
        <w:rPr>
          <w:lang w:val="en-US"/>
        </w:rPr>
        <w:t>.</w:t>
      </w:r>
    </w:p>
    <w:tbl>
      <w:tblPr>
        <w:tblW w:w="9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681"/>
        <w:gridCol w:w="1275"/>
        <w:gridCol w:w="1415"/>
        <w:gridCol w:w="1270"/>
        <w:gridCol w:w="1311"/>
        <w:gridCol w:w="1252"/>
        <w:gridCol w:w="1185"/>
      </w:tblGrid>
      <w:tr w:rsidR="009C634D" w:rsidRPr="00C822EE" w14:paraId="46118C40" w14:textId="77777777" w:rsidTr="00027802">
        <w:trPr>
          <w:trHeight w:val="689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EA89E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Parameter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B94F5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Time point, day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25901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LEAN_F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15101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LEAN_M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16ADA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OVERW_F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119A9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OVERW_M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647D6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OBESE_F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BBD7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OBESE_M</w:t>
            </w:r>
          </w:p>
        </w:tc>
      </w:tr>
      <w:tr w:rsidR="009C634D" w:rsidRPr="00C822EE" w14:paraId="0F0A34D5" w14:textId="77777777" w:rsidTr="00027802">
        <w:trPr>
          <w:trHeight w:val="32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E484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BHB, mmol/L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454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95E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 ± 0.05ᵃ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A81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0.18 ± 0.10ᵃ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A7D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0.10 ± 0.01ᵃ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7D4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 ± 0.11ᵃ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359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 ± 0.08ᵃ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6B5E3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 ± 0.05ᵃ</w:t>
            </w:r>
          </w:p>
        </w:tc>
      </w:tr>
      <w:tr w:rsidR="009C634D" w:rsidRPr="00C822EE" w14:paraId="0D941D10" w14:textId="77777777" w:rsidTr="00027802">
        <w:trPr>
          <w:trHeight w:val="3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99827C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8961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248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1.15 ± 0.72ᵇ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CF0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1.73 ± 0.17ᵇ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B2D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1.62 ± 1.52ᵇ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D6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1.16 ± 0.29ᵇ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F50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1.86 ± 1.09ᵇ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C1A99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1.85 ± 0.82ᵇ</w:t>
            </w:r>
          </w:p>
        </w:tc>
      </w:tr>
      <w:tr w:rsidR="009C634D" w:rsidRPr="00C822EE" w14:paraId="587C47D2" w14:textId="77777777" w:rsidTr="00027802">
        <w:trPr>
          <w:trHeight w:val="65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BB76C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5E1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402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1.35 ± 0.96ᵇ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903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1.01 ± 0.66ᵃᵇ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D12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2.28 ± 0.64ᵇ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3F2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1.18 ± 0.58ᵇ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AD0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2.13 ± 0.79ᵇ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DCFD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2.19 ± 1.18ᵇᶜ</w:t>
            </w:r>
          </w:p>
        </w:tc>
      </w:tr>
      <w:tr w:rsidR="009C634D" w:rsidRPr="00C822EE" w14:paraId="70EFA69D" w14:textId="77777777" w:rsidTr="00027802">
        <w:trPr>
          <w:trHeight w:val="3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DC2AC4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61809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8EDD1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1.66 ± 0.90ᵇ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C4E36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1.15 ± 0.44ᵃᵇ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5569D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2.27 ± 0.59ᵇ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C970F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1.20 ± 0.61ᵃᵇ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00494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1.90 ± 0.70ᵇ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787C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2.88 ± 1.55ᶜ</w:t>
            </w:r>
          </w:p>
        </w:tc>
      </w:tr>
      <w:tr w:rsidR="009C634D" w:rsidRPr="00C822EE" w14:paraId="63B9A021" w14:textId="77777777" w:rsidTr="00027802">
        <w:trPr>
          <w:trHeight w:val="32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7DB6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l-PL"/>
              </w:rPr>
              <w:t>Free fatty acids,  ng/mL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0C4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CDA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151.26 ± 43.57ᵃ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285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151.90 ±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53.82ᵃᵇ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CF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128.33 ± 50.46ᵃ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702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170.72 ±133.34ᵃ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3AC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79.99 ± 42.25ᵃ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CA24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136.55 ± 81.99ᵃ</w:t>
            </w:r>
          </w:p>
        </w:tc>
      </w:tr>
      <w:tr w:rsidR="009C634D" w:rsidRPr="00C822EE" w14:paraId="09ED165F" w14:textId="77777777" w:rsidTr="00027802">
        <w:trPr>
          <w:trHeight w:val="3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1103E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F6D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4131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143.97 ± 75.73ᵃ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94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162.83 ± 88.63ᵇ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001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220.23 ± 77.14ᵇ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FCC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172.14 ± 73.15ᵃ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1B0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116.27 ± 30.01ᵃ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CC3A7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143.98 ± 84.87ᵃ</w:t>
            </w:r>
          </w:p>
        </w:tc>
      </w:tr>
      <w:tr w:rsidR="009C634D" w:rsidRPr="00C822EE" w14:paraId="240383F6" w14:textId="77777777" w:rsidTr="00027802">
        <w:trPr>
          <w:trHeight w:val="256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FF421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89F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1C8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108.52 ± 62.32ᵃ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3A2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154.70 ± 95.14ᵇ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618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61.71 ± 29.41ᵃ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828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70.36 ± 32.44ᵇ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629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139.61 ± 58.67ᵃ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529D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64.75 ± 22.64ᵇ</w:t>
            </w:r>
          </w:p>
        </w:tc>
      </w:tr>
      <w:tr w:rsidR="009C634D" w:rsidRPr="00C822EE" w14:paraId="60F6C6B5" w14:textId="77777777" w:rsidTr="00027802">
        <w:trPr>
          <w:trHeight w:val="3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A4032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AD911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A4BBE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111.58 ± 46.24ᵃ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CA94D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65.05 ± 25.24ᵃ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BDE8C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127.79 ± 25.69ᵃᵇ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981C4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46.12 ± 10.62ᵇ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8248C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115.57 ± 49.13ᵃ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EEAE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52.17 ± 18.74ᵇ</w:t>
            </w:r>
          </w:p>
        </w:tc>
      </w:tr>
      <w:tr w:rsidR="009C634D" w:rsidRPr="00C822EE" w14:paraId="47683ECB" w14:textId="77777777" w:rsidTr="00027802">
        <w:trPr>
          <w:trHeight w:val="32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31F45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Glucose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2DE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ECA1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84.00 ± 12.31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C41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79.00 ± 2.94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6E7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93.00 ± 10.92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B49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106.80 ± 26.61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7A7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91.43 ± 6.55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D6117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95.88 ± 13.25</w:t>
            </w:r>
          </w:p>
        </w:tc>
      </w:tr>
      <w:tr w:rsidR="009C634D" w:rsidRPr="00C822EE" w14:paraId="56D3B814" w14:textId="77777777" w:rsidTr="00027802">
        <w:trPr>
          <w:trHeight w:val="3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3DDFAB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688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FE5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82.50 ± 12.44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5BD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70.50 ± 3.11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550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80.50 ± 8.35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A1D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87.60 ± 12.62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D32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81.86 ± 7.20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84B2F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79.12 ± 8.44</w:t>
            </w:r>
          </w:p>
        </w:tc>
      </w:tr>
      <w:tr w:rsidR="009C634D" w:rsidRPr="00C822EE" w14:paraId="5E1E1A67" w14:textId="77777777" w:rsidTr="00027802">
        <w:trPr>
          <w:trHeight w:val="127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49B022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CC2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297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83.17 ± 14.43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B67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71.05 ± 6.31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D30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83.75 ± 8.92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391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94.40 ± 13.11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EBC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86.14 ± 8.86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A391D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78.25 ± 8.68</w:t>
            </w:r>
          </w:p>
        </w:tc>
      </w:tr>
      <w:tr w:rsidR="009C634D" w:rsidRPr="00C822EE" w14:paraId="55623945" w14:textId="77777777" w:rsidTr="00027802">
        <w:trPr>
          <w:trHeight w:val="3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E7B796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7ACAF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CA090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83.00 ± 13.13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CA19F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73.75 ± 5.50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52848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84.67 ± 9.61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B1FAB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96.00 ± 13.78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EB412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86.14 ± 6.47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E46E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79.80 ± 7.05</w:t>
            </w:r>
          </w:p>
        </w:tc>
      </w:tr>
      <w:tr w:rsidR="009C634D" w:rsidRPr="00C822EE" w14:paraId="0746D596" w14:textId="77777777" w:rsidTr="00027802">
        <w:trPr>
          <w:trHeight w:val="121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3BFED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Insulin, µIU/mL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FBE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15A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10.45 ± 3.59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4CC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7.88 ±1.23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3EB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12.95 ± 4.11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086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14.90 ± 11.38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8FD1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17.02 ± 5.34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751F8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28.53 ± 6.56</w:t>
            </w:r>
          </w:p>
        </w:tc>
      </w:tr>
      <w:tr w:rsidR="009C634D" w:rsidRPr="00C822EE" w14:paraId="04426F4B" w14:textId="77777777" w:rsidTr="00027802">
        <w:trPr>
          <w:trHeight w:val="96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7C8BAC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177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B26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7.88 ± 2.38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FD8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6.40 ± 4.51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CAE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6.81 ± 2.31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F0B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5.42 ± 2.95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77A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11.89 ± 7.35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4B72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15.49 ± 3.23</w:t>
            </w:r>
          </w:p>
        </w:tc>
      </w:tr>
      <w:tr w:rsidR="009C634D" w:rsidRPr="00C822EE" w14:paraId="24E8F249" w14:textId="77777777" w:rsidTr="00027802">
        <w:trPr>
          <w:trHeight w:val="73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B43EDB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0A4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6B3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9.62 ± 4.18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90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13.02 ± 1.84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58D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9.74 ± 5.15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663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9.81 ± 3.79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952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9.72 ± 3.79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713AC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16.86 ± 7.35</w:t>
            </w:r>
          </w:p>
        </w:tc>
      </w:tr>
      <w:tr w:rsidR="009C634D" w:rsidRPr="00C822EE" w14:paraId="3FC9E692" w14:textId="77777777" w:rsidTr="00027802">
        <w:trPr>
          <w:trHeight w:val="48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A39604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BED37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C38F6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8.64 ± 5.05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60BF4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10.03 ± 1.95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96D95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10.31 ± 4.17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1DA53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4.84 ± 2.95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58266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 ± 3.22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69EE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13.09 ± 5.78</w:t>
            </w:r>
          </w:p>
        </w:tc>
      </w:tr>
      <w:tr w:rsidR="009C634D" w:rsidRPr="00C822EE" w14:paraId="3934A7E5" w14:textId="77777777" w:rsidTr="00027802">
        <w:trPr>
          <w:trHeight w:val="167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F37C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HOMA-IR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4EE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937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2.17 ± 0.81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01C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1.54 ±0.29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854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2.99 ± 0.99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12A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4.41 ± 4.03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D30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3.89 ± 1.43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08947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6.65 ± 1.24</w:t>
            </w:r>
          </w:p>
        </w:tc>
      </w:tr>
      <w:tr w:rsidR="009C634D" w:rsidRPr="00C822EE" w14:paraId="445EDB95" w14:textId="77777777" w:rsidTr="00027802">
        <w:trPr>
          <w:trHeight w:val="142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9D00A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CCE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69E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1.63 ± 0.68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9989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1.10 ±0.76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F5B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1.33 ± 0.39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11E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1.23 ± 0.74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62A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2.44 ± 1.71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3535D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3.04 ± 0.83</w:t>
            </w:r>
          </w:p>
        </w:tc>
      </w:tr>
      <w:tr w:rsidR="009C634D" w:rsidRPr="00C822EE" w14:paraId="5FCDEF1B" w14:textId="77777777" w:rsidTr="00027802">
        <w:trPr>
          <w:trHeight w:val="118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ACDC1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2AC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AB1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2.07 ± 1.24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D9D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1.97 ±0.49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CFD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2.08 ± 1.31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91A4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2.31 ± 1.01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1F0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2.07 ± 0.84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98485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3.30 ± 1.47</w:t>
            </w:r>
          </w:p>
        </w:tc>
      </w:tr>
      <w:tr w:rsidR="009C634D" w:rsidRPr="00C822EE" w14:paraId="07607D99" w14:textId="77777777" w:rsidTr="00027802">
        <w:trPr>
          <w:trHeight w:val="94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AC455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2AF5C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249C4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1.89 ± 1.32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8D263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1.73 ±0.50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FFE99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2.22 ± 1.16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B0347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1.07 ± 0.48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DAB74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1.92 ± 0.73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672D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2.59 ± 1.12</w:t>
            </w:r>
          </w:p>
        </w:tc>
      </w:tr>
      <w:tr w:rsidR="009C634D" w:rsidRPr="00C822EE" w14:paraId="3FE28631" w14:textId="77777777" w:rsidTr="00027802">
        <w:trPr>
          <w:trHeight w:val="212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F01B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Glucagon, pg/mL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A17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9BC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53.12 ± 34.71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5F6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115.61 ± 125.65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2BF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40.67 ± 24.79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464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165.26 ± 227.83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E2A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60.66 ± 21.52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6D870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186.47 ±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195.50</w:t>
            </w:r>
          </w:p>
        </w:tc>
      </w:tr>
      <w:tr w:rsidR="009C634D" w:rsidRPr="00C822EE" w14:paraId="08FE8FA5" w14:textId="77777777" w:rsidTr="00027802">
        <w:trPr>
          <w:trHeight w:val="53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42CD81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C78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1F1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24.88 ± 22.05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E8BC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63.62 ± 100.43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484B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17.80 ± 10.99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307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146.67 ± 283.37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79E1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46.56 ± 30.74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9EAA78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143.62 ±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224.76</w:t>
            </w:r>
          </w:p>
        </w:tc>
      </w:tr>
      <w:tr w:rsidR="009C634D" w:rsidRPr="00C822EE" w14:paraId="77121C6E" w14:textId="77777777" w:rsidTr="00027802">
        <w:trPr>
          <w:trHeight w:val="120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95C73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616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53A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25.17 ± 19.01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1AF2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135.12 ± 198.51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7C7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28.14 ± 9.75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F207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131.58 ± 187.73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9A8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69.86 ± 43.27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74E43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163.63 ±</w:t>
            </w: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189.73</w:t>
            </w:r>
          </w:p>
        </w:tc>
      </w:tr>
      <w:tr w:rsidR="009C634D" w:rsidRPr="00C822EE" w14:paraId="291CAB9F" w14:textId="77777777" w:rsidTr="00027802">
        <w:trPr>
          <w:trHeight w:val="208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99BBB" w14:textId="77777777" w:rsidR="009C634D" w:rsidRPr="00C822EE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37FA7A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90CDDE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66.98 ± 51.42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36BCA6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111.53 ± 134.11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F027E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35.95 ± 14.56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38F0F0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93.26 ± 64.19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7FFD6F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65.24 ± 52.66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A416D" w14:textId="77777777" w:rsidR="009C634D" w:rsidRPr="00C822EE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2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109.49 ± 60.15</w:t>
            </w:r>
          </w:p>
        </w:tc>
      </w:tr>
    </w:tbl>
    <w:p w14:paraId="4BF0AF01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6B7694B3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3F3380FA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35E7CAAA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1856BF6A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52FA0F50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5E2A46AE" w14:textId="77777777" w:rsidR="009C634D" w:rsidRDefault="009C634D" w:rsidP="009C634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16E65A27" w14:textId="77777777" w:rsidR="009C634D" w:rsidRPr="00056709" w:rsidRDefault="009C634D" w:rsidP="009C634D">
      <w:pPr>
        <w:pStyle w:val="NormalWeb"/>
        <w:jc w:val="both"/>
        <w:rPr>
          <w:lang w:val="en-US"/>
        </w:rPr>
      </w:pPr>
      <w:r>
        <w:rPr>
          <w:b/>
          <w:lang w:val="en-US"/>
        </w:rPr>
        <w:br w:type="column"/>
      </w:r>
      <w:r w:rsidRPr="0088330E">
        <w:rPr>
          <w:rStyle w:val="Strong"/>
          <w:lang w:val="en-US"/>
        </w:rPr>
        <w:lastRenderedPageBreak/>
        <w:t xml:space="preserve">Table 3. </w:t>
      </w:r>
      <w:r w:rsidRPr="0088330E">
        <w:rPr>
          <w:rStyle w:val="Strong"/>
          <w:b w:val="0"/>
          <w:lang w:val="en-US"/>
        </w:rPr>
        <w:t>Lipid profile and liver enzyme activity during the 60-</w:t>
      </w:r>
      <w:r>
        <w:rPr>
          <w:rStyle w:val="Strong"/>
          <w:b w:val="0"/>
          <w:lang w:val="en-US"/>
        </w:rPr>
        <w:t xml:space="preserve">day ketogenic diet </w:t>
      </w:r>
      <w:r>
        <w:rPr>
          <w:lang w:val="en-US"/>
        </w:rPr>
        <w:t>treatment</w:t>
      </w:r>
      <w:r>
        <w:rPr>
          <w:rStyle w:val="Strong"/>
          <w:b w:val="0"/>
          <w:lang w:val="en-US"/>
        </w:rPr>
        <w:t xml:space="preserve">. </w:t>
      </w:r>
      <w:r w:rsidRPr="0088330E">
        <w:rPr>
          <w:lang w:val="en-US"/>
        </w:rPr>
        <w:t>Data are presented as mean ± SD. Day 0 represents bas</w:t>
      </w:r>
      <w:r>
        <w:rPr>
          <w:lang w:val="en-US"/>
        </w:rPr>
        <w:t>eline before the ketogenic diet treatment</w:t>
      </w:r>
      <w:r w:rsidRPr="0088330E">
        <w:rPr>
          <w:lang w:val="en-US"/>
        </w:rPr>
        <w:t xml:space="preserve">. Lipid profile and liver enzyme activity were assessed at baseline, day 30 and day 60. LEAN_F - lean women; LEAN_M - lean men; OVERW_F - overweight women; OVERW_M - overweight men; OBESE_F - obese women; OBESE_M - obese men; LDL-C - low-density lipoprotein cholesterol; HDL-C - high-density lipoprotein cholesterol; ALT - alanine aminotransferase; AST - aspartate aminotransferase. Statistical results are reported in the Results section, and detailed post hoc comparisons are provided in the Supplementary </w:t>
      </w:r>
      <w:r>
        <w:rPr>
          <w:lang w:val="en-US"/>
        </w:rPr>
        <w:t>Table C</w:t>
      </w:r>
      <w:r w:rsidRPr="0088330E">
        <w:rPr>
          <w:lang w:val="en-US"/>
        </w:rPr>
        <w:t>.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791"/>
        <w:gridCol w:w="1165"/>
        <w:gridCol w:w="1205"/>
        <w:gridCol w:w="1229"/>
        <w:gridCol w:w="1327"/>
        <w:gridCol w:w="1245"/>
        <w:gridCol w:w="1324"/>
      </w:tblGrid>
      <w:tr w:rsidR="009C634D" w:rsidRPr="00763609" w14:paraId="0CA9EC52" w14:textId="77777777" w:rsidTr="00027802">
        <w:trPr>
          <w:trHeight w:val="42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1D54F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Parameter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50AC6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Time point, day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F2686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LEAN_F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9CC6E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LEAN_M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86A92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OVERW_F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147AA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B28D6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OBESE_F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73A0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OBESE_M</w:t>
            </w:r>
          </w:p>
        </w:tc>
      </w:tr>
      <w:tr w:rsidR="009C634D" w:rsidRPr="00763609" w14:paraId="031133FE" w14:textId="77777777" w:rsidTr="00027802">
        <w:trPr>
          <w:trHeight w:val="288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BCE1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Total cholesterol, mg/dL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536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34D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184.63 ± 33.59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124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168.68 ± 17.02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CBC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165.57 ± 28.78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10F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145.38 ± 29.74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0AD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186.36 ± 41.56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8249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196.24 ± 17.84</w:t>
            </w:r>
          </w:p>
        </w:tc>
      </w:tr>
      <w:tr w:rsidR="009C634D" w:rsidRPr="00763609" w14:paraId="650501A2" w14:textId="77777777" w:rsidTr="00027802">
        <w:trPr>
          <w:trHeight w:val="288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4370B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7B7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4B6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175.07 ± 43.55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C45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153.74 ± 39.97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4FD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153.32 ± 12.74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9A9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125.24 ± 35.15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32A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179.13 ± 44.31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324B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167.61 ± 27.94</w:t>
            </w:r>
          </w:p>
        </w:tc>
      </w:tr>
      <w:tr w:rsidR="009C634D" w:rsidRPr="00763609" w14:paraId="4022902E" w14:textId="77777777" w:rsidTr="00027802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C8CAE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4DA71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10A3F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173.82 ± 60.97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6FA09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154.82 ± 45.24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71650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173.17 ± 26.25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3C932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154.40 ± 36.04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E63D6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193.11 ± 37.42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F349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202.76 ± 32.77</w:t>
            </w:r>
          </w:p>
        </w:tc>
      </w:tr>
      <w:tr w:rsidR="009C634D" w:rsidRPr="00763609" w14:paraId="6B052991" w14:textId="77777777" w:rsidTr="00027802">
        <w:trPr>
          <w:trHeight w:val="288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20C2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Triglycerides, mg/dL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0D0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D61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68.17 ± 47.59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A5D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54.17 ± 29.17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FF0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62.48 ± 31.96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9C8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100.64 ± 64.29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FF1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82.71 ± 23.06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3446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238.82 ± 140.10</w:t>
            </w:r>
          </w:p>
        </w:tc>
      </w:tr>
      <w:tr w:rsidR="009C634D" w:rsidRPr="00763609" w14:paraId="46A30771" w14:textId="77777777" w:rsidTr="00027802">
        <w:trPr>
          <w:trHeight w:val="288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89850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F9A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2A5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100.40 ± 85.77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524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44.65 ± 14.71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048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50.05 ± 11.65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948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71.16 ± 22.45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A3B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90.00 ± 28.85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36FD5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143.51 ± 117.02</w:t>
            </w:r>
          </w:p>
        </w:tc>
      </w:tr>
      <w:tr w:rsidR="009C634D" w:rsidRPr="00763609" w14:paraId="5DE5BA06" w14:textId="77777777" w:rsidTr="00027802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16366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2F28B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3A5E5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91.86 ± 50.35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41B8F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53.06 ± 5.40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61F6F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53.57 ± 4.72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4CE2C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84.72 ± 17.96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A6010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83.63 ± 31.85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3587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149.58 ± 93.75</w:t>
            </w:r>
          </w:p>
        </w:tc>
      </w:tr>
      <w:tr w:rsidR="009C634D" w:rsidRPr="00763609" w14:paraId="4FF2ACBE" w14:textId="77777777" w:rsidTr="00027802">
        <w:trPr>
          <w:trHeight w:val="288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1E6E7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LDL-C, mg/dL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AA5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D24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115.57 ± 25.77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CAB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135.93 ± 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F80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105.08 ± 16.27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E01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114.66 ± 18.27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556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131.90 ± 32.60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81219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133.34 ± 24.37</w:t>
            </w:r>
          </w:p>
        </w:tc>
      </w:tr>
      <w:tr w:rsidR="009C634D" w:rsidRPr="00763609" w14:paraId="6D3CCE8C" w14:textId="77777777" w:rsidTr="00027802">
        <w:trPr>
          <w:trHeight w:val="288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9DDC6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CC3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71A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124.32 ± 26.16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464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114.91 ± 25.03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86A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92.95 ± 27.37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A5D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97.76 ± 31.41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947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129.83 ± 44.77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0146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112.16 ± 45.60</w:t>
            </w:r>
          </w:p>
        </w:tc>
      </w:tr>
      <w:tr w:rsidR="009C634D" w:rsidRPr="00763609" w14:paraId="4D27CE4F" w14:textId="77777777" w:rsidTr="00027802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CC419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8BDB0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5DB31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152.22 ± 48.68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C719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132.71 ± 44.45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8F825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117.43 ± 62.85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87B8B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122.20 ± 36.81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C71DE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141.33 ± 54.62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2E85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140.76 ± 35.43</w:t>
            </w:r>
          </w:p>
        </w:tc>
      </w:tr>
      <w:tr w:rsidR="009C634D" w:rsidRPr="00763609" w14:paraId="70FFB89B" w14:textId="77777777" w:rsidTr="00027802">
        <w:trPr>
          <w:trHeight w:val="288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286D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HDL-C, mg/dL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AD4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B8C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54.68 ± 30.20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ED1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47.85 ± 5.41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08D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36.40 ± 9.59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E67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28.04 ± 10.66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2C3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34.47 ± 13.10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CEEA4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21.55 ±   6.42</w:t>
            </w:r>
          </w:p>
        </w:tc>
      </w:tr>
      <w:tr w:rsidR="009C634D" w:rsidRPr="00763609" w14:paraId="24A4A8DC" w14:textId="77777777" w:rsidTr="00027802">
        <w:trPr>
          <w:trHeight w:val="288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59FF55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1E7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C89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47.12 ± 19.31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262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40.35 ± 11.83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127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37.65 ± 14.55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1B7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23.58 ± 11.08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CC4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37.67 ± 16.51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3E433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23.49 ±   9.37</w:t>
            </w:r>
          </w:p>
        </w:tc>
      </w:tr>
      <w:tr w:rsidR="009C634D" w:rsidRPr="00763609" w14:paraId="74413E5C" w14:textId="77777777" w:rsidTr="00027802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EED5A3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86C69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7EBDF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53.06 ± 19.73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4B996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49.45 ± 7.44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49066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55.33 ± 33.02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88165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41.95 ± 16.52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CD7E1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45.57 ± 20.24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B0F9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31.00 ± 11.02</w:t>
            </w:r>
          </w:p>
        </w:tc>
      </w:tr>
      <w:tr w:rsidR="009C634D" w:rsidRPr="00763609" w14:paraId="06A325B9" w14:textId="77777777" w:rsidTr="00027802">
        <w:trPr>
          <w:trHeight w:val="288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245F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ALT, U/L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AFA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955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13.33 ± 2.64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335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25.02 ± 6.76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CA2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14.30 ± 2.95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23E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27.24 ± 12.15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80C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17.63 ± 8.23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672E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42.76 ± 18.60</w:t>
            </w:r>
          </w:p>
        </w:tc>
      </w:tr>
      <w:tr w:rsidR="009C634D" w:rsidRPr="00763609" w14:paraId="64453399" w14:textId="77777777" w:rsidTr="00027802">
        <w:trPr>
          <w:trHeight w:val="288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EACBDA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330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5C4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17.20 ± 4.90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B7C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16.57 ± 4.02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79B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12.45 ± 6.81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804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14.28 ±   3.56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399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17.24 ± 4.97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8A9A1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24.65 ± 10.46</w:t>
            </w:r>
          </w:p>
        </w:tc>
      </w:tr>
      <w:tr w:rsidR="009C634D" w:rsidRPr="00763609" w14:paraId="7635CF3E" w14:textId="77777777" w:rsidTr="00027802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D961FA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90952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B6D12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15.36 ± 5.55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81E8A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17.00 ± 4.20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C65C4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18.10 ± 3.68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CDF57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18.85 ± 7.97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4DC30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18.19 ± 3.11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EA46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19.12 ±   5.78</w:t>
            </w:r>
          </w:p>
        </w:tc>
      </w:tr>
      <w:tr w:rsidR="009C634D" w:rsidRPr="00763609" w14:paraId="20A1DDED" w14:textId="77777777" w:rsidTr="00027802">
        <w:trPr>
          <w:trHeight w:val="288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C76D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AST, U/L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A63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67D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19.35 ± 3.87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977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32.92 ± 12.55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B3C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17.50 ± 5.63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BE2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32.60 ±   9.80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A41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18.57 ± 6.08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C57EE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33.84 ± 10.32</w:t>
            </w:r>
          </w:p>
        </w:tc>
      </w:tr>
      <w:tr w:rsidR="009C634D" w:rsidRPr="00763609" w14:paraId="6BE17888" w14:textId="77777777" w:rsidTr="00027802">
        <w:trPr>
          <w:trHeight w:val="288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B928E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3A0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4D3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17.97 ± 6.16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86E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14.40 ± 3.98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280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14.93 ± 10.03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4B0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18.38 ±   3.30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DA6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18.50 ± 3.47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DB9E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28.99 ± 16.26</w:t>
            </w:r>
          </w:p>
        </w:tc>
      </w:tr>
      <w:tr w:rsidR="009C634D" w:rsidRPr="00763609" w14:paraId="3358D4F7" w14:textId="77777777" w:rsidTr="00027802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9DA4A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981D7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AFADE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17.30 ± 2.80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B070C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16.57 ± 5.06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E3830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17.03 ± 12.43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2632E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17.38 ±   7.38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7BAAD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18.51 ± 3.58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5318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19.66 ±   1.73</w:t>
            </w:r>
          </w:p>
        </w:tc>
      </w:tr>
    </w:tbl>
    <w:p w14:paraId="71EEDCEC" w14:textId="77777777" w:rsidR="009C634D" w:rsidRDefault="009C634D" w:rsidP="009C634D">
      <w:pPr>
        <w:jc w:val="center"/>
        <w:rPr>
          <w:noProof/>
          <w:lang w:eastAsia="pl-PL"/>
        </w:rPr>
      </w:pPr>
    </w:p>
    <w:p w14:paraId="739E37BA" w14:textId="77777777" w:rsidR="009C634D" w:rsidRDefault="009C634D" w:rsidP="009C634D">
      <w:pPr>
        <w:jc w:val="center"/>
        <w:rPr>
          <w:noProof/>
          <w:lang w:eastAsia="pl-PL"/>
        </w:rPr>
      </w:pPr>
    </w:p>
    <w:p w14:paraId="17CCCD4A" w14:textId="77777777" w:rsidR="009C634D" w:rsidRDefault="009C634D" w:rsidP="009C634D">
      <w:pPr>
        <w:jc w:val="center"/>
        <w:rPr>
          <w:noProof/>
          <w:lang w:eastAsia="pl-PL"/>
        </w:rPr>
      </w:pPr>
    </w:p>
    <w:p w14:paraId="26EC46F5" w14:textId="77777777" w:rsidR="009C634D" w:rsidRDefault="009C634D" w:rsidP="009C634D">
      <w:pPr>
        <w:jc w:val="center"/>
        <w:rPr>
          <w:noProof/>
          <w:lang w:eastAsia="pl-PL"/>
        </w:rPr>
      </w:pPr>
    </w:p>
    <w:p w14:paraId="516AEBE3" w14:textId="77777777" w:rsidR="009C634D" w:rsidRDefault="009C634D" w:rsidP="009C634D">
      <w:pPr>
        <w:jc w:val="center"/>
        <w:rPr>
          <w:noProof/>
          <w:lang w:eastAsia="pl-PL"/>
        </w:rPr>
      </w:pPr>
    </w:p>
    <w:p w14:paraId="0DE836DD" w14:textId="77777777" w:rsidR="009C634D" w:rsidRDefault="009C634D" w:rsidP="009C634D">
      <w:pPr>
        <w:jc w:val="center"/>
        <w:rPr>
          <w:noProof/>
          <w:lang w:eastAsia="pl-PL"/>
        </w:rPr>
      </w:pPr>
    </w:p>
    <w:p w14:paraId="208D7622" w14:textId="77777777" w:rsidR="009C634D" w:rsidRDefault="009C634D" w:rsidP="009C634D">
      <w:pPr>
        <w:jc w:val="center"/>
        <w:rPr>
          <w:noProof/>
          <w:lang w:eastAsia="pl-PL"/>
        </w:rPr>
      </w:pPr>
    </w:p>
    <w:p w14:paraId="6DF9B284" w14:textId="77777777" w:rsidR="009C634D" w:rsidRDefault="009C634D" w:rsidP="009C634D">
      <w:pPr>
        <w:jc w:val="center"/>
        <w:rPr>
          <w:noProof/>
          <w:lang w:eastAsia="pl-PL"/>
        </w:rPr>
      </w:pPr>
    </w:p>
    <w:p w14:paraId="1F426CB0" w14:textId="77777777" w:rsidR="009C634D" w:rsidRPr="00776358" w:rsidRDefault="009C634D" w:rsidP="009C634D">
      <w:pPr>
        <w:pStyle w:val="NormalWeb"/>
        <w:jc w:val="both"/>
        <w:rPr>
          <w:lang w:val="en-US"/>
        </w:rPr>
      </w:pPr>
      <w:r w:rsidRPr="00E97EB3">
        <w:rPr>
          <w:noProof/>
          <w:lang w:val="en-US"/>
        </w:rPr>
        <w:br w:type="column"/>
      </w:r>
      <w:r w:rsidRPr="0088330E">
        <w:rPr>
          <w:rStyle w:val="Strong"/>
          <w:lang w:val="en-US"/>
        </w:rPr>
        <w:lastRenderedPageBreak/>
        <w:t xml:space="preserve">Table 4. </w:t>
      </w:r>
      <w:r w:rsidRPr="0088330E">
        <w:rPr>
          <w:rStyle w:val="Strong"/>
          <w:b w:val="0"/>
          <w:lang w:val="en-US"/>
        </w:rPr>
        <w:t>Appetite score and</w:t>
      </w:r>
      <w:r>
        <w:rPr>
          <w:rStyle w:val="Strong"/>
          <w:b w:val="0"/>
          <w:lang w:val="en-US"/>
        </w:rPr>
        <w:t xml:space="preserve"> leptin and ghrelin plasma levels </w:t>
      </w:r>
      <w:r w:rsidRPr="0088330E">
        <w:rPr>
          <w:rStyle w:val="Strong"/>
          <w:b w:val="0"/>
          <w:lang w:val="en-US"/>
        </w:rPr>
        <w:t>during the 60</w:t>
      </w:r>
      <w:r>
        <w:rPr>
          <w:rStyle w:val="Strong"/>
          <w:b w:val="0"/>
          <w:lang w:val="en-US"/>
        </w:rPr>
        <w:t>-day ketogenic diet</w:t>
      </w:r>
      <w:r>
        <w:rPr>
          <w:lang w:val="en-US"/>
        </w:rPr>
        <w:t xml:space="preserve"> treatment</w:t>
      </w:r>
      <w:r w:rsidRPr="0088330E">
        <w:rPr>
          <w:rStyle w:val="Strong"/>
          <w:b w:val="0"/>
          <w:lang w:val="en-US"/>
        </w:rPr>
        <w:t xml:space="preserve">. </w:t>
      </w:r>
      <w:r w:rsidRPr="0088330E">
        <w:rPr>
          <w:lang w:val="en-US"/>
        </w:rPr>
        <w:t xml:space="preserve">Data are presented as mean ± SD. Day 0 represents baseline before the ketogenic diet </w:t>
      </w:r>
      <w:r>
        <w:rPr>
          <w:lang w:val="en-US"/>
        </w:rPr>
        <w:t>treatment</w:t>
      </w:r>
      <w:r w:rsidRPr="0088330E">
        <w:rPr>
          <w:lang w:val="en-US"/>
        </w:rPr>
        <w:t>. Appetite score was assessed using a 1–10 scale, with higher values indicating lower hunger and greater fullness. LEAN_F - lean women; LEAN_M - lean men; OVERW_F - overweight women; OVERW_M - overweight men; OBESE_F - obese women; OBESE_M - obese men. Statistical results are reported in the Results section, and detailed post hoc comparisons are provided in the Supplementary Table D.</w:t>
      </w:r>
    </w:p>
    <w:tbl>
      <w:tblPr>
        <w:tblW w:w="83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728"/>
        <w:gridCol w:w="1108"/>
        <w:gridCol w:w="1158"/>
        <w:gridCol w:w="1108"/>
        <w:gridCol w:w="1108"/>
        <w:gridCol w:w="1188"/>
        <w:gridCol w:w="1108"/>
      </w:tblGrid>
      <w:tr w:rsidR="009C634D" w:rsidRPr="00763609" w14:paraId="12829215" w14:textId="77777777" w:rsidTr="00027802">
        <w:trPr>
          <w:trHeight w:val="420"/>
          <w:jc w:val="center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5063C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Parameter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11440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Time point, day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6AAB5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LEAN_F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3CCFE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LEAN_M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007E7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OVERW_F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00D29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OVERW_M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9B63C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OBESE_F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0F98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OBESE_M</w:t>
            </w:r>
          </w:p>
        </w:tc>
      </w:tr>
      <w:tr w:rsidR="009C634D" w:rsidRPr="00763609" w14:paraId="6D4628C1" w14:textId="77777777" w:rsidTr="00027802">
        <w:trPr>
          <w:trHeight w:val="288"/>
          <w:jc w:val="center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ECC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Appetite score, points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23C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27F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4.50 ± 2.17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2D4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 ± 0.01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1B5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4.50 ± 1.91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BFE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3.60 ± 2.70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10C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4.29 ± 1.50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62BF0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5.38 ± 1.92</w:t>
            </w:r>
          </w:p>
        </w:tc>
      </w:tr>
      <w:tr w:rsidR="009C634D" w:rsidRPr="00763609" w14:paraId="670BFC17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7870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322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2D3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5.50 ± 0.84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D81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6.00 ± 0.01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C18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5.75 ± 0.96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2E9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5.60 ± 0.55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027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5.14 ± 0.90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45E2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4.00 ± 1.07</w:t>
            </w:r>
          </w:p>
        </w:tc>
      </w:tr>
      <w:tr w:rsidR="009C634D" w:rsidRPr="00763609" w14:paraId="1AD28A1B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F1F8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9B5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808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6.33 ± 0.52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4A5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5.75 ± 0.50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547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 ± 1.15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BB1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 ± 1.00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FA6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3.86 ± 0.38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974C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3.25 ± 0.89</w:t>
            </w:r>
          </w:p>
        </w:tc>
      </w:tr>
      <w:tr w:rsidR="009C634D" w:rsidRPr="00763609" w14:paraId="201F9940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F90A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46B63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738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7.20 ± 0.84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FA4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6.25 ± 0.96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4A4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6.00 ± 1.00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FAE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5.50 ± 0.58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495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4.14 ± 0.69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9500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3.60 ± 0.89</w:t>
            </w:r>
          </w:p>
        </w:tc>
      </w:tr>
      <w:tr w:rsidR="009C634D" w:rsidRPr="00763609" w14:paraId="34C7620C" w14:textId="77777777" w:rsidTr="00027802">
        <w:trPr>
          <w:trHeight w:val="288"/>
          <w:jc w:val="center"/>
        </w:trPr>
        <w:tc>
          <w:tcPr>
            <w:tcW w:w="8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46E00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Leptin, ng/mL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4AB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A7D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41.56 ± 33.51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076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5.03 ± 3.22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A10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66.52 ± 20.74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B83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13.96 ± 7.15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65E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117.14 ± 45.64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F32B0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53.46 ± 29.48</w:t>
            </w:r>
          </w:p>
        </w:tc>
      </w:tr>
      <w:tr w:rsidR="009C634D" w:rsidRPr="00763609" w14:paraId="49109D43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093568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C8D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0BA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14.54 ± 11.93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376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1.16 ± 0.49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183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24.00 ± 11.70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35B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5.36 ± 3.02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A72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87.78 ± 37.54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6A97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33.79 ± 19.32</w:t>
            </w:r>
          </w:p>
        </w:tc>
      </w:tr>
      <w:tr w:rsidR="009C634D" w:rsidRPr="00763609" w14:paraId="4C3F2BD0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DFB6B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F6D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533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28.53 ± 28.62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540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1.59 ± 0.58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4B5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32.80 ± 30.72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F8D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8.26 ± 4.54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2F1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69.30 ± 31.56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C82BA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20.75 ± 17.36</w:t>
            </w:r>
          </w:p>
        </w:tc>
      </w:tr>
      <w:tr w:rsidR="009C634D" w:rsidRPr="00763609" w14:paraId="34DFAF1F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0A05B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949C1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3456A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41.09 ± 28.44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ECFEA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1.66 ± 0.25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F289D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16.32 ± 9.09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9FAF6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56.80 ± 81.85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193DF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42.06 ± 33.76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AF90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15.22 ± 8.10</w:t>
            </w:r>
          </w:p>
        </w:tc>
      </w:tr>
      <w:tr w:rsidR="009C634D" w:rsidRPr="00763609" w14:paraId="77BDDA8E" w14:textId="77777777" w:rsidTr="00027802">
        <w:trPr>
          <w:trHeight w:val="288"/>
          <w:jc w:val="center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E199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Ghrelin, ng/mL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B42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525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0.39 ± 0.40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3A6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0.63 ± 0.64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ACD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0.63 ± 0.24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F1B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0.19 ± 0.11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FC3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0.52 ± 0.45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0D3BD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0.92 ± 1.33</w:t>
            </w:r>
          </w:p>
        </w:tc>
      </w:tr>
      <w:tr w:rsidR="009C634D" w:rsidRPr="00763609" w14:paraId="691A9D46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67AE9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2A4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429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0.32 ± 0.41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F35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0.47 ± 0.42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418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0.78 ± 0.87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A75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 ± 0.19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D51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0.28 ± 0.24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2232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0.29 ± 0.27</w:t>
            </w:r>
          </w:p>
        </w:tc>
      </w:tr>
      <w:tr w:rsidR="009C634D" w:rsidRPr="00763609" w14:paraId="21EF0A03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08309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CCB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015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 ± 0.16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630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0.91 ± 1.01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053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0.96 ± 0.72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057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0.34 ± 0.22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C6A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0.31 ± 0.39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6CA6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0.68 ± 0.86</w:t>
            </w:r>
          </w:p>
        </w:tc>
      </w:tr>
      <w:tr w:rsidR="009C634D" w:rsidRPr="00763609" w14:paraId="1D7B44D2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5FEAF5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C598F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8AEF8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0.36 ± 0.63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143B8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0.73 ± 0.87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3B8A7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0.46 ± 0.56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3B154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0.56 ± 0.84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ACF54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0.58 ± 0.77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B6C0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0.55 ± 0.53</w:t>
            </w:r>
          </w:p>
        </w:tc>
      </w:tr>
    </w:tbl>
    <w:p w14:paraId="1D0BF9B1" w14:textId="77777777" w:rsidR="009C634D" w:rsidRDefault="009C634D" w:rsidP="009C634D">
      <w:pPr>
        <w:tabs>
          <w:tab w:val="left" w:pos="2428"/>
        </w:tabs>
        <w:jc w:val="center"/>
        <w:rPr>
          <w:lang w:val="en-US"/>
        </w:rPr>
      </w:pPr>
    </w:p>
    <w:p w14:paraId="6F76C720" w14:textId="77777777" w:rsidR="009C634D" w:rsidRDefault="009C634D" w:rsidP="009C634D">
      <w:pPr>
        <w:tabs>
          <w:tab w:val="left" w:pos="1652"/>
        </w:tabs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3AC20FEF" w14:textId="77777777" w:rsidR="009C634D" w:rsidRPr="00470885" w:rsidRDefault="009C634D" w:rsidP="009C634D">
      <w:pPr>
        <w:pStyle w:val="NormalWeb"/>
        <w:jc w:val="both"/>
        <w:rPr>
          <w:lang w:val="en-US"/>
        </w:rPr>
      </w:pPr>
      <w:r>
        <w:rPr>
          <w:b/>
          <w:lang w:val="en-US"/>
        </w:rPr>
        <w:br w:type="column"/>
      </w:r>
      <w:r w:rsidRPr="00775978">
        <w:rPr>
          <w:rStyle w:val="Strong"/>
          <w:lang w:val="en-US"/>
        </w:rPr>
        <w:lastRenderedPageBreak/>
        <w:t xml:space="preserve">Table 5. </w:t>
      </w:r>
      <w:r w:rsidRPr="00775978">
        <w:rPr>
          <w:rStyle w:val="Strong"/>
          <w:b w:val="0"/>
          <w:lang w:val="en-US"/>
        </w:rPr>
        <w:t>Perceived stress and stress-related biomarkers during the 60-day ket</w:t>
      </w:r>
      <w:r>
        <w:rPr>
          <w:rStyle w:val="Strong"/>
          <w:b w:val="0"/>
          <w:lang w:val="en-US"/>
        </w:rPr>
        <w:t>ogenic diet treatment</w:t>
      </w:r>
      <w:r w:rsidRPr="00775978">
        <w:rPr>
          <w:rStyle w:val="Strong"/>
          <w:b w:val="0"/>
          <w:lang w:val="en-US"/>
        </w:rPr>
        <w:t>.</w:t>
      </w:r>
      <w:r>
        <w:rPr>
          <w:lang w:val="en-US"/>
        </w:rPr>
        <w:t xml:space="preserve"> </w:t>
      </w:r>
      <w:r w:rsidRPr="00775978">
        <w:rPr>
          <w:lang w:val="en-US"/>
        </w:rPr>
        <w:t>Data are presented as mean ± SD. Day 0 represents baseline before</w:t>
      </w:r>
      <w:r>
        <w:rPr>
          <w:lang w:val="en-US"/>
        </w:rPr>
        <w:t xml:space="preserve"> the ketogenic diet treatment</w:t>
      </w:r>
      <w:r w:rsidRPr="00775978">
        <w:rPr>
          <w:lang w:val="en-US"/>
        </w:rPr>
        <w:t>. PSS-10 score was assessed using a 0–40 scale, with higher values indicating greater perceived stress. Lowercase superscript letters indicate significant within-group differences between time points for PSS-10 score, which showed a significant time × metabolic phenotype × sex interaction. Values within the same group that do not share the same letter differ significantly at p &lt; 0.05. For cortisol and noradrenaline, post hoc letter coding was not applied because no significant three-way interaction was observed. LEAN_F - lean women; LEAN_M - lean men; OVERW_F - overweight women; OVERW_M - overweight men; OBESE_F - obese women; OBESE_M - obese men; PSS-10 - 10-item Perceived Stress Scale. Statistical results are reported in the Results section, and detailed post hoc comparisons are provided in the Supplementary</w:t>
      </w:r>
      <w:r>
        <w:rPr>
          <w:lang w:val="en-US"/>
        </w:rPr>
        <w:t xml:space="preserve"> Table E</w:t>
      </w:r>
      <w:r w:rsidRPr="00775978">
        <w:rPr>
          <w:lang w:val="en-US"/>
        </w:rPr>
        <w:t>.</w:t>
      </w:r>
    </w:p>
    <w:tbl>
      <w:tblPr>
        <w:tblW w:w="88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681"/>
        <w:gridCol w:w="1268"/>
        <w:gridCol w:w="1188"/>
        <w:gridCol w:w="1188"/>
        <w:gridCol w:w="1209"/>
        <w:gridCol w:w="1188"/>
        <w:gridCol w:w="1268"/>
      </w:tblGrid>
      <w:tr w:rsidR="009C634D" w:rsidRPr="00763609" w14:paraId="233ED446" w14:textId="77777777" w:rsidTr="00027802">
        <w:trPr>
          <w:trHeight w:val="420"/>
          <w:jc w:val="center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EA20A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Parameter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F3CF4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Time point, day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62E4F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LEAN_F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F7280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LEAN_M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C7934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OVERW_F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68B7B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OVERW_M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5CF3E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OBESE_F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5815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OBESE_M</w:t>
            </w:r>
          </w:p>
        </w:tc>
      </w:tr>
      <w:tr w:rsidR="009C634D" w:rsidRPr="00763609" w14:paraId="38A361D9" w14:textId="77777777" w:rsidTr="00027802">
        <w:trPr>
          <w:trHeight w:val="288"/>
          <w:jc w:val="center"/>
        </w:trPr>
        <w:tc>
          <w:tcPr>
            <w:tcW w:w="8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3EB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PSS-10 score, points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090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8EB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21.50 ± 2.95ᵃ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8EB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23.75 ± 1.50ᵃ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0D7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20.50 ± 1.29ᵃ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8C8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22.20 ± 3.42ᵃ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072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22.71 ± 1.98ᵃ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57995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21.00 ± 1.31ᵃ</w:t>
            </w:r>
          </w:p>
        </w:tc>
      </w:tr>
      <w:tr w:rsidR="009C634D" w:rsidRPr="00763609" w14:paraId="04DDE166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8C3C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1C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8D7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26.67 ± 6.56ᵇ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1C3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25.00 ± 5.23ᵃ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4C1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23.25 ± 3.95ᵃ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8C8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26.80 ± 3.96ᵇ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5C3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26.86 ± 4.22ᵇ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DAE05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28.75 ± 4.13ᵇ</w:t>
            </w:r>
          </w:p>
        </w:tc>
      </w:tr>
      <w:tr w:rsidR="009C634D" w:rsidRPr="00763609" w14:paraId="1181AD82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AD77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9CE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084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26.67 ± 6.56ᵇ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AA9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26.00 ± 6.48ᵃ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0C5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23.25 ± 3.95ᵃ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83F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26.80 ± 3.96ᵇ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CDA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26.86 ± 4.22ᵇ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B09CF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28.75 ± 4.13ᵇ</w:t>
            </w:r>
          </w:p>
        </w:tc>
      </w:tr>
      <w:tr w:rsidR="009C634D" w:rsidRPr="00763609" w14:paraId="70A350AF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138B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FC81A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D7E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26.00 ± 4.30ᵇ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822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19.25 ± 1.26ᵇ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F0F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20.67 ± 1.16ᵃ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91D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26.25 ± 3.77ᵇ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A13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25.86 ± 3.13ᵇ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30150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27.40 ± 4.34ᵇ</w:t>
            </w:r>
          </w:p>
        </w:tc>
      </w:tr>
      <w:tr w:rsidR="009C634D" w:rsidRPr="00763609" w14:paraId="4317125E" w14:textId="77777777" w:rsidTr="00027802">
        <w:trPr>
          <w:trHeight w:val="288"/>
          <w:jc w:val="center"/>
        </w:trPr>
        <w:tc>
          <w:tcPr>
            <w:tcW w:w="8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2AA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Cortisol, ng/mL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3EA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BC7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42.68 ± 18.76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207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28.87 ± 3.67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38C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44.01 ± 28.49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C3D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43.64 ± 17.69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0CF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34.32 ± 21.76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9FF6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28.60 ± 11.72</w:t>
            </w:r>
          </w:p>
        </w:tc>
      </w:tr>
      <w:tr w:rsidR="009C634D" w:rsidRPr="00763609" w14:paraId="48E9944D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69BA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ECA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5B3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59.09 ± 12.08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498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46.96 ± 15.80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222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40.29 ± 22.39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F98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50.32 ± 21.28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A08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31.08 ± 16.36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08DB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39.29 ± 14.99</w:t>
            </w:r>
          </w:p>
        </w:tc>
      </w:tr>
      <w:tr w:rsidR="009C634D" w:rsidRPr="00763609" w14:paraId="5C27D4D4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1A40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DFA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80F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24.99 ± 12.54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CDF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34.55 ± 13.59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39B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38.24 ± 20.48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428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46.68 ± 19.02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0F9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20.21 ± 10.61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E5E6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29.20 ± 15.02</w:t>
            </w:r>
          </w:p>
        </w:tc>
      </w:tr>
      <w:tr w:rsidR="009C634D" w:rsidRPr="00763609" w14:paraId="7B42A705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B32F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13210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45F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34.18 ± 12.37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CE1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24.38 ± 10.86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C71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31.93 ± 16.54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472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37.12 ± 23.59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34F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26.02 ± 20.20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4369E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19.85 ± 2.01</w:t>
            </w:r>
          </w:p>
        </w:tc>
      </w:tr>
      <w:tr w:rsidR="009C634D" w:rsidRPr="00763609" w14:paraId="5484937F" w14:textId="77777777" w:rsidTr="00027802">
        <w:trPr>
          <w:trHeight w:val="288"/>
          <w:jc w:val="center"/>
        </w:trPr>
        <w:tc>
          <w:tcPr>
            <w:tcW w:w="8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E5E6E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Noradrena-line, pg/mL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864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A70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341.63 ± 334.27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028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245.68 ± 46.43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AAF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326.51 ± 57.77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A3B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466.13 ± 296.97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B4C4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254.11 ± 76.47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3A4C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427.74 ± 400.95</w:t>
            </w:r>
          </w:p>
        </w:tc>
      </w:tr>
      <w:tr w:rsidR="009C634D" w:rsidRPr="00763609" w14:paraId="3F1D4E16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1B53FD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FD7C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392A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413.43 ± 428.15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E629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272.71 ± 36.50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8DF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254.50 ± 92.04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D7E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408.79 ± 200.79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76BB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211.95 ± 62.88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18DE8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425.10 ± 379.03</w:t>
            </w:r>
          </w:p>
        </w:tc>
      </w:tr>
      <w:tr w:rsidR="009C634D" w:rsidRPr="00763609" w14:paraId="3C0CBC50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97DA1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68F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F57D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265.36 ± 211.89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93A1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290.33 ± 70.47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4B72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170.00 ± 42.96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4AF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319.84 ± 165.02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33E8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217.48 ± 67.58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2C06C7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191.45 ± 133.22</w:t>
            </w:r>
          </w:p>
        </w:tc>
      </w:tr>
      <w:tr w:rsidR="009C634D" w:rsidRPr="00763609" w14:paraId="7DF3A7E0" w14:textId="77777777" w:rsidTr="00027802">
        <w:trPr>
          <w:trHeight w:val="288"/>
          <w:jc w:val="center"/>
        </w:trPr>
        <w:tc>
          <w:tcPr>
            <w:tcW w:w="8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10F7F" w14:textId="77777777" w:rsidR="009C634D" w:rsidRPr="00763609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DC4B1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395D9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539.93 ± 531.98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C73DC0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272.68 ± 63.61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989976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283.74 ± 69.88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440BDF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283.87 ± 18.29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885935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237.31 ± 46.07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30F03" w14:textId="77777777" w:rsidR="009C634D" w:rsidRPr="00763609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636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203.03 ± 53.37</w:t>
            </w:r>
          </w:p>
        </w:tc>
      </w:tr>
    </w:tbl>
    <w:p w14:paraId="077C28A6" w14:textId="77777777" w:rsidR="009C634D" w:rsidRDefault="009C634D" w:rsidP="009C634D">
      <w:pPr>
        <w:tabs>
          <w:tab w:val="left" w:pos="1652"/>
        </w:tabs>
        <w:rPr>
          <w:lang w:val="en-US"/>
        </w:rPr>
      </w:pPr>
    </w:p>
    <w:p w14:paraId="41302DEA" w14:textId="77777777" w:rsidR="009C634D" w:rsidRDefault="009C634D" w:rsidP="009C634D">
      <w:pPr>
        <w:tabs>
          <w:tab w:val="left" w:pos="3471"/>
        </w:tabs>
        <w:rPr>
          <w:lang w:val="en-US"/>
        </w:rPr>
      </w:pPr>
    </w:p>
    <w:p w14:paraId="705E3A07" w14:textId="77777777" w:rsidR="009C634D" w:rsidRPr="00441E62" w:rsidRDefault="009C634D" w:rsidP="009C634D">
      <w:pPr>
        <w:pStyle w:val="NormalWeb"/>
        <w:jc w:val="both"/>
        <w:rPr>
          <w:lang w:val="en-US"/>
        </w:rPr>
      </w:pPr>
      <w:r>
        <w:rPr>
          <w:b/>
          <w:lang w:val="en-US"/>
        </w:rPr>
        <w:br w:type="column"/>
      </w:r>
      <w:r w:rsidRPr="00775978">
        <w:rPr>
          <w:rStyle w:val="Strong"/>
          <w:lang w:val="en-US"/>
        </w:rPr>
        <w:lastRenderedPageBreak/>
        <w:t xml:space="preserve">Table 6. </w:t>
      </w:r>
      <w:r w:rsidRPr="00775978">
        <w:rPr>
          <w:rStyle w:val="Strong"/>
          <w:b w:val="0"/>
          <w:lang w:val="en-US"/>
        </w:rPr>
        <w:t>Body composition percentage changes during the 60</w:t>
      </w:r>
      <w:r>
        <w:rPr>
          <w:rStyle w:val="Strong"/>
          <w:b w:val="0"/>
          <w:lang w:val="en-US"/>
        </w:rPr>
        <w:t>-day ketogenic diet treatment</w:t>
      </w:r>
      <w:r w:rsidRPr="00775978">
        <w:rPr>
          <w:rStyle w:val="Strong"/>
          <w:b w:val="0"/>
          <w:lang w:val="en-US"/>
        </w:rPr>
        <w:t>.</w:t>
      </w:r>
      <w:r>
        <w:rPr>
          <w:lang w:val="en-US"/>
        </w:rPr>
        <w:t xml:space="preserve"> </w:t>
      </w:r>
      <w:r w:rsidRPr="00775978">
        <w:rPr>
          <w:lang w:val="en-US"/>
        </w:rPr>
        <w:t>Data are presented as mean ± SD percentage changes from baseline. Change intervals indicate percentage change from day 0 to day 14, day 30 or day 60. Negative values indicate a decrease relative to baseline, whereas positive values indicate an increase. LEAN_F - lean women; LEAN_M - lean men; OVERW_F - overweight women; OVERW_M - overweight men; OBESE_F - obese women; OBESE_M - obese men; VAT - visceral adipose tissue; SAT - subcutaneous adipose tissue. Statistical results are reported in the Results section, and detailed post hoc comparisons are provide</w:t>
      </w:r>
      <w:r>
        <w:rPr>
          <w:lang w:val="en-US"/>
        </w:rPr>
        <w:t>d in the Supplementary Table F</w:t>
      </w:r>
      <w:r w:rsidRPr="00775978">
        <w:rPr>
          <w:lang w:val="en-US"/>
        </w:rPr>
        <w:t>.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954"/>
        <w:gridCol w:w="1211"/>
        <w:gridCol w:w="1153"/>
        <w:gridCol w:w="1352"/>
        <w:gridCol w:w="1333"/>
        <w:gridCol w:w="1154"/>
        <w:gridCol w:w="1214"/>
      </w:tblGrid>
      <w:tr w:rsidR="009C634D" w:rsidRPr="00940664" w14:paraId="141D1806" w14:textId="77777777" w:rsidTr="00027802">
        <w:trPr>
          <w:trHeight w:val="42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E51E71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Parameter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CDD7A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Change interval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D6EC26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LEAN_F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2E366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LEAN_M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EA345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OVERW_F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E77B9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OVERW_M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7C7B3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OBESE_F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EB0B1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OBESE_M</w:t>
            </w:r>
          </w:p>
        </w:tc>
      </w:tr>
      <w:tr w:rsidR="009C634D" w:rsidRPr="00940664" w14:paraId="0E7A962D" w14:textId="77777777" w:rsidTr="00027802">
        <w:trPr>
          <w:trHeight w:val="288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479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Body mass,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      </w:t>
            </w: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∆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B3D0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446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-3.46 ± 1.10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B18B5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-5.39 ± 0.99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FD56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-4.22 ± 1.94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AE81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-4.05 ± 1.13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5ECF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-3.61 ± 1.07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0347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-4.07 ± 2.19</w:t>
            </w:r>
          </w:p>
        </w:tc>
      </w:tr>
      <w:tr w:rsidR="009C634D" w:rsidRPr="00940664" w14:paraId="6F13D86F" w14:textId="77777777" w:rsidTr="00027802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EC01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DA9E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C881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-4.87 ± 1.35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EC86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-7.89 ± 2.13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A1725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-3.31 ± 3.21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69B1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-7.09 ± 1.50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99BF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-5.14 ± 1.74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183A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-7.17 ± 2.45</w:t>
            </w:r>
          </w:p>
        </w:tc>
      </w:tr>
      <w:tr w:rsidR="009C634D" w:rsidRPr="00940664" w14:paraId="6C2B893F" w14:textId="77777777" w:rsidTr="00027802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FA75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F4D11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C7AF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-7.83 ± 2.10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61DE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-9.04 ± 1.95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5643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-9.34 ± 4.42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3125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-13.60 ± 5.42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2499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-7.29 ± 2.26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E57C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-10.55 ± 3.30</w:t>
            </w:r>
          </w:p>
        </w:tc>
      </w:tr>
      <w:tr w:rsidR="009C634D" w:rsidRPr="00940664" w14:paraId="0A17ACFE" w14:textId="77777777" w:rsidTr="00027802">
        <w:trPr>
          <w:trHeight w:val="288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290D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Fat mass,    ∆ 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CB89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14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2E6D5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-4.68 ± 3.71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E28A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-14.12 ± 2.24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AA67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-4.02 ± 1.43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149F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-9.72 ± 2.61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EA88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-2.98 ± 1.92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3EDD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-4.34 ± 4.77</w:t>
            </w:r>
          </w:p>
        </w:tc>
      </w:tr>
      <w:tr w:rsidR="009C634D" w:rsidRPr="00940664" w14:paraId="7C490069" w14:textId="77777777" w:rsidTr="00027802">
        <w:trPr>
          <w:trHeight w:val="288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50FC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39CAD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E7D7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-6.66 ± 2.75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088FD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-17.22 ± 2.63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4197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-6.80 ± 2.39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1D5F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-15.23 ± 5.05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AB94D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-7.09 ± 2.67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3A4D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-10.95 ± 6.28</w:t>
            </w:r>
          </w:p>
        </w:tc>
      </w:tr>
      <w:tr w:rsidR="009C634D" w:rsidRPr="00940664" w14:paraId="7611F4EE" w14:textId="77777777" w:rsidTr="00027802">
        <w:trPr>
          <w:trHeight w:val="300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B0A9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30841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07CA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-14.16 ± 6.15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BFB9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-27.09 ± 3.83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FF50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-14.56 ± 4.85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6C15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-32.02 ± 11.50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4E7B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-11.04 ± 3.00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B77DB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-20.37 ± 10.20</w:t>
            </w:r>
          </w:p>
        </w:tc>
      </w:tr>
      <w:tr w:rsidR="009C634D" w:rsidRPr="00940664" w14:paraId="0B211888" w14:textId="77777777" w:rsidTr="00027802">
        <w:trPr>
          <w:trHeight w:val="288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4FA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Lean</w:t>
            </w: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mass,         ∆ 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1FFC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14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D32E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2.37 ± 2.70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7A78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2.91 ± 1.76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3DD4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1.10 ± 3.17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D062B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4.13 ± 1.73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298D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0.68 ± 2.44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EDF81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0.74 ±   2.85</w:t>
            </w:r>
          </w:p>
        </w:tc>
      </w:tr>
      <w:tr w:rsidR="009C634D" w:rsidRPr="00940664" w14:paraId="438B71FF" w14:textId="77777777" w:rsidTr="00027802">
        <w:trPr>
          <w:trHeight w:val="288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C385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77BF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A8FFD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-4.19 ± 1.78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2A2AB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-3.63 ± 2.36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75816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-3.64 ± 2.91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AEEE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-3.41 ± 1.27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CD70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-2.91 ± 3.73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161A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-5.30 ± 2.40</w:t>
            </w:r>
          </w:p>
        </w:tc>
      </w:tr>
      <w:tr w:rsidR="009C634D" w:rsidRPr="00940664" w14:paraId="4A6136C2" w14:textId="77777777" w:rsidTr="00027802">
        <w:trPr>
          <w:trHeight w:val="300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1DED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5E23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43F0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-4.18 ± 2.01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003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-3.25 ± 3.80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E818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-5.92 ± 4.20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B6865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-1.62 ± 2.67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0A11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-4.00 ± 2.95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0964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-5.39 ± 1.17</w:t>
            </w:r>
          </w:p>
        </w:tc>
      </w:tr>
      <w:tr w:rsidR="009C634D" w:rsidRPr="00940664" w14:paraId="723A847A" w14:textId="77777777" w:rsidTr="00027802">
        <w:trPr>
          <w:trHeight w:val="288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8B4B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VAT,           ∆ 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2756B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14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F540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-25.32 ± 23.50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849D1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-22.70 ± 5.25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4C1A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-15.88 ± 11.94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4E3C6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-12.06 ± 13.16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31C2B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0.70 ± 17.09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C4D3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-9.71 ± 9.71</w:t>
            </w:r>
          </w:p>
        </w:tc>
      </w:tr>
      <w:tr w:rsidR="009C634D" w:rsidRPr="00940664" w14:paraId="0F64E1B3" w14:textId="77777777" w:rsidTr="00027802">
        <w:trPr>
          <w:trHeight w:val="288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2C30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10E9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AB3C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-25.81 ± 23.45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037E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-27.62 ± 14.34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8BDD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-10.69 ± 2.69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B42D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-21.11 ± 8.55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F729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-6.05 ± 21.94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AFD5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-16.18 ± 13.46</w:t>
            </w:r>
          </w:p>
        </w:tc>
      </w:tr>
      <w:tr w:rsidR="009C634D" w:rsidRPr="00940664" w14:paraId="33BCB427" w14:textId="77777777" w:rsidTr="00027802">
        <w:trPr>
          <w:trHeight w:val="300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3844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250E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7BE9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-29.01 ± 26.09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656B5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-34.28 ± 9.47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20A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-23.15 ± 3.52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FB7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-46.86 ± 22.53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9E423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-3.87 ± 30.16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1FFB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-27.88 ± 19.55</w:t>
            </w:r>
          </w:p>
        </w:tc>
      </w:tr>
      <w:tr w:rsidR="009C634D" w:rsidRPr="00940664" w14:paraId="3F075F8F" w14:textId="77777777" w:rsidTr="00027802">
        <w:trPr>
          <w:trHeight w:val="288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8026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SAT,           ∆ 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FFE4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14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AEF1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-11.93 ± 2.81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3249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-22.92 ± 10.88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F8986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-3.48 ± 7.08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BBD4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-12.93 ± 6.51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8762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-7.19 ± 5.43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A7716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-5.95 ± 5.70</w:t>
            </w:r>
          </w:p>
        </w:tc>
      </w:tr>
      <w:tr w:rsidR="009C634D" w:rsidRPr="00940664" w14:paraId="2A858099" w14:textId="77777777" w:rsidTr="00027802">
        <w:trPr>
          <w:trHeight w:val="288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9BF41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CCF8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63450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-26.22 ± 21.78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1C25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-37.09 ± 9.97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894CA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-15.44 ± 6.71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0CA6C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-20.60 ± 10.59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25E2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-17.06 ± 16.20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41FD2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-14.70 ± 9.72</w:t>
            </w:r>
          </w:p>
        </w:tc>
      </w:tr>
      <w:tr w:rsidR="009C634D" w:rsidRPr="00940664" w14:paraId="016EBAE7" w14:textId="77777777" w:rsidTr="00027802">
        <w:trPr>
          <w:trHeight w:val="300"/>
        </w:trPr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34818" w14:textId="77777777" w:rsidR="009C634D" w:rsidRPr="00940664" w:rsidRDefault="009C634D" w:rsidP="00027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911AABE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 → 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5D015AF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-28.00 ± 11.59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ADCD289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-47.13 ± 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85A445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-20.50 ± 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5FB9E0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-40.00 ± 22.41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0E9ED14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-20.23 ± 9.28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8C1C7" w14:textId="77777777" w:rsidR="009C634D" w:rsidRPr="00940664" w:rsidRDefault="009C634D" w:rsidP="0002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40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-28.66 ± 14.62</w:t>
            </w:r>
          </w:p>
        </w:tc>
      </w:tr>
    </w:tbl>
    <w:p w14:paraId="1004D31A" w14:textId="77777777" w:rsidR="009C634D" w:rsidRDefault="009C634D" w:rsidP="009C634D">
      <w:pPr>
        <w:tabs>
          <w:tab w:val="left" w:pos="3471"/>
        </w:tabs>
        <w:jc w:val="center"/>
        <w:rPr>
          <w:lang w:val="en-US"/>
        </w:rPr>
      </w:pPr>
    </w:p>
    <w:p w14:paraId="2423377F" w14:textId="77777777" w:rsidR="009C634D" w:rsidRDefault="009C634D" w:rsidP="009C634D">
      <w:pPr>
        <w:tabs>
          <w:tab w:val="left" w:pos="5797"/>
        </w:tabs>
        <w:rPr>
          <w:lang w:val="en-US"/>
        </w:rPr>
      </w:pPr>
      <w:r>
        <w:rPr>
          <w:lang w:val="en-US"/>
        </w:rPr>
        <w:tab/>
      </w:r>
    </w:p>
    <w:p w14:paraId="7614BC74" w14:textId="77777777" w:rsidR="009C634D" w:rsidRDefault="009C634D" w:rsidP="009C634D">
      <w:pPr>
        <w:tabs>
          <w:tab w:val="left" w:pos="5797"/>
        </w:tabs>
        <w:rPr>
          <w:lang w:val="en-US"/>
        </w:rPr>
      </w:pPr>
    </w:p>
    <w:p w14:paraId="148EAC9F" w14:textId="77777777" w:rsidR="009C634D" w:rsidRDefault="009C634D" w:rsidP="009C634D">
      <w:pPr>
        <w:tabs>
          <w:tab w:val="left" w:pos="5797"/>
        </w:tabs>
        <w:rPr>
          <w:lang w:val="en-US"/>
        </w:rPr>
      </w:pPr>
    </w:p>
    <w:p w14:paraId="40811A9E" w14:textId="77777777" w:rsidR="009C634D" w:rsidRDefault="009C634D" w:rsidP="009C634D">
      <w:pPr>
        <w:tabs>
          <w:tab w:val="left" w:pos="5797"/>
        </w:tabs>
        <w:rPr>
          <w:lang w:val="en-US"/>
        </w:rPr>
      </w:pPr>
    </w:p>
    <w:p w14:paraId="33E6E47C" w14:textId="77777777" w:rsidR="009C634D" w:rsidRDefault="009C634D" w:rsidP="009C634D">
      <w:pPr>
        <w:tabs>
          <w:tab w:val="left" w:pos="5797"/>
        </w:tabs>
        <w:rPr>
          <w:lang w:val="en-US"/>
        </w:rPr>
      </w:pPr>
    </w:p>
    <w:p w14:paraId="3BD82EA8" w14:textId="77777777" w:rsidR="009C634D" w:rsidRDefault="009C634D" w:rsidP="009C634D">
      <w:pPr>
        <w:tabs>
          <w:tab w:val="left" w:pos="5797"/>
        </w:tabs>
        <w:rPr>
          <w:lang w:val="en-US"/>
        </w:rPr>
      </w:pPr>
    </w:p>
    <w:p w14:paraId="6F82B30D" w14:textId="77777777" w:rsidR="009C634D" w:rsidRDefault="009C634D" w:rsidP="009C634D">
      <w:pPr>
        <w:tabs>
          <w:tab w:val="left" w:pos="5797"/>
        </w:tabs>
        <w:rPr>
          <w:lang w:val="en-US"/>
        </w:rPr>
      </w:pPr>
    </w:p>
    <w:p w14:paraId="041BF9A1" w14:textId="77777777" w:rsidR="009C634D" w:rsidRPr="00441E62" w:rsidRDefault="009C634D" w:rsidP="009C634D">
      <w:pPr>
        <w:tabs>
          <w:tab w:val="left" w:pos="5797"/>
        </w:tabs>
        <w:rPr>
          <w:lang w:val="en-US"/>
        </w:rPr>
      </w:pPr>
    </w:p>
    <w:p w14:paraId="2A85D40F" w14:textId="77777777" w:rsidR="00E023F9" w:rsidRDefault="00E023F9"/>
    <w:sectPr w:rsidR="00E023F9" w:rsidSect="009C6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35D"/>
    <w:multiLevelType w:val="multilevel"/>
    <w:tmpl w:val="B93A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769BA"/>
    <w:multiLevelType w:val="multilevel"/>
    <w:tmpl w:val="7F34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C79D9"/>
    <w:multiLevelType w:val="multilevel"/>
    <w:tmpl w:val="A36A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8135D"/>
    <w:multiLevelType w:val="multilevel"/>
    <w:tmpl w:val="0288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23F32"/>
    <w:multiLevelType w:val="multilevel"/>
    <w:tmpl w:val="3940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D35DC"/>
    <w:multiLevelType w:val="hybridMultilevel"/>
    <w:tmpl w:val="E6D2C59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82B2D"/>
    <w:multiLevelType w:val="hybridMultilevel"/>
    <w:tmpl w:val="C0808654"/>
    <w:lvl w:ilvl="0" w:tplc="36D28D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85E68"/>
    <w:multiLevelType w:val="multilevel"/>
    <w:tmpl w:val="EB025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30A60"/>
    <w:multiLevelType w:val="multilevel"/>
    <w:tmpl w:val="72D27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C156E9"/>
    <w:multiLevelType w:val="multilevel"/>
    <w:tmpl w:val="D704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145530"/>
    <w:multiLevelType w:val="multilevel"/>
    <w:tmpl w:val="C080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A509C4"/>
    <w:multiLevelType w:val="multilevel"/>
    <w:tmpl w:val="99F2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36040"/>
    <w:multiLevelType w:val="multilevel"/>
    <w:tmpl w:val="7E80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530D1E"/>
    <w:multiLevelType w:val="multilevel"/>
    <w:tmpl w:val="E8AC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E385F"/>
    <w:multiLevelType w:val="multilevel"/>
    <w:tmpl w:val="C514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363D2"/>
    <w:multiLevelType w:val="multilevel"/>
    <w:tmpl w:val="76D2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F24C6B"/>
    <w:multiLevelType w:val="multilevel"/>
    <w:tmpl w:val="B5589B2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D5ABC"/>
    <w:multiLevelType w:val="multilevel"/>
    <w:tmpl w:val="4F10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E52EF"/>
    <w:multiLevelType w:val="multilevel"/>
    <w:tmpl w:val="A53E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2A7181"/>
    <w:multiLevelType w:val="multilevel"/>
    <w:tmpl w:val="8160C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B401F1"/>
    <w:multiLevelType w:val="multilevel"/>
    <w:tmpl w:val="4E18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58148D"/>
    <w:multiLevelType w:val="multilevel"/>
    <w:tmpl w:val="2C66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F23F92"/>
    <w:multiLevelType w:val="multilevel"/>
    <w:tmpl w:val="193A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F51775"/>
    <w:multiLevelType w:val="multilevel"/>
    <w:tmpl w:val="50AC5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A04724"/>
    <w:multiLevelType w:val="multilevel"/>
    <w:tmpl w:val="ED62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9C69CA"/>
    <w:multiLevelType w:val="multilevel"/>
    <w:tmpl w:val="7C6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6C6B40"/>
    <w:multiLevelType w:val="multilevel"/>
    <w:tmpl w:val="906C0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500E42"/>
    <w:multiLevelType w:val="multilevel"/>
    <w:tmpl w:val="369E9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B76F76"/>
    <w:multiLevelType w:val="multilevel"/>
    <w:tmpl w:val="8CA2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A45EC7"/>
    <w:multiLevelType w:val="hybridMultilevel"/>
    <w:tmpl w:val="8F36B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BF6322"/>
    <w:multiLevelType w:val="multilevel"/>
    <w:tmpl w:val="D5F4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3E61FE"/>
    <w:multiLevelType w:val="multilevel"/>
    <w:tmpl w:val="2A1C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70C91"/>
    <w:multiLevelType w:val="multilevel"/>
    <w:tmpl w:val="7000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426DF2"/>
    <w:multiLevelType w:val="multilevel"/>
    <w:tmpl w:val="5A98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DB640D"/>
    <w:multiLevelType w:val="multilevel"/>
    <w:tmpl w:val="14EE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500300"/>
    <w:multiLevelType w:val="multilevel"/>
    <w:tmpl w:val="9948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0066246">
    <w:abstractNumId w:val="29"/>
  </w:num>
  <w:num w:numId="2" w16cid:durableId="610090783">
    <w:abstractNumId w:val="5"/>
  </w:num>
  <w:num w:numId="3" w16cid:durableId="2016880528">
    <w:abstractNumId w:val="0"/>
  </w:num>
  <w:num w:numId="4" w16cid:durableId="81417498">
    <w:abstractNumId w:val="30"/>
  </w:num>
  <w:num w:numId="5" w16cid:durableId="2027247671">
    <w:abstractNumId w:val="8"/>
  </w:num>
  <w:num w:numId="6" w16cid:durableId="1869371510">
    <w:abstractNumId w:val="22"/>
  </w:num>
  <w:num w:numId="7" w16cid:durableId="1883516837">
    <w:abstractNumId w:val="19"/>
  </w:num>
  <w:num w:numId="8" w16cid:durableId="1007561575">
    <w:abstractNumId w:val="9"/>
  </w:num>
  <w:num w:numId="9" w16cid:durableId="742609230">
    <w:abstractNumId w:val="3"/>
  </w:num>
  <w:num w:numId="10" w16cid:durableId="1030687964">
    <w:abstractNumId w:val="15"/>
  </w:num>
  <w:num w:numId="11" w16cid:durableId="822627005">
    <w:abstractNumId w:val="24"/>
  </w:num>
  <w:num w:numId="12" w16cid:durableId="1258708766">
    <w:abstractNumId w:val="21"/>
  </w:num>
  <w:num w:numId="13" w16cid:durableId="1444152795">
    <w:abstractNumId w:val="31"/>
  </w:num>
  <w:num w:numId="14" w16cid:durableId="451436157">
    <w:abstractNumId w:val="13"/>
  </w:num>
  <w:num w:numId="15" w16cid:durableId="1796175938">
    <w:abstractNumId w:val="26"/>
  </w:num>
  <w:num w:numId="16" w16cid:durableId="1721787212">
    <w:abstractNumId w:val="23"/>
  </w:num>
  <w:num w:numId="17" w16cid:durableId="82798519">
    <w:abstractNumId w:val="27"/>
  </w:num>
  <w:num w:numId="18" w16cid:durableId="933169102">
    <w:abstractNumId w:val="7"/>
  </w:num>
  <w:num w:numId="19" w16cid:durableId="1927423200">
    <w:abstractNumId w:val="2"/>
  </w:num>
  <w:num w:numId="20" w16cid:durableId="697658884">
    <w:abstractNumId w:val="34"/>
  </w:num>
  <w:num w:numId="21" w16cid:durableId="1831602343">
    <w:abstractNumId w:val="1"/>
  </w:num>
  <w:num w:numId="22" w16cid:durableId="223759675">
    <w:abstractNumId w:val="17"/>
  </w:num>
  <w:num w:numId="23" w16cid:durableId="182213365">
    <w:abstractNumId w:val="18"/>
  </w:num>
  <w:num w:numId="24" w16cid:durableId="1670909369">
    <w:abstractNumId w:val="28"/>
  </w:num>
  <w:num w:numId="25" w16cid:durableId="1731807610">
    <w:abstractNumId w:val="11"/>
  </w:num>
  <w:num w:numId="26" w16cid:durableId="1904872886">
    <w:abstractNumId w:val="10"/>
  </w:num>
  <w:num w:numId="27" w16cid:durableId="1323966278">
    <w:abstractNumId w:val="35"/>
  </w:num>
  <w:num w:numId="28" w16cid:durableId="817301983">
    <w:abstractNumId w:val="14"/>
  </w:num>
  <w:num w:numId="29" w16cid:durableId="1550410377">
    <w:abstractNumId w:val="33"/>
  </w:num>
  <w:num w:numId="30" w16cid:durableId="1692687421">
    <w:abstractNumId w:val="12"/>
  </w:num>
  <w:num w:numId="31" w16cid:durableId="327249064">
    <w:abstractNumId w:val="20"/>
  </w:num>
  <w:num w:numId="32" w16cid:durableId="1207397">
    <w:abstractNumId w:val="32"/>
  </w:num>
  <w:num w:numId="33" w16cid:durableId="840390280">
    <w:abstractNumId w:val="4"/>
  </w:num>
  <w:num w:numId="34" w16cid:durableId="301888832">
    <w:abstractNumId w:val="25"/>
  </w:num>
  <w:num w:numId="35" w16cid:durableId="19285574">
    <w:abstractNumId w:val="16"/>
  </w:num>
  <w:num w:numId="36" w16cid:durableId="404112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4D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C634D"/>
    <w:rsid w:val="00B10170"/>
    <w:rsid w:val="00B260B7"/>
    <w:rsid w:val="00B85331"/>
    <w:rsid w:val="00C94D66"/>
    <w:rsid w:val="00DE7E69"/>
    <w:rsid w:val="00E023F9"/>
    <w:rsid w:val="00FA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D49B"/>
  <w15:chartTrackingRefBased/>
  <w15:docId w15:val="{2BD775BC-9B49-427C-AB68-7EC5BB39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34D"/>
    <w:pPr>
      <w:spacing w:line="259" w:lineRule="auto"/>
    </w:pPr>
    <w:rPr>
      <w:kern w:val="0"/>
      <w:sz w:val="22"/>
      <w:szCs w:val="22"/>
      <w:lang w:val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6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6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3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3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C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9C634D"/>
    <w:rPr>
      <w:b/>
      <w:bCs/>
    </w:rPr>
  </w:style>
  <w:style w:type="paragraph" w:styleId="NoSpacing">
    <w:name w:val="No Spacing"/>
    <w:uiPriority w:val="1"/>
    <w:qFormat/>
    <w:rsid w:val="009C634D"/>
    <w:pPr>
      <w:spacing w:after="0" w:line="240" w:lineRule="auto"/>
    </w:pPr>
    <w:rPr>
      <w:kern w:val="0"/>
      <w:sz w:val="22"/>
      <w:szCs w:val="22"/>
      <w:lang w:val="pl-PL"/>
      <w14:ligatures w14:val="none"/>
    </w:rPr>
  </w:style>
  <w:style w:type="paragraph" w:customStyle="1" w:styleId="isselectedend">
    <w:name w:val="isselectedend"/>
    <w:basedOn w:val="Normal"/>
    <w:rsid w:val="009C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token-text-primary">
    <w:name w:val="text-token-text-primary"/>
    <w:basedOn w:val="DefaultParagraphFont"/>
    <w:rsid w:val="009C634D"/>
  </w:style>
  <w:style w:type="table" w:styleId="TableGrid">
    <w:name w:val="Table Grid"/>
    <w:basedOn w:val="TableNormal"/>
    <w:uiPriority w:val="39"/>
    <w:rsid w:val="009C634D"/>
    <w:pPr>
      <w:spacing w:after="0" w:line="240" w:lineRule="auto"/>
    </w:pPr>
    <w:rPr>
      <w:kern w:val="0"/>
      <w:sz w:val="22"/>
      <w:szCs w:val="22"/>
      <w:lang w:val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9C634D"/>
    <w:pPr>
      <w:tabs>
        <w:tab w:val="left" w:pos="264"/>
      </w:tabs>
      <w:spacing w:after="0" w:line="480" w:lineRule="auto"/>
      <w:ind w:left="264" w:hanging="264"/>
    </w:pPr>
  </w:style>
  <w:style w:type="character" w:styleId="CommentReference">
    <w:name w:val="annotation reference"/>
    <w:basedOn w:val="DefaultParagraphFont"/>
    <w:uiPriority w:val="99"/>
    <w:semiHidden/>
    <w:unhideWhenUsed/>
    <w:rsid w:val="009C63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3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34D"/>
    <w:rPr>
      <w:kern w:val="0"/>
      <w:sz w:val="20"/>
      <w:szCs w:val="20"/>
      <w:lang w:val="pl-P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34D"/>
    <w:rPr>
      <w:b/>
      <w:bCs/>
      <w:kern w:val="0"/>
      <w:sz w:val="20"/>
      <w:szCs w:val="20"/>
      <w:lang w:val="pl-P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34D"/>
    <w:rPr>
      <w:rFonts w:ascii="Segoe UI" w:hAnsi="Segoe UI" w:cs="Segoe UI"/>
      <w:kern w:val="0"/>
      <w:sz w:val="18"/>
      <w:szCs w:val="18"/>
      <w:lang w:val="pl-PL"/>
      <w14:ligatures w14:val="none"/>
    </w:rPr>
  </w:style>
  <w:style w:type="character" w:styleId="Emphasis">
    <w:name w:val="Emphasis"/>
    <w:basedOn w:val="DefaultParagraphFont"/>
    <w:uiPriority w:val="20"/>
    <w:qFormat/>
    <w:rsid w:val="009C634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C634D"/>
    <w:rPr>
      <w:color w:val="0000FF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9C634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2067</Words>
  <Characters>11783</Characters>
  <Application>Microsoft Office Word</Application>
  <DocSecurity>0</DocSecurity>
  <Lines>98</Lines>
  <Paragraphs>27</Paragraphs>
  <ScaleCrop>false</ScaleCrop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2026-09-01T11:29:00Z</dcterms:created>
  <dcterms:modified xsi:type="dcterms:W3CDTF">2026-09-01T11:29:00Z</dcterms:modified>
</cp:coreProperties>
</file>