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6B5D2" w14:textId="77777777" w:rsidR="003963C1" w:rsidRDefault="003963C1" w:rsidP="003963C1">
      <w:pPr>
        <w:spacing w:line="480" w:lineRule="auto"/>
        <w:jc w:val="both"/>
        <w:rPr>
          <w:rFonts w:ascii="Times" w:hAnsi="Times"/>
          <w:b/>
          <w:bCs/>
          <w:iCs/>
        </w:rPr>
      </w:pPr>
      <w:bookmarkStart w:id="0" w:name="_GoBack"/>
      <w:bookmarkEnd w:id="0"/>
      <w:r>
        <w:rPr>
          <w:rFonts w:ascii="Times" w:hAnsi="Times"/>
          <w:b/>
          <w:bCs/>
          <w:iCs/>
        </w:rPr>
        <w:t xml:space="preserve">Table 1: </w:t>
      </w:r>
      <w:r w:rsidRPr="00CE35E5">
        <w:rPr>
          <w:rFonts w:ascii="Times" w:hAnsi="Times"/>
          <w:iCs/>
        </w:rPr>
        <w:t>Model Parameters Estimated through Calibration for all Subpopulations</w:t>
      </w:r>
    </w:p>
    <w:tbl>
      <w:tblPr>
        <w:tblStyle w:val="TableGrid"/>
        <w:tblW w:w="9180" w:type="dxa"/>
        <w:tblInd w:w="-5" w:type="dxa"/>
        <w:tblLook w:val="04A0" w:firstRow="1" w:lastRow="0" w:firstColumn="1" w:lastColumn="0" w:noHBand="0" w:noVBand="1"/>
      </w:tblPr>
      <w:tblGrid>
        <w:gridCol w:w="1177"/>
        <w:gridCol w:w="1056"/>
        <w:gridCol w:w="737"/>
        <w:gridCol w:w="810"/>
        <w:gridCol w:w="810"/>
        <w:gridCol w:w="810"/>
        <w:gridCol w:w="810"/>
        <w:gridCol w:w="810"/>
        <w:gridCol w:w="797"/>
        <w:gridCol w:w="1363"/>
      </w:tblGrid>
      <w:tr w:rsidR="003963C1" w:rsidRPr="003963C1" w14:paraId="4AFFB6A0" w14:textId="77777777" w:rsidTr="003963C1">
        <w:tc>
          <w:tcPr>
            <w:tcW w:w="2233" w:type="dxa"/>
            <w:gridSpan w:val="2"/>
            <w:vMerge w:val="restart"/>
          </w:tcPr>
          <w:p w14:paraId="03C21C7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3167" w:type="dxa"/>
            <w:gridSpan w:val="4"/>
            <w:vAlign w:val="center"/>
          </w:tcPr>
          <w:p w14:paraId="48CB14FD" w14:textId="77777777" w:rsidR="003963C1" w:rsidRPr="003963C1" w:rsidRDefault="003963C1" w:rsidP="002E153F">
            <w:pPr>
              <w:spacing w:line="480" w:lineRule="auto"/>
              <w:jc w:val="center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BMI Effect</w:t>
            </w:r>
          </w:p>
        </w:tc>
        <w:tc>
          <w:tcPr>
            <w:tcW w:w="2417" w:type="dxa"/>
            <w:gridSpan w:val="3"/>
            <w:vAlign w:val="center"/>
          </w:tcPr>
          <w:p w14:paraId="31F10F3E" w14:textId="77777777" w:rsidR="003963C1" w:rsidRPr="003963C1" w:rsidRDefault="003963C1" w:rsidP="002E153F">
            <w:pPr>
              <w:spacing w:line="480" w:lineRule="auto"/>
              <w:jc w:val="center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Time Effect</w:t>
            </w:r>
          </w:p>
        </w:tc>
        <w:tc>
          <w:tcPr>
            <w:tcW w:w="1363" w:type="dxa"/>
            <w:vAlign w:val="center"/>
          </w:tcPr>
          <w:p w14:paraId="07E2957E" w14:textId="77777777" w:rsidR="003963C1" w:rsidRPr="003963C1" w:rsidRDefault="003963C1" w:rsidP="002E153F">
            <w:pPr>
              <w:spacing w:line="480" w:lineRule="auto"/>
              <w:jc w:val="center"/>
              <w:rPr>
                <w:rFonts w:ascii="Times" w:eastAsia="Arial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eastAsia="Arial" w:hAnsi="Times"/>
                <w:b/>
                <w:bCs/>
                <w:iCs/>
                <w:color w:val="000000" w:themeColor="text1"/>
              </w:rPr>
              <w:t>Interaction</w:t>
            </w:r>
          </w:p>
          <w:p w14:paraId="1A8DBFB1" w14:textId="77777777" w:rsidR="003963C1" w:rsidRPr="003963C1" w:rsidRDefault="003963C1" w:rsidP="002E153F">
            <w:pPr>
              <w:spacing w:line="480" w:lineRule="auto"/>
              <w:jc w:val="center"/>
              <w:rPr>
                <w:rFonts w:ascii="Times" w:eastAsia="Arial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eastAsia="Arial" w:hAnsi="Times"/>
                <w:b/>
                <w:bCs/>
                <w:iCs/>
                <w:color w:val="000000" w:themeColor="text1"/>
              </w:rPr>
              <w:t>Effect</w:t>
            </w:r>
          </w:p>
        </w:tc>
      </w:tr>
      <w:tr w:rsidR="003963C1" w:rsidRPr="003963C1" w14:paraId="6CA67093" w14:textId="77777777" w:rsidTr="003963C1">
        <w:tc>
          <w:tcPr>
            <w:tcW w:w="2233" w:type="dxa"/>
            <w:gridSpan w:val="2"/>
            <w:vMerge/>
          </w:tcPr>
          <w:p w14:paraId="4F0E035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737" w:type="dxa"/>
          </w:tcPr>
          <w:p w14:paraId="67A34466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7D83D97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46399C7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2B3467F5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1484FCF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5</m:t>
                    </m:r>
                  </m:sub>
                </m:sSub>
              </m:oMath>
            </m:oMathPara>
          </w:p>
        </w:tc>
        <w:tc>
          <w:tcPr>
            <w:tcW w:w="810" w:type="dxa"/>
          </w:tcPr>
          <w:p w14:paraId="4CE97D33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6</m:t>
                    </m:r>
                  </m:sub>
                </m:sSub>
              </m:oMath>
            </m:oMathPara>
          </w:p>
        </w:tc>
        <w:tc>
          <w:tcPr>
            <w:tcW w:w="797" w:type="dxa"/>
          </w:tcPr>
          <w:p w14:paraId="3474F5D4" w14:textId="77777777" w:rsidR="003963C1" w:rsidRPr="003963C1" w:rsidRDefault="003963C1" w:rsidP="002E153F">
            <w:pPr>
              <w:spacing w:line="480" w:lineRule="auto"/>
              <w:rPr>
                <w:rFonts w:ascii="Times" w:eastAsia="Arial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7</m:t>
                    </m:r>
                  </m:sub>
                </m:sSub>
              </m:oMath>
            </m:oMathPara>
          </w:p>
        </w:tc>
        <w:tc>
          <w:tcPr>
            <w:tcW w:w="1363" w:type="dxa"/>
          </w:tcPr>
          <w:p w14:paraId="060799DD" w14:textId="77777777" w:rsidR="003963C1" w:rsidRPr="003963C1" w:rsidRDefault="003963C1" w:rsidP="002E153F">
            <w:pPr>
              <w:spacing w:line="480" w:lineRule="auto"/>
              <w:rPr>
                <w:rFonts w:ascii="Times" w:eastAsia="Arial" w:hAnsi="Times"/>
                <w:b/>
                <w:bCs/>
                <w:iCs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  <w:color w:val="000000" w:themeColor="text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</w:rPr>
                      <m:t>8</m:t>
                    </m:r>
                  </m:sub>
                </m:sSub>
              </m:oMath>
            </m:oMathPara>
          </w:p>
        </w:tc>
      </w:tr>
      <w:tr w:rsidR="003963C1" w:rsidRPr="003963C1" w14:paraId="70A6BF98" w14:textId="77777777" w:rsidTr="003963C1">
        <w:tc>
          <w:tcPr>
            <w:tcW w:w="1177" w:type="dxa"/>
            <w:vMerge w:val="restart"/>
            <w:vAlign w:val="center"/>
          </w:tcPr>
          <w:p w14:paraId="4839A79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Belgium</w:t>
            </w:r>
          </w:p>
        </w:tc>
        <w:tc>
          <w:tcPr>
            <w:tcW w:w="1056" w:type="dxa"/>
          </w:tcPr>
          <w:p w14:paraId="66DE62B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Males</w:t>
            </w:r>
          </w:p>
        </w:tc>
        <w:tc>
          <w:tcPr>
            <w:tcW w:w="737" w:type="dxa"/>
          </w:tcPr>
          <w:p w14:paraId="7C7E7FD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-0.363</w:t>
            </w:r>
          </w:p>
        </w:tc>
        <w:tc>
          <w:tcPr>
            <w:tcW w:w="810" w:type="dxa"/>
          </w:tcPr>
          <w:p w14:paraId="1BFB4821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0.079</w:t>
            </w:r>
          </w:p>
        </w:tc>
        <w:tc>
          <w:tcPr>
            <w:tcW w:w="810" w:type="dxa"/>
          </w:tcPr>
          <w:p w14:paraId="120AD88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0.306</w:t>
            </w:r>
          </w:p>
        </w:tc>
        <w:tc>
          <w:tcPr>
            <w:tcW w:w="810" w:type="dxa"/>
          </w:tcPr>
          <w:p w14:paraId="45228CC3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-1.00</w:t>
            </w:r>
          </w:p>
        </w:tc>
        <w:tc>
          <w:tcPr>
            <w:tcW w:w="810" w:type="dxa"/>
          </w:tcPr>
          <w:p w14:paraId="597EF22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-0.014</w:t>
            </w:r>
          </w:p>
        </w:tc>
        <w:tc>
          <w:tcPr>
            <w:tcW w:w="810" w:type="dxa"/>
          </w:tcPr>
          <w:p w14:paraId="761B94E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0.024</w:t>
            </w:r>
          </w:p>
        </w:tc>
        <w:tc>
          <w:tcPr>
            <w:tcW w:w="797" w:type="dxa"/>
          </w:tcPr>
          <w:p w14:paraId="1B2D707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-0.009</w:t>
            </w:r>
          </w:p>
        </w:tc>
        <w:tc>
          <w:tcPr>
            <w:tcW w:w="1363" w:type="dxa"/>
          </w:tcPr>
          <w:p w14:paraId="39403E6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-0.004</w:t>
            </w:r>
          </w:p>
        </w:tc>
      </w:tr>
      <w:tr w:rsidR="003963C1" w:rsidRPr="003963C1" w14:paraId="07AD3CDF" w14:textId="77777777" w:rsidTr="003963C1">
        <w:tc>
          <w:tcPr>
            <w:tcW w:w="1177" w:type="dxa"/>
            <w:vMerge/>
          </w:tcPr>
          <w:p w14:paraId="481123A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1056" w:type="dxa"/>
          </w:tcPr>
          <w:p w14:paraId="54928E9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Females</w:t>
            </w:r>
          </w:p>
        </w:tc>
        <w:tc>
          <w:tcPr>
            <w:tcW w:w="737" w:type="dxa"/>
          </w:tcPr>
          <w:p w14:paraId="15763D6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-0.192</w:t>
            </w:r>
          </w:p>
        </w:tc>
        <w:tc>
          <w:tcPr>
            <w:tcW w:w="810" w:type="dxa"/>
          </w:tcPr>
          <w:p w14:paraId="741DA75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0.044</w:t>
            </w:r>
          </w:p>
        </w:tc>
        <w:tc>
          <w:tcPr>
            <w:tcW w:w="810" w:type="dxa"/>
          </w:tcPr>
          <w:p w14:paraId="30A9FDD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0.174</w:t>
            </w:r>
          </w:p>
        </w:tc>
        <w:tc>
          <w:tcPr>
            <w:tcW w:w="810" w:type="dxa"/>
          </w:tcPr>
          <w:p w14:paraId="047CDCE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-0.068</w:t>
            </w:r>
          </w:p>
        </w:tc>
        <w:tc>
          <w:tcPr>
            <w:tcW w:w="810" w:type="dxa"/>
          </w:tcPr>
          <w:p w14:paraId="4534618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-0.062</w:t>
            </w:r>
          </w:p>
        </w:tc>
        <w:tc>
          <w:tcPr>
            <w:tcW w:w="810" w:type="dxa"/>
          </w:tcPr>
          <w:p w14:paraId="058EC52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0.158</w:t>
            </w:r>
          </w:p>
        </w:tc>
        <w:tc>
          <w:tcPr>
            <w:tcW w:w="797" w:type="dxa"/>
          </w:tcPr>
          <w:p w14:paraId="512D15D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-0.101</w:t>
            </w:r>
          </w:p>
        </w:tc>
        <w:tc>
          <w:tcPr>
            <w:tcW w:w="1363" w:type="dxa"/>
          </w:tcPr>
          <w:p w14:paraId="49ACDD2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-0.017</w:t>
            </w:r>
          </w:p>
        </w:tc>
      </w:tr>
      <w:tr w:rsidR="003963C1" w:rsidRPr="003963C1" w14:paraId="48BF96D4" w14:textId="77777777" w:rsidTr="003963C1">
        <w:tc>
          <w:tcPr>
            <w:tcW w:w="1177" w:type="dxa"/>
            <w:vMerge w:val="restart"/>
            <w:vAlign w:val="center"/>
          </w:tcPr>
          <w:p w14:paraId="1C04FBB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Flemish region</w:t>
            </w:r>
          </w:p>
        </w:tc>
        <w:tc>
          <w:tcPr>
            <w:tcW w:w="1056" w:type="dxa"/>
          </w:tcPr>
          <w:p w14:paraId="0639B15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Males</w:t>
            </w:r>
          </w:p>
        </w:tc>
        <w:tc>
          <w:tcPr>
            <w:tcW w:w="737" w:type="dxa"/>
          </w:tcPr>
          <w:p w14:paraId="6E5514D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0.130</w:t>
            </w:r>
          </w:p>
        </w:tc>
        <w:tc>
          <w:tcPr>
            <w:tcW w:w="810" w:type="dxa"/>
          </w:tcPr>
          <w:p w14:paraId="510E86A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0.083</w:t>
            </w:r>
          </w:p>
        </w:tc>
        <w:tc>
          <w:tcPr>
            <w:tcW w:w="810" w:type="dxa"/>
          </w:tcPr>
          <w:p w14:paraId="355188C5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-0.206</w:t>
            </w:r>
          </w:p>
        </w:tc>
        <w:tc>
          <w:tcPr>
            <w:tcW w:w="810" w:type="dxa"/>
          </w:tcPr>
          <w:p w14:paraId="13F8B2F4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0.264</w:t>
            </w:r>
          </w:p>
        </w:tc>
        <w:tc>
          <w:tcPr>
            <w:tcW w:w="810" w:type="dxa"/>
          </w:tcPr>
          <w:p w14:paraId="46F5F5C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0.013</w:t>
            </w:r>
          </w:p>
        </w:tc>
        <w:tc>
          <w:tcPr>
            <w:tcW w:w="810" w:type="dxa"/>
          </w:tcPr>
          <w:p w14:paraId="64E1F961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-0.100</w:t>
            </w:r>
          </w:p>
        </w:tc>
        <w:tc>
          <w:tcPr>
            <w:tcW w:w="797" w:type="dxa"/>
          </w:tcPr>
          <w:p w14:paraId="4C28D94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0.080</w:t>
            </w:r>
          </w:p>
        </w:tc>
        <w:tc>
          <w:tcPr>
            <w:tcW w:w="1363" w:type="dxa"/>
          </w:tcPr>
          <w:p w14:paraId="562446D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0.036</w:t>
            </w:r>
          </w:p>
        </w:tc>
      </w:tr>
      <w:tr w:rsidR="003963C1" w:rsidRPr="003963C1" w14:paraId="6686D3FF" w14:textId="77777777" w:rsidTr="003963C1">
        <w:tc>
          <w:tcPr>
            <w:tcW w:w="1177" w:type="dxa"/>
            <w:vMerge/>
          </w:tcPr>
          <w:p w14:paraId="790A173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1056" w:type="dxa"/>
          </w:tcPr>
          <w:p w14:paraId="132A38E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Females</w:t>
            </w:r>
          </w:p>
        </w:tc>
        <w:tc>
          <w:tcPr>
            <w:tcW w:w="737" w:type="dxa"/>
          </w:tcPr>
          <w:p w14:paraId="55D6DE1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-0.207</w:t>
            </w:r>
          </w:p>
        </w:tc>
        <w:tc>
          <w:tcPr>
            <w:tcW w:w="810" w:type="dxa"/>
          </w:tcPr>
          <w:p w14:paraId="2F13448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0.084</w:t>
            </w:r>
          </w:p>
        </w:tc>
        <w:tc>
          <w:tcPr>
            <w:tcW w:w="810" w:type="dxa"/>
          </w:tcPr>
          <w:p w14:paraId="11394BB6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0.160</w:t>
            </w:r>
          </w:p>
        </w:tc>
        <w:tc>
          <w:tcPr>
            <w:tcW w:w="810" w:type="dxa"/>
          </w:tcPr>
          <w:p w14:paraId="5E1A35F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-0.172</w:t>
            </w:r>
          </w:p>
        </w:tc>
        <w:tc>
          <w:tcPr>
            <w:tcW w:w="810" w:type="dxa"/>
          </w:tcPr>
          <w:p w14:paraId="2E95556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-0.117</w:t>
            </w:r>
          </w:p>
        </w:tc>
        <w:tc>
          <w:tcPr>
            <w:tcW w:w="810" w:type="dxa"/>
          </w:tcPr>
          <w:p w14:paraId="31FABA0C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0.291</w:t>
            </w:r>
          </w:p>
        </w:tc>
        <w:tc>
          <w:tcPr>
            <w:tcW w:w="797" w:type="dxa"/>
          </w:tcPr>
          <w:p w14:paraId="7AC01F7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-0.189</w:t>
            </w:r>
          </w:p>
        </w:tc>
        <w:tc>
          <w:tcPr>
            <w:tcW w:w="1363" w:type="dxa"/>
          </w:tcPr>
          <w:p w14:paraId="378438E1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-0.015</w:t>
            </w:r>
          </w:p>
        </w:tc>
      </w:tr>
      <w:tr w:rsidR="003963C1" w:rsidRPr="003963C1" w14:paraId="48737665" w14:textId="77777777" w:rsidTr="003963C1">
        <w:tc>
          <w:tcPr>
            <w:tcW w:w="1177" w:type="dxa"/>
            <w:vMerge w:val="restart"/>
            <w:vAlign w:val="center"/>
          </w:tcPr>
          <w:p w14:paraId="5D7FC9A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 xml:space="preserve">Brussels </w:t>
            </w:r>
          </w:p>
        </w:tc>
        <w:tc>
          <w:tcPr>
            <w:tcW w:w="1056" w:type="dxa"/>
          </w:tcPr>
          <w:p w14:paraId="0A69159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Males</w:t>
            </w:r>
          </w:p>
        </w:tc>
        <w:tc>
          <w:tcPr>
            <w:tcW w:w="737" w:type="dxa"/>
          </w:tcPr>
          <w:p w14:paraId="7C6D311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-0.251</w:t>
            </w:r>
          </w:p>
        </w:tc>
        <w:tc>
          <w:tcPr>
            <w:tcW w:w="810" w:type="dxa"/>
          </w:tcPr>
          <w:p w14:paraId="0401424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0.120</w:t>
            </w:r>
          </w:p>
        </w:tc>
        <w:tc>
          <w:tcPr>
            <w:tcW w:w="810" w:type="dxa"/>
          </w:tcPr>
          <w:p w14:paraId="3F579E0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0.187</w:t>
            </w:r>
          </w:p>
        </w:tc>
        <w:tc>
          <w:tcPr>
            <w:tcW w:w="810" w:type="dxa"/>
          </w:tcPr>
          <w:p w14:paraId="1F56CB1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-0.155</w:t>
            </w:r>
          </w:p>
        </w:tc>
        <w:tc>
          <w:tcPr>
            <w:tcW w:w="810" w:type="dxa"/>
          </w:tcPr>
          <w:p w14:paraId="5FB9E295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-0.053</w:t>
            </w:r>
          </w:p>
        </w:tc>
        <w:tc>
          <w:tcPr>
            <w:tcW w:w="810" w:type="dxa"/>
          </w:tcPr>
          <w:p w14:paraId="793654E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0.201</w:t>
            </w:r>
          </w:p>
        </w:tc>
        <w:tc>
          <w:tcPr>
            <w:tcW w:w="797" w:type="dxa"/>
          </w:tcPr>
          <w:p w14:paraId="34651065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-0.127</w:t>
            </w:r>
          </w:p>
        </w:tc>
        <w:tc>
          <w:tcPr>
            <w:tcW w:w="1363" w:type="dxa"/>
          </w:tcPr>
          <w:p w14:paraId="2432B5C1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-0.088</w:t>
            </w:r>
          </w:p>
        </w:tc>
      </w:tr>
      <w:tr w:rsidR="003963C1" w:rsidRPr="003963C1" w14:paraId="3523BD80" w14:textId="77777777" w:rsidTr="003963C1">
        <w:tc>
          <w:tcPr>
            <w:tcW w:w="1177" w:type="dxa"/>
            <w:vMerge/>
          </w:tcPr>
          <w:p w14:paraId="1091CCE6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1056" w:type="dxa"/>
          </w:tcPr>
          <w:p w14:paraId="446E3C9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Females</w:t>
            </w:r>
          </w:p>
        </w:tc>
        <w:tc>
          <w:tcPr>
            <w:tcW w:w="737" w:type="dxa"/>
          </w:tcPr>
          <w:p w14:paraId="5418418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-0.365</w:t>
            </w:r>
          </w:p>
        </w:tc>
        <w:tc>
          <w:tcPr>
            <w:tcW w:w="810" w:type="dxa"/>
          </w:tcPr>
          <w:p w14:paraId="4197BB5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0.060</w:t>
            </w:r>
          </w:p>
        </w:tc>
        <w:tc>
          <w:tcPr>
            <w:tcW w:w="810" w:type="dxa"/>
          </w:tcPr>
          <w:p w14:paraId="74FB5292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0.337</w:t>
            </w:r>
          </w:p>
        </w:tc>
        <w:tc>
          <w:tcPr>
            <w:tcW w:w="810" w:type="dxa"/>
          </w:tcPr>
          <w:p w14:paraId="689B93F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-0.060</w:t>
            </w:r>
          </w:p>
        </w:tc>
        <w:tc>
          <w:tcPr>
            <w:tcW w:w="810" w:type="dxa"/>
          </w:tcPr>
          <w:p w14:paraId="3387436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-0.137</w:t>
            </w:r>
          </w:p>
        </w:tc>
        <w:tc>
          <w:tcPr>
            <w:tcW w:w="810" w:type="dxa"/>
          </w:tcPr>
          <w:p w14:paraId="6732228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0.338</w:t>
            </w:r>
          </w:p>
        </w:tc>
        <w:tc>
          <w:tcPr>
            <w:tcW w:w="797" w:type="dxa"/>
          </w:tcPr>
          <w:p w14:paraId="096494C1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-0.219</w:t>
            </w:r>
          </w:p>
        </w:tc>
        <w:tc>
          <w:tcPr>
            <w:tcW w:w="1363" w:type="dxa"/>
          </w:tcPr>
          <w:p w14:paraId="72AB6A8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-0.010</w:t>
            </w:r>
          </w:p>
        </w:tc>
      </w:tr>
      <w:tr w:rsidR="003963C1" w:rsidRPr="003963C1" w14:paraId="19FC4B43" w14:textId="77777777" w:rsidTr="003963C1">
        <w:tc>
          <w:tcPr>
            <w:tcW w:w="1177" w:type="dxa"/>
            <w:vMerge w:val="restart"/>
            <w:vAlign w:val="center"/>
          </w:tcPr>
          <w:p w14:paraId="3729B15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Walloons</w:t>
            </w:r>
          </w:p>
        </w:tc>
        <w:tc>
          <w:tcPr>
            <w:tcW w:w="1056" w:type="dxa"/>
          </w:tcPr>
          <w:p w14:paraId="55852847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Males</w:t>
            </w:r>
          </w:p>
        </w:tc>
        <w:tc>
          <w:tcPr>
            <w:tcW w:w="737" w:type="dxa"/>
          </w:tcPr>
          <w:p w14:paraId="7067052E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-0.355</w:t>
            </w:r>
          </w:p>
        </w:tc>
        <w:tc>
          <w:tcPr>
            <w:tcW w:w="810" w:type="dxa"/>
          </w:tcPr>
          <w:p w14:paraId="3B3EAA4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0.121</w:t>
            </w:r>
          </w:p>
        </w:tc>
        <w:tc>
          <w:tcPr>
            <w:tcW w:w="810" w:type="dxa"/>
          </w:tcPr>
          <w:p w14:paraId="6E1817B9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0.266</w:t>
            </w:r>
          </w:p>
        </w:tc>
        <w:tc>
          <w:tcPr>
            <w:tcW w:w="810" w:type="dxa"/>
          </w:tcPr>
          <w:p w14:paraId="2D53068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-0.172</w:t>
            </w:r>
          </w:p>
        </w:tc>
        <w:tc>
          <w:tcPr>
            <w:tcW w:w="810" w:type="dxa"/>
          </w:tcPr>
          <w:p w14:paraId="652F09E4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-0.018</w:t>
            </w:r>
          </w:p>
        </w:tc>
        <w:tc>
          <w:tcPr>
            <w:tcW w:w="810" w:type="dxa"/>
          </w:tcPr>
          <w:p w14:paraId="589B524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0.055</w:t>
            </w:r>
          </w:p>
        </w:tc>
        <w:tc>
          <w:tcPr>
            <w:tcW w:w="797" w:type="dxa"/>
          </w:tcPr>
          <w:p w14:paraId="59B087EB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-0.037</w:t>
            </w:r>
          </w:p>
        </w:tc>
        <w:tc>
          <w:tcPr>
            <w:tcW w:w="1363" w:type="dxa"/>
          </w:tcPr>
          <w:p w14:paraId="645B348F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-0.008</w:t>
            </w:r>
          </w:p>
        </w:tc>
      </w:tr>
      <w:tr w:rsidR="003963C1" w:rsidRPr="003963C1" w14:paraId="62D38CFB" w14:textId="77777777" w:rsidTr="003963C1">
        <w:tc>
          <w:tcPr>
            <w:tcW w:w="1177" w:type="dxa"/>
            <w:vMerge/>
          </w:tcPr>
          <w:p w14:paraId="7EDFFFBC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</w:p>
        </w:tc>
        <w:tc>
          <w:tcPr>
            <w:tcW w:w="1056" w:type="dxa"/>
          </w:tcPr>
          <w:p w14:paraId="7262CA8D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b/>
                <w:bCs/>
                <w:iCs/>
                <w:color w:val="000000" w:themeColor="text1"/>
              </w:rPr>
            </w:pPr>
            <w:r w:rsidRPr="003963C1">
              <w:rPr>
                <w:rFonts w:ascii="Times" w:hAnsi="Times"/>
                <w:b/>
                <w:bCs/>
                <w:iCs/>
                <w:color w:val="000000" w:themeColor="text1"/>
              </w:rPr>
              <w:t>Females</w:t>
            </w:r>
          </w:p>
        </w:tc>
        <w:tc>
          <w:tcPr>
            <w:tcW w:w="737" w:type="dxa"/>
          </w:tcPr>
          <w:p w14:paraId="53017BC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0.137</w:t>
            </w:r>
          </w:p>
        </w:tc>
        <w:tc>
          <w:tcPr>
            <w:tcW w:w="810" w:type="dxa"/>
          </w:tcPr>
          <w:p w14:paraId="7AF68B8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-0.014</w:t>
            </w:r>
          </w:p>
        </w:tc>
        <w:tc>
          <w:tcPr>
            <w:tcW w:w="810" w:type="dxa"/>
          </w:tcPr>
          <w:p w14:paraId="5F53E57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-0.117</w:t>
            </w:r>
          </w:p>
        </w:tc>
        <w:tc>
          <w:tcPr>
            <w:tcW w:w="810" w:type="dxa"/>
          </w:tcPr>
          <w:p w14:paraId="309769F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-0.063</w:t>
            </w:r>
          </w:p>
        </w:tc>
        <w:tc>
          <w:tcPr>
            <w:tcW w:w="810" w:type="dxa"/>
          </w:tcPr>
          <w:p w14:paraId="3BC7F640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-0.009</w:t>
            </w:r>
          </w:p>
        </w:tc>
        <w:tc>
          <w:tcPr>
            <w:tcW w:w="810" w:type="dxa"/>
          </w:tcPr>
          <w:p w14:paraId="013EDBD5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-0.025</w:t>
            </w:r>
          </w:p>
        </w:tc>
        <w:tc>
          <w:tcPr>
            <w:tcW w:w="797" w:type="dxa"/>
          </w:tcPr>
          <w:p w14:paraId="6384210A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0.031</w:t>
            </w:r>
          </w:p>
        </w:tc>
        <w:tc>
          <w:tcPr>
            <w:tcW w:w="1363" w:type="dxa"/>
          </w:tcPr>
          <w:p w14:paraId="5EF47258" w14:textId="77777777" w:rsidR="003963C1" w:rsidRPr="003963C1" w:rsidRDefault="003963C1" w:rsidP="002E153F">
            <w:pPr>
              <w:spacing w:line="480" w:lineRule="auto"/>
              <w:rPr>
                <w:rFonts w:ascii="Times" w:hAnsi="Times"/>
                <w:iCs/>
                <w:color w:val="000000" w:themeColor="text1"/>
                <w:szCs w:val="20"/>
              </w:rPr>
            </w:pPr>
            <w:r w:rsidRPr="003963C1">
              <w:rPr>
                <w:rFonts w:ascii="Times" w:hAnsi="Times"/>
                <w:iCs/>
                <w:color w:val="000000" w:themeColor="text1"/>
                <w:szCs w:val="20"/>
              </w:rPr>
              <w:t>0.005</w:t>
            </w:r>
          </w:p>
        </w:tc>
      </w:tr>
    </w:tbl>
    <w:p w14:paraId="2D306D27" w14:textId="77777777" w:rsidR="00D82AB0" w:rsidRDefault="00D82AB0"/>
    <w:sectPr w:rsidR="00D82AB0" w:rsidSect="00175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C1"/>
    <w:rsid w:val="000022BC"/>
    <w:rsid w:val="00013039"/>
    <w:rsid w:val="000170E5"/>
    <w:rsid w:val="00026383"/>
    <w:rsid w:val="00031800"/>
    <w:rsid w:val="00056954"/>
    <w:rsid w:val="00081A6D"/>
    <w:rsid w:val="000A6E5D"/>
    <w:rsid w:val="000C11C4"/>
    <w:rsid w:val="000E4473"/>
    <w:rsid w:val="00175839"/>
    <w:rsid w:val="001855C3"/>
    <w:rsid w:val="001A15EB"/>
    <w:rsid w:val="001B777C"/>
    <w:rsid w:val="001C6F1D"/>
    <w:rsid w:val="002221CF"/>
    <w:rsid w:val="0023369A"/>
    <w:rsid w:val="00240E36"/>
    <w:rsid w:val="00250572"/>
    <w:rsid w:val="002548F2"/>
    <w:rsid w:val="002809D4"/>
    <w:rsid w:val="00292798"/>
    <w:rsid w:val="002B6CFE"/>
    <w:rsid w:val="002E482C"/>
    <w:rsid w:val="002E59E2"/>
    <w:rsid w:val="002F5064"/>
    <w:rsid w:val="00375BC0"/>
    <w:rsid w:val="003823B6"/>
    <w:rsid w:val="003963C1"/>
    <w:rsid w:val="003978F9"/>
    <w:rsid w:val="003A489F"/>
    <w:rsid w:val="003C6586"/>
    <w:rsid w:val="003D7256"/>
    <w:rsid w:val="004329D2"/>
    <w:rsid w:val="00447CB8"/>
    <w:rsid w:val="004556F1"/>
    <w:rsid w:val="00493EE4"/>
    <w:rsid w:val="004A73F5"/>
    <w:rsid w:val="004B5E4E"/>
    <w:rsid w:val="004C31B1"/>
    <w:rsid w:val="004E23D2"/>
    <w:rsid w:val="00515994"/>
    <w:rsid w:val="0053252A"/>
    <w:rsid w:val="0053399C"/>
    <w:rsid w:val="00561EE6"/>
    <w:rsid w:val="005E533A"/>
    <w:rsid w:val="005F32D2"/>
    <w:rsid w:val="005F3B6F"/>
    <w:rsid w:val="005F4592"/>
    <w:rsid w:val="006329C2"/>
    <w:rsid w:val="00634CC9"/>
    <w:rsid w:val="0064666B"/>
    <w:rsid w:val="006519FF"/>
    <w:rsid w:val="006648DB"/>
    <w:rsid w:val="0068128B"/>
    <w:rsid w:val="00686D1E"/>
    <w:rsid w:val="006A2DE4"/>
    <w:rsid w:val="006B1560"/>
    <w:rsid w:val="006C1706"/>
    <w:rsid w:val="007041B5"/>
    <w:rsid w:val="007103EF"/>
    <w:rsid w:val="00730B70"/>
    <w:rsid w:val="00734FBF"/>
    <w:rsid w:val="007657CF"/>
    <w:rsid w:val="00787350"/>
    <w:rsid w:val="007B1151"/>
    <w:rsid w:val="007B1F82"/>
    <w:rsid w:val="007C3B99"/>
    <w:rsid w:val="007C4CC1"/>
    <w:rsid w:val="007F1CF8"/>
    <w:rsid w:val="007F6AF1"/>
    <w:rsid w:val="00817F13"/>
    <w:rsid w:val="008610AC"/>
    <w:rsid w:val="008659DF"/>
    <w:rsid w:val="00891DC1"/>
    <w:rsid w:val="008924FD"/>
    <w:rsid w:val="008958AF"/>
    <w:rsid w:val="00931728"/>
    <w:rsid w:val="0096052C"/>
    <w:rsid w:val="00961EA2"/>
    <w:rsid w:val="00964C94"/>
    <w:rsid w:val="00971702"/>
    <w:rsid w:val="009939DF"/>
    <w:rsid w:val="00995107"/>
    <w:rsid w:val="009A5514"/>
    <w:rsid w:val="009B748C"/>
    <w:rsid w:val="00A14733"/>
    <w:rsid w:val="00A914B3"/>
    <w:rsid w:val="00AB6D15"/>
    <w:rsid w:val="00AC1F82"/>
    <w:rsid w:val="00B07F52"/>
    <w:rsid w:val="00B347EA"/>
    <w:rsid w:val="00BA3E2F"/>
    <w:rsid w:val="00BF4F0E"/>
    <w:rsid w:val="00C07FBA"/>
    <w:rsid w:val="00C267A3"/>
    <w:rsid w:val="00C30677"/>
    <w:rsid w:val="00C40216"/>
    <w:rsid w:val="00CC0C30"/>
    <w:rsid w:val="00D000BF"/>
    <w:rsid w:val="00D051AD"/>
    <w:rsid w:val="00D75975"/>
    <w:rsid w:val="00D80D32"/>
    <w:rsid w:val="00D82AB0"/>
    <w:rsid w:val="00D911D5"/>
    <w:rsid w:val="00DB720F"/>
    <w:rsid w:val="00DD31E4"/>
    <w:rsid w:val="00E00DAA"/>
    <w:rsid w:val="00E01845"/>
    <w:rsid w:val="00E93809"/>
    <w:rsid w:val="00E9630B"/>
    <w:rsid w:val="00EE3512"/>
    <w:rsid w:val="00EF7F16"/>
    <w:rsid w:val="00F0037D"/>
    <w:rsid w:val="00F02015"/>
    <w:rsid w:val="00F1250A"/>
    <w:rsid w:val="00F141E9"/>
    <w:rsid w:val="00F15A8C"/>
    <w:rsid w:val="00F67D08"/>
    <w:rsid w:val="00F73FE7"/>
    <w:rsid w:val="00FA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97D79"/>
  <w15:chartTrackingRefBased/>
  <w15:docId w15:val="{D924F8A9-D670-4146-AD8B-CC42A3ED2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3C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63C1"/>
    <w:pPr>
      <w:jc w:val="both"/>
    </w:pPr>
    <w:rPr>
      <w:rFonts w:ascii="Arial" w:hAnsi="Arial"/>
      <w:color w:val="58595B"/>
      <w:sz w:val="20"/>
      <w:szCs w:val="22"/>
      <w:lang w:val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Saeideh Fallah Fini</dc:creator>
  <cp:keywords/>
  <dc:description/>
  <cp:lastModifiedBy>Saeideh Fallah Fini</cp:lastModifiedBy>
  <cp:revision>1</cp:revision>
  <dcterms:created xsi:type="dcterms:W3CDTF">2021-03-02T23:05:00Z</dcterms:created>
  <dcterms:modified xsi:type="dcterms:W3CDTF">2021-03-02T23:06:00Z</dcterms:modified>
</cp:coreProperties>
</file>