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511FEF" w14:textId="77777777" w:rsidR="00D8385D" w:rsidRPr="007D7DF1" w:rsidRDefault="00D8385D">
      <w:pPr>
        <w:rPr>
          <w:rFonts w:ascii="Times New Roman" w:hAnsi="Times New Roman" w:cs="Times New Roman"/>
        </w:rPr>
      </w:pPr>
    </w:p>
    <w:p w14:paraId="7E43155F" w14:textId="77777777" w:rsidR="0035750B" w:rsidRPr="007D7DF1" w:rsidRDefault="0035750B" w:rsidP="0035750B">
      <w:pPr>
        <w:pStyle w:val="1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D7DF1">
        <w:rPr>
          <w:rFonts w:ascii="Times New Roman" w:hAnsi="Times New Roman" w:cs="Times New Roman"/>
          <w:sz w:val="24"/>
          <w:szCs w:val="24"/>
        </w:rPr>
        <w:t>Supporting Information for</w:t>
      </w:r>
    </w:p>
    <w:p w14:paraId="6E97DFF6" w14:textId="77777777" w:rsidR="0035750B" w:rsidRPr="007D7DF1" w:rsidRDefault="0035750B" w:rsidP="0035750B">
      <w:pPr>
        <w:pStyle w:val="1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D7DF1">
        <w:rPr>
          <w:rFonts w:ascii="Times New Roman" w:hAnsi="Times New Roman" w:cs="Times New Roman"/>
          <w:sz w:val="24"/>
          <w:szCs w:val="24"/>
        </w:rPr>
        <w:t xml:space="preserve">Metagenomic Assembly Reveals the fate of Core Antibiotic </w:t>
      </w:r>
      <w:proofErr w:type="spellStart"/>
      <w:r w:rsidRPr="007D7DF1">
        <w:rPr>
          <w:rFonts w:ascii="Times New Roman" w:hAnsi="Times New Roman" w:cs="Times New Roman"/>
          <w:sz w:val="24"/>
          <w:szCs w:val="24"/>
        </w:rPr>
        <w:t>Resistome</w:t>
      </w:r>
      <w:proofErr w:type="spellEnd"/>
      <w:r w:rsidRPr="007D7DF1">
        <w:rPr>
          <w:rFonts w:ascii="Times New Roman" w:hAnsi="Times New Roman" w:cs="Times New Roman"/>
          <w:sz w:val="24"/>
          <w:szCs w:val="24"/>
        </w:rPr>
        <w:t>, Their Hosts and Mobility in Animal Manure and Following Composts.</w:t>
      </w:r>
    </w:p>
    <w:p w14:paraId="5377C359" w14:textId="77777777" w:rsidR="0035750B" w:rsidRPr="007D7DF1" w:rsidRDefault="0035750B">
      <w:pPr>
        <w:rPr>
          <w:rFonts w:ascii="Times New Roman" w:hAnsi="Times New Roman" w:cs="Times New Roman"/>
          <w:sz w:val="24"/>
          <w:szCs w:val="24"/>
        </w:rPr>
      </w:pPr>
    </w:p>
    <w:p w14:paraId="7DF062FE" w14:textId="77777777" w:rsidR="00A21E43" w:rsidRPr="00636D20" w:rsidRDefault="00A21E43" w:rsidP="00A21E43">
      <w:pPr>
        <w:spacing w:line="480" w:lineRule="auto"/>
        <w:rPr>
          <w:rFonts w:ascii="Times New Roman" w:hAnsi="Times New Roman" w:cs="Times New Roman"/>
        </w:rPr>
      </w:pPr>
      <w:bookmarkStart w:id="0" w:name="_Hlk26869269"/>
      <w:r w:rsidRPr="00636D20">
        <w:rPr>
          <w:rFonts w:ascii="Times New Roman" w:hAnsi="Times New Roman" w:cs="Times New Roman"/>
        </w:rPr>
        <w:t xml:space="preserve">Tianlei </w:t>
      </w:r>
      <w:proofErr w:type="spellStart"/>
      <w:r w:rsidRPr="00636D20">
        <w:rPr>
          <w:rFonts w:ascii="Times New Roman" w:hAnsi="Times New Roman" w:cs="Times New Roman"/>
        </w:rPr>
        <w:t>Qiu</w:t>
      </w:r>
      <w:r w:rsidRPr="00636D20">
        <w:rPr>
          <w:rFonts w:ascii="Times New Roman" w:hAnsi="Times New Roman" w:cs="Times New Roman"/>
          <w:vertAlign w:val="superscript"/>
        </w:rPr>
        <w:t>a</w:t>
      </w:r>
      <w:proofErr w:type="spellEnd"/>
      <w:r w:rsidRPr="00636D20">
        <w:rPr>
          <w:rFonts w:ascii="Times New Roman" w:hAnsi="Times New Roman" w:cs="Times New Roman"/>
        </w:rPr>
        <w:t xml:space="preserve">, </w:t>
      </w:r>
      <w:proofErr w:type="spellStart"/>
      <w:r w:rsidRPr="00636D20">
        <w:rPr>
          <w:rFonts w:ascii="Times New Roman" w:hAnsi="Times New Roman" w:cs="Times New Roman"/>
        </w:rPr>
        <w:t>Linhe</w:t>
      </w:r>
      <w:proofErr w:type="spellEnd"/>
      <w:r w:rsidRPr="00636D20">
        <w:rPr>
          <w:rFonts w:ascii="Times New Roman" w:hAnsi="Times New Roman" w:cs="Times New Roman"/>
        </w:rPr>
        <w:t xml:space="preserve"> </w:t>
      </w:r>
      <w:proofErr w:type="spellStart"/>
      <w:r w:rsidRPr="00636D20">
        <w:rPr>
          <w:rFonts w:ascii="Times New Roman" w:hAnsi="Times New Roman" w:cs="Times New Roman"/>
        </w:rPr>
        <w:t>Huo</w:t>
      </w:r>
      <w:r w:rsidRPr="00636D20">
        <w:rPr>
          <w:rFonts w:ascii="Times New Roman" w:hAnsi="Times New Roman" w:cs="Times New Roman"/>
          <w:vertAlign w:val="superscript"/>
        </w:rPr>
        <w:t>a</w:t>
      </w:r>
      <w:proofErr w:type="spellEnd"/>
      <w:r w:rsidRPr="00636D20">
        <w:rPr>
          <w:rFonts w:ascii="Times New Roman" w:hAnsi="Times New Roman" w:cs="Times New Roman"/>
        </w:rPr>
        <w:t xml:space="preserve">, </w:t>
      </w:r>
      <w:proofErr w:type="spellStart"/>
      <w:r w:rsidRPr="00636D20">
        <w:rPr>
          <w:rFonts w:ascii="Times New Roman" w:hAnsi="Times New Roman" w:cs="Times New Roman"/>
        </w:rPr>
        <w:t>Yajie</w:t>
      </w:r>
      <w:proofErr w:type="spellEnd"/>
      <w:r w:rsidRPr="00636D20">
        <w:rPr>
          <w:rFonts w:ascii="Times New Roman" w:hAnsi="Times New Roman" w:cs="Times New Roman"/>
        </w:rPr>
        <w:t xml:space="preserve"> </w:t>
      </w:r>
      <w:proofErr w:type="spellStart"/>
      <w:r w:rsidRPr="00636D20">
        <w:rPr>
          <w:rFonts w:ascii="Times New Roman" w:hAnsi="Times New Roman" w:cs="Times New Roman"/>
        </w:rPr>
        <w:t>Guo</w:t>
      </w:r>
      <w:r w:rsidRPr="00636D20">
        <w:rPr>
          <w:rFonts w:ascii="Times New Roman" w:hAnsi="Times New Roman" w:cs="Times New Roman"/>
          <w:vertAlign w:val="superscript"/>
        </w:rPr>
        <w:t>a</w:t>
      </w:r>
      <w:proofErr w:type="spellEnd"/>
      <w:r w:rsidRPr="00636D20">
        <w:rPr>
          <w:rFonts w:ascii="Times New Roman" w:hAnsi="Times New Roman" w:cs="Times New Roman"/>
        </w:rPr>
        <w:t xml:space="preserve">, Min </w:t>
      </w:r>
      <w:proofErr w:type="spellStart"/>
      <w:r w:rsidRPr="00636D20">
        <w:rPr>
          <w:rFonts w:ascii="Times New Roman" w:hAnsi="Times New Roman" w:cs="Times New Roman"/>
        </w:rPr>
        <w:t>Gao</w:t>
      </w:r>
      <w:r w:rsidRPr="00636D20">
        <w:rPr>
          <w:rFonts w:ascii="Times New Roman" w:hAnsi="Times New Roman" w:cs="Times New Roman"/>
          <w:vertAlign w:val="superscript"/>
        </w:rPr>
        <w:t>a</w:t>
      </w:r>
      <w:proofErr w:type="spellEnd"/>
      <w:r w:rsidRPr="00636D20">
        <w:rPr>
          <w:rFonts w:ascii="Times New Roman" w:hAnsi="Times New Roman" w:cs="Times New Roman"/>
        </w:rPr>
        <w:t>, Guoliang Wang</w:t>
      </w:r>
      <w:r w:rsidRPr="00636D20">
        <w:rPr>
          <w:rFonts w:ascii="Times New Roman" w:hAnsi="Times New Roman" w:cs="Times New Roman"/>
          <w:sz w:val="22"/>
          <w:vertAlign w:val="superscript"/>
        </w:rPr>
        <w:t>a</w:t>
      </w:r>
      <w:r w:rsidRPr="00636D20">
        <w:rPr>
          <w:rFonts w:ascii="Times New Roman" w:hAnsi="Times New Roman" w:cs="Times New Roman"/>
        </w:rPr>
        <w:t>, Dong Hu</w:t>
      </w:r>
      <w:r w:rsidRPr="00636D20">
        <w:rPr>
          <w:rFonts w:ascii="Times New Roman" w:hAnsi="Times New Roman" w:cs="Times New Roman"/>
          <w:sz w:val="22"/>
          <w:vertAlign w:val="superscript"/>
        </w:rPr>
        <w:t>b</w:t>
      </w:r>
      <w:r w:rsidRPr="00636D20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Cheng </w:t>
      </w:r>
      <w:proofErr w:type="spellStart"/>
      <w:r>
        <w:rPr>
          <w:rFonts w:ascii="Times New Roman" w:hAnsi="Times New Roman" w:cs="Times New Roman"/>
        </w:rPr>
        <w:t>Li</w:t>
      </w:r>
      <w:r w:rsidRPr="00A7003A">
        <w:rPr>
          <w:rFonts w:ascii="Times New Roman" w:hAnsi="Times New Roman" w:cs="Times New Roman"/>
          <w:vertAlign w:val="superscript"/>
        </w:rPr>
        <w:t>c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 w:rsidRPr="00636D20">
        <w:rPr>
          <w:rFonts w:ascii="Times New Roman" w:hAnsi="Times New Roman" w:cs="Times New Roman"/>
        </w:rPr>
        <w:t>Zhanwu</w:t>
      </w:r>
      <w:proofErr w:type="spellEnd"/>
      <w:r w:rsidRPr="00636D20">
        <w:rPr>
          <w:rFonts w:ascii="Times New Roman" w:hAnsi="Times New Roman" w:cs="Times New Roman"/>
        </w:rPr>
        <w:t xml:space="preserve"> </w:t>
      </w:r>
      <w:proofErr w:type="spellStart"/>
      <w:r w:rsidRPr="00636D20">
        <w:rPr>
          <w:rFonts w:ascii="Times New Roman" w:hAnsi="Times New Roman" w:cs="Times New Roman"/>
        </w:rPr>
        <w:t>Wang</w:t>
      </w:r>
      <w:r w:rsidRPr="00636D20">
        <w:rPr>
          <w:rFonts w:ascii="Times New Roman" w:hAnsi="Times New Roman" w:cs="Times New Roman"/>
          <w:sz w:val="22"/>
          <w:vertAlign w:val="superscript"/>
        </w:rPr>
        <w:t>b</w:t>
      </w:r>
      <w:proofErr w:type="spellEnd"/>
      <w:r w:rsidRPr="00636D20">
        <w:rPr>
          <w:rFonts w:ascii="Times New Roman" w:hAnsi="Times New Roman" w:cs="Times New Roman"/>
        </w:rPr>
        <w:t xml:space="preserve">, </w:t>
      </w:r>
      <w:proofErr w:type="spellStart"/>
      <w:r w:rsidRPr="00636D20">
        <w:rPr>
          <w:rFonts w:ascii="Times New Roman" w:hAnsi="Times New Roman" w:cs="Times New Roman"/>
        </w:rPr>
        <w:t>Guiming</w:t>
      </w:r>
      <w:proofErr w:type="spellEnd"/>
      <w:r w:rsidRPr="00636D20">
        <w:rPr>
          <w:rFonts w:ascii="Times New Roman" w:hAnsi="Times New Roman" w:cs="Times New Roman"/>
        </w:rPr>
        <w:t xml:space="preserve"> </w:t>
      </w:r>
      <w:proofErr w:type="spellStart"/>
      <w:r w:rsidRPr="00636D20">
        <w:rPr>
          <w:rFonts w:ascii="Times New Roman" w:hAnsi="Times New Roman" w:cs="Times New Roman"/>
        </w:rPr>
        <w:t>Liu</w:t>
      </w:r>
      <w:bookmarkEnd w:id="0"/>
      <w:r w:rsidRPr="00636D20">
        <w:rPr>
          <w:rFonts w:ascii="Times New Roman" w:hAnsi="Times New Roman" w:cs="Times New Roman"/>
          <w:vertAlign w:val="superscript"/>
        </w:rPr>
        <w:t>a</w:t>
      </w:r>
      <w:proofErr w:type="spellEnd"/>
      <w:r w:rsidRPr="00636D20">
        <w:rPr>
          <w:rFonts w:ascii="Times New Roman" w:hAnsi="Times New Roman" w:cs="Times New Roman"/>
        </w:rPr>
        <w:t xml:space="preserve">*, </w:t>
      </w:r>
      <w:proofErr w:type="spellStart"/>
      <w:r w:rsidRPr="00636D20">
        <w:rPr>
          <w:rFonts w:ascii="Times New Roman" w:hAnsi="Times New Roman" w:cs="Times New Roman"/>
        </w:rPr>
        <w:t>Xuming</w:t>
      </w:r>
      <w:proofErr w:type="spellEnd"/>
      <w:r w:rsidRPr="00636D20">
        <w:rPr>
          <w:rFonts w:ascii="Times New Roman" w:hAnsi="Times New Roman" w:cs="Times New Roman"/>
        </w:rPr>
        <w:t xml:space="preserve"> </w:t>
      </w:r>
      <w:proofErr w:type="spellStart"/>
      <w:r w:rsidRPr="00636D20">
        <w:rPr>
          <w:rFonts w:ascii="Times New Roman" w:hAnsi="Times New Roman" w:cs="Times New Roman"/>
        </w:rPr>
        <w:t>Wang</w:t>
      </w:r>
      <w:r w:rsidRPr="00636D20">
        <w:rPr>
          <w:rFonts w:ascii="Times New Roman" w:hAnsi="Times New Roman" w:cs="Times New Roman"/>
          <w:vertAlign w:val="superscript"/>
        </w:rPr>
        <w:t>a</w:t>
      </w:r>
      <w:proofErr w:type="spellEnd"/>
      <w:r w:rsidRPr="00636D20">
        <w:rPr>
          <w:rFonts w:ascii="Times New Roman" w:hAnsi="Times New Roman" w:cs="Times New Roman"/>
        </w:rPr>
        <w:t>*</w:t>
      </w:r>
    </w:p>
    <w:p w14:paraId="476B3805" w14:textId="77777777" w:rsidR="0035750B" w:rsidRPr="00A21E43" w:rsidRDefault="0035750B" w:rsidP="0035750B">
      <w:pPr>
        <w:spacing w:line="480" w:lineRule="auto"/>
        <w:rPr>
          <w:rFonts w:ascii="Times New Roman" w:hAnsi="Times New Roman" w:cs="Times New Roman"/>
        </w:rPr>
      </w:pPr>
    </w:p>
    <w:p w14:paraId="54FD75BD" w14:textId="77777777" w:rsidR="00A21E43" w:rsidRPr="00636D20" w:rsidRDefault="00A21E43" w:rsidP="00A21E43">
      <w:pPr>
        <w:spacing w:line="480" w:lineRule="auto"/>
        <w:rPr>
          <w:rFonts w:ascii="Times New Roman" w:hAnsi="Times New Roman" w:cs="Times New Roman"/>
          <w:sz w:val="22"/>
        </w:rPr>
      </w:pPr>
      <w:proofErr w:type="spellStart"/>
      <w:r w:rsidRPr="00636D20">
        <w:rPr>
          <w:rFonts w:ascii="Times New Roman" w:hAnsi="Times New Roman" w:cs="Times New Roman"/>
          <w:sz w:val="22"/>
          <w:vertAlign w:val="superscript"/>
        </w:rPr>
        <w:t>a</w:t>
      </w:r>
      <w:r w:rsidRPr="00636D20">
        <w:rPr>
          <w:rFonts w:ascii="Times New Roman" w:hAnsi="Times New Roman" w:cs="Times New Roman"/>
          <w:sz w:val="22"/>
        </w:rPr>
        <w:t>Beijing</w:t>
      </w:r>
      <w:proofErr w:type="spellEnd"/>
      <w:r w:rsidRPr="00636D20">
        <w:rPr>
          <w:rFonts w:ascii="Times New Roman" w:hAnsi="Times New Roman" w:cs="Times New Roman"/>
          <w:sz w:val="22"/>
        </w:rPr>
        <w:t xml:space="preserve"> Agro-Biotechnology Research Center, Beijing Key Laboratory of Agricultural Genetic Resources and Biotechnology, Beijing Academy of Agriculture and Forestry Sciences, Beijing 100097, China</w:t>
      </w:r>
    </w:p>
    <w:p w14:paraId="1A9AAFF9" w14:textId="77777777" w:rsidR="00A21E43" w:rsidRDefault="00A21E43" w:rsidP="00A21E43">
      <w:pPr>
        <w:spacing w:line="480" w:lineRule="auto"/>
        <w:rPr>
          <w:rFonts w:ascii="Times New Roman" w:hAnsi="Times New Roman" w:cs="Times New Roman"/>
          <w:sz w:val="22"/>
        </w:rPr>
      </w:pPr>
      <w:proofErr w:type="spellStart"/>
      <w:r w:rsidRPr="00636D20">
        <w:rPr>
          <w:rFonts w:ascii="Times New Roman" w:hAnsi="Times New Roman" w:cs="Times New Roman"/>
          <w:sz w:val="22"/>
          <w:vertAlign w:val="superscript"/>
        </w:rPr>
        <w:t>b</w:t>
      </w:r>
      <w:r w:rsidRPr="00636D20">
        <w:rPr>
          <w:rFonts w:ascii="Times New Roman" w:hAnsi="Times New Roman" w:cs="Times New Roman"/>
          <w:sz w:val="22"/>
        </w:rPr>
        <w:t>Institute</w:t>
      </w:r>
      <w:proofErr w:type="spellEnd"/>
      <w:r w:rsidRPr="00636D20">
        <w:rPr>
          <w:rFonts w:ascii="Times New Roman" w:hAnsi="Times New Roman" w:cs="Times New Roman"/>
          <w:sz w:val="22"/>
        </w:rPr>
        <w:t xml:space="preserve"> of Agro-resources and Environment (Hebei Fertilizer Technology Innovation Center), Hebei Academy of Agriculture and Forestry Sciences, Shijiazhuang, Hebei, P. R. China</w:t>
      </w:r>
    </w:p>
    <w:p w14:paraId="3B5DB4E8" w14:textId="77777777" w:rsidR="00A21E43" w:rsidRPr="00A7003A" w:rsidRDefault="00A21E43" w:rsidP="00A21E43">
      <w:pPr>
        <w:spacing w:line="480" w:lineRule="auto"/>
        <w:rPr>
          <w:rFonts w:ascii="Times New Roman" w:hAnsi="Times New Roman" w:cs="Times New Roman"/>
          <w:sz w:val="22"/>
        </w:rPr>
      </w:pPr>
      <w:proofErr w:type="spellStart"/>
      <w:r w:rsidRPr="00A7003A">
        <w:rPr>
          <w:rFonts w:ascii="Times New Roman" w:hAnsi="Times New Roman" w:cs="Times New Roman"/>
          <w:sz w:val="22"/>
          <w:vertAlign w:val="superscript"/>
        </w:rPr>
        <w:t>c</w:t>
      </w:r>
      <w:r w:rsidRPr="00A7003A">
        <w:rPr>
          <w:rFonts w:ascii="Times New Roman" w:hAnsi="Times New Roman" w:cs="Times New Roman"/>
          <w:sz w:val="22"/>
        </w:rPr>
        <w:t>Beijing</w:t>
      </w:r>
      <w:proofErr w:type="spellEnd"/>
      <w:r w:rsidRPr="00A7003A">
        <w:rPr>
          <w:rFonts w:ascii="Times New Roman" w:hAnsi="Times New Roman" w:cs="Times New Roman"/>
          <w:sz w:val="22"/>
        </w:rPr>
        <w:t xml:space="preserve"> Research Center for Agricultural Standards and Testing, Beijing Academy of Agriculture and Forestry Sciences, Beijing 100097, China</w:t>
      </w:r>
    </w:p>
    <w:p w14:paraId="1C54FE2E" w14:textId="77777777" w:rsidR="0035750B" w:rsidRPr="00A21E43" w:rsidRDefault="0035750B" w:rsidP="0035750B">
      <w:pPr>
        <w:spacing w:line="480" w:lineRule="auto"/>
        <w:rPr>
          <w:rFonts w:ascii="Times New Roman" w:hAnsi="Times New Roman" w:cs="Times New Roman"/>
        </w:rPr>
      </w:pPr>
    </w:p>
    <w:p w14:paraId="03A7DCFE" w14:textId="77777777" w:rsidR="0035750B" w:rsidRPr="007D7DF1" w:rsidRDefault="0035750B" w:rsidP="0035750B">
      <w:pPr>
        <w:spacing w:line="480" w:lineRule="auto"/>
        <w:rPr>
          <w:rFonts w:ascii="Times New Roman" w:hAnsi="Times New Roman" w:cs="Times New Roman"/>
          <w:sz w:val="22"/>
        </w:rPr>
      </w:pPr>
      <w:r w:rsidRPr="007D7DF1">
        <w:rPr>
          <w:rFonts w:ascii="Times New Roman" w:hAnsi="Times New Roman" w:cs="Times New Roman"/>
          <w:sz w:val="22"/>
        </w:rPr>
        <w:t>*</w:t>
      </w:r>
      <w:bookmarkStart w:id="1" w:name="_Hlk26869340"/>
      <w:r w:rsidRPr="007D7DF1">
        <w:rPr>
          <w:rFonts w:ascii="Times New Roman" w:hAnsi="Times New Roman" w:cs="Times New Roman"/>
          <w:sz w:val="22"/>
        </w:rPr>
        <w:t>To whom correspondence should be addressed.</w:t>
      </w:r>
      <w:bookmarkEnd w:id="1"/>
      <w:r w:rsidRPr="007D7DF1">
        <w:rPr>
          <w:rFonts w:ascii="Times New Roman" w:hAnsi="Times New Roman" w:cs="Times New Roman"/>
          <w:sz w:val="22"/>
        </w:rPr>
        <w:t xml:space="preserve"> E-mail: </w:t>
      </w:r>
      <w:bookmarkStart w:id="2" w:name="_Hlk26869400"/>
      <w:r w:rsidRPr="007D7DF1">
        <w:rPr>
          <w:rFonts w:ascii="Times New Roman" w:hAnsi="Times New Roman" w:cs="Times New Roman"/>
          <w:sz w:val="22"/>
        </w:rPr>
        <w:t>wangxuming@baafs.net.cn</w:t>
      </w:r>
    </w:p>
    <w:bookmarkEnd w:id="2"/>
    <w:p w14:paraId="59D5AB2D" w14:textId="5F263760" w:rsidR="0035750B" w:rsidRDefault="0035750B" w:rsidP="0035750B">
      <w:pPr>
        <w:pStyle w:val="Default"/>
        <w:rPr>
          <w:color w:val="auto"/>
          <w:sz w:val="23"/>
          <w:szCs w:val="23"/>
        </w:rPr>
      </w:pPr>
    </w:p>
    <w:p w14:paraId="5827346B" w14:textId="77777777" w:rsidR="00A21E43" w:rsidRPr="007D7DF1" w:rsidRDefault="00A21E43" w:rsidP="0035750B">
      <w:pPr>
        <w:pStyle w:val="Default"/>
        <w:rPr>
          <w:color w:val="auto"/>
          <w:sz w:val="23"/>
          <w:szCs w:val="23"/>
        </w:rPr>
      </w:pPr>
    </w:p>
    <w:p w14:paraId="46C2EE4E" w14:textId="388DA9E8" w:rsidR="002630B8" w:rsidRPr="007D7DF1" w:rsidRDefault="0035750B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b/>
          <w:bCs/>
          <w:sz w:val="23"/>
          <w:szCs w:val="23"/>
        </w:rPr>
        <w:t>Figure S1</w:t>
      </w:r>
      <w:r w:rsidRPr="007D7DF1">
        <w:rPr>
          <w:rFonts w:ascii="Times New Roman" w:hAnsi="Times New Roman" w:cs="Times New Roman"/>
          <w:sz w:val="23"/>
          <w:szCs w:val="23"/>
        </w:rPr>
        <w:t xml:space="preserve"> </w:t>
      </w:r>
      <w:r w:rsidR="00537F32" w:rsidRPr="007D7DF1">
        <w:rPr>
          <w:rFonts w:ascii="Times New Roman" w:hAnsi="Times New Roman" w:cs="Times New Roman"/>
          <w:sz w:val="23"/>
          <w:szCs w:val="23"/>
        </w:rPr>
        <w:t>Sampling map</w:t>
      </w:r>
    </w:p>
    <w:p w14:paraId="2979C20F" w14:textId="2DBBF0B1" w:rsidR="00070B05" w:rsidRPr="00153A6F" w:rsidRDefault="00A95B8F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b/>
          <w:bCs/>
          <w:sz w:val="23"/>
          <w:szCs w:val="23"/>
        </w:rPr>
        <w:t xml:space="preserve">Figure S2 </w:t>
      </w:r>
      <w:r w:rsidR="00070B05" w:rsidRPr="007D7DF1">
        <w:rPr>
          <w:rFonts w:ascii="Times New Roman" w:hAnsi="Times New Roman" w:cs="Times New Roman"/>
          <w:sz w:val="23"/>
          <w:szCs w:val="23"/>
        </w:rPr>
        <w:t>Box-plot of ARGs types relative abundance and numbers in manure and compost</w:t>
      </w:r>
      <w:r w:rsidR="00C1463F">
        <w:rPr>
          <w:rFonts w:ascii="Times New Roman" w:hAnsi="Times New Roman" w:cs="Times New Roman"/>
          <w:sz w:val="23"/>
          <w:szCs w:val="23"/>
        </w:rPr>
        <w:t>.</w:t>
      </w:r>
    </w:p>
    <w:p w14:paraId="2584A0FE" w14:textId="1E0D7C23" w:rsidR="00070B05" w:rsidRPr="00153A6F" w:rsidRDefault="00070B05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b/>
          <w:bCs/>
          <w:sz w:val="23"/>
          <w:szCs w:val="23"/>
        </w:rPr>
        <w:t>Figure S</w:t>
      </w:r>
      <w:r w:rsidR="00960B48" w:rsidRPr="007D7DF1">
        <w:rPr>
          <w:rFonts w:ascii="Times New Roman" w:hAnsi="Times New Roman" w:cs="Times New Roman"/>
          <w:b/>
          <w:bCs/>
          <w:sz w:val="23"/>
          <w:szCs w:val="23"/>
        </w:rPr>
        <w:t>3</w:t>
      </w:r>
      <w:r w:rsidRPr="007D7DF1">
        <w:rPr>
          <w:rFonts w:ascii="Times New Roman" w:hAnsi="Times New Roman" w:cs="Times New Roman"/>
          <w:sz w:val="23"/>
          <w:szCs w:val="23"/>
        </w:rPr>
        <w:t xml:space="preserve"> Significantly higher relative abundance ARGs subtype (0.001 copies per 16S rRNA gene up) in compost samples.</w:t>
      </w:r>
    </w:p>
    <w:p w14:paraId="44703406" w14:textId="06600949" w:rsidR="00070B05" w:rsidRPr="00153A6F" w:rsidRDefault="00070B05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b/>
          <w:bCs/>
          <w:sz w:val="23"/>
          <w:szCs w:val="23"/>
        </w:rPr>
        <w:lastRenderedPageBreak/>
        <w:t>Figure S</w:t>
      </w:r>
      <w:r w:rsidR="00960B48" w:rsidRPr="007D7DF1">
        <w:rPr>
          <w:rFonts w:ascii="Times New Roman" w:hAnsi="Times New Roman" w:cs="Times New Roman"/>
          <w:b/>
          <w:bCs/>
          <w:sz w:val="23"/>
          <w:szCs w:val="23"/>
        </w:rPr>
        <w:t>4</w:t>
      </w:r>
      <w:r w:rsidRPr="007D7DF1">
        <w:rPr>
          <w:rFonts w:ascii="Times New Roman" w:hAnsi="Times New Roman" w:cs="Times New Roman"/>
          <w:sz w:val="23"/>
          <w:szCs w:val="23"/>
        </w:rPr>
        <w:t xml:space="preserve"> The top ten ARGs-hosts at genus level in manure and composts.</w:t>
      </w:r>
    </w:p>
    <w:p w14:paraId="20141A13" w14:textId="2D50DC55" w:rsidR="00965DC8" w:rsidRPr="00153A6F" w:rsidRDefault="00070B05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b/>
          <w:bCs/>
          <w:sz w:val="23"/>
          <w:szCs w:val="23"/>
        </w:rPr>
        <w:t>Figure S</w:t>
      </w:r>
      <w:r w:rsidR="00960B48" w:rsidRPr="007D7DF1">
        <w:rPr>
          <w:rFonts w:ascii="Times New Roman" w:hAnsi="Times New Roman" w:cs="Times New Roman"/>
          <w:b/>
          <w:bCs/>
          <w:sz w:val="23"/>
          <w:szCs w:val="23"/>
        </w:rPr>
        <w:t>5</w:t>
      </w:r>
      <w:r w:rsidRPr="007D7DF1">
        <w:rPr>
          <w:rFonts w:ascii="Times New Roman" w:hAnsi="Times New Roman" w:cs="Times New Roman"/>
          <w:sz w:val="23"/>
          <w:szCs w:val="23"/>
        </w:rPr>
        <w:t xml:space="preserve"> </w:t>
      </w:r>
      <w:r w:rsidR="00965DC8" w:rsidRPr="007D7DF1">
        <w:rPr>
          <w:rFonts w:ascii="Times New Roman" w:hAnsi="Times New Roman" w:cs="Times New Roman"/>
          <w:sz w:val="23"/>
          <w:szCs w:val="23"/>
        </w:rPr>
        <w:t xml:space="preserve">The major hosts (top ten genera with average relative abundances in each sample) for M-L-S, </w:t>
      </w:r>
      <w:proofErr w:type="spellStart"/>
      <w:r w:rsidR="00965DC8" w:rsidRPr="007D7DF1">
        <w:rPr>
          <w:rFonts w:ascii="Times New Roman" w:hAnsi="Times New Roman" w:cs="Times New Roman"/>
          <w:sz w:val="23"/>
          <w:szCs w:val="23"/>
        </w:rPr>
        <w:t>tetracyclines</w:t>
      </w:r>
      <w:proofErr w:type="spellEnd"/>
      <w:r w:rsidR="00965DC8" w:rsidRPr="007D7DF1">
        <w:rPr>
          <w:rFonts w:ascii="Times New Roman" w:hAnsi="Times New Roman" w:cs="Times New Roman"/>
          <w:sz w:val="23"/>
          <w:szCs w:val="23"/>
        </w:rPr>
        <w:t xml:space="preserve">, aminoglycosides, </w:t>
      </w:r>
      <w:proofErr w:type="spellStart"/>
      <w:r w:rsidR="00965DC8" w:rsidRPr="007D7DF1">
        <w:rPr>
          <w:rFonts w:ascii="Times New Roman" w:hAnsi="Times New Roman" w:cs="Times New Roman"/>
          <w:sz w:val="23"/>
          <w:szCs w:val="23"/>
        </w:rPr>
        <w:t>chloramphenicols</w:t>
      </w:r>
      <w:proofErr w:type="spellEnd"/>
      <w:r w:rsidR="00965DC8" w:rsidRPr="007D7DF1">
        <w:rPr>
          <w:rFonts w:ascii="Times New Roman" w:hAnsi="Times New Roman" w:cs="Times New Roman"/>
          <w:sz w:val="23"/>
          <w:szCs w:val="23"/>
        </w:rPr>
        <w:t xml:space="preserve"> and sulfonamides resistance genes.</w:t>
      </w:r>
    </w:p>
    <w:p w14:paraId="5C347625" w14:textId="1221862B" w:rsidR="00153A6F" w:rsidRPr="00153A6F" w:rsidRDefault="006F4E5F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b/>
          <w:bCs/>
          <w:sz w:val="23"/>
          <w:szCs w:val="23"/>
        </w:rPr>
        <w:t>Fig</w:t>
      </w:r>
      <w:r w:rsidRPr="007D7DF1">
        <w:rPr>
          <w:rFonts w:ascii="Times New Roman" w:hAnsi="Times New Roman" w:cs="Times New Roman" w:hint="eastAsia"/>
          <w:b/>
          <w:bCs/>
          <w:sz w:val="23"/>
          <w:szCs w:val="23"/>
        </w:rPr>
        <w:t>ure</w:t>
      </w:r>
      <w:r w:rsidRPr="007D7DF1">
        <w:rPr>
          <w:rFonts w:ascii="Times New Roman" w:hAnsi="Times New Roman" w:cs="Times New Roman"/>
          <w:b/>
          <w:bCs/>
          <w:sz w:val="23"/>
          <w:szCs w:val="23"/>
        </w:rPr>
        <w:t xml:space="preserve"> S</w:t>
      </w:r>
      <w:r>
        <w:rPr>
          <w:rFonts w:ascii="Times New Roman" w:hAnsi="Times New Roman" w:cs="Times New Roman"/>
          <w:b/>
          <w:bCs/>
          <w:sz w:val="23"/>
          <w:szCs w:val="23"/>
        </w:rPr>
        <w:t>6</w:t>
      </w:r>
      <w:r w:rsidRPr="007D7DF1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 w:rsidRPr="00C1463F">
        <w:rPr>
          <w:rFonts w:ascii="Times New Roman" w:hAnsi="Times New Roman" w:cs="Times New Roman"/>
          <w:sz w:val="23"/>
          <w:szCs w:val="23"/>
        </w:rPr>
        <w:t>The alpha diversity analysis of ARG hosts in manure and composts</w:t>
      </w:r>
      <w:r>
        <w:rPr>
          <w:rFonts w:ascii="Times New Roman" w:hAnsi="Times New Roman" w:cs="Times New Roman" w:hint="eastAsia"/>
          <w:sz w:val="23"/>
          <w:szCs w:val="23"/>
        </w:rPr>
        <w:t>.</w:t>
      </w:r>
    </w:p>
    <w:p w14:paraId="41879262" w14:textId="2B24D891" w:rsidR="00085714" w:rsidRPr="00153A6F" w:rsidRDefault="0096626E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b/>
          <w:bCs/>
          <w:sz w:val="23"/>
          <w:szCs w:val="23"/>
        </w:rPr>
        <w:t>Figure S</w:t>
      </w:r>
      <w:r w:rsidR="006F4E5F">
        <w:rPr>
          <w:rFonts w:ascii="Times New Roman" w:hAnsi="Times New Roman" w:cs="Times New Roman"/>
          <w:b/>
          <w:bCs/>
          <w:sz w:val="23"/>
          <w:szCs w:val="23"/>
        </w:rPr>
        <w:t>7</w:t>
      </w:r>
      <w:r w:rsidRPr="007D7DF1">
        <w:rPr>
          <w:rFonts w:ascii="Times New Roman" w:hAnsi="Times New Roman" w:cs="Times New Roman"/>
          <w:sz w:val="23"/>
          <w:szCs w:val="23"/>
        </w:rPr>
        <w:t xml:space="preserve"> </w:t>
      </w:r>
      <w:r w:rsidR="009F5397" w:rsidRPr="007D7DF1">
        <w:rPr>
          <w:rFonts w:ascii="Times New Roman" w:hAnsi="Times New Roman" w:cs="Times New Roman"/>
          <w:sz w:val="23"/>
          <w:szCs w:val="23"/>
        </w:rPr>
        <w:t>T</w:t>
      </w:r>
      <w:r w:rsidRPr="007D7DF1">
        <w:rPr>
          <w:rFonts w:ascii="Times New Roman" w:hAnsi="Times New Roman" w:cs="Times New Roman"/>
          <w:sz w:val="23"/>
          <w:szCs w:val="23"/>
        </w:rPr>
        <w:t>he distribution of ARGs types in bacteria at phylum level</w:t>
      </w:r>
      <w:r w:rsidR="00C1463F">
        <w:rPr>
          <w:rFonts w:ascii="Times New Roman" w:hAnsi="Times New Roman" w:cs="Times New Roman"/>
          <w:sz w:val="23"/>
          <w:szCs w:val="23"/>
        </w:rPr>
        <w:t>.</w:t>
      </w:r>
    </w:p>
    <w:p w14:paraId="50025987" w14:textId="3F950E50" w:rsidR="0096626E" w:rsidRPr="00153A6F" w:rsidRDefault="0096626E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b/>
          <w:bCs/>
          <w:sz w:val="23"/>
          <w:szCs w:val="23"/>
        </w:rPr>
        <w:t>Figure S</w:t>
      </w:r>
      <w:r w:rsidR="00085714" w:rsidRPr="007D7DF1">
        <w:rPr>
          <w:rFonts w:ascii="Times New Roman" w:hAnsi="Times New Roman" w:cs="Times New Roman"/>
          <w:b/>
          <w:bCs/>
          <w:sz w:val="23"/>
          <w:szCs w:val="23"/>
        </w:rPr>
        <w:t>8</w:t>
      </w:r>
      <w:r w:rsidRPr="007D7DF1">
        <w:rPr>
          <w:rFonts w:ascii="Times New Roman" w:hAnsi="Times New Roman" w:cs="Times New Roman"/>
          <w:sz w:val="23"/>
          <w:szCs w:val="23"/>
        </w:rPr>
        <w:t xml:space="preserve"> The major host</w:t>
      </w:r>
      <w:r w:rsidR="00114813" w:rsidRPr="007D7DF1">
        <w:rPr>
          <w:rFonts w:ascii="Times New Roman" w:hAnsi="Times New Roman" w:cs="Times New Roman"/>
          <w:sz w:val="23"/>
          <w:szCs w:val="23"/>
        </w:rPr>
        <w:t>s</w:t>
      </w:r>
      <w:r w:rsidRPr="007D7DF1">
        <w:rPr>
          <w:rFonts w:ascii="Times New Roman" w:hAnsi="Times New Roman" w:cs="Times New Roman"/>
          <w:sz w:val="23"/>
          <w:szCs w:val="23"/>
        </w:rPr>
        <w:t xml:space="preserve"> (top ten genera with average percentage) for M-L-S, </w:t>
      </w:r>
      <w:proofErr w:type="spellStart"/>
      <w:r w:rsidRPr="007D7DF1">
        <w:rPr>
          <w:rFonts w:ascii="Times New Roman" w:hAnsi="Times New Roman" w:cs="Times New Roman"/>
          <w:sz w:val="23"/>
          <w:szCs w:val="23"/>
        </w:rPr>
        <w:t>tetracyclines</w:t>
      </w:r>
      <w:proofErr w:type="spellEnd"/>
      <w:r w:rsidRPr="007D7DF1">
        <w:rPr>
          <w:rFonts w:ascii="Times New Roman" w:hAnsi="Times New Roman" w:cs="Times New Roman"/>
          <w:sz w:val="23"/>
          <w:szCs w:val="23"/>
        </w:rPr>
        <w:t xml:space="preserve">, aminoglycosides, </w:t>
      </w:r>
      <w:proofErr w:type="spellStart"/>
      <w:r w:rsidRPr="007D7DF1">
        <w:rPr>
          <w:rFonts w:ascii="Times New Roman" w:hAnsi="Times New Roman" w:cs="Times New Roman"/>
          <w:sz w:val="23"/>
          <w:szCs w:val="23"/>
        </w:rPr>
        <w:t>chloramphenicols</w:t>
      </w:r>
      <w:proofErr w:type="spellEnd"/>
      <w:r w:rsidRPr="007D7DF1">
        <w:rPr>
          <w:rFonts w:ascii="Times New Roman" w:hAnsi="Times New Roman" w:cs="Times New Roman"/>
          <w:sz w:val="23"/>
          <w:szCs w:val="23"/>
        </w:rPr>
        <w:t xml:space="preserve"> and sulfonamides resistance genes.</w:t>
      </w:r>
    </w:p>
    <w:p w14:paraId="1F106699" w14:textId="5452F285" w:rsidR="0096626E" w:rsidRPr="00153A6F" w:rsidRDefault="0096626E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b/>
          <w:bCs/>
          <w:sz w:val="23"/>
          <w:szCs w:val="23"/>
        </w:rPr>
        <w:t>Figure S</w:t>
      </w:r>
      <w:r w:rsidR="007E5DCF" w:rsidRPr="007D7DF1">
        <w:rPr>
          <w:rFonts w:ascii="Times New Roman" w:hAnsi="Times New Roman" w:cs="Times New Roman"/>
          <w:b/>
          <w:bCs/>
          <w:sz w:val="23"/>
          <w:szCs w:val="23"/>
        </w:rPr>
        <w:t>9</w:t>
      </w:r>
      <w:r w:rsidR="00C1463F">
        <w:rPr>
          <w:rFonts w:ascii="Times New Roman" w:hAnsi="Times New Roman" w:cs="Times New Roman" w:hint="eastAsia"/>
          <w:sz w:val="23"/>
          <w:szCs w:val="23"/>
        </w:rPr>
        <w:t xml:space="preserve"> </w:t>
      </w:r>
      <w:r w:rsidRPr="007D7DF1">
        <w:rPr>
          <w:rFonts w:ascii="Times New Roman" w:hAnsi="Times New Roman" w:cs="Times New Roman"/>
          <w:sz w:val="23"/>
          <w:szCs w:val="23"/>
        </w:rPr>
        <w:t xml:space="preserve">Variations of </w:t>
      </w:r>
      <w:proofErr w:type="spellStart"/>
      <w:r w:rsidRPr="007D7DF1">
        <w:rPr>
          <w:rFonts w:ascii="Times New Roman" w:hAnsi="Times New Roman" w:cs="Times New Roman"/>
          <w:sz w:val="23"/>
          <w:szCs w:val="23"/>
        </w:rPr>
        <w:t>contigs</w:t>
      </w:r>
      <w:proofErr w:type="spellEnd"/>
      <w:r w:rsidRPr="007D7DF1">
        <w:rPr>
          <w:rFonts w:ascii="Times New Roman" w:hAnsi="Times New Roman" w:cs="Times New Roman"/>
          <w:sz w:val="23"/>
          <w:szCs w:val="23"/>
        </w:rPr>
        <w:t xml:space="preserve"> carried core </w:t>
      </w:r>
      <w:proofErr w:type="spellStart"/>
      <w:r w:rsidRPr="007D7DF1">
        <w:rPr>
          <w:rFonts w:ascii="Times New Roman" w:hAnsi="Times New Roman" w:cs="Times New Roman"/>
          <w:sz w:val="23"/>
          <w:szCs w:val="23"/>
        </w:rPr>
        <w:t>resistome</w:t>
      </w:r>
      <w:proofErr w:type="spellEnd"/>
      <w:r w:rsidRPr="007D7DF1">
        <w:rPr>
          <w:rFonts w:ascii="Times New Roman" w:hAnsi="Times New Roman" w:cs="Times New Roman"/>
          <w:sz w:val="23"/>
          <w:szCs w:val="23"/>
        </w:rPr>
        <w:t xml:space="preserve"> in chromosomes and plasmids.</w:t>
      </w:r>
    </w:p>
    <w:p w14:paraId="12A4C8E9" w14:textId="0D2EC1E5" w:rsidR="0096626E" w:rsidRPr="00153A6F" w:rsidRDefault="00BA42AD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b/>
          <w:bCs/>
          <w:sz w:val="23"/>
          <w:szCs w:val="23"/>
        </w:rPr>
        <w:t xml:space="preserve">Figure </w:t>
      </w:r>
      <w:r w:rsidR="0096626E" w:rsidRPr="007D7DF1">
        <w:rPr>
          <w:rFonts w:ascii="Times New Roman" w:hAnsi="Times New Roman" w:cs="Times New Roman"/>
          <w:b/>
          <w:bCs/>
          <w:sz w:val="23"/>
          <w:szCs w:val="23"/>
        </w:rPr>
        <w:t>S1</w:t>
      </w:r>
      <w:r w:rsidR="00C1463F">
        <w:rPr>
          <w:rFonts w:ascii="Times New Roman" w:hAnsi="Times New Roman" w:cs="Times New Roman"/>
          <w:b/>
          <w:bCs/>
          <w:sz w:val="23"/>
          <w:szCs w:val="23"/>
        </w:rPr>
        <w:t>0</w:t>
      </w:r>
      <w:r w:rsidR="0096626E" w:rsidRPr="007D7DF1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 w:rsidR="0096626E" w:rsidRPr="007D7DF1">
        <w:rPr>
          <w:rFonts w:ascii="Times New Roman" w:hAnsi="Times New Roman" w:cs="Times New Roman"/>
          <w:sz w:val="23"/>
          <w:szCs w:val="23"/>
        </w:rPr>
        <w:t xml:space="preserve">The bipartite network showing the shared and unique ARGs with </w:t>
      </w:r>
      <w:proofErr w:type="spellStart"/>
      <w:r w:rsidR="0096626E" w:rsidRPr="007D7DF1">
        <w:rPr>
          <w:rFonts w:ascii="Times New Roman" w:hAnsi="Times New Roman" w:cs="Times New Roman"/>
          <w:sz w:val="23"/>
          <w:szCs w:val="23"/>
        </w:rPr>
        <w:t>transponsase</w:t>
      </w:r>
      <w:proofErr w:type="spellEnd"/>
      <w:r w:rsidR="0096626E" w:rsidRPr="007D7DF1"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 w:rsidR="0096626E" w:rsidRPr="007D7DF1">
        <w:rPr>
          <w:rFonts w:ascii="Times New Roman" w:hAnsi="Times New Roman" w:cs="Times New Roman"/>
          <w:sz w:val="23"/>
          <w:szCs w:val="23"/>
        </w:rPr>
        <w:t>integron</w:t>
      </w:r>
      <w:proofErr w:type="spellEnd"/>
      <w:r w:rsidR="0096626E" w:rsidRPr="007D7DF1">
        <w:rPr>
          <w:rFonts w:ascii="Times New Roman" w:hAnsi="Times New Roman" w:cs="Times New Roman"/>
          <w:sz w:val="23"/>
          <w:szCs w:val="23"/>
        </w:rPr>
        <w:t xml:space="preserve"> and </w:t>
      </w:r>
      <w:proofErr w:type="spellStart"/>
      <w:r w:rsidR="0096626E" w:rsidRPr="007D7DF1">
        <w:rPr>
          <w:rFonts w:ascii="Times New Roman" w:hAnsi="Times New Roman" w:cs="Times New Roman"/>
          <w:sz w:val="23"/>
          <w:szCs w:val="23"/>
        </w:rPr>
        <w:t>recombinase</w:t>
      </w:r>
      <w:proofErr w:type="spellEnd"/>
      <w:r w:rsidR="0096626E" w:rsidRPr="007D7DF1">
        <w:rPr>
          <w:rFonts w:ascii="Times New Roman" w:hAnsi="Times New Roman" w:cs="Times New Roman"/>
          <w:sz w:val="23"/>
          <w:szCs w:val="23"/>
        </w:rPr>
        <w:t xml:space="preserve">. </w:t>
      </w:r>
    </w:p>
    <w:p w14:paraId="54085127" w14:textId="55D11F0B" w:rsidR="0096626E" w:rsidRPr="00153A6F" w:rsidRDefault="00BA42AD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b/>
          <w:bCs/>
          <w:sz w:val="23"/>
          <w:szCs w:val="23"/>
        </w:rPr>
        <w:t xml:space="preserve">Figure </w:t>
      </w:r>
      <w:r w:rsidR="0096626E" w:rsidRPr="007D7DF1">
        <w:rPr>
          <w:rFonts w:ascii="Times New Roman" w:hAnsi="Times New Roman" w:cs="Times New Roman"/>
          <w:b/>
          <w:bCs/>
          <w:sz w:val="23"/>
          <w:szCs w:val="23"/>
        </w:rPr>
        <w:t>S1</w:t>
      </w:r>
      <w:r w:rsidR="00C1463F">
        <w:rPr>
          <w:rFonts w:ascii="Times New Roman" w:hAnsi="Times New Roman" w:cs="Times New Roman"/>
          <w:b/>
          <w:bCs/>
          <w:sz w:val="23"/>
          <w:szCs w:val="23"/>
        </w:rPr>
        <w:t>1</w:t>
      </w:r>
      <w:r w:rsidR="0096626E" w:rsidRPr="007D7DF1">
        <w:rPr>
          <w:rFonts w:ascii="Times New Roman" w:hAnsi="Times New Roman" w:cs="Times New Roman"/>
          <w:sz w:val="23"/>
          <w:szCs w:val="23"/>
        </w:rPr>
        <w:t xml:space="preserve"> Distribution of ARCs taxonomy in MGEs and chromosome.</w:t>
      </w:r>
    </w:p>
    <w:p w14:paraId="0C8C0E18" w14:textId="52A0D352" w:rsidR="007E5DCF" w:rsidRPr="00153A6F" w:rsidRDefault="007E5DCF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b/>
          <w:bCs/>
          <w:sz w:val="23"/>
          <w:szCs w:val="23"/>
        </w:rPr>
        <w:t>F</w:t>
      </w:r>
      <w:r w:rsidRPr="007D7DF1">
        <w:rPr>
          <w:rFonts w:ascii="Times New Roman" w:hAnsi="Times New Roman" w:cs="Times New Roman" w:hint="eastAsia"/>
          <w:b/>
          <w:bCs/>
          <w:sz w:val="23"/>
          <w:szCs w:val="23"/>
        </w:rPr>
        <w:t>ig</w:t>
      </w:r>
      <w:r w:rsidRPr="007D7DF1">
        <w:rPr>
          <w:rFonts w:ascii="Times New Roman" w:hAnsi="Times New Roman" w:cs="Times New Roman"/>
          <w:b/>
          <w:bCs/>
          <w:sz w:val="23"/>
          <w:szCs w:val="23"/>
        </w:rPr>
        <w:t>ure S1</w:t>
      </w:r>
      <w:r w:rsidR="00C1463F">
        <w:rPr>
          <w:rFonts w:ascii="Times New Roman" w:hAnsi="Times New Roman" w:cs="Times New Roman"/>
          <w:b/>
          <w:bCs/>
          <w:sz w:val="23"/>
          <w:szCs w:val="23"/>
        </w:rPr>
        <w:t>2</w:t>
      </w:r>
      <w:r w:rsidRPr="007D7DF1">
        <w:rPr>
          <w:rFonts w:ascii="Times New Roman" w:hAnsi="Times New Roman" w:cs="Times New Roman"/>
          <w:sz w:val="23"/>
          <w:szCs w:val="23"/>
        </w:rPr>
        <w:t xml:space="preserve"> Principal coordinate analysis based on relative abundance of bacteria at genus level</w:t>
      </w:r>
      <w:r w:rsidR="00C1463F">
        <w:rPr>
          <w:rFonts w:ascii="Times New Roman" w:hAnsi="Times New Roman" w:cs="Times New Roman"/>
          <w:sz w:val="23"/>
          <w:szCs w:val="23"/>
        </w:rPr>
        <w:t>.</w:t>
      </w:r>
    </w:p>
    <w:p w14:paraId="46060CA8" w14:textId="7ED7C0F5" w:rsidR="0096626E" w:rsidRPr="00153A6F" w:rsidRDefault="00BA42AD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b/>
          <w:bCs/>
          <w:sz w:val="23"/>
          <w:szCs w:val="23"/>
        </w:rPr>
        <w:t xml:space="preserve">Figure </w:t>
      </w:r>
      <w:r w:rsidR="0096626E" w:rsidRPr="007D7DF1">
        <w:rPr>
          <w:rFonts w:ascii="Times New Roman" w:hAnsi="Times New Roman" w:cs="Times New Roman"/>
          <w:b/>
          <w:bCs/>
          <w:sz w:val="23"/>
          <w:szCs w:val="23"/>
        </w:rPr>
        <w:t>S1</w:t>
      </w:r>
      <w:r w:rsidR="00C1463F">
        <w:rPr>
          <w:rFonts w:ascii="Times New Roman" w:hAnsi="Times New Roman" w:cs="Times New Roman"/>
          <w:b/>
          <w:bCs/>
          <w:sz w:val="23"/>
          <w:szCs w:val="23"/>
        </w:rPr>
        <w:t>3</w:t>
      </w:r>
      <w:r w:rsidR="0096626E" w:rsidRPr="007D7DF1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 w:rsidR="009F5397" w:rsidRPr="007D7DF1">
        <w:rPr>
          <w:rFonts w:ascii="Times New Roman" w:hAnsi="Times New Roman" w:cs="Times New Roman"/>
          <w:sz w:val="23"/>
          <w:szCs w:val="23"/>
        </w:rPr>
        <w:t>T</w:t>
      </w:r>
      <w:r w:rsidR="0096626E" w:rsidRPr="007D7DF1">
        <w:rPr>
          <w:rFonts w:ascii="Times New Roman" w:hAnsi="Times New Roman" w:cs="Times New Roman"/>
          <w:sz w:val="23"/>
          <w:szCs w:val="23"/>
        </w:rPr>
        <w:t>he heatmap on relative abundance of ARGs-</w:t>
      </w:r>
      <w:proofErr w:type="spellStart"/>
      <w:r w:rsidR="0096626E" w:rsidRPr="007D7DF1">
        <w:rPr>
          <w:rFonts w:ascii="Times New Roman" w:hAnsi="Times New Roman" w:cs="Times New Roman"/>
          <w:sz w:val="23"/>
          <w:szCs w:val="23"/>
        </w:rPr>
        <w:t>contigs</w:t>
      </w:r>
      <w:proofErr w:type="spellEnd"/>
      <w:r w:rsidR="0096626E" w:rsidRPr="007D7DF1">
        <w:rPr>
          <w:rFonts w:ascii="Times New Roman" w:hAnsi="Times New Roman" w:cs="Times New Roman"/>
          <w:sz w:val="23"/>
          <w:szCs w:val="23"/>
        </w:rPr>
        <w:t xml:space="preserve"> with </w:t>
      </w:r>
      <w:proofErr w:type="spellStart"/>
      <w:r w:rsidR="0096626E" w:rsidRPr="007D7DF1">
        <w:rPr>
          <w:rFonts w:ascii="Times New Roman" w:hAnsi="Times New Roman" w:cs="Times New Roman"/>
          <w:sz w:val="23"/>
          <w:szCs w:val="23"/>
        </w:rPr>
        <w:t>integron</w:t>
      </w:r>
      <w:proofErr w:type="spellEnd"/>
      <w:r w:rsidR="00C1463F">
        <w:rPr>
          <w:rFonts w:ascii="Times New Roman" w:hAnsi="Times New Roman" w:cs="Times New Roman"/>
          <w:sz w:val="23"/>
          <w:szCs w:val="23"/>
        </w:rPr>
        <w:t>.</w:t>
      </w:r>
    </w:p>
    <w:p w14:paraId="1D5C6A33" w14:textId="361284D8" w:rsidR="0096626E" w:rsidRPr="00153A6F" w:rsidRDefault="00BA42AD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b/>
          <w:bCs/>
          <w:sz w:val="23"/>
          <w:szCs w:val="23"/>
        </w:rPr>
        <w:t xml:space="preserve">Figure </w:t>
      </w:r>
      <w:r w:rsidR="0096626E" w:rsidRPr="007D7DF1">
        <w:rPr>
          <w:rFonts w:ascii="Times New Roman" w:hAnsi="Times New Roman" w:cs="Times New Roman"/>
          <w:b/>
          <w:bCs/>
          <w:sz w:val="23"/>
          <w:szCs w:val="23"/>
        </w:rPr>
        <w:t>S1</w:t>
      </w:r>
      <w:r w:rsidR="00C1463F">
        <w:rPr>
          <w:rFonts w:ascii="Times New Roman" w:hAnsi="Times New Roman" w:cs="Times New Roman"/>
          <w:b/>
          <w:bCs/>
          <w:sz w:val="23"/>
          <w:szCs w:val="23"/>
        </w:rPr>
        <w:t>4</w:t>
      </w:r>
      <w:r w:rsidR="0096626E" w:rsidRPr="007D7DF1">
        <w:rPr>
          <w:rFonts w:ascii="Times New Roman" w:hAnsi="Times New Roman" w:cs="Times New Roman"/>
          <w:sz w:val="23"/>
          <w:szCs w:val="23"/>
        </w:rPr>
        <w:t xml:space="preserve"> </w:t>
      </w:r>
      <w:r w:rsidR="009F5397" w:rsidRPr="007D7DF1">
        <w:rPr>
          <w:rFonts w:ascii="Times New Roman" w:hAnsi="Times New Roman" w:cs="Times New Roman"/>
          <w:sz w:val="23"/>
          <w:szCs w:val="23"/>
        </w:rPr>
        <w:t>T</w:t>
      </w:r>
      <w:r w:rsidR="0096626E" w:rsidRPr="007D7DF1">
        <w:rPr>
          <w:rFonts w:ascii="Times New Roman" w:hAnsi="Times New Roman" w:cs="Times New Roman"/>
          <w:sz w:val="23"/>
          <w:szCs w:val="23"/>
        </w:rPr>
        <w:t>he heatmap on relative abundance of ARGs-</w:t>
      </w:r>
      <w:proofErr w:type="spellStart"/>
      <w:r w:rsidR="0096626E" w:rsidRPr="007D7DF1">
        <w:rPr>
          <w:rFonts w:ascii="Times New Roman" w:hAnsi="Times New Roman" w:cs="Times New Roman"/>
          <w:sz w:val="23"/>
          <w:szCs w:val="23"/>
        </w:rPr>
        <w:t>contigs</w:t>
      </w:r>
      <w:proofErr w:type="spellEnd"/>
      <w:r w:rsidR="0096626E" w:rsidRPr="007D7DF1">
        <w:rPr>
          <w:rFonts w:ascii="Times New Roman" w:hAnsi="Times New Roman" w:cs="Times New Roman"/>
          <w:sz w:val="23"/>
          <w:szCs w:val="23"/>
        </w:rPr>
        <w:t xml:space="preserve"> with </w:t>
      </w:r>
      <w:proofErr w:type="spellStart"/>
      <w:r w:rsidR="0096626E" w:rsidRPr="007D7DF1">
        <w:rPr>
          <w:rFonts w:ascii="Times New Roman" w:hAnsi="Times New Roman" w:cs="Times New Roman"/>
          <w:sz w:val="23"/>
          <w:szCs w:val="23"/>
        </w:rPr>
        <w:t>transponsase</w:t>
      </w:r>
      <w:proofErr w:type="spellEnd"/>
      <w:r w:rsidR="00C1463F">
        <w:rPr>
          <w:rFonts w:ascii="Times New Roman" w:hAnsi="Times New Roman" w:cs="Times New Roman"/>
          <w:sz w:val="23"/>
          <w:szCs w:val="23"/>
        </w:rPr>
        <w:t>.</w:t>
      </w:r>
    </w:p>
    <w:p w14:paraId="5D04DE42" w14:textId="7F7F2676" w:rsidR="00C1463F" w:rsidRPr="00153A6F" w:rsidRDefault="00BA42AD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b/>
          <w:bCs/>
          <w:sz w:val="23"/>
          <w:szCs w:val="23"/>
        </w:rPr>
        <w:t xml:space="preserve">Figure </w:t>
      </w:r>
      <w:r w:rsidR="0096626E" w:rsidRPr="007D7DF1">
        <w:rPr>
          <w:rFonts w:ascii="Times New Roman" w:hAnsi="Times New Roman" w:cs="Times New Roman"/>
          <w:b/>
          <w:bCs/>
          <w:sz w:val="23"/>
          <w:szCs w:val="23"/>
        </w:rPr>
        <w:t>S1</w:t>
      </w:r>
      <w:r w:rsidR="00C1463F">
        <w:rPr>
          <w:rFonts w:ascii="Times New Roman" w:hAnsi="Times New Roman" w:cs="Times New Roman"/>
          <w:b/>
          <w:bCs/>
          <w:sz w:val="23"/>
          <w:szCs w:val="23"/>
        </w:rPr>
        <w:t>5</w:t>
      </w:r>
      <w:r w:rsidR="0096626E" w:rsidRPr="007D7DF1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 w:rsidR="009F5397" w:rsidRPr="007D7DF1">
        <w:rPr>
          <w:rFonts w:ascii="Times New Roman" w:hAnsi="Times New Roman" w:cs="Times New Roman"/>
          <w:sz w:val="23"/>
          <w:szCs w:val="23"/>
        </w:rPr>
        <w:t>T</w:t>
      </w:r>
      <w:r w:rsidR="0096626E" w:rsidRPr="007D7DF1">
        <w:rPr>
          <w:rFonts w:ascii="Times New Roman" w:hAnsi="Times New Roman" w:cs="Times New Roman"/>
          <w:sz w:val="23"/>
          <w:szCs w:val="23"/>
        </w:rPr>
        <w:t>he heatmap on relative abundance of ARGs-contigs with recombinase</w:t>
      </w:r>
      <w:r w:rsidR="00C1463F">
        <w:rPr>
          <w:rFonts w:ascii="Times New Roman" w:hAnsi="Times New Roman" w:cs="Times New Roman"/>
          <w:sz w:val="23"/>
          <w:szCs w:val="23"/>
        </w:rPr>
        <w:t>.</w:t>
      </w:r>
    </w:p>
    <w:p w14:paraId="4817302D" w14:textId="4BF36E75" w:rsidR="0096626E" w:rsidRPr="00153A6F" w:rsidRDefault="00C1463F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b/>
        </w:rPr>
        <w:t xml:space="preserve">Figure S16 </w:t>
      </w:r>
      <w:r w:rsidRPr="00C1463F">
        <w:rPr>
          <w:rFonts w:ascii="Times New Roman" w:hAnsi="Times New Roman" w:cs="Times New Roman"/>
          <w:sz w:val="23"/>
          <w:szCs w:val="23"/>
        </w:rPr>
        <w:t>Co-occurring sul1 and MGEs and the relative abundance (</w:t>
      </w:r>
      <w:proofErr w:type="spellStart"/>
      <w:r w:rsidRPr="00C1463F">
        <w:rPr>
          <w:rFonts w:ascii="Times New Roman" w:hAnsi="Times New Roman" w:cs="Times New Roman"/>
          <w:sz w:val="23"/>
          <w:szCs w:val="23"/>
        </w:rPr>
        <w:t>cpm</w:t>
      </w:r>
      <w:proofErr w:type="spellEnd"/>
      <w:r w:rsidRPr="00C1463F">
        <w:rPr>
          <w:rFonts w:ascii="Times New Roman" w:hAnsi="Times New Roman" w:cs="Times New Roman"/>
          <w:sz w:val="23"/>
          <w:szCs w:val="23"/>
        </w:rPr>
        <w:t xml:space="preserve">) of sul1-carrying </w:t>
      </w:r>
      <w:proofErr w:type="spellStart"/>
      <w:r w:rsidRPr="00C1463F">
        <w:rPr>
          <w:rFonts w:ascii="Times New Roman" w:hAnsi="Times New Roman" w:cs="Times New Roman"/>
          <w:sz w:val="23"/>
          <w:szCs w:val="23"/>
        </w:rPr>
        <w:t>contigs</w:t>
      </w:r>
      <w:proofErr w:type="spellEnd"/>
      <w:r w:rsidRPr="00C1463F">
        <w:rPr>
          <w:rFonts w:ascii="Times New Roman" w:hAnsi="Times New Roman" w:cs="Times New Roman"/>
          <w:sz w:val="23"/>
          <w:szCs w:val="23"/>
        </w:rPr>
        <w:t xml:space="preserve"> in manure and composts</w:t>
      </w:r>
      <w:r>
        <w:rPr>
          <w:rFonts w:ascii="Times New Roman" w:hAnsi="Times New Roman" w:cs="Times New Roman"/>
          <w:sz w:val="23"/>
          <w:szCs w:val="23"/>
        </w:rPr>
        <w:t>.</w:t>
      </w:r>
    </w:p>
    <w:p w14:paraId="7A251567" w14:textId="25F75DC3" w:rsidR="0096626E" w:rsidRPr="007D7DF1" w:rsidRDefault="00BA42AD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b/>
          <w:bCs/>
          <w:sz w:val="23"/>
          <w:szCs w:val="23"/>
        </w:rPr>
        <w:t>Figure</w:t>
      </w:r>
      <w:r w:rsidR="0096626E" w:rsidRPr="007D7DF1">
        <w:rPr>
          <w:rFonts w:ascii="Times New Roman" w:hAnsi="Times New Roman" w:cs="Times New Roman"/>
          <w:b/>
          <w:bCs/>
          <w:sz w:val="23"/>
          <w:szCs w:val="23"/>
        </w:rPr>
        <w:t xml:space="preserve"> S1</w:t>
      </w:r>
      <w:r w:rsidR="007E5DCF" w:rsidRPr="007D7DF1">
        <w:rPr>
          <w:rFonts w:ascii="Times New Roman" w:hAnsi="Times New Roman" w:cs="Times New Roman"/>
          <w:b/>
          <w:bCs/>
          <w:sz w:val="23"/>
          <w:szCs w:val="23"/>
        </w:rPr>
        <w:t>7</w:t>
      </w:r>
      <w:r w:rsidR="0096626E" w:rsidRPr="007D7DF1">
        <w:rPr>
          <w:rFonts w:ascii="Times New Roman" w:hAnsi="Times New Roman" w:cs="Times New Roman"/>
          <w:sz w:val="23"/>
          <w:szCs w:val="23"/>
        </w:rPr>
        <w:t xml:space="preserve"> </w:t>
      </w:r>
      <w:r w:rsidR="009F5397" w:rsidRPr="007D7DF1">
        <w:rPr>
          <w:rFonts w:ascii="Times New Roman" w:hAnsi="Times New Roman" w:cs="Times New Roman"/>
          <w:sz w:val="23"/>
          <w:szCs w:val="23"/>
        </w:rPr>
        <w:t>T</w:t>
      </w:r>
      <w:r w:rsidR="0096626E" w:rsidRPr="007D7DF1">
        <w:rPr>
          <w:rFonts w:ascii="Times New Roman" w:hAnsi="Times New Roman" w:cs="Times New Roman"/>
          <w:sz w:val="23"/>
          <w:szCs w:val="23"/>
        </w:rPr>
        <w:t>he heatmap of relative abundance of PARB contigs</w:t>
      </w:r>
      <w:r w:rsidR="00C1463F">
        <w:rPr>
          <w:rFonts w:ascii="Times New Roman" w:hAnsi="Times New Roman" w:cs="Times New Roman"/>
          <w:sz w:val="23"/>
          <w:szCs w:val="23"/>
        </w:rPr>
        <w:t>.</w:t>
      </w:r>
    </w:p>
    <w:p w14:paraId="31239AE3" w14:textId="2F9C08E1" w:rsidR="0096626E" w:rsidRPr="00153A6F" w:rsidRDefault="0096626E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</w:p>
    <w:p w14:paraId="100D73E3" w14:textId="77777777" w:rsidR="006C66D4" w:rsidRPr="007D7DF1" w:rsidRDefault="006C66D4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</w:p>
    <w:p w14:paraId="5E6A6408" w14:textId="54E1666E" w:rsidR="009F5397" w:rsidRPr="00153A6F" w:rsidRDefault="009F5397" w:rsidP="00153A6F">
      <w:pPr>
        <w:spacing w:line="480" w:lineRule="auto"/>
        <w:rPr>
          <w:rFonts w:ascii="Times New Roman" w:hAnsi="Times New Roman" w:cs="Times New Roman"/>
          <w:b/>
          <w:bCs/>
          <w:sz w:val="23"/>
          <w:szCs w:val="23"/>
        </w:rPr>
      </w:pPr>
      <w:r w:rsidRPr="007D7DF1">
        <w:rPr>
          <w:rFonts w:ascii="Times New Roman" w:hAnsi="Times New Roman" w:cs="Times New Roman"/>
          <w:b/>
          <w:bCs/>
          <w:sz w:val="23"/>
          <w:szCs w:val="23"/>
        </w:rPr>
        <w:lastRenderedPageBreak/>
        <w:t xml:space="preserve">Table S1 </w:t>
      </w:r>
      <w:r w:rsidRPr="007D7DF1">
        <w:rPr>
          <w:rFonts w:ascii="Times New Roman" w:hAnsi="Times New Roman" w:cs="Times New Roman"/>
          <w:sz w:val="23"/>
          <w:szCs w:val="23"/>
        </w:rPr>
        <w:t>Sample information</w:t>
      </w:r>
    </w:p>
    <w:p w14:paraId="5316FB21" w14:textId="66236153" w:rsidR="009F5397" w:rsidRPr="00153A6F" w:rsidRDefault="009F5397" w:rsidP="00153A6F">
      <w:pPr>
        <w:spacing w:line="480" w:lineRule="auto"/>
        <w:rPr>
          <w:rFonts w:ascii="Times New Roman" w:hAnsi="Times New Roman" w:cs="Times New Roman"/>
          <w:b/>
          <w:bCs/>
          <w:sz w:val="23"/>
          <w:szCs w:val="23"/>
        </w:rPr>
      </w:pPr>
      <w:r w:rsidRPr="007D7DF1">
        <w:rPr>
          <w:rFonts w:ascii="Times New Roman" w:hAnsi="Times New Roman" w:cs="Times New Roman"/>
          <w:b/>
          <w:bCs/>
          <w:sz w:val="23"/>
          <w:szCs w:val="23"/>
        </w:rPr>
        <w:t>Table S</w:t>
      </w:r>
      <w:r w:rsidR="00F86E01">
        <w:rPr>
          <w:rFonts w:ascii="Times New Roman" w:hAnsi="Times New Roman" w:cs="Times New Roman"/>
          <w:b/>
          <w:bCs/>
          <w:sz w:val="23"/>
          <w:szCs w:val="23"/>
        </w:rPr>
        <w:t>2</w:t>
      </w:r>
      <w:r w:rsidRPr="007D7DF1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 w:rsidRPr="007D7DF1">
        <w:rPr>
          <w:rFonts w:ascii="Times New Roman" w:hAnsi="Times New Roman" w:cs="Times New Roman"/>
          <w:sz w:val="23"/>
          <w:szCs w:val="23"/>
        </w:rPr>
        <w:t>The average relative abundance of ARGs types in manure and compost.</w:t>
      </w:r>
    </w:p>
    <w:p w14:paraId="0F3BFBE3" w14:textId="7659A569" w:rsidR="009F5397" w:rsidRPr="00153A6F" w:rsidRDefault="009F5397" w:rsidP="00153A6F">
      <w:pPr>
        <w:spacing w:line="480" w:lineRule="auto"/>
        <w:rPr>
          <w:rFonts w:ascii="Times New Roman" w:hAnsi="Times New Roman" w:cs="Times New Roman"/>
          <w:b/>
          <w:bCs/>
          <w:sz w:val="23"/>
          <w:szCs w:val="23"/>
        </w:rPr>
      </w:pPr>
      <w:r w:rsidRPr="007D7DF1">
        <w:rPr>
          <w:rFonts w:ascii="Times New Roman" w:hAnsi="Times New Roman" w:cs="Times New Roman"/>
          <w:b/>
          <w:bCs/>
          <w:sz w:val="23"/>
          <w:szCs w:val="23"/>
        </w:rPr>
        <w:t>Table S</w:t>
      </w:r>
      <w:r w:rsidR="00F86E01">
        <w:rPr>
          <w:rFonts w:ascii="Times New Roman" w:hAnsi="Times New Roman" w:cs="Times New Roman"/>
          <w:b/>
          <w:bCs/>
          <w:sz w:val="23"/>
          <w:szCs w:val="23"/>
        </w:rPr>
        <w:t>3</w:t>
      </w:r>
      <w:r w:rsidRPr="007D7DF1">
        <w:rPr>
          <w:rFonts w:ascii="Times New Roman" w:hAnsi="Times New Roman" w:cs="Times New Roman"/>
          <w:sz w:val="23"/>
          <w:szCs w:val="23"/>
        </w:rPr>
        <w:t xml:space="preserve"> The taxonomy of ARCs at phylum level.</w:t>
      </w:r>
    </w:p>
    <w:p w14:paraId="6FC2C5D0" w14:textId="682B9B70" w:rsidR="009F5397" w:rsidRPr="00153A6F" w:rsidRDefault="009F5397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b/>
          <w:bCs/>
          <w:sz w:val="23"/>
          <w:szCs w:val="23"/>
        </w:rPr>
        <w:t>Table S</w:t>
      </w:r>
      <w:r w:rsidR="00F86E01">
        <w:rPr>
          <w:rFonts w:ascii="Times New Roman" w:hAnsi="Times New Roman" w:cs="Times New Roman"/>
          <w:b/>
          <w:bCs/>
          <w:sz w:val="23"/>
          <w:szCs w:val="23"/>
        </w:rPr>
        <w:t>4</w:t>
      </w:r>
      <w:r w:rsidRPr="007D7DF1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 w:rsidRPr="007D7DF1">
        <w:rPr>
          <w:rFonts w:ascii="Times New Roman" w:hAnsi="Times New Roman" w:cs="Times New Roman"/>
          <w:sz w:val="23"/>
          <w:szCs w:val="23"/>
        </w:rPr>
        <w:t>Top 20 host bacteria of ARCs and carried ARGs subtypes at genus level.</w:t>
      </w:r>
    </w:p>
    <w:p w14:paraId="0C57BB29" w14:textId="6BF6FFE9" w:rsidR="009F5397" w:rsidRPr="00153A6F" w:rsidRDefault="009F5397" w:rsidP="00153A6F">
      <w:pPr>
        <w:spacing w:line="480" w:lineRule="auto"/>
        <w:rPr>
          <w:rFonts w:ascii="Times New Roman" w:hAnsi="Times New Roman" w:cs="Times New Roman"/>
          <w:b/>
          <w:bCs/>
          <w:sz w:val="23"/>
          <w:szCs w:val="23"/>
        </w:rPr>
      </w:pPr>
      <w:r w:rsidRPr="007D7DF1">
        <w:rPr>
          <w:rFonts w:ascii="Times New Roman" w:hAnsi="Times New Roman" w:cs="Times New Roman"/>
          <w:b/>
          <w:bCs/>
          <w:sz w:val="23"/>
          <w:szCs w:val="23"/>
        </w:rPr>
        <w:t>Table S</w:t>
      </w:r>
      <w:r w:rsidR="00F86E01">
        <w:rPr>
          <w:rFonts w:ascii="Times New Roman" w:hAnsi="Times New Roman" w:cs="Times New Roman"/>
          <w:b/>
          <w:bCs/>
          <w:sz w:val="23"/>
          <w:szCs w:val="23"/>
        </w:rPr>
        <w:t>5</w:t>
      </w:r>
      <w:r w:rsidRPr="007D7DF1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 w:rsidRPr="007D7DF1">
        <w:rPr>
          <w:rFonts w:ascii="Times New Roman" w:hAnsi="Times New Roman" w:cs="Times New Roman"/>
          <w:sz w:val="23"/>
          <w:szCs w:val="23"/>
        </w:rPr>
        <w:t>The host bacteria of top 20 ARGs subtypes.</w:t>
      </w:r>
    </w:p>
    <w:p w14:paraId="5A797AAC" w14:textId="7DC480E1" w:rsidR="00DE4225" w:rsidRPr="00153A6F" w:rsidRDefault="009F5397" w:rsidP="00153A6F">
      <w:pPr>
        <w:spacing w:line="480" w:lineRule="auto"/>
        <w:rPr>
          <w:rFonts w:ascii="Times New Roman" w:hAnsi="Times New Roman" w:cs="Times New Roman"/>
          <w:b/>
          <w:bCs/>
          <w:sz w:val="23"/>
          <w:szCs w:val="23"/>
        </w:rPr>
      </w:pPr>
      <w:r w:rsidRPr="007D7DF1">
        <w:rPr>
          <w:rFonts w:ascii="Times New Roman" w:hAnsi="Times New Roman" w:cs="Times New Roman"/>
          <w:b/>
          <w:bCs/>
          <w:sz w:val="23"/>
          <w:szCs w:val="23"/>
        </w:rPr>
        <w:t>Table S</w:t>
      </w:r>
      <w:r w:rsidR="00F86E01">
        <w:rPr>
          <w:rFonts w:ascii="Times New Roman" w:hAnsi="Times New Roman" w:cs="Times New Roman"/>
          <w:b/>
          <w:bCs/>
          <w:sz w:val="23"/>
          <w:szCs w:val="23"/>
        </w:rPr>
        <w:t>6</w:t>
      </w:r>
      <w:r w:rsidRPr="007D7DF1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 w:rsidRPr="007D7DF1">
        <w:rPr>
          <w:rFonts w:ascii="Times New Roman" w:hAnsi="Times New Roman" w:cs="Times New Roman"/>
          <w:sz w:val="23"/>
          <w:szCs w:val="23"/>
        </w:rPr>
        <w:t>The number and percentage of MGEs-carried ARCs.</w:t>
      </w:r>
    </w:p>
    <w:p w14:paraId="58333FBA" w14:textId="76914606" w:rsidR="00ED3049" w:rsidRPr="00153A6F" w:rsidRDefault="00ED3049" w:rsidP="00153A6F">
      <w:pPr>
        <w:spacing w:line="480" w:lineRule="auto"/>
        <w:rPr>
          <w:rFonts w:ascii="Times New Roman" w:hAnsi="Times New Roman" w:cs="Times New Roman"/>
          <w:b/>
          <w:bCs/>
          <w:sz w:val="23"/>
          <w:szCs w:val="23"/>
        </w:rPr>
      </w:pPr>
      <w:r w:rsidRPr="00F86E01">
        <w:rPr>
          <w:rFonts w:ascii="Times New Roman" w:hAnsi="Times New Roman" w:cs="Times New Roman"/>
          <w:b/>
          <w:bCs/>
          <w:sz w:val="23"/>
          <w:szCs w:val="23"/>
        </w:rPr>
        <w:t xml:space="preserve">Dataset </w:t>
      </w:r>
      <w:r>
        <w:rPr>
          <w:rFonts w:ascii="Times New Roman" w:hAnsi="Times New Roman" w:cs="Times New Roman"/>
          <w:b/>
          <w:bCs/>
          <w:sz w:val="23"/>
          <w:szCs w:val="23"/>
        </w:rPr>
        <w:t>1</w:t>
      </w:r>
      <w:r w:rsidRPr="00F86E01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 w:rsidRPr="00F86E01">
        <w:rPr>
          <w:rFonts w:ascii="Times New Roman" w:hAnsi="Times New Roman" w:cs="Times New Roman"/>
          <w:sz w:val="23"/>
          <w:szCs w:val="23"/>
        </w:rPr>
        <w:t>Concentrations of antibiotics in manures and composts.</w:t>
      </w:r>
    </w:p>
    <w:p w14:paraId="53CAA9AB" w14:textId="64F48B6C" w:rsidR="00F86E01" w:rsidRPr="00F86E01" w:rsidRDefault="00F86E01" w:rsidP="00153A6F">
      <w:pPr>
        <w:spacing w:line="480" w:lineRule="auto"/>
        <w:rPr>
          <w:rFonts w:ascii="Times New Roman" w:hAnsi="Times New Roman" w:cs="Times New Roman"/>
          <w:b/>
          <w:bCs/>
          <w:sz w:val="23"/>
          <w:szCs w:val="23"/>
        </w:rPr>
      </w:pPr>
      <w:r w:rsidRPr="00F86E01">
        <w:rPr>
          <w:rFonts w:ascii="Times New Roman" w:hAnsi="Times New Roman" w:cs="Times New Roman" w:hint="eastAsia"/>
          <w:b/>
          <w:bCs/>
          <w:sz w:val="23"/>
          <w:szCs w:val="23"/>
        </w:rPr>
        <w:t>D</w:t>
      </w:r>
      <w:r w:rsidRPr="00F86E01">
        <w:rPr>
          <w:rFonts w:ascii="Times New Roman" w:hAnsi="Times New Roman" w:cs="Times New Roman"/>
          <w:b/>
          <w:bCs/>
          <w:sz w:val="23"/>
          <w:szCs w:val="23"/>
        </w:rPr>
        <w:t xml:space="preserve">ataset </w:t>
      </w:r>
      <w:r w:rsidR="00ED3049">
        <w:rPr>
          <w:rFonts w:ascii="Times New Roman" w:hAnsi="Times New Roman" w:cs="Times New Roman"/>
          <w:b/>
          <w:bCs/>
          <w:sz w:val="23"/>
          <w:szCs w:val="23"/>
        </w:rPr>
        <w:t>2</w:t>
      </w:r>
      <w:r w:rsidRPr="00F86E01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 w:rsidRPr="00F86E01">
        <w:rPr>
          <w:rFonts w:ascii="Times New Roman" w:hAnsi="Times New Roman" w:cs="Times New Roman"/>
          <w:sz w:val="23"/>
          <w:szCs w:val="23"/>
        </w:rPr>
        <w:t>Bacterial community compositions in manure and compost samples at phylum level</w:t>
      </w:r>
    </w:p>
    <w:p w14:paraId="14FDF772" w14:textId="454092BA" w:rsidR="00DE4225" w:rsidRPr="00153A6F" w:rsidRDefault="00DE4225" w:rsidP="00153A6F">
      <w:pPr>
        <w:spacing w:line="480" w:lineRule="auto"/>
        <w:rPr>
          <w:rFonts w:ascii="Times New Roman" w:hAnsi="Times New Roman" w:cs="Times New Roman"/>
        </w:rPr>
      </w:pPr>
    </w:p>
    <w:p w14:paraId="5949B88B" w14:textId="72623E1A" w:rsidR="002630B8" w:rsidRPr="007D7DF1" w:rsidRDefault="002630B8" w:rsidP="00153A6F">
      <w:pPr>
        <w:spacing w:line="480" w:lineRule="auto"/>
        <w:jc w:val="center"/>
        <w:rPr>
          <w:rFonts w:ascii="Times New Roman" w:hAnsi="Times New Roman" w:cs="Times New Roman"/>
        </w:rPr>
      </w:pPr>
      <w:r w:rsidRPr="007D7DF1">
        <w:rPr>
          <w:noProof/>
        </w:rPr>
        <w:drawing>
          <wp:inline distT="0" distB="0" distL="0" distR="0" wp14:anchorId="71EC8A09" wp14:editId="27F4B8CC">
            <wp:extent cx="4184650" cy="3955415"/>
            <wp:effectExtent l="0" t="0" r="635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4650" cy="3955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87827C" w14:textId="77777777" w:rsidR="00537F32" w:rsidRPr="007D7DF1" w:rsidRDefault="00537F32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b/>
          <w:bCs/>
          <w:sz w:val="23"/>
          <w:szCs w:val="23"/>
        </w:rPr>
        <w:t>Figure S1</w:t>
      </w:r>
      <w:r w:rsidRPr="007D7DF1">
        <w:rPr>
          <w:rFonts w:ascii="Times New Roman" w:hAnsi="Times New Roman" w:cs="Times New Roman"/>
          <w:sz w:val="23"/>
          <w:szCs w:val="23"/>
        </w:rPr>
        <w:t xml:space="preserve"> Sampling map</w:t>
      </w:r>
    </w:p>
    <w:p w14:paraId="4878852B" w14:textId="5299A740" w:rsidR="002630B8" w:rsidRPr="007D7DF1" w:rsidRDefault="002630B8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</w:p>
    <w:p w14:paraId="6BB219EA" w14:textId="77777777" w:rsidR="002630B8" w:rsidRPr="007D7DF1" w:rsidRDefault="002630B8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</w:p>
    <w:p w14:paraId="2389BDFA" w14:textId="3013E59C" w:rsidR="00DE4225" w:rsidRPr="007D7DF1" w:rsidRDefault="00A061E2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noProof/>
          <w:sz w:val="23"/>
          <w:szCs w:val="23"/>
        </w:rPr>
        <w:drawing>
          <wp:inline distT="0" distB="0" distL="0" distR="0" wp14:anchorId="38443F47" wp14:editId="7903263B">
            <wp:extent cx="6113265" cy="1895061"/>
            <wp:effectExtent l="0" t="0" r="190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5870" cy="1898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5A1DDA" w14:textId="28D2AF8E" w:rsidR="00A061E2" w:rsidRPr="007D7DF1" w:rsidRDefault="00A061E2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b/>
          <w:bCs/>
          <w:sz w:val="23"/>
          <w:szCs w:val="23"/>
        </w:rPr>
        <w:t>Fig</w:t>
      </w:r>
      <w:r w:rsidR="00960B48" w:rsidRPr="007D7DF1">
        <w:rPr>
          <w:rFonts w:ascii="Times New Roman" w:hAnsi="Times New Roman" w:cs="Times New Roman"/>
          <w:b/>
          <w:bCs/>
          <w:sz w:val="23"/>
          <w:szCs w:val="23"/>
        </w:rPr>
        <w:t xml:space="preserve">ure </w:t>
      </w:r>
      <w:r w:rsidRPr="007D7DF1">
        <w:rPr>
          <w:rFonts w:ascii="Times New Roman" w:hAnsi="Times New Roman" w:cs="Times New Roman"/>
          <w:b/>
          <w:bCs/>
          <w:sz w:val="23"/>
          <w:szCs w:val="23"/>
        </w:rPr>
        <w:t>S</w:t>
      </w:r>
      <w:r w:rsidR="00960B48" w:rsidRPr="007D7DF1">
        <w:rPr>
          <w:rFonts w:ascii="Times New Roman" w:hAnsi="Times New Roman" w:cs="Times New Roman"/>
          <w:b/>
          <w:bCs/>
          <w:sz w:val="23"/>
          <w:szCs w:val="23"/>
        </w:rPr>
        <w:t>2</w:t>
      </w:r>
      <w:r w:rsidRPr="007D7DF1">
        <w:rPr>
          <w:rFonts w:ascii="Times New Roman" w:hAnsi="Times New Roman" w:cs="Times New Roman"/>
          <w:sz w:val="23"/>
          <w:szCs w:val="23"/>
        </w:rPr>
        <w:t xml:space="preserve"> Box-plot of ARGs types relative abundance and numbers in manure and compost </w:t>
      </w:r>
    </w:p>
    <w:p w14:paraId="52968DE6" w14:textId="0E34E927" w:rsidR="008165DF" w:rsidRPr="007D7DF1" w:rsidRDefault="008165DF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  <w:bookmarkStart w:id="3" w:name="_GoBack"/>
      <w:bookmarkEnd w:id="3"/>
    </w:p>
    <w:p w14:paraId="1EE12C73" w14:textId="77777777" w:rsidR="00A061E2" w:rsidRPr="007D7DF1" w:rsidRDefault="00A061E2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</w:p>
    <w:p w14:paraId="7D3D6A80" w14:textId="77777777" w:rsidR="00A061E2" w:rsidRPr="007D7DF1" w:rsidRDefault="00A061E2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noProof/>
          <w:sz w:val="23"/>
          <w:szCs w:val="23"/>
        </w:rPr>
        <w:drawing>
          <wp:inline distT="0" distB="0" distL="0" distR="0" wp14:anchorId="6979FEF1" wp14:editId="4F5925DC">
            <wp:extent cx="2561134" cy="3997739"/>
            <wp:effectExtent l="0" t="0" r="0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6688" cy="40064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7DF1">
        <w:rPr>
          <w:rFonts w:ascii="Times New Roman" w:hAnsi="Times New Roman" w:cs="Times New Roman"/>
          <w:sz w:val="23"/>
          <w:szCs w:val="23"/>
        </w:rPr>
        <w:t xml:space="preserve"> </w:t>
      </w:r>
    </w:p>
    <w:p w14:paraId="54A969A4" w14:textId="2A0E5AE4" w:rsidR="00A061E2" w:rsidRPr="007D7DF1" w:rsidRDefault="00A061E2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b/>
          <w:bCs/>
          <w:sz w:val="23"/>
          <w:szCs w:val="23"/>
        </w:rPr>
        <w:t>Figure S</w:t>
      </w:r>
      <w:r w:rsidR="00960B48" w:rsidRPr="007D7DF1">
        <w:rPr>
          <w:rFonts w:ascii="Times New Roman" w:hAnsi="Times New Roman" w:cs="Times New Roman"/>
          <w:b/>
          <w:bCs/>
          <w:sz w:val="23"/>
          <w:szCs w:val="23"/>
        </w:rPr>
        <w:t>3</w:t>
      </w:r>
      <w:r w:rsidRPr="007D7DF1">
        <w:rPr>
          <w:rFonts w:ascii="Times New Roman" w:hAnsi="Times New Roman" w:cs="Times New Roman"/>
          <w:sz w:val="23"/>
          <w:szCs w:val="23"/>
        </w:rPr>
        <w:t xml:space="preserve"> Significantly higher relative abundance ARGs subtype (0.001 copies per 16S rRNA gene up) in compost samples.</w:t>
      </w:r>
    </w:p>
    <w:p w14:paraId="69B395CC" w14:textId="7D9766CA" w:rsidR="00A061E2" w:rsidRPr="007D7DF1" w:rsidRDefault="00123C05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noProof/>
          <w:sz w:val="23"/>
          <w:szCs w:val="23"/>
        </w:rPr>
        <w:lastRenderedPageBreak/>
        <w:drawing>
          <wp:inline distT="0" distB="0" distL="0" distR="0" wp14:anchorId="340069DB" wp14:editId="0635C006">
            <wp:extent cx="2703756" cy="3601444"/>
            <wp:effectExtent l="0" t="0" r="190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1976" cy="3639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ACAC52" w14:textId="72F72579" w:rsidR="00A061E2" w:rsidRPr="007D7DF1" w:rsidRDefault="00A061E2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b/>
          <w:bCs/>
          <w:sz w:val="23"/>
          <w:szCs w:val="23"/>
        </w:rPr>
        <w:t>Fig</w:t>
      </w:r>
      <w:r w:rsidR="00960B48" w:rsidRPr="007D7DF1">
        <w:rPr>
          <w:rFonts w:ascii="Times New Roman" w:hAnsi="Times New Roman" w:cs="Times New Roman"/>
          <w:b/>
          <w:bCs/>
          <w:sz w:val="23"/>
          <w:szCs w:val="23"/>
        </w:rPr>
        <w:t>ure</w:t>
      </w:r>
      <w:r w:rsidRPr="007D7DF1">
        <w:rPr>
          <w:rFonts w:ascii="Times New Roman" w:hAnsi="Times New Roman" w:cs="Times New Roman"/>
          <w:b/>
          <w:bCs/>
          <w:sz w:val="23"/>
          <w:szCs w:val="23"/>
        </w:rPr>
        <w:t xml:space="preserve"> S</w:t>
      </w:r>
      <w:r w:rsidR="00960B48" w:rsidRPr="007D7DF1">
        <w:rPr>
          <w:rFonts w:ascii="Times New Roman" w:hAnsi="Times New Roman" w:cs="Times New Roman"/>
          <w:b/>
          <w:bCs/>
          <w:sz w:val="23"/>
          <w:szCs w:val="23"/>
        </w:rPr>
        <w:t>4</w:t>
      </w:r>
      <w:r w:rsidRPr="007D7DF1">
        <w:rPr>
          <w:rFonts w:ascii="Times New Roman" w:hAnsi="Times New Roman" w:cs="Times New Roman"/>
          <w:sz w:val="23"/>
          <w:szCs w:val="23"/>
        </w:rPr>
        <w:t xml:space="preserve"> The top ten ARGs-hosts at genus level</w:t>
      </w:r>
      <w:r w:rsidR="00177A3C" w:rsidRPr="007D7DF1">
        <w:rPr>
          <w:rFonts w:ascii="Times New Roman" w:hAnsi="Times New Roman" w:cs="Times New Roman"/>
          <w:sz w:val="23"/>
          <w:szCs w:val="23"/>
        </w:rPr>
        <w:t xml:space="preserve"> based on the relative abundance of ARCs</w:t>
      </w:r>
      <w:r w:rsidRPr="007D7DF1">
        <w:rPr>
          <w:rFonts w:ascii="Times New Roman" w:hAnsi="Times New Roman" w:cs="Times New Roman"/>
          <w:sz w:val="23"/>
          <w:szCs w:val="23"/>
        </w:rPr>
        <w:t xml:space="preserve"> in manure and composts</w:t>
      </w:r>
    </w:p>
    <w:p w14:paraId="29FF41BA" w14:textId="3E3851FC" w:rsidR="00153A6F" w:rsidRDefault="00153A6F">
      <w:pPr>
        <w:widowControl/>
        <w:jc w:val="lef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br w:type="page"/>
      </w:r>
    </w:p>
    <w:p w14:paraId="11AE097D" w14:textId="77777777" w:rsidR="00114813" w:rsidRPr="007D7DF1" w:rsidRDefault="00114813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</w:p>
    <w:p w14:paraId="1504FD63" w14:textId="589BA647" w:rsidR="00114813" w:rsidRPr="007D7DF1" w:rsidRDefault="00114813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</w:p>
    <w:p w14:paraId="6646C569" w14:textId="78D18CED" w:rsidR="001F2B43" w:rsidRPr="007D7DF1" w:rsidRDefault="001F2B43" w:rsidP="00153A6F">
      <w:pPr>
        <w:spacing w:line="480" w:lineRule="auto"/>
        <w:jc w:val="center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noProof/>
          <w:sz w:val="23"/>
          <w:szCs w:val="23"/>
        </w:rPr>
        <w:drawing>
          <wp:inline distT="0" distB="0" distL="0" distR="0" wp14:anchorId="6B28E854" wp14:editId="26F39598">
            <wp:extent cx="5427732" cy="3200400"/>
            <wp:effectExtent l="0" t="0" r="190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0798" cy="3202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6AC226" w14:textId="01FF624B" w:rsidR="001F2B43" w:rsidRPr="007D7DF1" w:rsidRDefault="001F2B43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b/>
          <w:bCs/>
          <w:sz w:val="23"/>
          <w:szCs w:val="23"/>
        </w:rPr>
        <w:t>Figure S</w:t>
      </w:r>
      <w:r w:rsidR="00960B48" w:rsidRPr="007D7DF1">
        <w:rPr>
          <w:rFonts w:ascii="Times New Roman" w:hAnsi="Times New Roman" w:cs="Times New Roman"/>
          <w:b/>
          <w:bCs/>
          <w:sz w:val="23"/>
          <w:szCs w:val="23"/>
        </w:rPr>
        <w:t>5</w:t>
      </w:r>
      <w:r w:rsidRPr="007D7DF1">
        <w:rPr>
          <w:rFonts w:ascii="Times New Roman" w:hAnsi="Times New Roman" w:cs="Times New Roman"/>
          <w:sz w:val="23"/>
          <w:szCs w:val="23"/>
        </w:rPr>
        <w:t xml:space="preserve"> The major hosts (top ten genera with average relative abundances in each sample) for M-L-S, </w:t>
      </w:r>
      <w:proofErr w:type="spellStart"/>
      <w:r w:rsidRPr="007D7DF1">
        <w:rPr>
          <w:rFonts w:ascii="Times New Roman" w:hAnsi="Times New Roman" w:cs="Times New Roman"/>
          <w:sz w:val="23"/>
          <w:szCs w:val="23"/>
        </w:rPr>
        <w:t>tetracyclines</w:t>
      </w:r>
      <w:proofErr w:type="spellEnd"/>
      <w:r w:rsidRPr="007D7DF1">
        <w:rPr>
          <w:rFonts w:ascii="Times New Roman" w:hAnsi="Times New Roman" w:cs="Times New Roman"/>
          <w:sz w:val="23"/>
          <w:szCs w:val="23"/>
        </w:rPr>
        <w:t xml:space="preserve">, aminoglycosides, </w:t>
      </w:r>
      <w:proofErr w:type="spellStart"/>
      <w:r w:rsidRPr="007D7DF1">
        <w:rPr>
          <w:rFonts w:ascii="Times New Roman" w:hAnsi="Times New Roman" w:cs="Times New Roman"/>
          <w:sz w:val="23"/>
          <w:szCs w:val="23"/>
        </w:rPr>
        <w:t>chloramphenicols</w:t>
      </w:r>
      <w:proofErr w:type="spellEnd"/>
      <w:r w:rsidRPr="007D7DF1">
        <w:rPr>
          <w:rFonts w:ascii="Times New Roman" w:hAnsi="Times New Roman" w:cs="Times New Roman"/>
          <w:sz w:val="23"/>
          <w:szCs w:val="23"/>
        </w:rPr>
        <w:t xml:space="preserve"> and sulfonamides resistance genes.</w:t>
      </w:r>
    </w:p>
    <w:p w14:paraId="1FFC7A66" w14:textId="03C19ADF" w:rsidR="001F2B43" w:rsidRPr="007D7DF1" w:rsidRDefault="001F2B43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</w:p>
    <w:p w14:paraId="1807955C" w14:textId="77777777" w:rsidR="006F4E5F" w:rsidRPr="007D7DF1" w:rsidRDefault="006F4E5F" w:rsidP="00153A6F">
      <w:pPr>
        <w:spacing w:line="480" w:lineRule="auto"/>
        <w:jc w:val="center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noProof/>
          <w:sz w:val="23"/>
          <w:szCs w:val="23"/>
        </w:rPr>
        <w:lastRenderedPageBreak/>
        <w:drawing>
          <wp:inline distT="0" distB="0" distL="0" distR="0" wp14:anchorId="0156C1DE" wp14:editId="78580FA7">
            <wp:extent cx="4575671" cy="440303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1007" cy="4408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F99773" w14:textId="77777777" w:rsidR="006F4E5F" w:rsidRPr="007D7DF1" w:rsidRDefault="006F4E5F" w:rsidP="00153A6F">
      <w:pPr>
        <w:spacing w:line="480" w:lineRule="auto"/>
        <w:rPr>
          <w:rFonts w:ascii="Times New Roman" w:hAnsi="Times New Roman" w:cs="Times New Roman"/>
        </w:rPr>
      </w:pPr>
      <w:r w:rsidRPr="007D7DF1">
        <w:rPr>
          <w:rFonts w:ascii="Times New Roman" w:hAnsi="Times New Roman" w:cs="Times New Roman"/>
          <w:b/>
          <w:bCs/>
          <w:sz w:val="23"/>
          <w:szCs w:val="23"/>
        </w:rPr>
        <w:t>Fig</w:t>
      </w:r>
      <w:r w:rsidRPr="007D7DF1">
        <w:rPr>
          <w:rFonts w:ascii="Times New Roman" w:hAnsi="Times New Roman" w:cs="Times New Roman" w:hint="eastAsia"/>
          <w:b/>
          <w:bCs/>
          <w:sz w:val="23"/>
          <w:szCs w:val="23"/>
        </w:rPr>
        <w:t>ure</w:t>
      </w:r>
      <w:r w:rsidRPr="007D7DF1">
        <w:rPr>
          <w:rFonts w:ascii="Times New Roman" w:hAnsi="Times New Roman" w:cs="Times New Roman"/>
          <w:b/>
          <w:bCs/>
          <w:sz w:val="23"/>
          <w:szCs w:val="23"/>
        </w:rPr>
        <w:t xml:space="preserve"> S</w:t>
      </w:r>
      <w:r>
        <w:rPr>
          <w:rFonts w:ascii="Times New Roman" w:hAnsi="Times New Roman" w:cs="Times New Roman"/>
          <w:b/>
          <w:bCs/>
          <w:sz w:val="23"/>
          <w:szCs w:val="23"/>
        </w:rPr>
        <w:t>6</w:t>
      </w:r>
      <w:r w:rsidRPr="007D7DF1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 w:rsidRPr="007D7DF1">
        <w:rPr>
          <w:rFonts w:ascii="Times New Roman" w:hAnsi="Times New Roman" w:cs="Times New Roman"/>
        </w:rPr>
        <w:t xml:space="preserve">The alpha diversity analysis of ARG hosts in manure and composts. </w:t>
      </w:r>
    </w:p>
    <w:p w14:paraId="03341D5A" w14:textId="77777777" w:rsidR="006F4E5F" w:rsidRPr="007D7DF1" w:rsidRDefault="006F4E5F" w:rsidP="00153A6F">
      <w:pPr>
        <w:spacing w:line="480" w:lineRule="auto"/>
        <w:ind w:left="360"/>
        <w:rPr>
          <w:rFonts w:ascii="Times New Roman" w:hAnsi="Times New Roman" w:cs="Times New Roman"/>
        </w:rPr>
      </w:pPr>
      <w:r w:rsidRPr="007D7DF1">
        <w:rPr>
          <w:rFonts w:ascii="Times New Roman" w:hAnsi="Times New Roman" w:cs="Times New Roman" w:hint="eastAsia"/>
        </w:rPr>
        <w:t>(A) S</w:t>
      </w:r>
      <w:r w:rsidRPr="007D7DF1">
        <w:rPr>
          <w:rFonts w:ascii="Times New Roman" w:hAnsi="Times New Roman" w:cs="Times New Roman"/>
        </w:rPr>
        <w:t>hannon index; (B) Simpson index</w:t>
      </w:r>
      <w:r w:rsidRPr="007D7DF1">
        <w:rPr>
          <w:rFonts w:ascii="Times New Roman" w:hAnsi="Times New Roman" w:cs="Times New Roman" w:hint="eastAsia"/>
        </w:rPr>
        <w:t>;</w:t>
      </w:r>
      <w:r w:rsidRPr="007D7DF1">
        <w:rPr>
          <w:rFonts w:ascii="Times New Roman" w:hAnsi="Times New Roman" w:cs="Times New Roman"/>
        </w:rPr>
        <w:t xml:space="preserve"> (C) Richness index; (D) Ace index; (E) Chao1 index</w:t>
      </w:r>
      <w:r w:rsidRPr="007D7DF1">
        <w:rPr>
          <w:rFonts w:ascii="Times New Roman" w:hAnsi="Times New Roman" w:cs="Times New Roman" w:hint="eastAsia"/>
        </w:rPr>
        <w:t>;</w:t>
      </w:r>
      <w:r w:rsidRPr="007D7DF1">
        <w:rPr>
          <w:rFonts w:ascii="Times New Roman" w:hAnsi="Times New Roman" w:cs="Times New Roman"/>
        </w:rPr>
        <w:t xml:space="preserve"> (F) </w:t>
      </w:r>
      <w:proofErr w:type="spellStart"/>
      <w:r w:rsidRPr="007D7DF1">
        <w:rPr>
          <w:rFonts w:ascii="Times New Roman" w:hAnsi="Times New Roman" w:cs="Times New Roman"/>
        </w:rPr>
        <w:t>Pielou</w:t>
      </w:r>
      <w:proofErr w:type="spellEnd"/>
      <w:r w:rsidRPr="007D7DF1">
        <w:rPr>
          <w:rFonts w:ascii="Times New Roman" w:hAnsi="Times New Roman" w:cs="Times New Roman"/>
        </w:rPr>
        <w:t xml:space="preserve"> index. The letters a and b identify groups that differ significantly (p &lt; 0.05).</w:t>
      </w:r>
    </w:p>
    <w:p w14:paraId="355F1FC6" w14:textId="7011B343" w:rsidR="006F4E5F" w:rsidRDefault="006F4E5F" w:rsidP="00153A6F">
      <w:pPr>
        <w:widowControl/>
        <w:spacing w:line="480" w:lineRule="auto"/>
        <w:jc w:val="lef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br w:type="page"/>
      </w:r>
    </w:p>
    <w:p w14:paraId="72170B06" w14:textId="77777777" w:rsidR="007D7DF1" w:rsidRPr="006F4E5F" w:rsidRDefault="007D7DF1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</w:p>
    <w:p w14:paraId="08762981" w14:textId="107156FC" w:rsidR="00123C05" w:rsidRPr="007D7DF1" w:rsidRDefault="00114813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noProof/>
          <w:sz w:val="23"/>
          <w:szCs w:val="23"/>
        </w:rPr>
        <w:drawing>
          <wp:inline distT="0" distB="0" distL="0" distR="0" wp14:anchorId="65FF3502" wp14:editId="2D5E6301">
            <wp:extent cx="6096258" cy="269557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1253" cy="2697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FD67CE" w14:textId="490EADB2" w:rsidR="00957845" w:rsidRPr="007D7DF1" w:rsidRDefault="00957845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b/>
          <w:bCs/>
          <w:sz w:val="23"/>
          <w:szCs w:val="23"/>
        </w:rPr>
        <w:t>Figure S</w:t>
      </w:r>
      <w:r w:rsidR="007668BF">
        <w:rPr>
          <w:rFonts w:ascii="Times New Roman" w:hAnsi="Times New Roman" w:cs="Times New Roman"/>
          <w:b/>
          <w:bCs/>
          <w:sz w:val="23"/>
          <w:szCs w:val="23"/>
        </w:rPr>
        <w:t>7</w:t>
      </w:r>
      <w:r w:rsidR="00A0128D">
        <w:rPr>
          <w:rFonts w:ascii="Times New Roman" w:hAnsi="Times New Roman" w:cs="Times New Roman"/>
          <w:sz w:val="23"/>
          <w:szCs w:val="23"/>
        </w:rPr>
        <w:t xml:space="preserve"> T</w:t>
      </w:r>
      <w:r w:rsidRPr="007D7DF1">
        <w:rPr>
          <w:rFonts w:ascii="Times New Roman" w:hAnsi="Times New Roman" w:cs="Times New Roman"/>
          <w:sz w:val="23"/>
          <w:szCs w:val="23"/>
        </w:rPr>
        <w:t>he distribution of ARGs types in bacteria at phylum level</w:t>
      </w:r>
    </w:p>
    <w:p w14:paraId="4ACABB71" w14:textId="1E908A8C" w:rsidR="006A0FCA" w:rsidRPr="007D7DF1" w:rsidRDefault="006A0FCA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sz w:val="23"/>
          <w:szCs w:val="23"/>
        </w:rPr>
        <w:t>(a. relative abundance of hosts; b percentage of hosts)</w:t>
      </w:r>
    </w:p>
    <w:p w14:paraId="1E96D90F" w14:textId="77777777" w:rsidR="00153A6F" w:rsidRPr="007D7DF1" w:rsidRDefault="00153A6F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</w:p>
    <w:p w14:paraId="118AB013" w14:textId="77777777" w:rsidR="007471F6" w:rsidRPr="007D7DF1" w:rsidRDefault="007471F6" w:rsidP="00153A6F">
      <w:pPr>
        <w:spacing w:line="480" w:lineRule="auto"/>
        <w:jc w:val="center"/>
        <w:rPr>
          <w:rFonts w:ascii="Times New Roman" w:hAnsi="Times New Roman" w:cs="Times New Roman"/>
          <w:sz w:val="23"/>
          <w:szCs w:val="23"/>
        </w:rPr>
      </w:pPr>
    </w:p>
    <w:p w14:paraId="3D8B9BD5" w14:textId="6E2BD190" w:rsidR="001F2B43" w:rsidRPr="007D7DF1" w:rsidRDefault="001F2B43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noProof/>
          <w:sz w:val="23"/>
          <w:szCs w:val="23"/>
        </w:rPr>
        <w:drawing>
          <wp:inline distT="0" distB="0" distL="0" distR="0" wp14:anchorId="5180086B" wp14:editId="32F08FBA">
            <wp:extent cx="5408585" cy="3047705"/>
            <wp:effectExtent l="0" t="0" r="1905" b="63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333" cy="3053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12F56E" w14:textId="5CAECB30" w:rsidR="009D425C" w:rsidRPr="007D7DF1" w:rsidRDefault="001F2B43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b/>
          <w:bCs/>
          <w:sz w:val="23"/>
          <w:szCs w:val="23"/>
        </w:rPr>
        <w:t>Figure S</w:t>
      </w:r>
      <w:r w:rsidR="007471F6" w:rsidRPr="007D7DF1">
        <w:rPr>
          <w:rFonts w:ascii="Times New Roman" w:hAnsi="Times New Roman" w:cs="Times New Roman"/>
          <w:b/>
          <w:bCs/>
          <w:sz w:val="23"/>
          <w:szCs w:val="23"/>
        </w:rPr>
        <w:t>8</w:t>
      </w:r>
      <w:r w:rsidRPr="007D7DF1">
        <w:rPr>
          <w:rFonts w:ascii="Times New Roman" w:hAnsi="Times New Roman" w:cs="Times New Roman"/>
          <w:sz w:val="23"/>
          <w:szCs w:val="23"/>
        </w:rPr>
        <w:t xml:space="preserve"> The major hosts (top ten genera with average percentage) for M-L-S, </w:t>
      </w:r>
      <w:proofErr w:type="spellStart"/>
      <w:r w:rsidRPr="007D7DF1">
        <w:rPr>
          <w:rFonts w:ascii="Times New Roman" w:hAnsi="Times New Roman" w:cs="Times New Roman"/>
          <w:sz w:val="23"/>
          <w:szCs w:val="23"/>
        </w:rPr>
        <w:t>tetracyclines</w:t>
      </w:r>
      <w:proofErr w:type="spellEnd"/>
      <w:r w:rsidRPr="007D7DF1">
        <w:rPr>
          <w:rFonts w:ascii="Times New Roman" w:hAnsi="Times New Roman" w:cs="Times New Roman"/>
          <w:sz w:val="23"/>
          <w:szCs w:val="23"/>
        </w:rPr>
        <w:t xml:space="preserve">, aminoglycosides, </w:t>
      </w:r>
      <w:proofErr w:type="spellStart"/>
      <w:r w:rsidRPr="007D7DF1">
        <w:rPr>
          <w:rFonts w:ascii="Times New Roman" w:hAnsi="Times New Roman" w:cs="Times New Roman"/>
          <w:sz w:val="23"/>
          <w:szCs w:val="23"/>
        </w:rPr>
        <w:t>chloramphenicols</w:t>
      </w:r>
      <w:proofErr w:type="spellEnd"/>
      <w:r w:rsidRPr="007D7DF1">
        <w:rPr>
          <w:rFonts w:ascii="Times New Roman" w:hAnsi="Times New Roman" w:cs="Times New Roman"/>
          <w:sz w:val="23"/>
          <w:szCs w:val="23"/>
        </w:rPr>
        <w:t xml:space="preserve"> and sulfonamides resistance genes.</w:t>
      </w:r>
    </w:p>
    <w:p w14:paraId="432BD183" w14:textId="14C05591" w:rsidR="009D425C" w:rsidRPr="007D7DF1" w:rsidRDefault="00541840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noProof/>
          <w:sz w:val="23"/>
          <w:szCs w:val="23"/>
        </w:rPr>
        <w:lastRenderedPageBreak/>
        <w:drawing>
          <wp:inline distT="0" distB="0" distL="0" distR="0" wp14:anchorId="0DA34FB5" wp14:editId="542851FF">
            <wp:extent cx="5908086" cy="5591556"/>
            <wp:effectExtent l="0" t="0" r="0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4814" cy="5597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9AD0D5" w14:textId="40A9F779" w:rsidR="009D425C" w:rsidRPr="007D7DF1" w:rsidRDefault="009D425C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b/>
          <w:bCs/>
          <w:sz w:val="23"/>
          <w:szCs w:val="23"/>
        </w:rPr>
        <w:t>Fig</w:t>
      </w:r>
      <w:r w:rsidR="00960B48" w:rsidRPr="007D7DF1">
        <w:rPr>
          <w:rFonts w:ascii="Times New Roman" w:hAnsi="Times New Roman" w:cs="Times New Roman"/>
          <w:b/>
          <w:bCs/>
          <w:sz w:val="23"/>
          <w:szCs w:val="23"/>
        </w:rPr>
        <w:t xml:space="preserve">ure </w:t>
      </w:r>
      <w:r w:rsidRPr="007D7DF1">
        <w:rPr>
          <w:rFonts w:ascii="Times New Roman" w:hAnsi="Times New Roman" w:cs="Times New Roman"/>
          <w:b/>
          <w:bCs/>
          <w:sz w:val="23"/>
          <w:szCs w:val="23"/>
        </w:rPr>
        <w:t>S</w:t>
      </w:r>
      <w:r w:rsidR="000002D9">
        <w:rPr>
          <w:rFonts w:ascii="Times New Roman" w:hAnsi="Times New Roman" w:cs="Times New Roman"/>
          <w:b/>
          <w:bCs/>
          <w:sz w:val="23"/>
          <w:szCs w:val="23"/>
        </w:rPr>
        <w:t>9</w:t>
      </w:r>
      <w:r w:rsidRPr="007D7DF1">
        <w:rPr>
          <w:rFonts w:ascii="Times New Roman" w:hAnsi="Times New Roman" w:cs="Times New Roman"/>
          <w:sz w:val="23"/>
          <w:szCs w:val="23"/>
        </w:rPr>
        <w:t xml:space="preserve"> Variations of </w:t>
      </w:r>
      <w:proofErr w:type="spellStart"/>
      <w:r w:rsidRPr="007D7DF1">
        <w:rPr>
          <w:rFonts w:ascii="Times New Roman" w:hAnsi="Times New Roman" w:cs="Times New Roman"/>
          <w:sz w:val="23"/>
          <w:szCs w:val="23"/>
        </w:rPr>
        <w:t>contigs</w:t>
      </w:r>
      <w:proofErr w:type="spellEnd"/>
      <w:r w:rsidRPr="007D7DF1">
        <w:rPr>
          <w:rFonts w:ascii="Times New Roman" w:hAnsi="Times New Roman" w:cs="Times New Roman"/>
          <w:sz w:val="23"/>
          <w:szCs w:val="23"/>
        </w:rPr>
        <w:t xml:space="preserve"> carried core </w:t>
      </w:r>
      <w:proofErr w:type="spellStart"/>
      <w:r w:rsidRPr="007D7DF1">
        <w:rPr>
          <w:rFonts w:ascii="Times New Roman" w:hAnsi="Times New Roman" w:cs="Times New Roman"/>
          <w:sz w:val="23"/>
          <w:szCs w:val="23"/>
        </w:rPr>
        <w:t>resistome</w:t>
      </w:r>
      <w:proofErr w:type="spellEnd"/>
      <w:r w:rsidRPr="007D7DF1">
        <w:rPr>
          <w:rFonts w:ascii="Times New Roman" w:hAnsi="Times New Roman" w:cs="Times New Roman"/>
          <w:sz w:val="23"/>
          <w:szCs w:val="23"/>
        </w:rPr>
        <w:t xml:space="preserve"> in chromosomes and plasmids</w:t>
      </w:r>
    </w:p>
    <w:p w14:paraId="3D79E079" w14:textId="3EC81E09" w:rsidR="009D425C" w:rsidRPr="007D7DF1" w:rsidRDefault="009D425C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sz w:val="23"/>
          <w:szCs w:val="23"/>
        </w:rPr>
        <w:t>The color of the square on the left shows the type of ARGs carried on each ARC. If it carries more than 1 ARGs, it will be displayed mixed, and the row name on the right will be marked in red;</w:t>
      </w:r>
    </w:p>
    <w:p w14:paraId="3DCC613E" w14:textId="77EB6380" w:rsidR="009D425C" w:rsidRPr="007D7DF1" w:rsidRDefault="009D425C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sz w:val="23"/>
          <w:szCs w:val="23"/>
        </w:rPr>
        <w:t>The row names are in order (ARGs subtypes: Taxon: Seq.ID).</w:t>
      </w:r>
    </w:p>
    <w:p w14:paraId="1C552FD2" w14:textId="0B184AC2" w:rsidR="009D425C" w:rsidRPr="007D7DF1" w:rsidRDefault="009D425C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</w:p>
    <w:p w14:paraId="3DF8A22F" w14:textId="1A662647" w:rsidR="009D425C" w:rsidRPr="007D7DF1" w:rsidRDefault="009D425C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</w:p>
    <w:p w14:paraId="5BD723B2" w14:textId="7ADD2B87" w:rsidR="0067386B" w:rsidRPr="007D7DF1" w:rsidRDefault="0067386B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noProof/>
          <w:sz w:val="23"/>
          <w:szCs w:val="23"/>
        </w:rPr>
        <w:lastRenderedPageBreak/>
        <w:drawing>
          <wp:inline distT="0" distB="0" distL="0" distR="0" wp14:anchorId="32194B60" wp14:editId="0CFA56B6">
            <wp:extent cx="5267325" cy="4285615"/>
            <wp:effectExtent l="0" t="0" r="9525" b="63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428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FBB962" w14:textId="05D73975" w:rsidR="0067386B" w:rsidRPr="007D7DF1" w:rsidRDefault="0067386B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b/>
          <w:bCs/>
          <w:sz w:val="23"/>
          <w:szCs w:val="23"/>
        </w:rPr>
        <w:t>Fig</w:t>
      </w:r>
      <w:r w:rsidR="00960B48" w:rsidRPr="007D7DF1">
        <w:rPr>
          <w:rFonts w:ascii="Times New Roman" w:hAnsi="Times New Roman" w:cs="Times New Roman"/>
          <w:b/>
          <w:bCs/>
          <w:sz w:val="23"/>
          <w:szCs w:val="23"/>
        </w:rPr>
        <w:t xml:space="preserve">ure </w:t>
      </w:r>
      <w:r w:rsidRPr="007D7DF1">
        <w:rPr>
          <w:rFonts w:ascii="Times New Roman" w:hAnsi="Times New Roman" w:cs="Times New Roman"/>
          <w:b/>
          <w:bCs/>
          <w:sz w:val="23"/>
          <w:szCs w:val="23"/>
        </w:rPr>
        <w:t>S1</w:t>
      </w:r>
      <w:r w:rsidR="00E846F0">
        <w:rPr>
          <w:rFonts w:ascii="Times New Roman" w:hAnsi="Times New Roman" w:cs="Times New Roman"/>
          <w:b/>
          <w:bCs/>
          <w:sz w:val="23"/>
          <w:szCs w:val="23"/>
        </w:rPr>
        <w:t>0</w:t>
      </w:r>
      <w:r w:rsidRPr="007D7DF1">
        <w:rPr>
          <w:rFonts w:ascii="Times New Roman" w:hAnsi="Times New Roman" w:cs="Times New Roman"/>
          <w:sz w:val="23"/>
          <w:szCs w:val="23"/>
        </w:rPr>
        <w:t xml:space="preserve"> The bipartite network showing the shared and unique ARGs with </w:t>
      </w:r>
      <w:proofErr w:type="spellStart"/>
      <w:r w:rsidRPr="007D7DF1">
        <w:rPr>
          <w:rFonts w:ascii="Times New Roman" w:hAnsi="Times New Roman" w:cs="Times New Roman"/>
          <w:sz w:val="23"/>
          <w:szCs w:val="23"/>
        </w:rPr>
        <w:t>transponsase</w:t>
      </w:r>
      <w:proofErr w:type="spellEnd"/>
      <w:r w:rsidRPr="007D7DF1"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 w:rsidRPr="007D7DF1">
        <w:rPr>
          <w:rFonts w:ascii="Times New Roman" w:hAnsi="Times New Roman" w:cs="Times New Roman"/>
          <w:sz w:val="23"/>
          <w:szCs w:val="23"/>
        </w:rPr>
        <w:t>integron</w:t>
      </w:r>
      <w:proofErr w:type="spellEnd"/>
      <w:r w:rsidRPr="007D7DF1">
        <w:rPr>
          <w:rFonts w:ascii="Times New Roman" w:hAnsi="Times New Roman" w:cs="Times New Roman"/>
          <w:sz w:val="23"/>
          <w:szCs w:val="23"/>
        </w:rPr>
        <w:t xml:space="preserve"> and </w:t>
      </w:r>
      <w:proofErr w:type="spellStart"/>
      <w:r w:rsidRPr="007D7DF1">
        <w:rPr>
          <w:rFonts w:ascii="Times New Roman" w:hAnsi="Times New Roman" w:cs="Times New Roman"/>
          <w:sz w:val="23"/>
          <w:szCs w:val="23"/>
        </w:rPr>
        <w:t>recombinase</w:t>
      </w:r>
      <w:proofErr w:type="spellEnd"/>
      <w:r w:rsidRPr="007D7DF1">
        <w:rPr>
          <w:rFonts w:ascii="Times New Roman" w:hAnsi="Times New Roman" w:cs="Times New Roman"/>
          <w:sz w:val="23"/>
          <w:szCs w:val="23"/>
        </w:rPr>
        <w:t xml:space="preserve">. </w:t>
      </w:r>
    </w:p>
    <w:p w14:paraId="7D03C601" w14:textId="5F92D09E" w:rsidR="0067386B" w:rsidRPr="007D7DF1" w:rsidRDefault="0067386B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sz w:val="23"/>
          <w:szCs w:val="23"/>
        </w:rPr>
        <w:t xml:space="preserve">The nodes were colored according to ARGs types. M-L-S: </w:t>
      </w:r>
      <w:proofErr w:type="spellStart"/>
      <w:r w:rsidRPr="007D7DF1">
        <w:rPr>
          <w:rFonts w:ascii="Times New Roman" w:hAnsi="Times New Roman" w:cs="Times New Roman"/>
          <w:sz w:val="23"/>
          <w:szCs w:val="23"/>
        </w:rPr>
        <w:t>macrolidelincosamide-streptogramin</w:t>
      </w:r>
      <w:proofErr w:type="spellEnd"/>
      <w:r w:rsidRPr="007D7DF1">
        <w:rPr>
          <w:rFonts w:ascii="Times New Roman" w:hAnsi="Times New Roman" w:cs="Times New Roman"/>
          <w:sz w:val="23"/>
          <w:szCs w:val="23"/>
        </w:rPr>
        <w:t>.</w:t>
      </w:r>
    </w:p>
    <w:p w14:paraId="1E5A2BFF" w14:textId="04568D03" w:rsidR="00C0715F" w:rsidRPr="007D7DF1" w:rsidRDefault="00C0715F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</w:p>
    <w:p w14:paraId="076C687C" w14:textId="64F11FF5" w:rsidR="00C0715F" w:rsidRPr="007D7DF1" w:rsidRDefault="00C0715F" w:rsidP="00153A6F">
      <w:pPr>
        <w:widowControl/>
        <w:spacing w:line="480" w:lineRule="auto"/>
        <w:jc w:val="left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sz w:val="23"/>
          <w:szCs w:val="23"/>
        </w:rPr>
        <w:br w:type="page"/>
      </w:r>
    </w:p>
    <w:p w14:paraId="1163DBB7" w14:textId="77777777" w:rsidR="00C0715F" w:rsidRPr="007D7DF1" w:rsidRDefault="00C0715F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</w:p>
    <w:p w14:paraId="63F91158" w14:textId="11DBC8B7" w:rsidR="0067386B" w:rsidRPr="007D7DF1" w:rsidRDefault="0067386B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</w:p>
    <w:p w14:paraId="37AFD2E6" w14:textId="08503396" w:rsidR="0067386B" w:rsidRPr="007D7DF1" w:rsidRDefault="0091580B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noProof/>
          <w:sz w:val="23"/>
          <w:szCs w:val="23"/>
        </w:rPr>
        <w:drawing>
          <wp:inline distT="0" distB="0" distL="0" distR="0" wp14:anchorId="531AF43B" wp14:editId="6A368F98">
            <wp:extent cx="5336441" cy="3025698"/>
            <wp:effectExtent l="0" t="0" r="0" b="381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7618" cy="3026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178B70" w14:textId="74AD1718" w:rsidR="0091580B" w:rsidRPr="007D7DF1" w:rsidRDefault="0091580B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b/>
          <w:bCs/>
          <w:sz w:val="23"/>
          <w:szCs w:val="23"/>
        </w:rPr>
        <w:t>Fig</w:t>
      </w:r>
      <w:r w:rsidR="00960B48" w:rsidRPr="007D7DF1">
        <w:rPr>
          <w:rFonts w:ascii="Times New Roman" w:hAnsi="Times New Roman" w:cs="Times New Roman"/>
          <w:b/>
          <w:bCs/>
          <w:sz w:val="23"/>
          <w:szCs w:val="23"/>
        </w:rPr>
        <w:t xml:space="preserve">ure </w:t>
      </w:r>
      <w:r w:rsidRPr="007D7DF1">
        <w:rPr>
          <w:rFonts w:ascii="Times New Roman" w:hAnsi="Times New Roman" w:cs="Times New Roman"/>
          <w:b/>
          <w:bCs/>
          <w:sz w:val="23"/>
          <w:szCs w:val="23"/>
        </w:rPr>
        <w:t>S1</w:t>
      </w:r>
      <w:r w:rsidR="00E846F0">
        <w:rPr>
          <w:rFonts w:ascii="Times New Roman" w:hAnsi="Times New Roman" w:cs="Times New Roman"/>
          <w:b/>
          <w:bCs/>
          <w:sz w:val="23"/>
          <w:szCs w:val="23"/>
        </w:rPr>
        <w:t>1</w:t>
      </w:r>
      <w:r w:rsidRPr="007D7DF1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 w:rsidRPr="007D7DF1">
        <w:rPr>
          <w:rFonts w:ascii="Times New Roman" w:hAnsi="Times New Roman" w:cs="Times New Roman"/>
          <w:sz w:val="23"/>
          <w:szCs w:val="23"/>
        </w:rPr>
        <w:t xml:space="preserve">Distribution of ARCs taxonomy in MGEs and chromosome. </w:t>
      </w:r>
    </w:p>
    <w:p w14:paraId="5E4D378E" w14:textId="77777777" w:rsidR="0091580B" w:rsidRPr="007D7DF1" w:rsidRDefault="0091580B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sz w:val="23"/>
          <w:szCs w:val="23"/>
        </w:rPr>
        <w:t xml:space="preserve">a Distribution of ARCs taxon in plasmids and chromosomes; </w:t>
      </w:r>
    </w:p>
    <w:p w14:paraId="535923C4" w14:textId="77777777" w:rsidR="0091580B" w:rsidRPr="007D7DF1" w:rsidRDefault="0091580B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sz w:val="23"/>
          <w:szCs w:val="23"/>
        </w:rPr>
        <w:t>b Distribution of MGEs</w:t>
      </w:r>
      <w:r w:rsidRPr="007D7DF1">
        <w:rPr>
          <w:rFonts w:ascii="Times New Roman" w:hAnsi="Times New Roman" w:cs="Times New Roman"/>
          <w:sz w:val="23"/>
          <w:szCs w:val="23"/>
        </w:rPr>
        <w:t>（</w:t>
      </w:r>
      <w:proofErr w:type="spellStart"/>
      <w:r w:rsidRPr="007D7DF1">
        <w:rPr>
          <w:rFonts w:ascii="Times New Roman" w:hAnsi="Times New Roman" w:cs="Times New Roman"/>
          <w:sz w:val="23"/>
          <w:szCs w:val="23"/>
        </w:rPr>
        <w:t>transponsase</w:t>
      </w:r>
      <w:proofErr w:type="spellEnd"/>
      <w:r w:rsidRPr="007D7DF1"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 w:rsidRPr="007D7DF1">
        <w:rPr>
          <w:rFonts w:ascii="Times New Roman" w:hAnsi="Times New Roman" w:cs="Times New Roman"/>
          <w:sz w:val="23"/>
          <w:szCs w:val="23"/>
        </w:rPr>
        <w:t>integron</w:t>
      </w:r>
      <w:proofErr w:type="spellEnd"/>
      <w:r w:rsidRPr="007D7DF1"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 w:rsidRPr="007D7DF1">
        <w:rPr>
          <w:rFonts w:ascii="Times New Roman" w:hAnsi="Times New Roman" w:cs="Times New Roman"/>
          <w:sz w:val="23"/>
          <w:szCs w:val="23"/>
        </w:rPr>
        <w:t>recombinase</w:t>
      </w:r>
      <w:proofErr w:type="spellEnd"/>
      <w:r w:rsidRPr="007D7DF1">
        <w:rPr>
          <w:rFonts w:ascii="Times New Roman" w:hAnsi="Times New Roman" w:cs="Times New Roman"/>
          <w:sz w:val="23"/>
          <w:szCs w:val="23"/>
        </w:rPr>
        <w:t>）</w:t>
      </w:r>
      <w:r w:rsidRPr="007D7DF1">
        <w:rPr>
          <w:rFonts w:ascii="Times New Roman" w:hAnsi="Times New Roman" w:cs="Times New Roman"/>
          <w:sz w:val="23"/>
          <w:szCs w:val="23"/>
        </w:rPr>
        <w:t>carried ARCs taxon</w:t>
      </w:r>
    </w:p>
    <w:p w14:paraId="326BD146" w14:textId="2A291796" w:rsidR="0067386B" w:rsidRPr="007D7DF1" w:rsidRDefault="000926D7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  <w:r w:rsidRPr="0028071E">
        <w:rPr>
          <w:rFonts w:ascii="Times New Roman" w:eastAsia="Times New Roman" w:hAnsi="Times New Roman" w:cs="Times New Roman"/>
          <w:bCs/>
          <w:sz w:val="24"/>
          <w:szCs w:val="24"/>
        </w:rPr>
        <w:t xml:space="preserve">Figure produced using the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circlize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package in R(4.0.2)</w:t>
      </w:r>
      <w:r w:rsidRPr="0028071E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14:paraId="23A52284" w14:textId="1129F62D" w:rsidR="005F7D0C" w:rsidRPr="007D7DF1" w:rsidRDefault="005F7D0C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</w:p>
    <w:p w14:paraId="11D5D61F" w14:textId="6F0494B3" w:rsidR="005F7D0C" w:rsidRPr="007D7DF1" w:rsidRDefault="005F7D0C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noProof/>
          <w:sz w:val="23"/>
          <w:szCs w:val="23"/>
        </w:rPr>
        <w:drawing>
          <wp:inline distT="0" distB="0" distL="0" distR="0" wp14:anchorId="0F2789F5" wp14:editId="0BFE0F95">
            <wp:extent cx="6359495" cy="2753532"/>
            <wp:effectExtent l="0" t="0" r="3810" b="889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0012" cy="27580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480714" w14:textId="7308D4BE" w:rsidR="005F7D0C" w:rsidRPr="007D7DF1" w:rsidRDefault="005F7D0C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b/>
          <w:bCs/>
          <w:sz w:val="23"/>
          <w:szCs w:val="23"/>
        </w:rPr>
        <w:lastRenderedPageBreak/>
        <w:t>F</w:t>
      </w:r>
      <w:r w:rsidRPr="007D7DF1">
        <w:rPr>
          <w:rFonts w:ascii="Times New Roman" w:hAnsi="Times New Roman" w:cs="Times New Roman" w:hint="eastAsia"/>
          <w:b/>
          <w:bCs/>
          <w:sz w:val="23"/>
          <w:szCs w:val="23"/>
        </w:rPr>
        <w:t>ig</w:t>
      </w:r>
      <w:r w:rsidRPr="007D7DF1">
        <w:rPr>
          <w:rFonts w:ascii="Times New Roman" w:hAnsi="Times New Roman" w:cs="Times New Roman"/>
          <w:b/>
          <w:bCs/>
          <w:sz w:val="23"/>
          <w:szCs w:val="23"/>
        </w:rPr>
        <w:t>ure S1</w:t>
      </w:r>
      <w:r w:rsidR="00E846F0">
        <w:rPr>
          <w:rFonts w:ascii="Times New Roman" w:hAnsi="Times New Roman" w:cs="Times New Roman"/>
          <w:b/>
          <w:bCs/>
          <w:sz w:val="23"/>
          <w:szCs w:val="23"/>
        </w:rPr>
        <w:t>2</w:t>
      </w:r>
      <w:r w:rsidRPr="007D7DF1">
        <w:rPr>
          <w:rFonts w:ascii="Times New Roman" w:hAnsi="Times New Roman" w:cs="Times New Roman"/>
          <w:sz w:val="23"/>
          <w:szCs w:val="23"/>
        </w:rPr>
        <w:t xml:space="preserve"> Principal coordinate analysis based on relative abundance of bacteria at genus level</w:t>
      </w:r>
      <w:r w:rsidRPr="007D7DF1">
        <w:rPr>
          <w:rFonts w:ascii="Times New Roman" w:hAnsi="Times New Roman" w:cs="Times New Roman" w:hint="eastAsia"/>
          <w:sz w:val="23"/>
          <w:szCs w:val="23"/>
        </w:rPr>
        <w:t>.</w:t>
      </w:r>
      <w:r w:rsidRPr="007D7DF1">
        <w:rPr>
          <w:rFonts w:ascii="Times New Roman" w:hAnsi="Times New Roman" w:cs="Times New Roman"/>
          <w:sz w:val="23"/>
          <w:szCs w:val="23"/>
        </w:rPr>
        <w:t xml:space="preserve"> a the total bacteria; b the ARG hosts</w:t>
      </w:r>
    </w:p>
    <w:p w14:paraId="1DC97AE9" w14:textId="77777777" w:rsidR="005F7D0C" w:rsidRPr="007D7DF1" w:rsidRDefault="005F7D0C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</w:p>
    <w:p w14:paraId="1FC8642F" w14:textId="7066F4C6" w:rsidR="0091580B" w:rsidRPr="007D7DF1" w:rsidRDefault="00660F4B" w:rsidP="00153A6F">
      <w:pPr>
        <w:spacing w:line="480" w:lineRule="auto"/>
        <w:jc w:val="left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noProof/>
          <w:sz w:val="23"/>
          <w:szCs w:val="23"/>
        </w:rPr>
        <w:drawing>
          <wp:inline distT="0" distB="0" distL="0" distR="0" wp14:anchorId="021B0684" wp14:editId="3F44EC63">
            <wp:extent cx="5992802" cy="4724400"/>
            <wp:effectExtent l="0" t="0" r="8255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6037" cy="472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3E98E0" w14:textId="1FE4808F" w:rsidR="00660F4B" w:rsidRPr="007D7DF1" w:rsidRDefault="00660F4B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b/>
          <w:bCs/>
          <w:sz w:val="23"/>
          <w:szCs w:val="23"/>
        </w:rPr>
        <w:t>Fig</w:t>
      </w:r>
      <w:r w:rsidR="00960B48" w:rsidRPr="007D7DF1">
        <w:rPr>
          <w:rFonts w:ascii="Times New Roman" w:hAnsi="Times New Roman" w:cs="Times New Roman"/>
          <w:b/>
          <w:bCs/>
          <w:sz w:val="23"/>
          <w:szCs w:val="23"/>
        </w:rPr>
        <w:t xml:space="preserve">ure </w:t>
      </w:r>
      <w:r w:rsidRPr="007D7DF1">
        <w:rPr>
          <w:rFonts w:ascii="Times New Roman" w:hAnsi="Times New Roman" w:cs="Times New Roman"/>
          <w:b/>
          <w:bCs/>
          <w:sz w:val="23"/>
          <w:szCs w:val="23"/>
        </w:rPr>
        <w:t>S1</w:t>
      </w:r>
      <w:r w:rsidR="00E846F0">
        <w:rPr>
          <w:rFonts w:ascii="Times New Roman" w:hAnsi="Times New Roman" w:cs="Times New Roman"/>
          <w:b/>
          <w:bCs/>
          <w:sz w:val="23"/>
          <w:szCs w:val="23"/>
        </w:rPr>
        <w:t>3</w:t>
      </w:r>
      <w:r w:rsidRPr="007D7DF1">
        <w:rPr>
          <w:rFonts w:ascii="Times New Roman" w:hAnsi="Times New Roman" w:cs="Times New Roman"/>
          <w:sz w:val="23"/>
          <w:szCs w:val="23"/>
        </w:rPr>
        <w:t xml:space="preserve"> </w:t>
      </w:r>
      <w:r w:rsidR="00A0128D">
        <w:rPr>
          <w:rFonts w:ascii="Times New Roman" w:hAnsi="Times New Roman" w:cs="Times New Roman"/>
          <w:sz w:val="23"/>
          <w:szCs w:val="23"/>
        </w:rPr>
        <w:t>T</w:t>
      </w:r>
      <w:r w:rsidRPr="007D7DF1">
        <w:rPr>
          <w:rFonts w:ascii="Times New Roman" w:hAnsi="Times New Roman" w:cs="Times New Roman"/>
          <w:sz w:val="23"/>
          <w:szCs w:val="23"/>
        </w:rPr>
        <w:t xml:space="preserve">he </w:t>
      </w:r>
      <w:proofErr w:type="spellStart"/>
      <w:r w:rsidRPr="007D7DF1">
        <w:rPr>
          <w:rFonts w:ascii="Times New Roman" w:hAnsi="Times New Roman" w:cs="Times New Roman"/>
          <w:sz w:val="23"/>
          <w:szCs w:val="23"/>
        </w:rPr>
        <w:t>heatmap</w:t>
      </w:r>
      <w:proofErr w:type="spellEnd"/>
      <w:r w:rsidRPr="007D7DF1">
        <w:rPr>
          <w:rFonts w:ascii="Times New Roman" w:hAnsi="Times New Roman" w:cs="Times New Roman"/>
          <w:sz w:val="23"/>
          <w:szCs w:val="23"/>
        </w:rPr>
        <w:t xml:space="preserve"> on relative abundance of ARGs-</w:t>
      </w:r>
      <w:proofErr w:type="spellStart"/>
      <w:r w:rsidRPr="007D7DF1">
        <w:rPr>
          <w:rFonts w:ascii="Times New Roman" w:hAnsi="Times New Roman" w:cs="Times New Roman"/>
          <w:sz w:val="23"/>
          <w:szCs w:val="23"/>
        </w:rPr>
        <w:t>contigs</w:t>
      </w:r>
      <w:proofErr w:type="spellEnd"/>
      <w:r w:rsidRPr="007D7DF1">
        <w:rPr>
          <w:rFonts w:ascii="Times New Roman" w:hAnsi="Times New Roman" w:cs="Times New Roman"/>
          <w:sz w:val="23"/>
          <w:szCs w:val="23"/>
        </w:rPr>
        <w:t xml:space="preserve"> with </w:t>
      </w:r>
      <w:proofErr w:type="spellStart"/>
      <w:r w:rsidRPr="007D7DF1">
        <w:rPr>
          <w:rFonts w:ascii="Times New Roman" w:hAnsi="Times New Roman" w:cs="Times New Roman"/>
          <w:sz w:val="23"/>
          <w:szCs w:val="23"/>
        </w:rPr>
        <w:t>integron</w:t>
      </w:r>
      <w:proofErr w:type="spellEnd"/>
    </w:p>
    <w:p w14:paraId="7D55AA85" w14:textId="0064DD62" w:rsidR="00660F4B" w:rsidRPr="007D7DF1" w:rsidRDefault="00660F4B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sz w:val="23"/>
          <w:szCs w:val="23"/>
        </w:rPr>
        <w:t>The color of the square on the left shows the type of ARGs carried on each ARC. If it carries more than 1 ARGs, it will be displayed mixed, and the row name on the right will be marked in red;</w:t>
      </w:r>
      <w:r w:rsidR="00153A6F">
        <w:rPr>
          <w:rFonts w:ascii="Times New Roman" w:hAnsi="Times New Roman" w:cs="Times New Roman" w:hint="eastAsia"/>
          <w:sz w:val="23"/>
          <w:szCs w:val="23"/>
        </w:rPr>
        <w:t xml:space="preserve"> </w:t>
      </w:r>
      <w:r w:rsidRPr="007D7DF1">
        <w:rPr>
          <w:rFonts w:ascii="Times New Roman" w:hAnsi="Times New Roman" w:cs="Times New Roman"/>
          <w:sz w:val="23"/>
          <w:szCs w:val="23"/>
        </w:rPr>
        <w:t>The row names are in order (ARGs subtypes: Taxon: Seq.ID).</w:t>
      </w:r>
    </w:p>
    <w:p w14:paraId="6130E274" w14:textId="6E8BEABF" w:rsidR="0091580B" w:rsidRPr="007D7DF1" w:rsidRDefault="0091580B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</w:p>
    <w:p w14:paraId="08B9918F" w14:textId="04FB103F" w:rsidR="00660F4B" w:rsidRPr="007D7DF1" w:rsidRDefault="00681940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noProof/>
          <w:sz w:val="23"/>
          <w:szCs w:val="23"/>
        </w:rPr>
        <w:lastRenderedPageBreak/>
        <w:drawing>
          <wp:inline distT="0" distB="0" distL="0" distR="0" wp14:anchorId="60D3024E" wp14:editId="5BB35A55">
            <wp:extent cx="5456167" cy="7076902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3708" cy="7086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A5C0B9" w14:textId="2740B737" w:rsidR="00660F4B" w:rsidRPr="007D7DF1" w:rsidRDefault="00660F4B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b/>
          <w:bCs/>
          <w:sz w:val="23"/>
          <w:szCs w:val="23"/>
        </w:rPr>
        <w:t>Fig</w:t>
      </w:r>
      <w:r w:rsidR="00960B48" w:rsidRPr="007D7DF1">
        <w:rPr>
          <w:rFonts w:ascii="Times New Roman" w:hAnsi="Times New Roman" w:cs="Times New Roman"/>
          <w:b/>
          <w:bCs/>
          <w:sz w:val="23"/>
          <w:szCs w:val="23"/>
        </w:rPr>
        <w:t xml:space="preserve">ure </w:t>
      </w:r>
      <w:r w:rsidRPr="007D7DF1">
        <w:rPr>
          <w:rFonts w:ascii="Times New Roman" w:hAnsi="Times New Roman" w:cs="Times New Roman"/>
          <w:b/>
          <w:bCs/>
          <w:sz w:val="23"/>
          <w:szCs w:val="23"/>
        </w:rPr>
        <w:t>S1</w:t>
      </w:r>
      <w:r w:rsidR="00E846F0">
        <w:rPr>
          <w:rFonts w:ascii="Times New Roman" w:hAnsi="Times New Roman" w:cs="Times New Roman"/>
          <w:b/>
          <w:bCs/>
          <w:sz w:val="23"/>
          <w:szCs w:val="23"/>
        </w:rPr>
        <w:t>4</w:t>
      </w:r>
      <w:r w:rsidRPr="007D7DF1">
        <w:rPr>
          <w:rFonts w:ascii="Times New Roman" w:hAnsi="Times New Roman" w:cs="Times New Roman"/>
          <w:sz w:val="23"/>
          <w:szCs w:val="23"/>
        </w:rPr>
        <w:t xml:space="preserve"> </w:t>
      </w:r>
      <w:r w:rsidR="00A0128D">
        <w:rPr>
          <w:rFonts w:ascii="Times New Roman" w:hAnsi="Times New Roman" w:cs="Times New Roman"/>
          <w:sz w:val="23"/>
          <w:szCs w:val="23"/>
        </w:rPr>
        <w:t>T</w:t>
      </w:r>
      <w:r w:rsidRPr="007D7DF1">
        <w:rPr>
          <w:rFonts w:ascii="Times New Roman" w:hAnsi="Times New Roman" w:cs="Times New Roman"/>
          <w:sz w:val="23"/>
          <w:szCs w:val="23"/>
        </w:rPr>
        <w:t xml:space="preserve">he </w:t>
      </w:r>
      <w:proofErr w:type="spellStart"/>
      <w:r w:rsidRPr="007D7DF1">
        <w:rPr>
          <w:rFonts w:ascii="Times New Roman" w:hAnsi="Times New Roman" w:cs="Times New Roman"/>
          <w:sz w:val="23"/>
          <w:szCs w:val="23"/>
        </w:rPr>
        <w:t>heatmap</w:t>
      </w:r>
      <w:proofErr w:type="spellEnd"/>
      <w:r w:rsidRPr="007D7DF1">
        <w:rPr>
          <w:rFonts w:ascii="Times New Roman" w:hAnsi="Times New Roman" w:cs="Times New Roman"/>
          <w:sz w:val="23"/>
          <w:szCs w:val="23"/>
        </w:rPr>
        <w:t xml:space="preserve"> on relative abundance of ARGs-</w:t>
      </w:r>
      <w:proofErr w:type="spellStart"/>
      <w:r w:rsidRPr="007D7DF1">
        <w:rPr>
          <w:rFonts w:ascii="Times New Roman" w:hAnsi="Times New Roman" w:cs="Times New Roman"/>
          <w:sz w:val="23"/>
          <w:szCs w:val="23"/>
        </w:rPr>
        <w:t>contigs</w:t>
      </w:r>
      <w:proofErr w:type="spellEnd"/>
      <w:r w:rsidRPr="007D7DF1">
        <w:rPr>
          <w:rFonts w:ascii="Times New Roman" w:hAnsi="Times New Roman" w:cs="Times New Roman"/>
          <w:sz w:val="23"/>
          <w:szCs w:val="23"/>
        </w:rPr>
        <w:t xml:space="preserve"> with </w:t>
      </w:r>
      <w:proofErr w:type="spellStart"/>
      <w:r w:rsidRPr="007D7DF1">
        <w:rPr>
          <w:rFonts w:ascii="Times New Roman" w:hAnsi="Times New Roman" w:cs="Times New Roman"/>
          <w:sz w:val="23"/>
          <w:szCs w:val="23"/>
        </w:rPr>
        <w:t>transponsase</w:t>
      </w:r>
      <w:proofErr w:type="spellEnd"/>
    </w:p>
    <w:p w14:paraId="4D5C15FD" w14:textId="0A9D4340" w:rsidR="00681940" w:rsidRPr="007D7DF1" w:rsidRDefault="00FC67A3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sz w:val="23"/>
          <w:szCs w:val="23"/>
        </w:rPr>
        <w:t>The color of the square on the left shows the type of ARGs carried on each ARC. If it carries more than 1 ARGs, it will be displayed mixed, and the row name on the right will be marked in red;</w:t>
      </w:r>
      <w:r w:rsidR="00153A6F">
        <w:rPr>
          <w:rFonts w:ascii="Times New Roman" w:hAnsi="Times New Roman" w:cs="Times New Roman" w:hint="eastAsia"/>
          <w:sz w:val="23"/>
          <w:szCs w:val="23"/>
        </w:rPr>
        <w:t xml:space="preserve"> </w:t>
      </w:r>
      <w:r w:rsidRPr="007D7DF1">
        <w:rPr>
          <w:rFonts w:ascii="Times New Roman" w:hAnsi="Times New Roman" w:cs="Times New Roman"/>
          <w:sz w:val="23"/>
          <w:szCs w:val="23"/>
        </w:rPr>
        <w:t>The row names are in order (ARGs subtypes: Taxon: Seq.ID).</w:t>
      </w:r>
    </w:p>
    <w:p w14:paraId="771599A8" w14:textId="4AEC84A7" w:rsidR="00FC67A3" w:rsidRPr="007D7DF1" w:rsidRDefault="00FC67A3" w:rsidP="00153A6F">
      <w:pPr>
        <w:spacing w:line="480" w:lineRule="auto"/>
        <w:jc w:val="center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noProof/>
          <w:sz w:val="23"/>
          <w:szCs w:val="23"/>
        </w:rPr>
        <w:lastRenderedPageBreak/>
        <w:drawing>
          <wp:inline distT="0" distB="0" distL="0" distR="0" wp14:anchorId="3519B800" wp14:editId="67211097">
            <wp:extent cx="6252970" cy="2081561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6500" cy="2082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56798F" w14:textId="3D81B3EA" w:rsidR="00FC67A3" w:rsidRPr="007D7DF1" w:rsidRDefault="00FC67A3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b/>
          <w:bCs/>
          <w:sz w:val="23"/>
          <w:szCs w:val="23"/>
        </w:rPr>
        <w:t>Fig</w:t>
      </w:r>
      <w:r w:rsidR="00960B48" w:rsidRPr="007D7DF1">
        <w:rPr>
          <w:rFonts w:ascii="Times New Roman" w:hAnsi="Times New Roman" w:cs="Times New Roman"/>
          <w:b/>
          <w:bCs/>
          <w:sz w:val="23"/>
          <w:szCs w:val="23"/>
        </w:rPr>
        <w:t xml:space="preserve">ure </w:t>
      </w:r>
      <w:r w:rsidRPr="007D7DF1">
        <w:rPr>
          <w:rFonts w:ascii="Times New Roman" w:hAnsi="Times New Roman" w:cs="Times New Roman"/>
          <w:b/>
          <w:bCs/>
          <w:sz w:val="23"/>
          <w:szCs w:val="23"/>
        </w:rPr>
        <w:t>S1</w:t>
      </w:r>
      <w:r w:rsidR="00E846F0">
        <w:rPr>
          <w:rFonts w:ascii="Times New Roman" w:hAnsi="Times New Roman" w:cs="Times New Roman"/>
          <w:b/>
          <w:bCs/>
          <w:sz w:val="23"/>
          <w:szCs w:val="23"/>
        </w:rPr>
        <w:t>5</w:t>
      </w:r>
      <w:r w:rsidRPr="007D7DF1">
        <w:rPr>
          <w:rFonts w:ascii="Times New Roman" w:hAnsi="Times New Roman" w:cs="Times New Roman"/>
          <w:sz w:val="23"/>
          <w:szCs w:val="23"/>
        </w:rPr>
        <w:t xml:space="preserve"> </w:t>
      </w:r>
      <w:r w:rsidR="005D4ACF" w:rsidRPr="007D7DF1">
        <w:rPr>
          <w:rFonts w:ascii="Times New Roman" w:hAnsi="Times New Roman" w:cs="Times New Roman"/>
          <w:sz w:val="23"/>
          <w:szCs w:val="23"/>
        </w:rPr>
        <w:t>T</w:t>
      </w:r>
      <w:r w:rsidRPr="007D7DF1">
        <w:rPr>
          <w:rFonts w:ascii="Times New Roman" w:hAnsi="Times New Roman" w:cs="Times New Roman"/>
          <w:sz w:val="23"/>
          <w:szCs w:val="23"/>
        </w:rPr>
        <w:t>he heatmap on relative abundance of ARGs-contigs with recombinase</w:t>
      </w:r>
    </w:p>
    <w:p w14:paraId="3AEE3095" w14:textId="0ACCB457" w:rsidR="00FC67A3" w:rsidRDefault="00FC67A3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</w:p>
    <w:p w14:paraId="6A1D9B13" w14:textId="77777777" w:rsidR="00E846F0" w:rsidRDefault="00E846F0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</w:p>
    <w:p w14:paraId="30708D77" w14:textId="0CD3112E" w:rsidR="00E846F0" w:rsidRDefault="00E846F0" w:rsidP="00153A6F">
      <w:pPr>
        <w:spacing w:line="480" w:lineRule="auto"/>
        <w:jc w:val="lef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noProof/>
          <w:sz w:val="23"/>
          <w:szCs w:val="23"/>
        </w:rPr>
        <w:drawing>
          <wp:inline distT="0" distB="0" distL="0" distR="0" wp14:anchorId="3DB12A8B" wp14:editId="4E1806E1">
            <wp:extent cx="6275209" cy="297290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4629" cy="2977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DA408E" w14:textId="77777777" w:rsidR="0008422F" w:rsidRDefault="00E846F0" w:rsidP="00153A6F">
      <w:pPr>
        <w:spacing w:line="48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Figure S16 </w:t>
      </w:r>
      <w:r w:rsidR="009904D8" w:rsidRPr="009904D8">
        <w:rPr>
          <w:rFonts w:ascii="Times New Roman" w:eastAsia="Times New Roman" w:hAnsi="Times New Roman" w:cs="Times New Roman"/>
          <w:b/>
        </w:rPr>
        <w:t>Co-occurring sul1 and MGEs and the relative abundance (</w:t>
      </w:r>
      <w:proofErr w:type="spellStart"/>
      <w:r w:rsidR="009904D8" w:rsidRPr="009904D8">
        <w:rPr>
          <w:rFonts w:ascii="Times New Roman" w:eastAsia="Times New Roman" w:hAnsi="Times New Roman" w:cs="Times New Roman"/>
          <w:b/>
        </w:rPr>
        <w:t>cpm</w:t>
      </w:r>
      <w:proofErr w:type="spellEnd"/>
      <w:r w:rsidR="009904D8" w:rsidRPr="009904D8">
        <w:rPr>
          <w:rFonts w:ascii="Times New Roman" w:eastAsia="Times New Roman" w:hAnsi="Times New Roman" w:cs="Times New Roman"/>
          <w:b/>
        </w:rPr>
        <w:t xml:space="preserve">) of sul1-carrying </w:t>
      </w:r>
      <w:proofErr w:type="spellStart"/>
      <w:r w:rsidR="009904D8" w:rsidRPr="009904D8">
        <w:rPr>
          <w:rFonts w:ascii="Times New Roman" w:eastAsia="Times New Roman" w:hAnsi="Times New Roman" w:cs="Times New Roman"/>
          <w:b/>
        </w:rPr>
        <w:t>contigs</w:t>
      </w:r>
      <w:proofErr w:type="spellEnd"/>
      <w:r w:rsidR="009904D8" w:rsidRPr="009904D8">
        <w:rPr>
          <w:rFonts w:ascii="Times New Roman" w:eastAsia="Times New Roman" w:hAnsi="Times New Roman" w:cs="Times New Roman"/>
          <w:b/>
        </w:rPr>
        <w:t xml:space="preserve"> in manure and composts.</w:t>
      </w:r>
    </w:p>
    <w:p w14:paraId="14D0E746" w14:textId="30954F7C" w:rsidR="00E846F0" w:rsidRPr="009904D8" w:rsidRDefault="009904D8" w:rsidP="00153A6F">
      <w:pPr>
        <w:spacing w:line="480" w:lineRule="auto"/>
        <w:rPr>
          <w:rFonts w:ascii="Times New Roman" w:hAnsi="Times New Roman" w:cs="Times New Roman"/>
          <w:bCs/>
          <w:sz w:val="23"/>
          <w:szCs w:val="23"/>
        </w:rPr>
      </w:pPr>
      <w:r w:rsidRPr="009904D8">
        <w:rPr>
          <w:rFonts w:ascii="Times New Roman" w:eastAsia="Times New Roman" w:hAnsi="Times New Roman" w:cs="Times New Roman"/>
          <w:bCs/>
        </w:rPr>
        <w:t>a</w:t>
      </w:r>
      <w:r w:rsidR="0008422F">
        <w:rPr>
          <w:rFonts w:ascii="Times New Roman" w:eastAsia="Times New Roman" w:hAnsi="Times New Roman" w:cs="Times New Roman"/>
          <w:bCs/>
        </w:rPr>
        <w:t>.</w:t>
      </w:r>
      <w:r w:rsidRPr="009904D8">
        <w:rPr>
          <w:rFonts w:ascii="Times New Roman" w:eastAsia="Times New Roman" w:hAnsi="Times New Roman" w:cs="Times New Roman"/>
          <w:bCs/>
        </w:rPr>
        <w:t xml:space="preserve"> the relative abundance (</w:t>
      </w:r>
      <w:proofErr w:type="spellStart"/>
      <w:r w:rsidRPr="009904D8">
        <w:rPr>
          <w:rFonts w:ascii="Times New Roman" w:eastAsia="Times New Roman" w:hAnsi="Times New Roman" w:cs="Times New Roman"/>
          <w:bCs/>
        </w:rPr>
        <w:t>cpm</w:t>
      </w:r>
      <w:proofErr w:type="spellEnd"/>
      <w:r w:rsidRPr="009904D8">
        <w:rPr>
          <w:rFonts w:ascii="Times New Roman" w:eastAsia="Times New Roman" w:hAnsi="Times New Roman" w:cs="Times New Roman"/>
          <w:bCs/>
        </w:rPr>
        <w:t xml:space="preserve">) of </w:t>
      </w:r>
      <w:r w:rsidRPr="009904D8">
        <w:rPr>
          <w:rFonts w:ascii="Times New Roman" w:eastAsia="Times New Roman" w:hAnsi="Times New Roman" w:cs="Times New Roman"/>
          <w:bCs/>
          <w:i/>
          <w:iCs/>
        </w:rPr>
        <w:t>sul1</w:t>
      </w:r>
      <w:r w:rsidRPr="009904D8">
        <w:rPr>
          <w:rFonts w:ascii="Times New Roman" w:eastAsia="Times New Roman" w:hAnsi="Times New Roman" w:cs="Times New Roman"/>
          <w:bCs/>
        </w:rPr>
        <w:t>-carrying ARCs in manure and composts. b</w:t>
      </w:r>
      <w:r w:rsidR="0008422F">
        <w:rPr>
          <w:rFonts w:ascii="Times New Roman" w:eastAsia="Times New Roman" w:hAnsi="Times New Roman" w:cs="Times New Roman"/>
          <w:bCs/>
        </w:rPr>
        <w:t>.</w:t>
      </w:r>
      <w:r w:rsidRPr="009904D8">
        <w:rPr>
          <w:rFonts w:ascii="Times New Roman" w:eastAsia="Times New Roman" w:hAnsi="Times New Roman" w:cs="Times New Roman"/>
          <w:bCs/>
        </w:rPr>
        <w:t xml:space="preserve"> the genetic environment of sul1 in manure and composts. Arrows indicate the directions of the genes, and different ARG types and MGEs are shown in different colors.</w:t>
      </w:r>
    </w:p>
    <w:p w14:paraId="50941636" w14:textId="77777777" w:rsidR="00E846F0" w:rsidRDefault="00E846F0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</w:p>
    <w:p w14:paraId="52655D39" w14:textId="77777777" w:rsidR="00E846F0" w:rsidRPr="007D7DF1" w:rsidRDefault="00E846F0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</w:p>
    <w:p w14:paraId="0DD535DD" w14:textId="2C89E9EF" w:rsidR="00FC67A3" w:rsidRPr="007D7DF1" w:rsidRDefault="00863BE5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noProof/>
          <w:sz w:val="23"/>
          <w:szCs w:val="23"/>
        </w:rPr>
        <w:drawing>
          <wp:inline distT="0" distB="0" distL="0" distR="0" wp14:anchorId="150B9D9E" wp14:editId="0CE0230A">
            <wp:extent cx="5607256" cy="1535151"/>
            <wp:effectExtent l="0" t="0" r="0" b="825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8" cy="1538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5DDF2E" w14:textId="389C64E8" w:rsidR="00863BE5" w:rsidRPr="007D7DF1" w:rsidRDefault="00863BE5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b/>
          <w:bCs/>
          <w:sz w:val="23"/>
          <w:szCs w:val="23"/>
        </w:rPr>
        <w:t>Fig</w:t>
      </w:r>
      <w:r w:rsidR="00960B48" w:rsidRPr="007D7DF1">
        <w:rPr>
          <w:rFonts w:ascii="Times New Roman" w:hAnsi="Times New Roman" w:cs="Times New Roman"/>
          <w:b/>
          <w:bCs/>
          <w:sz w:val="23"/>
          <w:szCs w:val="23"/>
        </w:rPr>
        <w:t>ure</w:t>
      </w:r>
      <w:r w:rsidRPr="007D7DF1">
        <w:rPr>
          <w:rFonts w:ascii="Times New Roman" w:hAnsi="Times New Roman" w:cs="Times New Roman"/>
          <w:b/>
          <w:bCs/>
          <w:sz w:val="23"/>
          <w:szCs w:val="23"/>
        </w:rPr>
        <w:t xml:space="preserve"> S1</w:t>
      </w:r>
      <w:r w:rsidR="002B4D69" w:rsidRPr="007D7DF1">
        <w:rPr>
          <w:rFonts w:ascii="Times New Roman" w:hAnsi="Times New Roman" w:cs="Times New Roman"/>
          <w:b/>
          <w:bCs/>
          <w:sz w:val="23"/>
          <w:szCs w:val="23"/>
        </w:rPr>
        <w:t>7</w:t>
      </w:r>
      <w:r w:rsidRPr="007D7DF1">
        <w:rPr>
          <w:rFonts w:ascii="Times New Roman" w:hAnsi="Times New Roman" w:cs="Times New Roman"/>
          <w:sz w:val="23"/>
          <w:szCs w:val="23"/>
        </w:rPr>
        <w:t xml:space="preserve"> </w:t>
      </w:r>
      <w:r w:rsidR="005D4ACF" w:rsidRPr="007D7DF1">
        <w:rPr>
          <w:rFonts w:ascii="Times New Roman" w:hAnsi="Times New Roman" w:cs="Times New Roman"/>
          <w:sz w:val="23"/>
          <w:szCs w:val="23"/>
        </w:rPr>
        <w:t>T</w:t>
      </w:r>
      <w:r w:rsidRPr="007D7DF1">
        <w:rPr>
          <w:rFonts w:ascii="Times New Roman" w:hAnsi="Times New Roman" w:cs="Times New Roman"/>
          <w:sz w:val="23"/>
          <w:szCs w:val="23"/>
        </w:rPr>
        <w:t>he heatmap of relative abundance of PARB contigs</w:t>
      </w:r>
    </w:p>
    <w:p w14:paraId="5347C8F8" w14:textId="11967E77" w:rsidR="00863BE5" w:rsidRPr="007D7DF1" w:rsidRDefault="00863BE5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sz w:val="23"/>
          <w:szCs w:val="23"/>
        </w:rPr>
        <w:t>#Contigs located on the plasmids.</w:t>
      </w:r>
    </w:p>
    <w:p w14:paraId="03F5A318" w14:textId="6B1F7618" w:rsidR="00863BE5" w:rsidRPr="007D7DF1" w:rsidRDefault="00863BE5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sz w:val="23"/>
          <w:szCs w:val="23"/>
        </w:rPr>
        <w:t xml:space="preserve">*Contigs carried transposase gene. </w:t>
      </w:r>
    </w:p>
    <w:p w14:paraId="3BCC5ACC" w14:textId="29C40693" w:rsidR="00863BE5" w:rsidRPr="007D7DF1" w:rsidRDefault="00863BE5" w:rsidP="00153A6F">
      <w:pPr>
        <w:spacing w:line="480" w:lineRule="auto"/>
        <w:rPr>
          <w:rFonts w:ascii="Times New Roman" w:hAnsi="Times New Roman" w:cs="Times New Roman"/>
          <w:sz w:val="23"/>
          <w:szCs w:val="23"/>
        </w:rPr>
      </w:pPr>
    </w:p>
    <w:p w14:paraId="603CED4C" w14:textId="5446CD41" w:rsidR="00863BE5" w:rsidRPr="007D7DF1" w:rsidRDefault="00863BE5" w:rsidP="00863BE5">
      <w:pPr>
        <w:rPr>
          <w:rFonts w:ascii="Times New Roman" w:hAnsi="Times New Roman" w:cs="Times New Roman"/>
          <w:sz w:val="23"/>
          <w:szCs w:val="23"/>
        </w:rPr>
      </w:pPr>
    </w:p>
    <w:p w14:paraId="3B3D11F4" w14:textId="392C63DD" w:rsidR="009F5397" w:rsidRPr="007D7DF1" w:rsidRDefault="009F5397">
      <w:pPr>
        <w:widowControl/>
        <w:jc w:val="left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sz w:val="23"/>
          <w:szCs w:val="23"/>
        </w:rPr>
        <w:br w:type="page"/>
      </w:r>
    </w:p>
    <w:p w14:paraId="15F861C5" w14:textId="77777777" w:rsidR="00EA3179" w:rsidRPr="007D7DF1" w:rsidRDefault="00EA3179" w:rsidP="00863BE5">
      <w:pPr>
        <w:rPr>
          <w:rFonts w:ascii="Times New Roman" w:hAnsi="Times New Roman" w:cs="Times New Roman"/>
          <w:sz w:val="23"/>
          <w:szCs w:val="23"/>
        </w:rPr>
      </w:pPr>
    </w:p>
    <w:p w14:paraId="74E8065E" w14:textId="5D5D5069" w:rsidR="00F725E2" w:rsidRPr="007D7DF1" w:rsidRDefault="004104FA" w:rsidP="00F725E2">
      <w:pPr>
        <w:rPr>
          <w:rFonts w:ascii="Times New Roman" w:hAnsi="Times New Roman" w:cs="Times New Roman"/>
          <w:b/>
          <w:bCs/>
          <w:sz w:val="23"/>
          <w:szCs w:val="23"/>
        </w:rPr>
      </w:pPr>
      <w:r w:rsidRPr="007D7DF1">
        <w:rPr>
          <w:rFonts w:ascii="Times New Roman" w:hAnsi="Times New Roman" w:cs="Times New Roman"/>
          <w:b/>
          <w:bCs/>
          <w:sz w:val="23"/>
          <w:szCs w:val="23"/>
        </w:rPr>
        <w:t xml:space="preserve">Table S1 </w:t>
      </w:r>
      <w:r w:rsidR="005D4ACF" w:rsidRPr="007D7DF1">
        <w:rPr>
          <w:rFonts w:ascii="Times New Roman" w:hAnsi="Times New Roman" w:cs="Times New Roman"/>
          <w:sz w:val="23"/>
          <w:szCs w:val="23"/>
        </w:rPr>
        <w:t>S</w:t>
      </w:r>
      <w:r w:rsidRPr="007D7DF1">
        <w:rPr>
          <w:rFonts w:ascii="Times New Roman" w:hAnsi="Times New Roman" w:cs="Times New Roman"/>
          <w:sz w:val="23"/>
          <w:szCs w:val="23"/>
        </w:rPr>
        <w:t>ample information</w:t>
      </w:r>
    </w:p>
    <w:p w14:paraId="77BA4664" w14:textId="77777777" w:rsidR="00F725E2" w:rsidRPr="007D7DF1" w:rsidRDefault="00F725E2" w:rsidP="00F725E2">
      <w:pPr>
        <w:jc w:val="right"/>
        <w:rPr>
          <w:rFonts w:ascii="Times New Roman" w:hAnsi="Times New Roman" w:cs="Times New Roman"/>
          <w:sz w:val="23"/>
          <w:szCs w:val="23"/>
        </w:rPr>
      </w:pPr>
    </w:p>
    <w:tbl>
      <w:tblPr>
        <w:tblStyle w:val="a4"/>
        <w:tblpPr w:leftFromText="180" w:rightFromText="180" w:vertAnchor="text" w:tblpY="1"/>
        <w:tblOverlap w:val="never"/>
        <w:tblW w:w="8785" w:type="dxa"/>
        <w:tblLook w:val="04A0" w:firstRow="1" w:lastRow="0" w:firstColumn="1" w:lastColumn="0" w:noHBand="0" w:noVBand="1"/>
      </w:tblPr>
      <w:tblGrid>
        <w:gridCol w:w="532"/>
        <w:gridCol w:w="1309"/>
        <w:gridCol w:w="1279"/>
        <w:gridCol w:w="1616"/>
        <w:gridCol w:w="1113"/>
        <w:gridCol w:w="2936"/>
      </w:tblGrid>
      <w:tr w:rsidR="007D7DF1" w:rsidRPr="007D7DF1" w14:paraId="6CD81E62" w14:textId="77777777" w:rsidTr="00EA3179">
        <w:trPr>
          <w:trHeight w:val="592"/>
        </w:trPr>
        <w:tc>
          <w:tcPr>
            <w:tcW w:w="532" w:type="dxa"/>
          </w:tcPr>
          <w:p w14:paraId="32629676" w14:textId="77777777" w:rsidR="001577CD" w:rsidRPr="007D7DF1" w:rsidRDefault="001577CD" w:rsidP="00F725E2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309" w:type="dxa"/>
          </w:tcPr>
          <w:p w14:paraId="53C831D5" w14:textId="38EE8B4B" w:rsidR="001577CD" w:rsidRPr="007D7DF1" w:rsidRDefault="001577CD" w:rsidP="00F725E2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Sampling site</w:t>
            </w:r>
          </w:p>
        </w:tc>
        <w:tc>
          <w:tcPr>
            <w:tcW w:w="1279" w:type="dxa"/>
          </w:tcPr>
          <w:p w14:paraId="422C94FE" w14:textId="0CF8E2AC" w:rsidR="001577CD" w:rsidRPr="007D7DF1" w:rsidRDefault="001577CD" w:rsidP="00F725E2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Sample type</w:t>
            </w:r>
          </w:p>
        </w:tc>
        <w:tc>
          <w:tcPr>
            <w:tcW w:w="1616" w:type="dxa"/>
          </w:tcPr>
          <w:p w14:paraId="435C9B3B" w14:textId="777E3CDC" w:rsidR="001577CD" w:rsidRPr="007D7DF1" w:rsidRDefault="001577CD" w:rsidP="00F725E2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Breeding scale</w:t>
            </w:r>
          </w:p>
        </w:tc>
        <w:tc>
          <w:tcPr>
            <w:tcW w:w="1113" w:type="dxa"/>
          </w:tcPr>
          <w:p w14:paraId="2A1CF120" w14:textId="56D1E27A" w:rsidR="001577CD" w:rsidRPr="007D7DF1" w:rsidRDefault="004C587B" w:rsidP="00F725E2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Days of age</w:t>
            </w:r>
          </w:p>
        </w:tc>
        <w:tc>
          <w:tcPr>
            <w:tcW w:w="2936" w:type="dxa"/>
          </w:tcPr>
          <w:p w14:paraId="52BC00CC" w14:textId="3F653E89" w:rsidR="001577CD" w:rsidRPr="007D7DF1" w:rsidRDefault="001577CD" w:rsidP="00F725E2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Composting material</w:t>
            </w:r>
          </w:p>
        </w:tc>
      </w:tr>
      <w:tr w:rsidR="007D7DF1" w:rsidRPr="007D7DF1" w14:paraId="1D5E6ED0" w14:textId="77777777" w:rsidTr="00EA3179">
        <w:trPr>
          <w:trHeight w:val="296"/>
        </w:trPr>
        <w:tc>
          <w:tcPr>
            <w:tcW w:w="532" w:type="dxa"/>
          </w:tcPr>
          <w:p w14:paraId="3DD4B39A" w14:textId="184BC3D1" w:rsidR="001577CD" w:rsidRPr="007D7DF1" w:rsidRDefault="001577CD" w:rsidP="001577CD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1309" w:type="dxa"/>
            <w:vAlign w:val="center"/>
          </w:tcPr>
          <w:p w14:paraId="3A12956E" w14:textId="34DBED76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BJ1</w:t>
            </w:r>
          </w:p>
        </w:tc>
        <w:tc>
          <w:tcPr>
            <w:tcW w:w="1279" w:type="dxa"/>
            <w:vAlign w:val="center"/>
          </w:tcPr>
          <w:p w14:paraId="75FB724D" w14:textId="2E4C377B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layer</w:t>
            </w:r>
          </w:p>
        </w:tc>
        <w:tc>
          <w:tcPr>
            <w:tcW w:w="1616" w:type="dxa"/>
          </w:tcPr>
          <w:p w14:paraId="4A5CEFE7" w14:textId="62ADACCE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40000</w:t>
            </w:r>
          </w:p>
        </w:tc>
        <w:tc>
          <w:tcPr>
            <w:tcW w:w="1113" w:type="dxa"/>
          </w:tcPr>
          <w:p w14:paraId="4BD71A79" w14:textId="203948C9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250</w:t>
            </w:r>
          </w:p>
        </w:tc>
        <w:tc>
          <w:tcPr>
            <w:tcW w:w="2936" w:type="dxa"/>
          </w:tcPr>
          <w:p w14:paraId="6A6C5B8A" w14:textId="335B2CEC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7D7DF1" w:rsidRPr="007D7DF1" w14:paraId="2C21FBC9" w14:textId="77777777" w:rsidTr="00EA3179">
        <w:trPr>
          <w:trHeight w:val="296"/>
        </w:trPr>
        <w:tc>
          <w:tcPr>
            <w:tcW w:w="532" w:type="dxa"/>
          </w:tcPr>
          <w:p w14:paraId="6C17E580" w14:textId="2DA3F847" w:rsidR="001577CD" w:rsidRPr="007D7DF1" w:rsidRDefault="001577CD" w:rsidP="001577CD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2</w:t>
            </w:r>
          </w:p>
        </w:tc>
        <w:tc>
          <w:tcPr>
            <w:tcW w:w="1309" w:type="dxa"/>
            <w:vAlign w:val="center"/>
          </w:tcPr>
          <w:p w14:paraId="4ACDD7BC" w14:textId="3ECBDDF1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BJ2</w:t>
            </w:r>
          </w:p>
        </w:tc>
        <w:tc>
          <w:tcPr>
            <w:tcW w:w="1279" w:type="dxa"/>
            <w:vAlign w:val="center"/>
          </w:tcPr>
          <w:p w14:paraId="55DA2DA6" w14:textId="741F4A1E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layer</w:t>
            </w:r>
          </w:p>
        </w:tc>
        <w:tc>
          <w:tcPr>
            <w:tcW w:w="1616" w:type="dxa"/>
          </w:tcPr>
          <w:p w14:paraId="2E1617CA" w14:textId="2677F2E3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40000</w:t>
            </w:r>
          </w:p>
        </w:tc>
        <w:tc>
          <w:tcPr>
            <w:tcW w:w="1113" w:type="dxa"/>
          </w:tcPr>
          <w:p w14:paraId="4E6800EB" w14:textId="4565F8DA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400</w:t>
            </w:r>
          </w:p>
        </w:tc>
        <w:tc>
          <w:tcPr>
            <w:tcW w:w="2936" w:type="dxa"/>
          </w:tcPr>
          <w:p w14:paraId="209B7C19" w14:textId="161F6B67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7D7DF1" w:rsidRPr="007D7DF1" w14:paraId="7648385E" w14:textId="77777777" w:rsidTr="00EA3179">
        <w:trPr>
          <w:trHeight w:val="296"/>
        </w:trPr>
        <w:tc>
          <w:tcPr>
            <w:tcW w:w="532" w:type="dxa"/>
          </w:tcPr>
          <w:p w14:paraId="1A3B513E" w14:textId="06787CFC" w:rsidR="001577CD" w:rsidRPr="007D7DF1" w:rsidRDefault="001577CD" w:rsidP="001577CD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3</w:t>
            </w:r>
          </w:p>
        </w:tc>
        <w:tc>
          <w:tcPr>
            <w:tcW w:w="1309" w:type="dxa"/>
            <w:vAlign w:val="center"/>
          </w:tcPr>
          <w:p w14:paraId="2EC50E76" w14:textId="042003B7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C5</w:t>
            </w:r>
          </w:p>
        </w:tc>
        <w:tc>
          <w:tcPr>
            <w:tcW w:w="1279" w:type="dxa"/>
            <w:vAlign w:val="center"/>
          </w:tcPr>
          <w:p w14:paraId="58C8806F" w14:textId="0A14228A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layer</w:t>
            </w:r>
          </w:p>
        </w:tc>
        <w:tc>
          <w:tcPr>
            <w:tcW w:w="1616" w:type="dxa"/>
          </w:tcPr>
          <w:p w14:paraId="1EF40BAD" w14:textId="3597E912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150000</w:t>
            </w:r>
          </w:p>
        </w:tc>
        <w:tc>
          <w:tcPr>
            <w:tcW w:w="1113" w:type="dxa"/>
          </w:tcPr>
          <w:p w14:paraId="782BBA18" w14:textId="6637F137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220</w:t>
            </w:r>
          </w:p>
        </w:tc>
        <w:tc>
          <w:tcPr>
            <w:tcW w:w="2936" w:type="dxa"/>
          </w:tcPr>
          <w:p w14:paraId="1370AE2A" w14:textId="06F8218C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7D7DF1" w:rsidRPr="007D7DF1" w14:paraId="45758714" w14:textId="77777777" w:rsidTr="00EA3179">
        <w:trPr>
          <w:trHeight w:val="296"/>
        </w:trPr>
        <w:tc>
          <w:tcPr>
            <w:tcW w:w="532" w:type="dxa"/>
          </w:tcPr>
          <w:p w14:paraId="0C6D7F04" w14:textId="575F8412" w:rsidR="001577CD" w:rsidRPr="007D7DF1" w:rsidRDefault="001577CD" w:rsidP="001577CD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4</w:t>
            </w:r>
          </w:p>
        </w:tc>
        <w:tc>
          <w:tcPr>
            <w:tcW w:w="1309" w:type="dxa"/>
            <w:vAlign w:val="center"/>
          </w:tcPr>
          <w:p w14:paraId="4BA75985" w14:textId="12BDBCE0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C6</w:t>
            </w:r>
          </w:p>
        </w:tc>
        <w:tc>
          <w:tcPr>
            <w:tcW w:w="1279" w:type="dxa"/>
            <w:vAlign w:val="center"/>
          </w:tcPr>
          <w:p w14:paraId="6E222864" w14:textId="6BD81ED3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layer</w:t>
            </w:r>
          </w:p>
        </w:tc>
        <w:tc>
          <w:tcPr>
            <w:tcW w:w="1616" w:type="dxa"/>
          </w:tcPr>
          <w:p w14:paraId="2F7485CE" w14:textId="2BE8F45E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115000</w:t>
            </w:r>
          </w:p>
        </w:tc>
        <w:tc>
          <w:tcPr>
            <w:tcW w:w="1113" w:type="dxa"/>
          </w:tcPr>
          <w:p w14:paraId="4CF60DEF" w14:textId="08AD6293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250</w:t>
            </w:r>
          </w:p>
        </w:tc>
        <w:tc>
          <w:tcPr>
            <w:tcW w:w="2936" w:type="dxa"/>
          </w:tcPr>
          <w:p w14:paraId="243E04E2" w14:textId="408F1A70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7D7DF1" w:rsidRPr="007D7DF1" w14:paraId="0535E654" w14:textId="77777777" w:rsidTr="00EA3179">
        <w:trPr>
          <w:trHeight w:val="296"/>
        </w:trPr>
        <w:tc>
          <w:tcPr>
            <w:tcW w:w="532" w:type="dxa"/>
          </w:tcPr>
          <w:p w14:paraId="408D6034" w14:textId="065A8D0B" w:rsidR="001577CD" w:rsidRPr="007D7DF1" w:rsidRDefault="001577CD" w:rsidP="001577CD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5</w:t>
            </w:r>
          </w:p>
        </w:tc>
        <w:tc>
          <w:tcPr>
            <w:tcW w:w="1309" w:type="dxa"/>
            <w:vAlign w:val="center"/>
          </w:tcPr>
          <w:p w14:paraId="48CBD831" w14:textId="3536E81E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PGL2</w:t>
            </w:r>
          </w:p>
        </w:tc>
        <w:tc>
          <w:tcPr>
            <w:tcW w:w="1279" w:type="dxa"/>
            <w:vAlign w:val="center"/>
          </w:tcPr>
          <w:p w14:paraId="4F31A60B" w14:textId="6DB09B68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layer</w:t>
            </w:r>
          </w:p>
        </w:tc>
        <w:tc>
          <w:tcPr>
            <w:tcW w:w="1616" w:type="dxa"/>
          </w:tcPr>
          <w:p w14:paraId="3EBBD075" w14:textId="10D5968B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30000</w:t>
            </w:r>
          </w:p>
        </w:tc>
        <w:tc>
          <w:tcPr>
            <w:tcW w:w="1113" w:type="dxa"/>
          </w:tcPr>
          <w:p w14:paraId="7BB6EF7D" w14:textId="5A5B1A98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160</w:t>
            </w:r>
          </w:p>
        </w:tc>
        <w:tc>
          <w:tcPr>
            <w:tcW w:w="2936" w:type="dxa"/>
          </w:tcPr>
          <w:p w14:paraId="4638F7E3" w14:textId="16815C19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7D7DF1" w:rsidRPr="007D7DF1" w14:paraId="5C8B226E" w14:textId="77777777" w:rsidTr="00EA3179">
        <w:trPr>
          <w:trHeight w:val="296"/>
        </w:trPr>
        <w:tc>
          <w:tcPr>
            <w:tcW w:w="532" w:type="dxa"/>
          </w:tcPr>
          <w:p w14:paraId="31D8007C" w14:textId="5AE1A50D" w:rsidR="001577CD" w:rsidRPr="007D7DF1" w:rsidRDefault="001577CD" w:rsidP="001577CD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6</w:t>
            </w:r>
          </w:p>
        </w:tc>
        <w:tc>
          <w:tcPr>
            <w:tcW w:w="1309" w:type="dxa"/>
            <w:vAlign w:val="center"/>
          </w:tcPr>
          <w:p w14:paraId="7FD1D1FE" w14:textId="575BA56E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S1</w:t>
            </w:r>
          </w:p>
        </w:tc>
        <w:tc>
          <w:tcPr>
            <w:tcW w:w="1279" w:type="dxa"/>
            <w:vAlign w:val="center"/>
          </w:tcPr>
          <w:p w14:paraId="2F72074B" w14:textId="2E056C4E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layer</w:t>
            </w:r>
          </w:p>
        </w:tc>
        <w:tc>
          <w:tcPr>
            <w:tcW w:w="1616" w:type="dxa"/>
          </w:tcPr>
          <w:p w14:paraId="448E9233" w14:textId="1EC4676E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3000</w:t>
            </w:r>
          </w:p>
        </w:tc>
        <w:tc>
          <w:tcPr>
            <w:tcW w:w="1113" w:type="dxa"/>
          </w:tcPr>
          <w:p w14:paraId="2C935971" w14:textId="3A74A226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300</w:t>
            </w:r>
          </w:p>
        </w:tc>
        <w:tc>
          <w:tcPr>
            <w:tcW w:w="2936" w:type="dxa"/>
          </w:tcPr>
          <w:p w14:paraId="2C8B9315" w14:textId="340E8865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7D7DF1" w:rsidRPr="007D7DF1" w14:paraId="730F3C58" w14:textId="77777777" w:rsidTr="00EA3179">
        <w:trPr>
          <w:trHeight w:val="296"/>
        </w:trPr>
        <w:tc>
          <w:tcPr>
            <w:tcW w:w="532" w:type="dxa"/>
          </w:tcPr>
          <w:p w14:paraId="3915DCB1" w14:textId="1D85DD8F" w:rsidR="001577CD" w:rsidRPr="007D7DF1" w:rsidRDefault="001577CD" w:rsidP="001577CD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7</w:t>
            </w:r>
          </w:p>
        </w:tc>
        <w:tc>
          <w:tcPr>
            <w:tcW w:w="1309" w:type="dxa"/>
            <w:vAlign w:val="center"/>
          </w:tcPr>
          <w:p w14:paraId="7E698BA1" w14:textId="4C04DA36" w:rsidR="001577CD" w:rsidRPr="007D7DF1" w:rsidRDefault="001577CD" w:rsidP="001577CD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XT4</w:t>
            </w:r>
          </w:p>
        </w:tc>
        <w:tc>
          <w:tcPr>
            <w:tcW w:w="1279" w:type="dxa"/>
            <w:vAlign w:val="center"/>
          </w:tcPr>
          <w:p w14:paraId="321EA802" w14:textId="7A96F646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layer</w:t>
            </w:r>
          </w:p>
        </w:tc>
        <w:tc>
          <w:tcPr>
            <w:tcW w:w="1616" w:type="dxa"/>
          </w:tcPr>
          <w:p w14:paraId="5D202CC4" w14:textId="419CAFF3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200000</w:t>
            </w:r>
          </w:p>
        </w:tc>
        <w:tc>
          <w:tcPr>
            <w:tcW w:w="1113" w:type="dxa"/>
          </w:tcPr>
          <w:p w14:paraId="0F89ABD7" w14:textId="2ADCE2F1" w:rsidR="001577CD" w:rsidRPr="007D7DF1" w:rsidRDefault="008E0B78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5</w:t>
            </w:r>
            <w:r w:rsidR="001577CD" w:rsidRPr="007D7DF1">
              <w:rPr>
                <w:rFonts w:ascii="Times New Roman" w:hAnsi="Times New Roman" w:cs="Times New Roman"/>
                <w:sz w:val="23"/>
                <w:szCs w:val="23"/>
              </w:rPr>
              <w:t>00</w:t>
            </w:r>
          </w:p>
        </w:tc>
        <w:tc>
          <w:tcPr>
            <w:tcW w:w="2936" w:type="dxa"/>
          </w:tcPr>
          <w:p w14:paraId="36624574" w14:textId="2BDB1A38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7D7DF1" w:rsidRPr="007D7DF1" w14:paraId="2E93D315" w14:textId="77777777" w:rsidTr="00EA3179">
        <w:trPr>
          <w:trHeight w:val="296"/>
        </w:trPr>
        <w:tc>
          <w:tcPr>
            <w:tcW w:w="532" w:type="dxa"/>
          </w:tcPr>
          <w:p w14:paraId="68B4A414" w14:textId="339177C3" w:rsidR="001577CD" w:rsidRPr="007D7DF1" w:rsidRDefault="001577CD" w:rsidP="001577CD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8</w:t>
            </w:r>
          </w:p>
        </w:tc>
        <w:tc>
          <w:tcPr>
            <w:tcW w:w="1309" w:type="dxa"/>
            <w:vAlign w:val="center"/>
          </w:tcPr>
          <w:p w14:paraId="36FAC940" w14:textId="2B5B3EE1" w:rsidR="001577CD" w:rsidRPr="007D7DF1" w:rsidRDefault="001577CD" w:rsidP="001577CD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XT5</w:t>
            </w:r>
          </w:p>
        </w:tc>
        <w:tc>
          <w:tcPr>
            <w:tcW w:w="1279" w:type="dxa"/>
            <w:vAlign w:val="center"/>
          </w:tcPr>
          <w:p w14:paraId="4E077C62" w14:textId="0B261B29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layer</w:t>
            </w:r>
          </w:p>
        </w:tc>
        <w:tc>
          <w:tcPr>
            <w:tcW w:w="1616" w:type="dxa"/>
          </w:tcPr>
          <w:p w14:paraId="103B972B" w14:textId="46E8078C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150000</w:t>
            </w:r>
          </w:p>
        </w:tc>
        <w:tc>
          <w:tcPr>
            <w:tcW w:w="1113" w:type="dxa"/>
          </w:tcPr>
          <w:p w14:paraId="121F971F" w14:textId="00DE719E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600</w:t>
            </w:r>
          </w:p>
        </w:tc>
        <w:tc>
          <w:tcPr>
            <w:tcW w:w="2936" w:type="dxa"/>
          </w:tcPr>
          <w:p w14:paraId="5922FEBF" w14:textId="2F921440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7D7DF1" w:rsidRPr="007D7DF1" w14:paraId="76885479" w14:textId="77777777" w:rsidTr="00EA3179">
        <w:trPr>
          <w:trHeight w:val="296"/>
        </w:trPr>
        <w:tc>
          <w:tcPr>
            <w:tcW w:w="532" w:type="dxa"/>
          </w:tcPr>
          <w:p w14:paraId="3B24DD22" w14:textId="6EAC523F" w:rsidR="001577CD" w:rsidRPr="007D7DF1" w:rsidRDefault="001577CD" w:rsidP="001577CD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9</w:t>
            </w:r>
          </w:p>
        </w:tc>
        <w:tc>
          <w:tcPr>
            <w:tcW w:w="1309" w:type="dxa"/>
            <w:vAlign w:val="center"/>
          </w:tcPr>
          <w:p w14:paraId="047815B3" w14:textId="45D20E31" w:rsidR="001577CD" w:rsidRPr="007D7DF1" w:rsidRDefault="001577CD" w:rsidP="001577CD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C10</w:t>
            </w:r>
          </w:p>
        </w:tc>
        <w:tc>
          <w:tcPr>
            <w:tcW w:w="1279" w:type="dxa"/>
            <w:vAlign w:val="center"/>
          </w:tcPr>
          <w:p w14:paraId="0DE52BB4" w14:textId="483259B1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broiler</w:t>
            </w:r>
          </w:p>
        </w:tc>
        <w:tc>
          <w:tcPr>
            <w:tcW w:w="1616" w:type="dxa"/>
          </w:tcPr>
          <w:p w14:paraId="2BCA4A4B" w14:textId="389B146A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28000</w:t>
            </w:r>
          </w:p>
        </w:tc>
        <w:tc>
          <w:tcPr>
            <w:tcW w:w="1113" w:type="dxa"/>
          </w:tcPr>
          <w:p w14:paraId="3A8F42AB" w14:textId="12DE04C8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25</w:t>
            </w:r>
          </w:p>
        </w:tc>
        <w:tc>
          <w:tcPr>
            <w:tcW w:w="2936" w:type="dxa"/>
          </w:tcPr>
          <w:p w14:paraId="0A90F80A" w14:textId="60F538C2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7D7DF1" w:rsidRPr="007D7DF1" w14:paraId="55579A43" w14:textId="77777777" w:rsidTr="00EA3179">
        <w:trPr>
          <w:trHeight w:val="296"/>
        </w:trPr>
        <w:tc>
          <w:tcPr>
            <w:tcW w:w="532" w:type="dxa"/>
          </w:tcPr>
          <w:p w14:paraId="24439C9D" w14:textId="12103BE6" w:rsidR="001577CD" w:rsidRPr="007D7DF1" w:rsidRDefault="001577CD" w:rsidP="001577CD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10</w:t>
            </w:r>
          </w:p>
        </w:tc>
        <w:tc>
          <w:tcPr>
            <w:tcW w:w="1309" w:type="dxa"/>
            <w:vAlign w:val="center"/>
          </w:tcPr>
          <w:p w14:paraId="178EC09D" w14:textId="11E2E301" w:rsidR="001577CD" w:rsidRPr="007D7DF1" w:rsidRDefault="001577CD" w:rsidP="001577CD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C9</w:t>
            </w:r>
          </w:p>
        </w:tc>
        <w:tc>
          <w:tcPr>
            <w:tcW w:w="1279" w:type="dxa"/>
            <w:vAlign w:val="center"/>
          </w:tcPr>
          <w:p w14:paraId="5A7FFB42" w14:textId="42B4A3AA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broiler</w:t>
            </w:r>
          </w:p>
        </w:tc>
        <w:tc>
          <w:tcPr>
            <w:tcW w:w="1616" w:type="dxa"/>
          </w:tcPr>
          <w:p w14:paraId="7AD703F7" w14:textId="39829354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60000</w:t>
            </w:r>
          </w:p>
        </w:tc>
        <w:tc>
          <w:tcPr>
            <w:tcW w:w="1113" w:type="dxa"/>
          </w:tcPr>
          <w:p w14:paraId="2922E3E1" w14:textId="71E8538D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25</w:t>
            </w:r>
          </w:p>
        </w:tc>
        <w:tc>
          <w:tcPr>
            <w:tcW w:w="2936" w:type="dxa"/>
          </w:tcPr>
          <w:p w14:paraId="25C017A3" w14:textId="24FD6BF2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7D7DF1" w:rsidRPr="007D7DF1" w14:paraId="38912F81" w14:textId="77777777" w:rsidTr="00EA3179">
        <w:trPr>
          <w:trHeight w:val="296"/>
        </w:trPr>
        <w:tc>
          <w:tcPr>
            <w:tcW w:w="532" w:type="dxa"/>
          </w:tcPr>
          <w:p w14:paraId="2199A512" w14:textId="2D9A7727" w:rsidR="001577CD" w:rsidRPr="007D7DF1" w:rsidRDefault="001577CD" w:rsidP="001577CD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11</w:t>
            </w:r>
          </w:p>
        </w:tc>
        <w:tc>
          <w:tcPr>
            <w:tcW w:w="1309" w:type="dxa"/>
            <w:vAlign w:val="center"/>
          </w:tcPr>
          <w:p w14:paraId="5F6EF7F3" w14:textId="7F5C5A78" w:rsidR="001577CD" w:rsidRPr="007D7DF1" w:rsidRDefault="001577CD" w:rsidP="001577CD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HB3</w:t>
            </w:r>
          </w:p>
        </w:tc>
        <w:tc>
          <w:tcPr>
            <w:tcW w:w="1279" w:type="dxa"/>
            <w:vAlign w:val="center"/>
          </w:tcPr>
          <w:p w14:paraId="3F2B06F2" w14:textId="62446132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broiler</w:t>
            </w:r>
          </w:p>
        </w:tc>
        <w:tc>
          <w:tcPr>
            <w:tcW w:w="1616" w:type="dxa"/>
          </w:tcPr>
          <w:p w14:paraId="70B65604" w14:textId="23C57F3E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20000</w:t>
            </w:r>
          </w:p>
        </w:tc>
        <w:tc>
          <w:tcPr>
            <w:tcW w:w="1113" w:type="dxa"/>
          </w:tcPr>
          <w:p w14:paraId="4C9529B5" w14:textId="0F3F31FC" w:rsidR="001577CD" w:rsidRPr="007D7DF1" w:rsidRDefault="008E0B78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18</w:t>
            </w:r>
          </w:p>
        </w:tc>
        <w:tc>
          <w:tcPr>
            <w:tcW w:w="2936" w:type="dxa"/>
          </w:tcPr>
          <w:p w14:paraId="1E0ECB12" w14:textId="3A8CF4B9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7D7DF1" w:rsidRPr="007D7DF1" w14:paraId="4B69AE75" w14:textId="77777777" w:rsidTr="00EA3179">
        <w:trPr>
          <w:trHeight w:val="296"/>
        </w:trPr>
        <w:tc>
          <w:tcPr>
            <w:tcW w:w="532" w:type="dxa"/>
          </w:tcPr>
          <w:p w14:paraId="2784605D" w14:textId="19946183" w:rsidR="001577CD" w:rsidRPr="007D7DF1" w:rsidRDefault="001577CD" w:rsidP="001577CD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12</w:t>
            </w:r>
          </w:p>
        </w:tc>
        <w:tc>
          <w:tcPr>
            <w:tcW w:w="1309" w:type="dxa"/>
            <w:vAlign w:val="center"/>
          </w:tcPr>
          <w:p w14:paraId="13252735" w14:textId="7DF57DAC" w:rsidR="001577CD" w:rsidRPr="007D7DF1" w:rsidRDefault="001577CD" w:rsidP="001577CD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KD</w:t>
            </w:r>
          </w:p>
        </w:tc>
        <w:tc>
          <w:tcPr>
            <w:tcW w:w="1279" w:type="dxa"/>
            <w:vAlign w:val="center"/>
          </w:tcPr>
          <w:p w14:paraId="135DE011" w14:textId="1DD799A3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broiler</w:t>
            </w:r>
          </w:p>
        </w:tc>
        <w:tc>
          <w:tcPr>
            <w:tcW w:w="1616" w:type="dxa"/>
          </w:tcPr>
          <w:p w14:paraId="1369AE6A" w14:textId="51FBB5AA" w:rsidR="001577CD" w:rsidRPr="007D7DF1" w:rsidRDefault="008E0B78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100000</w:t>
            </w:r>
          </w:p>
        </w:tc>
        <w:tc>
          <w:tcPr>
            <w:tcW w:w="1113" w:type="dxa"/>
          </w:tcPr>
          <w:p w14:paraId="419F00C2" w14:textId="3AC0EB5D" w:rsidR="001577CD" w:rsidRPr="007D7DF1" w:rsidRDefault="008E0B78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29</w:t>
            </w:r>
          </w:p>
        </w:tc>
        <w:tc>
          <w:tcPr>
            <w:tcW w:w="2936" w:type="dxa"/>
          </w:tcPr>
          <w:p w14:paraId="5854E1DD" w14:textId="116DF00E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7D7DF1" w:rsidRPr="007D7DF1" w14:paraId="41477C9E" w14:textId="77777777" w:rsidTr="00EA3179">
        <w:trPr>
          <w:trHeight w:val="296"/>
        </w:trPr>
        <w:tc>
          <w:tcPr>
            <w:tcW w:w="532" w:type="dxa"/>
          </w:tcPr>
          <w:p w14:paraId="4D5789E3" w14:textId="452449D8" w:rsidR="001577CD" w:rsidRPr="007D7DF1" w:rsidRDefault="001577CD" w:rsidP="001577CD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13</w:t>
            </w:r>
          </w:p>
        </w:tc>
        <w:tc>
          <w:tcPr>
            <w:tcW w:w="1309" w:type="dxa"/>
            <w:vAlign w:val="center"/>
          </w:tcPr>
          <w:p w14:paraId="2EAAC099" w14:textId="3EEA5315" w:rsidR="001577CD" w:rsidRPr="007D7DF1" w:rsidRDefault="001577CD" w:rsidP="001577CD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PGL1</w:t>
            </w:r>
          </w:p>
        </w:tc>
        <w:tc>
          <w:tcPr>
            <w:tcW w:w="1279" w:type="dxa"/>
            <w:vAlign w:val="center"/>
          </w:tcPr>
          <w:p w14:paraId="67AB7A15" w14:textId="1F41BB57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broiler</w:t>
            </w:r>
          </w:p>
        </w:tc>
        <w:tc>
          <w:tcPr>
            <w:tcW w:w="1616" w:type="dxa"/>
          </w:tcPr>
          <w:p w14:paraId="387762ED" w14:textId="495C93C8" w:rsidR="001577CD" w:rsidRPr="007D7DF1" w:rsidRDefault="008E0B78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30000</w:t>
            </w:r>
          </w:p>
        </w:tc>
        <w:tc>
          <w:tcPr>
            <w:tcW w:w="1113" w:type="dxa"/>
          </w:tcPr>
          <w:p w14:paraId="1AF653D1" w14:textId="5CE903C9" w:rsidR="001577CD" w:rsidRPr="007D7DF1" w:rsidRDefault="008E0B78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2</w:t>
            </w:r>
            <w:r w:rsidR="00562077" w:rsidRPr="007D7DF1">
              <w:rPr>
                <w:rFonts w:ascii="Times New Roman" w:hAnsi="Times New Roman" w:cs="Times New Roman"/>
                <w:sz w:val="23"/>
                <w:szCs w:val="23"/>
              </w:rPr>
              <w:t>2</w:t>
            </w:r>
          </w:p>
        </w:tc>
        <w:tc>
          <w:tcPr>
            <w:tcW w:w="2936" w:type="dxa"/>
          </w:tcPr>
          <w:p w14:paraId="571AFC22" w14:textId="0BECEABF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7D7DF1" w:rsidRPr="007D7DF1" w14:paraId="2226F67F" w14:textId="77777777" w:rsidTr="00EA3179">
        <w:trPr>
          <w:trHeight w:val="296"/>
        </w:trPr>
        <w:tc>
          <w:tcPr>
            <w:tcW w:w="532" w:type="dxa"/>
          </w:tcPr>
          <w:p w14:paraId="7FF5C463" w14:textId="3B9FCCB7" w:rsidR="001577CD" w:rsidRPr="007D7DF1" w:rsidRDefault="001577CD" w:rsidP="001577CD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14</w:t>
            </w:r>
          </w:p>
        </w:tc>
        <w:tc>
          <w:tcPr>
            <w:tcW w:w="1309" w:type="dxa"/>
            <w:vAlign w:val="center"/>
          </w:tcPr>
          <w:p w14:paraId="156DB90D" w14:textId="5FC009A8" w:rsidR="001577CD" w:rsidRPr="007D7DF1" w:rsidRDefault="001577CD" w:rsidP="001577CD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XT7</w:t>
            </w:r>
          </w:p>
        </w:tc>
        <w:tc>
          <w:tcPr>
            <w:tcW w:w="1279" w:type="dxa"/>
            <w:vAlign w:val="center"/>
          </w:tcPr>
          <w:p w14:paraId="2D60DF2C" w14:textId="4A98E14D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broiler</w:t>
            </w:r>
          </w:p>
        </w:tc>
        <w:tc>
          <w:tcPr>
            <w:tcW w:w="1616" w:type="dxa"/>
          </w:tcPr>
          <w:p w14:paraId="785E5E58" w14:textId="249593EA" w:rsidR="001577CD" w:rsidRPr="007D7DF1" w:rsidRDefault="008E0B78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60000</w:t>
            </w:r>
          </w:p>
        </w:tc>
        <w:tc>
          <w:tcPr>
            <w:tcW w:w="1113" w:type="dxa"/>
          </w:tcPr>
          <w:p w14:paraId="77ED8CEC" w14:textId="168062C9" w:rsidR="001577CD" w:rsidRPr="007D7DF1" w:rsidRDefault="008E0B78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20</w:t>
            </w:r>
          </w:p>
        </w:tc>
        <w:tc>
          <w:tcPr>
            <w:tcW w:w="2936" w:type="dxa"/>
          </w:tcPr>
          <w:p w14:paraId="57563B1F" w14:textId="76FA35C4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7D7DF1" w:rsidRPr="007D7DF1" w14:paraId="2D6A8F45" w14:textId="77777777" w:rsidTr="00EA3179">
        <w:trPr>
          <w:trHeight w:val="296"/>
        </w:trPr>
        <w:tc>
          <w:tcPr>
            <w:tcW w:w="532" w:type="dxa"/>
          </w:tcPr>
          <w:p w14:paraId="3868CA5B" w14:textId="71E3ED71" w:rsidR="001577CD" w:rsidRPr="007D7DF1" w:rsidRDefault="001577CD" w:rsidP="001577CD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15</w:t>
            </w:r>
          </w:p>
        </w:tc>
        <w:tc>
          <w:tcPr>
            <w:tcW w:w="1309" w:type="dxa"/>
            <w:vAlign w:val="center"/>
          </w:tcPr>
          <w:p w14:paraId="42B56D10" w14:textId="614CD851" w:rsidR="001577CD" w:rsidRPr="007D7DF1" w:rsidRDefault="001577CD" w:rsidP="001577CD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XT8</w:t>
            </w:r>
          </w:p>
        </w:tc>
        <w:tc>
          <w:tcPr>
            <w:tcW w:w="1279" w:type="dxa"/>
            <w:vAlign w:val="center"/>
          </w:tcPr>
          <w:p w14:paraId="4525D8CD" w14:textId="76BC475D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broiler</w:t>
            </w:r>
          </w:p>
        </w:tc>
        <w:tc>
          <w:tcPr>
            <w:tcW w:w="1616" w:type="dxa"/>
          </w:tcPr>
          <w:p w14:paraId="57FB1014" w14:textId="149F765C" w:rsidR="001577CD" w:rsidRPr="007D7DF1" w:rsidRDefault="008E0B78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80000</w:t>
            </w:r>
          </w:p>
        </w:tc>
        <w:tc>
          <w:tcPr>
            <w:tcW w:w="1113" w:type="dxa"/>
          </w:tcPr>
          <w:p w14:paraId="24EB9AE8" w14:textId="21811A45" w:rsidR="001577CD" w:rsidRPr="007D7DF1" w:rsidRDefault="008E0B78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10</w:t>
            </w:r>
          </w:p>
        </w:tc>
        <w:tc>
          <w:tcPr>
            <w:tcW w:w="2936" w:type="dxa"/>
          </w:tcPr>
          <w:p w14:paraId="55A4C6C6" w14:textId="6F442926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7D7DF1" w:rsidRPr="007D7DF1" w14:paraId="626DFE5F" w14:textId="77777777" w:rsidTr="00EA3179">
        <w:trPr>
          <w:trHeight w:val="296"/>
        </w:trPr>
        <w:tc>
          <w:tcPr>
            <w:tcW w:w="532" w:type="dxa"/>
          </w:tcPr>
          <w:p w14:paraId="3F00D657" w14:textId="6781A3D9" w:rsidR="001577CD" w:rsidRPr="007D7DF1" w:rsidRDefault="001577CD" w:rsidP="001577CD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16</w:t>
            </w:r>
          </w:p>
        </w:tc>
        <w:tc>
          <w:tcPr>
            <w:tcW w:w="1309" w:type="dxa"/>
            <w:vAlign w:val="center"/>
          </w:tcPr>
          <w:p w14:paraId="004C1C4A" w14:textId="27890417" w:rsidR="001577CD" w:rsidRPr="007D7DF1" w:rsidRDefault="001577CD" w:rsidP="001577CD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XT9</w:t>
            </w:r>
          </w:p>
        </w:tc>
        <w:tc>
          <w:tcPr>
            <w:tcW w:w="1279" w:type="dxa"/>
            <w:vAlign w:val="center"/>
          </w:tcPr>
          <w:p w14:paraId="02E601C0" w14:textId="05552371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broiler</w:t>
            </w:r>
          </w:p>
        </w:tc>
        <w:tc>
          <w:tcPr>
            <w:tcW w:w="1616" w:type="dxa"/>
          </w:tcPr>
          <w:p w14:paraId="4CDDE570" w14:textId="71BDDDDC" w:rsidR="001577CD" w:rsidRPr="007D7DF1" w:rsidRDefault="008E0B78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50000</w:t>
            </w:r>
          </w:p>
        </w:tc>
        <w:tc>
          <w:tcPr>
            <w:tcW w:w="1113" w:type="dxa"/>
          </w:tcPr>
          <w:p w14:paraId="5C18F9A1" w14:textId="290A0ECF" w:rsidR="001577CD" w:rsidRPr="007D7DF1" w:rsidRDefault="008E0B78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50</w:t>
            </w:r>
          </w:p>
        </w:tc>
        <w:tc>
          <w:tcPr>
            <w:tcW w:w="2936" w:type="dxa"/>
          </w:tcPr>
          <w:p w14:paraId="77B7D4DC" w14:textId="7DA272BF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7D7DF1" w:rsidRPr="007D7DF1" w14:paraId="7B08C481" w14:textId="77777777" w:rsidTr="00EA3179">
        <w:trPr>
          <w:trHeight w:val="296"/>
        </w:trPr>
        <w:tc>
          <w:tcPr>
            <w:tcW w:w="532" w:type="dxa"/>
          </w:tcPr>
          <w:p w14:paraId="0A450AF2" w14:textId="4E6AD102" w:rsidR="001577CD" w:rsidRPr="007D7DF1" w:rsidRDefault="001577CD" w:rsidP="001577CD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17</w:t>
            </w:r>
          </w:p>
        </w:tc>
        <w:tc>
          <w:tcPr>
            <w:tcW w:w="1309" w:type="dxa"/>
            <w:vAlign w:val="center"/>
          </w:tcPr>
          <w:p w14:paraId="255557EB" w14:textId="01C30BAD" w:rsidR="001577CD" w:rsidRPr="007D7DF1" w:rsidRDefault="001577CD" w:rsidP="001577CD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C3</w:t>
            </w:r>
          </w:p>
        </w:tc>
        <w:tc>
          <w:tcPr>
            <w:tcW w:w="1279" w:type="dxa"/>
            <w:vAlign w:val="center"/>
          </w:tcPr>
          <w:p w14:paraId="561A8D1D" w14:textId="4BA253A0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beef cow</w:t>
            </w:r>
          </w:p>
        </w:tc>
        <w:tc>
          <w:tcPr>
            <w:tcW w:w="1616" w:type="dxa"/>
          </w:tcPr>
          <w:p w14:paraId="53A47AF5" w14:textId="4DA507C9" w:rsidR="001577CD" w:rsidRPr="007D7DF1" w:rsidRDefault="008E0B78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510</w:t>
            </w:r>
          </w:p>
        </w:tc>
        <w:tc>
          <w:tcPr>
            <w:tcW w:w="1113" w:type="dxa"/>
          </w:tcPr>
          <w:p w14:paraId="7BAA3476" w14:textId="3CA6B057" w:rsidR="001577CD" w:rsidRPr="007D7DF1" w:rsidRDefault="008E0B78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300</w:t>
            </w:r>
          </w:p>
        </w:tc>
        <w:tc>
          <w:tcPr>
            <w:tcW w:w="2936" w:type="dxa"/>
          </w:tcPr>
          <w:p w14:paraId="680DF8A5" w14:textId="452D7339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7D7DF1" w:rsidRPr="007D7DF1" w14:paraId="1EAD6C78" w14:textId="77777777" w:rsidTr="00EA3179">
        <w:trPr>
          <w:trHeight w:val="296"/>
        </w:trPr>
        <w:tc>
          <w:tcPr>
            <w:tcW w:w="532" w:type="dxa"/>
          </w:tcPr>
          <w:p w14:paraId="3D51D815" w14:textId="4100249B" w:rsidR="001577CD" w:rsidRPr="007D7DF1" w:rsidRDefault="001577CD" w:rsidP="001577CD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18</w:t>
            </w:r>
          </w:p>
        </w:tc>
        <w:tc>
          <w:tcPr>
            <w:tcW w:w="1309" w:type="dxa"/>
            <w:vAlign w:val="center"/>
          </w:tcPr>
          <w:p w14:paraId="75E0EE62" w14:textId="1759537D" w:rsidR="001577CD" w:rsidRPr="007D7DF1" w:rsidRDefault="001577CD" w:rsidP="001577CD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C4</w:t>
            </w:r>
          </w:p>
        </w:tc>
        <w:tc>
          <w:tcPr>
            <w:tcW w:w="1279" w:type="dxa"/>
            <w:vAlign w:val="center"/>
          </w:tcPr>
          <w:p w14:paraId="51262F65" w14:textId="56E659A6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beef cow</w:t>
            </w:r>
          </w:p>
        </w:tc>
        <w:tc>
          <w:tcPr>
            <w:tcW w:w="1616" w:type="dxa"/>
          </w:tcPr>
          <w:p w14:paraId="40F51107" w14:textId="36AE5501" w:rsidR="001577CD" w:rsidRPr="007D7DF1" w:rsidRDefault="008E0B78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106</w:t>
            </w:r>
          </w:p>
        </w:tc>
        <w:tc>
          <w:tcPr>
            <w:tcW w:w="1113" w:type="dxa"/>
          </w:tcPr>
          <w:p w14:paraId="0CC652DD" w14:textId="68F76DC6" w:rsidR="001577CD" w:rsidRPr="007D7DF1" w:rsidRDefault="008E0B78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300</w:t>
            </w:r>
          </w:p>
        </w:tc>
        <w:tc>
          <w:tcPr>
            <w:tcW w:w="2936" w:type="dxa"/>
          </w:tcPr>
          <w:p w14:paraId="149B237F" w14:textId="4BAB7C24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7D7DF1" w:rsidRPr="007D7DF1" w14:paraId="3925C1B0" w14:textId="77777777" w:rsidTr="00EA3179">
        <w:trPr>
          <w:trHeight w:val="296"/>
        </w:trPr>
        <w:tc>
          <w:tcPr>
            <w:tcW w:w="532" w:type="dxa"/>
          </w:tcPr>
          <w:p w14:paraId="06A04982" w14:textId="505A9C8C" w:rsidR="001577CD" w:rsidRPr="007D7DF1" w:rsidRDefault="001577CD" w:rsidP="001577CD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19</w:t>
            </w:r>
          </w:p>
        </w:tc>
        <w:tc>
          <w:tcPr>
            <w:tcW w:w="1309" w:type="dxa"/>
            <w:vAlign w:val="center"/>
          </w:tcPr>
          <w:p w14:paraId="1AFBB593" w14:textId="45CDEF44" w:rsidR="001577CD" w:rsidRPr="007D7DF1" w:rsidRDefault="001577CD" w:rsidP="001577CD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J3</w:t>
            </w:r>
          </w:p>
        </w:tc>
        <w:tc>
          <w:tcPr>
            <w:tcW w:w="1279" w:type="dxa"/>
            <w:vAlign w:val="center"/>
          </w:tcPr>
          <w:p w14:paraId="45718E9C" w14:textId="056B02D4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beef cow</w:t>
            </w:r>
          </w:p>
        </w:tc>
        <w:tc>
          <w:tcPr>
            <w:tcW w:w="1616" w:type="dxa"/>
          </w:tcPr>
          <w:p w14:paraId="3078D814" w14:textId="4C13F981" w:rsidR="001577CD" w:rsidRPr="007D7DF1" w:rsidRDefault="008E0B78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1000</w:t>
            </w:r>
          </w:p>
        </w:tc>
        <w:tc>
          <w:tcPr>
            <w:tcW w:w="1113" w:type="dxa"/>
          </w:tcPr>
          <w:p w14:paraId="6851B6CB" w14:textId="7DF684A5" w:rsidR="001577CD" w:rsidRPr="007D7DF1" w:rsidRDefault="008E0B78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--</w:t>
            </w:r>
          </w:p>
        </w:tc>
        <w:tc>
          <w:tcPr>
            <w:tcW w:w="2936" w:type="dxa"/>
          </w:tcPr>
          <w:p w14:paraId="27065634" w14:textId="2F659D56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7D7DF1" w:rsidRPr="007D7DF1" w14:paraId="583E27FA" w14:textId="77777777" w:rsidTr="00EA3179">
        <w:trPr>
          <w:trHeight w:val="296"/>
        </w:trPr>
        <w:tc>
          <w:tcPr>
            <w:tcW w:w="532" w:type="dxa"/>
          </w:tcPr>
          <w:p w14:paraId="3B17CCD5" w14:textId="5D315993" w:rsidR="001577CD" w:rsidRPr="007D7DF1" w:rsidRDefault="001577CD" w:rsidP="001577CD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20</w:t>
            </w:r>
          </w:p>
        </w:tc>
        <w:tc>
          <w:tcPr>
            <w:tcW w:w="1309" w:type="dxa"/>
            <w:vAlign w:val="center"/>
          </w:tcPr>
          <w:p w14:paraId="6E1C2B80" w14:textId="5567887E" w:rsidR="001577CD" w:rsidRPr="007D7DF1" w:rsidRDefault="001577CD" w:rsidP="001577CD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S3</w:t>
            </w:r>
          </w:p>
        </w:tc>
        <w:tc>
          <w:tcPr>
            <w:tcW w:w="1279" w:type="dxa"/>
            <w:vAlign w:val="center"/>
          </w:tcPr>
          <w:p w14:paraId="49BDCCF4" w14:textId="247D68E9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beef cow</w:t>
            </w:r>
          </w:p>
        </w:tc>
        <w:tc>
          <w:tcPr>
            <w:tcW w:w="1616" w:type="dxa"/>
          </w:tcPr>
          <w:p w14:paraId="116C856F" w14:textId="1BB06D38" w:rsidR="001577CD" w:rsidRPr="007D7DF1" w:rsidRDefault="008E0B78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500</w:t>
            </w:r>
          </w:p>
        </w:tc>
        <w:tc>
          <w:tcPr>
            <w:tcW w:w="1113" w:type="dxa"/>
          </w:tcPr>
          <w:p w14:paraId="6FD532AA" w14:textId="0E9F362D" w:rsidR="001577CD" w:rsidRPr="007D7DF1" w:rsidRDefault="008E0B78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180</w:t>
            </w:r>
          </w:p>
        </w:tc>
        <w:tc>
          <w:tcPr>
            <w:tcW w:w="2936" w:type="dxa"/>
          </w:tcPr>
          <w:p w14:paraId="0B47B02B" w14:textId="21DE7FAF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7D7DF1" w:rsidRPr="007D7DF1" w14:paraId="79258B61" w14:textId="77777777" w:rsidTr="00EA3179">
        <w:trPr>
          <w:trHeight w:val="296"/>
        </w:trPr>
        <w:tc>
          <w:tcPr>
            <w:tcW w:w="532" w:type="dxa"/>
          </w:tcPr>
          <w:p w14:paraId="4C2C8425" w14:textId="29EB8889" w:rsidR="001577CD" w:rsidRPr="007D7DF1" w:rsidRDefault="001577CD" w:rsidP="001577CD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21</w:t>
            </w:r>
          </w:p>
        </w:tc>
        <w:tc>
          <w:tcPr>
            <w:tcW w:w="1309" w:type="dxa"/>
            <w:vAlign w:val="center"/>
          </w:tcPr>
          <w:p w14:paraId="28F62676" w14:textId="6577523C" w:rsidR="001577CD" w:rsidRPr="007D7DF1" w:rsidRDefault="001577CD" w:rsidP="001577CD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PGS1</w:t>
            </w:r>
          </w:p>
        </w:tc>
        <w:tc>
          <w:tcPr>
            <w:tcW w:w="1279" w:type="dxa"/>
            <w:vAlign w:val="center"/>
          </w:tcPr>
          <w:p w14:paraId="062E4D32" w14:textId="254B016F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swine</w:t>
            </w:r>
          </w:p>
        </w:tc>
        <w:tc>
          <w:tcPr>
            <w:tcW w:w="1616" w:type="dxa"/>
          </w:tcPr>
          <w:p w14:paraId="39541FDA" w14:textId="0396AB7E" w:rsidR="001577CD" w:rsidRPr="007D7DF1" w:rsidRDefault="008E0B78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1500</w:t>
            </w:r>
          </w:p>
        </w:tc>
        <w:tc>
          <w:tcPr>
            <w:tcW w:w="1113" w:type="dxa"/>
          </w:tcPr>
          <w:p w14:paraId="2EBDD992" w14:textId="4AD3AEEB" w:rsidR="001577CD" w:rsidRPr="007D7DF1" w:rsidRDefault="008E0B78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--</w:t>
            </w:r>
          </w:p>
        </w:tc>
        <w:tc>
          <w:tcPr>
            <w:tcW w:w="2936" w:type="dxa"/>
          </w:tcPr>
          <w:p w14:paraId="6B56B9DF" w14:textId="610598A5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7D7DF1" w:rsidRPr="007D7DF1" w14:paraId="71D61A2E" w14:textId="77777777" w:rsidTr="00EA3179">
        <w:trPr>
          <w:trHeight w:val="296"/>
        </w:trPr>
        <w:tc>
          <w:tcPr>
            <w:tcW w:w="532" w:type="dxa"/>
          </w:tcPr>
          <w:p w14:paraId="52126903" w14:textId="2E7F08AD" w:rsidR="001577CD" w:rsidRPr="007D7DF1" w:rsidRDefault="001577CD" w:rsidP="001577CD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22</w:t>
            </w:r>
          </w:p>
        </w:tc>
        <w:tc>
          <w:tcPr>
            <w:tcW w:w="1309" w:type="dxa"/>
            <w:vAlign w:val="center"/>
          </w:tcPr>
          <w:p w14:paraId="1FE7C832" w14:textId="3890576F" w:rsidR="001577CD" w:rsidRPr="007D7DF1" w:rsidRDefault="001577CD" w:rsidP="001577CD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PGS4</w:t>
            </w:r>
          </w:p>
        </w:tc>
        <w:tc>
          <w:tcPr>
            <w:tcW w:w="1279" w:type="dxa"/>
            <w:vAlign w:val="center"/>
          </w:tcPr>
          <w:p w14:paraId="19F7D90B" w14:textId="388F6E9E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swine</w:t>
            </w:r>
          </w:p>
        </w:tc>
        <w:tc>
          <w:tcPr>
            <w:tcW w:w="1616" w:type="dxa"/>
          </w:tcPr>
          <w:p w14:paraId="544E3B49" w14:textId="1CC0E04B" w:rsidR="001577CD" w:rsidRPr="007D7DF1" w:rsidRDefault="008E0B78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2000</w:t>
            </w:r>
          </w:p>
        </w:tc>
        <w:tc>
          <w:tcPr>
            <w:tcW w:w="1113" w:type="dxa"/>
          </w:tcPr>
          <w:p w14:paraId="5D2050C9" w14:textId="781C6FE4" w:rsidR="001577CD" w:rsidRPr="007D7DF1" w:rsidRDefault="008E0B78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--</w:t>
            </w:r>
          </w:p>
        </w:tc>
        <w:tc>
          <w:tcPr>
            <w:tcW w:w="2936" w:type="dxa"/>
          </w:tcPr>
          <w:p w14:paraId="58453383" w14:textId="44507188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7D7DF1" w:rsidRPr="007D7DF1" w14:paraId="7BCD09D2" w14:textId="77777777" w:rsidTr="00EA3179">
        <w:trPr>
          <w:trHeight w:val="296"/>
        </w:trPr>
        <w:tc>
          <w:tcPr>
            <w:tcW w:w="532" w:type="dxa"/>
          </w:tcPr>
          <w:p w14:paraId="47B6A417" w14:textId="78BA1079" w:rsidR="001577CD" w:rsidRPr="007D7DF1" w:rsidRDefault="001577CD" w:rsidP="001577CD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23</w:t>
            </w:r>
          </w:p>
        </w:tc>
        <w:tc>
          <w:tcPr>
            <w:tcW w:w="1309" w:type="dxa"/>
            <w:vAlign w:val="center"/>
          </w:tcPr>
          <w:p w14:paraId="1FBF4330" w14:textId="43AE0E05" w:rsidR="001577CD" w:rsidRPr="007D7DF1" w:rsidRDefault="001577CD" w:rsidP="001577CD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S2</w:t>
            </w:r>
          </w:p>
        </w:tc>
        <w:tc>
          <w:tcPr>
            <w:tcW w:w="1279" w:type="dxa"/>
            <w:vAlign w:val="center"/>
          </w:tcPr>
          <w:p w14:paraId="078142CF" w14:textId="09EE1028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swine</w:t>
            </w:r>
          </w:p>
        </w:tc>
        <w:tc>
          <w:tcPr>
            <w:tcW w:w="1616" w:type="dxa"/>
          </w:tcPr>
          <w:p w14:paraId="04ECC5C9" w14:textId="646A90E5" w:rsidR="001577CD" w:rsidRPr="007D7DF1" w:rsidRDefault="008E0B78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1000</w:t>
            </w:r>
          </w:p>
        </w:tc>
        <w:tc>
          <w:tcPr>
            <w:tcW w:w="1113" w:type="dxa"/>
          </w:tcPr>
          <w:p w14:paraId="06DFF0E1" w14:textId="64D24276" w:rsidR="001577CD" w:rsidRPr="007D7DF1" w:rsidRDefault="008E0B78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180</w:t>
            </w:r>
          </w:p>
        </w:tc>
        <w:tc>
          <w:tcPr>
            <w:tcW w:w="2936" w:type="dxa"/>
          </w:tcPr>
          <w:p w14:paraId="0A6C678C" w14:textId="3BC81BD1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7D7DF1" w:rsidRPr="007D7DF1" w14:paraId="6AC85434" w14:textId="77777777" w:rsidTr="00EA3179">
        <w:trPr>
          <w:trHeight w:val="296"/>
        </w:trPr>
        <w:tc>
          <w:tcPr>
            <w:tcW w:w="532" w:type="dxa"/>
          </w:tcPr>
          <w:p w14:paraId="5B9A9D28" w14:textId="2BF3250A" w:rsidR="001577CD" w:rsidRPr="007D7DF1" w:rsidRDefault="001577CD" w:rsidP="001577CD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24</w:t>
            </w:r>
          </w:p>
        </w:tc>
        <w:tc>
          <w:tcPr>
            <w:tcW w:w="1309" w:type="dxa"/>
            <w:vAlign w:val="center"/>
          </w:tcPr>
          <w:p w14:paraId="2E5BF34E" w14:textId="3343AC51" w:rsidR="001577CD" w:rsidRPr="007D7DF1" w:rsidRDefault="001577CD" w:rsidP="001577CD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S2Y</w:t>
            </w:r>
          </w:p>
        </w:tc>
        <w:tc>
          <w:tcPr>
            <w:tcW w:w="1279" w:type="dxa"/>
            <w:vAlign w:val="center"/>
          </w:tcPr>
          <w:p w14:paraId="1891CF3B" w14:textId="3025166A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swine</w:t>
            </w:r>
          </w:p>
        </w:tc>
        <w:tc>
          <w:tcPr>
            <w:tcW w:w="1616" w:type="dxa"/>
          </w:tcPr>
          <w:p w14:paraId="2CC7C062" w14:textId="538B4DC6" w:rsidR="001577CD" w:rsidRPr="007D7DF1" w:rsidRDefault="008E0B78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30000</w:t>
            </w:r>
          </w:p>
        </w:tc>
        <w:tc>
          <w:tcPr>
            <w:tcW w:w="1113" w:type="dxa"/>
          </w:tcPr>
          <w:p w14:paraId="27C08B33" w14:textId="2B7969EA" w:rsidR="001577CD" w:rsidRPr="007D7DF1" w:rsidRDefault="008E0B78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--</w:t>
            </w:r>
          </w:p>
        </w:tc>
        <w:tc>
          <w:tcPr>
            <w:tcW w:w="2936" w:type="dxa"/>
          </w:tcPr>
          <w:p w14:paraId="062C410D" w14:textId="582893F2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7D7DF1" w:rsidRPr="007D7DF1" w14:paraId="7C250036" w14:textId="77777777" w:rsidTr="00EA3179">
        <w:trPr>
          <w:trHeight w:val="296"/>
        </w:trPr>
        <w:tc>
          <w:tcPr>
            <w:tcW w:w="532" w:type="dxa"/>
          </w:tcPr>
          <w:p w14:paraId="729F67B0" w14:textId="2EBEC166" w:rsidR="001577CD" w:rsidRPr="007D7DF1" w:rsidRDefault="001577CD" w:rsidP="001577CD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25</w:t>
            </w:r>
          </w:p>
        </w:tc>
        <w:tc>
          <w:tcPr>
            <w:tcW w:w="1309" w:type="dxa"/>
            <w:vAlign w:val="center"/>
          </w:tcPr>
          <w:p w14:paraId="34BA8DF9" w14:textId="4F7B8944" w:rsidR="001577CD" w:rsidRPr="007D7DF1" w:rsidRDefault="001577CD" w:rsidP="001577CD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S3Y</w:t>
            </w:r>
          </w:p>
        </w:tc>
        <w:tc>
          <w:tcPr>
            <w:tcW w:w="1279" w:type="dxa"/>
            <w:vAlign w:val="center"/>
          </w:tcPr>
          <w:p w14:paraId="73E564DE" w14:textId="2F316F6A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swine</w:t>
            </w:r>
          </w:p>
        </w:tc>
        <w:tc>
          <w:tcPr>
            <w:tcW w:w="1616" w:type="dxa"/>
          </w:tcPr>
          <w:p w14:paraId="425B8991" w14:textId="6DED9E84" w:rsidR="001577CD" w:rsidRPr="007D7DF1" w:rsidRDefault="008E0B78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500</w:t>
            </w:r>
          </w:p>
        </w:tc>
        <w:tc>
          <w:tcPr>
            <w:tcW w:w="1113" w:type="dxa"/>
          </w:tcPr>
          <w:p w14:paraId="0AA5D802" w14:textId="4F1553CC" w:rsidR="001577CD" w:rsidRPr="007D7DF1" w:rsidRDefault="008E0B78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150</w:t>
            </w:r>
          </w:p>
        </w:tc>
        <w:tc>
          <w:tcPr>
            <w:tcW w:w="2936" w:type="dxa"/>
          </w:tcPr>
          <w:p w14:paraId="4CB94F53" w14:textId="20A8E6AA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7D7DF1" w:rsidRPr="007D7DF1" w14:paraId="30BC982B" w14:textId="77777777" w:rsidTr="00EA3179">
        <w:trPr>
          <w:trHeight w:val="296"/>
        </w:trPr>
        <w:tc>
          <w:tcPr>
            <w:tcW w:w="532" w:type="dxa"/>
          </w:tcPr>
          <w:p w14:paraId="58544FEE" w14:textId="275A3583" w:rsidR="001577CD" w:rsidRPr="007D7DF1" w:rsidRDefault="001577CD" w:rsidP="001577CD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26</w:t>
            </w:r>
          </w:p>
        </w:tc>
        <w:tc>
          <w:tcPr>
            <w:tcW w:w="1309" w:type="dxa"/>
            <w:vAlign w:val="center"/>
          </w:tcPr>
          <w:p w14:paraId="2A20B733" w14:textId="1321FE71" w:rsidR="001577CD" w:rsidRPr="007D7DF1" w:rsidRDefault="001577CD" w:rsidP="001577CD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S4</w:t>
            </w:r>
          </w:p>
        </w:tc>
        <w:tc>
          <w:tcPr>
            <w:tcW w:w="1279" w:type="dxa"/>
            <w:vAlign w:val="center"/>
          </w:tcPr>
          <w:p w14:paraId="4420ECB4" w14:textId="7D9438C7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dairy cow</w:t>
            </w:r>
          </w:p>
        </w:tc>
        <w:tc>
          <w:tcPr>
            <w:tcW w:w="1616" w:type="dxa"/>
          </w:tcPr>
          <w:p w14:paraId="3E2592AD" w14:textId="79F6AA82" w:rsidR="001577CD" w:rsidRPr="007D7DF1" w:rsidRDefault="00562077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500</w:t>
            </w:r>
          </w:p>
        </w:tc>
        <w:tc>
          <w:tcPr>
            <w:tcW w:w="1113" w:type="dxa"/>
          </w:tcPr>
          <w:p w14:paraId="5492B0FF" w14:textId="797A2713" w:rsidR="001577CD" w:rsidRPr="007D7DF1" w:rsidRDefault="00562077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700</w:t>
            </w:r>
          </w:p>
        </w:tc>
        <w:tc>
          <w:tcPr>
            <w:tcW w:w="2936" w:type="dxa"/>
          </w:tcPr>
          <w:p w14:paraId="4278D628" w14:textId="175C8CCF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7D7DF1" w:rsidRPr="007D7DF1" w14:paraId="58AA0CC4" w14:textId="77777777" w:rsidTr="00EA3179">
        <w:trPr>
          <w:trHeight w:val="296"/>
        </w:trPr>
        <w:tc>
          <w:tcPr>
            <w:tcW w:w="532" w:type="dxa"/>
          </w:tcPr>
          <w:p w14:paraId="39B86C6E" w14:textId="520C7A8A" w:rsidR="001577CD" w:rsidRPr="007D7DF1" w:rsidRDefault="001577CD" w:rsidP="001577CD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27</w:t>
            </w:r>
          </w:p>
        </w:tc>
        <w:tc>
          <w:tcPr>
            <w:tcW w:w="1309" w:type="dxa"/>
            <w:vAlign w:val="center"/>
          </w:tcPr>
          <w:p w14:paraId="53F778B2" w14:textId="2255EA1D" w:rsidR="001577CD" w:rsidRPr="007D7DF1" w:rsidRDefault="001577CD" w:rsidP="001577CD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XT1</w:t>
            </w:r>
          </w:p>
        </w:tc>
        <w:tc>
          <w:tcPr>
            <w:tcW w:w="1279" w:type="dxa"/>
            <w:vAlign w:val="center"/>
          </w:tcPr>
          <w:p w14:paraId="57DE2A91" w14:textId="71293BAA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dairy cow</w:t>
            </w:r>
          </w:p>
        </w:tc>
        <w:tc>
          <w:tcPr>
            <w:tcW w:w="1616" w:type="dxa"/>
          </w:tcPr>
          <w:p w14:paraId="0113D7B8" w14:textId="0E1D6523" w:rsidR="001577CD" w:rsidRPr="007D7DF1" w:rsidRDefault="00562077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800</w:t>
            </w:r>
          </w:p>
        </w:tc>
        <w:tc>
          <w:tcPr>
            <w:tcW w:w="1113" w:type="dxa"/>
          </w:tcPr>
          <w:p w14:paraId="16BA5C61" w14:textId="2D728CBF" w:rsidR="001577CD" w:rsidRPr="007D7DF1" w:rsidRDefault="00562077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900</w:t>
            </w:r>
          </w:p>
        </w:tc>
        <w:tc>
          <w:tcPr>
            <w:tcW w:w="2936" w:type="dxa"/>
          </w:tcPr>
          <w:p w14:paraId="7147558E" w14:textId="1A9D11A3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7D7DF1" w:rsidRPr="007D7DF1" w14:paraId="268A6B4B" w14:textId="77777777" w:rsidTr="00EA3179">
        <w:trPr>
          <w:trHeight w:val="296"/>
        </w:trPr>
        <w:tc>
          <w:tcPr>
            <w:tcW w:w="532" w:type="dxa"/>
          </w:tcPr>
          <w:p w14:paraId="5A1D381F" w14:textId="16C9A855" w:rsidR="001577CD" w:rsidRPr="007D7DF1" w:rsidRDefault="001577CD" w:rsidP="001577CD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28</w:t>
            </w:r>
          </w:p>
        </w:tc>
        <w:tc>
          <w:tcPr>
            <w:tcW w:w="1309" w:type="dxa"/>
            <w:vAlign w:val="center"/>
          </w:tcPr>
          <w:p w14:paraId="79B2F914" w14:textId="7B91A863" w:rsidR="001577CD" w:rsidRPr="007D7DF1" w:rsidRDefault="001577CD" w:rsidP="001577CD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XT2</w:t>
            </w:r>
          </w:p>
        </w:tc>
        <w:tc>
          <w:tcPr>
            <w:tcW w:w="1279" w:type="dxa"/>
            <w:vAlign w:val="center"/>
          </w:tcPr>
          <w:p w14:paraId="620A7DD5" w14:textId="7A45215D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dairy cow</w:t>
            </w:r>
          </w:p>
        </w:tc>
        <w:tc>
          <w:tcPr>
            <w:tcW w:w="1616" w:type="dxa"/>
          </w:tcPr>
          <w:p w14:paraId="478A411A" w14:textId="253FAFF7" w:rsidR="001577CD" w:rsidRPr="007D7DF1" w:rsidRDefault="00562077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1200</w:t>
            </w:r>
          </w:p>
        </w:tc>
        <w:tc>
          <w:tcPr>
            <w:tcW w:w="1113" w:type="dxa"/>
          </w:tcPr>
          <w:p w14:paraId="136F4C6B" w14:textId="280356B1" w:rsidR="001577CD" w:rsidRPr="007D7DF1" w:rsidRDefault="00562077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1200</w:t>
            </w:r>
          </w:p>
        </w:tc>
        <w:tc>
          <w:tcPr>
            <w:tcW w:w="2936" w:type="dxa"/>
          </w:tcPr>
          <w:p w14:paraId="1DF04B6E" w14:textId="0676B7A1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7D7DF1" w:rsidRPr="007D7DF1" w14:paraId="346C548C" w14:textId="77777777" w:rsidTr="00EA3179">
        <w:trPr>
          <w:trHeight w:val="296"/>
        </w:trPr>
        <w:tc>
          <w:tcPr>
            <w:tcW w:w="532" w:type="dxa"/>
          </w:tcPr>
          <w:p w14:paraId="26C238C5" w14:textId="58EA5A7F" w:rsidR="001577CD" w:rsidRPr="007D7DF1" w:rsidRDefault="001577CD" w:rsidP="001577CD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29</w:t>
            </w:r>
          </w:p>
        </w:tc>
        <w:tc>
          <w:tcPr>
            <w:tcW w:w="1309" w:type="dxa"/>
            <w:vAlign w:val="center"/>
          </w:tcPr>
          <w:p w14:paraId="178934B6" w14:textId="1D6408DD" w:rsidR="001577CD" w:rsidRPr="007D7DF1" w:rsidRDefault="001577CD" w:rsidP="001577CD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XT3</w:t>
            </w:r>
          </w:p>
        </w:tc>
        <w:tc>
          <w:tcPr>
            <w:tcW w:w="1279" w:type="dxa"/>
            <w:vAlign w:val="center"/>
          </w:tcPr>
          <w:p w14:paraId="05B7EB3C" w14:textId="2D445FA4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dairy cow</w:t>
            </w:r>
          </w:p>
        </w:tc>
        <w:tc>
          <w:tcPr>
            <w:tcW w:w="1616" w:type="dxa"/>
          </w:tcPr>
          <w:p w14:paraId="7BC80A5A" w14:textId="049205BC" w:rsidR="001577CD" w:rsidRPr="007D7DF1" w:rsidRDefault="00562077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1000</w:t>
            </w:r>
          </w:p>
        </w:tc>
        <w:tc>
          <w:tcPr>
            <w:tcW w:w="1113" w:type="dxa"/>
          </w:tcPr>
          <w:p w14:paraId="5D74D786" w14:textId="43B36120" w:rsidR="001577CD" w:rsidRPr="007D7DF1" w:rsidRDefault="00562077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1350</w:t>
            </w:r>
          </w:p>
        </w:tc>
        <w:tc>
          <w:tcPr>
            <w:tcW w:w="2936" w:type="dxa"/>
          </w:tcPr>
          <w:p w14:paraId="44420951" w14:textId="2FD36FCD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7D7DF1" w:rsidRPr="007D7DF1" w14:paraId="35EF0321" w14:textId="77777777" w:rsidTr="00EA3179">
        <w:trPr>
          <w:trHeight w:val="296"/>
        </w:trPr>
        <w:tc>
          <w:tcPr>
            <w:tcW w:w="532" w:type="dxa"/>
          </w:tcPr>
          <w:p w14:paraId="5D0F26D9" w14:textId="2AB6D9F8" w:rsidR="001577CD" w:rsidRPr="007D7DF1" w:rsidRDefault="001577CD" w:rsidP="001577CD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30</w:t>
            </w:r>
          </w:p>
        </w:tc>
        <w:tc>
          <w:tcPr>
            <w:tcW w:w="1309" w:type="dxa"/>
            <w:vAlign w:val="center"/>
          </w:tcPr>
          <w:p w14:paraId="3AF45CD2" w14:textId="6C41E434" w:rsidR="001577CD" w:rsidRPr="007D7DF1" w:rsidRDefault="001577CD" w:rsidP="001577CD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DQY3</w:t>
            </w:r>
          </w:p>
        </w:tc>
        <w:tc>
          <w:tcPr>
            <w:tcW w:w="1279" w:type="dxa"/>
            <w:vAlign w:val="center"/>
          </w:tcPr>
          <w:p w14:paraId="4B99B596" w14:textId="473ADFC6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compost</w:t>
            </w:r>
          </w:p>
        </w:tc>
        <w:tc>
          <w:tcPr>
            <w:tcW w:w="1616" w:type="dxa"/>
          </w:tcPr>
          <w:p w14:paraId="62D81867" w14:textId="77777777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13" w:type="dxa"/>
          </w:tcPr>
          <w:p w14:paraId="67FC8CCD" w14:textId="77777777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936" w:type="dxa"/>
          </w:tcPr>
          <w:p w14:paraId="172D0A40" w14:textId="59D165C0" w:rsidR="001577CD" w:rsidRPr="007D7DF1" w:rsidRDefault="001A51E6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layer</w:t>
            </w:r>
            <w:r w:rsidR="00562077" w:rsidRPr="007D7DF1">
              <w:rPr>
                <w:rFonts w:ascii="Times New Roman" w:hAnsi="Times New Roman" w:cs="Times New Roman"/>
                <w:sz w:val="23"/>
                <w:szCs w:val="23"/>
              </w:rPr>
              <w:t xml:space="preserve"> manure, </w:t>
            </w: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 xml:space="preserve">biogas dregs, corn stalks </w:t>
            </w:r>
          </w:p>
        </w:tc>
      </w:tr>
      <w:tr w:rsidR="007D7DF1" w:rsidRPr="007D7DF1" w14:paraId="7141DA39" w14:textId="77777777" w:rsidTr="00EA3179">
        <w:trPr>
          <w:trHeight w:val="296"/>
        </w:trPr>
        <w:tc>
          <w:tcPr>
            <w:tcW w:w="532" w:type="dxa"/>
          </w:tcPr>
          <w:p w14:paraId="543769BD" w14:textId="55CA0F0F" w:rsidR="001577CD" w:rsidRPr="007D7DF1" w:rsidRDefault="001577CD" w:rsidP="001577CD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31</w:t>
            </w:r>
          </w:p>
        </w:tc>
        <w:tc>
          <w:tcPr>
            <w:tcW w:w="1309" w:type="dxa"/>
            <w:vAlign w:val="center"/>
          </w:tcPr>
          <w:p w14:paraId="2D57E693" w14:textId="1113BE43" w:rsidR="001577CD" w:rsidRPr="007D7DF1" w:rsidRDefault="001577CD" w:rsidP="001577CD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GC1</w:t>
            </w:r>
          </w:p>
        </w:tc>
        <w:tc>
          <w:tcPr>
            <w:tcW w:w="1279" w:type="dxa"/>
            <w:vAlign w:val="center"/>
          </w:tcPr>
          <w:p w14:paraId="20356A39" w14:textId="13AFB328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compost</w:t>
            </w:r>
          </w:p>
        </w:tc>
        <w:tc>
          <w:tcPr>
            <w:tcW w:w="1616" w:type="dxa"/>
          </w:tcPr>
          <w:p w14:paraId="3C38D7DC" w14:textId="77777777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13" w:type="dxa"/>
          </w:tcPr>
          <w:p w14:paraId="036BE91E" w14:textId="77777777" w:rsidR="001577CD" w:rsidRPr="007D7DF1" w:rsidRDefault="001577CD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936" w:type="dxa"/>
          </w:tcPr>
          <w:p w14:paraId="6BBDF3E0" w14:textId="231148C7" w:rsidR="001577CD" w:rsidRPr="007D7DF1" w:rsidRDefault="001A51E6" w:rsidP="001577C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layer manure, swine manure, mushroom residue</w:t>
            </w:r>
          </w:p>
        </w:tc>
      </w:tr>
      <w:tr w:rsidR="007D7DF1" w:rsidRPr="007D7DF1" w14:paraId="1DAD0D89" w14:textId="77777777" w:rsidTr="00EA3179">
        <w:trPr>
          <w:trHeight w:val="296"/>
        </w:trPr>
        <w:tc>
          <w:tcPr>
            <w:tcW w:w="532" w:type="dxa"/>
          </w:tcPr>
          <w:p w14:paraId="73393D77" w14:textId="67676007" w:rsidR="001A51E6" w:rsidRPr="007D7DF1" w:rsidRDefault="001A51E6" w:rsidP="001A51E6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32</w:t>
            </w:r>
          </w:p>
        </w:tc>
        <w:tc>
          <w:tcPr>
            <w:tcW w:w="1309" w:type="dxa"/>
            <w:vAlign w:val="center"/>
          </w:tcPr>
          <w:p w14:paraId="065DB4AC" w14:textId="71A8E486" w:rsidR="001A51E6" w:rsidRPr="007D7DF1" w:rsidRDefault="001A51E6" w:rsidP="001A51E6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GC2</w:t>
            </w:r>
          </w:p>
        </w:tc>
        <w:tc>
          <w:tcPr>
            <w:tcW w:w="1279" w:type="dxa"/>
            <w:vAlign w:val="center"/>
          </w:tcPr>
          <w:p w14:paraId="53E8D69E" w14:textId="67006FF5" w:rsidR="001A51E6" w:rsidRPr="007D7DF1" w:rsidRDefault="001A51E6" w:rsidP="001A51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compost</w:t>
            </w:r>
          </w:p>
        </w:tc>
        <w:tc>
          <w:tcPr>
            <w:tcW w:w="1616" w:type="dxa"/>
          </w:tcPr>
          <w:p w14:paraId="267E44B7" w14:textId="77777777" w:rsidR="001A51E6" w:rsidRPr="007D7DF1" w:rsidRDefault="001A51E6" w:rsidP="001A51E6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13" w:type="dxa"/>
          </w:tcPr>
          <w:p w14:paraId="323450A4" w14:textId="77777777" w:rsidR="001A51E6" w:rsidRPr="007D7DF1" w:rsidRDefault="001A51E6" w:rsidP="001A51E6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936" w:type="dxa"/>
          </w:tcPr>
          <w:p w14:paraId="551EE7BC" w14:textId="4D89DF6D" w:rsidR="001A51E6" w:rsidRPr="007D7DF1" w:rsidRDefault="001A51E6" w:rsidP="001A51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layer manure, swine manure, mushroom residue</w:t>
            </w:r>
          </w:p>
        </w:tc>
      </w:tr>
      <w:tr w:rsidR="007D7DF1" w:rsidRPr="007D7DF1" w14:paraId="4FBBF3F3" w14:textId="77777777" w:rsidTr="00EA3179">
        <w:trPr>
          <w:trHeight w:val="296"/>
        </w:trPr>
        <w:tc>
          <w:tcPr>
            <w:tcW w:w="532" w:type="dxa"/>
          </w:tcPr>
          <w:p w14:paraId="432B59A0" w14:textId="22A6C025" w:rsidR="001A51E6" w:rsidRPr="007D7DF1" w:rsidRDefault="001A51E6" w:rsidP="001A51E6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33</w:t>
            </w:r>
          </w:p>
        </w:tc>
        <w:tc>
          <w:tcPr>
            <w:tcW w:w="1309" w:type="dxa"/>
            <w:vAlign w:val="center"/>
          </w:tcPr>
          <w:p w14:paraId="12ED0C60" w14:textId="5A4BA1F7" w:rsidR="001A51E6" w:rsidRPr="007D7DF1" w:rsidRDefault="001A51E6" w:rsidP="001A51E6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J4</w:t>
            </w:r>
          </w:p>
        </w:tc>
        <w:tc>
          <w:tcPr>
            <w:tcW w:w="1279" w:type="dxa"/>
            <w:vAlign w:val="center"/>
          </w:tcPr>
          <w:p w14:paraId="2B007CEB" w14:textId="4145F6EE" w:rsidR="001A51E6" w:rsidRPr="007D7DF1" w:rsidRDefault="001A51E6" w:rsidP="001A51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compost</w:t>
            </w:r>
          </w:p>
        </w:tc>
        <w:tc>
          <w:tcPr>
            <w:tcW w:w="1616" w:type="dxa"/>
          </w:tcPr>
          <w:p w14:paraId="4CC50622" w14:textId="77777777" w:rsidR="001A51E6" w:rsidRPr="007D7DF1" w:rsidRDefault="001A51E6" w:rsidP="001A51E6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13" w:type="dxa"/>
          </w:tcPr>
          <w:p w14:paraId="3C1550F0" w14:textId="77777777" w:rsidR="001A51E6" w:rsidRPr="007D7DF1" w:rsidRDefault="001A51E6" w:rsidP="001A51E6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936" w:type="dxa"/>
          </w:tcPr>
          <w:p w14:paraId="3D891A1F" w14:textId="5D6DBCF8" w:rsidR="001A51E6" w:rsidRPr="007D7DF1" w:rsidRDefault="001A51E6" w:rsidP="001A51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Beef cow manure, swine manure</w:t>
            </w:r>
          </w:p>
        </w:tc>
      </w:tr>
      <w:tr w:rsidR="007D7DF1" w:rsidRPr="007D7DF1" w14:paraId="5A8C7A48" w14:textId="77777777" w:rsidTr="00EA3179">
        <w:trPr>
          <w:trHeight w:val="296"/>
        </w:trPr>
        <w:tc>
          <w:tcPr>
            <w:tcW w:w="532" w:type="dxa"/>
          </w:tcPr>
          <w:p w14:paraId="15D5C40F" w14:textId="391B533D" w:rsidR="001A51E6" w:rsidRPr="007D7DF1" w:rsidRDefault="001A51E6" w:rsidP="001A51E6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34</w:t>
            </w:r>
          </w:p>
        </w:tc>
        <w:tc>
          <w:tcPr>
            <w:tcW w:w="1309" w:type="dxa"/>
            <w:vAlign w:val="center"/>
          </w:tcPr>
          <w:p w14:paraId="788A7F33" w14:textId="1FA2F83C" w:rsidR="001A51E6" w:rsidRPr="007D7DF1" w:rsidRDefault="001A51E6" w:rsidP="001A51E6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J5</w:t>
            </w:r>
          </w:p>
        </w:tc>
        <w:tc>
          <w:tcPr>
            <w:tcW w:w="1279" w:type="dxa"/>
            <w:vAlign w:val="center"/>
          </w:tcPr>
          <w:p w14:paraId="743EC421" w14:textId="5B148B0C" w:rsidR="001A51E6" w:rsidRPr="007D7DF1" w:rsidRDefault="001A51E6" w:rsidP="001A51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compost</w:t>
            </w:r>
          </w:p>
        </w:tc>
        <w:tc>
          <w:tcPr>
            <w:tcW w:w="1616" w:type="dxa"/>
          </w:tcPr>
          <w:p w14:paraId="26F728E4" w14:textId="77777777" w:rsidR="001A51E6" w:rsidRPr="007D7DF1" w:rsidRDefault="001A51E6" w:rsidP="001A51E6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13" w:type="dxa"/>
          </w:tcPr>
          <w:p w14:paraId="51D84F85" w14:textId="77777777" w:rsidR="001A51E6" w:rsidRPr="007D7DF1" w:rsidRDefault="001A51E6" w:rsidP="001A51E6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936" w:type="dxa"/>
          </w:tcPr>
          <w:p w14:paraId="72E872E4" w14:textId="1FFCCC2C" w:rsidR="001A51E6" w:rsidRPr="007D7DF1" w:rsidRDefault="001A51E6" w:rsidP="001A51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 xml:space="preserve">Dairy cow manure, swine </w:t>
            </w:r>
            <w:r w:rsidRPr="007D7DF1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>manure</w:t>
            </w:r>
          </w:p>
        </w:tc>
      </w:tr>
      <w:tr w:rsidR="007D7DF1" w:rsidRPr="007D7DF1" w14:paraId="590A2E8C" w14:textId="77777777" w:rsidTr="00EA3179">
        <w:trPr>
          <w:trHeight w:val="296"/>
        </w:trPr>
        <w:tc>
          <w:tcPr>
            <w:tcW w:w="532" w:type="dxa"/>
          </w:tcPr>
          <w:p w14:paraId="59B927E8" w14:textId="24DE09A8" w:rsidR="001A51E6" w:rsidRPr="007D7DF1" w:rsidRDefault="001A51E6" w:rsidP="001A51E6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lastRenderedPageBreak/>
              <w:t>35</w:t>
            </w:r>
          </w:p>
        </w:tc>
        <w:tc>
          <w:tcPr>
            <w:tcW w:w="1309" w:type="dxa"/>
            <w:vAlign w:val="center"/>
          </w:tcPr>
          <w:p w14:paraId="5A3BF3E5" w14:textId="017CC82A" w:rsidR="001A51E6" w:rsidRPr="007D7DF1" w:rsidRDefault="001A51E6" w:rsidP="001A51E6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MYHZ4</w:t>
            </w:r>
          </w:p>
        </w:tc>
        <w:tc>
          <w:tcPr>
            <w:tcW w:w="1279" w:type="dxa"/>
            <w:vAlign w:val="center"/>
          </w:tcPr>
          <w:p w14:paraId="49088CEE" w14:textId="4694FE43" w:rsidR="001A51E6" w:rsidRPr="007D7DF1" w:rsidRDefault="001A51E6" w:rsidP="001A51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compost</w:t>
            </w:r>
          </w:p>
        </w:tc>
        <w:tc>
          <w:tcPr>
            <w:tcW w:w="1616" w:type="dxa"/>
          </w:tcPr>
          <w:p w14:paraId="68136026" w14:textId="77777777" w:rsidR="001A51E6" w:rsidRPr="007D7DF1" w:rsidRDefault="001A51E6" w:rsidP="001A51E6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13" w:type="dxa"/>
          </w:tcPr>
          <w:p w14:paraId="38FCE8E7" w14:textId="77777777" w:rsidR="001A51E6" w:rsidRPr="007D7DF1" w:rsidRDefault="001A51E6" w:rsidP="001A51E6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936" w:type="dxa"/>
          </w:tcPr>
          <w:p w14:paraId="4A5C7BE7" w14:textId="22CE91CC" w:rsidR="001A51E6" w:rsidRPr="007D7DF1" w:rsidRDefault="001A51E6" w:rsidP="001A51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Dairy manure, biogas dregs</w:t>
            </w:r>
          </w:p>
        </w:tc>
      </w:tr>
      <w:tr w:rsidR="007D7DF1" w:rsidRPr="007D7DF1" w14:paraId="31E5E6C5" w14:textId="77777777" w:rsidTr="00EA3179">
        <w:trPr>
          <w:trHeight w:val="296"/>
        </w:trPr>
        <w:tc>
          <w:tcPr>
            <w:tcW w:w="532" w:type="dxa"/>
          </w:tcPr>
          <w:p w14:paraId="4C6F1FBD" w14:textId="31A609A7" w:rsidR="001A51E6" w:rsidRPr="007D7DF1" w:rsidRDefault="001A51E6" w:rsidP="001A51E6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36</w:t>
            </w:r>
          </w:p>
        </w:tc>
        <w:tc>
          <w:tcPr>
            <w:tcW w:w="1309" w:type="dxa"/>
            <w:vAlign w:val="center"/>
          </w:tcPr>
          <w:p w14:paraId="76A8A4B2" w14:textId="442CCEF4" w:rsidR="001A51E6" w:rsidRPr="007D7DF1" w:rsidRDefault="001A51E6" w:rsidP="001A51E6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S5</w:t>
            </w:r>
          </w:p>
        </w:tc>
        <w:tc>
          <w:tcPr>
            <w:tcW w:w="1279" w:type="dxa"/>
            <w:vAlign w:val="center"/>
          </w:tcPr>
          <w:p w14:paraId="3EC339D3" w14:textId="1C386135" w:rsidR="001A51E6" w:rsidRPr="007D7DF1" w:rsidRDefault="001A51E6" w:rsidP="001A51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compost</w:t>
            </w:r>
          </w:p>
        </w:tc>
        <w:tc>
          <w:tcPr>
            <w:tcW w:w="1616" w:type="dxa"/>
          </w:tcPr>
          <w:p w14:paraId="628E228D" w14:textId="77777777" w:rsidR="001A51E6" w:rsidRPr="007D7DF1" w:rsidRDefault="001A51E6" w:rsidP="001A51E6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13" w:type="dxa"/>
          </w:tcPr>
          <w:p w14:paraId="1531440C" w14:textId="77777777" w:rsidR="001A51E6" w:rsidRPr="007D7DF1" w:rsidRDefault="001A51E6" w:rsidP="001A51E6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936" w:type="dxa"/>
          </w:tcPr>
          <w:p w14:paraId="01D05F55" w14:textId="62C87345" w:rsidR="001A51E6" w:rsidRPr="007D7DF1" w:rsidRDefault="001A51E6" w:rsidP="001A51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Layer manure</w:t>
            </w:r>
          </w:p>
        </w:tc>
      </w:tr>
      <w:tr w:rsidR="007D7DF1" w:rsidRPr="007D7DF1" w14:paraId="62375A37" w14:textId="77777777" w:rsidTr="00EA3179">
        <w:trPr>
          <w:trHeight w:val="296"/>
        </w:trPr>
        <w:tc>
          <w:tcPr>
            <w:tcW w:w="532" w:type="dxa"/>
          </w:tcPr>
          <w:p w14:paraId="4706AD69" w14:textId="5BCED8CC" w:rsidR="001A51E6" w:rsidRPr="007D7DF1" w:rsidRDefault="001A51E6" w:rsidP="001A51E6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37</w:t>
            </w:r>
          </w:p>
        </w:tc>
        <w:tc>
          <w:tcPr>
            <w:tcW w:w="1309" w:type="dxa"/>
            <w:vAlign w:val="center"/>
          </w:tcPr>
          <w:p w14:paraId="5BD2D175" w14:textId="2A740280" w:rsidR="001A51E6" w:rsidRPr="007D7DF1" w:rsidRDefault="001A51E6" w:rsidP="001A51E6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S6</w:t>
            </w:r>
          </w:p>
        </w:tc>
        <w:tc>
          <w:tcPr>
            <w:tcW w:w="1279" w:type="dxa"/>
            <w:vAlign w:val="center"/>
          </w:tcPr>
          <w:p w14:paraId="41BA67B2" w14:textId="2F3198A4" w:rsidR="001A51E6" w:rsidRPr="007D7DF1" w:rsidRDefault="001A51E6" w:rsidP="001A51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compost</w:t>
            </w:r>
          </w:p>
        </w:tc>
        <w:tc>
          <w:tcPr>
            <w:tcW w:w="1616" w:type="dxa"/>
          </w:tcPr>
          <w:p w14:paraId="2728EA9D" w14:textId="77777777" w:rsidR="001A51E6" w:rsidRPr="007D7DF1" w:rsidRDefault="001A51E6" w:rsidP="001A51E6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13" w:type="dxa"/>
          </w:tcPr>
          <w:p w14:paraId="57890F41" w14:textId="77777777" w:rsidR="001A51E6" w:rsidRPr="007D7DF1" w:rsidRDefault="001A51E6" w:rsidP="001A51E6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936" w:type="dxa"/>
          </w:tcPr>
          <w:p w14:paraId="67BD3F6E" w14:textId="44C130DE" w:rsidR="001A51E6" w:rsidRPr="007D7DF1" w:rsidRDefault="001A51E6" w:rsidP="001A51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Swine manure</w:t>
            </w:r>
          </w:p>
        </w:tc>
      </w:tr>
      <w:tr w:rsidR="007D7DF1" w:rsidRPr="007D7DF1" w14:paraId="3D35CB72" w14:textId="77777777" w:rsidTr="00EA3179">
        <w:trPr>
          <w:trHeight w:val="296"/>
        </w:trPr>
        <w:tc>
          <w:tcPr>
            <w:tcW w:w="532" w:type="dxa"/>
          </w:tcPr>
          <w:p w14:paraId="757BE44E" w14:textId="60A15CF6" w:rsidR="001A51E6" w:rsidRPr="007D7DF1" w:rsidRDefault="001A51E6" w:rsidP="001A51E6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38</w:t>
            </w:r>
          </w:p>
        </w:tc>
        <w:tc>
          <w:tcPr>
            <w:tcW w:w="1309" w:type="dxa"/>
            <w:vAlign w:val="center"/>
          </w:tcPr>
          <w:p w14:paraId="73FE4DB4" w14:textId="17C9DA08" w:rsidR="001A51E6" w:rsidRPr="007D7DF1" w:rsidRDefault="001A51E6" w:rsidP="001A51E6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S7</w:t>
            </w:r>
          </w:p>
        </w:tc>
        <w:tc>
          <w:tcPr>
            <w:tcW w:w="1279" w:type="dxa"/>
            <w:vAlign w:val="center"/>
          </w:tcPr>
          <w:p w14:paraId="7DF7E7E0" w14:textId="58D6F7FB" w:rsidR="001A51E6" w:rsidRPr="007D7DF1" w:rsidRDefault="001A51E6" w:rsidP="001A51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compost</w:t>
            </w:r>
          </w:p>
        </w:tc>
        <w:tc>
          <w:tcPr>
            <w:tcW w:w="1616" w:type="dxa"/>
          </w:tcPr>
          <w:p w14:paraId="2A877563" w14:textId="77777777" w:rsidR="001A51E6" w:rsidRPr="007D7DF1" w:rsidRDefault="001A51E6" w:rsidP="001A51E6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13" w:type="dxa"/>
          </w:tcPr>
          <w:p w14:paraId="6AE5395C" w14:textId="77777777" w:rsidR="001A51E6" w:rsidRPr="007D7DF1" w:rsidRDefault="001A51E6" w:rsidP="001A51E6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936" w:type="dxa"/>
          </w:tcPr>
          <w:p w14:paraId="29AF17EE" w14:textId="003F067D" w:rsidR="000B4BBD" w:rsidRPr="007D7DF1" w:rsidRDefault="000B4BBD" w:rsidP="001A51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Beef cow manure, broiler manure</w:t>
            </w:r>
          </w:p>
        </w:tc>
      </w:tr>
      <w:tr w:rsidR="007D7DF1" w:rsidRPr="007D7DF1" w14:paraId="24373EBD" w14:textId="77777777" w:rsidTr="00EA3179">
        <w:trPr>
          <w:trHeight w:val="296"/>
        </w:trPr>
        <w:tc>
          <w:tcPr>
            <w:tcW w:w="532" w:type="dxa"/>
          </w:tcPr>
          <w:p w14:paraId="6DD67F42" w14:textId="0518C9D2" w:rsidR="001A51E6" w:rsidRPr="007D7DF1" w:rsidRDefault="001A51E6" w:rsidP="001A51E6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39</w:t>
            </w:r>
          </w:p>
        </w:tc>
        <w:tc>
          <w:tcPr>
            <w:tcW w:w="1309" w:type="dxa"/>
            <w:vAlign w:val="center"/>
          </w:tcPr>
          <w:p w14:paraId="120B9B20" w14:textId="37B1678B" w:rsidR="001A51E6" w:rsidRPr="007D7DF1" w:rsidRDefault="001A51E6" w:rsidP="001A51E6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S8</w:t>
            </w:r>
          </w:p>
        </w:tc>
        <w:tc>
          <w:tcPr>
            <w:tcW w:w="1279" w:type="dxa"/>
            <w:vAlign w:val="center"/>
          </w:tcPr>
          <w:p w14:paraId="624AE481" w14:textId="00DB1CCD" w:rsidR="001A51E6" w:rsidRPr="007D7DF1" w:rsidRDefault="001A51E6" w:rsidP="001A51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compost</w:t>
            </w:r>
          </w:p>
        </w:tc>
        <w:tc>
          <w:tcPr>
            <w:tcW w:w="1616" w:type="dxa"/>
          </w:tcPr>
          <w:p w14:paraId="6E2D0672" w14:textId="77777777" w:rsidR="001A51E6" w:rsidRPr="007D7DF1" w:rsidRDefault="001A51E6" w:rsidP="001A51E6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13" w:type="dxa"/>
          </w:tcPr>
          <w:p w14:paraId="1A0FFC8D" w14:textId="77777777" w:rsidR="001A51E6" w:rsidRPr="007D7DF1" w:rsidRDefault="001A51E6" w:rsidP="001A51E6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936" w:type="dxa"/>
          </w:tcPr>
          <w:p w14:paraId="505D3E98" w14:textId="51C69340" w:rsidR="001A51E6" w:rsidRPr="007D7DF1" w:rsidRDefault="000B4BBD" w:rsidP="001A51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Dairy cow manure</w:t>
            </w:r>
          </w:p>
        </w:tc>
      </w:tr>
      <w:tr w:rsidR="007D7DF1" w:rsidRPr="007D7DF1" w14:paraId="47B9A1B1" w14:textId="77777777" w:rsidTr="00EA3179">
        <w:trPr>
          <w:trHeight w:val="296"/>
        </w:trPr>
        <w:tc>
          <w:tcPr>
            <w:tcW w:w="532" w:type="dxa"/>
          </w:tcPr>
          <w:p w14:paraId="303E7A7E" w14:textId="4C9ADF10" w:rsidR="001A51E6" w:rsidRPr="007D7DF1" w:rsidRDefault="001A51E6" w:rsidP="001A51E6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40</w:t>
            </w:r>
          </w:p>
        </w:tc>
        <w:tc>
          <w:tcPr>
            <w:tcW w:w="1309" w:type="dxa"/>
            <w:vAlign w:val="center"/>
          </w:tcPr>
          <w:p w14:paraId="63FA8825" w14:textId="3DAB2CAD" w:rsidR="001A51E6" w:rsidRPr="007D7DF1" w:rsidRDefault="001A51E6" w:rsidP="001A51E6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SY2</w:t>
            </w:r>
          </w:p>
        </w:tc>
        <w:tc>
          <w:tcPr>
            <w:tcW w:w="1279" w:type="dxa"/>
            <w:vAlign w:val="center"/>
          </w:tcPr>
          <w:p w14:paraId="1D45DA78" w14:textId="5A71155D" w:rsidR="001A51E6" w:rsidRPr="007D7DF1" w:rsidRDefault="001A51E6" w:rsidP="001A51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compost</w:t>
            </w:r>
          </w:p>
        </w:tc>
        <w:tc>
          <w:tcPr>
            <w:tcW w:w="1616" w:type="dxa"/>
          </w:tcPr>
          <w:p w14:paraId="1BDAFE12" w14:textId="77777777" w:rsidR="001A51E6" w:rsidRPr="007D7DF1" w:rsidRDefault="001A51E6" w:rsidP="001A51E6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13" w:type="dxa"/>
          </w:tcPr>
          <w:p w14:paraId="47149B93" w14:textId="77777777" w:rsidR="001A51E6" w:rsidRPr="007D7DF1" w:rsidRDefault="001A51E6" w:rsidP="001A51E6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936" w:type="dxa"/>
          </w:tcPr>
          <w:p w14:paraId="3B51AF2A" w14:textId="4AEC8225" w:rsidR="001A51E6" w:rsidRPr="007D7DF1" w:rsidRDefault="004C587B" w:rsidP="001A51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Beef cow manure, garden waste</w:t>
            </w:r>
          </w:p>
        </w:tc>
      </w:tr>
      <w:tr w:rsidR="007D7DF1" w:rsidRPr="007D7DF1" w14:paraId="0F3F0FE9" w14:textId="77777777" w:rsidTr="00EA3179">
        <w:trPr>
          <w:trHeight w:val="296"/>
        </w:trPr>
        <w:tc>
          <w:tcPr>
            <w:tcW w:w="532" w:type="dxa"/>
          </w:tcPr>
          <w:p w14:paraId="3308AC26" w14:textId="130EB245" w:rsidR="001A51E6" w:rsidRPr="007D7DF1" w:rsidRDefault="001A51E6" w:rsidP="001A51E6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41</w:t>
            </w:r>
          </w:p>
        </w:tc>
        <w:tc>
          <w:tcPr>
            <w:tcW w:w="1309" w:type="dxa"/>
            <w:vAlign w:val="center"/>
          </w:tcPr>
          <w:p w14:paraId="31FF699B" w14:textId="1AF72BA8" w:rsidR="001A51E6" w:rsidRPr="007D7DF1" w:rsidRDefault="001A51E6" w:rsidP="001A51E6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XT10</w:t>
            </w:r>
          </w:p>
        </w:tc>
        <w:tc>
          <w:tcPr>
            <w:tcW w:w="1279" w:type="dxa"/>
            <w:vAlign w:val="center"/>
          </w:tcPr>
          <w:p w14:paraId="2E833B8C" w14:textId="56900641" w:rsidR="001A51E6" w:rsidRPr="007D7DF1" w:rsidRDefault="001A51E6" w:rsidP="001A51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compost</w:t>
            </w:r>
          </w:p>
        </w:tc>
        <w:tc>
          <w:tcPr>
            <w:tcW w:w="1616" w:type="dxa"/>
          </w:tcPr>
          <w:p w14:paraId="7B903456" w14:textId="77777777" w:rsidR="001A51E6" w:rsidRPr="007D7DF1" w:rsidRDefault="001A51E6" w:rsidP="001A51E6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13" w:type="dxa"/>
          </w:tcPr>
          <w:p w14:paraId="4DC79793" w14:textId="77777777" w:rsidR="001A51E6" w:rsidRPr="007D7DF1" w:rsidRDefault="001A51E6" w:rsidP="001A51E6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936" w:type="dxa"/>
          </w:tcPr>
          <w:p w14:paraId="6634B636" w14:textId="2B2796E9" w:rsidR="001A51E6" w:rsidRPr="007D7DF1" w:rsidRDefault="004C587B" w:rsidP="001A51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Dairy cow manure, swine manure</w:t>
            </w:r>
          </w:p>
        </w:tc>
      </w:tr>
      <w:tr w:rsidR="007D7DF1" w:rsidRPr="007D7DF1" w14:paraId="50231AAE" w14:textId="77777777" w:rsidTr="00EA3179">
        <w:trPr>
          <w:trHeight w:val="296"/>
        </w:trPr>
        <w:tc>
          <w:tcPr>
            <w:tcW w:w="532" w:type="dxa"/>
          </w:tcPr>
          <w:p w14:paraId="7AAEA062" w14:textId="7DF572E3" w:rsidR="001A51E6" w:rsidRPr="007D7DF1" w:rsidRDefault="001A51E6" w:rsidP="001A51E6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42</w:t>
            </w:r>
          </w:p>
        </w:tc>
        <w:tc>
          <w:tcPr>
            <w:tcW w:w="1309" w:type="dxa"/>
            <w:vAlign w:val="center"/>
          </w:tcPr>
          <w:p w14:paraId="6112A04B" w14:textId="148A2A6F" w:rsidR="001A51E6" w:rsidRPr="007D7DF1" w:rsidRDefault="001A51E6" w:rsidP="001A51E6">
            <w:pPr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XT11</w:t>
            </w:r>
          </w:p>
        </w:tc>
        <w:tc>
          <w:tcPr>
            <w:tcW w:w="1279" w:type="dxa"/>
            <w:vAlign w:val="center"/>
          </w:tcPr>
          <w:p w14:paraId="229C58F4" w14:textId="47615FF9" w:rsidR="001A51E6" w:rsidRPr="007D7DF1" w:rsidRDefault="001A51E6" w:rsidP="001A51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compost</w:t>
            </w:r>
          </w:p>
        </w:tc>
        <w:tc>
          <w:tcPr>
            <w:tcW w:w="1616" w:type="dxa"/>
          </w:tcPr>
          <w:p w14:paraId="630D5E35" w14:textId="77777777" w:rsidR="001A51E6" w:rsidRPr="007D7DF1" w:rsidRDefault="001A51E6" w:rsidP="001A51E6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13" w:type="dxa"/>
          </w:tcPr>
          <w:p w14:paraId="3BE7CAB6" w14:textId="77777777" w:rsidR="001A51E6" w:rsidRPr="007D7DF1" w:rsidRDefault="001A51E6" w:rsidP="001A51E6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936" w:type="dxa"/>
          </w:tcPr>
          <w:p w14:paraId="12E401BB" w14:textId="2CE4A366" w:rsidR="001A51E6" w:rsidRPr="007D7DF1" w:rsidRDefault="004C587B" w:rsidP="001A51E6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Dairy cow manure, broiler  manure</w:t>
            </w:r>
          </w:p>
        </w:tc>
      </w:tr>
    </w:tbl>
    <w:p w14:paraId="19060160" w14:textId="738E8963" w:rsidR="00FC67A3" w:rsidRPr="007D7DF1" w:rsidRDefault="00FC67A3" w:rsidP="009D425C">
      <w:pPr>
        <w:rPr>
          <w:rFonts w:ascii="Times New Roman" w:hAnsi="Times New Roman" w:cs="Times New Roman"/>
          <w:sz w:val="23"/>
          <w:szCs w:val="23"/>
        </w:rPr>
      </w:pPr>
    </w:p>
    <w:p w14:paraId="2566EDD0" w14:textId="494A0DDD" w:rsidR="00EA3179" w:rsidRPr="007D7DF1" w:rsidRDefault="00EA3179" w:rsidP="009D425C">
      <w:pPr>
        <w:rPr>
          <w:rFonts w:ascii="Times New Roman" w:hAnsi="Times New Roman" w:cs="Times New Roman"/>
          <w:sz w:val="23"/>
          <w:szCs w:val="23"/>
        </w:rPr>
      </w:pPr>
    </w:p>
    <w:p w14:paraId="3902B8C5" w14:textId="38771D1B" w:rsidR="00EB7E00" w:rsidRPr="007D7DF1" w:rsidRDefault="00EB7E00" w:rsidP="009D425C">
      <w:pPr>
        <w:rPr>
          <w:rFonts w:ascii="Times New Roman" w:hAnsi="Times New Roman" w:cs="Times New Roman"/>
          <w:sz w:val="23"/>
          <w:szCs w:val="23"/>
        </w:rPr>
      </w:pPr>
    </w:p>
    <w:p w14:paraId="728242E2" w14:textId="77777777" w:rsidR="00910ECE" w:rsidRPr="007D7DF1" w:rsidRDefault="00910ECE" w:rsidP="009D425C">
      <w:pPr>
        <w:rPr>
          <w:rFonts w:ascii="Times New Roman" w:hAnsi="Times New Roman" w:cs="Times New Roman"/>
          <w:sz w:val="23"/>
          <w:szCs w:val="23"/>
        </w:rPr>
        <w:sectPr w:rsidR="00910ECE" w:rsidRPr="007D7DF1">
          <w:footerReference w:type="default" r:id="rId24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8AABBF1" w14:textId="37658946" w:rsidR="00AB7109" w:rsidRPr="00B37D12" w:rsidRDefault="00EA3179" w:rsidP="00EA3179">
      <w:pPr>
        <w:rPr>
          <w:rFonts w:ascii="Times New Roman" w:hAnsi="Times New Roman" w:cs="Times New Roman"/>
          <w:b/>
          <w:bCs/>
          <w:sz w:val="23"/>
          <w:szCs w:val="23"/>
        </w:rPr>
      </w:pPr>
      <w:r w:rsidRPr="007D7DF1">
        <w:rPr>
          <w:rFonts w:ascii="Times New Roman" w:hAnsi="Times New Roman" w:cs="Times New Roman"/>
          <w:b/>
          <w:bCs/>
          <w:sz w:val="23"/>
          <w:szCs w:val="23"/>
        </w:rPr>
        <w:lastRenderedPageBreak/>
        <w:t>Table S</w:t>
      </w:r>
      <w:r w:rsidR="0055295A">
        <w:rPr>
          <w:rFonts w:ascii="Times New Roman" w:hAnsi="Times New Roman" w:cs="Times New Roman"/>
          <w:b/>
          <w:bCs/>
          <w:sz w:val="23"/>
          <w:szCs w:val="23"/>
        </w:rPr>
        <w:t>2</w:t>
      </w:r>
      <w:r w:rsidRPr="007D7DF1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 w:rsidRPr="007D7DF1">
        <w:rPr>
          <w:rFonts w:ascii="Times New Roman" w:hAnsi="Times New Roman" w:cs="Times New Roman"/>
          <w:sz w:val="23"/>
          <w:szCs w:val="23"/>
        </w:rPr>
        <w:t>The average relative abundance of ARGs types in manure and compost</w:t>
      </w:r>
      <w:r w:rsidR="005D4ACF" w:rsidRPr="007D7DF1">
        <w:rPr>
          <w:rFonts w:ascii="Times New Roman" w:hAnsi="Times New Roman" w:cs="Times New Roman"/>
          <w:sz w:val="23"/>
          <w:szCs w:val="23"/>
        </w:rPr>
        <w:t>.</w:t>
      </w:r>
    </w:p>
    <w:tbl>
      <w:tblPr>
        <w:tblStyle w:val="a4"/>
        <w:tblW w:w="9267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44"/>
        <w:gridCol w:w="1800"/>
        <w:gridCol w:w="992"/>
        <w:gridCol w:w="1985"/>
        <w:gridCol w:w="1276"/>
        <w:gridCol w:w="1470"/>
      </w:tblGrid>
      <w:tr w:rsidR="007D7DF1" w:rsidRPr="007D7DF1" w14:paraId="367E3D10" w14:textId="77777777" w:rsidTr="000926D7">
        <w:trPr>
          <w:trHeight w:val="614"/>
          <w:jc w:val="center"/>
        </w:trPr>
        <w:tc>
          <w:tcPr>
            <w:tcW w:w="1744" w:type="dxa"/>
            <w:vMerge w:val="restart"/>
            <w:tcBorders>
              <w:top w:val="single" w:sz="4" w:space="0" w:color="auto"/>
            </w:tcBorders>
            <w:vAlign w:val="center"/>
          </w:tcPr>
          <w:p w14:paraId="296CD38B" w14:textId="77777777" w:rsidR="00EA3179" w:rsidRPr="007D7DF1" w:rsidRDefault="00EA3179" w:rsidP="000926D7">
            <w:pPr>
              <w:spacing w:line="36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ARGs types</w:t>
            </w:r>
          </w:p>
        </w:tc>
        <w:tc>
          <w:tcPr>
            <w:tcW w:w="279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EFC345E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 xml:space="preserve">Manure 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71CED1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Compost</w:t>
            </w:r>
          </w:p>
        </w:tc>
        <w:tc>
          <w:tcPr>
            <w:tcW w:w="1470" w:type="dxa"/>
            <w:vMerge w:val="restart"/>
            <w:tcBorders>
              <w:top w:val="single" w:sz="4" w:space="0" w:color="auto"/>
            </w:tcBorders>
            <w:vAlign w:val="center"/>
          </w:tcPr>
          <w:p w14:paraId="75180B81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P</w:t>
            </w: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-value</w:t>
            </w:r>
            <w:r w:rsidRPr="007D7DF1">
              <w:rPr>
                <w:rFonts w:ascii="Times New Roman" w:hAnsi="Times New Roman" w:cs="Times New Roman"/>
                <w:sz w:val="23"/>
                <w:szCs w:val="23"/>
                <w:vertAlign w:val="superscript"/>
              </w:rPr>
              <w:t>#</w:t>
            </w:r>
          </w:p>
        </w:tc>
      </w:tr>
      <w:tr w:rsidR="007D7DF1" w:rsidRPr="007D7DF1" w14:paraId="0BF1F269" w14:textId="77777777" w:rsidTr="000926D7">
        <w:trPr>
          <w:trHeight w:val="680"/>
          <w:jc w:val="center"/>
        </w:trPr>
        <w:tc>
          <w:tcPr>
            <w:tcW w:w="1744" w:type="dxa"/>
            <w:vMerge/>
            <w:tcBorders>
              <w:bottom w:val="single" w:sz="4" w:space="0" w:color="auto"/>
            </w:tcBorders>
            <w:vAlign w:val="center"/>
          </w:tcPr>
          <w:p w14:paraId="23F9698D" w14:textId="77777777" w:rsidR="00EA3179" w:rsidRPr="007D7DF1" w:rsidRDefault="00EA3179" w:rsidP="000926D7">
            <w:pPr>
              <w:spacing w:line="36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2531ECA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Average RAs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9D0F9AF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Percent (%)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07814C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Average RAs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F80877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Percent (%)</w:t>
            </w:r>
          </w:p>
        </w:tc>
        <w:tc>
          <w:tcPr>
            <w:tcW w:w="1470" w:type="dxa"/>
            <w:vMerge/>
            <w:tcBorders>
              <w:bottom w:val="single" w:sz="4" w:space="0" w:color="auto"/>
            </w:tcBorders>
            <w:vAlign w:val="center"/>
          </w:tcPr>
          <w:p w14:paraId="41699E7D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</w:tr>
      <w:tr w:rsidR="007D7DF1" w:rsidRPr="007D7DF1" w14:paraId="4818D4BB" w14:textId="77777777" w:rsidTr="000926D7">
        <w:trPr>
          <w:trHeight w:val="466"/>
          <w:jc w:val="center"/>
        </w:trPr>
        <w:tc>
          <w:tcPr>
            <w:tcW w:w="1744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BED672E" w14:textId="77777777" w:rsidR="00EA3179" w:rsidRPr="007D7DF1" w:rsidRDefault="00EA3179" w:rsidP="000926D7">
            <w:pPr>
              <w:spacing w:line="36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Aminoglycoside</w:t>
            </w:r>
          </w:p>
        </w:tc>
        <w:tc>
          <w:tcPr>
            <w:tcW w:w="1800" w:type="dxa"/>
            <w:tcBorders>
              <w:top w:val="single" w:sz="4" w:space="0" w:color="auto"/>
              <w:bottom w:val="nil"/>
            </w:tcBorders>
            <w:shd w:val="clear" w:color="auto" w:fill="F2F2F2" w:themeFill="background1" w:themeFillShade="F2"/>
            <w:vAlign w:val="center"/>
          </w:tcPr>
          <w:p w14:paraId="3D9C4307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0.237±0.215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shd w:val="clear" w:color="auto" w:fill="F2F2F2" w:themeFill="background1" w:themeFillShade="F2"/>
            <w:vAlign w:val="center"/>
          </w:tcPr>
          <w:p w14:paraId="2EC42BED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25.2</w:t>
            </w: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6D5E868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0.0615±0.0985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741B84B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17.7</w:t>
            </w:r>
          </w:p>
        </w:tc>
        <w:tc>
          <w:tcPr>
            <w:tcW w:w="147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F47FF45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0.00147**</w:t>
            </w:r>
          </w:p>
        </w:tc>
      </w:tr>
      <w:tr w:rsidR="007D7DF1" w:rsidRPr="007D7DF1" w14:paraId="430D7576" w14:textId="77777777" w:rsidTr="000926D7">
        <w:trPr>
          <w:trHeight w:val="466"/>
          <w:jc w:val="center"/>
        </w:trPr>
        <w:tc>
          <w:tcPr>
            <w:tcW w:w="174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BA5DB87" w14:textId="77777777" w:rsidR="00EA3179" w:rsidRPr="007D7DF1" w:rsidRDefault="00EA3179" w:rsidP="000926D7">
            <w:pPr>
              <w:spacing w:line="36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Tetracycline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24E3C2D4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0.206±0.102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50B6115C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21.9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3C4E829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0.0530±0.0803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40B62C1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15.2</w:t>
            </w:r>
          </w:p>
        </w:tc>
        <w:tc>
          <w:tcPr>
            <w:tcW w:w="14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3D87BAE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0.000253**</w:t>
            </w:r>
          </w:p>
        </w:tc>
      </w:tr>
      <w:tr w:rsidR="007D7DF1" w:rsidRPr="007D7DF1" w14:paraId="356ECCD0" w14:textId="77777777" w:rsidTr="000926D7">
        <w:trPr>
          <w:trHeight w:val="472"/>
          <w:jc w:val="center"/>
        </w:trPr>
        <w:tc>
          <w:tcPr>
            <w:tcW w:w="174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66012FF" w14:textId="77777777" w:rsidR="00EA3179" w:rsidRPr="007D7DF1" w:rsidRDefault="00EA3179" w:rsidP="000926D7">
            <w:pPr>
              <w:spacing w:line="36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M-L-S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5EC5A663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0.174±0.127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5F8D1794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18.6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2CE6D05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0.0336±0.0324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4393402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9.68</w:t>
            </w:r>
          </w:p>
        </w:tc>
        <w:tc>
          <w:tcPr>
            <w:tcW w:w="14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18CE661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0.000157**</w:t>
            </w:r>
          </w:p>
        </w:tc>
      </w:tr>
      <w:tr w:rsidR="007D7DF1" w:rsidRPr="007D7DF1" w14:paraId="44FFC2BA" w14:textId="77777777" w:rsidTr="000926D7">
        <w:trPr>
          <w:trHeight w:val="466"/>
          <w:jc w:val="center"/>
        </w:trPr>
        <w:tc>
          <w:tcPr>
            <w:tcW w:w="174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6B41C87" w14:textId="77777777" w:rsidR="00EA3179" w:rsidRPr="007D7DF1" w:rsidRDefault="00EA3179" w:rsidP="000926D7">
            <w:pPr>
              <w:spacing w:line="36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Chloramphenicol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76B7667E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0.0947±0.0868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74E3EEED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10.1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751DD60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0.0389±0.0830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A69FA4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11.2</w:t>
            </w:r>
          </w:p>
        </w:tc>
        <w:tc>
          <w:tcPr>
            <w:tcW w:w="14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5472267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0.0329*</w:t>
            </w:r>
          </w:p>
        </w:tc>
      </w:tr>
      <w:tr w:rsidR="007D7DF1" w:rsidRPr="007D7DF1" w14:paraId="3A19438D" w14:textId="77777777" w:rsidTr="000926D7">
        <w:trPr>
          <w:trHeight w:val="466"/>
          <w:jc w:val="center"/>
        </w:trPr>
        <w:tc>
          <w:tcPr>
            <w:tcW w:w="174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2DE3669" w14:textId="77777777" w:rsidR="00EA3179" w:rsidRPr="007D7DF1" w:rsidRDefault="00EA3179" w:rsidP="000926D7">
            <w:pPr>
              <w:spacing w:line="36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Sulfonamide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41DA0FA5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0.0632±0.0764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6596FAF1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6.74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C25CCC2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0.0649±0.0874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12D2D2F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18.7</w:t>
            </w:r>
          </w:p>
        </w:tc>
        <w:tc>
          <w:tcPr>
            <w:tcW w:w="14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D2B1D8B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0.5</w:t>
            </w:r>
          </w:p>
        </w:tc>
      </w:tr>
      <w:tr w:rsidR="007D7DF1" w:rsidRPr="007D7DF1" w14:paraId="38180AEE" w14:textId="77777777" w:rsidTr="000926D7">
        <w:trPr>
          <w:trHeight w:val="472"/>
          <w:jc w:val="center"/>
        </w:trPr>
        <w:tc>
          <w:tcPr>
            <w:tcW w:w="174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641464C" w14:textId="77777777" w:rsidR="00EA3179" w:rsidRPr="007D7DF1" w:rsidRDefault="00EA3179" w:rsidP="000926D7">
            <w:pPr>
              <w:spacing w:line="36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Multidrug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4132B5CA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0.0566±0.0881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5174DAAD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6.03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AF605F4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0.0314±0.0242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B4F12B9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9.04</w:t>
            </w:r>
          </w:p>
        </w:tc>
        <w:tc>
          <w:tcPr>
            <w:tcW w:w="14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38DF5B5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0.666</w:t>
            </w:r>
          </w:p>
        </w:tc>
      </w:tr>
      <w:tr w:rsidR="007D7DF1" w:rsidRPr="007D7DF1" w14:paraId="702E8597" w14:textId="77777777" w:rsidTr="000926D7">
        <w:trPr>
          <w:trHeight w:val="466"/>
          <w:jc w:val="center"/>
        </w:trPr>
        <w:tc>
          <w:tcPr>
            <w:tcW w:w="174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D680EB3" w14:textId="77777777" w:rsidR="00EA3179" w:rsidRPr="007D7DF1" w:rsidRDefault="00EA3179" w:rsidP="000926D7">
            <w:pPr>
              <w:spacing w:line="36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Beta-lactam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6C08B261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0.0253±0.0186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24B02CC6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2.69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5B27363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0.00431±0.00866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A014D11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1.24</w:t>
            </w:r>
          </w:p>
        </w:tc>
        <w:tc>
          <w:tcPr>
            <w:tcW w:w="14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EF6768B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0.0000521**</w:t>
            </w:r>
          </w:p>
        </w:tc>
      </w:tr>
      <w:tr w:rsidR="007D7DF1" w:rsidRPr="007D7DF1" w14:paraId="66D3D945" w14:textId="77777777" w:rsidTr="000926D7">
        <w:trPr>
          <w:trHeight w:val="466"/>
          <w:jc w:val="center"/>
        </w:trPr>
        <w:tc>
          <w:tcPr>
            <w:tcW w:w="174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3C7DC8E" w14:textId="77777777" w:rsidR="00EA3179" w:rsidRPr="007D7DF1" w:rsidRDefault="00EA3179" w:rsidP="000926D7">
            <w:pPr>
              <w:spacing w:line="36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Unclassified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6565003C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0.0192±0.0169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6EC6F707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2.04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1FFC3B3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0.0042±0.00380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C03831E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1.21</w:t>
            </w:r>
          </w:p>
        </w:tc>
        <w:tc>
          <w:tcPr>
            <w:tcW w:w="14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DC9EE9E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0.000576**</w:t>
            </w:r>
          </w:p>
        </w:tc>
      </w:tr>
      <w:tr w:rsidR="007D7DF1" w:rsidRPr="007D7DF1" w14:paraId="5A9B4B0F" w14:textId="77777777" w:rsidTr="000926D7">
        <w:trPr>
          <w:trHeight w:val="472"/>
          <w:jc w:val="center"/>
        </w:trPr>
        <w:tc>
          <w:tcPr>
            <w:tcW w:w="174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8431CE8" w14:textId="77777777" w:rsidR="00EA3179" w:rsidRPr="007D7DF1" w:rsidRDefault="00EA3179" w:rsidP="000926D7">
            <w:pPr>
              <w:spacing w:line="36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Bacitracin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71B8DF3F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0.0144±0.00886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5C597476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1.54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ED5C761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0.00689±0.00273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A4EBF63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1.98</w:t>
            </w:r>
          </w:p>
        </w:tc>
        <w:tc>
          <w:tcPr>
            <w:tcW w:w="14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A110936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0.00238**</w:t>
            </w:r>
          </w:p>
        </w:tc>
      </w:tr>
      <w:tr w:rsidR="007D7DF1" w:rsidRPr="007D7DF1" w14:paraId="4B1CD20F" w14:textId="77777777" w:rsidTr="000926D7">
        <w:trPr>
          <w:trHeight w:val="466"/>
          <w:jc w:val="center"/>
        </w:trPr>
        <w:tc>
          <w:tcPr>
            <w:tcW w:w="174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29B749D" w14:textId="77777777" w:rsidR="00EA3179" w:rsidRPr="007D7DF1" w:rsidRDefault="00EA3179" w:rsidP="000926D7">
            <w:pPr>
              <w:spacing w:line="36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Trimethoprim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70D56FAB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0.0123±0.0216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4729DBA5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1.31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BDC31C5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0.00494±0.0102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96E0A77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1.42</w:t>
            </w:r>
          </w:p>
        </w:tc>
        <w:tc>
          <w:tcPr>
            <w:tcW w:w="14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D943E0A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0.0668</w:t>
            </w:r>
          </w:p>
        </w:tc>
      </w:tr>
      <w:tr w:rsidR="007D7DF1" w:rsidRPr="007D7DF1" w14:paraId="0DD1CFF8" w14:textId="77777777" w:rsidTr="000926D7">
        <w:trPr>
          <w:trHeight w:val="472"/>
          <w:jc w:val="center"/>
        </w:trPr>
        <w:tc>
          <w:tcPr>
            <w:tcW w:w="174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BB36DC8" w14:textId="77777777" w:rsidR="00EA3179" w:rsidRPr="007D7DF1" w:rsidRDefault="00EA3179" w:rsidP="000926D7">
            <w:pPr>
              <w:spacing w:line="36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Vancomycin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1D874D74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0.0119±0.00930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6AB30CAA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1.27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1F9D86E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0.0268±0.0194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8F0EBC6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7.73</w:t>
            </w:r>
          </w:p>
        </w:tc>
        <w:tc>
          <w:tcPr>
            <w:tcW w:w="14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D91CF7D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0.00587**</w:t>
            </w:r>
          </w:p>
        </w:tc>
      </w:tr>
      <w:tr w:rsidR="007D7DF1" w:rsidRPr="007D7DF1" w14:paraId="42696E0B" w14:textId="77777777" w:rsidTr="000926D7">
        <w:trPr>
          <w:trHeight w:val="466"/>
          <w:jc w:val="center"/>
        </w:trPr>
        <w:tc>
          <w:tcPr>
            <w:tcW w:w="1744" w:type="dxa"/>
            <w:tcBorders>
              <w:top w:val="nil"/>
              <w:bottom w:val="nil"/>
            </w:tcBorders>
            <w:vAlign w:val="center"/>
          </w:tcPr>
          <w:p w14:paraId="452423C0" w14:textId="77777777" w:rsidR="00EA3179" w:rsidRPr="007D7DF1" w:rsidRDefault="00EA3179" w:rsidP="000926D7">
            <w:pPr>
              <w:spacing w:line="36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Bleomycin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167C619B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0.0079±0.0138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3CB93D84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0.841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2979D25D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0.00129±0.00278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187F25B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0.372</w:t>
            </w:r>
          </w:p>
        </w:tc>
        <w:tc>
          <w:tcPr>
            <w:tcW w:w="1470" w:type="dxa"/>
            <w:tcBorders>
              <w:top w:val="nil"/>
              <w:bottom w:val="nil"/>
            </w:tcBorders>
            <w:vAlign w:val="center"/>
          </w:tcPr>
          <w:p w14:paraId="17696C38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0.00818**</w:t>
            </w:r>
          </w:p>
        </w:tc>
      </w:tr>
      <w:tr w:rsidR="007D7DF1" w:rsidRPr="007D7DF1" w14:paraId="77E046CA" w14:textId="77777777" w:rsidTr="000926D7">
        <w:trPr>
          <w:trHeight w:val="466"/>
          <w:jc w:val="center"/>
        </w:trPr>
        <w:tc>
          <w:tcPr>
            <w:tcW w:w="1744" w:type="dxa"/>
            <w:tcBorders>
              <w:top w:val="nil"/>
              <w:bottom w:val="nil"/>
            </w:tcBorders>
            <w:vAlign w:val="center"/>
          </w:tcPr>
          <w:p w14:paraId="61AF83B2" w14:textId="77777777" w:rsidR="00EA3179" w:rsidRPr="007D7DF1" w:rsidRDefault="00EA3179" w:rsidP="000926D7">
            <w:pPr>
              <w:spacing w:line="36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Fosfomycin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255C2C7E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0.00572±0.0131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5C2395AB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0.610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5C31AE4A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0.00382±0.00333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8F83FAB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1.10</w:t>
            </w:r>
          </w:p>
        </w:tc>
        <w:tc>
          <w:tcPr>
            <w:tcW w:w="1470" w:type="dxa"/>
            <w:tcBorders>
              <w:top w:val="nil"/>
              <w:bottom w:val="nil"/>
            </w:tcBorders>
            <w:vAlign w:val="center"/>
          </w:tcPr>
          <w:p w14:paraId="66AF8DD0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0.017*</w:t>
            </w:r>
          </w:p>
        </w:tc>
      </w:tr>
      <w:tr w:rsidR="007D7DF1" w:rsidRPr="007D7DF1" w14:paraId="0360196E" w14:textId="77777777" w:rsidTr="000926D7">
        <w:trPr>
          <w:trHeight w:val="472"/>
          <w:jc w:val="center"/>
        </w:trPr>
        <w:tc>
          <w:tcPr>
            <w:tcW w:w="1744" w:type="dxa"/>
            <w:tcBorders>
              <w:top w:val="nil"/>
              <w:bottom w:val="nil"/>
            </w:tcBorders>
            <w:vAlign w:val="center"/>
          </w:tcPr>
          <w:p w14:paraId="7208B89A" w14:textId="77777777" w:rsidR="00EA3179" w:rsidRPr="007D7DF1" w:rsidRDefault="00EA3179" w:rsidP="000926D7">
            <w:pPr>
              <w:spacing w:line="36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Rifamycin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539EEAA6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0.00252±0.00374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129CC224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0.268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22D09EC5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0.00677±0.00374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867AE2E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1.95</w:t>
            </w:r>
          </w:p>
        </w:tc>
        <w:tc>
          <w:tcPr>
            <w:tcW w:w="1470" w:type="dxa"/>
            <w:tcBorders>
              <w:top w:val="nil"/>
              <w:bottom w:val="nil"/>
            </w:tcBorders>
            <w:vAlign w:val="center"/>
          </w:tcPr>
          <w:p w14:paraId="7C91E08A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0.000096**</w:t>
            </w:r>
          </w:p>
        </w:tc>
      </w:tr>
      <w:tr w:rsidR="007D7DF1" w:rsidRPr="007D7DF1" w14:paraId="16629D63" w14:textId="77777777" w:rsidTr="000926D7">
        <w:trPr>
          <w:trHeight w:val="466"/>
          <w:jc w:val="center"/>
        </w:trPr>
        <w:tc>
          <w:tcPr>
            <w:tcW w:w="1744" w:type="dxa"/>
            <w:tcBorders>
              <w:top w:val="nil"/>
              <w:bottom w:val="nil"/>
            </w:tcBorders>
            <w:vAlign w:val="center"/>
          </w:tcPr>
          <w:p w14:paraId="18BC37DA" w14:textId="77777777" w:rsidR="00EA3179" w:rsidRPr="007D7DF1" w:rsidRDefault="00EA3179" w:rsidP="000926D7">
            <w:pPr>
              <w:spacing w:line="360" w:lineRule="auto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Fosmidomycin</w:t>
            </w:r>
            <w:proofErr w:type="spellEnd"/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07B76417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0.00225±0.00480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21877B2F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0.24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658D6FB9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0.00275±0.00195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E03E824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0.79</w:t>
            </w:r>
          </w:p>
        </w:tc>
        <w:tc>
          <w:tcPr>
            <w:tcW w:w="1470" w:type="dxa"/>
            <w:tcBorders>
              <w:top w:val="nil"/>
              <w:bottom w:val="nil"/>
            </w:tcBorders>
            <w:vAlign w:val="center"/>
          </w:tcPr>
          <w:p w14:paraId="76EDA868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0.0151*</w:t>
            </w:r>
          </w:p>
        </w:tc>
      </w:tr>
      <w:tr w:rsidR="007D7DF1" w:rsidRPr="007D7DF1" w14:paraId="1B5F3FDA" w14:textId="77777777" w:rsidTr="000926D7">
        <w:trPr>
          <w:trHeight w:val="466"/>
          <w:jc w:val="center"/>
        </w:trPr>
        <w:tc>
          <w:tcPr>
            <w:tcW w:w="1744" w:type="dxa"/>
            <w:tcBorders>
              <w:top w:val="nil"/>
              <w:bottom w:val="nil"/>
            </w:tcBorders>
            <w:vAlign w:val="center"/>
          </w:tcPr>
          <w:p w14:paraId="603C9F54" w14:textId="77777777" w:rsidR="00EA3179" w:rsidRPr="007D7DF1" w:rsidRDefault="00EA3179" w:rsidP="000926D7">
            <w:pPr>
              <w:spacing w:line="360" w:lineRule="auto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Kasugamycin</w:t>
            </w:r>
            <w:proofErr w:type="spellEnd"/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10B9347B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0.00218±0.00431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2C1F19CB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0.232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402D42AF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0.00004±0.00005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364076C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0.0105</w:t>
            </w:r>
          </w:p>
        </w:tc>
        <w:tc>
          <w:tcPr>
            <w:tcW w:w="1470" w:type="dxa"/>
            <w:tcBorders>
              <w:top w:val="nil"/>
              <w:bottom w:val="nil"/>
            </w:tcBorders>
            <w:vAlign w:val="center"/>
          </w:tcPr>
          <w:p w14:paraId="4F7D7786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0.00355**</w:t>
            </w:r>
          </w:p>
        </w:tc>
      </w:tr>
      <w:tr w:rsidR="007D7DF1" w:rsidRPr="007D7DF1" w14:paraId="69C063B2" w14:textId="77777777" w:rsidTr="000926D7">
        <w:trPr>
          <w:trHeight w:val="472"/>
          <w:jc w:val="center"/>
        </w:trPr>
        <w:tc>
          <w:tcPr>
            <w:tcW w:w="1744" w:type="dxa"/>
            <w:tcBorders>
              <w:top w:val="nil"/>
              <w:bottom w:val="nil"/>
            </w:tcBorders>
            <w:vAlign w:val="center"/>
          </w:tcPr>
          <w:p w14:paraId="30213E73" w14:textId="77777777" w:rsidR="00EA3179" w:rsidRPr="007D7DF1" w:rsidRDefault="00EA3179" w:rsidP="000926D7">
            <w:pPr>
              <w:spacing w:line="36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Polymyxin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06659AB9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0.00182±0.00415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02ED4FA0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0.194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65146B3D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0.00002±0.00005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B62F341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0.00682</w:t>
            </w:r>
          </w:p>
        </w:tc>
        <w:tc>
          <w:tcPr>
            <w:tcW w:w="1470" w:type="dxa"/>
            <w:tcBorders>
              <w:top w:val="nil"/>
              <w:bottom w:val="nil"/>
            </w:tcBorders>
            <w:vAlign w:val="center"/>
          </w:tcPr>
          <w:p w14:paraId="7E1AEB43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0.00223**</w:t>
            </w:r>
          </w:p>
        </w:tc>
      </w:tr>
      <w:tr w:rsidR="007D7DF1" w:rsidRPr="007D7DF1" w14:paraId="0C18CAF7" w14:textId="77777777" w:rsidTr="000926D7">
        <w:trPr>
          <w:trHeight w:val="466"/>
          <w:jc w:val="center"/>
        </w:trPr>
        <w:tc>
          <w:tcPr>
            <w:tcW w:w="1744" w:type="dxa"/>
            <w:tcBorders>
              <w:top w:val="nil"/>
              <w:bottom w:val="nil"/>
            </w:tcBorders>
            <w:vAlign w:val="center"/>
          </w:tcPr>
          <w:p w14:paraId="14BD9555" w14:textId="77777777" w:rsidR="00EA3179" w:rsidRPr="007D7DF1" w:rsidRDefault="00EA3179" w:rsidP="000926D7">
            <w:pPr>
              <w:spacing w:line="36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Quinolone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4816A669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0.00137±0.00288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27FADD64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0.146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5E0C1799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0.00095±0.00067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0F2335C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0.274</w:t>
            </w:r>
          </w:p>
        </w:tc>
        <w:tc>
          <w:tcPr>
            <w:tcW w:w="1470" w:type="dxa"/>
            <w:tcBorders>
              <w:top w:val="nil"/>
              <w:bottom w:val="nil"/>
            </w:tcBorders>
            <w:vAlign w:val="center"/>
          </w:tcPr>
          <w:p w14:paraId="36A8FDAE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0.0182*</w:t>
            </w:r>
          </w:p>
        </w:tc>
      </w:tr>
      <w:tr w:rsidR="007D7DF1" w:rsidRPr="007D7DF1" w14:paraId="3877C6DB" w14:textId="77777777" w:rsidTr="000926D7">
        <w:trPr>
          <w:trHeight w:val="466"/>
          <w:jc w:val="center"/>
        </w:trPr>
        <w:tc>
          <w:tcPr>
            <w:tcW w:w="1744" w:type="dxa"/>
            <w:vAlign w:val="center"/>
          </w:tcPr>
          <w:p w14:paraId="2E2F1589" w14:textId="77777777" w:rsidR="00EA3179" w:rsidRPr="007D7DF1" w:rsidRDefault="00EA3179" w:rsidP="000926D7">
            <w:pPr>
              <w:spacing w:line="36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Total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F59FE43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0.938±0.668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A7C33D9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1.00</w:t>
            </w:r>
          </w:p>
        </w:tc>
        <w:tc>
          <w:tcPr>
            <w:tcW w:w="1985" w:type="dxa"/>
            <w:vAlign w:val="center"/>
          </w:tcPr>
          <w:p w14:paraId="29DDC7B4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0.347±0.405</w:t>
            </w:r>
          </w:p>
        </w:tc>
        <w:tc>
          <w:tcPr>
            <w:tcW w:w="1276" w:type="dxa"/>
            <w:vAlign w:val="center"/>
          </w:tcPr>
          <w:p w14:paraId="3C42FCE3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1.00</w:t>
            </w:r>
          </w:p>
        </w:tc>
        <w:tc>
          <w:tcPr>
            <w:tcW w:w="1470" w:type="dxa"/>
            <w:vAlign w:val="center"/>
          </w:tcPr>
          <w:p w14:paraId="70EC68A7" w14:textId="77777777" w:rsidR="00EA3179" w:rsidRPr="007D7DF1" w:rsidRDefault="00EA3179" w:rsidP="000926D7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eastAsia="等线" w:hAnsi="Times New Roman" w:cs="Times New Roman"/>
                <w:sz w:val="23"/>
                <w:szCs w:val="23"/>
              </w:rPr>
              <w:t>0.0016**</w:t>
            </w:r>
          </w:p>
        </w:tc>
      </w:tr>
    </w:tbl>
    <w:p w14:paraId="66148085" w14:textId="77777777" w:rsidR="00EA3179" w:rsidRPr="007D7DF1" w:rsidRDefault="00EA3179" w:rsidP="00EA3179">
      <w:pPr>
        <w:spacing w:line="360" w:lineRule="auto"/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sz w:val="23"/>
          <w:szCs w:val="23"/>
        </w:rPr>
        <w:lastRenderedPageBreak/>
        <w:t>#The asterisk “*”and “**” denote the significance level of 0.05 and 0.01, respectively.</w:t>
      </w:r>
    </w:p>
    <w:p w14:paraId="3B935AAA" w14:textId="77777777" w:rsidR="00EA3179" w:rsidRPr="007D7DF1" w:rsidRDefault="00EA3179" w:rsidP="00EA3179">
      <w:pPr>
        <w:rPr>
          <w:rFonts w:ascii="Times New Roman" w:hAnsi="Times New Roman" w:cs="Times New Roman"/>
          <w:sz w:val="23"/>
          <w:szCs w:val="23"/>
        </w:rPr>
      </w:pPr>
    </w:p>
    <w:p w14:paraId="702C9B3E" w14:textId="77777777" w:rsidR="0037741F" w:rsidRPr="007D7DF1" w:rsidRDefault="0037741F" w:rsidP="009D425C">
      <w:pPr>
        <w:rPr>
          <w:rFonts w:ascii="Times New Roman" w:hAnsi="Times New Roman" w:cs="Times New Roman"/>
          <w:sz w:val="23"/>
          <w:szCs w:val="23"/>
        </w:rPr>
      </w:pPr>
    </w:p>
    <w:p w14:paraId="02940436" w14:textId="02B5C43B" w:rsidR="00317020" w:rsidRPr="007D7DF1" w:rsidRDefault="00317020" w:rsidP="00317020">
      <w:pPr>
        <w:rPr>
          <w:rFonts w:ascii="Times New Roman" w:hAnsi="Times New Roman" w:cs="Times New Roman"/>
          <w:b/>
          <w:bCs/>
          <w:sz w:val="23"/>
          <w:szCs w:val="23"/>
        </w:rPr>
      </w:pPr>
      <w:r w:rsidRPr="007D7DF1">
        <w:rPr>
          <w:rFonts w:ascii="Times New Roman" w:hAnsi="Times New Roman" w:cs="Times New Roman"/>
          <w:b/>
          <w:bCs/>
          <w:sz w:val="23"/>
          <w:szCs w:val="23"/>
        </w:rPr>
        <w:t>Table S</w:t>
      </w:r>
      <w:r w:rsidR="0055295A">
        <w:rPr>
          <w:rFonts w:ascii="Times New Roman" w:hAnsi="Times New Roman" w:cs="Times New Roman"/>
          <w:b/>
          <w:bCs/>
          <w:sz w:val="23"/>
          <w:szCs w:val="23"/>
        </w:rPr>
        <w:t>3</w:t>
      </w:r>
      <w:r w:rsidRPr="007D7DF1">
        <w:rPr>
          <w:rFonts w:ascii="Times New Roman" w:hAnsi="Times New Roman" w:cs="Times New Roman"/>
          <w:sz w:val="23"/>
          <w:szCs w:val="23"/>
        </w:rPr>
        <w:t xml:space="preserve"> </w:t>
      </w:r>
      <w:r w:rsidR="005D4ACF" w:rsidRPr="007D7DF1">
        <w:rPr>
          <w:rFonts w:ascii="Times New Roman" w:hAnsi="Times New Roman" w:cs="Times New Roman"/>
          <w:sz w:val="23"/>
          <w:szCs w:val="23"/>
        </w:rPr>
        <w:t>T</w:t>
      </w:r>
      <w:r w:rsidRPr="007D7DF1">
        <w:rPr>
          <w:rFonts w:ascii="Times New Roman" w:hAnsi="Times New Roman" w:cs="Times New Roman"/>
          <w:sz w:val="23"/>
          <w:szCs w:val="23"/>
        </w:rPr>
        <w:t xml:space="preserve">he taxon of ARCs </w:t>
      </w:r>
      <w:r w:rsidR="005D4ACF" w:rsidRPr="007D7DF1">
        <w:rPr>
          <w:rFonts w:ascii="Times New Roman" w:hAnsi="Times New Roman" w:cs="Times New Roman"/>
          <w:sz w:val="23"/>
          <w:szCs w:val="23"/>
        </w:rPr>
        <w:t xml:space="preserve">at </w:t>
      </w:r>
      <w:r w:rsidRPr="007D7DF1">
        <w:rPr>
          <w:rFonts w:ascii="Times New Roman" w:hAnsi="Times New Roman" w:cs="Times New Roman"/>
          <w:sz w:val="23"/>
          <w:szCs w:val="23"/>
        </w:rPr>
        <w:t>phylum level</w:t>
      </w:r>
    </w:p>
    <w:p w14:paraId="682B00E2" w14:textId="77777777" w:rsidR="0037741F" w:rsidRPr="0055295A" w:rsidRDefault="0037741F" w:rsidP="00317020">
      <w:pPr>
        <w:rPr>
          <w:rFonts w:ascii="Times New Roman" w:hAnsi="Times New Roman" w:cs="Times New Roman"/>
          <w:sz w:val="23"/>
          <w:szCs w:val="23"/>
        </w:rPr>
      </w:pPr>
    </w:p>
    <w:tbl>
      <w:tblPr>
        <w:tblStyle w:val="10"/>
        <w:tblW w:w="587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3"/>
        <w:gridCol w:w="1676"/>
        <w:gridCol w:w="1888"/>
      </w:tblGrid>
      <w:tr w:rsidR="007D7DF1" w:rsidRPr="007D7DF1" w14:paraId="5F5D56EB" w14:textId="77777777" w:rsidTr="009C763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hideMark/>
          </w:tcPr>
          <w:p w14:paraId="20361BF6" w14:textId="77777777" w:rsidR="00317020" w:rsidRPr="007D7DF1" w:rsidRDefault="00317020" w:rsidP="0031702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Phylum</w:t>
            </w:r>
          </w:p>
        </w:tc>
        <w:tc>
          <w:tcPr>
            <w:tcW w:w="167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hideMark/>
          </w:tcPr>
          <w:p w14:paraId="56DB6037" w14:textId="77777777" w:rsidR="00317020" w:rsidRPr="007D7DF1" w:rsidRDefault="00317020" w:rsidP="0031702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ARCs Number</w:t>
            </w:r>
          </w:p>
        </w:tc>
        <w:tc>
          <w:tcPr>
            <w:tcW w:w="188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hideMark/>
          </w:tcPr>
          <w:p w14:paraId="3907127F" w14:textId="77777777" w:rsidR="00317020" w:rsidRPr="007D7DF1" w:rsidRDefault="00317020" w:rsidP="0031702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Percentage (%)</w:t>
            </w:r>
          </w:p>
        </w:tc>
      </w:tr>
      <w:tr w:rsidR="007D7DF1" w:rsidRPr="007D7DF1" w14:paraId="37BEA51D" w14:textId="77777777" w:rsidTr="00317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3" w:type="dxa"/>
            <w:tcBorders>
              <w:top w:val="single" w:sz="4" w:space="0" w:color="BFBFBF" w:themeColor="background1" w:themeShade="BF"/>
            </w:tcBorders>
            <w:hideMark/>
          </w:tcPr>
          <w:p w14:paraId="1ADC6BD6" w14:textId="77777777" w:rsidR="00317020" w:rsidRPr="007D7DF1" w:rsidRDefault="00317020" w:rsidP="0031702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Proteobacteria</w:t>
            </w:r>
          </w:p>
        </w:tc>
        <w:tc>
          <w:tcPr>
            <w:tcW w:w="1676" w:type="dxa"/>
            <w:tcBorders>
              <w:top w:val="single" w:sz="4" w:space="0" w:color="BFBFBF" w:themeColor="background1" w:themeShade="BF"/>
            </w:tcBorders>
            <w:hideMark/>
          </w:tcPr>
          <w:p w14:paraId="1521AAE4" w14:textId="77777777" w:rsidR="00317020" w:rsidRPr="007D7DF1" w:rsidRDefault="00317020" w:rsidP="00317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602</w:t>
            </w:r>
          </w:p>
        </w:tc>
        <w:tc>
          <w:tcPr>
            <w:tcW w:w="1888" w:type="dxa"/>
            <w:tcBorders>
              <w:top w:val="single" w:sz="4" w:space="0" w:color="BFBFBF" w:themeColor="background1" w:themeShade="BF"/>
            </w:tcBorders>
            <w:hideMark/>
          </w:tcPr>
          <w:p w14:paraId="47A59E81" w14:textId="77777777" w:rsidR="00317020" w:rsidRPr="007D7DF1" w:rsidRDefault="00317020" w:rsidP="00317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50.08</w:t>
            </w:r>
          </w:p>
        </w:tc>
      </w:tr>
      <w:tr w:rsidR="007D7DF1" w:rsidRPr="007D7DF1" w14:paraId="4CD85F76" w14:textId="77777777" w:rsidTr="00317020">
        <w:trPr>
          <w:trHeight w:val="4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3" w:type="dxa"/>
            <w:hideMark/>
          </w:tcPr>
          <w:p w14:paraId="27D112BE" w14:textId="77777777" w:rsidR="00317020" w:rsidRPr="007D7DF1" w:rsidRDefault="00317020" w:rsidP="0031702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Firmicutes</w:t>
            </w:r>
          </w:p>
        </w:tc>
        <w:tc>
          <w:tcPr>
            <w:tcW w:w="1676" w:type="dxa"/>
            <w:hideMark/>
          </w:tcPr>
          <w:p w14:paraId="1AC8C843" w14:textId="77777777" w:rsidR="00317020" w:rsidRPr="007D7DF1" w:rsidRDefault="00317020" w:rsidP="00317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454</w:t>
            </w:r>
          </w:p>
        </w:tc>
        <w:tc>
          <w:tcPr>
            <w:tcW w:w="1888" w:type="dxa"/>
            <w:hideMark/>
          </w:tcPr>
          <w:p w14:paraId="23B75F86" w14:textId="77777777" w:rsidR="00317020" w:rsidRPr="007D7DF1" w:rsidRDefault="00317020" w:rsidP="00317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37.77</w:t>
            </w:r>
          </w:p>
        </w:tc>
      </w:tr>
      <w:tr w:rsidR="007D7DF1" w:rsidRPr="007D7DF1" w14:paraId="206ABF6E" w14:textId="77777777" w:rsidTr="00317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3" w:type="dxa"/>
            <w:hideMark/>
          </w:tcPr>
          <w:p w14:paraId="23D30C28" w14:textId="77777777" w:rsidR="00317020" w:rsidRPr="007D7DF1" w:rsidRDefault="00317020" w:rsidP="0031702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Bacteroidetes</w:t>
            </w:r>
          </w:p>
        </w:tc>
        <w:tc>
          <w:tcPr>
            <w:tcW w:w="1676" w:type="dxa"/>
            <w:hideMark/>
          </w:tcPr>
          <w:p w14:paraId="72862FA6" w14:textId="77777777" w:rsidR="00317020" w:rsidRPr="007D7DF1" w:rsidRDefault="00317020" w:rsidP="00317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78</w:t>
            </w:r>
          </w:p>
        </w:tc>
        <w:tc>
          <w:tcPr>
            <w:tcW w:w="1888" w:type="dxa"/>
            <w:hideMark/>
          </w:tcPr>
          <w:p w14:paraId="20DEDA55" w14:textId="77777777" w:rsidR="00317020" w:rsidRPr="007D7DF1" w:rsidRDefault="00317020" w:rsidP="00317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6.49</w:t>
            </w:r>
          </w:p>
        </w:tc>
      </w:tr>
      <w:tr w:rsidR="007D7DF1" w:rsidRPr="007D7DF1" w14:paraId="0B5BE32A" w14:textId="77777777" w:rsidTr="00317020">
        <w:trPr>
          <w:trHeight w:val="4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3" w:type="dxa"/>
            <w:hideMark/>
          </w:tcPr>
          <w:p w14:paraId="3A3E9C8D" w14:textId="77777777" w:rsidR="00317020" w:rsidRPr="007D7DF1" w:rsidRDefault="00317020" w:rsidP="0031702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Actinobacteria</w:t>
            </w:r>
          </w:p>
        </w:tc>
        <w:tc>
          <w:tcPr>
            <w:tcW w:w="1676" w:type="dxa"/>
            <w:hideMark/>
          </w:tcPr>
          <w:p w14:paraId="0F08B2E7" w14:textId="77777777" w:rsidR="00317020" w:rsidRPr="007D7DF1" w:rsidRDefault="00317020" w:rsidP="00317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63</w:t>
            </w:r>
          </w:p>
        </w:tc>
        <w:tc>
          <w:tcPr>
            <w:tcW w:w="1888" w:type="dxa"/>
            <w:hideMark/>
          </w:tcPr>
          <w:p w14:paraId="5BC40E0D" w14:textId="77777777" w:rsidR="00317020" w:rsidRPr="007D7DF1" w:rsidRDefault="00317020" w:rsidP="00317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5.24</w:t>
            </w:r>
          </w:p>
        </w:tc>
      </w:tr>
      <w:tr w:rsidR="007D7DF1" w:rsidRPr="007D7DF1" w14:paraId="2D86F137" w14:textId="77777777" w:rsidTr="00317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3" w:type="dxa"/>
            <w:hideMark/>
          </w:tcPr>
          <w:p w14:paraId="5F267EF3" w14:textId="77777777" w:rsidR="00317020" w:rsidRPr="007D7DF1" w:rsidRDefault="00317020" w:rsidP="0031702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Fusobacteria</w:t>
            </w:r>
          </w:p>
        </w:tc>
        <w:tc>
          <w:tcPr>
            <w:tcW w:w="1676" w:type="dxa"/>
            <w:hideMark/>
          </w:tcPr>
          <w:p w14:paraId="62E10F0F" w14:textId="77777777" w:rsidR="00317020" w:rsidRPr="007D7DF1" w:rsidRDefault="00317020" w:rsidP="00317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4</w:t>
            </w:r>
          </w:p>
        </w:tc>
        <w:tc>
          <w:tcPr>
            <w:tcW w:w="1888" w:type="dxa"/>
            <w:hideMark/>
          </w:tcPr>
          <w:p w14:paraId="6F0BAA08" w14:textId="77777777" w:rsidR="00317020" w:rsidRPr="007D7DF1" w:rsidRDefault="00317020" w:rsidP="003170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0.33</w:t>
            </w:r>
          </w:p>
        </w:tc>
      </w:tr>
      <w:tr w:rsidR="007D7DF1" w:rsidRPr="007D7DF1" w14:paraId="14413F93" w14:textId="77777777" w:rsidTr="009C7637">
        <w:trPr>
          <w:trHeight w:val="4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3" w:type="dxa"/>
            <w:tcBorders>
              <w:bottom w:val="single" w:sz="4" w:space="0" w:color="BFBFBF" w:themeColor="background1" w:themeShade="BF"/>
            </w:tcBorders>
            <w:hideMark/>
          </w:tcPr>
          <w:p w14:paraId="2CE08BA5" w14:textId="77777777" w:rsidR="00317020" w:rsidRPr="007D7DF1" w:rsidRDefault="00317020" w:rsidP="0031702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Synergistetes</w:t>
            </w:r>
            <w:proofErr w:type="spellEnd"/>
          </w:p>
        </w:tc>
        <w:tc>
          <w:tcPr>
            <w:tcW w:w="1676" w:type="dxa"/>
            <w:tcBorders>
              <w:bottom w:val="single" w:sz="4" w:space="0" w:color="BFBFBF" w:themeColor="background1" w:themeShade="BF"/>
            </w:tcBorders>
            <w:hideMark/>
          </w:tcPr>
          <w:p w14:paraId="3D5A096A" w14:textId="77777777" w:rsidR="00317020" w:rsidRPr="007D7DF1" w:rsidRDefault="00317020" w:rsidP="00317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1888" w:type="dxa"/>
            <w:tcBorders>
              <w:bottom w:val="single" w:sz="4" w:space="0" w:color="BFBFBF" w:themeColor="background1" w:themeShade="BF"/>
            </w:tcBorders>
            <w:hideMark/>
          </w:tcPr>
          <w:p w14:paraId="4228047E" w14:textId="77777777" w:rsidR="00317020" w:rsidRPr="007D7DF1" w:rsidRDefault="00317020" w:rsidP="00317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0.08</w:t>
            </w:r>
          </w:p>
        </w:tc>
      </w:tr>
    </w:tbl>
    <w:p w14:paraId="64EB954F" w14:textId="22155B6D" w:rsidR="0037741F" w:rsidRPr="007D7DF1" w:rsidRDefault="0037741F" w:rsidP="009D425C">
      <w:pPr>
        <w:rPr>
          <w:rFonts w:ascii="Times New Roman" w:hAnsi="Times New Roman" w:cs="Times New Roman"/>
          <w:sz w:val="23"/>
          <w:szCs w:val="23"/>
        </w:rPr>
      </w:pPr>
    </w:p>
    <w:p w14:paraId="775131D4" w14:textId="77777777" w:rsidR="0037741F" w:rsidRPr="007D7DF1" w:rsidRDefault="0037741F" w:rsidP="009D425C">
      <w:pPr>
        <w:rPr>
          <w:rFonts w:ascii="Times New Roman" w:hAnsi="Times New Roman" w:cs="Times New Roman"/>
          <w:sz w:val="23"/>
          <w:szCs w:val="23"/>
        </w:rPr>
      </w:pPr>
    </w:p>
    <w:p w14:paraId="0F767501" w14:textId="30743EA4" w:rsidR="00271003" w:rsidRPr="007D7DF1" w:rsidRDefault="00271003" w:rsidP="009D425C">
      <w:pPr>
        <w:rPr>
          <w:rFonts w:ascii="Times New Roman" w:hAnsi="Times New Roman" w:cs="Times New Roman"/>
          <w:b/>
          <w:bCs/>
          <w:sz w:val="23"/>
          <w:szCs w:val="23"/>
        </w:rPr>
      </w:pPr>
      <w:r w:rsidRPr="007D7DF1">
        <w:rPr>
          <w:rFonts w:ascii="Times New Roman" w:hAnsi="Times New Roman" w:cs="Times New Roman"/>
          <w:b/>
          <w:bCs/>
          <w:sz w:val="23"/>
          <w:szCs w:val="23"/>
        </w:rPr>
        <w:t>Table S</w:t>
      </w:r>
      <w:r w:rsidR="0055295A">
        <w:rPr>
          <w:rFonts w:ascii="Times New Roman" w:hAnsi="Times New Roman" w:cs="Times New Roman"/>
          <w:b/>
          <w:bCs/>
          <w:sz w:val="23"/>
          <w:szCs w:val="23"/>
        </w:rPr>
        <w:t>4</w:t>
      </w:r>
      <w:r w:rsidR="0037741F" w:rsidRPr="007D7DF1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 w:rsidR="00515E45" w:rsidRPr="007D7DF1">
        <w:rPr>
          <w:rFonts w:ascii="Times New Roman" w:hAnsi="Times New Roman" w:cs="Times New Roman"/>
          <w:sz w:val="23"/>
          <w:szCs w:val="23"/>
        </w:rPr>
        <w:t>T</w:t>
      </w:r>
      <w:r w:rsidRPr="007D7DF1">
        <w:rPr>
          <w:rFonts w:ascii="Times New Roman" w:hAnsi="Times New Roman" w:cs="Times New Roman"/>
          <w:sz w:val="23"/>
          <w:szCs w:val="23"/>
        </w:rPr>
        <w:t xml:space="preserve">op 20 host bacteria of ARCs and carried ARGs subtypes </w:t>
      </w:r>
      <w:r w:rsidR="005D4ACF" w:rsidRPr="007D7DF1">
        <w:rPr>
          <w:rFonts w:ascii="Times New Roman" w:hAnsi="Times New Roman" w:cs="Times New Roman"/>
          <w:sz w:val="23"/>
          <w:szCs w:val="23"/>
        </w:rPr>
        <w:t xml:space="preserve">at </w:t>
      </w:r>
      <w:r w:rsidRPr="007D7DF1">
        <w:rPr>
          <w:rFonts w:ascii="Times New Roman" w:hAnsi="Times New Roman" w:cs="Times New Roman"/>
          <w:sz w:val="23"/>
          <w:szCs w:val="23"/>
        </w:rPr>
        <w:t>genus level</w:t>
      </w:r>
      <w:r w:rsidR="005D4ACF" w:rsidRPr="007D7DF1">
        <w:rPr>
          <w:rFonts w:ascii="Times New Roman" w:hAnsi="Times New Roman" w:cs="Times New Roman"/>
          <w:sz w:val="23"/>
          <w:szCs w:val="23"/>
        </w:rPr>
        <w:t>.</w:t>
      </w:r>
    </w:p>
    <w:p w14:paraId="4E88FFD5" w14:textId="77777777" w:rsidR="0037741F" w:rsidRPr="007D7DF1" w:rsidRDefault="0037741F" w:rsidP="009D425C">
      <w:pPr>
        <w:rPr>
          <w:rFonts w:ascii="Times New Roman" w:hAnsi="Times New Roman" w:cs="Times New Roman"/>
          <w:sz w:val="23"/>
          <w:szCs w:val="23"/>
        </w:rPr>
      </w:pPr>
    </w:p>
    <w:tbl>
      <w:tblPr>
        <w:tblStyle w:val="10"/>
        <w:tblW w:w="9160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1"/>
        <w:gridCol w:w="1315"/>
        <w:gridCol w:w="1879"/>
        <w:gridCol w:w="1452"/>
        <w:gridCol w:w="1823"/>
      </w:tblGrid>
      <w:tr w:rsidR="007D7DF1" w:rsidRPr="007D7DF1" w14:paraId="0A047FD7" w14:textId="77777777" w:rsidTr="009C763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vMerge w:val="restart"/>
            <w:hideMark/>
          </w:tcPr>
          <w:p w14:paraId="7F727D42" w14:textId="5F646E07" w:rsidR="009C7637" w:rsidRPr="007D7DF1" w:rsidRDefault="009C7637" w:rsidP="009C763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Taxon</w:t>
            </w:r>
          </w:p>
        </w:tc>
        <w:tc>
          <w:tcPr>
            <w:tcW w:w="3260" w:type="dxa"/>
            <w:gridSpan w:val="2"/>
            <w:hideMark/>
          </w:tcPr>
          <w:p w14:paraId="663C4383" w14:textId="77777777" w:rsidR="009C7637" w:rsidRPr="007D7DF1" w:rsidRDefault="009C7637" w:rsidP="00B37D1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ARCs</w:t>
            </w:r>
          </w:p>
        </w:tc>
        <w:tc>
          <w:tcPr>
            <w:tcW w:w="3340" w:type="dxa"/>
            <w:gridSpan w:val="2"/>
            <w:hideMark/>
          </w:tcPr>
          <w:p w14:paraId="30F6E038" w14:textId="77777777" w:rsidR="009C7637" w:rsidRPr="007D7DF1" w:rsidRDefault="009C7637" w:rsidP="00B37D1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ARGs subtype</w:t>
            </w:r>
          </w:p>
        </w:tc>
      </w:tr>
      <w:tr w:rsidR="007D7DF1" w:rsidRPr="007D7DF1" w14:paraId="5163B7E5" w14:textId="77777777" w:rsidTr="009C7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vMerge/>
            <w:hideMark/>
          </w:tcPr>
          <w:p w14:paraId="69A9171F" w14:textId="07583E8D" w:rsidR="009C7637" w:rsidRPr="007D7DF1" w:rsidRDefault="009C7637" w:rsidP="009C763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340" w:type="dxa"/>
            <w:hideMark/>
          </w:tcPr>
          <w:p w14:paraId="16E8ED0F" w14:textId="77777777" w:rsidR="009C7637" w:rsidRPr="007D7DF1" w:rsidRDefault="009C7637" w:rsidP="00D56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number</w:t>
            </w:r>
          </w:p>
        </w:tc>
        <w:tc>
          <w:tcPr>
            <w:tcW w:w="1920" w:type="dxa"/>
            <w:hideMark/>
          </w:tcPr>
          <w:p w14:paraId="00DB2867" w14:textId="77777777" w:rsidR="009C7637" w:rsidRPr="007D7DF1" w:rsidRDefault="009C7637" w:rsidP="00D56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Percentage (%)</w:t>
            </w:r>
          </w:p>
        </w:tc>
        <w:tc>
          <w:tcPr>
            <w:tcW w:w="1480" w:type="dxa"/>
            <w:hideMark/>
          </w:tcPr>
          <w:p w14:paraId="72A9A39F" w14:textId="77777777" w:rsidR="009C7637" w:rsidRPr="007D7DF1" w:rsidRDefault="009C7637" w:rsidP="00D56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numbers</w:t>
            </w:r>
          </w:p>
        </w:tc>
        <w:tc>
          <w:tcPr>
            <w:tcW w:w="1860" w:type="dxa"/>
            <w:hideMark/>
          </w:tcPr>
          <w:p w14:paraId="70F71168" w14:textId="77777777" w:rsidR="009C7637" w:rsidRPr="007D7DF1" w:rsidRDefault="009C7637" w:rsidP="00D56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Percentage (%)</w:t>
            </w:r>
          </w:p>
        </w:tc>
      </w:tr>
      <w:tr w:rsidR="007D7DF1" w:rsidRPr="007D7DF1" w14:paraId="70E99F4E" w14:textId="77777777" w:rsidTr="009C7637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tcBorders>
              <w:top w:val="single" w:sz="4" w:space="0" w:color="auto"/>
            </w:tcBorders>
            <w:hideMark/>
          </w:tcPr>
          <w:p w14:paraId="7992A26E" w14:textId="77777777" w:rsidR="009C7637" w:rsidRPr="007D7DF1" w:rsidRDefault="009C7637" w:rsidP="009C7637">
            <w:pPr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Enterococcus</w:t>
            </w:r>
          </w:p>
        </w:tc>
        <w:tc>
          <w:tcPr>
            <w:tcW w:w="1340" w:type="dxa"/>
            <w:tcBorders>
              <w:top w:val="single" w:sz="4" w:space="0" w:color="auto"/>
            </w:tcBorders>
            <w:hideMark/>
          </w:tcPr>
          <w:p w14:paraId="096E58CA" w14:textId="77777777" w:rsidR="009C7637" w:rsidRPr="007D7DF1" w:rsidRDefault="009C7637" w:rsidP="00D56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125</w:t>
            </w:r>
          </w:p>
        </w:tc>
        <w:tc>
          <w:tcPr>
            <w:tcW w:w="1920" w:type="dxa"/>
            <w:tcBorders>
              <w:top w:val="single" w:sz="4" w:space="0" w:color="auto"/>
            </w:tcBorders>
            <w:hideMark/>
          </w:tcPr>
          <w:p w14:paraId="6950F68D" w14:textId="77777777" w:rsidR="009C7637" w:rsidRPr="007D7DF1" w:rsidRDefault="009C7637" w:rsidP="00D56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10.40</w:t>
            </w:r>
          </w:p>
        </w:tc>
        <w:tc>
          <w:tcPr>
            <w:tcW w:w="1480" w:type="dxa"/>
            <w:tcBorders>
              <w:top w:val="single" w:sz="4" w:space="0" w:color="auto"/>
            </w:tcBorders>
            <w:hideMark/>
          </w:tcPr>
          <w:p w14:paraId="620F6FC3" w14:textId="77777777" w:rsidR="009C7637" w:rsidRPr="007D7DF1" w:rsidRDefault="009C7637" w:rsidP="00D56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39</w:t>
            </w:r>
          </w:p>
        </w:tc>
        <w:tc>
          <w:tcPr>
            <w:tcW w:w="1860" w:type="dxa"/>
            <w:tcBorders>
              <w:top w:val="single" w:sz="4" w:space="0" w:color="auto"/>
            </w:tcBorders>
            <w:hideMark/>
          </w:tcPr>
          <w:p w14:paraId="053F854D" w14:textId="77777777" w:rsidR="009C7637" w:rsidRPr="007D7DF1" w:rsidRDefault="009C7637" w:rsidP="00D56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17.41</w:t>
            </w:r>
          </w:p>
        </w:tc>
      </w:tr>
      <w:tr w:rsidR="007D7DF1" w:rsidRPr="007D7DF1" w14:paraId="4FFC1B99" w14:textId="77777777" w:rsidTr="009C7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hideMark/>
          </w:tcPr>
          <w:p w14:paraId="4D91665A" w14:textId="77777777" w:rsidR="009C7637" w:rsidRPr="007D7DF1" w:rsidRDefault="009C7637" w:rsidP="009C7637">
            <w:pPr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Escherichia</w:t>
            </w:r>
          </w:p>
        </w:tc>
        <w:tc>
          <w:tcPr>
            <w:tcW w:w="1340" w:type="dxa"/>
            <w:hideMark/>
          </w:tcPr>
          <w:p w14:paraId="5E105DA4" w14:textId="77777777" w:rsidR="009C7637" w:rsidRPr="007D7DF1" w:rsidRDefault="009C7637" w:rsidP="00D56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123</w:t>
            </w:r>
          </w:p>
        </w:tc>
        <w:tc>
          <w:tcPr>
            <w:tcW w:w="1920" w:type="dxa"/>
            <w:hideMark/>
          </w:tcPr>
          <w:p w14:paraId="34E53957" w14:textId="77777777" w:rsidR="009C7637" w:rsidRPr="007D7DF1" w:rsidRDefault="009C7637" w:rsidP="00D56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10.23</w:t>
            </w:r>
          </w:p>
        </w:tc>
        <w:tc>
          <w:tcPr>
            <w:tcW w:w="1480" w:type="dxa"/>
            <w:hideMark/>
          </w:tcPr>
          <w:p w14:paraId="58D5937F" w14:textId="77777777" w:rsidR="009C7637" w:rsidRPr="007D7DF1" w:rsidRDefault="009C7637" w:rsidP="00D56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74</w:t>
            </w:r>
          </w:p>
        </w:tc>
        <w:tc>
          <w:tcPr>
            <w:tcW w:w="1860" w:type="dxa"/>
            <w:hideMark/>
          </w:tcPr>
          <w:p w14:paraId="148867A0" w14:textId="77777777" w:rsidR="009C7637" w:rsidRPr="007D7DF1" w:rsidRDefault="009C7637" w:rsidP="00D56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33.04</w:t>
            </w:r>
          </w:p>
        </w:tc>
      </w:tr>
      <w:tr w:rsidR="007D7DF1" w:rsidRPr="007D7DF1" w14:paraId="0AAE9577" w14:textId="77777777" w:rsidTr="009C7637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hideMark/>
          </w:tcPr>
          <w:p w14:paraId="15BB9872" w14:textId="77777777" w:rsidR="009C7637" w:rsidRPr="007D7DF1" w:rsidRDefault="009C7637" w:rsidP="009C7637">
            <w:pPr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Klebsiella</w:t>
            </w:r>
          </w:p>
        </w:tc>
        <w:tc>
          <w:tcPr>
            <w:tcW w:w="1340" w:type="dxa"/>
            <w:hideMark/>
          </w:tcPr>
          <w:p w14:paraId="58D41B6A" w14:textId="77777777" w:rsidR="009C7637" w:rsidRPr="007D7DF1" w:rsidRDefault="009C7637" w:rsidP="00D56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82</w:t>
            </w:r>
          </w:p>
        </w:tc>
        <w:tc>
          <w:tcPr>
            <w:tcW w:w="1920" w:type="dxa"/>
            <w:hideMark/>
          </w:tcPr>
          <w:p w14:paraId="5C2C8EB8" w14:textId="77777777" w:rsidR="009C7637" w:rsidRPr="007D7DF1" w:rsidRDefault="009C7637" w:rsidP="00D56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6.82</w:t>
            </w:r>
          </w:p>
        </w:tc>
        <w:tc>
          <w:tcPr>
            <w:tcW w:w="1480" w:type="dxa"/>
            <w:hideMark/>
          </w:tcPr>
          <w:p w14:paraId="346C012F" w14:textId="77777777" w:rsidR="009C7637" w:rsidRPr="007D7DF1" w:rsidRDefault="009C7637" w:rsidP="00D56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63</w:t>
            </w:r>
          </w:p>
        </w:tc>
        <w:tc>
          <w:tcPr>
            <w:tcW w:w="1860" w:type="dxa"/>
            <w:hideMark/>
          </w:tcPr>
          <w:p w14:paraId="2E7647D5" w14:textId="77777777" w:rsidR="009C7637" w:rsidRPr="007D7DF1" w:rsidRDefault="009C7637" w:rsidP="00D56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28.13</w:t>
            </w:r>
          </w:p>
        </w:tc>
      </w:tr>
      <w:tr w:rsidR="007D7DF1" w:rsidRPr="007D7DF1" w14:paraId="1D5DFC4F" w14:textId="77777777" w:rsidTr="009C7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hideMark/>
          </w:tcPr>
          <w:p w14:paraId="66A8BCF6" w14:textId="77777777" w:rsidR="009C7637" w:rsidRPr="007D7DF1" w:rsidRDefault="009C7637" w:rsidP="009C7637">
            <w:pPr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Staphylococcus</w:t>
            </w:r>
          </w:p>
        </w:tc>
        <w:tc>
          <w:tcPr>
            <w:tcW w:w="1340" w:type="dxa"/>
            <w:hideMark/>
          </w:tcPr>
          <w:p w14:paraId="72661530" w14:textId="77777777" w:rsidR="009C7637" w:rsidRPr="007D7DF1" w:rsidRDefault="009C7637" w:rsidP="00D56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71</w:t>
            </w:r>
          </w:p>
        </w:tc>
        <w:tc>
          <w:tcPr>
            <w:tcW w:w="1920" w:type="dxa"/>
            <w:hideMark/>
          </w:tcPr>
          <w:p w14:paraId="5147BAE3" w14:textId="77777777" w:rsidR="009C7637" w:rsidRPr="007D7DF1" w:rsidRDefault="009C7637" w:rsidP="00D56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5.91</w:t>
            </w:r>
          </w:p>
        </w:tc>
        <w:tc>
          <w:tcPr>
            <w:tcW w:w="1480" w:type="dxa"/>
            <w:hideMark/>
          </w:tcPr>
          <w:p w14:paraId="47D97865" w14:textId="77777777" w:rsidR="009C7637" w:rsidRPr="007D7DF1" w:rsidRDefault="009C7637" w:rsidP="00D56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32</w:t>
            </w:r>
          </w:p>
        </w:tc>
        <w:tc>
          <w:tcPr>
            <w:tcW w:w="1860" w:type="dxa"/>
            <w:hideMark/>
          </w:tcPr>
          <w:p w14:paraId="7CECA40A" w14:textId="77777777" w:rsidR="009C7637" w:rsidRPr="007D7DF1" w:rsidRDefault="009C7637" w:rsidP="00D56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14.29</w:t>
            </w:r>
          </w:p>
        </w:tc>
      </w:tr>
      <w:tr w:rsidR="007D7DF1" w:rsidRPr="007D7DF1" w14:paraId="21416A8E" w14:textId="77777777" w:rsidTr="009C7637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hideMark/>
          </w:tcPr>
          <w:p w14:paraId="39A53319" w14:textId="77777777" w:rsidR="009C7637" w:rsidRPr="007D7DF1" w:rsidRDefault="009C7637" w:rsidP="009C7637">
            <w:pPr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Acinetobacter</w:t>
            </w:r>
          </w:p>
        </w:tc>
        <w:tc>
          <w:tcPr>
            <w:tcW w:w="1340" w:type="dxa"/>
            <w:hideMark/>
          </w:tcPr>
          <w:p w14:paraId="11A61C1A" w14:textId="77777777" w:rsidR="009C7637" w:rsidRPr="007D7DF1" w:rsidRDefault="009C7637" w:rsidP="00D56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62</w:t>
            </w:r>
          </w:p>
        </w:tc>
        <w:tc>
          <w:tcPr>
            <w:tcW w:w="1920" w:type="dxa"/>
            <w:hideMark/>
          </w:tcPr>
          <w:p w14:paraId="2C90D901" w14:textId="77777777" w:rsidR="009C7637" w:rsidRPr="007D7DF1" w:rsidRDefault="009C7637" w:rsidP="00D56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5.16</w:t>
            </w:r>
          </w:p>
        </w:tc>
        <w:tc>
          <w:tcPr>
            <w:tcW w:w="1480" w:type="dxa"/>
            <w:hideMark/>
          </w:tcPr>
          <w:p w14:paraId="4BE1C0BF" w14:textId="77777777" w:rsidR="009C7637" w:rsidRPr="007D7DF1" w:rsidRDefault="009C7637" w:rsidP="00D56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29</w:t>
            </w:r>
          </w:p>
        </w:tc>
        <w:tc>
          <w:tcPr>
            <w:tcW w:w="1860" w:type="dxa"/>
            <w:hideMark/>
          </w:tcPr>
          <w:p w14:paraId="2EAC40DF" w14:textId="77777777" w:rsidR="009C7637" w:rsidRPr="007D7DF1" w:rsidRDefault="009C7637" w:rsidP="00D56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12.95</w:t>
            </w:r>
          </w:p>
        </w:tc>
      </w:tr>
      <w:tr w:rsidR="007D7DF1" w:rsidRPr="007D7DF1" w14:paraId="113F1537" w14:textId="77777777" w:rsidTr="009C7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hideMark/>
          </w:tcPr>
          <w:p w14:paraId="65A17E42" w14:textId="77777777" w:rsidR="009C7637" w:rsidRPr="007D7DF1" w:rsidRDefault="009C7637" w:rsidP="009C7637">
            <w:pPr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Pseudomonas</w:t>
            </w:r>
          </w:p>
        </w:tc>
        <w:tc>
          <w:tcPr>
            <w:tcW w:w="1340" w:type="dxa"/>
            <w:hideMark/>
          </w:tcPr>
          <w:p w14:paraId="7F759E69" w14:textId="77777777" w:rsidR="009C7637" w:rsidRPr="007D7DF1" w:rsidRDefault="009C7637" w:rsidP="00D56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53</w:t>
            </w:r>
          </w:p>
        </w:tc>
        <w:tc>
          <w:tcPr>
            <w:tcW w:w="1920" w:type="dxa"/>
            <w:hideMark/>
          </w:tcPr>
          <w:p w14:paraId="5E4B2CAF" w14:textId="77777777" w:rsidR="009C7637" w:rsidRPr="007D7DF1" w:rsidRDefault="009C7637" w:rsidP="00D56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4.41</w:t>
            </w:r>
          </w:p>
        </w:tc>
        <w:tc>
          <w:tcPr>
            <w:tcW w:w="1480" w:type="dxa"/>
            <w:hideMark/>
          </w:tcPr>
          <w:p w14:paraId="04FE303C" w14:textId="77777777" w:rsidR="009C7637" w:rsidRPr="007D7DF1" w:rsidRDefault="009C7637" w:rsidP="00D56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31</w:t>
            </w:r>
          </w:p>
        </w:tc>
        <w:tc>
          <w:tcPr>
            <w:tcW w:w="1860" w:type="dxa"/>
            <w:hideMark/>
          </w:tcPr>
          <w:p w14:paraId="268D2E89" w14:textId="77777777" w:rsidR="009C7637" w:rsidRPr="007D7DF1" w:rsidRDefault="009C7637" w:rsidP="00D56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13.84</w:t>
            </w:r>
          </w:p>
        </w:tc>
      </w:tr>
      <w:tr w:rsidR="007D7DF1" w:rsidRPr="007D7DF1" w14:paraId="4F9F1189" w14:textId="77777777" w:rsidTr="009C7637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hideMark/>
          </w:tcPr>
          <w:p w14:paraId="3C1D917C" w14:textId="77777777" w:rsidR="009C7637" w:rsidRPr="007D7DF1" w:rsidRDefault="009C7637" w:rsidP="009C7637">
            <w:pPr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Clostridium</w:t>
            </w:r>
          </w:p>
        </w:tc>
        <w:tc>
          <w:tcPr>
            <w:tcW w:w="1340" w:type="dxa"/>
            <w:hideMark/>
          </w:tcPr>
          <w:p w14:paraId="556305DB" w14:textId="77777777" w:rsidR="009C7637" w:rsidRPr="007D7DF1" w:rsidRDefault="009C7637" w:rsidP="00D56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50</w:t>
            </w:r>
          </w:p>
        </w:tc>
        <w:tc>
          <w:tcPr>
            <w:tcW w:w="1920" w:type="dxa"/>
            <w:hideMark/>
          </w:tcPr>
          <w:p w14:paraId="52E48B28" w14:textId="77777777" w:rsidR="009C7637" w:rsidRPr="007D7DF1" w:rsidRDefault="009C7637" w:rsidP="00D56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4.16</w:t>
            </w:r>
          </w:p>
        </w:tc>
        <w:tc>
          <w:tcPr>
            <w:tcW w:w="1480" w:type="dxa"/>
            <w:hideMark/>
          </w:tcPr>
          <w:p w14:paraId="24BB6D40" w14:textId="77777777" w:rsidR="009C7637" w:rsidRPr="007D7DF1" w:rsidRDefault="009C7637" w:rsidP="00D56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12</w:t>
            </w:r>
          </w:p>
        </w:tc>
        <w:tc>
          <w:tcPr>
            <w:tcW w:w="1860" w:type="dxa"/>
            <w:hideMark/>
          </w:tcPr>
          <w:p w14:paraId="455B036C" w14:textId="77777777" w:rsidR="009C7637" w:rsidRPr="007D7DF1" w:rsidRDefault="009C7637" w:rsidP="00D56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5.36</w:t>
            </w:r>
          </w:p>
        </w:tc>
      </w:tr>
      <w:tr w:rsidR="007D7DF1" w:rsidRPr="007D7DF1" w14:paraId="4491FC23" w14:textId="77777777" w:rsidTr="009C7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hideMark/>
          </w:tcPr>
          <w:p w14:paraId="2470A3AA" w14:textId="77777777" w:rsidR="009C7637" w:rsidRPr="007D7DF1" w:rsidRDefault="009C7637" w:rsidP="009C7637">
            <w:pPr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  <w:proofErr w:type="spellStart"/>
            <w:r w:rsidRPr="007D7DF1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Psychrobacter</w:t>
            </w:r>
            <w:proofErr w:type="spellEnd"/>
          </w:p>
        </w:tc>
        <w:tc>
          <w:tcPr>
            <w:tcW w:w="1340" w:type="dxa"/>
            <w:hideMark/>
          </w:tcPr>
          <w:p w14:paraId="10438402" w14:textId="77777777" w:rsidR="009C7637" w:rsidRPr="007D7DF1" w:rsidRDefault="009C7637" w:rsidP="00D56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37</w:t>
            </w:r>
          </w:p>
        </w:tc>
        <w:tc>
          <w:tcPr>
            <w:tcW w:w="1920" w:type="dxa"/>
            <w:hideMark/>
          </w:tcPr>
          <w:p w14:paraId="092BECA3" w14:textId="77777777" w:rsidR="009C7637" w:rsidRPr="007D7DF1" w:rsidRDefault="009C7637" w:rsidP="00D56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3.08</w:t>
            </w:r>
          </w:p>
        </w:tc>
        <w:tc>
          <w:tcPr>
            <w:tcW w:w="1480" w:type="dxa"/>
            <w:hideMark/>
          </w:tcPr>
          <w:p w14:paraId="7521ED9F" w14:textId="77777777" w:rsidR="009C7637" w:rsidRPr="007D7DF1" w:rsidRDefault="009C7637" w:rsidP="00D56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8</w:t>
            </w:r>
          </w:p>
        </w:tc>
        <w:tc>
          <w:tcPr>
            <w:tcW w:w="1860" w:type="dxa"/>
            <w:hideMark/>
          </w:tcPr>
          <w:p w14:paraId="31A5E6BF" w14:textId="77777777" w:rsidR="009C7637" w:rsidRPr="007D7DF1" w:rsidRDefault="009C7637" w:rsidP="00D56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3.57</w:t>
            </w:r>
          </w:p>
        </w:tc>
      </w:tr>
      <w:tr w:rsidR="007D7DF1" w:rsidRPr="007D7DF1" w14:paraId="5517C633" w14:textId="77777777" w:rsidTr="009C7637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hideMark/>
          </w:tcPr>
          <w:p w14:paraId="2F82A0E2" w14:textId="77777777" w:rsidR="009C7637" w:rsidRPr="007D7DF1" w:rsidRDefault="009C7637" w:rsidP="009C7637">
            <w:pPr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Lactobacillus</w:t>
            </w:r>
          </w:p>
        </w:tc>
        <w:tc>
          <w:tcPr>
            <w:tcW w:w="1340" w:type="dxa"/>
            <w:hideMark/>
          </w:tcPr>
          <w:p w14:paraId="4162D398" w14:textId="77777777" w:rsidR="009C7637" w:rsidRPr="007D7DF1" w:rsidRDefault="009C7637" w:rsidP="00D56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35</w:t>
            </w:r>
          </w:p>
        </w:tc>
        <w:tc>
          <w:tcPr>
            <w:tcW w:w="1920" w:type="dxa"/>
            <w:hideMark/>
          </w:tcPr>
          <w:p w14:paraId="075C51BA" w14:textId="77777777" w:rsidR="009C7637" w:rsidRPr="007D7DF1" w:rsidRDefault="009C7637" w:rsidP="00D56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2.91</w:t>
            </w:r>
          </w:p>
        </w:tc>
        <w:tc>
          <w:tcPr>
            <w:tcW w:w="1480" w:type="dxa"/>
            <w:hideMark/>
          </w:tcPr>
          <w:p w14:paraId="7BB8086F" w14:textId="77777777" w:rsidR="009C7637" w:rsidRPr="007D7DF1" w:rsidRDefault="009C7637" w:rsidP="00D56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11</w:t>
            </w:r>
          </w:p>
        </w:tc>
        <w:tc>
          <w:tcPr>
            <w:tcW w:w="1860" w:type="dxa"/>
            <w:hideMark/>
          </w:tcPr>
          <w:p w14:paraId="5E288F8C" w14:textId="77777777" w:rsidR="009C7637" w:rsidRPr="007D7DF1" w:rsidRDefault="009C7637" w:rsidP="00D56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4.91</w:t>
            </w:r>
          </w:p>
        </w:tc>
      </w:tr>
      <w:tr w:rsidR="007D7DF1" w:rsidRPr="007D7DF1" w14:paraId="13C6F5A4" w14:textId="77777777" w:rsidTr="009C7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hideMark/>
          </w:tcPr>
          <w:p w14:paraId="0C1B724A" w14:textId="77777777" w:rsidR="009C7637" w:rsidRPr="007D7DF1" w:rsidRDefault="009C7637" w:rsidP="009C7637">
            <w:pPr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Proteus</w:t>
            </w:r>
          </w:p>
        </w:tc>
        <w:tc>
          <w:tcPr>
            <w:tcW w:w="1340" w:type="dxa"/>
            <w:hideMark/>
          </w:tcPr>
          <w:p w14:paraId="13FC399B" w14:textId="77777777" w:rsidR="009C7637" w:rsidRPr="007D7DF1" w:rsidRDefault="009C7637" w:rsidP="00D56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34</w:t>
            </w:r>
          </w:p>
        </w:tc>
        <w:tc>
          <w:tcPr>
            <w:tcW w:w="1920" w:type="dxa"/>
            <w:hideMark/>
          </w:tcPr>
          <w:p w14:paraId="4E3AB60A" w14:textId="77777777" w:rsidR="009C7637" w:rsidRPr="007D7DF1" w:rsidRDefault="009C7637" w:rsidP="00D56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2.83</w:t>
            </w:r>
          </w:p>
        </w:tc>
        <w:tc>
          <w:tcPr>
            <w:tcW w:w="1480" w:type="dxa"/>
            <w:hideMark/>
          </w:tcPr>
          <w:p w14:paraId="3D668975" w14:textId="77777777" w:rsidR="009C7637" w:rsidRPr="007D7DF1" w:rsidRDefault="009C7637" w:rsidP="00D56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25</w:t>
            </w:r>
          </w:p>
        </w:tc>
        <w:tc>
          <w:tcPr>
            <w:tcW w:w="1860" w:type="dxa"/>
            <w:hideMark/>
          </w:tcPr>
          <w:p w14:paraId="21B40F98" w14:textId="77777777" w:rsidR="009C7637" w:rsidRPr="007D7DF1" w:rsidRDefault="009C7637" w:rsidP="00D56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11.16</w:t>
            </w:r>
          </w:p>
        </w:tc>
      </w:tr>
      <w:tr w:rsidR="007D7DF1" w:rsidRPr="007D7DF1" w14:paraId="07726F01" w14:textId="77777777" w:rsidTr="009C7637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hideMark/>
          </w:tcPr>
          <w:p w14:paraId="52CA49A0" w14:textId="77777777" w:rsidR="009C7637" w:rsidRPr="007D7DF1" w:rsidRDefault="009C7637" w:rsidP="009C7637">
            <w:pPr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Bacteroides</w:t>
            </w:r>
          </w:p>
        </w:tc>
        <w:tc>
          <w:tcPr>
            <w:tcW w:w="1340" w:type="dxa"/>
            <w:hideMark/>
          </w:tcPr>
          <w:p w14:paraId="3577700B" w14:textId="77777777" w:rsidR="009C7637" w:rsidRPr="007D7DF1" w:rsidRDefault="009C7637" w:rsidP="00D56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32</w:t>
            </w:r>
          </w:p>
        </w:tc>
        <w:tc>
          <w:tcPr>
            <w:tcW w:w="1920" w:type="dxa"/>
            <w:hideMark/>
          </w:tcPr>
          <w:p w14:paraId="42122592" w14:textId="77777777" w:rsidR="009C7637" w:rsidRPr="007D7DF1" w:rsidRDefault="009C7637" w:rsidP="00D56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2.66</w:t>
            </w:r>
          </w:p>
        </w:tc>
        <w:tc>
          <w:tcPr>
            <w:tcW w:w="1480" w:type="dxa"/>
            <w:hideMark/>
          </w:tcPr>
          <w:p w14:paraId="4D382822" w14:textId="77777777" w:rsidR="009C7637" w:rsidRPr="007D7DF1" w:rsidRDefault="009C7637" w:rsidP="00D56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10</w:t>
            </w:r>
          </w:p>
        </w:tc>
        <w:tc>
          <w:tcPr>
            <w:tcW w:w="1860" w:type="dxa"/>
            <w:hideMark/>
          </w:tcPr>
          <w:p w14:paraId="7E686EDF" w14:textId="77777777" w:rsidR="009C7637" w:rsidRPr="007D7DF1" w:rsidRDefault="009C7637" w:rsidP="00D56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4.46</w:t>
            </w:r>
          </w:p>
        </w:tc>
      </w:tr>
      <w:tr w:rsidR="007D7DF1" w:rsidRPr="007D7DF1" w14:paraId="5824FFD5" w14:textId="77777777" w:rsidTr="009C7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hideMark/>
          </w:tcPr>
          <w:p w14:paraId="4C1934EE" w14:textId="77777777" w:rsidR="009C7637" w:rsidRPr="007D7DF1" w:rsidRDefault="009C7637" w:rsidP="009C7637">
            <w:pPr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Citrobacter</w:t>
            </w:r>
          </w:p>
        </w:tc>
        <w:tc>
          <w:tcPr>
            <w:tcW w:w="1340" w:type="dxa"/>
            <w:hideMark/>
          </w:tcPr>
          <w:p w14:paraId="7E1077CF" w14:textId="77777777" w:rsidR="009C7637" w:rsidRPr="007D7DF1" w:rsidRDefault="009C7637" w:rsidP="00D56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28</w:t>
            </w:r>
          </w:p>
        </w:tc>
        <w:tc>
          <w:tcPr>
            <w:tcW w:w="1920" w:type="dxa"/>
            <w:hideMark/>
          </w:tcPr>
          <w:p w14:paraId="58D128DF" w14:textId="77777777" w:rsidR="009C7637" w:rsidRPr="007D7DF1" w:rsidRDefault="009C7637" w:rsidP="00D56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2.33</w:t>
            </w:r>
          </w:p>
        </w:tc>
        <w:tc>
          <w:tcPr>
            <w:tcW w:w="1480" w:type="dxa"/>
            <w:hideMark/>
          </w:tcPr>
          <w:p w14:paraId="6B19E9C5" w14:textId="77777777" w:rsidR="009C7637" w:rsidRPr="007D7DF1" w:rsidRDefault="009C7637" w:rsidP="00D56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40</w:t>
            </w:r>
          </w:p>
        </w:tc>
        <w:tc>
          <w:tcPr>
            <w:tcW w:w="1860" w:type="dxa"/>
            <w:hideMark/>
          </w:tcPr>
          <w:p w14:paraId="5C2A26F2" w14:textId="77777777" w:rsidR="009C7637" w:rsidRPr="007D7DF1" w:rsidRDefault="009C7637" w:rsidP="00D56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17.86</w:t>
            </w:r>
          </w:p>
        </w:tc>
      </w:tr>
      <w:tr w:rsidR="007D7DF1" w:rsidRPr="007D7DF1" w14:paraId="67F9077C" w14:textId="77777777" w:rsidTr="009C7637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hideMark/>
          </w:tcPr>
          <w:p w14:paraId="1E777A21" w14:textId="77777777" w:rsidR="009C7637" w:rsidRPr="007D7DF1" w:rsidRDefault="009C7637" w:rsidP="009C7637">
            <w:pPr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Streptococcus</w:t>
            </w:r>
          </w:p>
        </w:tc>
        <w:tc>
          <w:tcPr>
            <w:tcW w:w="1340" w:type="dxa"/>
            <w:hideMark/>
          </w:tcPr>
          <w:p w14:paraId="6894FF1B" w14:textId="77777777" w:rsidR="009C7637" w:rsidRPr="007D7DF1" w:rsidRDefault="009C7637" w:rsidP="00D56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25</w:t>
            </w:r>
          </w:p>
        </w:tc>
        <w:tc>
          <w:tcPr>
            <w:tcW w:w="1920" w:type="dxa"/>
            <w:hideMark/>
          </w:tcPr>
          <w:p w14:paraId="370B94B6" w14:textId="77777777" w:rsidR="009C7637" w:rsidRPr="007D7DF1" w:rsidRDefault="009C7637" w:rsidP="00D56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2.08</w:t>
            </w:r>
          </w:p>
        </w:tc>
        <w:tc>
          <w:tcPr>
            <w:tcW w:w="1480" w:type="dxa"/>
            <w:hideMark/>
          </w:tcPr>
          <w:p w14:paraId="5254E527" w14:textId="77777777" w:rsidR="009C7637" w:rsidRPr="007D7DF1" w:rsidRDefault="009C7637" w:rsidP="00D56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14</w:t>
            </w:r>
          </w:p>
        </w:tc>
        <w:tc>
          <w:tcPr>
            <w:tcW w:w="1860" w:type="dxa"/>
            <w:hideMark/>
          </w:tcPr>
          <w:p w14:paraId="1DE7FD9C" w14:textId="77777777" w:rsidR="009C7637" w:rsidRPr="007D7DF1" w:rsidRDefault="009C7637" w:rsidP="00D56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6.25</w:t>
            </w:r>
          </w:p>
        </w:tc>
      </w:tr>
      <w:tr w:rsidR="007D7DF1" w:rsidRPr="007D7DF1" w14:paraId="46C03646" w14:textId="77777777" w:rsidTr="009C7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hideMark/>
          </w:tcPr>
          <w:p w14:paraId="57A11AA1" w14:textId="77777777" w:rsidR="009C7637" w:rsidRPr="007D7DF1" w:rsidRDefault="009C7637" w:rsidP="009C7637">
            <w:pPr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Enterobacter</w:t>
            </w:r>
          </w:p>
        </w:tc>
        <w:tc>
          <w:tcPr>
            <w:tcW w:w="1340" w:type="dxa"/>
            <w:hideMark/>
          </w:tcPr>
          <w:p w14:paraId="5A87729F" w14:textId="77777777" w:rsidR="009C7637" w:rsidRPr="007D7DF1" w:rsidRDefault="009C7637" w:rsidP="00D56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18</w:t>
            </w:r>
          </w:p>
        </w:tc>
        <w:tc>
          <w:tcPr>
            <w:tcW w:w="1920" w:type="dxa"/>
            <w:hideMark/>
          </w:tcPr>
          <w:p w14:paraId="19451954" w14:textId="77777777" w:rsidR="009C7637" w:rsidRPr="007D7DF1" w:rsidRDefault="009C7637" w:rsidP="00D56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1.50</w:t>
            </w:r>
          </w:p>
        </w:tc>
        <w:tc>
          <w:tcPr>
            <w:tcW w:w="1480" w:type="dxa"/>
            <w:hideMark/>
          </w:tcPr>
          <w:p w14:paraId="0AE95DA5" w14:textId="77777777" w:rsidR="009C7637" w:rsidRPr="007D7DF1" w:rsidRDefault="009C7637" w:rsidP="00D56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21</w:t>
            </w:r>
          </w:p>
        </w:tc>
        <w:tc>
          <w:tcPr>
            <w:tcW w:w="1860" w:type="dxa"/>
            <w:hideMark/>
          </w:tcPr>
          <w:p w14:paraId="35BA4A46" w14:textId="77777777" w:rsidR="009C7637" w:rsidRPr="007D7DF1" w:rsidRDefault="009C7637" w:rsidP="00D56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9.38</w:t>
            </w:r>
          </w:p>
        </w:tc>
      </w:tr>
      <w:tr w:rsidR="007D7DF1" w:rsidRPr="007D7DF1" w14:paraId="44BBA9F5" w14:textId="77777777" w:rsidTr="009C7637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hideMark/>
          </w:tcPr>
          <w:p w14:paraId="56EEE2E9" w14:textId="77777777" w:rsidR="009C7637" w:rsidRPr="007D7DF1" w:rsidRDefault="009C7637" w:rsidP="009C7637">
            <w:pPr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Aeromonas</w:t>
            </w:r>
          </w:p>
        </w:tc>
        <w:tc>
          <w:tcPr>
            <w:tcW w:w="1340" w:type="dxa"/>
            <w:hideMark/>
          </w:tcPr>
          <w:p w14:paraId="2583E96D" w14:textId="77777777" w:rsidR="009C7637" w:rsidRPr="007D7DF1" w:rsidRDefault="009C7637" w:rsidP="00D56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16</w:t>
            </w:r>
          </w:p>
        </w:tc>
        <w:tc>
          <w:tcPr>
            <w:tcW w:w="1920" w:type="dxa"/>
            <w:hideMark/>
          </w:tcPr>
          <w:p w14:paraId="509EB9D6" w14:textId="77777777" w:rsidR="009C7637" w:rsidRPr="007D7DF1" w:rsidRDefault="009C7637" w:rsidP="00D56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1.33</w:t>
            </w:r>
          </w:p>
        </w:tc>
        <w:tc>
          <w:tcPr>
            <w:tcW w:w="1480" w:type="dxa"/>
            <w:hideMark/>
          </w:tcPr>
          <w:p w14:paraId="744C2C44" w14:textId="77777777" w:rsidR="009C7637" w:rsidRPr="007D7DF1" w:rsidRDefault="009C7637" w:rsidP="00D56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11</w:t>
            </w:r>
          </w:p>
        </w:tc>
        <w:tc>
          <w:tcPr>
            <w:tcW w:w="1860" w:type="dxa"/>
            <w:hideMark/>
          </w:tcPr>
          <w:p w14:paraId="294B31A1" w14:textId="77777777" w:rsidR="009C7637" w:rsidRPr="007D7DF1" w:rsidRDefault="009C7637" w:rsidP="00D56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4.91</w:t>
            </w:r>
          </w:p>
        </w:tc>
      </w:tr>
      <w:tr w:rsidR="007D7DF1" w:rsidRPr="007D7DF1" w14:paraId="6C8E3CFE" w14:textId="77777777" w:rsidTr="009C7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hideMark/>
          </w:tcPr>
          <w:p w14:paraId="6E73E5E1" w14:textId="77777777" w:rsidR="009C7637" w:rsidRPr="007D7DF1" w:rsidRDefault="009C7637" w:rsidP="009C7637">
            <w:pPr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Corynebacterium</w:t>
            </w:r>
          </w:p>
        </w:tc>
        <w:tc>
          <w:tcPr>
            <w:tcW w:w="1340" w:type="dxa"/>
            <w:hideMark/>
          </w:tcPr>
          <w:p w14:paraId="6F46ECAF" w14:textId="77777777" w:rsidR="009C7637" w:rsidRPr="007D7DF1" w:rsidRDefault="009C7637" w:rsidP="00D56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16</w:t>
            </w:r>
          </w:p>
        </w:tc>
        <w:tc>
          <w:tcPr>
            <w:tcW w:w="1920" w:type="dxa"/>
            <w:hideMark/>
          </w:tcPr>
          <w:p w14:paraId="0EF2F0D6" w14:textId="77777777" w:rsidR="009C7637" w:rsidRPr="007D7DF1" w:rsidRDefault="009C7637" w:rsidP="00D56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1.33</w:t>
            </w:r>
          </w:p>
        </w:tc>
        <w:tc>
          <w:tcPr>
            <w:tcW w:w="1480" w:type="dxa"/>
            <w:hideMark/>
          </w:tcPr>
          <w:p w14:paraId="190DED94" w14:textId="77777777" w:rsidR="009C7637" w:rsidRPr="007D7DF1" w:rsidRDefault="009C7637" w:rsidP="00D56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10</w:t>
            </w:r>
          </w:p>
        </w:tc>
        <w:tc>
          <w:tcPr>
            <w:tcW w:w="1860" w:type="dxa"/>
            <w:hideMark/>
          </w:tcPr>
          <w:p w14:paraId="46600435" w14:textId="77777777" w:rsidR="009C7637" w:rsidRPr="007D7DF1" w:rsidRDefault="009C7637" w:rsidP="00D56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4.46</w:t>
            </w:r>
          </w:p>
        </w:tc>
      </w:tr>
      <w:tr w:rsidR="007D7DF1" w:rsidRPr="007D7DF1" w14:paraId="576F5C00" w14:textId="77777777" w:rsidTr="009C7637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hideMark/>
          </w:tcPr>
          <w:p w14:paraId="27C6D103" w14:textId="77777777" w:rsidR="009C7637" w:rsidRPr="007D7DF1" w:rsidRDefault="009C7637" w:rsidP="009C7637">
            <w:pPr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Campylobacter</w:t>
            </w:r>
          </w:p>
        </w:tc>
        <w:tc>
          <w:tcPr>
            <w:tcW w:w="1340" w:type="dxa"/>
            <w:hideMark/>
          </w:tcPr>
          <w:p w14:paraId="114D39EF" w14:textId="77777777" w:rsidR="009C7637" w:rsidRPr="007D7DF1" w:rsidRDefault="009C7637" w:rsidP="00D56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15</w:t>
            </w:r>
          </w:p>
        </w:tc>
        <w:tc>
          <w:tcPr>
            <w:tcW w:w="1920" w:type="dxa"/>
            <w:hideMark/>
          </w:tcPr>
          <w:p w14:paraId="5AB43122" w14:textId="77777777" w:rsidR="009C7637" w:rsidRPr="007D7DF1" w:rsidRDefault="009C7637" w:rsidP="00D56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1.25</w:t>
            </w:r>
          </w:p>
        </w:tc>
        <w:tc>
          <w:tcPr>
            <w:tcW w:w="1480" w:type="dxa"/>
            <w:hideMark/>
          </w:tcPr>
          <w:p w14:paraId="4DCDBEBE" w14:textId="77777777" w:rsidR="009C7637" w:rsidRPr="007D7DF1" w:rsidRDefault="009C7637" w:rsidP="00D56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6</w:t>
            </w:r>
          </w:p>
        </w:tc>
        <w:tc>
          <w:tcPr>
            <w:tcW w:w="1860" w:type="dxa"/>
            <w:hideMark/>
          </w:tcPr>
          <w:p w14:paraId="691B4D3F" w14:textId="77777777" w:rsidR="009C7637" w:rsidRPr="007D7DF1" w:rsidRDefault="009C7637" w:rsidP="00D56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2.68</w:t>
            </w:r>
          </w:p>
        </w:tc>
      </w:tr>
      <w:tr w:rsidR="007D7DF1" w:rsidRPr="007D7DF1" w14:paraId="4A9CF79A" w14:textId="77777777" w:rsidTr="009C7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hideMark/>
          </w:tcPr>
          <w:p w14:paraId="66295E57" w14:textId="77777777" w:rsidR="009C7637" w:rsidRPr="007D7DF1" w:rsidRDefault="009C7637" w:rsidP="009C7637">
            <w:pPr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Providencia</w:t>
            </w:r>
          </w:p>
        </w:tc>
        <w:tc>
          <w:tcPr>
            <w:tcW w:w="1340" w:type="dxa"/>
            <w:hideMark/>
          </w:tcPr>
          <w:p w14:paraId="5C15107D" w14:textId="77777777" w:rsidR="009C7637" w:rsidRPr="007D7DF1" w:rsidRDefault="009C7637" w:rsidP="00D56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14</w:t>
            </w:r>
          </w:p>
        </w:tc>
        <w:tc>
          <w:tcPr>
            <w:tcW w:w="1920" w:type="dxa"/>
            <w:hideMark/>
          </w:tcPr>
          <w:p w14:paraId="2F265FEE" w14:textId="77777777" w:rsidR="009C7637" w:rsidRPr="007D7DF1" w:rsidRDefault="009C7637" w:rsidP="00D56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1.16</w:t>
            </w:r>
          </w:p>
        </w:tc>
        <w:tc>
          <w:tcPr>
            <w:tcW w:w="1480" w:type="dxa"/>
            <w:hideMark/>
          </w:tcPr>
          <w:p w14:paraId="6E3B031A" w14:textId="77777777" w:rsidR="009C7637" w:rsidRPr="007D7DF1" w:rsidRDefault="009C7637" w:rsidP="00D56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10</w:t>
            </w:r>
          </w:p>
        </w:tc>
        <w:tc>
          <w:tcPr>
            <w:tcW w:w="1860" w:type="dxa"/>
            <w:hideMark/>
          </w:tcPr>
          <w:p w14:paraId="68F2EDE2" w14:textId="77777777" w:rsidR="009C7637" w:rsidRPr="007D7DF1" w:rsidRDefault="009C7637" w:rsidP="00D56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4.46</w:t>
            </w:r>
          </w:p>
        </w:tc>
      </w:tr>
      <w:tr w:rsidR="007D7DF1" w:rsidRPr="007D7DF1" w14:paraId="4C664BA8" w14:textId="77777777" w:rsidTr="009C7637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hideMark/>
          </w:tcPr>
          <w:p w14:paraId="02D3BC7F" w14:textId="77777777" w:rsidR="009C7637" w:rsidRPr="007D7DF1" w:rsidRDefault="009C7637" w:rsidP="009C763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Clostridioides</w:t>
            </w:r>
            <w:proofErr w:type="spellEnd"/>
          </w:p>
        </w:tc>
        <w:tc>
          <w:tcPr>
            <w:tcW w:w="1340" w:type="dxa"/>
            <w:hideMark/>
          </w:tcPr>
          <w:p w14:paraId="0FF2F6AF" w14:textId="77777777" w:rsidR="009C7637" w:rsidRPr="007D7DF1" w:rsidRDefault="009C7637" w:rsidP="00D56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11</w:t>
            </w:r>
          </w:p>
        </w:tc>
        <w:tc>
          <w:tcPr>
            <w:tcW w:w="1920" w:type="dxa"/>
            <w:hideMark/>
          </w:tcPr>
          <w:p w14:paraId="76EE40EF" w14:textId="77777777" w:rsidR="009C7637" w:rsidRPr="007D7DF1" w:rsidRDefault="009C7637" w:rsidP="00D56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0.92</w:t>
            </w:r>
          </w:p>
        </w:tc>
        <w:tc>
          <w:tcPr>
            <w:tcW w:w="1480" w:type="dxa"/>
            <w:hideMark/>
          </w:tcPr>
          <w:p w14:paraId="2D3E0BDC" w14:textId="77777777" w:rsidR="009C7637" w:rsidRPr="007D7DF1" w:rsidRDefault="009C7637" w:rsidP="00D56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6</w:t>
            </w:r>
          </w:p>
        </w:tc>
        <w:tc>
          <w:tcPr>
            <w:tcW w:w="1860" w:type="dxa"/>
            <w:hideMark/>
          </w:tcPr>
          <w:p w14:paraId="4059B44A" w14:textId="77777777" w:rsidR="009C7637" w:rsidRPr="007D7DF1" w:rsidRDefault="009C7637" w:rsidP="00D56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2.68</w:t>
            </w:r>
          </w:p>
        </w:tc>
      </w:tr>
      <w:tr w:rsidR="007D7DF1" w:rsidRPr="007D7DF1" w14:paraId="09F5CBA0" w14:textId="77777777" w:rsidTr="009C7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0" w:type="dxa"/>
            <w:hideMark/>
          </w:tcPr>
          <w:p w14:paraId="0B713E88" w14:textId="77777777" w:rsidR="009C7637" w:rsidRPr="007D7DF1" w:rsidRDefault="009C7637" w:rsidP="009C763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u_Gammaproteobacteria</w:t>
            </w:r>
            <w:proofErr w:type="spellEnd"/>
          </w:p>
        </w:tc>
        <w:tc>
          <w:tcPr>
            <w:tcW w:w="1340" w:type="dxa"/>
            <w:hideMark/>
          </w:tcPr>
          <w:p w14:paraId="12789A5C" w14:textId="77777777" w:rsidR="009C7637" w:rsidRPr="007D7DF1" w:rsidRDefault="009C7637" w:rsidP="00D56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10</w:t>
            </w:r>
          </w:p>
        </w:tc>
        <w:tc>
          <w:tcPr>
            <w:tcW w:w="1920" w:type="dxa"/>
            <w:hideMark/>
          </w:tcPr>
          <w:p w14:paraId="37C682AE" w14:textId="77777777" w:rsidR="009C7637" w:rsidRPr="007D7DF1" w:rsidRDefault="009C7637" w:rsidP="00D56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0.83</w:t>
            </w:r>
          </w:p>
        </w:tc>
        <w:tc>
          <w:tcPr>
            <w:tcW w:w="1480" w:type="dxa"/>
            <w:hideMark/>
          </w:tcPr>
          <w:p w14:paraId="55901D15" w14:textId="77777777" w:rsidR="009C7637" w:rsidRPr="007D7DF1" w:rsidRDefault="009C7637" w:rsidP="00D56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7</w:t>
            </w:r>
          </w:p>
        </w:tc>
        <w:tc>
          <w:tcPr>
            <w:tcW w:w="1860" w:type="dxa"/>
            <w:hideMark/>
          </w:tcPr>
          <w:p w14:paraId="14B8A099" w14:textId="77777777" w:rsidR="009C7637" w:rsidRPr="007D7DF1" w:rsidRDefault="009C7637" w:rsidP="00D56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3.13</w:t>
            </w:r>
          </w:p>
        </w:tc>
      </w:tr>
    </w:tbl>
    <w:p w14:paraId="118B86B4" w14:textId="339D7C4D" w:rsidR="00CE3398" w:rsidRDefault="00CE3398" w:rsidP="009D425C">
      <w:pPr>
        <w:rPr>
          <w:rFonts w:ascii="Times New Roman" w:hAnsi="Times New Roman" w:cs="Times New Roman"/>
          <w:sz w:val="23"/>
          <w:szCs w:val="23"/>
        </w:rPr>
      </w:pPr>
    </w:p>
    <w:p w14:paraId="3BB676B5" w14:textId="77777777" w:rsidR="00D0064F" w:rsidRDefault="00D0064F" w:rsidP="009D425C">
      <w:pPr>
        <w:rPr>
          <w:rFonts w:ascii="Times New Roman" w:hAnsi="Times New Roman" w:cs="Times New Roman"/>
          <w:sz w:val="23"/>
          <w:szCs w:val="23"/>
        </w:rPr>
      </w:pPr>
    </w:p>
    <w:p w14:paraId="4FFC0BA3" w14:textId="77777777" w:rsidR="0055295A" w:rsidRPr="007D7DF1" w:rsidRDefault="0055295A" w:rsidP="009D425C">
      <w:pPr>
        <w:rPr>
          <w:rFonts w:ascii="Times New Roman" w:hAnsi="Times New Roman" w:cs="Times New Roman"/>
          <w:sz w:val="23"/>
          <w:szCs w:val="23"/>
        </w:rPr>
      </w:pPr>
    </w:p>
    <w:p w14:paraId="0CF80B37" w14:textId="21B7C074" w:rsidR="00CE3398" w:rsidRPr="007D7DF1" w:rsidRDefault="00CE3398" w:rsidP="00CE3398">
      <w:pPr>
        <w:rPr>
          <w:rFonts w:ascii="Times New Roman" w:hAnsi="Times New Roman" w:cs="Times New Roman"/>
          <w:b/>
          <w:bCs/>
          <w:sz w:val="23"/>
          <w:szCs w:val="23"/>
        </w:rPr>
      </w:pPr>
      <w:r w:rsidRPr="007D7DF1">
        <w:rPr>
          <w:rFonts w:ascii="Times New Roman" w:hAnsi="Times New Roman" w:cs="Times New Roman"/>
          <w:b/>
          <w:bCs/>
          <w:sz w:val="23"/>
          <w:szCs w:val="23"/>
        </w:rPr>
        <w:lastRenderedPageBreak/>
        <w:t xml:space="preserve">Table </w:t>
      </w:r>
      <w:r w:rsidR="0037741F" w:rsidRPr="007D7DF1">
        <w:rPr>
          <w:rFonts w:ascii="Times New Roman" w:hAnsi="Times New Roman" w:cs="Times New Roman"/>
          <w:b/>
          <w:bCs/>
          <w:sz w:val="23"/>
          <w:szCs w:val="23"/>
        </w:rPr>
        <w:t>S</w:t>
      </w:r>
      <w:r w:rsidR="0055295A">
        <w:rPr>
          <w:rFonts w:ascii="Times New Roman" w:hAnsi="Times New Roman" w:cs="Times New Roman"/>
          <w:b/>
          <w:bCs/>
          <w:sz w:val="23"/>
          <w:szCs w:val="23"/>
        </w:rPr>
        <w:t>5</w:t>
      </w:r>
      <w:r w:rsidRPr="007D7DF1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 w:rsidR="005D4ACF" w:rsidRPr="007D7DF1">
        <w:rPr>
          <w:rFonts w:ascii="Times New Roman" w:hAnsi="Times New Roman" w:cs="Times New Roman"/>
          <w:sz w:val="23"/>
          <w:szCs w:val="23"/>
        </w:rPr>
        <w:t>T</w:t>
      </w:r>
      <w:r w:rsidRPr="007D7DF1">
        <w:rPr>
          <w:rFonts w:ascii="Times New Roman" w:hAnsi="Times New Roman" w:cs="Times New Roman"/>
          <w:sz w:val="23"/>
          <w:szCs w:val="23"/>
        </w:rPr>
        <w:t>he host bacteria of top 20 ARGs subtypes</w:t>
      </w:r>
      <w:r w:rsidR="005D4ACF" w:rsidRPr="007D7DF1">
        <w:rPr>
          <w:rFonts w:ascii="Times New Roman" w:hAnsi="Times New Roman" w:cs="Times New Roman"/>
          <w:sz w:val="23"/>
          <w:szCs w:val="23"/>
        </w:rPr>
        <w:t>.</w:t>
      </w:r>
    </w:p>
    <w:p w14:paraId="2B07746D" w14:textId="580A4AD2" w:rsidR="00CE3398" w:rsidRPr="007D7DF1" w:rsidRDefault="00CE3398" w:rsidP="009D425C">
      <w:pPr>
        <w:rPr>
          <w:rFonts w:ascii="Times New Roman" w:hAnsi="Times New Roman" w:cs="Times New Roman"/>
          <w:sz w:val="23"/>
          <w:szCs w:val="23"/>
        </w:rPr>
      </w:pPr>
    </w:p>
    <w:tbl>
      <w:tblPr>
        <w:tblStyle w:val="10"/>
        <w:tblW w:w="9219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66"/>
        <w:gridCol w:w="1105"/>
        <w:gridCol w:w="1465"/>
        <w:gridCol w:w="1612"/>
        <w:gridCol w:w="2571"/>
      </w:tblGrid>
      <w:tr w:rsidR="007D7DF1" w:rsidRPr="007D7DF1" w14:paraId="6DEECE4F" w14:textId="77777777" w:rsidTr="006D0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0" w:type="dxa"/>
            <w:vMerge w:val="restart"/>
            <w:vAlign w:val="center"/>
            <w:hideMark/>
          </w:tcPr>
          <w:p w14:paraId="75539460" w14:textId="77777777" w:rsidR="00CE3398" w:rsidRPr="007D7DF1" w:rsidRDefault="00CE3398" w:rsidP="00CE339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ARG types</w:t>
            </w:r>
          </w:p>
        </w:tc>
        <w:tc>
          <w:tcPr>
            <w:tcW w:w="2609" w:type="dxa"/>
            <w:gridSpan w:val="2"/>
            <w:hideMark/>
          </w:tcPr>
          <w:p w14:paraId="22701672" w14:textId="77777777" w:rsidR="00CE3398" w:rsidRPr="007D7DF1" w:rsidRDefault="00CE3398" w:rsidP="00CE339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 w:hint="eastAsia"/>
                <w:sz w:val="23"/>
                <w:szCs w:val="23"/>
              </w:rPr>
              <w:t>ARCs</w:t>
            </w:r>
          </w:p>
        </w:tc>
        <w:tc>
          <w:tcPr>
            <w:tcW w:w="1672" w:type="dxa"/>
            <w:vMerge w:val="restart"/>
            <w:hideMark/>
          </w:tcPr>
          <w:p w14:paraId="4119D8B9" w14:textId="77777777" w:rsidR="00CE3398" w:rsidRPr="007D7DF1" w:rsidRDefault="00CE3398" w:rsidP="00CE33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Number of hosts</w:t>
            </w:r>
          </w:p>
          <w:p w14:paraId="179C0BB9" w14:textId="77777777" w:rsidR="00CE3398" w:rsidRPr="007D7DF1" w:rsidRDefault="00CE3398" w:rsidP="00CE33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(genus-level)</w:t>
            </w:r>
          </w:p>
        </w:tc>
        <w:tc>
          <w:tcPr>
            <w:tcW w:w="2668" w:type="dxa"/>
            <w:vMerge w:val="restart"/>
            <w:vAlign w:val="center"/>
            <w:hideMark/>
          </w:tcPr>
          <w:p w14:paraId="587A7BDE" w14:textId="77777777" w:rsidR="00CE3398" w:rsidRPr="007D7DF1" w:rsidRDefault="00CE3398" w:rsidP="00CE33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Phylum of hosts</w:t>
            </w:r>
          </w:p>
        </w:tc>
      </w:tr>
      <w:tr w:rsidR="007D7DF1" w:rsidRPr="007D7DF1" w14:paraId="0F237C9E" w14:textId="77777777" w:rsidTr="006D04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bottom w:val="single" w:sz="4" w:space="0" w:color="auto"/>
            </w:tcBorders>
            <w:hideMark/>
          </w:tcPr>
          <w:p w14:paraId="7D6DA4A8" w14:textId="77777777" w:rsidR="00CE3398" w:rsidRPr="007D7DF1" w:rsidRDefault="00CE3398" w:rsidP="00CE3398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19" w:type="dxa"/>
            <w:tcBorders>
              <w:bottom w:val="single" w:sz="4" w:space="0" w:color="auto"/>
            </w:tcBorders>
            <w:hideMark/>
          </w:tcPr>
          <w:p w14:paraId="7252B9E3" w14:textId="77777777" w:rsidR="00CE3398" w:rsidRPr="007D7DF1" w:rsidRDefault="00CE3398" w:rsidP="00CE33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Number</w:t>
            </w:r>
          </w:p>
        </w:tc>
        <w:tc>
          <w:tcPr>
            <w:tcW w:w="1490" w:type="dxa"/>
            <w:tcBorders>
              <w:bottom w:val="single" w:sz="4" w:space="0" w:color="auto"/>
            </w:tcBorders>
            <w:hideMark/>
          </w:tcPr>
          <w:p w14:paraId="6AB23937" w14:textId="77777777" w:rsidR="00CE3398" w:rsidRPr="007D7DF1" w:rsidRDefault="00CE3398" w:rsidP="00CE33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Percentage (%)</w:t>
            </w: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hideMark/>
          </w:tcPr>
          <w:p w14:paraId="5249E7A5" w14:textId="77777777" w:rsidR="00CE3398" w:rsidRPr="007D7DF1" w:rsidRDefault="00CE3398" w:rsidP="00CE33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hideMark/>
          </w:tcPr>
          <w:p w14:paraId="784877A9" w14:textId="77777777" w:rsidR="00CE3398" w:rsidRPr="007D7DF1" w:rsidRDefault="00CE3398" w:rsidP="00CE33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7D7DF1" w:rsidRPr="007D7DF1" w14:paraId="5EE0ACC9" w14:textId="77777777" w:rsidTr="006D04B7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0" w:type="dxa"/>
            <w:tcBorders>
              <w:top w:val="single" w:sz="4" w:space="0" w:color="auto"/>
            </w:tcBorders>
            <w:hideMark/>
          </w:tcPr>
          <w:p w14:paraId="5F70745E" w14:textId="77777777" w:rsidR="00CE3398" w:rsidRPr="007D7DF1" w:rsidRDefault="00CE3398" w:rsidP="00CE339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7D7DF1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bacA</w:t>
            </w:r>
            <w:proofErr w:type="spellEnd"/>
            <w:r w:rsidRPr="007D7DF1">
              <w:rPr>
                <w:rFonts w:ascii="Times New Roman" w:hAnsi="Times New Roman" w:cs="Times New Roman"/>
                <w:sz w:val="23"/>
                <w:szCs w:val="23"/>
                <w:vertAlign w:val="superscript"/>
              </w:rPr>
              <w:t>#</w:t>
            </w:r>
          </w:p>
        </w:tc>
        <w:tc>
          <w:tcPr>
            <w:tcW w:w="1119" w:type="dxa"/>
            <w:tcBorders>
              <w:top w:val="single" w:sz="4" w:space="0" w:color="auto"/>
            </w:tcBorders>
            <w:hideMark/>
          </w:tcPr>
          <w:p w14:paraId="782D121C" w14:textId="77777777" w:rsidR="00CE3398" w:rsidRPr="007D7DF1" w:rsidRDefault="00CE3398" w:rsidP="00CE33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52</w:t>
            </w:r>
          </w:p>
        </w:tc>
        <w:tc>
          <w:tcPr>
            <w:tcW w:w="1490" w:type="dxa"/>
            <w:tcBorders>
              <w:top w:val="single" w:sz="4" w:space="0" w:color="auto"/>
            </w:tcBorders>
            <w:hideMark/>
          </w:tcPr>
          <w:p w14:paraId="741CC5D0" w14:textId="77777777" w:rsidR="00CE3398" w:rsidRPr="007D7DF1" w:rsidRDefault="00CE3398" w:rsidP="00CE33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4.33</w:t>
            </w:r>
          </w:p>
        </w:tc>
        <w:tc>
          <w:tcPr>
            <w:tcW w:w="1672" w:type="dxa"/>
            <w:tcBorders>
              <w:top w:val="single" w:sz="4" w:space="0" w:color="auto"/>
            </w:tcBorders>
            <w:hideMark/>
          </w:tcPr>
          <w:p w14:paraId="0EDDB054" w14:textId="77777777" w:rsidR="00CE3398" w:rsidRPr="007D7DF1" w:rsidRDefault="00CE3398" w:rsidP="00CE33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28</w:t>
            </w:r>
          </w:p>
        </w:tc>
        <w:tc>
          <w:tcPr>
            <w:tcW w:w="2668" w:type="dxa"/>
            <w:tcBorders>
              <w:top w:val="single" w:sz="4" w:space="0" w:color="auto"/>
            </w:tcBorders>
            <w:hideMark/>
          </w:tcPr>
          <w:p w14:paraId="69C2526A" w14:textId="77777777" w:rsidR="00CE3398" w:rsidRPr="007D7DF1" w:rsidRDefault="00CE3398" w:rsidP="00CE33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Firmicutes, Proteobacteria</w:t>
            </w:r>
          </w:p>
        </w:tc>
      </w:tr>
      <w:tr w:rsidR="007D7DF1" w:rsidRPr="007D7DF1" w14:paraId="40532694" w14:textId="77777777" w:rsidTr="006D04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0" w:type="dxa"/>
            <w:hideMark/>
          </w:tcPr>
          <w:p w14:paraId="6C5173A8" w14:textId="77777777" w:rsidR="00CE3398" w:rsidRPr="007D7DF1" w:rsidRDefault="00CE3398" w:rsidP="00CE339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7D7DF1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aadA</w:t>
            </w:r>
            <w:proofErr w:type="spellEnd"/>
            <w:r w:rsidRPr="007D7DF1">
              <w:rPr>
                <w:rFonts w:ascii="Times New Roman" w:hAnsi="Times New Roman" w:cs="Times New Roman"/>
                <w:sz w:val="23"/>
                <w:szCs w:val="23"/>
                <w:vertAlign w:val="superscript"/>
              </w:rPr>
              <w:t>#</w:t>
            </w:r>
          </w:p>
        </w:tc>
        <w:tc>
          <w:tcPr>
            <w:tcW w:w="1119" w:type="dxa"/>
            <w:hideMark/>
          </w:tcPr>
          <w:p w14:paraId="0BCEEFAB" w14:textId="77777777" w:rsidR="00CE3398" w:rsidRPr="007D7DF1" w:rsidRDefault="00CE3398" w:rsidP="00CE33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42</w:t>
            </w:r>
          </w:p>
        </w:tc>
        <w:tc>
          <w:tcPr>
            <w:tcW w:w="1490" w:type="dxa"/>
            <w:hideMark/>
          </w:tcPr>
          <w:p w14:paraId="1CCD1B83" w14:textId="77777777" w:rsidR="00CE3398" w:rsidRPr="007D7DF1" w:rsidRDefault="00CE3398" w:rsidP="00CE33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3.49</w:t>
            </w:r>
          </w:p>
        </w:tc>
        <w:tc>
          <w:tcPr>
            <w:tcW w:w="1672" w:type="dxa"/>
            <w:hideMark/>
          </w:tcPr>
          <w:p w14:paraId="03A52066" w14:textId="77777777" w:rsidR="00CE3398" w:rsidRPr="007D7DF1" w:rsidRDefault="00CE3398" w:rsidP="00CE33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20</w:t>
            </w:r>
          </w:p>
        </w:tc>
        <w:tc>
          <w:tcPr>
            <w:tcW w:w="2668" w:type="dxa"/>
            <w:hideMark/>
          </w:tcPr>
          <w:p w14:paraId="70D8982F" w14:textId="77777777" w:rsidR="00CE3398" w:rsidRPr="007D7DF1" w:rsidRDefault="00CE3398" w:rsidP="00CE33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Proteobacteria, Actinobacteria</w:t>
            </w:r>
          </w:p>
        </w:tc>
      </w:tr>
      <w:tr w:rsidR="007D7DF1" w:rsidRPr="007D7DF1" w14:paraId="7E75CF18" w14:textId="77777777" w:rsidTr="006D04B7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0" w:type="dxa"/>
            <w:hideMark/>
          </w:tcPr>
          <w:p w14:paraId="50FBDDFF" w14:textId="77777777" w:rsidR="00CE3398" w:rsidRPr="007D7DF1" w:rsidRDefault="00CE3398" w:rsidP="00CE339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7D7DF1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aadE</w:t>
            </w:r>
            <w:proofErr w:type="spellEnd"/>
            <w:r w:rsidRPr="007D7DF1">
              <w:rPr>
                <w:rFonts w:ascii="Times New Roman" w:hAnsi="Times New Roman" w:cs="Times New Roman"/>
                <w:sz w:val="23"/>
                <w:szCs w:val="23"/>
                <w:vertAlign w:val="superscript"/>
              </w:rPr>
              <w:t>#</w:t>
            </w:r>
          </w:p>
        </w:tc>
        <w:tc>
          <w:tcPr>
            <w:tcW w:w="1119" w:type="dxa"/>
            <w:hideMark/>
          </w:tcPr>
          <w:p w14:paraId="69805E7E" w14:textId="77777777" w:rsidR="00CE3398" w:rsidRPr="007D7DF1" w:rsidRDefault="00CE3398" w:rsidP="00CE33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39</w:t>
            </w:r>
          </w:p>
        </w:tc>
        <w:tc>
          <w:tcPr>
            <w:tcW w:w="1490" w:type="dxa"/>
            <w:hideMark/>
          </w:tcPr>
          <w:p w14:paraId="7CB60653" w14:textId="77777777" w:rsidR="00CE3398" w:rsidRPr="007D7DF1" w:rsidRDefault="00CE3398" w:rsidP="00CE33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3.24</w:t>
            </w:r>
          </w:p>
        </w:tc>
        <w:tc>
          <w:tcPr>
            <w:tcW w:w="1672" w:type="dxa"/>
            <w:hideMark/>
          </w:tcPr>
          <w:p w14:paraId="6E1D9656" w14:textId="77777777" w:rsidR="00CE3398" w:rsidRPr="007D7DF1" w:rsidRDefault="00CE3398" w:rsidP="00CE33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13</w:t>
            </w:r>
          </w:p>
        </w:tc>
        <w:tc>
          <w:tcPr>
            <w:tcW w:w="2668" w:type="dxa"/>
            <w:hideMark/>
          </w:tcPr>
          <w:p w14:paraId="001D4893" w14:textId="77777777" w:rsidR="00CE3398" w:rsidRPr="007D7DF1" w:rsidRDefault="00CE3398" w:rsidP="00CE33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Firmicutes, Proteobacteria</w:t>
            </w:r>
          </w:p>
        </w:tc>
      </w:tr>
      <w:tr w:rsidR="007D7DF1" w:rsidRPr="007D7DF1" w14:paraId="03CD5E4B" w14:textId="77777777" w:rsidTr="006D04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0" w:type="dxa"/>
            <w:hideMark/>
          </w:tcPr>
          <w:p w14:paraId="0896C58F" w14:textId="2594DA0B" w:rsidR="00CE3398" w:rsidRPr="007D7DF1" w:rsidRDefault="0055295A" w:rsidP="00CE3398">
            <w:pPr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C</w:t>
            </w:r>
            <w:r w:rsidR="00CE3398" w:rsidRPr="007D7DF1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at</w:t>
            </w:r>
          </w:p>
        </w:tc>
        <w:tc>
          <w:tcPr>
            <w:tcW w:w="1119" w:type="dxa"/>
            <w:hideMark/>
          </w:tcPr>
          <w:p w14:paraId="1B25A7CA" w14:textId="77777777" w:rsidR="00CE3398" w:rsidRPr="007D7DF1" w:rsidRDefault="00CE3398" w:rsidP="00CE33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32</w:t>
            </w:r>
          </w:p>
        </w:tc>
        <w:tc>
          <w:tcPr>
            <w:tcW w:w="1490" w:type="dxa"/>
            <w:hideMark/>
          </w:tcPr>
          <w:p w14:paraId="0EA2A3A3" w14:textId="77777777" w:rsidR="00CE3398" w:rsidRPr="007D7DF1" w:rsidRDefault="00CE3398" w:rsidP="00CE33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2.66</w:t>
            </w:r>
          </w:p>
        </w:tc>
        <w:tc>
          <w:tcPr>
            <w:tcW w:w="1672" w:type="dxa"/>
            <w:hideMark/>
          </w:tcPr>
          <w:p w14:paraId="106C60FC" w14:textId="77777777" w:rsidR="00CE3398" w:rsidRPr="007D7DF1" w:rsidRDefault="00CE3398" w:rsidP="00CE33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10</w:t>
            </w:r>
          </w:p>
        </w:tc>
        <w:tc>
          <w:tcPr>
            <w:tcW w:w="2668" w:type="dxa"/>
            <w:hideMark/>
          </w:tcPr>
          <w:p w14:paraId="28D162F0" w14:textId="77777777" w:rsidR="00CE3398" w:rsidRPr="007D7DF1" w:rsidRDefault="00CE3398" w:rsidP="00CE33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Proteobacteria, Firmicutes</w:t>
            </w:r>
          </w:p>
        </w:tc>
      </w:tr>
      <w:tr w:rsidR="007D7DF1" w:rsidRPr="007D7DF1" w14:paraId="67FFE1DF" w14:textId="77777777" w:rsidTr="006D04B7">
        <w:trPr>
          <w:trHeight w:val="7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0" w:type="dxa"/>
            <w:hideMark/>
          </w:tcPr>
          <w:p w14:paraId="78A71332" w14:textId="77777777" w:rsidR="00CE3398" w:rsidRPr="007D7DF1" w:rsidRDefault="00CE3398" w:rsidP="00CE339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chloramphenicol exporter</w:t>
            </w:r>
            <w:r w:rsidRPr="007D7DF1">
              <w:rPr>
                <w:rFonts w:ascii="Times New Roman" w:hAnsi="Times New Roman" w:cs="Times New Roman"/>
                <w:sz w:val="23"/>
                <w:szCs w:val="23"/>
                <w:vertAlign w:val="superscript"/>
              </w:rPr>
              <w:t>#</w:t>
            </w:r>
          </w:p>
        </w:tc>
        <w:tc>
          <w:tcPr>
            <w:tcW w:w="1119" w:type="dxa"/>
            <w:hideMark/>
          </w:tcPr>
          <w:p w14:paraId="3C986EF5" w14:textId="77777777" w:rsidR="00CE3398" w:rsidRPr="007D7DF1" w:rsidRDefault="00CE3398" w:rsidP="00CE33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28</w:t>
            </w:r>
          </w:p>
        </w:tc>
        <w:tc>
          <w:tcPr>
            <w:tcW w:w="1490" w:type="dxa"/>
            <w:hideMark/>
          </w:tcPr>
          <w:p w14:paraId="3EE58858" w14:textId="77777777" w:rsidR="00CE3398" w:rsidRPr="007D7DF1" w:rsidRDefault="00CE3398" w:rsidP="00CE33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2.33</w:t>
            </w:r>
          </w:p>
        </w:tc>
        <w:tc>
          <w:tcPr>
            <w:tcW w:w="1672" w:type="dxa"/>
            <w:hideMark/>
          </w:tcPr>
          <w:p w14:paraId="06AC5B8F" w14:textId="77777777" w:rsidR="00CE3398" w:rsidRPr="007D7DF1" w:rsidRDefault="00CE3398" w:rsidP="00CE33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13</w:t>
            </w:r>
          </w:p>
        </w:tc>
        <w:tc>
          <w:tcPr>
            <w:tcW w:w="2668" w:type="dxa"/>
            <w:hideMark/>
          </w:tcPr>
          <w:p w14:paraId="1D412A49" w14:textId="77777777" w:rsidR="00CE3398" w:rsidRPr="007D7DF1" w:rsidRDefault="00CE3398" w:rsidP="00CE33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Proteobacteria, Actinobacteria, Firmicutes, Bacteroidetes</w:t>
            </w:r>
          </w:p>
        </w:tc>
      </w:tr>
      <w:tr w:rsidR="007D7DF1" w:rsidRPr="007D7DF1" w14:paraId="7EB565A6" w14:textId="77777777" w:rsidTr="006D04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0" w:type="dxa"/>
            <w:hideMark/>
          </w:tcPr>
          <w:p w14:paraId="5E89206C" w14:textId="77777777" w:rsidR="00CE3398" w:rsidRPr="007D7DF1" w:rsidRDefault="00CE3398" w:rsidP="00CE3398">
            <w:pPr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  <w:proofErr w:type="spellStart"/>
            <w:r w:rsidRPr="007D7DF1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vanS</w:t>
            </w:r>
            <w:proofErr w:type="spellEnd"/>
          </w:p>
        </w:tc>
        <w:tc>
          <w:tcPr>
            <w:tcW w:w="1119" w:type="dxa"/>
            <w:hideMark/>
          </w:tcPr>
          <w:p w14:paraId="4DADA51A" w14:textId="77777777" w:rsidR="00CE3398" w:rsidRPr="007D7DF1" w:rsidRDefault="00CE3398" w:rsidP="00CE33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28</w:t>
            </w:r>
          </w:p>
        </w:tc>
        <w:tc>
          <w:tcPr>
            <w:tcW w:w="1490" w:type="dxa"/>
            <w:hideMark/>
          </w:tcPr>
          <w:p w14:paraId="19A3B66E" w14:textId="77777777" w:rsidR="00CE3398" w:rsidRPr="007D7DF1" w:rsidRDefault="00CE3398" w:rsidP="00CE33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2.33</w:t>
            </w:r>
          </w:p>
        </w:tc>
        <w:tc>
          <w:tcPr>
            <w:tcW w:w="1672" w:type="dxa"/>
            <w:hideMark/>
          </w:tcPr>
          <w:p w14:paraId="389A6796" w14:textId="77777777" w:rsidR="00CE3398" w:rsidRPr="007D7DF1" w:rsidRDefault="00CE3398" w:rsidP="00CE33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2668" w:type="dxa"/>
            <w:hideMark/>
          </w:tcPr>
          <w:p w14:paraId="1684C63A" w14:textId="77777777" w:rsidR="00CE3398" w:rsidRPr="007D7DF1" w:rsidRDefault="00CE3398" w:rsidP="00CE33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Firmicutes</w:t>
            </w:r>
          </w:p>
        </w:tc>
      </w:tr>
      <w:tr w:rsidR="007D7DF1" w:rsidRPr="007D7DF1" w14:paraId="71A216AC" w14:textId="77777777" w:rsidTr="006D04B7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0" w:type="dxa"/>
            <w:hideMark/>
          </w:tcPr>
          <w:p w14:paraId="1009958E" w14:textId="77777777" w:rsidR="00CE3398" w:rsidRPr="007D7DF1" w:rsidRDefault="00CE3398" w:rsidP="00CE3398">
            <w:pPr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  <w:proofErr w:type="spellStart"/>
            <w:r w:rsidRPr="007D7DF1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catB</w:t>
            </w:r>
            <w:proofErr w:type="spellEnd"/>
          </w:p>
        </w:tc>
        <w:tc>
          <w:tcPr>
            <w:tcW w:w="1119" w:type="dxa"/>
            <w:hideMark/>
          </w:tcPr>
          <w:p w14:paraId="5ABB32FD" w14:textId="77777777" w:rsidR="00CE3398" w:rsidRPr="007D7DF1" w:rsidRDefault="00CE3398" w:rsidP="00CE33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27</w:t>
            </w:r>
          </w:p>
        </w:tc>
        <w:tc>
          <w:tcPr>
            <w:tcW w:w="1490" w:type="dxa"/>
            <w:hideMark/>
          </w:tcPr>
          <w:p w14:paraId="5A9FFBE9" w14:textId="77777777" w:rsidR="00CE3398" w:rsidRPr="007D7DF1" w:rsidRDefault="00CE3398" w:rsidP="00CE33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2.25</w:t>
            </w:r>
          </w:p>
        </w:tc>
        <w:tc>
          <w:tcPr>
            <w:tcW w:w="1672" w:type="dxa"/>
            <w:hideMark/>
          </w:tcPr>
          <w:p w14:paraId="468FF7FB" w14:textId="77777777" w:rsidR="00CE3398" w:rsidRPr="007D7DF1" w:rsidRDefault="00CE3398" w:rsidP="00CE33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12</w:t>
            </w:r>
          </w:p>
        </w:tc>
        <w:tc>
          <w:tcPr>
            <w:tcW w:w="2668" w:type="dxa"/>
            <w:hideMark/>
          </w:tcPr>
          <w:p w14:paraId="1C2925F6" w14:textId="77777777" w:rsidR="00CE3398" w:rsidRPr="007D7DF1" w:rsidRDefault="00CE3398" w:rsidP="00CE33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Proteobacteria</w:t>
            </w:r>
          </w:p>
        </w:tc>
      </w:tr>
      <w:tr w:rsidR="007D7DF1" w:rsidRPr="007D7DF1" w14:paraId="2AA429C8" w14:textId="77777777" w:rsidTr="006D04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0" w:type="dxa"/>
            <w:hideMark/>
          </w:tcPr>
          <w:p w14:paraId="724CA92F" w14:textId="77777777" w:rsidR="00CE3398" w:rsidRPr="007D7DF1" w:rsidRDefault="00CE3398" w:rsidP="00CE3398">
            <w:pPr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  <w:proofErr w:type="spellStart"/>
            <w:r w:rsidRPr="007D7DF1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tetP</w:t>
            </w:r>
            <w:proofErr w:type="spellEnd"/>
          </w:p>
        </w:tc>
        <w:tc>
          <w:tcPr>
            <w:tcW w:w="1119" w:type="dxa"/>
            <w:hideMark/>
          </w:tcPr>
          <w:p w14:paraId="02037513" w14:textId="77777777" w:rsidR="00CE3398" w:rsidRPr="007D7DF1" w:rsidRDefault="00CE3398" w:rsidP="00CE33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27</w:t>
            </w:r>
          </w:p>
        </w:tc>
        <w:tc>
          <w:tcPr>
            <w:tcW w:w="1490" w:type="dxa"/>
            <w:hideMark/>
          </w:tcPr>
          <w:p w14:paraId="59AF1D43" w14:textId="77777777" w:rsidR="00CE3398" w:rsidRPr="007D7DF1" w:rsidRDefault="00CE3398" w:rsidP="00CE33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2.25</w:t>
            </w:r>
          </w:p>
        </w:tc>
        <w:tc>
          <w:tcPr>
            <w:tcW w:w="1672" w:type="dxa"/>
            <w:hideMark/>
          </w:tcPr>
          <w:p w14:paraId="2E02787F" w14:textId="77777777" w:rsidR="00CE3398" w:rsidRPr="007D7DF1" w:rsidRDefault="00CE3398" w:rsidP="00CE33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6</w:t>
            </w:r>
          </w:p>
        </w:tc>
        <w:tc>
          <w:tcPr>
            <w:tcW w:w="2668" w:type="dxa"/>
            <w:hideMark/>
          </w:tcPr>
          <w:p w14:paraId="2FD572DC" w14:textId="77777777" w:rsidR="00CE3398" w:rsidRPr="007D7DF1" w:rsidRDefault="00CE3398" w:rsidP="00CE33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Firmicutes</w:t>
            </w:r>
          </w:p>
        </w:tc>
      </w:tr>
      <w:tr w:rsidR="007D7DF1" w:rsidRPr="007D7DF1" w14:paraId="5692797F" w14:textId="77777777" w:rsidTr="006D04B7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0" w:type="dxa"/>
            <w:hideMark/>
          </w:tcPr>
          <w:p w14:paraId="76E3988C" w14:textId="77777777" w:rsidR="00CE3398" w:rsidRPr="007D7DF1" w:rsidRDefault="00CE3398" w:rsidP="00CE3398">
            <w:pPr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dfrA1</w:t>
            </w:r>
          </w:p>
        </w:tc>
        <w:tc>
          <w:tcPr>
            <w:tcW w:w="1119" w:type="dxa"/>
            <w:hideMark/>
          </w:tcPr>
          <w:p w14:paraId="14602A39" w14:textId="77777777" w:rsidR="00CE3398" w:rsidRPr="007D7DF1" w:rsidRDefault="00CE3398" w:rsidP="00CE33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24</w:t>
            </w:r>
          </w:p>
        </w:tc>
        <w:tc>
          <w:tcPr>
            <w:tcW w:w="1490" w:type="dxa"/>
            <w:hideMark/>
          </w:tcPr>
          <w:p w14:paraId="48408DD2" w14:textId="77777777" w:rsidR="00CE3398" w:rsidRPr="007D7DF1" w:rsidRDefault="00CE3398" w:rsidP="00CE33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2.00</w:t>
            </w:r>
          </w:p>
        </w:tc>
        <w:tc>
          <w:tcPr>
            <w:tcW w:w="1672" w:type="dxa"/>
            <w:hideMark/>
          </w:tcPr>
          <w:p w14:paraId="6F8D8535" w14:textId="77777777" w:rsidR="00CE3398" w:rsidRPr="007D7DF1" w:rsidRDefault="00CE3398" w:rsidP="00CE33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13</w:t>
            </w:r>
          </w:p>
        </w:tc>
        <w:tc>
          <w:tcPr>
            <w:tcW w:w="2668" w:type="dxa"/>
            <w:hideMark/>
          </w:tcPr>
          <w:p w14:paraId="233C2CE1" w14:textId="77777777" w:rsidR="00CE3398" w:rsidRPr="007D7DF1" w:rsidRDefault="00CE3398" w:rsidP="00CE33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Proteobacteria</w:t>
            </w:r>
          </w:p>
        </w:tc>
      </w:tr>
      <w:tr w:rsidR="007D7DF1" w:rsidRPr="007D7DF1" w14:paraId="5755F24E" w14:textId="77777777" w:rsidTr="006D04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0" w:type="dxa"/>
            <w:hideMark/>
          </w:tcPr>
          <w:p w14:paraId="4C4BDB19" w14:textId="77777777" w:rsidR="00CE3398" w:rsidRPr="007D7DF1" w:rsidRDefault="00CE3398" w:rsidP="00CE3398">
            <w:pPr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  <w:proofErr w:type="spellStart"/>
            <w:r w:rsidRPr="007D7DF1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ermG</w:t>
            </w:r>
            <w:proofErr w:type="spellEnd"/>
          </w:p>
        </w:tc>
        <w:tc>
          <w:tcPr>
            <w:tcW w:w="1119" w:type="dxa"/>
            <w:hideMark/>
          </w:tcPr>
          <w:p w14:paraId="15211F62" w14:textId="77777777" w:rsidR="00CE3398" w:rsidRPr="007D7DF1" w:rsidRDefault="00CE3398" w:rsidP="00CE33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24</w:t>
            </w:r>
          </w:p>
        </w:tc>
        <w:tc>
          <w:tcPr>
            <w:tcW w:w="1490" w:type="dxa"/>
            <w:hideMark/>
          </w:tcPr>
          <w:p w14:paraId="32BDA927" w14:textId="77777777" w:rsidR="00CE3398" w:rsidRPr="007D7DF1" w:rsidRDefault="00CE3398" w:rsidP="00CE33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2.00</w:t>
            </w:r>
          </w:p>
        </w:tc>
        <w:tc>
          <w:tcPr>
            <w:tcW w:w="1672" w:type="dxa"/>
            <w:hideMark/>
          </w:tcPr>
          <w:p w14:paraId="310EF9A3" w14:textId="77777777" w:rsidR="00CE3398" w:rsidRPr="007D7DF1" w:rsidRDefault="00CE3398" w:rsidP="00CE33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10</w:t>
            </w:r>
          </w:p>
        </w:tc>
        <w:tc>
          <w:tcPr>
            <w:tcW w:w="2668" w:type="dxa"/>
            <w:hideMark/>
          </w:tcPr>
          <w:p w14:paraId="268BAC19" w14:textId="77777777" w:rsidR="00CE3398" w:rsidRPr="007D7DF1" w:rsidRDefault="00CE3398" w:rsidP="00CE33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Firmicutes</w:t>
            </w:r>
          </w:p>
        </w:tc>
      </w:tr>
      <w:tr w:rsidR="007D7DF1" w:rsidRPr="007D7DF1" w14:paraId="73640BEE" w14:textId="77777777" w:rsidTr="006D04B7">
        <w:trPr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0" w:type="dxa"/>
            <w:hideMark/>
          </w:tcPr>
          <w:p w14:paraId="173D6F28" w14:textId="77777777" w:rsidR="00CE3398" w:rsidRPr="007D7DF1" w:rsidRDefault="00CE3398" w:rsidP="00CE339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7D7DF1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vanR</w:t>
            </w:r>
            <w:proofErr w:type="spellEnd"/>
            <w:r w:rsidRPr="007D7DF1">
              <w:rPr>
                <w:rFonts w:ascii="Times New Roman" w:hAnsi="Times New Roman" w:cs="Times New Roman"/>
                <w:sz w:val="23"/>
                <w:szCs w:val="23"/>
                <w:vertAlign w:val="superscript"/>
              </w:rPr>
              <w:t>*</w:t>
            </w:r>
          </w:p>
        </w:tc>
        <w:tc>
          <w:tcPr>
            <w:tcW w:w="1119" w:type="dxa"/>
            <w:hideMark/>
          </w:tcPr>
          <w:p w14:paraId="2ADE1CB0" w14:textId="77777777" w:rsidR="00CE3398" w:rsidRPr="007D7DF1" w:rsidRDefault="00CE3398" w:rsidP="00CE33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24</w:t>
            </w:r>
          </w:p>
        </w:tc>
        <w:tc>
          <w:tcPr>
            <w:tcW w:w="1490" w:type="dxa"/>
            <w:hideMark/>
          </w:tcPr>
          <w:p w14:paraId="25FF4689" w14:textId="77777777" w:rsidR="00CE3398" w:rsidRPr="007D7DF1" w:rsidRDefault="00CE3398" w:rsidP="00CE33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2.00</w:t>
            </w:r>
          </w:p>
        </w:tc>
        <w:tc>
          <w:tcPr>
            <w:tcW w:w="1672" w:type="dxa"/>
            <w:hideMark/>
          </w:tcPr>
          <w:p w14:paraId="4D41AAE5" w14:textId="77777777" w:rsidR="00CE3398" w:rsidRPr="007D7DF1" w:rsidRDefault="00CE3398" w:rsidP="00CE33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15</w:t>
            </w:r>
          </w:p>
        </w:tc>
        <w:tc>
          <w:tcPr>
            <w:tcW w:w="2668" w:type="dxa"/>
            <w:hideMark/>
          </w:tcPr>
          <w:p w14:paraId="6B45E4B6" w14:textId="77777777" w:rsidR="00CE3398" w:rsidRPr="007D7DF1" w:rsidRDefault="00CE3398" w:rsidP="00CE33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Actinobacteria, Firmicutes, Proteobacteria</w:t>
            </w:r>
          </w:p>
        </w:tc>
      </w:tr>
      <w:tr w:rsidR="007D7DF1" w:rsidRPr="007D7DF1" w14:paraId="4A0D36DF" w14:textId="77777777" w:rsidTr="006D04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0" w:type="dxa"/>
            <w:hideMark/>
          </w:tcPr>
          <w:p w14:paraId="602AA65D" w14:textId="77777777" w:rsidR="00CE3398" w:rsidRPr="007D7DF1" w:rsidRDefault="00CE3398" w:rsidP="00CE339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7D7DF1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lnuA</w:t>
            </w:r>
            <w:proofErr w:type="spellEnd"/>
            <w:r w:rsidRPr="007D7DF1">
              <w:rPr>
                <w:rFonts w:ascii="Times New Roman" w:hAnsi="Times New Roman" w:cs="Times New Roman"/>
                <w:sz w:val="23"/>
                <w:szCs w:val="23"/>
                <w:vertAlign w:val="superscript"/>
              </w:rPr>
              <w:t>#</w:t>
            </w:r>
          </w:p>
        </w:tc>
        <w:tc>
          <w:tcPr>
            <w:tcW w:w="1119" w:type="dxa"/>
            <w:hideMark/>
          </w:tcPr>
          <w:p w14:paraId="5F3D3631" w14:textId="77777777" w:rsidR="00CE3398" w:rsidRPr="007D7DF1" w:rsidRDefault="00CE3398" w:rsidP="00CE33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22</w:t>
            </w:r>
          </w:p>
        </w:tc>
        <w:tc>
          <w:tcPr>
            <w:tcW w:w="1490" w:type="dxa"/>
            <w:hideMark/>
          </w:tcPr>
          <w:p w14:paraId="4A54F208" w14:textId="77777777" w:rsidR="00CE3398" w:rsidRPr="007D7DF1" w:rsidRDefault="00CE3398" w:rsidP="00CE33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1.83</w:t>
            </w:r>
          </w:p>
        </w:tc>
        <w:tc>
          <w:tcPr>
            <w:tcW w:w="1672" w:type="dxa"/>
            <w:hideMark/>
          </w:tcPr>
          <w:p w14:paraId="37D5FCE4" w14:textId="77777777" w:rsidR="00CE3398" w:rsidRPr="007D7DF1" w:rsidRDefault="00CE3398" w:rsidP="00CE33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3</w:t>
            </w:r>
          </w:p>
        </w:tc>
        <w:tc>
          <w:tcPr>
            <w:tcW w:w="2668" w:type="dxa"/>
            <w:hideMark/>
          </w:tcPr>
          <w:p w14:paraId="27538475" w14:textId="77777777" w:rsidR="00CE3398" w:rsidRPr="007D7DF1" w:rsidRDefault="00CE3398" w:rsidP="00CE33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Firmicutes</w:t>
            </w:r>
          </w:p>
        </w:tc>
      </w:tr>
      <w:tr w:rsidR="007D7DF1" w:rsidRPr="007D7DF1" w14:paraId="4E41062B" w14:textId="77777777" w:rsidTr="006D04B7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0" w:type="dxa"/>
            <w:hideMark/>
          </w:tcPr>
          <w:p w14:paraId="77FEF5F4" w14:textId="77777777" w:rsidR="00CE3398" w:rsidRPr="007D7DF1" w:rsidRDefault="00CE3398" w:rsidP="00CE3398">
            <w:pPr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  <w:proofErr w:type="spellStart"/>
            <w:r w:rsidRPr="007D7DF1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aac</w:t>
            </w:r>
            <w:proofErr w:type="spellEnd"/>
            <w:r w:rsidRPr="007D7DF1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(6')-I</w:t>
            </w:r>
          </w:p>
        </w:tc>
        <w:tc>
          <w:tcPr>
            <w:tcW w:w="1119" w:type="dxa"/>
            <w:hideMark/>
          </w:tcPr>
          <w:p w14:paraId="0B2E95E5" w14:textId="77777777" w:rsidR="00CE3398" w:rsidRPr="007D7DF1" w:rsidRDefault="00CE3398" w:rsidP="00CE33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20</w:t>
            </w:r>
          </w:p>
        </w:tc>
        <w:tc>
          <w:tcPr>
            <w:tcW w:w="1490" w:type="dxa"/>
            <w:hideMark/>
          </w:tcPr>
          <w:p w14:paraId="1539163C" w14:textId="77777777" w:rsidR="00CE3398" w:rsidRPr="007D7DF1" w:rsidRDefault="00CE3398" w:rsidP="00CE33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1.66</w:t>
            </w:r>
          </w:p>
        </w:tc>
        <w:tc>
          <w:tcPr>
            <w:tcW w:w="1672" w:type="dxa"/>
            <w:hideMark/>
          </w:tcPr>
          <w:p w14:paraId="4A16BD6F" w14:textId="77777777" w:rsidR="00CE3398" w:rsidRPr="007D7DF1" w:rsidRDefault="00CE3398" w:rsidP="00CE33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9</w:t>
            </w:r>
          </w:p>
        </w:tc>
        <w:tc>
          <w:tcPr>
            <w:tcW w:w="2668" w:type="dxa"/>
            <w:hideMark/>
          </w:tcPr>
          <w:p w14:paraId="656E29A8" w14:textId="77777777" w:rsidR="00CE3398" w:rsidRPr="007D7DF1" w:rsidRDefault="00CE3398" w:rsidP="00CE33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Proteobacteria, Firmicutes</w:t>
            </w:r>
          </w:p>
        </w:tc>
      </w:tr>
      <w:tr w:rsidR="007D7DF1" w:rsidRPr="007D7DF1" w14:paraId="102376FB" w14:textId="77777777" w:rsidTr="006D04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0" w:type="dxa"/>
            <w:hideMark/>
          </w:tcPr>
          <w:p w14:paraId="2F968E4B" w14:textId="77777777" w:rsidR="00CE3398" w:rsidRPr="007D7DF1" w:rsidRDefault="00CE3398" w:rsidP="00CE339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cAMP-regulatory protein</w:t>
            </w:r>
          </w:p>
        </w:tc>
        <w:tc>
          <w:tcPr>
            <w:tcW w:w="1119" w:type="dxa"/>
            <w:hideMark/>
          </w:tcPr>
          <w:p w14:paraId="3DDD9196" w14:textId="77777777" w:rsidR="00CE3398" w:rsidRPr="007D7DF1" w:rsidRDefault="00CE3398" w:rsidP="00CE33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20</w:t>
            </w:r>
          </w:p>
        </w:tc>
        <w:tc>
          <w:tcPr>
            <w:tcW w:w="1490" w:type="dxa"/>
            <w:hideMark/>
          </w:tcPr>
          <w:p w14:paraId="78270620" w14:textId="77777777" w:rsidR="00CE3398" w:rsidRPr="007D7DF1" w:rsidRDefault="00CE3398" w:rsidP="00CE33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1.66</w:t>
            </w:r>
          </w:p>
        </w:tc>
        <w:tc>
          <w:tcPr>
            <w:tcW w:w="1672" w:type="dxa"/>
            <w:hideMark/>
          </w:tcPr>
          <w:p w14:paraId="0C22E347" w14:textId="77777777" w:rsidR="00CE3398" w:rsidRPr="007D7DF1" w:rsidRDefault="00CE3398" w:rsidP="00CE33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11</w:t>
            </w:r>
          </w:p>
        </w:tc>
        <w:tc>
          <w:tcPr>
            <w:tcW w:w="2668" w:type="dxa"/>
            <w:hideMark/>
          </w:tcPr>
          <w:p w14:paraId="3175D2C4" w14:textId="77777777" w:rsidR="00CE3398" w:rsidRPr="007D7DF1" w:rsidRDefault="00CE3398" w:rsidP="00CE33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Proteobacteria</w:t>
            </w:r>
          </w:p>
        </w:tc>
      </w:tr>
      <w:tr w:rsidR="007D7DF1" w:rsidRPr="007D7DF1" w14:paraId="0A6DEB75" w14:textId="77777777" w:rsidTr="006D04B7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0" w:type="dxa"/>
            <w:hideMark/>
          </w:tcPr>
          <w:p w14:paraId="3B98437D" w14:textId="77777777" w:rsidR="00CE3398" w:rsidRPr="007D7DF1" w:rsidRDefault="00CE3398" w:rsidP="00CE3398">
            <w:pPr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  <w:proofErr w:type="spellStart"/>
            <w:r w:rsidRPr="007D7DF1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mefA</w:t>
            </w:r>
            <w:proofErr w:type="spellEnd"/>
          </w:p>
        </w:tc>
        <w:tc>
          <w:tcPr>
            <w:tcW w:w="1119" w:type="dxa"/>
            <w:hideMark/>
          </w:tcPr>
          <w:p w14:paraId="5B61F71D" w14:textId="77777777" w:rsidR="00CE3398" w:rsidRPr="007D7DF1" w:rsidRDefault="00CE3398" w:rsidP="00CE33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20</w:t>
            </w:r>
          </w:p>
        </w:tc>
        <w:tc>
          <w:tcPr>
            <w:tcW w:w="1490" w:type="dxa"/>
            <w:hideMark/>
          </w:tcPr>
          <w:p w14:paraId="5851F22B" w14:textId="77777777" w:rsidR="00CE3398" w:rsidRPr="007D7DF1" w:rsidRDefault="00CE3398" w:rsidP="00CE33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1.66</w:t>
            </w:r>
          </w:p>
        </w:tc>
        <w:tc>
          <w:tcPr>
            <w:tcW w:w="1672" w:type="dxa"/>
            <w:hideMark/>
          </w:tcPr>
          <w:p w14:paraId="5AC44545" w14:textId="77777777" w:rsidR="00CE3398" w:rsidRPr="007D7DF1" w:rsidRDefault="00CE3398" w:rsidP="00CE33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13</w:t>
            </w:r>
          </w:p>
        </w:tc>
        <w:tc>
          <w:tcPr>
            <w:tcW w:w="2668" w:type="dxa"/>
            <w:hideMark/>
          </w:tcPr>
          <w:p w14:paraId="36A24641" w14:textId="77777777" w:rsidR="00CE3398" w:rsidRPr="007D7DF1" w:rsidRDefault="00CE3398" w:rsidP="00CE33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Firmicutes, Bacteroidetes</w:t>
            </w:r>
          </w:p>
        </w:tc>
      </w:tr>
      <w:tr w:rsidR="007D7DF1" w:rsidRPr="007D7DF1" w14:paraId="05235AFB" w14:textId="77777777" w:rsidTr="006D04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0" w:type="dxa"/>
            <w:hideMark/>
          </w:tcPr>
          <w:p w14:paraId="35EE91B1" w14:textId="77777777" w:rsidR="00CE3398" w:rsidRPr="007D7DF1" w:rsidRDefault="00CE3398" w:rsidP="00CE339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multidrug_transporter</w:t>
            </w:r>
            <w:proofErr w:type="spellEnd"/>
          </w:p>
        </w:tc>
        <w:tc>
          <w:tcPr>
            <w:tcW w:w="1119" w:type="dxa"/>
            <w:hideMark/>
          </w:tcPr>
          <w:p w14:paraId="1C57F0E5" w14:textId="77777777" w:rsidR="00CE3398" w:rsidRPr="007D7DF1" w:rsidRDefault="00CE3398" w:rsidP="00CE33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20</w:t>
            </w:r>
          </w:p>
        </w:tc>
        <w:tc>
          <w:tcPr>
            <w:tcW w:w="1490" w:type="dxa"/>
            <w:hideMark/>
          </w:tcPr>
          <w:p w14:paraId="74C14081" w14:textId="77777777" w:rsidR="00CE3398" w:rsidRPr="007D7DF1" w:rsidRDefault="00CE3398" w:rsidP="00CE33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1.66</w:t>
            </w:r>
          </w:p>
        </w:tc>
        <w:tc>
          <w:tcPr>
            <w:tcW w:w="1672" w:type="dxa"/>
            <w:hideMark/>
          </w:tcPr>
          <w:p w14:paraId="34D4815C" w14:textId="77777777" w:rsidR="00CE3398" w:rsidRPr="007D7DF1" w:rsidRDefault="00CE3398" w:rsidP="00CE33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8</w:t>
            </w:r>
          </w:p>
        </w:tc>
        <w:tc>
          <w:tcPr>
            <w:tcW w:w="2668" w:type="dxa"/>
            <w:hideMark/>
          </w:tcPr>
          <w:p w14:paraId="577380DC" w14:textId="77777777" w:rsidR="00CE3398" w:rsidRPr="007D7DF1" w:rsidRDefault="00CE3398" w:rsidP="00CE33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Proteobacteria, Firmicutes</w:t>
            </w:r>
          </w:p>
        </w:tc>
      </w:tr>
      <w:tr w:rsidR="007D7DF1" w:rsidRPr="007D7DF1" w14:paraId="5FFBC749" w14:textId="77777777" w:rsidTr="006D04B7">
        <w:trPr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0" w:type="dxa"/>
            <w:hideMark/>
          </w:tcPr>
          <w:p w14:paraId="3866079B" w14:textId="77777777" w:rsidR="00CE3398" w:rsidRPr="007D7DF1" w:rsidRDefault="00CE3398" w:rsidP="00CE339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7D7DF1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aph</w:t>
            </w:r>
            <w:proofErr w:type="spellEnd"/>
            <w:r w:rsidRPr="007D7DF1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(3')-I</w:t>
            </w:r>
            <w:r w:rsidRPr="007D7DF1">
              <w:rPr>
                <w:rFonts w:ascii="Times New Roman" w:hAnsi="Times New Roman" w:cs="Times New Roman"/>
                <w:sz w:val="23"/>
                <w:szCs w:val="23"/>
                <w:vertAlign w:val="superscript"/>
              </w:rPr>
              <w:t>#</w:t>
            </w:r>
          </w:p>
        </w:tc>
        <w:tc>
          <w:tcPr>
            <w:tcW w:w="1119" w:type="dxa"/>
            <w:hideMark/>
          </w:tcPr>
          <w:p w14:paraId="3D3E9688" w14:textId="77777777" w:rsidR="00CE3398" w:rsidRPr="007D7DF1" w:rsidRDefault="00CE3398" w:rsidP="00CE33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19</w:t>
            </w:r>
          </w:p>
        </w:tc>
        <w:tc>
          <w:tcPr>
            <w:tcW w:w="1490" w:type="dxa"/>
            <w:hideMark/>
          </w:tcPr>
          <w:p w14:paraId="2521B55A" w14:textId="77777777" w:rsidR="00CE3398" w:rsidRPr="007D7DF1" w:rsidRDefault="00CE3398" w:rsidP="00CE33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1.58</w:t>
            </w:r>
          </w:p>
        </w:tc>
        <w:tc>
          <w:tcPr>
            <w:tcW w:w="1672" w:type="dxa"/>
            <w:hideMark/>
          </w:tcPr>
          <w:p w14:paraId="1936FE49" w14:textId="77777777" w:rsidR="00CE3398" w:rsidRPr="007D7DF1" w:rsidRDefault="00CE3398" w:rsidP="00CE33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8</w:t>
            </w:r>
          </w:p>
        </w:tc>
        <w:tc>
          <w:tcPr>
            <w:tcW w:w="2668" w:type="dxa"/>
            <w:hideMark/>
          </w:tcPr>
          <w:p w14:paraId="6DC60006" w14:textId="77777777" w:rsidR="00CE3398" w:rsidRPr="007D7DF1" w:rsidRDefault="00CE3398" w:rsidP="00CE33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Proteobacteria, Actinobacteria</w:t>
            </w:r>
          </w:p>
        </w:tc>
      </w:tr>
      <w:tr w:rsidR="007D7DF1" w:rsidRPr="007D7DF1" w14:paraId="78E2A7B7" w14:textId="77777777" w:rsidTr="006D04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0" w:type="dxa"/>
            <w:hideMark/>
          </w:tcPr>
          <w:p w14:paraId="591924F1" w14:textId="77777777" w:rsidR="00CE3398" w:rsidRPr="007D7DF1" w:rsidRDefault="00CE3398" w:rsidP="00CE339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7D7DF1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ermF</w:t>
            </w:r>
            <w:proofErr w:type="spellEnd"/>
            <w:r w:rsidRPr="007D7DF1">
              <w:rPr>
                <w:rFonts w:ascii="Times New Roman" w:hAnsi="Times New Roman" w:cs="Times New Roman"/>
                <w:sz w:val="23"/>
                <w:szCs w:val="23"/>
                <w:vertAlign w:val="superscript"/>
              </w:rPr>
              <w:t>#</w:t>
            </w:r>
          </w:p>
        </w:tc>
        <w:tc>
          <w:tcPr>
            <w:tcW w:w="1119" w:type="dxa"/>
            <w:hideMark/>
          </w:tcPr>
          <w:p w14:paraId="34AB2132" w14:textId="77777777" w:rsidR="00CE3398" w:rsidRPr="007D7DF1" w:rsidRDefault="00CE3398" w:rsidP="00CE33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19</w:t>
            </w:r>
          </w:p>
        </w:tc>
        <w:tc>
          <w:tcPr>
            <w:tcW w:w="1490" w:type="dxa"/>
            <w:hideMark/>
          </w:tcPr>
          <w:p w14:paraId="2425475E" w14:textId="77777777" w:rsidR="00CE3398" w:rsidRPr="007D7DF1" w:rsidRDefault="00CE3398" w:rsidP="00CE33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1.58</w:t>
            </w:r>
          </w:p>
        </w:tc>
        <w:tc>
          <w:tcPr>
            <w:tcW w:w="1672" w:type="dxa"/>
            <w:hideMark/>
          </w:tcPr>
          <w:p w14:paraId="452FB093" w14:textId="77777777" w:rsidR="00CE3398" w:rsidRPr="007D7DF1" w:rsidRDefault="00CE3398" w:rsidP="00CE33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10</w:t>
            </w:r>
          </w:p>
        </w:tc>
        <w:tc>
          <w:tcPr>
            <w:tcW w:w="2668" w:type="dxa"/>
            <w:hideMark/>
          </w:tcPr>
          <w:p w14:paraId="5195BF8F" w14:textId="77777777" w:rsidR="00CE3398" w:rsidRPr="007D7DF1" w:rsidRDefault="00CE3398" w:rsidP="00CE33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Bacteroidetes</w:t>
            </w:r>
          </w:p>
        </w:tc>
      </w:tr>
      <w:tr w:rsidR="007D7DF1" w:rsidRPr="007D7DF1" w14:paraId="27FCC6E1" w14:textId="77777777" w:rsidTr="006D04B7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0" w:type="dxa"/>
            <w:hideMark/>
          </w:tcPr>
          <w:p w14:paraId="2A48FE5C" w14:textId="77777777" w:rsidR="00CE3398" w:rsidRPr="007D7DF1" w:rsidRDefault="00CE3398" w:rsidP="00CE3398">
            <w:pPr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  <w:proofErr w:type="spellStart"/>
            <w:r w:rsidRPr="007D7DF1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mexT</w:t>
            </w:r>
            <w:proofErr w:type="spellEnd"/>
          </w:p>
        </w:tc>
        <w:tc>
          <w:tcPr>
            <w:tcW w:w="1119" w:type="dxa"/>
            <w:hideMark/>
          </w:tcPr>
          <w:p w14:paraId="4D52D208" w14:textId="77777777" w:rsidR="00CE3398" w:rsidRPr="007D7DF1" w:rsidRDefault="00CE3398" w:rsidP="00CE33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19</w:t>
            </w:r>
          </w:p>
        </w:tc>
        <w:tc>
          <w:tcPr>
            <w:tcW w:w="1490" w:type="dxa"/>
            <w:hideMark/>
          </w:tcPr>
          <w:p w14:paraId="7D506919" w14:textId="77777777" w:rsidR="00CE3398" w:rsidRPr="007D7DF1" w:rsidRDefault="00CE3398" w:rsidP="00CE33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1.58</w:t>
            </w:r>
          </w:p>
        </w:tc>
        <w:tc>
          <w:tcPr>
            <w:tcW w:w="1672" w:type="dxa"/>
            <w:hideMark/>
          </w:tcPr>
          <w:p w14:paraId="10DCEF60" w14:textId="77777777" w:rsidR="00CE3398" w:rsidRPr="007D7DF1" w:rsidRDefault="00CE3398" w:rsidP="00CE33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3</w:t>
            </w:r>
          </w:p>
        </w:tc>
        <w:tc>
          <w:tcPr>
            <w:tcW w:w="2668" w:type="dxa"/>
            <w:hideMark/>
          </w:tcPr>
          <w:p w14:paraId="06D80321" w14:textId="77777777" w:rsidR="00CE3398" w:rsidRPr="007D7DF1" w:rsidRDefault="00CE3398" w:rsidP="00CE33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Proteobacteria</w:t>
            </w:r>
          </w:p>
        </w:tc>
      </w:tr>
      <w:tr w:rsidR="007D7DF1" w:rsidRPr="007D7DF1" w14:paraId="7EB97555" w14:textId="77777777" w:rsidTr="006D04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0" w:type="dxa"/>
            <w:hideMark/>
          </w:tcPr>
          <w:p w14:paraId="276680EE" w14:textId="56F1B3BE" w:rsidR="00CE3398" w:rsidRPr="007D7DF1" w:rsidRDefault="00CE3398" w:rsidP="00CE339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7D7DF1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fosB</w:t>
            </w:r>
            <w:proofErr w:type="spellEnd"/>
            <w:r w:rsidRPr="007D7DF1">
              <w:rPr>
                <w:rFonts w:ascii="Times New Roman" w:hAnsi="Times New Roman" w:cs="Times New Roman"/>
                <w:sz w:val="23"/>
                <w:szCs w:val="23"/>
                <w:vertAlign w:val="superscript"/>
              </w:rPr>
              <w:t>*</w:t>
            </w:r>
          </w:p>
        </w:tc>
        <w:tc>
          <w:tcPr>
            <w:tcW w:w="1119" w:type="dxa"/>
            <w:hideMark/>
          </w:tcPr>
          <w:p w14:paraId="226CE01D" w14:textId="77777777" w:rsidR="00CE3398" w:rsidRPr="007D7DF1" w:rsidRDefault="00CE3398" w:rsidP="00CE33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17</w:t>
            </w:r>
          </w:p>
        </w:tc>
        <w:tc>
          <w:tcPr>
            <w:tcW w:w="1490" w:type="dxa"/>
            <w:hideMark/>
          </w:tcPr>
          <w:p w14:paraId="45DE6E1C" w14:textId="77777777" w:rsidR="00CE3398" w:rsidRPr="007D7DF1" w:rsidRDefault="00CE3398" w:rsidP="00CE33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1.41</w:t>
            </w:r>
          </w:p>
        </w:tc>
        <w:tc>
          <w:tcPr>
            <w:tcW w:w="1672" w:type="dxa"/>
            <w:hideMark/>
          </w:tcPr>
          <w:p w14:paraId="0132FD25" w14:textId="77777777" w:rsidR="00CE3398" w:rsidRPr="007D7DF1" w:rsidRDefault="00CE3398" w:rsidP="00CE33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7</w:t>
            </w:r>
          </w:p>
        </w:tc>
        <w:tc>
          <w:tcPr>
            <w:tcW w:w="2668" w:type="dxa"/>
            <w:hideMark/>
          </w:tcPr>
          <w:p w14:paraId="1C26272C" w14:textId="77777777" w:rsidR="00CE3398" w:rsidRPr="007D7DF1" w:rsidRDefault="00CE3398" w:rsidP="00CE33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Firmicutes, Proteobacteria</w:t>
            </w:r>
          </w:p>
        </w:tc>
      </w:tr>
    </w:tbl>
    <w:p w14:paraId="4A0D178C" w14:textId="1675A3CA" w:rsidR="006D04B7" w:rsidRPr="007D7DF1" w:rsidRDefault="006D04B7" w:rsidP="006D04B7">
      <w:pPr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/>
          <w:sz w:val="23"/>
          <w:szCs w:val="23"/>
        </w:rPr>
        <w:t>#</w:t>
      </w:r>
      <w:r w:rsidR="00BD3E4F">
        <w:rPr>
          <w:rFonts w:ascii="Times New Roman" w:hAnsi="Times New Roman" w:cs="Times New Roman"/>
          <w:sz w:val="23"/>
          <w:szCs w:val="23"/>
        </w:rPr>
        <w:t>T</w:t>
      </w:r>
      <w:r w:rsidRPr="007D7DF1">
        <w:rPr>
          <w:rFonts w:ascii="Times New Roman" w:hAnsi="Times New Roman" w:cs="Times New Roman"/>
          <w:sz w:val="23"/>
          <w:szCs w:val="23"/>
        </w:rPr>
        <w:t>he average relative abundances of ARGs were in the top 20 list (Figure 3b).</w:t>
      </w:r>
    </w:p>
    <w:p w14:paraId="1DE5303C" w14:textId="56577A7E" w:rsidR="00CE3398" w:rsidRPr="007D7DF1" w:rsidRDefault="006D04B7" w:rsidP="006D04B7">
      <w:pPr>
        <w:rPr>
          <w:rFonts w:ascii="Times New Roman" w:hAnsi="Times New Roman" w:cs="Times New Roman"/>
          <w:sz w:val="23"/>
          <w:szCs w:val="23"/>
        </w:rPr>
      </w:pPr>
      <w:r w:rsidRPr="007D7DF1">
        <w:rPr>
          <w:rFonts w:ascii="Times New Roman" w:hAnsi="Times New Roman" w:cs="Times New Roman" w:hint="eastAsia"/>
          <w:sz w:val="23"/>
          <w:szCs w:val="23"/>
        </w:rPr>
        <w:t>*</w:t>
      </w:r>
      <w:r w:rsidR="00BD3E4F">
        <w:rPr>
          <w:rFonts w:ascii="Times New Roman" w:hAnsi="Times New Roman" w:cs="Times New Roman"/>
          <w:sz w:val="23"/>
          <w:szCs w:val="23"/>
        </w:rPr>
        <w:t>T</w:t>
      </w:r>
      <w:r w:rsidRPr="007D7DF1">
        <w:rPr>
          <w:rFonts w:ascii="Times New Roman" w:hAnsi="Times New Roman" w:cs="Times New Roman" w:hint="eastAsia"/>
          <w:sz w:val="23"/>
          <w:szCs w:val="23"/>
        </w:rPr>
        <w:t xml:space="preserve">he relative abundances of ARGs in compost were significantly higher than those in manure samples. </w:t>
      </w:r>
      <w:r w:rsidR="00BD3E4F">
        <w:rPr>
          <w:rFonts w:ascii="Times New Roman" w:hAnsi="Times New Roman" w:cs="Times New Roman" w:hint="eastAsia"/>
          <w:sz w:val="23"/>
          <w:szCs w:val="23"/>
        </w:rPr>
        <w:t>(</w:t>
      </w:r>
      <w:r w:rsidR="00A5545F">
        <w:rPr>
          <w:rFonts w:ascii="Times New Roman" w:hAnsi="Times New Roman" w:cs="Times New Roman"/>
          <w:sz w:val="23"/>
          <w:szCs w:val="23"/>
        </w:rPr>
        <w:t>F</w:t>
      </w:r>
      <w:r w:rsidRPr="007D7DF1">
        <w:rPr>
          <w:rFonts w:ascii="Times New Roman" w:hAnsi="Times New Roman" w:cs="Times New Roman" w:hint="eastAsia"/>
          <w:sz w:val="23"/>
          <w:szCs w:val="23"/>
        </w:rPr>
        <w:t>igure S</w:t>
      </w:r>
      <w:r w:rsidR="00BD3E4F">
        <w:rPr>
          <w:rFonts w:ascii="Times New Roman" w:hAnsi="Times New Roman" w:cs="Times New Roman"/>
          <w:sz w:val="23"/>
          <w:szCs w:val="23"/>
        </w:rPr>
        <w:t>3</w:t>
      </w:r>
      <w:r w:rsidR="00BD3E4F">
        <w:rPr>
          <w:rFonts w:ascii="Times New Roman" w:hAnsi="Times New Roman" w:cs="Times New Roman" w:hint="eastAsia"/>
          <w:sz w:val="23"/>
          <w:szCs w:val="23"/>
        </w:rPr>
        <w:t>)</w:t>
      </w:r>
    </w:p>
    <w:p w14:paraId="1A78E87F" w14:textId="2B7C0590" w:rsidR="006D04B7" w:rsidRPr="007D7DF1" w:rsidRDefault="006D04B7" w:rsidP="006D04B7">
      <w:pPr>
        <w:rPr>
          <w:rFonts w:ascii="Times New Roman" w:hAnsi="Times New Roman" w:cs="Times New Roman"/>
          <w:sz w:val="23"/>
          <w:szCs w:val="23"/>
        </w:rPr>
      </w:pPr>
    </w:p>
    <w:p w14:paraId="3E931AF0" w14:textId="2C7D4C9E" w:rsidR="006D04B7" w:rsidRPr="007D7DF1" w:rsidRDefault="006D04B7" w:rsidP="006D04B7">
      <w:pPr>
        <w:rPr>
          <w:rFonts w:ascii="Times New Roman" w:hAnsi="Times New Roman" w:cs="Times New Roman"/>
          <w:sz w:val="23"/>
          <w:szCs w:val="23"/>
        </w:rPr>
      </w:pPr>
    </w:p>
    <w:p w14:paraId="3E00CB0C" w14:textId="163E57BA" w:rsidR="00407D5C" w:rsidRPr="007D7DF1" w:rsidRDefault="00407D5C" w:rsidP="00407D5C">
      <w:pPr>
        <w:rPr>
          <w:rFonts w:ascii="Times New Roman" w:hAnsi="Times New Roman" w:cs="Times New Roman"/>
          <w:b/>
          <w:bCs/>
          <w:sz w:val="23"/>
          <w:szCs w:val="23"/>
        </w:rPr>
      </w:pPr>
      <w:r w:rsidRPr="007D7DF1">
        <w:rPr>
          <w:rFonts w:ascii="Times New Roman" w:hAnsi="Times New Roman" w:cs="Times New Roman"/>
          <w:b/>
          <w:bCs/>
          <w:sz w:val="23"/>
          <w:szCs w:val="23"/>
        </w:rPr>
        <w:t xml:space="preserve">Table </w:t>
      </w:r>
      <w:r w:rsidR="0037741F" w:rsidRPr="007D7DF1">
        <w:rPr>
          <w:rFonts w:ascii="Times New Roman" w:hAnsi="Times New Roman" w:cs="Times New Roman"/>
          <w:b/>
          <w:bCs/>
          <w:sz w:val="23"/>
          <w:szCs w:val="23"/>
        </w:rPr>
        <w:t>S</w:t>
      </w:r>
      <w:r w:rsidR="0055295A">
        <w:rPr>
          <w:rFonts w:ascii="Times New Roman" w:hAnsi="Times New Roman" w:cs="Times New Roman"/>
          <w:b/>
          <w:bCs/>
          <w:sz w:val="23"/>
          <w:szCs w:val="23"/>
        </w:rPr>
        <w:t>6</w:t>
      </w:r>
      <w:r w:rsidRPr="007D7DF1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 w:rsidR="005D4ACF" w:rsidRPr="007D7DF1">
        <w:rPr>
          <w:rFonts w:ascii="Times New Roman" w:hAnsi="Times New Roman" w:cs="Times New Roman"/>
          <w:sz w:val="23"/>
          <w:szCs w:val="23"/>
        </w:rPr>
        <w:t>T</w:t>
      </w:r>
      <w:r w:rsidRPr="007D7DF1">
        <w:rPr>
          <w:rFonts w:ascii="Times New Roman" w:hAnsi="Times New Roman" w:cs="Times New Roman"/>
          <w:sz w:val="23"/>
          <w:szCs w:val="23"/>
        </w:rPr>
        <w:t xml:space="preserve">he </w:t>
      </w:r>
      <w:r w:rsidR="005D4ACF" w:rsidRPr="007D7DF1">
        <w:rPr>
          <w:rFonts w:ascii="Times New Roman" w:hAnsi="Times New Roman" w:cs="Times New Roman"/>
          <w:sz w:val="23"/>
          <w:szCs w:val="23"/>
        </w:rPr>
        <w:t xml:space="preserve">number and </w:t>
      </w:r>
      <w:r w:rsidRPr="007D7DF1">
        <w:rPr>
          <w:rFonts w:ascii="Times New Roman" w:hAnsi="Times New Roman" w:cs="Times New Roman"/>
          <w:sz w:val="23"/>
          <w:szCs w:val="23"/>
        </w:rPr>
        <w:t>percentage of MGEs</w:t>
      </w:r>
      <w:r w:rsidR="005D4ACF" w:rsidRPr="007D7DF1">
        <w:rPr>
          <w:rFonts w:ascii="Times New Roman" w:hAnsi="Times New Roman" w:cs="Times New Roman"/>
          <w:sz w:val="23"/>
          <w:szCs w:val="23"/>
        </w:rPr>
        <w:t>-carried ARCs.</w:t>
      </w:r>
    </w:p>
    <w:p w14:paraId="05CA5190" w14:textId="77777777" w:rsidR="000E4113" w:rsidRPr="007D7DF1" w:rsidRDefault="000E4113" w:rsidP="00407D5C">
      <w:pPr>
        <w:rPr>
          <w:rFonts w:ascii="Times New Roman" w:hAnsi="Times New Roman" w:cs="Times New Roman"/>
          <w:sz w:val="23"/>
          <w:szCs w:val="23"/>
        </w:rPr>
      </w:pPr>
    </w:p>
    <w:tbl>
      <w:tblPr>
        <w:tblStyle w:val="10"/>
        <w:tblW w:w="8301" w:type="dxa"/>
        <w:tblLook w:val="0420" w:firstRow="1" w:lastRow="0" w:firstColumn="0" w:lastColumn="0" w:noHBand="0" w:noVBand="1"/>
      </w:tblPr>
      <w:tblGrid>
        <w:gridCol w:w="2767"/>
        <w:gridCol w:w="2767"/>
        <w:gridCol w:w="2767"/>
      </w:tblGrid>
      <w:tr w:rsidR="007D7DF1" w:rsidRPr="007D7DF1" w14:paraId="4F81052E" w14:textId="77777777" w:rsidTr="000E41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tcW w:w="276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EB7633A" w14:textId="77777777" w:rsidR="00407D5C" w:rsidRPr="007D7DF1" w:rsidRDefault="00407D5C" w:rsidP="00407D5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MGEs</w:t>
            </w:r>
          </w:p>
        </w:tc>
        <w:tc>
          <w:tcPr>
            <w:tcW w:w="276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C664FA2" w14:textId="77777777" w:rsidR="00407D5C" w:rsidRPr="007D7DF1" w:rsidRDefault="00407D5C" w:rsidP="00407D5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Contigs numbers</w:t>
            </w:r>
          </w:p>
        </w:tc>
        <w:tc>
          <w:tcPr>
            <w:tcW w:w="276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C09D017" w14:textId="53F59EA5" w:rsidR="00407D5C" w:rsidRPr="007D7DF1" w:rsidRDefault="000E4113" w:rsidP="00407D5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Percentage of ARCs</w:t>
            </w:r>
          </w:p>
        </w:tc>
      </w:tr>
      <w:tr w:rsidR="007D7DF1" w:rsidRPr="007D7DF1" w14:paraId="60A500C3" w14:textId="77777777" w:rsidTr="00407D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tcW w:w="2767" w:type="dxa"/>
            <w:tcBorders>
              <w:top w:val="single" w:sz="4" w:space="0" w:color="auto"/>
            </w:tcBorders>
            <w:hideMark/>
          </w:tcPr>
          <w:p w14:paraId="23B0953F" w14:textId="77777777" w:rsidR="00407D5C" w:rsidRPr="007D7DF1" w:rsidRDefault="00407D5C" w:rsidP="00407D5C">
            <w:pP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proofErr w:type="spellStart"/>
            <w:r w:rsidRPr="007D7DF1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integron</w:t>
            </w:r>
            <w:proofErr w:type="spellEnd"/>
          </w:p>
        </w:tc>
        <w:tc>
          <w:tcPr>
            <w:tcW w:w="2767" w:type="dxa"/>
            <w:tcBorders>
              <w:top w:val="single" w:sz="4" w:space="0" w:color="auto"/>
            </w:tcBorders>
            <w:hideMark/>
          </w:tcPr>
          <w:p w14:paraId="485A5C11" w14:textId="77777777" w:rsidR="00407D5C" w:rsidRPr="007D7DF1" w:rsidRDefault="00407D5C" w:rsidP="00407D5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102</w:t>
            </w:r>
          </w:p>
        </w:tc>
        <w:tc>
          <w:tcPr>
            <w:tcW w:w="2767" w:type="dxa"/>
            <w:tcBorders>
              <w:top w:val="single" w:sz="4" w:space="0" w:color="auto"/>
            </w:tcBorders>
            <w:hideMark/>
          </w:tcPr>
          <w:p w14:paraId="4D8ACB45" w14:textId="77777777" w:rsidR="00407D5C" w:rsidRPr="007D7DF1" w:rsidRDefault="00407D5C" w:rsidP="00407D5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7.52%</w:t>
            </w:r>
          </w:p>
        </w:tc>
      </w:tr>
      <w:tr w:rsidR="007D7DF1" w:rsidRPr="007D7DF1" w14:paraId="67DFCD33" w14:textId="77777777" w:rsidTr="00407D5C">
        <w:trPr>
          <w:trHeight w:val="397"/>
        </w:trPr>
        <w:tc>
          <w:tcPr>
            <w:tcW w:w="2767" w:type="dxa"/>
            <w:hideMark/>
          </w:tcPr>
          <w:p w14:paraId="351B2BDB" w14:textId="77777777" w:rsidR="00407D5C" w:rsidRPr="007D7DF1" w:rsidRDefault="00407D5C" w:rsidP="00407D5C">
            <w:pP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transposase</w:t>
            </w:r>
          </w:p>
        </w:tc>
        <w:tc>
          <w:tcPr>
            <w:tcW w:w="2767" w:type="dxa"/>
            <w:hideMark/>
          </w:tcPr>
          <w:p w14:paraId="6E6E436D" w14:textId="77777777" w:rsidR="00407D5C" w:rsidRPr="007D7DF1" w:rsidRDefault="00407D5C" w:rsidP="00407D5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197</w:t>
            </w:r>
          </w:p>
        </w:tc>
        <w:tc>
          <w:tcPr>
            <w:tcW w:w="2767" w:type="dxa"/>
            <w:hideMark/>
          </w:tcPr>
          <w:p w14:paraId="171DA8C2" w14:textId="77777777" w:rsidR="00407D5C" w:rsidRPr="007D7DF1" w:rsidRDefault="00407D5C" w:rsidP="00407D5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14.53%</w:t>
            </w:r>
          </w:p>
        </w:tc>
      </w:tr>
      <w:tr w:rsidR="007D7DF1" w:rsidRPr="007D7DF1" w14:paraId="50203536" w14:textId="77777777" w:rsidTr="00407D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tcW w:w="2767" w:type="dxa"/>
            <w:hideMark/>
          </w:tcPr>
          <w:p w14:paraId="0FD01C9C" w14:textId="77777777" w:rsidR="00407D5C" w:rsidRPr="007D7DF1" w:rsidRDefault="00407D5C" w:rsidP="00407D5C">
            <w:pP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recombinase</w:t>
            </w:r>
          </w:p>
        </w:tc>
        <w:tc>
          <w:tcPr>
            <w:tcW w:w="2767" w:type="dxa"/>
            <w:hideMark/>
          </w:tcPr>
          <w:p w14:paraId="3DE6428C" w14:textId="77777777" w:rsidR="00407D5C" w:rsidRPr="007D7DF1" w:rsidRDefault="00407D5C" w:rsidP="00407D5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37</w:t>
            </w:r>
          </w:p>
        </w:tc>
        <w:tc>
          <w:tcPr>
            <w:tcW w:w="2767" w:type="dxa"/>
            <w:hideMark/>
          </w:tcPr>
          <w:p w14:paraId="4593BF57" w14:textId="77777777" w:rsidR="00407D5C" w:rsidRPr="007D7DF1" w:rsidRDefault="00407D5C" w:rsidP="00407D5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2.73%</w:t>
            </w:r>
          </w:p>
        </w:tc>
      </w:tr>
      <w:tr w:rsidR="007D7DF1" w:rsidRPr="007D7DF1" w14:paraId="49C710C5" w14:textId="77777777" w:rsidTr="00407D5C">
        <w:trPr>
          <w:trHeight w:val="397"/>
        </w:trPr>
        <w:tc>
          <w:tcPr>
            <w:tcW w:w="2767" w:type="dxa"/>
            <w:hideMark/>
          </w:tcPr>
          <w:p w14:paraId="7EA632D4" w14:textId="77777777" w:rsidR="00407D5C" w:rsidRPr="007D7DF1" w:rsidRDefault="00407D5C" w:rsidP="00407D5C">
            <w:pP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plasmid</w:t>
            </w:r>
          </w:p>
        </w:tc>
        <w:tc>
          <w:tcPr>
            <w:tcW w:w="2767" w:type="dxa"/>
            <w:hideMark/>
          </w:tcPr>
          <w:p w14:paraId="48F8E387" w14:textId="77777777" w:rsidR="00407D5C" w:rsidRPr="007D7DF1" w:rsidRDefault="00407D5C" w:rsidP="00407D5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427</w:t>
            </w:r>
          </w:p>
        </w:tc>
        <w:tc>
          <w:tcPr>
            <w:tcW w:w="2767" w:type="dxa"/>
            <w:hideMark/>
          </w:tcPr>
          <w:p w14:paraId="0F3D9D45" w14:textId="77777777" w:rsidR="00407D5C" w:rsidRPr="007D7DF1" w:rsidRDefault="00407D5C" w:rsidP="00407D5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31.49%</w:t>
            </w:r>
          </w:p>
        </w:tc>
      </w:tr>
      <w:tr w:rsidR="007D7DF1" w:rsidRPr="007D7DF1" w14:paraId="3E590F87" w14:textId="77777777" w:rsidTr="000E41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tcW w:w="2767" w:type="dxa"/>
            <w:tcBorders>
              <w:bottom w:val="single" w:sz="4" w:space="0" w:color="auto"/>
            </w:tcBorders>
            <w:hideMark/>
          </w:tcPr>
          <w:p w14:paraId="74DB31F3" w14:textId="77777777" w:rsidR="00407D5C" w:rsidRPr="007D7DF1" w:rsidRDefault="00407D5C" w:rsidP="00407D5C">
            <w:pP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Total MGEs</w:t>
            </w:r>
          </w:p>
        </w:tc>
        <w:tc>
          <w:tcPr>
            <w:tcW w:w="2767" w:type="dxa"/>
            <w:tcBorders>
              <w:bottom w:val="single" w:sz="4" w:space="0" w:color="auto"/>
            </w:tcBorders>
            <w:hideMark/>
          </w:tcPr>
          <w:p w14:paraId="1818360F" w14:textId="77777777" w:rsidR="00407D5C" w:rsidRPr="007D7DF1" w:rsidRDefault="00407D5C" w:rsidP="00407D5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531</w:t>
            </w:r>
          </w:p>
        </w:tc>
        <w:tc>
          <w:tcPr>
            <w:tcW w:w="2767" w:type="dxa"/>
            <w:tcBorders>
              <w:bottom w:val="single" w:sz="4" w:space="0" w:color="auto"/>
            </w:tcBorders>
            <w:hideMark/>
          </w:tcPr>
          <w:p w14:paraId="73DE9DCF" w14:textId="77777777" w:rsidR="00407D5C" w:rsidRPr="007D7DF1" w:rsidRDefault="00407D5C" w:rsidP="00407D5C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D7DF1">
              <w:rPr>
                <w:rFonts w:ascii="Times New Roman" w:hAnsi="Times New Roman" w:cs="Times New Roman"/>
                <w:sz w:val="23"/>
                <w:szCs w:val="23"/>
              </w:rPr>
              <w:t>44.17%</w:t>
            </w:r>
          </w:p>
        </w:tc>
      </w:tr>
    </w:tbl>
    <w:p w14:paraId="5DF124A9" w14:textId="77777777" w:rsidR="006D04B7" w:rsidRPr="007D7DF1" w:rsidRDefault="006D04B7" w:rsidP="006D04B7">
      <w:pPr>
        <w:rPr>
          <w:rFonts w:ascii="Times New Roman" w:hAnsi="Times New Roman" w:cs="Times New Roman"/>
          <w:sz w:val="23"/>
          <w:szCs w:val="23"/>
        </w:rPr>
      </w:pPr>
    </w:p>
    <w:sectPr w:rsidR="006D04B7" w:rsidRPr="007D7DF1" w:rsidSect="00C20D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9F6B8AB" w14:textId="77777777" w:rsidR="00645E18" w:rsidRDefault="00645E18">
      <w:r>
        <w:separator/>
      </w:r>
    </w:p>
  </w:endnote>
  <w:endnote w:type="continuationSeparator" w:id="0">
    <w:p w14:paraId="0B6BA1AD" w14:textId="77777777" w:rsidR="00645E18" w:rsidRDefault="00645E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54366487"/>
      <w:docPartObj>
        <w:docPartGallery w:val="Page Numbers (Bottom of Page)"/>
        <w:docPartUnique/>
      </w:docPartObj>
    </w:sdtPr>
    <w:sdtEndPr/>
    <w:sdtContent>
      <w:p w14:paraId="4DDF6B36" w14:textId="77777777" w:rsidR="007668BF" w:rsidRDefault="007668BF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0128D" w:rsidRPr="00A0128D">
          <w:rPr>
            <w:noProof/>
            <w:lang w:val="zh-CN"/>
          </w:rPr>
          <w:t>1</w:t>
        </w:r>
        <w:r>
          <w:fldChar w:fldCharType="end"/>
        </w:r>
      </w:p>
    </w:sdtContent>
  </w:sdt>
  <w:p w14:paraId="0F20D9C0" w14:textId="77777777" w:rsidR="007668BF" w:rsidRDefault="007668BF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45010AA" w14:textId="77777777" w:rsidR="00645E18" w:rsidRDefault="00645E18">
      <w:r>
        <w:separator/>
      </w:r>
    </w:p>
  </w:footnote>
  <w:footnote w:type="continuationSeparator" w:id="0">
    <w:p w14:paraId="0F40B023" w14:textId="77777777" w:rsidR="00645E18" w:rsidRDefault="00645E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750B"/>
    <w:rsid w:val="000002D9"/>
    <w:rsid w:val="00007916"/>
    <w:rsid w:val="000478FA"/>
    <w:rsid w:val="00070B05"/>
    <w:rsid w:val="00076D5B"/>
    <w:rsid w:val="0008422F"/>
    <w:rsid w:val="00085714"/>
    <w:rsid w:val="000926D7"/>
    <w:rsid w:val="000B4BBD"/>
    <w:rsid w:val="000E4113"/>
    <w:rsid w:val="000F74D6"/>
    <w:rsid w:val="00114813"/>
    <w:rsid w:val="00123C05"/>
    <w:rsid w:val="00130EC6"/>
    <w:rsid w:val="00153A6F"/>
    <w:rsid w:val="001577CD"/>
    <w:rsid w:val="00177A3C"/>
    <w:rsid w:val="001A51E6"/>
    <w:rsid w:val="001F2B43"/>
    <w:rsid w:val="002208C7"/>
    <w:rsid w:val="002630B8"/>
    <w:rsid w:val="00264846"/>
    <w:rsid w:val="00271003"/>
    <w:rsid w:val="002B4D69"/>
    <w:rsid w:val="002F7C33"/>
    <w:rsid w:val="00301C9A"/>
    <w:rsid w:val="00317020"/>
    <w:rsid w:val="0035750B"/>
    <w:rsid w:val="0037741F"/>
    <w:rsid w:val="003B378E"/>
    <w:rsid w:val="003C313B"/>
    <w:rsid w:val="003D0A8D"/>
    <w:rsid w:val="004006A4"/>
    <w:rsid w:val="00407D5C"/>
    <w:rsid w:val="004104FA"/>
    <w:rsid w:val="004476B9"/>
    <w:rsid w:val="00464513"/>
    <w:rsid w:val="004C587B"/>
    <w:rsid w:val="00515E45"/>
    <w:rsid w:val="00537F32"/>
    <w:rsid w:val="00541840"/>
    <w:rsid w:val="0055295A"/>
    <w:rsid w:val="00562077"/>
    <w:rsid w:val="00592668"/>
    <w:rsid w:val="005D4ACF"/>
    <w:rsid w:val="005F7D0C"/>
    <w:rsid w:val="006212E7"/>
    <w:rsid w:val="00645E18"/>
    <w:rsid w:val="00660F4B"/>
    <w:rsid w:val="00662231"/>
    <w:rsid w:val="0066657D"/>
    <w:rsid w:val="0067386B"/>
    <w:rsid w:val="00681940"/>
    <w:rsid w:val="006A0FCA"/>
    <w:rsid w:val="006C66D4"/>
    <w:rsid w:val="006D04B7"/>
    <w:rsid w:val="006D520B"/>
    <w:rsid w:val="006F4E5F"/>
    <w:rsid w:val="00704186"/>
    <w:rsid w:val="00721669"/>
    <w:rsid w:val="00724EC6"/>
    <w:rsid w:val="007471F6"/>
    <w:rsid w:val="00751B7D"/>
    <w:rsid w:val="007668BF"/>
    <w:rsid w:val="007A4AC4"/>
    <w:rsid w:val="007D4E01"/>
    <w:rsid w:val="007D7DF1"/>
    <w:rsid w:val="007E27DA"/>
    <w:rsid w:val="007E5DCF"/>
    <w:rsid w:val="008165DF"/>
    <w:rsid w:val="00863BE5"/>
    <w:rsid w:val="008B36BE"/>
    <w:rsid w:val="008D26E4"/>
    <w:rsid w:val="008E0B78"/>
    <w:rsid w:val="00910ECE"/>
    <w:rsid w:val="0091580B"/>
    <w:rsid w:val="00931B18"/>
    <w:rsid w:val="00940A41"/>
    <w:rsid w:val="009479D5"/>
    <w:rsid w:val="00957845"/>
    <w:rsid w:val="00960B48"/>
    <w:rsid w:val="00965DC8"/>
    <w:rsid w:val="0096626E"/>
    <w:rsid w:val="009904D8"/>
    <w:rsid w:val="009C6466"/>
    <w:rsid w:val="009C7637"/>
    <w:rsid w:val="009D425C"/>
    <w:rsid w:val="009D6C2F"/>
    <w:rsid w:val="009F0212"/>
    <w:rsid w:val="009F5397"/>
    <w:rsid w:val="00A0128D"/>
    <w:rsid w:val="00A061E2"/>
    <w:rsid w:val="00A06231"/>
    <w:rsid w:val="00A21E43"/>
    <w:rsid w:val="00A41B67"/>
    <w:rsid w:val="00A53FBC"/>
    <w:rsid w:val="00A5545F"/>
    <w:rsid w:val="00A95B8F"/>
    <w:rsid w:val="00AB7109"/>
    <w:rsid w:val="00B03168"/>
    <w:rsid w:val="00B37D12"/>
    <w:rsid w:val="00BA42AD"/>
    <w:rsid w:val="00BD3E4F"/>
    <w:rsid w:val="00BE657D"/>
    <w:rsid w:val="00C0715F"/>
    <w:rsid w:val="00C1463F"/>
    <w:rsid w:val="00C20DF5"/>
    <w:rsid w:val="00C24329"/>
    <w:rsid w:val="00C4384C"/>
    <w:rsid w:val="00C4772F"/>
    <w:rsid w:val="00C5353F"/>
    <w:rsid w:val="00C67067"/>
    <w:rsid w:val="00C800D1"/>
    <w:rsid w:val="00C84DF6"/>
    <w:rsid w:val="00CE3398"/>
    <w:rsid w:val="00CF03B2"/>
    <w:rsid w:val="00D0064F"/>
    <w:rsid w:val="00D560F0"/>
    <w:rsid w:val="00D63427"/>
    <w:rsid w:val="00D80095"/>
    <w:rsid w:val="00D8385D"/>
    <w:rsid w:val="00DA01F5"/>
    <w:rsid w:val="00DB3F3F"/>
    <w:rsid w:val="00DE4225"/>
    <w:rsid w:val="00DF3685"/>
    <w:rsid w:val="00E15689"/>
    <w:rsid w:val="00E846F0"/>
    <w:rsid w:val="00EA3179"/>
    <w:rsid w:val="00EA33EE"/>
    <w:rsid w:val="00EB47CB"/>
    <w:rsid w:val="00EB7E00"/>
    <w:rsid w:val="00ED3049"/>
    <w:rsid w:val="00EE19F1"/>
    <w:rsid w:val="00F66782"/>
    <w:rsid w:val="00F725E2"/>
    <w:rsid w:val="00F86E01"/>
    <w:rsid w:val="00FB3BB0"/>
    <w:rsid w:val="00FC67A3"/>
    <w:rsid w:val="00FF7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08C2D8"/>
  <w15:chartTrackingRefBased/>
  <w15:docId w15:val="{F3B33CFB-C99A-41F8-99DA-206DD1442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3FBC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35750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3575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35750B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35750B"/>
    <w:rPr>
      <w:b/>
      <w:bCs/>
      <w:kern w:val="44"/>
      <w:sz w:val="44"/>
      <w:szCs w:val="44"/>
    </w:rPr>
  </w:style>
  <w:style w:type="paragraph" w:customStyle="1" w:styleId="Default">
    <w:name w:val="Default"/>
    <w:rsid w:val="0035750B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table" w:styleId="a4">
    <w:name w:val="Table Grid"/>
    <w:basedOn w:val="a1"/>
    <w:uiPriority w:val="59"/>
    <w:rsid w:val="00F725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Grid Table Light"/>
    <w:basedOn w:val="a1"/>
    <w:uiPriority w:val="40"/>
    <w:rsid w:val="00EB7E0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0">
    <w:name w:val="Plain Table 1"/>
    <w:basedOn w:val="a1"/>
    <w:uiPriority w:val="41"/>
    <w:rsid w:val="00317020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6">
    <w:name w:val="header"/>
    <w:basedOn w:val="a"/>
    <w:link w:val="Char0"/>
    <w:uiPriority w:val="99"/>
    <w:unhideWhenUsed/>
    <w:rsid w:val="007471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7471F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365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86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3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84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7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2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5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9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0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9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0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0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2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9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9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12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2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0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18" Type="http://schemas.openxmlformats.org/officeDocument/2006/relationships/image" Target="media/image12.tiff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5.tiff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image" Target="media/image11.tiff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tiff"/><Relationship Id="rId20" Type="http://schemas.openxmlformats.org/officeDocument/2006/relationships/image" Target="media/image14.tif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9.tiff"/><Relationship Id="rId23" Type="http://schemas.openxmlformats.org/officeDocument/2006/relationships/image" Target="media/image17.tiff"/><Relationship Id="rId10" Type="http://schemas.openxmlformats.org/officeDocument/2006/relationships/image" Target="media/image4.tiff"/><Relationship Id="rId19" Type="http://schemas.openxmlformats.org/officeDocument/2006/relationships/image" Target="media/image13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Relationship Id="rId22" Type="http://schemas.openxmlformats.org/officeDocument/2006/relationships/image" Target="media/image16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1FD6C3-32BD-4DED-A4FE-93EE631852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21</Pages>
  <Words>1723</Words>
  <Characters>9827</Characters>
  <Application>Microsoft Office Word</Application>
  <DocSecurity>0</DocSecurity>
  <Lines>81</Lines>
  <Paragraphs>23</Paragraphs>
  <ScaleCrop>false</ScaleCrop>
  <Company/>
  <LinksUpToDate>false</LinksUpToDate>
  <CharactersWithSpaces>11527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14</cp:revision>
  <dcterms:created xsi:type="dcterms:W3CDTF">2021-10-25T09:37:00Z</dcterms:created>
  <dcterms:modified xsi:type="dcterms:W3CDTF">2021-10-27T09:23:00Z</dcterms:modified>
</cp:coreProperties>
</file>