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C6B0" w14:textId="77777777" w:rsidR="006D4339" w:rsidRPr="00950B9E" w:rsidRDefault="006D4339" w:rsidP="006D4339">
      <w:pPr>
        <w:pStyle w:val="Heading1"/>
        <w:spacing w:before="0" w:after="0" w:line="360" w:lineRule="auto"/>
        <w:jc w:val="both"/>
        <w:rPr>
          <w:color w:val="auto"/>
        </w:rPr>
      </w:pPr>
      <w:r w:rsidRPr="00950B9E">
        <w:rPr>
          <w:color w:val="auto"/>
        </w:rPr>
        <w:t>ANNEXURE A: MEASUREMENT SCALE ITEMS WITH ADOPTED SOURCES</w:t>
      </w:r>
    </w:p>
    <w:p w14:paraId="55533185" w14:textId="77777777" w:rsidR="006D4339" w:rsidRPr="00950B9E" w:rsidRDefault="006D4339" w:rsidP="006D4339">
      <w:pPr>
        <w:spacing w:line="360" w:lineRule="auto"/>
        <w:jc w:val="both"/>
      </w:pPr>
      <w:r w:rsidRPr="00950B9E">
        <w:t>The following table presents all scale items used in the study. Each row identifies the item code, the construct, the verbatim item wording as adapted for this study, and the primary source(s) from which the item was adopted or adapted. All items are rated on a seven-point Likert scale (1 = Strongly Disagree; 5 = Strongly Agree).</w:t>
      </w:r>
    </w:p>
    <w:p w14:paraId="739F9527" w14:textId="77777777" w:rsidR="006D4339" w:rsidRPr="00950B9E" w:rsidRDefault="006D4339" w:rsidP="006D4339">
      <w:pPr>
        <w:spacing w:line="360" w:lineRule="auto"/>
        <w:jc w:val="both"/>
      </w:pPr>
    </w:p>
    <w:tbl>
      <w:tblPr>
        <w:tblStyle w:val="TableGridLight"/>
        <w:tblW w:w="9360" w:type="dxa"/>
        <w:tblLook w:val="04A0" w:firstRow="1" w:lastRow="0" w:firstColumn="1" w:lastColumn="0" w:noHBand="0" w:noVBand="1"/>
      </w:tblPr>
      <w:tblGrid>
        <w:gridCol w:w="767"/>
        <w:gridCol w:w="1897"/>
        <w:gridCol w:w="4426"/>
        <w:gridCol w:w="2270"/>
      </w:tblGrid>
      <w:tr w:rsidR="006D4339" w:rsidRPr="00950B9E" w14:paraId="296B1919" w14:textId="77777777" w:rsidTr="00E12CDA">
        <w:trPr>
          <w:cnfStyle w:val="100000000000" w:firstRow="1" w:lastRow="0" w:firstColumn="0" w:lastColumn="0" w:oddVBand="0" w:evenVBand="0" w:oddHBand="0" w:evenHBand="0" w:firstRowFirstColumn="0" w:firstRowLastColumn="0" w:lastRowFirstColumn="0" w:lastRowLastColumn="0"/>
          <w:tblHeader/>
        </w:trPr>
        <w:tc>
          <w:tcPr>
            <w:tcW w:w="580" w:type="dxa"/>
          </w:tcPr>
          <w:p w14:paraId="4C29F134" w14:textId="77777777" w:rsidR="006D4339" w:rsidRPr="00950B9E" w:rsidRDefault="006D4339" w:rsidP="00E12CDA">
            <w:pPr>
              <w:spacing w:line="360" w:lineRule="auto"/>
              <w:jc w:val="center"/>
            </w:pPr>
            <w:r w:rsidRPr="00950B9E">
              <w:rPr>
                <w:bCs/>
                <w:sz w:val="20"/>
                <w:szCs w:val="20"/>
              </w:rPr>
              <w:t>Code</w:t>
            </w:r>
          </w:p>
        </w:tc>
        <w:tc>
          <w:tcPr>
            <w:tcW w:w="1920" w:type="dxa"/>
          </w:tcPr>
          <w:p w14:paraId="0017316F" w14:textId="77777777" w:rsidR="006D4339" w:rsidRPr="00950B9E" w:rsidRDefault="006D4339" w:rsidP="00E12CDA">
            <w:pPr>
              <w:spacing w:line="360" w:lineRule="auto"/>
              <w:jc w:val="center"/>
            </w:pPr>
            <w:r w:rsidRPr="00950B9E">
              <w:rPr>
                <w:bCs/>
                <w:sz w:val="20"/>
                <w:szCs w:val="20"/>
              </w:rPr>
              <w:t>Construct</w:t>
            </w:r>
          </w:p>
        </w:tc>
        <w:tc>
          <w:tcPr>
            <w:tcW w:w="4540" w:type="dxa"/>
          </w:tcPr>
          <w:p w14:paraId="14D02520" w14:textId="77777777" w:rsidR="006D4339" w:rsidRPr="00950B9E" w:rsidRDefault="006D4339" w:rsidP="00E12CDA">
            <w:pPr>
              <w:spacing w:line="360" w:lineRule="auto"/>
              <w:jc w:val="center"/>
            </w:pPr>
            <w:r w:rsidRPr="00950B9E">
              <w:rPr>
                <w:bCs/>
                <w:sz w:val="20"/>
                <w:szCs w:val="20"/>
              </w:rPr>
              <w:t>Item Wording (5-point Likert)</w:t>
            </w:r>
          </w:p>
        </w:tc>
        <w:tc>
          <w:tcPr>
            <w:tcW w:w="2320" w:type="dxa"/>
          </w:tcPr>
          <w:p w14:paraId="102D0024" w14:textId="77777777" w:rsidR="006D4339" w:rsidRPr="00950B9E" w:rsidRDefault="006D4339" w:rsidP="00E12CDA">
            <w:pPr>
              <w:spacing w:line="360" w:lineRule="auto"/>
              <w:jc w:val="center"/>
            </w:pPr>
            <w:r w:rsidRPr="00950B9E">
              <w:rPr>
                <w:bCs/>
                <w:sz w:val="20"/>
                <w:szCs w:val="20"/>
              </w:rPr>
              <w:t>Adopted From</w:t>
            </w:r>
          </w:p>
        </w:tc>
      </w:tr>
      <w:tr w:rsidR="006D4339" w:rsidRPr="00950B9E" w14:paraId="4620497D" w14:textId="77777777" w:rsidTr="00E12CDA">
        <w:tc>
          <w:tcPr>
            <w:tcW w:w="580" w:type="dxa"/>
          </w:tcPr>
          <w:p w14:paraId="0CAEA853" w14:textId="77777777" w:rsidR="006D4339" w:rsidRPr="00950B9E" w:rsidRDefault="006D4339" w:rsidP="00E12CDA">
            <w:pPr>
              <w:spacing w:line="360" w:lineRule="auto"/>
              <w:jc w:val="both"/>
            </w:pPr>
            <w:r w:rsidRPr="00950B9E">
              <w:rPr>
                <w:sz w:val="18"/>
                <w:szCs w:val="18"/>
              </w:rPr>
              <w:t>PI1</w:t>
            </w:r>
          </w:p>
        </w:tc>
        <w:tc>
          <w:tcPr>
            <w:tcW w:w="1920" w:type="dxa"/>
          </w:tcPr>
          <w:p w14:paraId="237C2A0F" w14:textId="77777777" w:rsidR="006D4339" w:rsidRPr="00950B9E" w:rsidRDefault="006D4339" w:rsidP="00E12CDA">
            <w:pPr>
              <w:spacing w:line="360" w:lineRule="auto"/>
              <w:jc w:val="both"/>
            </w:pPr>
            <w:r w:rsidRPr="00950B9E">
              <w:rPr>
                <w:sz w:val="18"/>
                <w:szCs w:val="18"/>
              </w:rPr>
              <w:t>Perceived Intelligence</w:t>
            </w:r>
          </w:p>
        </w:tc>
        <w:tc>
          <w:tcPr>
            <w:tcW w:w="4540" w:type="dxa"/>
          </w:tcPr>
          <w:p w14:paraId="6D6633E0" w14:textId="77777777" w:rsidR="006D4339" w:rsidRPr="00950B9E" w:rsidRDefault="006D4339" w:rsidP="00E12CDA">
            <w:pPr>
              <w:spacing w:line="360" w:lineRule="auto"/>
              <w:jc w:val="both"/>
            </w:pPr>
            <w:r w:rsidRPr="00950B9E">
              <w:rPr>
                <w:sz w:val="18"/>
                <w:szCs w:val="18"/>
              </w:rPr>
              <w:t>The AI recommendation system on this platform understands my shopping preferences well.</w:t>
            </w:r>
          </w:p>
        </w:tc>
        <w:tc>
          <w:tcPr>
            <w:tcW w:w="2320" w:type="dxa"/>
          </w:tcPr>
          <w:p w14:paraId="04E0FB96" w14:textId="77777777" w:rsidR="006D4339" w:rsidRPr="00950B9E" w:rsidRDefault="006D4339" w:rsidP="00E12CDA">
            <w:pPr>
              <w:spacing w:line="360" w:lineRule="auto"/>
              <w:jc w:val="both"/>
            </w:pPr>
            <w:r w:rsidRPr="00950B9E">
              <w:rPr>
                <w:sz w:val="18"/>
                <w:szCs w:val="18"/>
              </w:rPr>
              <w:t>Davenport et al. (2020); Tran et al. (2023)</w:t>
            </w:r>
          </w:p>
        </w:tc>
      </w:tr>
      <w:tr w:rsidR="006D4339" w:rsidRPr="00950B9E" w14:paraId="2E4C32ED" w14:textId="77777777" w:rsidTr="00E12CDA">
        <w:tc>
          <w:tcPr>
            <w:tcW w:w="580" w:type="dxa"/>
          </w:tcPr>
          <w:p w14:paraId="5FB00964" w14:textId="77777777" w:rsidR="006D4339" w:rsidRPr="00950B9E" w:rsidRDefault="006D4339" w:rsidP="00E12CDA">
            <w:pPr>
              <w:spacing w:line="360" w:lineRule="auto"/>
              <w:jc w:val="both"/>
            </w:pPr>
            <w:r w:rsidRPr="00950B9E">
              <w:rPr>
                <w:sz w:val="18"/>
                <w:szCs w:val="18"/>
              </w:rPr>
              <w:t>PI2</w:t>
            </w:r>
          </w:p>
        </w:tc>
        <w:tc>
          <w:tcPr>
            <w:tcW w:w="1920" w:type="dxa"/>
          </w:tcPr>
          <w:p w14:paraId="7F651804" w14:textId="77777777" w:rsidR="006D4339" w:rsidRPr="00950B9E" w:rsidRDefault="006D4339" w:rsidP="00E12CDA">
            <w:pPr>
              <w:spacing w:line="360" w:lineRule="auto"/>
              <w:jc w:val="both"/>
            </w:pPr>
            <w:r w:rsidRPr="00950B9E">
              <w:rPr>
                <w:sz w:val="18"/>
                <w:szCs w:val="18"/>
              </w:rPr>
              <w:t>Perceived Intelligence</w:t>
            </w:r>
          </w:p>
        </w:tc>
        <w:tc>
          <w:tcPr>
            <w:tcW w:w="4540" w:type="dxa"/>
          </w:tcPr>
          <w:p w14:paraId="645757B9" w14:textId="77777777" w:rsidR="006D4339" w:rsidRPr="00950B9E" w:rsidRDefault="006D4339" w:rsidP="00E12CDA">
            <w:pPr>
              <w:spacing w:line="360" w:lineRule="auto"/>
              <w:jc w:val="both"/>
            </w:pPr>
            <w:r w:rsidRPr="00950B9E">
              <w:rPr>
                <w:sz w:val="18"/>
                <w:szCs w:val="18"/>
              </w:rPr>
              <w:t>The AI features on this platform provide me with smart and relevant product suggestions.</w:t>
            </w:r>
          </w:p>
        </w:tc>
        <w:tc>
          <w:tcPr>
            <w:tcW w:w="2320" w:type="dxa"/>
          </w:tcPr>
          <w:p w14:paraId="05CD413B" w14:textId="77777777" w:rsidR="006D4339" w:rsidRPr="00950B9E" w:rsidRDefault="006D4339" w:rsidP="00E12CDA">
            <w:pPr>
              <w:spacing w:line="360" w:lineRule="auto"/>
              <w:jc w:val="both"/>
            </w:pPr>
            <w:r w:rsidRPr="00950B9E">
              <w:rPr>
                <w:sz w:val="18"/>
                <w:szCs w:val="18"/>
              </w:rPr>
              <w:t>Kim et al. (2021)</w:t>
            </w:r>
          </w:p>
        </w:tc>
      </w:tr>
      <w:tr w:rsidR="006D4339" w:rsidRPr="00950B9E" w14:paraId="03426F1D" w14:textId="77777777" w:rsidTr="00E12CDA">
        <w:tc>
          <w:tcPr>
            <w:tcW w:w="580" w:type="dxa"/>
          </w:tcPr>
          <w:p w14:paraId="3C4A744E" w14:textId="77777777" w:rsidR="006D4339" w:rsidRPr="00950B9E" w:rsidRDefault="006D4339" w:rsidP="00E12CDA">
            <w:pPr>
              <w:spacing w:line="360" w:lineRule="auto"/>
              <w:jc w:val="both"/>
            </w:pPr>
            <w:r w:rsidRPr="00950B9E">
              <w:rPr>
                <w:sz w:val="18"/>
                <w:szCs w:val="18"/>
              </w:rPr>
              <w:t>PI3</w:t>
            </w:r>
          </w:p>
        </w:tc>
        <w:tc>
          <w:tcPr>
            <w:tcW w:w="1920" w:type="dxa"/>
          </w:tcPr>
          <w:p w14:paraId="0F5CB5BF" w14:textId="77777777" w:rsidR="006D4339" w:rsidRPr="00950B9E" w:rsidRDefault="006D4339" w:rsidP="00E12CDA">
            <w:pPr>
              <w:spacing w:line="360" w:lineRule="auto"/>
              <w:jc w:val="both"/>
            </w:pPr>
            <w:r w:rsidRPr="00950B9E">
              <w:rPr>
                <w:sz w:val="18"/>
                <w:szCs w:val="18"/>
              </w:rPr>
              <w:t>Perceived Intelligence</w:t>
            </w:r>
          </w:p>
        </w:tc>
        <w:tc>
          <w:tcPr>
            <w:tcW w:w="4540" w:type="dxa"/>
          </w:tcPr>
          <w:p w14:paraId="72B518F4" w14:textId="77777777" w:rsidR="006D4339" w:rsidRPr="00950B9E" w:rsidRDefault="006D4339" w:rsidP="00E12CDA">
            <w:pPr>
              <w:spacing w:line="360" w:lineRule="auto"/>
              <w:jc w:val="both"/>
            </w:pPr>
            <w:r w:rsidRPr="00950B9E">
              <w:rPr>
                <w:sz w:val="18"/>
                <w:szCs w:val="18"/>
              </w:rPr>
              <w:t>The AI system on this platform seems to learn from my past behaviour and improve its suggestions.</w:t>
            </w:r>
          </w:p>
        </w:tc>
        <w:tc>
          <w:tcPr>
            <w:tcW w:w="2320" w:type="dxa"/>
          </w:tcPr>
          <w:p w14:paraId="288B4E2A" w14:textId="77777777" w:rsidR="006D4339" w:rsidRPr="00950B9E" w:rsidRDefault="006D4339" w:rsidP="00E12CDA">
            <w:pPr>
              <w:spacing w:line="360" w:lineRule="auto"/>
              <w:jc w:val="both"/>
            </w:pPr>
            <w:r w:rsidRPr="00950B9E">
              <w:rPr>
                <w:sz w:val="18"/>
                <w:szCs w:val="18"/>
              </w:rPr>
              <w:t>Rese et al. (2017)</w:t>
            </w:r>
          </w:p>
        </w:tc>
      </w:tr>
      <w:tr w:rsidR="006D4339" w:rsidRPr="00950B9E" w14:paraId="36D3728E" w14:textId="77777777" w:rsidTr="00E12CDA">
        <w:tc>
          <w:tcPr>
            <w:tcW w:w="580" w:type="dxa"/>
          </w:tcPr>
          <w:p w14:paraId="26AD5473" w14:textId="77777777" w:rsidR="006D4339" w:rsidRPr="00950B9E" w:rsidRDefault="006D4339" w:rsidP="00E12CDA">
            <w:pPr>
              <w:spacing w:line="360" w:lineRule="auto"/>
              <w:jc w:val="both"/>
            </w:pPr>
            <w:r w:rsidRPr="00950B9E">
              <w:rPr>
                <w:sz w:val="18"/>
                <w:szCs w:val="18"/>
              </w:rPr>
              <w:t>PI4</w:t>
            </w:r>
          </w:p>
        </w:tc>
        <w:tc>
          <w:tcPr>
            <w:tcW w:w="1920" w:type="dxa"/>
          </w:tcPr>
          <w:p w14:paraId="628D79FF" w14:textId="77777777" w:rsidR="006D4339" w:rsidRPr="00950B9E" w:rsidRDefault="006D4339" w:rsidP="00E12CDA">
            <w:pPr>
              <w:spacing w:line="360" w:lineRule="auto"/>
              <w:jc w:val="both"/>
            </w:pPr>
            <w:r w:rsidRPr="00950B9E">
              <w:rPr>
                <w:sz w:val="18"/>
                <w:szCs w:val="18"/>
              </w:rPr>
              <w:t>Perceived Intelligence</w:t>
            </w:r>
          </w:p>
        </w:tc>
        <w:tc>
          <w:tcPr>
            <w:tcW w:w="4540" w:type="dxa"/>
          </w:tcPr>
          <w:p w14:paraId="688E21A6" w14:textId="77777777" w:rsidR="006D4339" w:rsidRPr="00950B9E" w:rsidRDefault="006D4339" w:rsidP="00E12CDA">
            <w:pPr>
              <w:spacing w:line="360" w:lineRule="auto"/>
              <w:jc w:val="both"/>
            </w:pPr>
            <w:r w:rsidRPr="00950B9E">
              <w:rPr>
                <w:sz w:val="18"/>
                <w:szCs w:val="18"/>
              </w:rPr>
              <w:t>I consider the AI on this platform to be intelligent in how it assists my shopping.</w:t>
            </w:r>
          </w:p>
        </w:tc>
        <w:tc>
          <w:tcPr>
            <w:tcW w:w="2320" w:type="dxa"/>
          </w:tcPr>
          <w:p w14:paraId="2FADBA5E" w14:textId="77777777" w:rsidR="006D4339" w:rsidRPr="00950B9E" w:rsidRDefault="006D4339" w:rsidP="00E12CDA">
            <w:pPr>
              <w:spacing w:line="360" w:lineRule="auto"/>
              <w:jc w:val="both"/>
            </w:pPr>
            <w:r w:rsidRPr="00950B9E">
              <w:rPr>
                <w:sz w:val="18"/>
                <w:szCs w:val="18"/>
              </w:rPr>
              <w:t>Davenport et al. (2020)</w:t>
            </w:r>
          </w:p>
        </w:tc>
      </w:tr>
      <w:tr w:rsidR="006D4339" w:rsidRPr="00950B9E" w14:paraId="474D4193" w14:textId="77777777" w:rsidTr="00E12CDA">
        <w:tc>
          <w:tcPr>
            <w:tcW w:w="580" w:type="dxa"/>
          </w:tcPr>
          <w:p w14:paraId="68DE7339" w14:textId="77777777" w:rsidR="006D4339" w:rsidRPr="00950B9E" w:rsidRDefault="006D4339" w:rsidP="00E12CDA">
            <w:pPr>
              <w:spacing w:line="360" w:lineRule="auto"/>
              <w:jc w:val="both"/>
            </w:pPr>
            <w:r w:rsidRPr="00950B9E">
              <w:rPr>
                <w:sz w:val="18"/>
                <w:szCs w:val="18"/>
              </w:rPr>
              <w:t>PQ1</w:t>
            </w:r>
          </w:p>
        </w:tc>
        <w:tc>
          <w:tcPr>
            <w:tcW w:w="1920" w:type="dxa"/>
          </w:tcPr>
          <w:p w14:paraId="38F7300B" w14:textId="77777777" w:rsidR="006D4339" w:rsidRPr="00950B9E" w:rsidRDefault="006D4339" w:rsidP="00E12CDA">
            <w:pPr>
              <w:spacing w:line="360" w:lineRule="auto"/>
              <w:jc w:val="both"/>
            </w:pPr>
            <w:r w:rsidRPr="00950B9E">
              <w:rPr>
                <w:sz w:val="18"/>
                <w:szCs w:val="18"/>
              </w:rPr>
              <w:t>Personalisation Quality</w:t>
            </w:r>
          </w:p>
        </w:tc>
        <w:tc>
          <w:tcPr>
            <w:tcW w:w="4540" w:type="dxa"/>
          </w:tcPr>
          <w:p w14:paraId="7DFAE3C5" w14:textId="77777777" w:rsidR="006D4339" w:rsidRPr="00950B9E" w:rsidRDefault="006D4339" w:rsidP="00E12CDA">
            <w:pPr>
              <w:spacing w:line="360" w:lineRule="auto"/>
              <w:jc w:val="both"/>
            </w:pPr>
            <w:r w:rsidRPr="00950B9E">
              <w:rPr>
                <w:sz w:val="18"/>
                <w:szCs w:val="18"/>
              </w:rPr>
              <w:t>The product recommendations I receive on this platform are highly relevant to my needs.</w:t>
            </w:r>
          </w:p>
        </w:tc>
        <w:tc>
          <w:tcPr>
            <w:tcW w:w="2320" w:type="dxa"/>
          </w:tcPr>
          <w:p w14:paraId="1D00EB3D" w14:textId="77777777" w:rsidR="006D4339" w:rsidRPr="00950B9E" w:rsidRDefault="006D4339" w:rsidP="00E12CDA">
            <w:pPr>
              <w:spacing w:line="360" w:lineRule="auto"/>
              <w:jc w:val="both"/>
            </w:pPr>
            <w:r w:rsidRPr="00950B9E">
              <w:rPr>
                <w:sz w:val="18"/>
                <w:szCs w:val="18"/>
              </w:rPr>
              <w:t>Zhang et al. (2021)</w:t>
            </w:r>
          </w:p>
        </w:tc>
      </w:tr>
      <w:tr w:rsidR="006D4339" w:rsidRPr="00950B9E" w14:paraId="5259D023" w14:textId="77777777" w:rsidTr="00E12CDA">
        <w:tc>
          <w:tcPr>
            <w:tcW w:w="580" w:type="dxa"/>
          </w:tcPr>
          <w:p w14:paraId="79D98A00" w14:textId="77777777" w:rsidR="006D4339" w:rsidRPr="00950B9E" w:rsidRDefault="006D4339" w:rsidP="00E12CDA">
            <w:pPr>
              <w:spacing w:line="360" w:lineRule="auto"/>
              <w:jc w:val="both"/>
            </w:pPr>
            <w:r w:rsidRPr="00950B9E">
              <w:rPr>
                <w:sz w:val="18"/>
                <w:szCs w:val="18"/>
              </w:rPr>
              <w:t>PQ2</w:t>
            </w:r>
          </w:p>
        </w:tc>
        <w:tc>
          <w:tcPr>
            <w:tcW w:w="1920" w:type="dxa"/>
          </w:tcPr>
          <w:p w14:paraId="29902DE5" w14:textId="77777777" w:rsidR="006D4339" w:rsidRPr="00950B9E" w:rsidRDefault="006D4339" w:rsidP="00E12CDA">
            <w:pPr>
              <w:spacing w:line="360" w:lineRule="auto"/>
              <w:jc w:val="both"/>
            </w:pPr>
            <w:r w:rsidRPr="00950B9E">
              <w:rPr>
                <w:sz w:val="18"/>
                <w:szCs w:val="18"/>
              </w:rPr>
              <w:t>Personalisation Quality</w:t>
            </w:r>
          </w:p>
        </w:tc>
        <w:tc>
          <w:tcPr>
            <w:tcW w:w="4540" w:type="dxa"/>
          </w:tcPr>
          <w:p w14:paraId="1B3D6277" w14:textId="77777777" w:rsidR="006D4339" w:rsidRPr="00950B9E" w:rsidRDefault="006D4339" w:rsidP="00E12CDA">
            <w:pPr>
              <w:spacing w:line="360" w:lineRule="auto"/>
              <w:jc w:val="both"/>
            </w:pPr>
            <w:r w:rsidRPr="00950B9E">
              <w:rPr>
                <w:sz w:val="18"/>
                <w:szCs w:val="18"/>
              </w:rPr>
              <w:t>This platform tailors my shopping experience in a way that matches my preferences.</w:t>
            </w:r>
          </w:p>
        </w:tc>
        <w:tc>
          <w:tcPr>
            <w:tcW w:w="2320" w:type="dxa"/>
          </w:tcPr>
          <w:p w14:paraId="1CF73285" w14:textId="77777777" w:rsidR="006D4339" w:rsidRPr="00950B9E" w:rsidRDefault="006D4339" w:rsidP="00E12CDA">
            <w:pPr>
              <w:spacing w:line="360" w:lineRule="auto"/>
              <w:jc w:val="both"/>
            </w:pPr>
            <w:r w:rsidRPr="00950B9E">
              <w:rPr>
                <w:sz w:val="18"/>
                <w:szCs w:val="18"/>
              </w:rPr>
              <w:t>Chung et al. (2020)</w:t>
            </w:r>
          </w:p>
        </w:tc>
      </w:tr>
      <w:tr w:rsidR="006D4339" w:rsidRPr="00950B9E" w14:paraId="024BDC84" w14:textId="77777777" w:rsidTr="00E12CDA">
        <w:tc>
          <w:tcPr>
            <w:tcW w:w="580" w:type="dxa"/>
          </w:tcPr>
          <w:p w14:paraId="5A92B4EA" w14:textId="77777777" w:rsidR="006D4339" w:rsidRPr="00950B9E" w:rsidRDefault="006D4339" w:rsidP="00E12CDA">
            <w:pPr>
              <w:spacing w:line="360" w:lineRule="auto"/>
              <w:jc w:val="both"/>
            </w:pPr>
            <w:r w:rsidRPr="00950B9E">
              <w:rPr>
                <w:sz w:val="18"/>
                <w:szCs w:val="18"/>
              </w:rPr>
              <w:t>PQ3</w:t>
            </w:r>
          </w:p>
        </w:tc>
        <w:tc>
          <w:tcPr>
            <w:tcW w:w="1920" w:type="dxa"/>
          </w:tcPr>
          <w:p w14:paraId="49336BEB" w14:textId="77777777" w:rsidR="006D4339" w:rsidRPr="00950B9E" w:rsidRDefault="006D4339" w:rsidP="00E12CDA">
            <w:pPr>
              <w:spacing w:line="360" w:lineRule="auto"/>
              <w:jc w:val="both"/>
            </w:pPr>
            <w:r w:rsidRPr="00950B9E">
              <w:rPr>
                <w:sz w:val="18"/>
                <w:szCs w:val="18"/>
              </w:rPr>
              <w:t>Personalisation Quality</w:t>
            </w:r>
          </w:p>
        </w:tc>
        <w:tc>
          <w:tcPr>
            <w:tcW w:w="4540" w:type="dxa"/>
          </w:tcPr>
          <w:p w14:paraId="54BFFA53" w14:textId="77777777" w:rsidR="006D4339" w:rsidRPr="00950B9E" w:rsidRDefault="006D4339" w:rsidP="00E12CDA">
            <w:pPr>
              <w:spacing w:line="360" w:lineRule="auto"/>
              <w:jc w:val="both"/>
            </w:pPr>
            <w:r w:rsidRPr="00950B9E">
              <w:rPr>
                <w:sz w:val="18"/>
                <w:szCs w:val="18"/>
              </w:rPr>
              <w:t>The personalised offers and promotions on this platform are appropriate for me.</w:t>
            </w:r>
          </w:p>
        </w:tc>
        <w:tc>
          <w:tcPr>
            <w:tcW w:w="2320" w:type="dxa"/>
          </w:tcPr>
          <w:p w14:paraId="63F327D4" w14:textId="77777777" w:rsidR="006D4339" w:rsidRPr="00950B9E" w:rsidRDefault="006D4339" w:rsidP="00E12CDA">
            <w:pPr>
              <w:spacing w:line="360" w:lineRule="auto"/>
              <w:jc w:val="both"/>
            </w:pPr>
            <w:r w:rsidRPr="00950B9E">
              <w:rPr>
                <w:sz w:val="18"/>
                <w:szCs w:val="18"/>
              </w:rPr>
              <w:t>Li &amp; Karahanna (2015)</w:t>
            </w:r>
          </w:p>
        </w:tc>
      </w:tr>
      <w:tr w:rsidR="006D4339" w:rsidRPr="00950B9E" w14:paraId="1D84B8F7" w14:textId="77777777" w:rsidTr="00E12CDA">
        <w:tc>
          <w:tcPr>
            <w:tcW w:w="580" w:type="dxa"/>
          </w:tcPr>
          <w:p w14:paraId="33576808" w14:textId="77777777" w:rsidR="006D4339" w:rsidRPr="00950B9E" w:rsidRDefault="006D4339" w:rsidP="00E12CDA">
            <w:pPr>
              <w:spacing w:line="360" w:lineRule="auto"/>
              <w:jc w:val="both"/>
            </w:pPr>
            <w:r w:rsidRPr="00950B9E">
              <w:rPr>
                <w:sz w:val="18"/>
                <w:szCs w:val="18"/>
              </w:rPr>
              <w:t>PQ4</w:t>
            </w:r>
          </w:p>
        </w:tc>
        <w:tc>
          <w:tcPr>
            <w:tcW w:w="1920" w:type="dxa"/>
          </w:tcPr>
          <w:p w14:paraId="3B3EB79A" w14:textId="77777777" w:rsidR="006D4339" w:rsidRPr="00950B9E" w:rsidRDefault="006D4339" w:rsidP="00E12CDA">
            <w:pPr>
              <w:spacing w:line="360" w:lineRule="auto"/>
              <w:jc w:val="both"/>
            </w:pPr>
            <w:r w:rsidRPr="00950B9E">
              <w:rPr>
                <w:sz w:val="18"/>
                <w:szCs w:val="18"/>
              </w:rPr>
              <w:t>Personalisation Quality</w:t>
            </w:r>
          </w:p>
        </w:tc>
        <w:tc>
          <w:tcPr>
            <w:tcW w:w="4540" w:type="dxa"/>
          </w:tcPr>
          <w:p w14:paraId="70165E5E" w14:textId="77777777" w:rsidR="006D4339" w:rsidRPr="00950B9E" w:rsidRDefault="006D4339" w:rsidP="00E12CDA">
            <w:pPr>
              <w:spacing w:line="360" w:lineRule="auto"/>
              <w:jc w:val="both"/>
            </w:pPr>
            <w:r w:rsidRPr="00950B9E">
              <w:rPr>
                <w:sz w:val="18"/>
                <w:szCs w:val="18"/>
              </w:rPr>
              <w:t>I feel that this platform genuinely understands what I am looking for.</w:t>
            </w:r>
          </w:p>
        </w:tc>
        <w:tc>
          <w:tcPr>
            <w:tcW w:w="2320" w:type="dxa"/>
          </w:tcPr>
          <w:p w14:paraId="252F2AAB" w14:textId="77777777" w:rsidR="006D4339" w:rsidRPr="00950B9E" w:rsidRDefault="006D4339" w:rsidP="00E12CDA">
            <w:pPr>
              <w:spacing w:line="360" w:lineRule="auto"/>
              <w:jc w:val="both"/>
            </w:pPr>
            <w:r w:rsidRPr="00950B9E">
              <w:rPr>
                <w:sz w:val="18"/>
                <w:szCs w:val="18"/>
              </w:rPr>
              <w:t>Chung et al. (2020)</w:t>
            </w:r>
          </w:p>
        </w:tc>
      </w:tr>
      <w:tr w:rsidR="006D4339" w:rsidRPr="00950B9E" w14:paraId="12802B7E" w14:textId="77777777" w:rsidTr="00E12CDA">
        <w:tc>
          <w:tcPr>
            <w:tcW w:w="580" w:type="dxa"/>
          </w:tcPr>
          <w:p w14:paraId="07B8A337" w14:textId="77777777" w:rsidR="006D4339" w:rsidRPr="00950B9E" w:rsidRDefault="006D4339" w:rsidP="00E12CDA">
            <w:pPr>
              <w:spacing w:line="360" w:lineRule="auto"/>
              <w:jc w:val="both"/>
            </w:pPr>
            <w:r w:rsidRPr="00950B9E">
              <w:rPr>
                <w:sz w:val="18"/>
                <w:szCs w:val="18"/>
              </w:rPr>
              <w:t>PINT1</w:t>
            </w:r>
          </w:p>
        </w:tc>
        <w:tc>
          <w:tcPr>
            <w:tcW w:w="1920" w:type="dxa"/>
          </w:tcPr>
          <w:p w14:paraId="515A3365" w14:textId="77777777" w:rsidR="006D4339" w:rsidRPr="00950B9E" w:rsidRDefault="006D4339" w:rsidP="00E12CDA">
            <w:pPr>
              <w:spacing w:line="360" w:lineRule="auto"/>
              <w:jc w:val="both"/>
            </w:pPr>
            <w:r w:rsidRPr="00950B9E">
              <w:rPr>
                <w:sz w:val="18"/>
                <w:szCs w:val="18"/>
              </w:rPr>
              <w:t>Perceived Interactivity</w:t>
            </w:r>
          </w:p>
        </w:tc>
        <w:tc>
          <w:tcPr>
            <w:tcW w:w="4540" w:type="dxa"/>
          </w:tcPr>
          <w:p w14:paraId="0C728F4C" w14:textId="77777777" w:rsidR="006D4339" w:rsidRPr="00950B9E" w:rsidRDefault="006D4339" w:rsidP="00E12CDA">
            <w:pPr>
              <w:spacing w:line="360" w:lineRule="auto"/>
              <w:jc w:val="both"/>
            </w:pPr>
            <w:r w:rsidRPr="00950B9E">
              <w:rPr>
                <w:sz w:val="18"/>
                <w:szCs w:val="18"/>
              </w:rPr>
              <w:t>The AI-powered features on this platform allow me to interact with them easily.</w:t>
            </w:r>
          </w:p>
        </w:tc>
        <w:tc>
          <w:tcPr>
            <w:tcW w:w="2320" w:type="dxa"/>
          </w:tcPr>
          <w:p w14:paraId="21F015C7" w14:textId="77777777" w:rsidR="006D4339" w:rsidRPr="00950B9E" w:rsidRDefault="006D4339" w:rsidP="00E12CDA">
            <w:pPr>
              <w:spacing w:line="360" w:lineRule="auto"/>
              <w:jc w:val="both"/>
            </w:pPr>
            <w:r w:rsidRPr="00950B9E">
              <w:rPr>
                <w:sz w:val="18"/>
                <w:szCs w:val="18"/>
              </w:rPr>
              <w:t>Steuer (1992); Wu &amp; Chen (2020)</w:t>
            </w:r>
          </w:p>
        </w:tc>
      </w:tr>
      <w:tr w:rsidR="006D4339" w:rsidRPr="00950B9E" w14:paraId="4A88FC7D" w14:textId="77777777" w:rsidTr="00E12CDA">
        <w:tc>
          <w:tcPr>
            <w:tcW w:w="580" w:type="dxa"/>
          </w:tcPr>
          <w:p w14:paraId="5A113D17" w14:textId="77777777" w:rsidR="006D4339" w:rsidRPr="00950B9E" w:rsidRDefault="006D4339" w:rsidP="00E12CDA">
            <w:pPr>
              <w:spacing w:line="360" w:lineRule="auto"/>
              <w:jc w:val="both"/>
            </w:pPr>
            <w:r w:rsidRPr="00950B9E">
              <w:rPr>
                <w:sz w:val="18"/>
                <w:szCs w:val="18"/>
              </w:rPr>
              <w:t>PINT2</w:t>
            </w:r>
          </w:p>
        </w:tc>
        <w:tc>
          <w:tcPr>
            <w:tcW w:w="1920" w:type="dxa"/>
          </w:tcPr>
          <w:p w14:paraId="62617DA9" w14:textId="77777777" w:rsidR="006D4339" w:rsidRPr="00950B9E" w:rsidRDefault="006D4339" w:rsidP="00E12CDA">
            <w:pPr>
              <w:spacing w:line="360" w:lineRule="auto"/>
              <w:jc w:val="both"/>
            </w:pPr>
            <w:r w:rsidRPr="00950B9E">
              <w:rPr>
                <w:sz w:val="18"/>
                <w:szCs w:val="18"/>
              </w:rPr>
              <w:t>Perceived Interactivity</w:t>
            </w:r>
          </w:p>
        </w:tc>
        <w:tc>
          <w:tcPr>
            <w:tcW w:w="4540" w:type="dxa"/>
          </w:tcPr>
          <w:p w14:paraId="511EA239" w14:textId="77777777" w:rsidR="006D4339" w:rsidRPr="00950B9E" w:rsidRDefault="006D4339" w:rsidP="00E12CDA">
            <w:pPr>
              <w:spacing w:line="360" w:lineRule="auto"/>
              <w:jc w:val="both"/>
            </w:pPr>
            <w:r w:rsidRPr="00950B9E">
              <w:rPr>
                <w:sz w:val="18"/>
                <w:szCs w:val="18"/>
              </w:rPr>
              <w:t>The chatbot or virtual assistant on this platform responds to me in a natural and helpful way.</w:t>
            </w:r>
          </w:p>
        </w:tc>
        <w:tc>
          <w:tcPr>
            <w:tcW w:w="2320" w:type="dxa"/>
          </w:tcPr>
          <w:p w14:paraId="1F4238C7" w14:textId="77777777" w:rsidR="006D4339" w:rsidRPr="00950B9E" w:rsidRDefault="006D4339" w:rsidP="00E12CDA">
            <w:pPr>
              <w:spacing w:line="360" w:lineRule="auto"/>
              <w:jc w:val="both"/>
            </w:pPr>
            <w:r w:rsidRPr="00950B9E">
              <w:rPr>
                <w:sz w:val="18"/>
                <w:szCs w:val="18"/>
              </w:rPr>
              <w:t>Pitardi &amp; Marriott (2021)</w:t>
            </w:r>
          </w:p>
        </w:tc>
      </w:tr>
      <w:tr w:rsidR="006D4339" w:rsidRPr="00950B9E" w14:paraId="159B1807" w14:textId="77777777" w:rsidTr="00E12CDA">
        <w:tc>
          <w:tcPr>
            <w:tcW w:w="580" w:type="dxa"/>
          </w:tcPr>
          <w:p w14:paraId="044B2B38" w14:textId="77777777" w:rsidR="006D4339" w:rsidRPr="00950B9E" w:rsidRDefault="006D4339" w:rsidP="00E12CDA">
            <w:pPr>
              <w:spacing w:line="360" w:lineRule="auto"/>
              <w:jc w:val="both"/>
            </w:pPr>
            <w:r w:rsidRPr="00950B9E">
              <w:rPr>
                <w:sz w:val="18"/>
                <w:szCs w:val="18"/>
              </w:rPr>
              <w:t>PINT3</w:t>
            </w:r>
          </w:p>
        </w:tc>
        <w:tc>
          <w:tcPr>
            <w:tcW w:w="1920" w:type="dxa"/>
          </w:tcPr>
          <w:p w14:paraId="52C5B4B8" w14:textId="77777777" w:rsidR="006D4339" w:rsidRPr="00950B9E" w:rsidRDefault="006D4339" w:rsidP="00E12CDA">
            <w:pPr>
              <w:spacing w:line="360" w:lineRule="auto"/>
              <w:jc w:val="both"/>
            </w:pPr>
            <w:r w:rsidRPr="00950B9E">
              <w:rPr>
                <w:sz w:val="18"/>
                <w:szCs w:val="18"/>
              </w:rPr>
              <w:t>Perceived Interactivity</w:t>
            </w:r>
          </w:p>
        </w:tc>
        <w:tc>
          <w:tcPr>
            <w:tcW w:w="4540" w:type="dxa"/>
          </w:tcPr>
          <w:p w14:paraId="05B2EB96" w14:textId="77777777" w:rsidR="006D4339" w:rsidRPr="00950B9E" w:rsidRDefault="006D4339" w:rsidP="00E12CDA">
            <w:pPr>
              <w:spacing w:line="360" w:lineRule="auto"/>
              <w:jc w:val="both"/>
            </w:pPr>
            <w:r w:rsidRPr="00950B9E">
              <w:rPr>
                <w:sz w:val="18"/>
                <w:szCs w:val="18"/>
              </w:rPr>
              <w:t>I can communicate my shopping needs effectively through the AI features on this platform.</w:t>
            </w:r>
          </w:p>
        </w:tc>
        <w:tc>
          <w:tcPr>
            <w:tcW w:w="2320" w:type="dxa"/>
          </w:tcPr>
          <w:p w14:paraId="3C048CD2" w14:textId="77777777" w:rsidR="006D4339" w:rsidRPr="00950B9E" w:rsidRDefault="006D4339" w:rsidP="00E12CDA">
            <w:pPr>
              <w:spacing w:line="360" w:lineRule="auto"/>
              <w:jc w:val="both"/>
            </w:pPr>
            <w:r w:rsidRPr="00950B9E">
              <w:rPr>
                <w:sz w:val="18"/>
                <w:szCs w:val="18"/>
              </w:rPr>
              <w:t>Wu &amp; Chen (2020)</w:t>
            </w:r>
          </w:p>
        </w:tc>
      </w:tr>
      <w:tr w:rsidR="006D4339" w:rsidRPr="00950B9E" w14:paraId="7E099FEF" w14:textId="77777777" w:rsidTr="00E12CDA">
        <w:tc>
          <w:tcPr>
            <w:tcW w:w="580" w:type="dxa"/>
          </w:tcPr>
          <w:p w14:paraId="79F57FCF" w14:textId="77777777" w:rsidR="006D4339" w:rsidRPr="00950B9E" w:rsidRDefault="006D4339" w:rsidP="00E12CDA">
            <w:pPr>
              <w:spacing w:line="360" w:lineRule="auto"/>
              <w:jc w:val="both"/>
            </w:pPr>
            <w:r w:rsidRPr="00950B9E">
              <w:rPr>
                <w:sz w:val="18"/>
                <w:szCs w:val="18"/>
              </w:rPr>
              <w:t>PINT4</w:t>
            </w:r>
          </w:p>
        </w:tc>
        <w:tc>
          <w:tcPr>
            <w:tcW w:w="1920" w:type="dxa"/>
          </w:tcPr>
          <w:p w14:paraId="5A351C09" w14:textId="77777777" w:rsidR="006D4339" w:rsidRPr="00950B9E" w:rsidRDefault="006D4339" w:rsidP="00E12CDA">
            <w:pPr>
              <w:spacing w:line="360" w:lineRule="auto"/>
              <w:jc w:val="both"/>
            </w:pPr>
            <w:r w:rsidRPr="00950B9E">
              <w:rPr>
                <w:sz w:val="18"/>
                <w:szCs w:val="18"/>
              </w:rPr>
              <w:t>Perceived Interactivity</w:t>
            </w:r>
          </w:p>
        </w:tc>
        <w:tc>
          <w:tcPr>
            <w:tcW w:w="4540" w:type="dxa"/>
          </w:tcPr>
          <w:p w14:paraId="42817E94" w14:textId="77777777" w:rsidR="006D4339" w:rsidRPr="00950B9E" w:rsidRDefault="006D4339" w:rsidP="00E12CDA">
            <w:pPr>
              <w:spacing w:line="360" w:lineRule="auto"/>
              <w:jc w:val="both"/>
            </w:pPr>
            <w:r w:rsidRPr="00950B9E">
              <w:rPr>
                <w:sz w:val="18"/>
                <w:szCs w:val="18"/>
              </w:rPr>
              <w:t>The AI-driven interactions on this platform feel responsive and engaging.</w:t>
            </w:r>
          </w:p>
        </w:tc>
        <w:tc>
          <w:tcPr>
            <w:tcW w:w="2320" w:type="dxa"/>
          </w:tcPr>
          <w:p w14:paraId="7CE1D086" w14:textId="77777777" w:rsidR="006D4339" w:rsidRPr="00950B9E" w:rsidRDefault="006D4339" w:rsidP="00E12CDA">
            <w:pPr>
              <w:spacing w:line="360" w:lineRule="auto"/>
              <w:jc w:val="both"/>
            </w:pPr>
            <w:r w:rsidRPr="00950B9E">
              <w:rPr>
                <w:sz w:val="18"/>
                <w:szCs w:val="18"/>
              </w:rPr>
              <w:t>Huang &amp; Rust (2021)</w:t>
            </w:r>
          </w:p>
        </w:tc>
      </w:tr>
      <w:tr w:rsidR="006D4339" w:rsidRPr="00950B9E" w14:paraId="748B79FA" w14:textId="77777777" w:rsidTr="00E12CDA">
        <w:tc>
          <w:tcPr>
            <w:tcW w:w="580" w:type="dxa"/>
          </w:tcPr>
          <w:p w14:paraId="52498C62" w14:textId="77777777" w:rsidR="006D4339" w:rsidRPr="00950B9E" w:rsidRDefault="006D4339" w:rsidP="00E12CDA">
            <w:pPr>
              <w:spacing w:line="360" w:lineRule="auto"/>
              <w:jc w:val="both"/>
            </w:pPr>
            <w:r w:rsidRPr="00950B9E">
              <w:rPr>
                <w:sz w:val="18"/>
                <w:szCs w:val="18"/>
              </w:rPr>
              <w:t>AIT1</w:t>
            </w:r>
          </w:p>
        </w:tc>
        <w:tc>
          <w:tcPr>
            <w:tcW w:w="1920" w:type="dxa"/>
          </w:tcPr>
          <w:p w14:paraId="6A9B6F7B" w14:textId="77777777" w:rsidR="006D4339" w:rsidRPr="00950B9E" w:rsidRDefault="006D4339" w:rsidP="00E12CDA">
            <w:pPr>
              <w:spacing w:line="360" w:lineRule="auto"/>
              <w:jc w:val="both"/>
            </w:pPr>
            <w:r w:rsidRPr="00950B9E">
              <w:rPr>
                <w:sz w:val="18"/>
                <w:szCs w:val="18"/>
              </w:rPr>
              <w:t>AI-Driven Trust</w:t>
            </w:r>
          </w:p>
        </w:tc>
        <w:tc>
          <w:tcPr>
            <w:tcW w:w="4540" w:type="dxa"/>
          </w:tcPr>
          <w:p w14:paraId="6810A064" w14:textId="77777777" w:rsidR="006D4339" w:rsidRPr="00950B9E" w:rsidRDefault="006D4339" w:rsidP="00E12CDA">
            <w:pPr>
              <w:spacing w:line="360" w:lineRule="auto"/>
              <w:jc w:val="both"/>
            </w:pPr>
            <w:r w:rsidRPr="00950B9E">
              <w:rPr>
                <w:sz w:val="18"/>
                <w:szCs w:val="18"/>
              </w:rPr>
              <w:t>I trust the AI system on this platform to protect my personal data and preferences.</w:t>
            </w:r>
          </w:p>
        </w:tc>
        <w:tc>
          <w:tcPr>
            <w:tcW w:w="2320" w:type="dxa"/>
          </w:tcPr>
          <w:p w14:paraId="60E60CF2" w14:textId="77777777" w:rsidR="006D4339" w:rsidRPr="00950B9E" w:rsidRDefault="006D4339" w:rsidP="00E12CDA">
            <w:pPr>
              <w:spacing w:line="360" w:lineRule="auto"/>
              <w:jc w:val="both"/>
            </w:pPr>
            <w:r w:rsidRPr="00950B9E">
              <w:rPr>
                <w:sz w:val="18"/>
                <w:szCs w:val="18"/>
              </w:rPr>
              <w:t>McKnight et al. (2002); Mayer et al. (1995)</w:t>
            </w:r>
          </w:p>
        </w:tc>
      </w:tr>
      <w:tr w:rsidR="006D4339" w:rsidRPr="00950B9E" w14:paraId="4E92819A" w14:textId="77777777" w:rsidTr="00E12CDA">
        <w:tc>
          <w:tcPr>
            <w:tcW w:w="580" w:type="dxa"/>
          </w:tcPr>
          <w:p w14:paraId="25D35266" w14:textId="77777777" w:rsidR="006D4339" w:rsidRPr="00950B9E" w:rsidRDefault="006D4339" w:rsidP="00E12CDA">
            <w:pPr>
              <w:spacing w:line="360" w:lineRule="auto"/>
              <w:jc w:val="both"/>
            </w:pPr>
            <w:r w:rsidRPr="00950B9E">
              <w:rPr>
                <w:sz w:val="18"/>
                <w:szCs w:val="18"/>
              </w:rPr>
              <w:t>AIT2</w:t>
            </w:r>
          </w:p>
        </w:tc>
        <w:tc>
          <w:tcPr>
            <w:tcW w:w="1920" w:type="dxa"/>
          </w:tcPr>
          <w:p w14:paraId="370CE028" w14:textId="77777777" w:rsidR="006D4339" w:rsidRPr="00950B9E" w:rsidRDefault="006D4339" w:rsidP="00E12CDA">
            <w:pPr>
              <w:spacing w:line="360" w:lineRule="auto"/>
              <w:jc w:val="both"/>
            </w:pPr>
            <w:r w:rsidRPr="00950B9E">
              <w:rPr>
                <w:sz w:val="18"/>
                <w:szCs w:val="18"/>
              </w:rPr>
              <w:t>AI-Driven Trust</w:t>
            </w:r>
          </w:p>
        </w:tc>
        <w:tc>
          <w:tcPr>
            <w:tcW w:w="4540" w:type="dxa"/>
          </w:tcPr>
          <w:p w14:paraId="040034DA" w14:textId="77777777" w:rsidR="006D4339" w:rsidRPr="00950B9E" w:rsidRDefault="006D4339" w:rsidP="00E12CDA">
            <w:pPr>
              <w:spacing w:line="360" w:lineRule="auto"/>
              <w:jc w:val="both"/>
            </w:pPr>
            <w:r w:rsidRPr="00950B9E">
              <w:rPr>
                <w:sz w:val="18"/>
                <w:szCs w:val="18"/>
              </w:rPr>
              <w:t>I believe the AI recommendations on this platform are unbiased and genuinely helpful.</w:t>
            </w:r>
          </w:p>
        </w:tc>
        <w:tc>
          <w:tcPr>
            <w:tcW w:w="2320" w:type="dxa"/>
          </w:tcPr>
          <w:p w14:paraId="16F84C44" w14:textId="77777777" w:rsidR="006D4339" w:rsidRPr="00950B9E" w:rsidRDefault="006D4339" w:rsidP="00E12CDA">
            <w:pPr>
              <w:spacing w:line="360" w:lineRule="auto"/>
              <w:jc w:val="both"/>
            </w:pPr>
            <w:r w:rsidRPr="00950B9E">
              <w:rPr>
                <w:sz w:val="18"/>
                <w:szCs w:val="18"/>
              </w:rPr>
              <w:t>Gefen et al. (2003)</w:t>
            </w:r>
          </w:p>
        </w:tc>
      </w:tr>
      <w:tr w:rsidR="006D4339" w:rsidRPr="00950B9E" w14:paraId="5DF95ED0" w14:textId="77777777" w:rsidTr="00E12CDA">
        <w:tc>
          <w:tcPr>
            <w:tcW w:w="580" w:type="dxa"/>
          </w:tcPr>
          <w:p w14:paraId="6582D3EC" w14:textId="77777777" w:rsidR="006D4339" w:rsidRPr="00950B9E" w:rsidRDefault="006D4339" w:rsidP="00E12CDA">
            <w:pPr>
              <w:spacing w:line="360" w:lineRule="auto"/>
              <w:jc w:val="both"/>
            </w:pPr>
            <w:r w:rsidRPr="00950B9E">
              <w:rPr>
                <w:sz w:val="18"/>
                <w:szCs w:val="18"/>
              </w:rPr>
              <w:t>AIT3</w:t>
            </w:r>
          </w:p>
        </w:tc>
        <w:tc>
          <w:tcPr>
            <w:tcW w:w="1920" w:type="dxa"/>
          </w:tcPr>
          <w:p w14:paraId="670902E9" w14:textId="77777777" w:rsidR="006D4339" w:rsidRPr="00950B9E" w:rsidRDefault="006D4339" w:rsidP="00E12CDA">
            <w:pPr>
              <w:spacing w:line="360" w:lineRule="auto"/>
              <w:jc w:val="both"/>
            </w:pPr>
            <w:r w:rsidRPr="00950B9E">
              <w:rPr>
                <w:sz w:val="18"/>
                <w:szCs w:val="18"/>
              </w:rPr>
              <w:t>AI-Driven Trust</w:t>
            </w:r>
          </w:p>
        </w:tc>
        <w:tc>
          <w:tcPr>
            <w:tcW w:w="4540" w:type="dxa"/>
          </w:tcPr>
          <w:p w14:paraId="5FC1A059" w14:textId="77777777" w:rsidR="006D4339" w:rsidRPr="00950B9E" w:rsidRDefault="006D4339" w:rsidP="00E12CDA">
            <w:pPr>
              <w:spacing w:line="360" w:lineRule="auto"/>
              <w:jc w:val="both"/>
            </w:pPr>
            <w:r w:rsidRPr="00950B9E">
              <w:rPr>
                <w:sz w:val="18"/>
                <w:szCs w:val="18"/>
              </w:rPr>
              <w:t>I feel confident that the AI system on this platform operates in my best interests.</w:t>
            </w:r>
          </w:p>
        </w:tc>
        <w:tc>
          <w:tcPr>
            <w:tcW w:w="2320" w:type="dxa"/>
          </w:tcPr>
          <w:p w14:paraId="22317244" w14:textId="77777777" w:rsidR="006D4339" w:rsidRPr="00950B9E" w:rsidRDefault="006D4339" w:rsidP="00E12CDA">
            <w:pPr>
              <w:spacing w:line="360" w:lineRule="auto"/>
              <w:jc w:val="both"/>
            </w:pPr>
            <w:r w:rsidRPr="00950B9E">
              <w:rPr>
                <w:sz w:val="18"/>
                <w:szCs w:val="18"/>
              </w:rPr>
              <w:t>Pavlou (2003)</w:t>
            </w:r>
          </w:p>
        </w:tc>
      </w:tr>
      <w:tr w:rsidR="006D4339" w:rsidRPr="00950B9E" w14:paraId="0C8522D3" w14:textId="77777777" w:rsidTr="00E12CDA">
        <w:tc>
          <w:tcPr>
            <w:tcW w:w="580" w:type="dxa"/>
          </w:tcPr>
          <w:p w14:paraId="42B72FAC" w14:textId="77777777" w:rsidR="006D4339" w:rsidRPr="00950B9E" w:rsidRDefault="006D4339" w:rsidP="00E12CDA">
            <w:pPr>
              <w:spacing w:line="360" w:lineRule="auto"/>
              <w:jc w:val="both"/>
            </w:pPr>
            <w:r w:rsidRPr="00950B9E">
              <w:rPr>
                <w:sz w:val="18"/>
                <w:szCs w:val="18"/>
              </w:rPr>
              <w:t>AIT4</w:t>
            </w:r>
          </w:p>
        </w:tc>
        <w:tc>
          <w:tcPr>
            <w:tcW w:w="1920" w:type="dxa"/>
          </w:tcPr>
          <w:p w14:paraId="08ACB8B9" w14:textId="77777777" w:rsidR="006D4339" w:rsidRPr="00950B9E" w:rsidRDefault="006D4339" w:rsidP="00E12CDA">
            <w:pPr>
              <w:spacing w:line="360" w:lineRule="auto"/>
              <w:jc w:val="both"/>
            </w:pPr>
            <w:r w:rsidRPr="00950B9E">
              <w:rPr>
                <w:sz w:val="18"/>
                <w:szCs w:val="18"/>
              </w:rPr>
              <w:t>AI-Driven Trust</w:t>
            </w:r>
          </w:p>
        </w:tc>
        <w:tc>
          <w:tcPr>
            <w:tcW w:w="4540" w:type="dxa"/>
          </w:tcPr>
          <w:p w14:paraId="65373F83" w14:textId="77777777" w:rsidR="006D4339" w:rsidRPr="00950B9E" w:rsidRDefault="006D4339" w:rsidP="00E12CDA">
            <w:pPr>
              <w:spacing w:line="360" w:lineRule="auto"/>
              <w:jc w:val="both"/>
            </w:pPr>
            <w:r w:rsidRPr="00950B9E">
              <w:rPr>
                <w:sz w:val="18"/>
                <w:szCs w:val="18"/>
              </w:rPr>
              <w:t>I can rely on the AI features of this platform to provide me with accurate information.</w:t>
            </w:r>
          </w:p>
        </w:tc>
        <w:tc>
          <w:tcPr>
            <w:tcW w:w="2320" w:type="dxa"/>
          </w:tcPr>
          <w:p w14:paraId="138C682C" w14:textId="77777777" w:rsidR="006D4339" w:rsidRPr="00950B9E" w:rsidRDefault="006D4339" w:rsidP="00E12CDA">
            <w:pPr>
              <w:spacing w:line="360" w:lineRule="auto"/>
              <w:jc w:val="both"/>
            </w:pPr>
            <w:r w:rsidRPr="00950B9E">
              <w:rPr>
                <w:sz w:val="18"/>
                <w:szCs w:val="18"/>
              </w:rPr>
              <w:t>Tran et al. (2023)</w:t>
            </w:r>
          </w:p>
        </w:tc>
      </w:tr>
      <w:tr w:rsidR="006D4339" w:rsidRPr="00950B9E" w14:paraId="58F13511" w14:textId="77777777" w:rsidTr="00E12CDA">
        <w:tc>
          <w:tcPr>
            <w:tcW w:w="580" w:type="dxa"/>
          </w:tcPr>
          <w:p w14:paraId="6A95AD06" w14:textId="77777777" w:rsidR="006D4339" w:rsidRPr="00950B9E" w:rsidRDefault="006D4339" w:rsidP="00E12CDA">
            <w:pPr>
              <w:spacing w:line="360" w:lineRule="auto"/>
              <w:jc w:val="both"/>
            </w:pPr>
            <w:r w:rsidRPr="00950B9E">
              <w:rPr>
                <w:sz w:val="18"/>
                <w:szCs w:val="18"/>
              </w:rPr>
              <w:lastRenderedPageBreak/>
              <w:t>PU1</w:t>
            </w:r>
          </w:p>
        </w:tc>
        <w:tc>
          <w:tcPr>
            <w:tcW w:w="1920" w:type="dxa"/>
          </w:tcPr>
          <w:p w14:paraId="0B1BBE1D" w14:textId="77777777" w:rsidR="006D4339" w:rsidRPr="00950B9E" w:rsidRDefault="006D4339" w:rsidP="00E12CDA">
            <w:pPr>
              <w:spacing w:line="360" w:lineRule="auto"/>
              <w:jc w:val="both"/>
            </w:pPr>
            <w:r w:rsidRPr="00950B9E">
              <w:rPr>
                <w:sz w:val="18"/>
                <w:szCs w:val="18"/>
              </w:rPr>
              <w:t>Perceived Usefulness</w:t>
            </w:r>
          </w:p>
        </w:tc>
        <w:tc>
          <w:tcPr>
            <w:tcW w:w="4540" w:type="dxa"/>
          </w:tcPr>
          <w:p w14:paraId="42590679" w14:textId="77777777" w:rsidR="006D4339" w:rsidRPr="00950B9E" w:rsidRDefault="006D4339" w:rsidP="00E12CDA">
            <w:pPr>
              <w:spacing w:line="360" w:lineRule="auto"/>
              <w:jc w:val="both"/>
            </w:pPr>
            <w:r w:rsidRPr="00950B9E">
              <w:rPr>
                <w:sz w:val="18"/>
                <w:szCs w:val="18"/>
              </w:rPr>
              <w:t>Using AI features on this platform helps me find products more quickly.</w:t>
            </w:r>
          </w:p>
        </w:tc>
        <w:tc>
          <w:tcPr>
            <w:tcW w:w="2320" w:type="dxa"/>
          </w:tcPr>
          <w:p w14:paraId="6C5A22AD" w14:textId="77777777" w:rsidR="006D4339" w:rsidRPr="00950B9E" w:rsidRDefault="006D4339" w:rsidP="00E12CDA">
            <w:pPr>
              <w:spacing w:line="360" w:lineRule="auto"/>
              <w:jc w:val="both"/>
            </w:pPr>
            <w:r w:rsidRPr="00950B9E">
              <w:rPr>
                <w:sz w:val="18"/>
                <w:szCs w:val="18"/>
              </w:rPr>
              <w:t>Davis (1989); Pillai et al. (2020)</w:t>
            </w:r>
          </w:p>
        </w:tc>
      </w:tr>
      <w:tr w:rsidR="006D4339" w:rsidRPr="00950B9E" w14:paraId="238065DD" w14:textId="77777777" w:rsidTr="00E12CDA">
        <w:tc>
          <w:tcPr>
            <w:tcW w:w="580" w:type="dxa"/>
          </w:tcPr>
          <w:p w14:paraId="388DAE82" w14:textId="77777777" w:rsidR="006D4339" w:rsidRPr="00950B9E" w:rsidRDefault="006D4339" w:rsidP="00E12CDA">
            <w:pPr>
              <w:spacing w:line="360" w:lineRule="auto"/>
              <w:jc w:val="both"/>
            </w:pPr>
            <w:r w:rsidRPr="00950B9E">
              <w:rPr>
                <w:sz w:val="18"/>
                <w:szCs w:val="18"/>
              </w:rPr>
              <w:t>PU2</w:t>
            </w:r>
          </w:p>
        </w:tc>
        <w:tc>
          <w:tcPr>
            <w:tcW w:w="1920" w:type="dxa"/>
          </w:tcPr>
          <w:p w14:paraId="2E6C8932" w14:textId="77777777" w:rsidR="006D4339" w:rsidRPr="00950B9E" w:rsidRDefault="006D4339" w:rsidP="00E12CDA">
            <w:pPr>
              <w:spacing w:line="360" w:lineRule="auto"/>
              <w:jc w:val="both"/>
            </w:pPr>
            <w:r w:rsidRPr="00950B9E">
              <w:rPr>
                <w:sz w:val="18"/>
                <w:szCs w:val="18"/>
              </w:rPr>
              <w:t>Perceived Usefulness</w:t>
            </w:r>
          </w:p>
        </w:tc>
        <w:tc>
          <w:tcPr>
            <w:tcW w:w="4540" w:type="dxa"/>
          </w:tcPr>
          <w:p w14:paraId="14D80015" w14:textId="77777777" w:rsidR="006D4339" w:rsidRPr="00950B9E" w:rsidRDefault="006D4339" w:rsidP="00E12CDA">
            <w:pPr>
              <w:spacing w:line="360" w:lineRule="auto"/>
              <w:jc w:val="both"/>
            </w:pPr>
            <w:r w:rsidRPr="00950B9E">
              <w:rPr>
                <w:sz w:val="18"/>
                <w:szCs w:val="18"/>
              </w:rPr>
              <w:t>The AI features on this platform improve the overall quality of my shopping experience.</w:t>
            </w:r>
          </w:p>
        </w:tc>
        <w:tc>
          <w:tcPr>
            <w:tcW w:w="2320" w:type="dxa"/>
          </w:tcPr>
          <w:p w14:paraId="3D87F2F5" w14:textId="77777777" w:rsidR="006D4339" w:rsidRPr="00950B9E" w:rsidRDefault="006D4339" w:rsidP="00E12CDA">
            <w:pPr>
              <w:spacing w:line="360" w:lineRule="auto"/>
              <w:jc w:val="both"/>
            </w:pPr>
            <w:r w:rsidRPr="00950B9E">
              <w:rPr>
                <w:sz w:val="18"/>
                <w:szCs w:val="18"/>
              </w:rPr>
              <w:t>Venkatesh &amp; Davis (2000)</w:t>
            </w:r>
          </w:p>
        </w:tc>
      </w:tr>
      <w:tr w:rsidR="006D4339" w:rsidRPr="00950B9E" w14:paraId="3C7B212C" w14:textId="77777777" w:rsidTr="00E12CDA">
        <w:tc>
          <w:tcPr>
            <w:tcW w:w="580" w:type="dxa"/>
          </w:tcPr>
          <w:p w14:paraId="0FD0A65B" w14:textId="77777777" w:rsidR="006D4339" w:rsidRPr="00950B9E" w:rsidRDefault="006D4339" w:rsidP="00E12CDA">
            <w:pPr>
              <w:spacing w:line="360" w:lineRule="auto"/>
              <w:jc w:val="both"/>
            </w:pPr>
            <w:r w:rsidRPr="00950B9E">
              <w:rPr>
                <w:sz w:val="18"/>
                <w:szCs w:val="18"/>
              </w:rPr>
              <w:t>PU3</w:t>
            </w:r>
          </w:p>
        </w:tc>
        <w:tc>
          <w:tcPr>
            <w:tcW w:w="1920" w:type="dxa"/>
          </w:tcPr>
          <w:p w14:paraId="528AA715" w14:textId="77777777" w:rsidR="006D4339" w:rsidRPr="00950B9E" w:rsidRDefault="006D4339" w:rsidP="00E12CDA">
            <w:pPr>
              <w:spacing w:line="360" w:lineRule="auto"/>
              <w:jc w:val="both"/>
            </w:pPr>
            <w:r w:rsidRPr="00950B9E">
              <w:rPr>
                <w:sz w:val="18"/>
                <w:szCs w:val="18"/>
              </w:rPr>
              <w:t>Perceived Usefulness</w:t>
            </w:r>
          </w:p>
        </w:tc>
        <w:tc>
          <w:tcPr>
            <w:tcW w:w="4540" w:type="dxa"/>
          </w:tcPr>
          <w:p w14:paraId="2C38A90C" w14:textId="77777777" w:rsidR="006D4339" w:rsidRPr="00950B9E" w:rsidRDefault="006D4339" w:rsidP="00E12CDA">
            <w:pPr>
              <w:spacing w:line="360" w:lineRule="auto"/>
              <w:jc w:val="both"/>
            </w:pPr>
            <w:r w:rsidRPr="00950B9E">
              <w:rPr>
                <w:sz w:val="18"/>
                <w:szCs w:val="18"/>
              </w:rPr>
              <w:t>Using AI features on this platform allows me to make better purchasing decisions.</w:t>
            </w:r>
          </w:p>
        </w:tc>
        <w:tc>
          <w:tcPr>
            <w:tcW w:w="2320" w:type="dxa"/>
          </w:tcPr>
          <w:p w14:paraId="14B9F1BA" w14:textId="77777777" w:rsidR="006D4339" w:rsidRPr="00950B9E" w:rsidRDefault="006D4339" w:rsidP="00E12CDA">
            <w:pPr>
              <w:spacing w:line="360" w:lineRule="auto"/>
              <w:jc w:val="both"/>
            </w:pPr>
            <w:r w:rsidRPr="00950B9E">
              <w:rPr>
                <w:sz w:val="18"/>
                <w:szCs w:val="18"/>
              </w:rPr>
              <w:t>Sharma et al. (2022)</w:t>
            </w:r>
          </w:p>
        </w:tc>
      </w:tr>
      <w:tr w:rsidR="006D4339" w:rsidRPr="00950B9E" w14:paraId="59075BB6" w14:textId="77777777" w:rsidTr="00E12CDA">
        <w:tc>
          <w:tcPr>
            <w:tcW w:w="580" w:type="dxa"/>
          </w:tcPr>
          <w:p w14:paraId="5AB45C17" w14:textId="77777777" w:rsidR="006D4339" w:rsidRPr="00950B9E" w:rsidRDefault="006D4339" w:rsidP="00E12CDA">
            <w:pPr>
              <w:spacing w:line="360" w:lineRule="auto"/>
              <w:jc w:val="both"/>
            </w:pPr>
            <w:r w:rsidRPr="00950B9E">
              <w:rPr>
                <w:sz w:val="18"/>
                <w:szCs w:val="18"/>
              </w:rPr>
              <w:t>PU4</w:t>
            </w:r>
          </w:p>
        </w:tc>
        <w:tc>
          <w:tcPr>
            <w:tcW w:w="1920" w:type="dxa"/>
          </w:tcPr>
          <w:p w14:paraId="543DC6A8" w14:textId="77777777" w:rsidR="006D4339" w:rsidRPr="00950B9E" w:rsidRDefault="006D4339" w:rsidP="00E12CDA">
            <w:pPr>
              <w:spacing w:line="360" w:lineRule="auto"/>
              <w:jc w:val="both"/>
            </w:pPr>
            <w:r w:rsidRPr="00950B9E">
              <w:rPr>
                <w:sz w:val="18"/>
                <w:szCs w:val="18"/>
              </w:rPr>
              <w:t>Perceived Usefulness</w:t>
            </w:r>
          </w:p>
        </w:tc>
        <w:tc>
          <w:tcPr>
            <w:tcW w:w="4540" w:type="dxa"/>
          </w:tcPr>
          <w:p w14:paraId="60FAEEE0" w14:textId="77777777" w:rsidR="006D4339" w:rsidRPr="00950B9E" w:rsidRDefault="006D4339" w:rsidP="00E12CDA">
            <w:pPr>
              <w:spacing w:line="360" w:lineRule="auto"/>
              <w:jc w:val="both"/>
            </w:pPr>
            <w:r w:rsidRPr="00950B9E">
              <w:rPr>
                <w:sz w:val="18"/>
                <w:szCs w:val="18"/>
              </w:rPr>
              <w:t>Overall, the AI capabilities of this platform are useful to me as a shopper.</w:t>
            </w:r>
          </w:p>
        </w:tc>
        <w:tc>
          <w:tcPr>
            <w:tcW w:w="2320" w:type="dxa"/>
          </w:tcPr>
          <w:p w14:paraId="15AAEB08" w14:textId="77777777" w:rsidR="006D4339" w:rsidRPr="00950B9E" w:rsidRDefault="006D4339" w:rsidP="00E12CDA">
            <w:pPr>
              <w:spacing w:line="360" w:lineRule="auto"/>
              <w:jc w:val="both"/>
            </w:pPr>
            <w:r w:rsidRPr="00950B9E">
              <w:rPr>
                <w:sz w:val="18"/>
                <w:szCs w:val="18"/>
              </w:rPr>
              <w:t>Davis (1989)</w:t>
            </w:r>
          </w:p>
        </w:tc>
      </w:tr>
      <w:tr w:rsidR="006D4339" w:rsidRPr="00950B9E" w14:paraId="71B10AD9" w14:textId="77777777" w:rsidTr="00E12CDA">
        <w:tc>
          <w:tcPr>
            <w:tcW w:w="580" w:type="dxa"/>
          </w:tcPr>
          <w:p w14:paraId="0A562BBD" w14:textId="77777777" w:rsidR="006D4339" w:rsidRPr="00950B9E" w:rsidRDefault="006D4339" w:rsidP="00E12CDA">
            <w:pPr>
              <w:spacing w:line="360" w:lineRule="auto"/>
              <w:jc w:val="both"/>
            </w:pPr>
            <w:r w:rsidRPr="00950B9E">
              <w:rPr>
                <w:sz w:val="18"/>
                <w:szCs w:val="18"/>
              </w:rPr>
              <w:t>ATT1</w:t>
            </w:r>
          </w:p>
        </w:tc>
        <w:tc>
          <w:tcPr>
            <w:tcW w:w="1920" w:type="dxa"/>
          </w:tcPr>
          <w:p w14:paraId="26D8A43D" w14:textId="77777777" w:rsidR="006D4339" w:rsidRPr="00950B9E" w:rsidRDefault="006D4339" w:rsidP="00E12CDA">
            <w:pPr>
              <w:spacing w:line="360" w:lineRule="auto"/>
              <w:jc w:val="both"/>
            </w:pPr>
            <w:r w:rsidRPr="00950B9E">
              <w:rPr>
                <w:sz w:val="18"/>
                <w:szCs w:val="18"/>
              </w:rPr>
              <w:t>Attitude Toward AI Shopping</w:t>
            </w:r>
          </w:p>
        </w:tc>
        <w:tc>
          <w:tcPr>
            <w:tcW w:w="4540" w:type="dxa"/>
          </w:tcPr>
          <w:p w14:paraId="602182F0" w14:textId="77777777" w:rsidR="006D4339" w:rsidRPr="00950B9E" w:rsidRDefault="006D4339" w:rsidP="00E12CDA">
            <w:pPr>
              <w:spacing w:line="360" w:lineRule="auto"/>
              <w:jc w:val="both"/>
            </w:pPr>
            <w:r w:rsidRPr="00950B9E">
              <w:rPr>
                <w:sz w:val="18"/>
                <w:szCs w:val="18"/>
              </w:rPr>
              <w:t>I have a positive attitude toward shopping on platforms that use AI features.</w:t>
            </w:r>
          </w:p>
        </w:tc>
        <w:tc>
          <w:tcPr>
            <w:tcW w:w="2320" w:type="dxa"/>
          </w:tcPr>
          <w:p w14:paraId="00A915AC" w14:textId="77777777" w:rsidR="006D4339" w:rsidRPr="00950B9E" w:rsidRDefault="006D4339" w:rsidP="00E12CDA">
            <w:pPr>
              <w:spacing w:line="360" w:lineRule="auto"/>
              <w:jc w:val="both"/>
            </w:pPr>
            <w:r w:rsidRPr="00950B9E">
              <w:rPr>
                <w:sz w:val="18"/>
                <w:szCs w:val="18"/>
              </w:rPr>
              <w:t>Ajzen (1991); Sharma et al. (2022)</w:t>
            </w:r>
          </w:p>
        </w:tc>
      </w:tr>
      <w:tr w:rsidR="006D4339" w:rsidRPr="00950B9E" w14:paraId="28A4F14B" w14:textId="77777777" w:rsidTr="00E12CDA">
        <w:tc>
          <w:tcPr>
            <w:tcW w:w="580" w:type="dxa"/>
          </w:tcPr>
          <w:p w14:paraId="2FFA1CD9" w14:textId="77777777" w:rsidR="006D4339" w:rsidRPr="00950B9E" w:rsidRDefault="006D4339" w:rsidP="00E12CDA">
            <w:pPr>
              <w:spacing w:line="360" w:lineRule="auto"/>
              <w:jc w:val="both"/>
            </w:pPr>
            <w:r w:rsidRPr="00950B9E">
              <w:rPr>
                <w:sz w:val="18"/>
                <w:szCs w:val="18"/>
              </w:rPr>
              <w:t>ATT2</w:t>
            </w:r>
          </w:p>
        </w:tc>
        <w:tc>
          <w:tcPr>
            <w:tcW w:w="1920" w:type="dxa"/>
          </w:tcPr>
          <w:p w14:paraId="29317325" w14:textId="77777777" w:rsidR="006D4339" w:rsidRPr="00950B9E" w:rsidRDefault="006D4339" w:rsidP="00E12CDA">
            <w:pPr>
              <w:spacing w:line="360" w:lineRule="auto"/>
              <w:jc w:val="both"/>
            </w:pPr>
            <w:r w:rsidRPr="00950B9E">
              <w:rPr>
                <w:sz w:val="18"/>
                <w:szCs w:val="18"/>
              </w:rPr>
              <w:t>Attitude Toward AI Shopping</w:t>
            </w:r>
          </w:p>
        </w:tc>
        <w:tc>
          <w:tcPr>
            <w:tcW w:w="4540" w:type="dxa"/>
          </w:tcPr>
          <w:p w14:paraId="691B22C3" w14:textId="77777777" w:rsidR="006D4339" w:rsidRPr="00950B9E" w:rsidRDefault="006D4339" w:rsidP="00E12CDA">
            <w:pPr>
              <w:spacing w:line="360" w:lineRule="auto"/>
              <w:jc w:val="both"/>
            </w:pPr>
            <w:r w:rsidRPr="00950B9E">
              <w:rPr>
                <w:sz w:val="18"/>
                <w:szCs w:val="18"/>
              </w:rPr>
              <w:t>I prefer AI-enhanced shopping platforms over platforms without AI features.</w:t>
            </w:r>
          </w:p>
        </w:tc>
        <w:tc>
          <w:tcPr>
            <w:tcW w:w="2320" w:type="dxa"/>
          </w:tcPr>
          <w:p w14:paraId="51118840" w14:textId="77777777" w:rsidR="006D4339" w:rsidRPr="00950B9E" w:rsidRDefault="006D4339" w:rsidP="00E12CDA">
            <w:pPr>
              <w:spacing w:line="360" w:lineRule="auto"/>
              <w:jc w:val="both"/>
            </w:pPr>
            <w:r w:rsidRPr="00950B9E">
              <w:rPr>
                <w:sz w:val="18"/>
                <w:szCs w:val="18"/>
              </w:rPr>
              <w:t>Pillai et al. (2020)</w:t>
            </w:r>
          </w:p>
        </w:tc>
      </w:tr>
      <w:tr w:rsidR="006D4339" w:rsidRPr="00950B9E" w14:paraId="4B0E4994" w14:textId="77777777" w:rsidTr="00E12CDA">
        <w:tc>
          <w:tcPr>
            <w:tcW w:w="580" w:type="dxa"/>
          </w:tcPr>
          <w:p w14:paraId="5AC98F41" w14:textId="77777777" w:rsidR="006D4339" w:rsidRPr="00950B9E" w:rsidRDefault="006D4339" w:rsidP="00E12CDA">
            <w:pPr>
              <w:spacing w:line="360" w:lineRule="auto"/>
              <w:jc w:val="both"/>
            </w:pPr>
            <w:r w:rsidRPr="00950B9E">
              <w:rPr>
                <w:sz w:val="18"/>
                <w:szCs w:val="18"/>
              </w:rPr>
              <w:t>ATT3</w:t>
            </w:r>
          </w:p>
        </w:tc>
        <w:tc>
          <w:tcPr>
            <w:tcW w:w="1920" w:type="dxa"/>
          </w:tcPr>
          <w:p w14:paraId="0189959F" w14:textId="77777777" w:rsidR="006D4339" w:rsidRPr="00950B9E" w:rsidRDefault="006D4339" w:rsidP="00E12CDA">
            <w:pPr>
              <w:spacing w:line="360" w:lineRule="auto"/>
              <w:jc w:val="both"/>
            </w:pPr>
            <w:r w:rsidRPr="00950B9E">
              <w:rPr>
                <w:sz w:val="18"/>
                <w:szCs w:val="18"/>
              </w:rPr>
              <w:t>Attitude Toward AI Shopping</w:t>
            </w:r>
          </w:p>
        </w:tc>
        <w:tc>
          <w:tcPr>
            <w:tcW w:w="4540" w:type="dxa"/>
          </w:tcPr>
          <w:p w14:paraId="163DA28C" w14:textId="77777777" w:rsidR="006D4339" w:rsidRPr="00950B9E" w:rsidRDefault="006D4339" w:rsidP="00E12CDA">
            <w:pPr>
              <w:spacing w:line="360" w:lineRule="auto"/>
              <w:jc w:val="both"/>
            </w:pPr>
            <w:r w:rsidRPr="00950B9E">
              <w:rPr>
                <w:sz w:val="18"/>
                <w:szCs w:val="18"/>
              </w:rPr>
              <w:t>Shopping with AI assistance is a good idea.</w:t>
            </w:r>
          </w:p>
        </w:tc>
        <w:tc>
          <w:tcPr>
            <w:tcW w:w="2320" w:type="dxa"/>
          </w:tcPr>
          <w:p w14:paraId="559187A9" w14:textId="77777777" w:rsidR="006D4339" w:rsidRPr="00950B9E" w:rsidRDefault="006D4339" w:rsidP="00E12CDA">
            <w:pPr>
              <w:spacing w:line="360" w:lineRule="auto"/>
              <w:jc w:val="both"/>
            </w:pPr>
            <w:r w:rsidRPr="00950B9E">
              <w:rPr>
                <w:sz w:val="18"/>
                <w:szCs w:val="18"/>
              </w:rPr>
              <w:t>Venkatesh &amp; Davis (2000)</w:t>
            </w:r>
          </w:p>
        </w:tc>
      </w:tr>
      <w:tr w:rsidR="006D4339" w:rsidRPr="00950B9E" w14:paraId="29AA6AF8" w14:textId="77777777" w:rsidTr="00E12CDA">
        <w:tc>
          <w:tcPr>
            <w:tcW w:w="580" w:type="dxa"/>
          </w:tcPr>
          <w:p w14:paraId="7E299990" w14:textId="77777777" w:rsidR="006D4339" w:rsidRPr="00950B9E" w:rsidRDefault="006D4339" w:rsidP="00E12CDA">
            <w:pPr>
              <w:spacing w:line="360" w:lineRule="auto"/>
              <w:jc w:val="both"/>
            </w:pPr>
            <w:r w:rsidRPr="00950B9E">
              <w:rPr>
                <w:sz w:val="18"/>
                <w:szCs w:val="18"/>
              </w:rPr>
              <w:t>ATT4</w:t>
            </w:r>
          </w:p>
        </w:tc>
        <w:tc>
          <w:tcPr>
            <w:tcW w:w="1920" w:type="dxa"/>
          </w:tcPr>
          <w:p w14:paraId="1CF5319C" w14:textId="77777777" w:rsidR="006D4339" w:rsidRPr="00950B9E" w:rsidRDefault="006D4339" w:rsidP="00E12CDA">
            <w:pPr>
              <w:spacing w:line="360" w:lineRule="auto"/>
              <w:jc w:val="both"/>
            </w:pPr>
            <w:r w:rsidRPr="00950B9E">
              <w:rPr>
                <w:sz w:val="18"/>
                <w:szCs w:val="18"/>
              </w:rPr>
              <w:t>Attitude Toward AI Shopping</w:t>
            </w:r>
          </w:p>
        </w:tc>
        <w:tc>
          <w:tcPr>
            <w:tcW w:w="4540" w:type="dxa"/>
          </w:tcPr>
          <w:p w14:paraId="057CF0BD" w14:textId="77777777" w:rsidR="006D4339" w:rsidRPr="00950B9E" w:rsidRDefault="006D4339" w:rsidP="00E12CDA">
            <w:pPr>
              <w:spacing w:line="360" w:lineRule="auto"/>
              <w:jc w:val="both"/>
            </w:pPr>
            <w:r w:rsidRPr="00950B9E">
              <w:rPr>
                <w:sz w:val="18"/>
                <w:szCs w:val="18"/>
              </w:rPr>
              <w:t>I enjoy the shopping experience when AI features are actively involved.</w:t>
            </w:r>
          </w:p>
        </w:tc>
        <w:tc>
          <w:tcPr>
            <w:tcW w:w="2320" w:type="dxa"/>
          </w:tcPr>
          <w:p w14:paraId="252C2594" w14:textId="77777777" w:rsidR="006D4339" w:rsidRPr="00950B9E" w:rsidRDefault="006D4339" w:rsidP="00E12CDA">
            <w:pPr>
              <w:spacing w:line="360" w:lineRule="auto"/>
              <w:jc w:val="both"/>
            </w:pPr>
            <w:r w:rsidRPr="00950B9E">
              <w:rPr>
                <w:sz w:val="18"/>
                <w:szCs w:val="18"/>
              </w:rPr>
              <w:t>Huang &amp; Rust (2021)</w:t>
            </w:r>
          </w:p>
        </w:tc>
      </w:tr>
      <w:tr w:rsidR="006D4339" w:rsidRPr="00950B9E" w14:paraId="7C65DF86" w14:textId="77777777" w:rsidTr="00E12CDA">
        <w:tc>
          <w:tcPr>
            <w:tcW w:w="580" w:type="dxa"/>
          </w:tcPr>
          <w:p w14:paraId="09D67B85" w14:textId="77777777" w:rsidR="006D4339" w:rsidRPr="00950B9E" w:rsidRDefault="006D4339" w:rsidP="00E12CDA">
            <w:pPr>
              <w:spacing w:line="360" w:lineRule="auto"/>
              <w:jc w:val="both"/>
            </w:pPr>
            <w:r w:rsidRPr="00950B9E">
              <w:rPr>
                <w:sz w:val="18"/>
                <w:szCs w:val="18"/>
              </w:rPr>
              <w:t>PIINT1</w:t>
            </w:r>
          </w:p>
        </w:tc>
        <w:tc>
          <w:tcPr>
            <w:tcW w:w="1920" w:type="dxa"/>
          </w:tcPr>
          <w:p w14:paraId="044D657A" w14:textId="77777777" w:rsidR="006D4339" w:rsidRPr="00950B9E" w:rsidRDefault="006D4339" w:rsidP="00E12CDA">
            <w:pPr>
              <w:spacing w:line="360" w:lineRule="auto"/>
              <w:jc w:val="both"/>
            </w:pPr>
            <w:r w:rsidRPr="00950B9E">
              <w:rPr>
                <w:sz w:val="18"/>
                <w:szCs w:val="18"/>
              </w:rPr>
              <w:t>Purchase Intention</w:t>
            </w:r>
          </w:p>
        </w:tc>
        <w:tc>
          <w:tcPr>
            <w:tcW w:w="4540" w:type="dxa"/>
          </w:tcPr>
          <w:p w14:paraId="283AA9BA" w14:textId="77777777" w:rsidR="006D4339" w:rsidRPr="00950B9E" w:rsidRDefault="006D4339" w:rsidP="00E12CDA">
            <w:pPr>
              <w:spacing w:line="360" w:lineRule="auto"/>
              <w:jc w:val="both"/>
            </w:pPr>
            <w:r w:rsidRPr="00950B9E">
              <w:rPr>
                <w:sz w:val="18"/>
                <w:szCs w:val="18"/>
              </w:rPr>
              <w:t>I intend to continue purchasing products through this AI-enabled platform.</w:t>
            </w:r>
          </w:p>
        </w:tc>
        <w:tc>
          <w:tcPr>
            <w:tcW w:w="2320" w:type="dxa"/>
          </w:tcPr>
          <w:p w14:paraId="6D8E0515" w14:textId="77777777" w:rsidR="006D4339" w:rsidRPr="00950B9E" w:rsidRDefault="006D4339" w:rsidP="00E12CDA">
            <w:pPr>
              <w:spacing w:line="360" w:lineRule="auto"/>
              <w:jc w:val="both"/>
            </w:pPr>
            <w:r w:rsidRPr="00950B9E">
              <w:rPr>
                <w:sz w:val="18"/>
                <w:szCs w:val="18"/>
              </w:rPr>
              <w:t>Ajzen (1991); Ribbink et al. (2004)</w:t>
            </w:r>
          </w:p>
        </w:tc>
      </w:tr>
      <w:tr w:rsidR="006D4339" w:rsidRPr="00950B9E" w14:paraId="40235663" w14:textId="77777777" w:rsidTr="00E12CDA">
        <w:tc>
          <w:tcPr>
            <w:tcW w:w="580" w:type="dxa"/>
          </w:tcPr>
          <w:p w14:paraId="6B3D2345" w14:textId="77777777" w:rsidR="006D4339" w:rsidRPr="00950B9E" w:rsidRDefault="006D4339" w:rsidP="00E12CDA">
            <w:pPr>
              <w:spacing w:line="360" w:lineRule="auto"/>
              <w:jc w:val="both"/>
            </w:pPr>
            <w:r w:rsidRPr="00950B9E">
              <w:rPr>
                <w:sz w:val="18"/>
                <w:szCs w:val="18"/>
              </w:rPr>
              <w:t>PIINT2</w:t>
            </w:r>
          </w:p>
        </w:tc>
        <w:tc>
          <w:tcPr>
            <w:tcW w:w="1920" w:type="dxa"/>
          </w:tcPr>
          <w:p w14:paraId="237EF731" w14:textId="77777777" w:rsidR="006D4339" w:rsidRPr="00950B9E" w:rsidRDefault="006D4339" w:rsidP="00E12CDA">
            <w:pPr>
              <w:spacing w:line="360" w:lineRule="auto"/>
              <w:jc w:val="both"/>
            </w:pPr>
            <w:r w:rsidRPr="00950B9E">
              <w:rPr>
                <w:sz w:val="18"/>
                <w:szCs w:val="18"/>
              </w:rPr>
              <w:t>Purchase Intention</w:t>
            </w:r>
          </w:p>
        </w:tc>
        <w:tc>
          <w:tcPr>
            <w:tcW w:w="4540" w:type="dxa"/>
          </w:tcPr>
          <w:p w14:paraId="58DDE6A5" w14:textId="77777777" w:rsidR="006D4339" w:rsidRPr="00950B9E" w:rsidRDefault="006D4339" w:rsidP="00E12CDA">
            <w:pPr>
              <w:spacing w:line="360" w:lineRule="auto"/>
              <w:jc w:val="both"/>
            </w:pPr>
            <w:r w:rsidRPr="00950B9E">
              <w:rPr>
                <w:sz w:val="18"/>
                <w:szCs w:val="18"/>
              </w:rPr>
              <w:t>I plan to increase my frequency of purchases on this platform in the future.</w:t>
            </w:r>
          </w:p>
        </w:tc>
        <w:tc>
          <w:tcPr>
            <w:tcW w:w="2320" w:type="dxa"/>
          </w:tcPr>
          <w:p w14:paraId="53E62B98" w14:textId="77777777" w:rsidR="006D4339" w:rsidRPr="00950B9E" w:rsidRDefault="006D4339" w:rsidP="00E12CDA">
            <w:pPr>
              <w:spacing w:line="360" w:lineRule="auto"/>
              <w:jc w:val="both"/>
            </w:pPr>
            <w:r w:rsidRPr="00950B9E">
              <w:rPr>
                <w:sz w:val="18"/>
                <w:szCs w:val="18"/>
              </w:rPr>
              <w:t>Anderson &amp; Srinivasan (2003)</w:t>
            </w:r>
          </w:p>
        </w:tc>
      </w:tr>
      <w:tr w:rsidR="006D4339" w:rsidRPr="00950B9E" w14:paraId="41452916" w14:textId="77777777" w:rsidTr="00E12CDA">
        <w:tc>
          <w:tcPr>
            <w:tcW w:w="580" w:type="dxa"/>
          </w:tcPr>
          <w:p w14:paraId="26B5EA95" w14:textId="77777777" w:rsidR="006D4339" w:rsidRPr="00950B9E" w:rsidRDefault="006D4339" w:rsidP="00E12CDA">
            <w:pPr>
              <w:spacing w:line="360" w:lineRule="auto"/>
              <w:jc w:val="both"/>
            </w:pPr>
            <w:r w:rsidRPr="00950B9E">
              <w:rPr>
                <w:sz w:val="18"/>
                <w:szCs w:val="18"/>
              </w:rPr>
              <w:t>PIINT3</w:t>
            </w:r>
          </w:p>
        </w:tc>
        <w:tc>
          <w:tcPr>
            <w:tcW w:w="1920" w:type="dxa"/>
          </w:tcPr>
          <w:p w14:paraId="2BF52F12" w14:textId="77777777" w:rsidR="006D4339" w:rsidRPr="00950B9E" w:rsidRDefault="006D4339" w:rsidP="00E12CDA">
            <w:pPr>
              <w:spacing w:line="360" w:lineRule="auto"/>
              <w:jc w:val="both"/>
            </w:pPr>
            <w:r w:rsidRPr="00950B9E">
              <w:rPr>
                <w:sz w:val="18"/>
                <w:szCs w:val="18"/>
              </w:rPr>
              <w:t>Purchase Intention</w:t>
            </w:r>
          </w:p>
        </w:tc>
        <w:tc>
          <w:tcPr>
            <w:tcW w:w="4540" w:type="dxa"/>
          </w:tcPr>
          <w:p w14:paraId="781B9050" w14:textId="77777777" w:rsidR="006D4339" w:rsidRPr="00950B9E" w:rsidRDefault="006D4339" w:rsidP="00E12CDA">
            <w:pPr>
              <w:spacing w:line="360" w:lineRule="auto"/>
              <w:jc w:val="both"/>
            </w:pPr>
            <w:r w:rsidRPr="00950B9E">
              <w:rPr>
                <w:sz w:val="18"/>
                <w:szCs w:val="18"/>
              </w:rPr>
              <w:t>I would choose this platform over alternatives for my future purchases.</w:t>
            </w:r>
          </w:p>
        </w:tc>
        <w:tc>
          <w:tcPr>
            <w:tcW w:w="2320" w:type="dxa"/>
          </w:tcPr>
          <w:p w14:paraId="547C57E7" w14:textId="77777777" w:rsidR="006D4339" w:rsidRPr="00950B9E" w:rsidRDefault="006D4339" w:rsidP="00E12CDA">
            <w:pPr>
              <w:spacing w:line="360" w:lineRule="auto"/>
              <w:jc w:val="both"/>
            </w:pPr>
            <w:r w:rsidRPr="00950B9E">
              <w:rPr>
                <w:sz w:val="18"/>
                <w:szCs w:val="18"/>
              </w:rPr>
              <w:t>Bhat &amp; Singh (2021)</w:t>
            </w:r>
          </w:p>
        </w:tc>
      </w:tr>
      <w:tr w:rsidR="006D4339" w:rsidRPr="00950B9E" w14:paraId="4CFAACCD" w14:textId="77777777" w:rsidTr="00E12CDA">
        <w:tc>
          <w:tcPr>
            <w:tcW w:w="580" w:type="dxa"/>
          </w:tcPr>
          <w:p w14:paraId="1546079D" w14:textId="77777777" w:rsidR="006D4339" w:rsidRPr="00950B9E" w:rsidRDefault="006D4339" w:rsidP="00E12CDA">
            <w:pPr>
              <w:spacing w:line="360" w:lineRule="auto"/>
              <w:jc w:val="both"/>
            </w:pPr>
            <w:r w:rsidRPr="00950B9E">
              <w:rPr>
                <w:sz w:val="18"/>
                <w:szCs w:val="18"/>
              </w:rPr>
              <w:t>PIINT4</w:t>
            </w:r>
          </w:p>
        </w:tc>
        <w:tc>
          <w:tcPr>
            <w:tcW w:w="1920" w:type="dxa"/>
          </w:tcPr>
          <w:p w14:paraId="3A9EC49D" w14:textId="77777777" w:rsidR="006D4339" w:rsidRPr="00950B9E" w:rsidRDefault="006D4339" w:rsidP="00E12CDA">
            <w:pPr>
              <w:spacing w:line="360" w:lineRule="auto"/>
              <w:jc w:val="both"/>
            </w:pPr>
            <w:r w:rsidRPr="00950B9E">
              <w:rPr>
                <w:sz w:val="18"/>
                <w:szCs w:val="18"/>
              </w:rPr>
              <w:t>Purchase Intention</w:t>
            </w:r>
          </w:p>
        </w:tc>
        <w:tc>
          <w:tcPr>
            <w:tcW w:w="4540" w:type="dxa"/>
          </w:tcPr>
          <w:p w14:paraId="77E985CF" w14:textId="77777777" w:rsidR="006D4339" w:rsidRPr="00950B9E" w:rsidRDefault="006D4339" w:rsidP="00E12CDA">
            <w:pPr>
              <w:spacing w:line="360" w:lineRule="auto"/>
              <w:jc w:val="both"/>
            </w:pPr>
            <w:r w:rsidRPr="00950B9E">
              <w:rPr>
                <w:sz w:val="18"/>
                <w:szCs w:val="18"/>
              </w:rPr>
              <w:t>I am likely to purchase from this platform again the next time I shop online.</w:t>
            </w:r>
          </w:p>
        </w:tc>
        <w:tc>
          <w:tcPr>
            <w:tcW w:w="2320" w:type="dxa"/>
          </w:tcPr>
          <w:p w14:paraId="54BF610A" w14:textId="77777777" w:rsidR="006D4339" w:rsidRPr="00950B9E" w:rsidRDefault="006D4339" w:rsidP="00E12CDA">
            <w:pPr>
              <w:spacing w:line="360" w:lineRule="auto"/>
              <w:jc w:val="both"/>
            </w:pPr>
            <w:r w:rsidRPr="00950B9E">
              <w:rPr>
                <w:sz w:val="18"/>
                <w:szCs w:val="18"/>
              </w:rPr>
              <w:t>Tandon et al. (2022)</w:t>
            </w:r>
          </w:p>
        </w:tc>
      </w:tr>
      <w:tr w:rsidR="006D4339" w:rsidRPr="00950B9E" w14:paraId="6E220124" w14:textId="77777777" w:rsidTr="00E12CDA">
        <w:tc>
          <w:tcPr>
            <w:tcW w:w="580" w:type="dxa"/>
          </w:tcPr>
          <w:p w14:paraId="47C40B17" w14:textId="77777777" w:rsidR="006D4339" w:rsidRPr="00950B9E" w:rsidRDefault="006D4339" w:rsidP="00E12CDA">
            <w:pPr>
              <w:spacing w:line="360" w:lineRule="auto"/>
              <w:jc w:val="both"/>
            </w:pPr>
            <w:r w:rsidRPr="00950B9E">
              <w:rPr>
                <w:sz w:val="18"/>
                <w:szCs w:val="18"/>
              </w:rPr>
              <w:t>LOY1</w:t>
            </w:r>
          </w:p>
        </w:tc>
        <w:tc>
          <w:tcPr>
            <w:tcW w:w="1920" w:type="dxa"/>
          </w:tcPr>
          <w:p w14:paraId="46EA4A4C" w14:textId="77777777" w:rsidR="006D4339" w:rsidRPr="00950B9E" w:rsidRDefault="006D4339" w:rsidP="00E12CDA">
            <w:pPr>
              <w:spacing w:line="360" w:lineRule="auto"/>
              <w:jc w:val="both"/>
            </w:pPr>
            <w:r w:rsidRPr="00950B9E">
              <w:rPr>
                <w:sz w:val="18"/>
                <w:szCs w:val="18"/>
              </w:rPr>
              <w:t>Customer Loyalty</w:t>
            </w:r>
          </w:p>
        </w:tc>
        <w:tc>
          <w:tcPr>
            <w:tcW w:w="4540" w:type="dxa"/>
          </w:tcPr>
          <w:p w14:paraId="25311064" w14:textId="77777777" w:rsidR="006D4339" w:rsidRPr="00950B9E" w:rsidRDefault="006D4339" w:rsidP="00E12CDA">
            <w:pPr>
              <w:spacing w:line="360" w:lineRule="auto"/>
              <w:jc w:val="both"/>
            </w:pPr>
            <w:r w:rsidRPr="00950B9E">
              <w:rPr>
                <w:sz w:val="18"/>
                <w:szCs w:val="18"/>
              </w:rPr>
              <w:t>I consider myself a loyal customer of this platform.</w:t>
            </w:r>
          </w:p>
        </w:tc>
        <w:tc>
          <w:tcPr>
            <w:tcW w:w="2320" w:type="dxa"/>
          </w:tcPr>
          <w:p w14:paraId="664E8A71" w14:textId="77777777" w:rsidR="006D4339" w:rsidRPr="00950B9E" w:rsidRDefault="006D4339" w:rsidP="00E12CDA">
            <w:pPr>
              <w:spacing w:line="360" w:lineRule="auto"/>
              <w:jc w:val="both"/>
            </w:pPr>
            <w:r w:rsidRPr="00950B9E">
              <w:rPr>
                <w:sz w:val="18"/>
                <w:szCs w:val="18"/>
              </w:rPr>
              <w:t>Srinivasan et al. (2002)</w:t>
            </w:r>
          </w:p>
        </w:tc>
      </w:tr>
      <w:tr w:rsidR="006D4339" w:rsidRPr="00950B9E" w14:paraId="482F893D" w14:textId="77777777" w:rsidTr="00E12CDA">
        <w:tc>
          <w:tcPr>
            <w:tcW w:w="580" w:type="dxa"/>
          </w:tcPr>
          <w:p w14:paraId="2992B818" w14:textId="77777777" w:rsidR="006D4339" w:rsidRPr="00950B9E" w:rsidRDefault="006D4339" w:rsidP="00E12CDA">
            <w:pPr>
              <w:spacing w:line="360" w:lineRule="auto"/>
              <w:jc w:val="both"/>
            </w:pPr>
            <w:r w:rsidRPr="00950B9E">
              <w:rPr>
                <w:sz w:val="18"/>
                <w:szCs w:val="18"/>
              </w:rPr>
              <w:t>LOY2</w:t>
            </w:r>
          </w:p>
        </w:tc>
        <w:tc>
          <w:tcPr>
            <w:tcW w:w="1920" w:type="dxa"/>
          </w:tcPr>
          <w:p w14:paraId="7CAD277D" w14:textId="77777777" w:rsidR="006D4339" w:rsidRPr="00950B9E" w:rsidRDefault="006D4339" w:rsidP="00E12CDA">
            <w:pPr>
              <w:spacing w:line="360" w:lineRule="auto"/>
              <w:jc w:val="both"/>
            </w:pPr>
            <w:r w:rsidRPr="00950B9E">
              <w:rPr>
                <w:sz w:val="18"/>
                <w:szCs w:val="18"/>
              </w:rPr>
              <w:t>Customer Loyalty</w:t>
            </w:r>
          </w:p>
        </w:tc>
        <w:tc>
          <w:tcPr>
            <w:tcW w:w="4540" w:type="dxa"/>
          </w:tcPr>
          <w:p w14:paraId="19D0DE26" w14:textId="77777777" w:rsidR="006D4339" w:rsidRPr="00950B9E" w:rsidRDefault="006D4339" w:rsidP="00E12CDA">
            <w:pPr>
              <w:spacing w:line="360" w:lineRule="auto"/>
              <w:jc w:val="both"/>
            </w:pPr>
            <w:r w:rsidRPr="00950B9E">
              <w:rPr>
                <w:sz w:val="18"/>
                <w:szCs w:val="18"/>
              </w:rPr>
              <w:t>I would recommend this platform to others because of its AI-enhanced features.</w:t>
            </w:r>
          </w:p>
        </w:tc>
        <w:tc>
          <w:tcPr>
            <w:tcW w:w="2320" w:type="dxa"/>
          </w:tcPr>
          <w:p w14:paraId="7CE71578" w14:textId="77777777" w:rsidR="006D4339" w:rsidRPr="00950B9E" w:rsidRDefault="006D4339" w:rsidP="00E12CDA">
            <w:pPr>
              <w:spacing w:line="360" w:lineRule="auto"/>
              <w:jc w:val="both"/>
            </w:pPr>
            <w:r w:rsidRPr="00950B9E">
              <w:rPr>
                <w:sz w:val="18"/>
                <w:szCs w:val="18"/>
              </w:rPr>
              <w:t>Oliver (1999)</w:t>
            </w:r>
          </w:p>
        </w:tc>
      </w:tr>
      <w:tr w:rsidR="006D4339" w:rsidRPr="00950B9E" w14:paraId="443D6605" w14:textId="77777777" w:rsidTr="00E12CDA">
        <w:tc>
          <w:tcPr>
            <w:tcW w:w="580" w:type="dxa"/>
          </w:tcPr>
          <w:p w14:paraId="62B0D1AF" w14:textId="77777777" w:rsidR="006D4339" w:rsidRPr="00950B9E" w:rsidRDefault="006D4339" w:rsidP="00E12CDA">
            <w:pPr>
              <w:spacing w:line="360" w:lineRule="auto"/>
              <w:jc w:val="both"/>
            </w:pPr>
            <w:r w:rsidRPr="00950B9E">
              <w:rPr>
                <w:sz w:val="18"/>
                <w:szCs w:val="18"/>
              </w:rPr>
              <w:t>LOY3</w:t>
            </w:r>
          </w:p>
        </w:tc>
        <w:tc>
          <w:tcPr>
            <w:tcW w:w="1920" w:type="dxa"/>
          </w:tcPr>
          <w:p w14:paraId="34690F53" w14:textId="77777777" w:rsidR="006D4339" w:rsidRPr="00950B9E" w:rsidRDefault="006D4339" w:rsidP="00E12CDA">
            <w:pPr>
              <w:spacing w:line="360" w:lineRule="auto"/>
              <w:jc w:val="both"/>
            </w:pPr>
            <w:r w:rsidRPr="00950B9E">
              <w:rPr>
                <w:sz w:val="18"/>
                <w:szCs w:val="18"/>
              </w:rPr>
              <w:t>Customer Loyalty</w:t>
            </w:r>
          </w:p>
        </w:tc>
        <w:tc>
          <w:tcPr>
            <w:tcW w:w="4540" w:type="dxa"/>
          </w:tcPr>
          <w:p w14:paraId="3D7DBA72" w14:textId="77777777" w:rsidR="006D4339" w:rsidRPr="00950B9E" w:rsidRDefault="006D4339" w:rsidP="00E12CDA">
            <w:pPr>
              <w:spacing w:line="360" w:lineRule="auto"/>
              <w:jc w:val="both"/>
            </w:pPr>
            <w:r w:rsidRPr="00950B9E">
              <w:rPr>
                <w:sz w:val="18"/>
                <w:szCs w:val="18"/>
              </w:rPr>
              <w:t>Even if other platforms offer similar products, I prefer to shop here.</w:t>
            </w:r>
          </w:p>
        </w:tc>
        <w:tc>
          <w:tcPr>
            <w:tcW w:w="2320" w:type="dxa"/>
          </w:tcPr>
          <w:p w14:paraId="1B667258" w14:textId="77777777" w:rsidR="006D4339" w:rsidRPr="00950B9E" w:rsidRDefault="006D4339" w:rsidP="00E12CDA">
            <w:pPr>
              <w:spacing w:line="360" w:lineRule="auto"/>
              <w:jc w:val="both"/>
            </w:pPr>
            <w:r w:rsidRPr="00950B9E">
              <w:rPr>
                <w:sz w:val="18"/>
                <w:szCs w:val="18"/>
              </w:rPr>
              <w:t>Ribbink et al. (2004)</w:t>
            </w:r>
          </w:p>
        </w:tc>
      </w:tr>
      <w:tr w:rsidR="006D4339" w:rsidRPr="00950B9E" w14:paraId="6AF37119" w14:textId="77777777" w:rsidTr="00E12CDA">
        <w:tc>
          <w:tcPr>
            <w:tcW w:w="580" w:type="dxa"/>
          </w:tcPr>
          <w:p w14:paraId="027FB5AC" w14:textId="77777777" w:rsidR="006D4339" w:rsidRPr="00950B9E" w:rsidRDefault="006D4339" w:rsidP="00E12CDA">
            <w:pPr>
              <w:spacing w:line="360" w:lineRule="auto"/>
              <w:jc w:val="both"/>
            </w:pPr>
            <w:r w:rsidRPr="00950B9E">
              <w:rPr>
                <w:sz w:val="18"/>
                <w:szCs w:val="18"/>
              </w:rPr>
              <w:t>LOY4</w:t>
            </w:r>
          </w:p>
        </w:tc>
        <w:tc>
          <w:tcPr>
            <w:tcW w:w="1920" w:type="dxa"/>
          </w:tcPr>
          <w:p w14:paraId="78693184" w14:textId="77777777" w:rsidR="006D4339" w:rsidRPr="00950B9E" w:rsidRDefault="006D4339" w:rsidP="00E12CDA">
            <w:pPr>
              <w:spacing w:line="360" w:lineRule="auto"/>
              <w:jc w:val="both"/>
            </w:pPr>
            <w:r w:rsidRPr="00950B9E">
              <w:rPr>
                <w:sz w:val="18"/>
                <w:szCs w:val="18"/>
              </w:rPr>
              <w:t>Customer Loyalty</w:t>
            </w:r>
          </w:p>
        </w:tc>
        <w:tc>
          <w:tcPr>
            <w:tcW w:w="4540" w:type="dxa"/>
          </w:tcPr>
          <w:p w14:paraId="769D9155" w14:textId="77777777" w:rsidR="006D4339" w:rsidRPr="00950B9E" w:rsidRDefault="006D4339" w:rsidP="00E12CDA">
            <w:pPr>
              <w:spacing w:line="360" w:lineRule="auto"/>
              <w:jc w:val="both"/>
            </w:pPr>
            <w:r w:rsidRPr="00950B9E">
              <w:rPr>
                <w:sz w:val="18"/>
                <w:szCs w:val="18"/>
              </w:rPr>
              <w:t>I am unlikely to switch to another platform in the near future.</w:t>
            </w:r>
          </w:p>
        </w:tc>
        <w:tc>
          <w:tcPr>
            <w:tcW w:w="2320" w:type="dxa"/>
          </w:tcPr>
          <w:p w14:paraId="15DD6EE1" w14:textId="77777777" w:rsidR="006D4339" w:rsidRPr="00950B9E" w:rsidRDefault="006D4339" w:rsidP="00E12CDA">
            <w:pPr>
              <w:spacing w:line="360" w:lineRule="auto"/>
              <w:jc w:val="both"/>
            </w:pPr>
            <w:r w:rsidRPr="00950B9E">
              <w:rPr>
                <w:sz w:val="18"/>
                <w:szCs w:val="18"/>
              </w:rPr>
              <w:t>Bhat &amp; Singh (2021)</w:t>
            </w:r>
          </w:p>
        </w:tc>
      </w:tr>
      <w:tr w:rsidR="006D4339" w:rsidRPr="005E1EBB" w14:paraId="21C1213D" w14:textId="77777777" w:rsidTr="00E12CDA">
        <w:tc>
          <w:tcPr>
            <w:tcW w:w="580" w:type="dxa"/>
          </w:tcPr>
          <w:p w14:paraId="1846B13D" w14:textId="77777777" w:rsidR="006D4339" w:rsidRPr="00950B9E" w:rsidRDefault="006D4339" w:rsidP="00E12CDA">
            <w:pPr>
              <w:spacing w:line="360" w:lineRule="auto"/>
              <w:jc w:val="both"/>
            </w:pPr>
            <w:r w:rsidRPr="00950B9E">
              <w:rPr>
                <w:sz w:val="18"/>
                <w:szCs w:val="18"/>
              </w:rPr>
              <w:t>LOY5</w:t>
            </w:r>
          </w:p>
        </w:tc>
        <w:tc>
          <w:tcPr>
            <w:tcW w:w="1920" w:type="dxa"/>
          </w:tcPr>
          <w:p w14:paraId="6B0A2D07" w14:textId="77777777" w:rsidR="006D4339" w:rsidRPr="00950B9E" w:rsidRDefault="006D4339" w:rsidP="00E12CDA">
            <w:pPr>
              <w:spacing w:line="360" w:lineRule="auto"/>
              <w:jc w:val="both"/>
            </w:pPr>
            <w:r w:rsidRPr="00950B9E">
              <w:rPr>
                <w:sz w:val="18"/>
                <w:szCs w:val="18"/>
              </w:rPr>
              <w:t>Customer Loyalty</w:t>
            </w:r>
          </w:p>
        </w:tc>
        <w:tc>
          <w:tcPr>
            <w:tcW w:w="4540" w:type="dxa"/>
          </w:tcPr>
          <w:p w14:paraId="006E4468" w14:textId="77777777" w:rsidR="006D4339" w:rsidRPr="00950B9E" w:rsidRDefault="006D4339" w:rsidP="00E12CDA">
            <w:pPr>
              <w:spacing w:line="360" w:lineRule="auto"/>
              <w:jc w:val="both"/>
            </w:pPr>
            <w:r w:rsidRPr="00950B9E">
              <w:rPr>
                <w:sz w:val="18"/>
                <w:szCs w:val="18"/>
              </w:rPr>
              <w:t>I say positive things about this platform and its AI features to people I know.</w:t>
            </w:r>
          </w:p>
        </w:tc>
        <w:tc>
          <w:tcPr>
            <w:tcW w:w="2320" w:type="dxa"/>
          </w:tcPr>
          <w:p w14:paraId="2142FBC3" w14:textId="77777777" w:rsidR="006D4339" w:rsidRPr="005E1EBB" w:rsidRDefault="006D4339" w:rsidP="00E12CDA">
            <w:pPr>
              <w:spacing w:line="360" w:lineRule="auto"/>
              <w:jc w:val="both"/>
            </w:pPr>
            <w:r w:rsidRPr="00950B9E">
              <w:rPr>
                <w:sz w:val="18"/>
                <w:szCs w:val="18"/>
              </w:rPr>
              <w:t>Srinivasan et al. (2002)</w:t>
            </w:r>
          </w:p>
        </w:tc>
      </w:tr>
    </w:tbl>
    <w:p w14:paraId="0924E563" w14:textId="77777777" w:rsidR="006D4339" w:rsidRPr="005E1EBB" w:rsidRDefault="006D4339" w:rsidP="006D4339">
      <w:pPr>
        <w:spacing w:line="360" w:lineRule="auto"/>
        <w:jc w:val="both"/>
      </w:pPr>
    </w:p>
    <w:p w14:paraId="6780B5FB" w14:textId="77777777" w:rsidR="006D4339" w:rsidRDefault="006D4339" w:rsidP="006D4339"/>
    <w:p w14:paraId="4FD24A6B" w14:textId="77777777" w:rsidR="00E023F9" w:rsidRDefault="00E023F9"/>
    <w:sectPr w:rsidR="00E023F9" w:rsidSect="006D4339">
      <w:pgSz w:w="11909" w:h="16834" w:code="9"/>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39"/>
    <w:rsid w:val="000C4033"/>
    <w:rsid w:val="00173ED8"/>
    <w:rsid w:val="002F50B1"/>
    <w:rsid w:val="004B42CB"/>
    <w:rsid w:val="005F2B46"/>
    <w:rsid w:val="006D4339"/>
    <w:rsid w:val="006E1731"/>
    <w:rsid w:val="00866D74"/>
    <w:rsid w:val="00882A73"/>
    <w:rsid w:val="00906905"/>
    <w:rsid w:val="0095305D"/>
    <w:rsid w:val="00B10170"/>
    <w:rsid w:val="00B260B7"/>
    <w:rsid w:val="00B85331"/>
    <w:rsid w:val="00C94D66"/>
    <w:rsid w:val="00DE7E69"/>
    <w:rsid w:val="00E023F9"/>
    <w:rsid w:val="00F93C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BA51"/>
  <w15:chartTrackingRefBased/>
  <w15:docId w15:val="{5FCF599A-6527-4AC5-BEBA-FF039B5E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339"/>
    <w:pPr>
      <w:spacing w:after="0" w:line="240" w:lineRule="auto"/>
    </w:pPr>
    <w:rPr>
      <w:rFonts w:ascii="Times New Roman" w:eastAsia="Times New Roman" w:hAnsi="Times New Roman" w:cs="Times New Roman"/>
      <w:kern w:val="0"/>
      <w:lang w:eastAsia="en-IN"/>
      <w14:ligatures w14:val="none"/>
    </w:rPr>
  </w:style>
  <w:style w:type="paragraph" w:styleId="Heading1">
    <w:name w:val="heading 1"/>
    <w:basedOn w:val="Normal"/>
    <w:next w:val="Normal"/>
    <w:link w:val="Heading1Char"/>
    <w:uiPriority w:val="9"/>
    <w:qFormat/>
    <w:rsid w:val="006D43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D43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D433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D433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D433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D433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D433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D433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D433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339"/>
    <w:rPr>
      <w:rFonts w:eastAsiaTheme="majorEastAsia" w:cstheme="majorBidi"/>
      <w:color w:val="272727" w:themeColor="text1" w:themeTint="D8"/>
    </w:rPr>
  </w:style>
  <w:style w:type="paragraph" w:styleId="Title">
    <w:name w:val="Title"/>
    <w:basedOn w:val="Normal"/>
    <w:next w:val="Normal"/>
    <w:link w:val="TitleChar"/>
    <w:uiPriority w:val="10"/>
    <w:qFormat/>
    <w:rsid w:val="006D433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D4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33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D4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33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D4339"/>
    <w:rPr>
      <w:i/>
      <w:iCs/>
      <w:color w:val="404040" w:themeColor="text1" w:themeTint="BF"/>
    </w:rPr>
  </w:style>
  <w:style w:type="paragraph" w:styleId="ListParagraph">
    <w:name w:val="List Paragraph"/>
    <w:basedOn w:val="Normal"/>
    <w:uiPriority w:val="34"/>
    <w:qFormat/>
    <w:rsid w:val="006D433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D4339"/>
    <w:rPr>
      <w:i/>
      <w:iCs/>
      <w:color w:val="0F4761" w:themeColor="accent1" w:themeShade="BF"/>
    </w:rPr>
  </w:style>
  <w:style w:type="paragraph" w:styleId="IntenseQuote">
    <w:name w:val="Intense Quote"/>
    <w:basedOn w:val="Normal"/>
    <w:next w:val="Normal"/>
    <w:link w:val="IntenseQuoteChar"/>
    <w:uiPriority w:val="30"/>
    <w:qFormat/>
    <w:rsid w:val="006D43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D4339"/>
    <w:rPr>
      <w:i/>
      <w:iCs/>
      <w:color w:val="0F4761" w:themeColor="accent1" w:themeShade="BF"/>
    </w:rPr>
  </w:style>
  <w:style w:type="character" w:styleId="IntenseReference">
    <w:name w:val="Intense Reference"/>
    <w:basedOn w:val="DefaultParagraphFont"/>
    <w:uiPriority w:val="32"/>
    <w:qFormat/>
    <w:rsid w:val="006D4339"/>
    <w:rPr>
      <w:b/>
      <w:bCs/>
      <w:smallCaps/>
      <w:color w:val="0F4761" w:themeColor="accent1" w:themeShade="BF"/>
      <w:spacing w:val="5"/>
    </w:rPr>
  </w:style>
  <w:style w:type="table" w:styleId="TableGridLight">
    <w:name w:val="Grid Table Light"/>
    <w:basedOn w:val="TableNormal"/>
    <w:uiPriority w:val="40"/>
    <w:rsid w:val="006D4339"/>
    <w:pPr>
      <w:spacing w:after="0" w:line="240" w:lineRule="auto"/>
    </w:pPr>
    <w:rPr>
      <w:rFonts w:ascii="Times New Roman" w:eastAsia="Times New Roman" w:hAnsi="Times New Roman" w:cs="Times New Roman"/>
      <w:kern w:val="0"/>
      <w:lang w:eastAsia="en-IN"/>
      <w14:ligatures w14:val="none"/>
    </w:rPr>
    <w:tblPr>
      <w:tblBorders>
        <w:top w:val="single" w:sz="4" w:space="0" w:color="auto"/>
        <w:bottom w:val="single" w:sz="4" w:space="0" w:color="auto"/>
      </w:tblBorders>
    </w:tblPr>
    <w:tblStylePr w:type="firstRow">
      <w:rPr>
        <w:b/>
      </w:rPr>
      <w:tblPr/>
      <w:tcPr>
        <w:tcBorders>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4034</Characters>
  <Application>Microsoft Office Word</Application>
  <DocSecurity>0</DocSecurity>
  <Lines>33</Lines>
  <Paragraphs>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2026-07-07T09:50:00Z</dcterms:created>
  <dcterms:modified xsi:type="dcterms:W3CDTF">2026-07-07T09:50:00Z</dcterms:modified>
</cp:coreProperties>
</file>