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9D68E" w14:textId="77777777" w:rsidR="00C10002" w:rsidRPr="00C10002" w:rsidRDefault="00C10002" w:rsidP="00C10002">
      <w:pPr>
        <w:rPr>
          <w:lang w:val="en-US"/>
        </w:rPr>
      </w:pPr>
      <w:r w:rsidRPr="00C10002">
        <w:rPr>
          <w:b/>
          <w:bCs/>
          <w:lang w:val="en-US"/>
        </w:rPr>
        <w:t>Table 1.</w:t>
      </w:r>
      <w:r w:rsidRPr="00C10002">
        <w:rPr>
          <w:lang w:val="en-US"/>
        </w:rPr>
        <w:fldChar w:fldCharType="begin"/>
      </w:r>
      <w:r w:rsidRPr="00C10002">
        <w:rPr>
          <w:lang w:val="en-US"/>
        </w:rPr>
        <w:instrText>SEQ tab \* Arabic</w:instrText>
      </w:r>
      <w:r w:rsidRPr="00C10002">
        <w:fldChar w:fldCharType="end"/>
      </w:r>
      <w:r w:rsidRPr="00C10002">
        <w:rPr>
          <w:lang w:val="en-US"/>
        </w:rPr>
        <w:t xml:space="preserve"> Baseline covariates before and after matching in xiangya hostital</w:t>
      </w:r>
    </w:p>
    <w:tbl>
      <w:tblPr>
        <w:tblW w:w="9810" w:type="dxa"/>
        <w:tblInd w:w="-880" w:type="dxa"/>
        <w:tblLayout w:type="fixed"/>
        <w:tblLook w:val="0420" w:firstRow="1" w:lastRow="0" w:firstColumn="0" w:lastColumn="0" w:noHBand="0" w:noVBand="1"/>
      </w:tblPr>
      <w:tblGrid>
        <w:gridCol w:w="1308"/>
        <w:gridCol w:w="1419"/>
        <w:gridCol w:w="885"/>
        <w:gridCol w:w="885"/>
        <w:gridCol w:w="886"/>
        <w:gridCol w:w="885"/>
        <w:gridCol w:w="885"/>
        <w:gridCol w:w="886"/>
        <w:gridCol w:w="885"/>
        <w:gridCol w:w="886"/>
      </w:tblGrid>
      <w:tr w:rsidR="00C10002" w:rsidRPr="00C10002" w14:paraId="73D9CBFF" w14:textId="77777777">
        <w:trPr>
          <w:tblHeader/>
        </w:trPr>
        <w:tc>
          <w:tcPr>
            <w:tcW w:w="130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98FAB3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Variables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D67B32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Level</w:t>
            </w:r>
          </w:p>
        </w:tc>
        <w:tc>
          <w:tcPr>
            <w:tcW w:w="35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4102A7" w14:textId="77777777" w:rsidR="00C10002" w:rsidRPr="00C10002" w:rsidRDefault="00C10002" w:rsidP="00C10002">
            <w:pPr>
              <w:rPr>
                <w:b/>
                <w:bCs/>
                <w:lang w:val="en-US"/>
              </w:rPr>
            </w:pPr>
            <w:r w:rsidRPr="00C10002">
              <w:rPr>
                <w:b/>
                <w:bCs/>
                <w:lang w:val="en-US"/>
              </w:rPr>
              <w:t>Before Matching</w:t>
            </w:r>
          </w:p>
        </w:tc>
        <w:tc>
          <w:tcPr>
            <w:tcW w:w="35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0FCA89" w14:textId="77777777" w:rsidR="00C10002" w:rsidRPr="00C10002" w:rsidRDefault="00C10002" w:rsidP="00C10002">
            <w:pPr>
              <w:rPr>
                <w:b/>
                <w:bCs/>
                <w:lang w:val="en-US"/>
              </w:rPr>
            </w:pPr>
            <w:r w:rsidRPr="00C10002">
              <w:rPr>
                <w:b/>
                <w:bCs/>
                <w:lang w:val="en-US"/>
              </w:rPr>
              <w:t>After Matching</w:t>
            </w:r>
          </w:p>
        </w:tc>
      </w:tr>
      <w:tr w:rsidR="00C10002" w:rsidRPr="00C10002" w14:paraId="413B6D30" w14:textId="77777777">
        <w:trPr>
          <w:tblHeader/>
        </w:trPr>
        <w:tc>
          <w:tcPr>
            <w:tcW w:w="130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73FADD" w14:textId="77777777" w:rsidR="00C10002" w:rsidRPr="00C10002" w:rsidRDefault="00C10002" w:rsidP="00C10002">
            <w:pPr>
              <w:rPr>
                <w:lang w:val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6BA243" w14:textId="77777777" w:rsidR="00C10002" w:rsidRPr="00C10002" w:rsidRDefault="00C10002" w:rsidP="00C10002">
            <w:pPr>
              <w:rPr>
                <w:lang w:val="en-US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3CC419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CRT</w:t>
            </w:r>
          </w:p>
          <w:p w14:paraId="773BD22A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(n=260)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FA825A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Surgery+CRT(n=27)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67A284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SMD</w:t>
            </w:r>
            <w:r w:rsidRPr="00C10002">
              <w:rPr>
                <w:rFonts w:ascii="Cambria Math" w:hAnsi="Cambria Math" w:cs="Cambria Math"/>
                <w:vertAlign w:val="superscript"/>
                <w:lang w:val="en-US"/>
              </w:rPr>
              <w:t>△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FD28A67" w14:textId="77777777" w:rsidR="00C10002" w:rsidRPr="00C10002" w:rsidRDefault="00C10002" w:rsidP="00C10002">
            <w:pPr>
              <w:rPr>
                <w:i/>
                <w:iCs/>
                <w:lang w:val="en-US"/>
              </w:rPr>
            </w:pPr>
            <w:r w:rsidRPr="00C10002">
              <w:rPr>
                <w:i/>
                <w:iCs/>
                <w:lang w:val="en-US"/>
              </w:rPr>
              <w:t>P</w:t>
            </w:r>
            <w:r w:rsidRPr="00C10002">
              <w:rPr>
                <w:i/>
                <w:iCs/>
                <w:vertAlign w:val="superscript"/>
                <w:lang w:val="en-US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147334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CRT</w:t>
            </w:r>
          </w:p>
          <w:p w14:paraId="2A9446F1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(n=83)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72561B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Surgery+CRT (n=25)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5E1962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SMD</w:t>
            </w:r>
            <w:r w:rsidRPr="00C10002">
              <w:rPr>
                <w:rFonts w:ascii="Cambria Math" w:hAnsi="Cambria Math" w:cs="Cambria Math"/>
                <w:vertAlign w:val="superscript"/>
                <w:lang w:val="en-US"/>
              </w:rPr>
              <w:t>△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B009AB1" w14:textId="77777777" w:rsidR="00C10002" w:rsidRPr="00C10002" w:rsidRDefault="00C10002" w:rsidP="00C10002">
            <w:pPr>
              <w:rPr>
                <w:i/>
                <w:iCs/>
                <w:lang w:val="en-US"/>
              </w:rPr>
            </w:pPr>
            <w:r w:rsidRPr="00C10002">
              <w:rPr>
                <w:i/>
                <w:iCs/>
                <w:lang w:val="en-US"/>
              </w:rPr>
              <w:t>P</w:t>
            </w:r>
            <w:r w:rsidRPr="00C10002">
              <w:rPr>
                <w:i/>
                <w:iCs/>
                <w:vertAlign w:val="superscript"/>
                <w:lang w:val="en-US"/>
              </w:rPr>
              <w:t>1</w:t>
            </w:r>
          </w:p>
        </w:tc>
      </w:tr>
      <w:tr w:rsidR="00C10002" w:rsidRPr="00C10002" w14:paraId="087E0A3E" w14:textId="77777777">
        <w:tc>
          <w:tcPr>
            <w:tcW w:w="13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D8B211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Age.years. (mean (SD))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3F1AB" w14:textId="77777777" w:rsidR="00C10002" w:rsidRPr="00C10002" w:rsidRDefault="00C10002" w:rsidP="00C10002">
            <w:pPr>
              <w:rPr>
                <w:lang w:val="en-US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CB0F80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44.71 (10.02)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1E8E4C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42.74 (11.32)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45C98E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-0.174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524586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0.475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41DF9A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43.45 (9.46)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2BDA15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44.12 (10.05)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5A27E0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0.019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5B8AAD2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0.913</w:t>
            </w:r>
          </w:p>
        </w:tc>
      </w:tr>
      <w:tr w:rsidR="00C10002" w:rsidRPr="00C10002" w14:paraId="71B7F164" w14:textId="77777777">
        <w:tc>
          <w:tcPr>
            <w:tcW w:w="1306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5B98BB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Sex (%)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FF1E37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Female</w:t>
            </w:r>
          </w:p>
        </w:tc>
        <w:tc>
          <w:tcPr>
            <w:tcW w:w="8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370D7A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63 (24.2)</w:t>
            </w:r>
          </w:p>
        </w:tc>
        <w:tc>
          <w:tcPr>
            <w:tcW w:w="8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0CF7EF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9 (33.3)</w:t>
            </w:r>
          </w:p>
        </w:tc>
        <w:tc>
          <w:tcPr>
            <w:tcW w:w="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9053FC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0.193</w:t>
            </w:r>
          </w:p>
        </w:tc>
        <w:tc>
          <w:tcPr>
            <w:tcW w:w="885" w:type="dxa"/>
            <w:vMerge w:val="restart"/>
            <w:shd w:val="clear" w:color="auto" w:fill="FFFFFF"/>
            <w:vAlign w:val="center"/>
            <w:hideMark/>
          </w:tcPr>
          <w:p w14:paraId="3AF29AF4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0.299</w:t>
            </w:r>
          </w:p>
        </w:tc>
        <w:tc>
          <w:tcPr>
            <w:tcW w:w="8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2F4328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23 (27.7)</w:t>
            </w:r>
          </w:p>
        </w:tc>
        <w:tc>
          <w:tcPr>
            <w:tcW w:w="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301812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9 (36.0)</w:t>
            </w:r>
          </w:p>
        </w:tc>
        <w:tc>
          <w:tcPr>
            <w:tcW w:w="8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182968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0.148</w:t>
            </w:r>
          </w:p>
        </w:tc>
        <w:tc>
          <w:tcPr>
            <w:tcW w:w="886" w:type="dxa"/>
            <w:vMerge w:val="restart"/>
            <w:shd w:val="clear" w:color="auto" w:fill="FFFFFF"/>
            <w:vAlign w:val="center"/>
            <w:hideMark/>
          </w:tcPr>
          <w:p w14:paraId="21F93D78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0.426</w:t>
            </w:r>
          </w:p>
        </w:tc>
      </w:tr>
      <w:tr w:rsidR="00C10002" w:rsidRPr="00C10002" w14:paraId="7DEBD383" w14:textId="77777777">
        <w:tc>
          <w:tcPr>
            <w:tcW w:w="1306" w:type="dxa"/>
            <w:vMerge/>
            <w:vAlign w:val="center"/>
            <w:hideMark/>
          </w:tcPr>
          <w:p w14:paraId="38B49080" w14:textId="77777777" w:rsidR="00C10002" w:rsidRPr="00C10002" w:rsidRDefault="00C10002" w:rsidP="00C10002">
            <w:pPr>
              <w:rPr>
                <w:lang w:val="en-US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184C0E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Male</w:t>
            </w:r>
          </w:p>
        </w:tc>
        <w:tc>
          <w:tcPr>
            <w:tcW w:w="8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2A687C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197 (75.8)</w:t>
            </w:r>
          </w:p>
        </w:tc>
        <w:tc>
          <w:tcPr>
            <w:tcW w:w="8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F74E1D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18 (66.7)</w:t>
            </w:r>
          </w:p>
        </w:tc>
        <w:tc>
          <w:tcPr>
            <w:tcW w:w="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7CA30D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-0.193</w:t>
            </w:r>
          </w:p>
        </w:tc>
        <w:tc>
          <w:tcPr>
            <w:tcW w:w="885" w:type="dxa"/>
            <w:vMerge/>
            <w:vAlign w:val="center"/>
            <w:hideMark/>
          </w:tcPr>
          <w:p w14:paraId="4487EE95" w14:textId="77777777" w:rsidR="00C10002" w:rsidRPr="00C10002" w:rsidRDefault="00C10002" w:rsidP="00C10002">
            <w:pPr>
              <w:rPr>
                <w:lang w:val="en-US"/>
              </w:rPr>
            </w:pPr>
          </w:p>
        </w:tc>
        <w:tc>
          <w:tcPr>
            <w:tcW w:w="8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D8A132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60 (72.3)</w:t>
            </w:r>
          </w:p>
        </w:tc>
        <w:tc>
          <w:tcPr>
            <w:tcW w:w="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ACD78C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16 (64.0)</w:t>
            </w:r>
          </w:p>
        </w:tc>
        <w:tc>
          <w:tcPr>
            <w:tcW w:w="8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D614A4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-0.148</w:t>
            </w:r>
          </w:p>
        </w:tc>
        <w:tc>
          <w:tcPr>
            <w:tcW w:w="886" w:type="dxa"/>
            <w:vMerge/>
            <w:vAlign w:val="center"/>
            <w:hideMark/>
          </w:tcPr>
          <w:p w14:paraId="46E297F1" w14:textId="77777777" w:rsidR="00C10002" w:rsidRPr="00C10002" w:rsidRDefault="00C10002" w:rsidP="00C10002">
            <w:pPr>
              <w:rPr>
                <w:lang w:val="en-US"/>
              </w:rPr>
            </w:pPr>
          </w:p>
        </w:tc>
      </w:tr>
      <w:tr w:rsidR="00C10002" w:rsidRPr="00C10002" w14:paraId="3D333DDA" w14:textId="77777777">
        <w:tc>
          <w:tcPr>
            <w:tcW w:w="1306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1E360F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Pathological. type (%)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0CC5D3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Differentiated</w:t>
            </w:r>
          </w:p>
        </w:tc>
        <w:tc>
          <w:tcPr>
            <w:tcW w:w="8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0E0A77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30 (11.5)</w:t>
            </w:r>
          </w:p>
        </w:tc>
        <w:tc>
          <w:tcPr>
            <w:tcW w:w="8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B456C3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6 (22.2)</w:t>
            </w:r>
          </w:p>
        </w:tc>
        <w:tc>
          <w:tcPr>
            <w:tcW w:w="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716762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0.257</w:t>
            </w:r>
          </w:p>
        </w:tc>
        <w:tc>
          <w:tcPr>
            <w:tcW w:w="885" w:type="dxa"/>
            <w:vMerge w:val="restart"/>
            <w:shd w:val="clear" w:color="auto" w:fill="FFFFFF"/>
            <w:vAlign w:val="center"/>
            <w:hideMark/>
          </w:tcPr>
          <w:p w14:paraId="4D97EDD9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0.125</w:t>
            </w:r>
          </w:p>
        </w:tc>
        <w:tc>
          <w:tcPr>
            <w:tcW w:w="8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8C701A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11 (13.3)</w:t>
            </w:r>
          </w:p>
        </w:tc>
        <w:tc>
          <w:tcPr>
            <w:tcW w:w="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B58038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5 (20.0)</w:t>
            </w:r>
          </w:p>
        </w:tc>
        <w:tc>
          <w:tcPr>
            <w:tcW w:w="8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04B7F7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-0.048</w:t>
            </w:r>
          </w:p>
        </w:tc>
        <w:tc>
          <w:tcPr>
            <w:tcW w:w="886" w:type="dxa"/>
            <w:vMerge w:val="restart"/>
            <w:shd w:val="clear" w:color="auto" w:fill="FFFFFF"/>
            <w:vAlign w:val="center"/>
            <w:hideMark/>
          </w:tcPr>
          <w:p w14:paraId="34124D7B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0.520</w:t>
            </w:r>
          </w:p>
        </w:tc>
      </w:tr>
      <w:tr w:rsidR="00C10002" w:rsidRPr="00C10002" w14:paraId="66D70FE4" w14:textId="77777777">
        <w:tc>
          <w:tcPr>
            <w:tcW w:w="1306" w:type="dxa"/>
            <w:vMerge/>
            <w:vAlign w:val="center"/>
            <w:hideMark/>
          </w:tcPr>
          <w:p w14:paraId="71D8A9B0" w14:textId="77777777" w:rsidR="00C10002" w:rsidRPr="00C10002" w:rsidRDefault="00C10002" w:rsidP="00C10002">
            <w:pPr>
              <w:rPr>
                <w:lang w:val="en-US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F2A872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UnDifferentiated</w:t>
            </w:r>
          </w:p>
        </w:tc>
        <w:tc>
          <w:tcPr>
            <w:tcW w:w="8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34D948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230 (88.5)</w:t>
            </w:r>
          </w:p>
        </w:tc>
        <w:tc>
          <w:tcPr>
            <w:tcW w:w="8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807E03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21 (77.8)</w:t>
            </w:r>
          </w:p>
        </w:tc>
        <w:tc>
          <w:tcPr>
            <w:tcW w:w="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6F37A4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-0.257</w:t>
            </w:r>
          </w:p>
        </w:tc>
        <w:tc>
          <w:tcPr>
            <w:tcW w:w="885" w:type="dxa"/>
            <w:vMerge/>
            <w:vAlign w:val="center"/>
            <w:hideMark/>
          </w:tcPr>
          <w:p w14:paraId="0EB686D7" w14:textId="77777777" w:rsidR="00C10002" w:rsidRPr="00C10002" w:rsidRDefault="00C10002" w:rsidP="00C10002">
            <w:pPr>
              <w:rPr>
                <w:lang w:val="en-US"/>
              </w:rPr>
            </w:pPr>
          </w:p>
        </w:tc>
        <w:tc>
          <w:tcPr>
            <w:tcW w:w="8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5FAE0A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72 (86.7)</w:t>
            </w:r>
          </w:p>
        </w:tc>
        <w:tc>
          <w:tcPr>
            <w:tcW w:w="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A4777E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20 (80.0)</w:t>
            </w:r>
          </w:p>
        </w:tc>
        <w:tc>
          <w:tcPr>
            <w:tcW w:w="8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891003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0.048</w:t>
            </w:r>
          </w:p>
        </w:tc>
        <w:tc>
          <w:tcPr>
            <w:tcW w:w="886" w:type="dxa"/>
            <w:vMerge/>
            <w:vAlign w:val="center"/>
            <w:hideMark/>
          </w:tcPr>
          <w:p w14:paraId="55382B04" w14:textId="77777777" w:rsidR="00C10002" w:rsidRPr="00C10002" w:rsidRDefault="00C10002" w:rsidP="00C10002">
            <w:pPr>
              <w:rPr>
                <w:lang w:val="en-US"/>
              </w:rPr>
            </w:pPr>
          </w:p>
        </w:tc>
      </w:tr>
      <w:tr w:rsidR="00C10002" w:rsidRPr="00C10002" w14:paraId="66DEE647" w14:textId="77777777">
        <w:tc>
          <w:tcPr>
            <w:tcW w:w="130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899D0E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Stage (%)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5B0C43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rFonts w:ascii="MS Gothic" w:eastAsia="MS Gothic" w:hAnsi="MS Gothic" w:cs="MS Gothic" w:hint="eastAsia"/>
                <w:lang w:val="en-US"/>
              </w:rPr>
              <w:t>Ⅱ</w:t>
            </w:r>
          </w:p>
        </w:tc>
        <w:tc>
          <w:tcPr>
            <w:tcW w:w="8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F22894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28 (10.8)</w:t>
            </w:r>
          </w:p>
        </w:tc>
        <w:tc>
          <w:tcPr>
            <w:tcW w:w="8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0B7F1F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3 (11.1)</w:t>
            </w:r>
          </w:p>
        </w:tc>
        <w:tc>
          <w:tcPr>
            <w:tcW w:w="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189B6E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0.011</w:t>
            </w:r>
          </w:p>
        </w:tc>
        <w:tc>
          <w:tcPr>
            <w:tcW w:w="885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80FBCA0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0.012</w:t>
            </w:r>
          </w:p>
        </w:tc>
        <w:tc>
          <w:tcPr>
            <w:tcW w:w="8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C43517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5 (6.0)</w:t>
            </w:r>
          </w:p>
        </w:tc>
        <w:tc>
          <w:tcPr>
            <w:tcW w:w="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35B3EE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2 (8.0)</w:t>
            </w:r>
          </w:p>
        </w:tc>
        <w:tc>
          <w:tcPr>
            <w:tcW w:w="8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44A5FA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0.095</w:t>
            </w:r>
          </w:p>
        </w:tc>
        <w:tc>
          <w:tcPr>
            <w:tcW w:w="88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7A02CAE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0.806</w:t>
            </w:r>
          </w:p>
        </w:tc>
      </w:tr>
      <w:tr w:rsidR="00C10002" w:rsidRPr="00C10002" w14:paraId="4ABDF8B1" w14:textId="77777777">
        <w:tc>
          <w:tcPr>
            <w:tcW w:w="130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350E2F" w14:textId="77777777" w:rsidR="00C10002" w:rsidRPr="00C10002" w:rsidRDefault="00C10002" w:rsidP="00C10002">
            <w:pPr>
              <w:rPr>
                <w:lang w:val="en-US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6DD320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rFonts w:ascii="MS Gothic" w:eastAsia="MS Gothic" w:hAnsi="MS Gothic" w:cs="MS Gothic" w:hint="eastAsia"/>
                <w:lang w:val="en-US"/>
              </w:rPr>
              <w:t>Ⅲ</w:t>
            </w:r>
          </w:p>
        </w:tc>
        <w:tc>
          <w:tcPr>
            <w:tcW w:w="8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49595A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102 (39.2)</w:t>
            </w:r>
          </w:p>
        </w:tc>
        <w:tc>
          <w:tcPr>
            <w:tcW w:w="8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F5ACA9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18 (66.7)</w:t>
            </w:r>
          </w:p>
        </w:tc>
        <w:tc>
          <w:tcPr>
            <w:tcW w:w="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ED9681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0.582</w:t>
            </w:r>
          </w:p>
        </w:tc>
        <w:tc>
          <w:tcPr>
            <w:tcW w:w="88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B394CC" w14:textId="77777777" w:rsidR="00C10002" w:rsidRPr="00C10002" w:rsidRDefault="00C10002" w:rsidP="00C10002">
            <w:pPr>
              <w:rPr>
                <w:lang w:val="en-US"/>
              </w:rPr>
            </w:pPr>
          </w:p>
        </w:tc>
        <w:tc>
          <w:tcPr>
            <w:tcW w:w="8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605051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53 (63.9)</w:t>
            </w:r>
          </w:p>
        </w:tc>
        <w:tc>
          <w:tcPr>
            <w:tcW w:w="8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F61728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17 (68.0)</w:t>
            </w:r>
          </w:p>
        </w:tc>
        <w:tc>
          <w:tcPr>
            <w:tcW w:w="8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E32A4E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-0.042</w:t>
            </w:r>
          </w:p>
        </w:tc>
        <w:tc>
          <w:tcPr>
            <w:tcW w:w="8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DAC4D6" w14:textId="77777777" w:rsidR="00C10002" w:rsidRPr="00C10002" w:rsidRDefault="00C10002" w:rsidP="00C10002">
            <w:pPr>
              <w:rPr>
                <w:lang w:val="en-US"/>
              </w:rPr>
            </w:pPr>
          </w:p>
        </w:tc>
      </w:tr>
      <w:tr w:rsidR="00C10002" w:rsidRPr="00C10002" w14:paraId="467652D2" w14:textId="77777777">
        <w:tc>
          <w:tcPr>
            <w:tcW w:w="130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FA8BEB" w14:textId="77777777" w:rsidR="00C10002" w:rsidRPr="00C10002" w:rsidRDefault="00C10002" w:rsidP="00C10002">
            <w:pPr>
              <w:rPr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D6AC9C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rFonts w:ascii="MS Gothic" w:eastAsia="MS Gothic" w:hAnsi="MS Gothic" w:cs="MS Gothic" w:hint="eastAsia"/>
                <w:lang w:val="en-US"/>
              </w:rPr>
              <w:t>Ⅳ</w:t>
            </w:r>
            <w:r w:rsidRPr="00C10002">
              <w:rPr>
                <w:lang w:val="en-US"/>
              </w:rPr>
              <w:t>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A8A86D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130 (50.0)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522993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6 (22.2)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11CD4A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-0.668</w:t>
            </w:r>
          </w:p>
        </w:tc>
        <w:tc>
          <w:tcPr>
            <w:tcW w:w="88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FD3E0B" w14:textId="77777777" w:rsidR="00C10002" w:rsidRPr="00C10002" w:rsidRDefault="00C10002" w:rsidP="00C10002">
            <w:pPr>
              <w:rPr>
                <w:lang w:val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41DB47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25 (30.1)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85FDE0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6 (24.0)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692E01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-0.024</w:t>
            </w:r>
          </w:p>
        </w:tc>
        <w:tc>
          <w:tcPr>
            <w:tcW w:w="88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16959B" w14:textId="77777777" w:rsidR="00C10002" w:rsidRPr="00C10002" w:rsidRDefault="00C10002" w:rsidP="00C10002">
            <w:pPr>
              <w:rPr>
                <w:lang w:val="en-US"/>
              </w:rPr>
            </w:pPr>
          </w:p>
        </w:tc>
      </w:tr>
    </w:tbl>
    <w:p w14:paraId="44541143" w14:textId="77777777" w:rsidR="00C10002" w:rsidRPr="00C10002" w:rsidRDefault="00C10002" w:rsidP="00C10002">
      <w:pPr>
        <w:rPr>
          <w:lang w:val="en-US"/>
        </w:rPr>
      </w:pPr>
      <w:r w:rsidRPr="00C10002">
        <w:rPr>
          <w:vertAlign w:val="superscript"/>
          <w:lang w:val="en-US"/>
        </w:rPr>
        <w:t>1</w:t>
      </w:r>
      <w:r w:rsidRPr="00C10002">
        <w:rPr>
          <w:lang w:val="en-US"/>
        </w:rPr>
        <w:t>Pearson's Chi-squared test; Wilcoxon rank sum test; Fisher's exact test</w:t>
      </w:r>
    </w:p>
    <w:p w14:paraId="68272269" w14:textId="77777777" w:rsidR="00C10002" w:rsidRPr="00C10002" w:rsidRDefault="00C10002" w:rsidP="00C10002">
      <w:pPr>
        <w:rPr>
          <w:lang w:val="en-US"/>
        </w:rPr>
      </w:pPr>
      <w:r w:rsidRPr="00C10002">
        <w:rPr>
          <w:lang w:val="en-US"/>
        </w:rPr>
        <w:t>CRT, chemoradiotherapy; SMD</w:t>
      </w:r>
      <w:r w:rsidRPr="00C10002">
        <w:rPr>
          <w:rFonts w:ascii="Cambria Math" w:hAnsi="Cambria Math" w:cs="Cambria Math"/>
          <w:vertAlign w:val="superscript"/>
          <w:lang w:val="en-US"/>
        </w:rPr>
        <w:t>△</w:t>
      </w:r>
      <w:r w:rsidRPr="00C10002">
        <w:rPr>
          <w:lang w:val="en-US"/>
        </w:rPr>
        <w:t xml:space="preserve">, </w:t>
      </w:r>
      <w:r w:rsidRPr="00C10002">
        <w:rPr>
          <w:rFonts w:ascii="Cambria Math" w:hAnsi="Cambria Math" w:cs="Cambria Math"/>
          <w:lang w:val="en-US"/>
        </w:rPr>
        <w:t>△</w:t>
      </w:r>
      <w:r w:rsidRPr="00C10002">
        <w:rPr>
          <w:lang w:val="en-US"/>
        </w:rPr>
        <w:t>standardized mean difference</w:t>
      </w:r>
    </w:p>
    <w:p w14:paraId="406005A3" w14:textId="77777777" w:rsidR="00C10002" w:rsidRPr="00C10002" w:rsidRDefault="00C10002" w:rsidP="00C10002">
      <w:pPr>
        <w:rPr>
          <w:lang w:val="en-US"/>
        </w:rPr>
      </w:pPr>
    </w:p>
    <w:p w14:paraId="3EC522D8" w14:textId="77777777" w:rsidR="00C10002" w:rsidRPr="00C10002" w:rsidRDefault="00C10002" w:rsidP="00C10002">
      <w:pPr>
        <w:rPr>
          <w:lang w:val="en-US"/>
        </w:rPr>
      </w:pPr>
    </w:p>
    <w:p w14:paraId="2BD69023" w14:textId="77777777" w:rsidR="00C10002" w:rsidRPr="00C10002" w:rsidRDefault="00C10002" w:rsidP="00C10002">
      <w:pPr>
        <w:rPr>
          <w:lang w:val="en-US"/>
        </w:rPr>
      </w:pPr>
    </w:p>
    <w:p w14:paraId="6164561F" w14:textId="77777777" w:rsidR="00C10002" w:rsidRPr="00C10002" w:rsidRDefault="00C10002" w:rsidP="00C10002">
      <w:pPr>
        <w:rPr>
          <w:lang w:val="en-US"/>
        </w:rPr>
      </w:pPr>
    </w:p>
    <w:p w14:paraId="6148C112" w14:textId="77777777" w:rsidR="00C10002" w:rsidRPr="00C10002" w:rsidRDefault="00C10002" w:rsidP="00C10002">
      <w:pPr>
        <w:rPr>
          <w:lang w:val="en-US"/>
        </w:rPr>
      </w:pPr>
    </w:p>
    <w:p w14:paraId="3F23B943" w14:textId="77777777" w:rsidR="00C10002" w:rsidRPr="00C10002" w:rsidRDefault="00C10002" w:rsidP="00C10002">
      <w:pPr>
        <w:rPr>
          <w:lang w:val="en-US"/>
        </w:rPr>
      </w:pPr>
    </w:p>
    <w:p w14:paraId="5887247E" w14:textId="77777777" w:rsidR="00C10002" w:rsidRPr="00C10002" w:rsidRDefault="00C10002" w:rsidP="00C10002">
      <w:pPr>
        <w:rPr>
          <w:lang w:val="en-US"/>
        </w:rPr>
      </w:pPr>
    </w:p>
    <w:p w14:paraId="538FD7DB" w14:textId="77777777" w:rsidR="00C10002" w:rsidRPr="00C10002" w:rsidRDefault="00C10002" w:rsidP="00C10002">
      <w:pPr>
        <w:rPr>
          <w:lang w:val="en-US"/>
        </w:rPr>
      </w:pPr>
    </w:p>
    <w:p w14:paraId="5058BD7B" w14:textId="77777777" w:rsidR="00C10002" w:rsidRPr="00C10002" w:rsidRDefault="00C10002" w:rsidP="00C10002">
      <w:pPr>
        <w:rPr>
          <w:lang w:val="en-US"/>
        </w:rPr>
      </w:pPr>
    </w:p>
    <w:p w14:paraId="7769F81D" w14:textId="77777777" w:rsidR="00C10002" w:rsidRPr="00C10002" w:rsidRDefault="00C10002" w:rsidP="00C10002">
      <w:pPr>
        <w:rPr>
          <w:lang w:val="en-US"/>
        </w:rPr>
      </w:pPr>
    </w:p>
    <w:p w14:paraId="376067F9" w14:textId="77777777" w:rsidR="00C10002" w:rsidRPr="00C10002" w:rsidRDefault="00C10002" w:rsidP="00C10002">
      <w:pPr>
        <w:rPr>
          <w:lang w:val="en-US"/>
        </w:rPr>
      </w:pPr>
    </w:p>
    <w:p w14:paraId="0881839E" w14:textId="77777777" w:rsidR="00C10002" w:rsidRPr="00C10002" w:rsidRDefault="00C10002" w:rsidP="00C10002">
      <w:pPr>
        <w:rPr>
          <w:lang w:val="en-US"/>
        </w:rPr>
      </w:pPr>
    </w:p>
    <w:p w14:paraId="6BA2F4CD" w14:textId="77777777" w:rsidR="00C10002" w:rsidRPr="00C10002" w:rsidRDefault="00C10002" w:rsidP="00C10002">
      <w:pPr>
        <w:rPr>
          <w:lang w:val="en-US"/>
        </w:rPr>
      </w:pPr>
    </w:p>
    <w:p w14:paraId="65964359" w14:textId="77777777" w:rsidR="00C10002" w:rsidRPr="00C10002" w:rsidRDefault="00C10002" w:rsidP="00C10002">
      <w:pPr>
        <w:rPr>
          <w:lang w:val="en-US"/>
        </w:rPr>
      </w:pPr>
    </w:p>
    <w:p w14:paraId="50A2964E" w14:textId="77777777" w:rsidR="00C10002" w:rsidRPr="00C10002" w:rsidRDefault="00C10002" w:rsidP="00C10002">
      <w:pPr>
        <w:rPr>
          <w:b/>
          <w:i/>
          <w:lang w:val="en-US"/>
        </w:rPr>
      </w:pPr>
      <w:r w:rsidRPr="00C10002">
        <w:rPr>
          <w:b/>
          <w:bCs/>
          <w:lang w:val="en-US"/>
        </w:rPr>
        <w:t>Table 2.</w:t>
      </w:r>
      <w:r w:rsidRPr="00C10002">
        <w:rPr>
          <w:lang w:val="en-US"/>
        </w:rPr>
        <w:t xml:space="preserve"> Baseline covariates before and after matching in SEER database</w:t>
      </w:r>
    </w:p>
    <w:tbl>
      <w:tblPr>
        <w:tblW w:w="9810" w:type="dxa"/>
        <w:tblInd w:w="-880" w:type="dxa"/>
        <w:tblLayout w:type="fixed"/>
        <w:tblLook w:val="0420" w:firstRow="1" w:lastRow="0" w:firstColumn="0" w:lastColumn="0" w:noHBand="0" w:noVBand="1"/>
      </w:tblPr>
      <w:tblGrid>
        <w:gridCol w:w="1165"/>
        <w:gridCol w:w="1414"/>
        <w:gridCol w:w="904"/>
        <w:gridCol w:w="904"/>
        <w:gridCol w:w="904"/>
        <w:gridCol w:w="904"/>
        <w:gridCol w:w="903"/>
        <w:gridCol w:w="904"/>
        <w:gridCol w:w="904"/>
        <w:gridCol w:w="904"/>
      </w:tblGrid>
      <w:tr w:rsidR="00C10002" w:rsidRPr="00C10002" w14:paraId="0BB033EB" w14:textId="77777777">
        <w:trPr>
          <w:tblHeader/>
        </w:trPr>
        <w:tc>
          <w:tcPr>
            <w:tcW w:w="11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6D1A89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Variables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9FB855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Level</w:t>
            </w:r>
          </w:p>
        </w:tc>
        <w:tc>
          <w:tcPr>
            <w:tcW w:w="36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6F886A" w14:textId="77777777" w:rsidR="00C10002" w:rsidRPr="00C10002" w:rsidRDefault="00C10002" w:rsidP="00C10002">
            <w:pPr>
              <w:rPr>
                <w:b/>
                <w:bCs/>
                <w:lang w:val="en-US"/>
              </w:rPr>
            </w:pPr>
            <w:r w:rsidRPr="00C10002">
              <w:rPr>
                <w:b/>
                <w:bCs/>
                <w:lang w:val="en-US"/>
              </w:rPr>
              <w:t>Before Matching</w:t>
            </w:r>
          </w:p>
        </w:tc>
        <w:tc>
          <w:tcPr>
            <w:tcW w:w="36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D14E28" w14:textId="77777777" w:rsidR="00C10002" w:rsidRPr="00C10002" w:rsidRDefault="00C10002" w:rsidP="00C10002">
            <w:pPr>
              <w:rPr>
                <w:b/>
                <w:bCs/>
                <w:lang w:val="en-US"/>
              </w:rPr>
            </w:pPr>
            <w:r w:rsidRPr="00C10002">
              <w:rPr>
                <w:b/>
                <w:bCs/>
                <w:lang w:val="en-US"/>
              </w:rPr>
              <w:t>After Matching</w:t>
            </w:r>
          </w:p>
        </w:tc>
      </w:tr>
      <w:tr w:rsidR="00C10002" w:rsidRPr="00C10002" w14:paraId="0772DE07" w14:textId="77777777">
        <w:trPr>
          <w:tblHeader/>
        </w:trPr>
        <w:tc>
          <w:tcPr>
            <w:tcW w:w="11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C47A9E" w14:textId="77777777" w:rsidR="00C10002" w:rsidRPr="00C10002" w:rsidRDefault="00C10002" w:rsidP="00C10002">
            <w:pPr>
              <w:rPr>
                <w:lang w:val="en-US"/>
              </w:rPr>
            </w:pPr>
          </w:p>
        </w:tc>
        <w:tc>
          <w:tcPr>
            <w:tcW w:w="141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A0B45F" w14:textId="77777777" w:rsidR="00C10002" w:rsidRPr="00C10002" w:rsidRDefault="00C10002" w:rsidP="00C10002">
            <w:pPr>
              <w:rPr>
                <w:lang w:val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348A76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CRT</w:t>
            </w:r>
          </w:p>
          <w:p w14:paraId="5BB0BB90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(n=697)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187654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Surgery+CRT (n=297)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804764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SMD</w:t>
            </w:r>
            <w:r w:rsidRPr="00C10002">
              <w:rPr>
                <w:rFonts w:ascii="Cambria Math" w:hAnsi="Cambria Math" w:cs="Cambria Math"/>
                <w:vertAlign w:val="superscript"/>
                <w:lang w:val="en-US"/>
              </w:rPr>
              <w:t>△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B3F76C2" w14:textId="77777777" w:rsidR="00C10002" w:rsidRPr="00C10002" w:rsidRDefault="00C10002" w:rsidP="00C10002">
            <w:pPr>
              <w:rPr>
                <w:i/>
                <w:iCs/>
                <w:lang w:val="en-US"/>
              </w:rPr>
            </w:pPr>
            <w:r w:rsidRPr="00C10002">
              <w:rPr>
                <w:i/>
                <w:iCs/>
                <w:lang w:val="en-US"/>
              </w:rPr>
              <w:t>P</w:t>
            </w:r>
            <w:r w:rsidRPr="00C10002">
              <w:rPr>
                <w:i/>
                <w:iCs/>
                <w:vertAlign w:val="superscript"/>
                <w:lang w:val="en-US"/>
              </w:rP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BBC97F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CRT</w:t>
            </w:r>
          </w:p>
          <w:p w14:paraId="1B2DB886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(n=527)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0CA6AD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Surgery+CRT (n=294)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6304F4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SMD</w:t>
            </w:r>
            <w:r w:rsidRPr="00C10002">
              <w:rPr>
                <w:rFonts w:ascii="Cambria Math" w:hAnsi="Cambria Math" w:cs="Cambria Math"/>
                <w:vertAlign w:val="superscript"/>
                <w:lang w:val="en-US"/>
              </w:rPr>
              <w:t>△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5C1D0C4" w14:textId="77777777" w:rsidR="00C10002" w:rsidRPr="00C10002" w:rsidRDefault="00C10002" w:rsidP="00C10002">
            <w:pPr>
              <w:rPr>
                <w:i/>
                <w:iCs/>
                <w:lang w:val="en-US"/>
              </w:rPr>
            </w:pPr>
            <w:r w:rsidRPr="00C10002">
              <w:rPr>
                <w:i/>
                <w:iCs/>
                <w:lang w:val="en-US"/>
              </w:rPr>
              <w:t>P</w:t>
            </w:r>
            <w:r w:rsidRPr="00C10002">
              <w:rPr>
                <w:i/>
                <w:iCs/>
                <w:vertAlign w:val="superscript"/>
                <w:lang w:val="en-US"/>
              </w:rPr>
              <w:t>1</w:t>
            </w:r>
          </w:p>
        </w:tc>
      </w:tr>
      <w:tr w:rsidR="00C10002" w:rsidRPr="00C10002" w14:paraId="27CB0422" w14:textId="77777777">
        <w:tc>
          <w:tcPr>
            <w:tcW w:w="11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BC5875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Age. years. (%)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9A56E6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rFonts w:ascii="Arial" w:hAnsi="Arial" w:cs="Arial"/>
                <w:lang w:val="en-US"/>
              </w:rPr>
              <w:t>˂</w:t>
            </w:r>
            <w:r w:rsidRPr="00C10002">
              <w:rPr>
                <w:lang w:val="en-US"/>
              </w:rPr>
              <w:t>60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047996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449 (64.4)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B96CFF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208 (70.0)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975611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0.123</w:t>
            </w:r>
          </w:p>
        </w:tc>
        <w:tc>
          <w:tcPr>
            <w:tcW w:w="90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CDA56F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0.087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509CAB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356 (67.6)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972403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205 (69.7)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4D6368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0.026</w:t>
            </w:r>
          </w:p>
        </w:tc>
        <w:tc>
          <w:tcPr>
            <w:tcW w:w="90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EB37DE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0.521</w:t>
            </w:r>
          </w:p>
        </w:tc>
      </w:tr>
      <w:tr w:rsidR="00C10002" w:rsidRPr="00C10002" w14:paraId="3B8AB24E" w14:textId="77777777">
        <w:tc>
          <w:tcPr>
            <w:tcW w:w="116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26A66F1" w14:textId="77777777" w:rsidR="00C10002" w:rsidRPr="00C10002" w:rsidRDefault="00C10002" w:rsidP="00C10002">
            <w:pPr>
              <w:rPr>
                <w:lang w:val="en-US"/>
              </w:rPr>
            </w:pPr>
          </w:p>
        </w:tc>
        <w:tc>
          <w:tcPr>
            <w:tcW w:w="14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FBF62E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≥60</w:t>
            </w:r>
          </w:p>
        </w:tc>
        <w:tc>
          <w:tcPr>
            <w:tcW w:w="9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201940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248 (35.6)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75A496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89 (30.0)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37DD8A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-0.123</w:t>
            </w:r>
          </w:p>
        </w:tc>
        <w:tc>
          <w:tcPr>
            <w:tcW w:w="90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3AE92C" w14:textId="77777777" w:rsidR="00C10002" w:rsidRPr="00C10002" w:rsidRDefault="00C10002" w:rsidP="00C10002">
            <w:pPr>
              <w:rPr>
                <w:lang w:val="en-US"/>
              </w:rPr>
            </w:pPr>
          </w:p>
        </w:tc>
        <w:tc>
          <w:tcPr>
            <w:tcW w:w="9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10285B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171 (32.4)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E91010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89 (30.3)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1A09F5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-0.026</w:t>
            </w:r>
          </w:p>
        </w:tc>
        <w:tc>
          <w:tcPr>
            <w:tcW w:w="90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1FCD52B" w14:textId="77777777" w:rsidR="00C10002" w:rsidRPr="00C10002" w:rsidRDefault="00C10002" w:rsidP="00C10002">
            <w:pPr>
              <w:rPr>
                <w:lang w:val="en-US"/>
              </w:rPr>
            </w:pPr>
          </w:p>
        </w:tc>
      </w:tr>
      <w:tr w:rsidR="00C10002" w:rsidRPr="00C10002" w14:paraId="74196926" w14:textId="77777777">
        <w:tc>
          <w:tcPr>
            <w:tcW w:w="1164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E73273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Sex (%)</w:t>
            </w:r>
          </w:p>
        </w:tc>
        <w:tc>
          <w:tcPr>
            <w:tcW w:w="14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8756FF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Male</w:t>
            </w:r>
          </w:p>
        </w:tc>
        <w:tc>
          <w:tcPr>
            <w:tcW w:w="9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2139B9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501 (71.9)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B033D0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197 (66.3)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C0A8F4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-0.117</w:t>
            </w:r>
          </w:p>
        </w:tc>
        <w:tc>
          <w:tcPr>
            <w:tcW w:w="904" w:type="dxa"/>
            <w:vMerge w:val="restart"/>
            <w:shd w:val="clear" w:color="auto" w:fill="FFFFFF"/>
            <w:vAlign w:val="center"/>
            <w:hideMark/>
          </w:tcPr>
          <w:p w14:paraId="4A1E4BD1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0.080</w:t>
            </w:r>
          </w:p>
        </w:tc>
        <w:tc>
          <w:tcPr>
            <w:tcW w:w="9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4F6D17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368 (69.8)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18CEDF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197 (67.0)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C4E761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0.004</w:t>
            </w:r>
          </w:p>
        </w:tc>
        <w:tc>
          <w:tcPr>
            <w:tcW w:w="904" w:type="dxa"/>
            <w:vMerge w:val="restart"/>
            <w:shd w:val="clear" w:color="auto" w:fill="FFFFFF"/>
            <w:vAlign w:val="center"/>
            <w:hideMark/>
          </w:tcPr>
          <w:p w14:paraId="1BED27B7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0.403</w:t>
            </w:r>
          </w:p>
        </w:tc>
      </w:tr>
      <w:tr w:rsidR="00C10002" w:rsidRPr="00C10002" w14:paraId="24051719" w14:textId="77777777">
        <w:tc>
          <w:tcPr>
            <w:tcW w:w="1164" w:type="dxa"/>
            <w:vMerge/>
            <w:vAlign w:val="center"/>
            <w:hideMark/>
          </w:tcPr>
          <w:p w14:paraId="0DE3D690" w14:textId="77777777" w:rsidR="00C10002" w:rsidRPr="00C10002" w:rsidRDefault="00C10002" w:rsidP="00C10002">
            <w:pPr>
              <w:rPr>
                <w:lang w:val="en-US"/>
              </w:rPr>
            </w:pPr>
          </w:p>
        </w:tc>
        <w:tc>
          <w:tcPr>
            <w:tcW w:w="14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AAFA3F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Female</w:t>
            </w:r>
          </w:p>
        </w:tc>
        <w:tc>
          <w:tcPr>
            <w:tcW w:w="9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F3BF8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196 (28.1)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BC8750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100 (33.7)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9FE953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0.117</w:t>
            </w:r>
          </w:p>
        </w:tc>
        <w:tc>
          <w:tcPr>
            <w:tcW w:w="904" w:type="dxa"/>
            <w:vMerge/>
            <w:vAlign w:val="center"/>
            <w:hideMark/>
          </w:tcPr>
          <w:p w14:paraId="04C6BFCA" w14:textId="77777777" w:rsidR="00C10002" w:rsidRPr="00C10002" w:rsidRDefault="00C10002" w:rsidP="00C10002">
            <w:pPr>
              <w:rPr>
                <w:lang w:val="en-US"/>
              </w:rPr>
            </w:pPr>
          </w:p>
        </w:tc>
        <w:tc>
          <w:tcPr>
            <w:tcW w:w="9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B8696B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159 (30.2)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B1212F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97 (33.0)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52F6D2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-0.004</w:t>
            </w:r>
          </w:p>
        </w:tc>
        <w:tc>
          <w:tcPr>
            <w:tcW w:w="904" w:type="dxa"/>
            <w:vMerge/>
            <w:vAlign w:val="center"/>
            <w:hideMark/>
          </w:tcPr>
          <w:p w14:paraId="6FD39B98" w14:textId="77777777" w:rsidR="00C10002" w:rsidRPr="00C10002" w:rsidRDefault="00C10002" w:rsidP="00C10002">
            <w:pPr>
              <w:rPr>
                <w:lang w:val="en-US"/>
              </w:rPr>
            </w:pPr>
          </w:p>
        </w:tc>
      </w:tr>
      <w:tr w:rsidR="00C10002" w:rsidRPr="00C10002" w14:paraId="1F7C7F52" w14:textId="77777777">
        <w:tc>
          <w:tcPr>
            <w:tcW w:w="1164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53DDBD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Race (%)</w:t>
            </w:r>
          </w:p>
        </w:tc>
        <w:tc>
          <w:tcPr>
            <w:tcW w:w="14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6E9CB1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Asian</w:t>
            </w:r>
          </w:p>
        </w:tc>
        <w:tc>
          <w:tcPr>
            <w:tcW w:w="9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7DDDB0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404 (58.0)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AE62EE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154 (51.9)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1634EF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-0.122</w:t>
            </w:r>
          </w:p>
        </w:tc>
        <w:tc>
          <w:tcPr>
            <w:tcW w:w="904" w:type="dxa"/>
            <w:vMerge w:val="restart"/>
            <w:shd w:val="clear" w:color="auto" w:fill="FFFFFF"/>
            <w:vAlign w:val="center"/>
            <w:hideMark/>
          </w:tcPr>
          <w:p w14:paraId="62F95AA9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0.290</w:t>
            </w:r>
          </w:p>
        </w:tc>
        <w:tc>
          <w:tcPr>
            <w:tcW w:w="9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17FB2F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293 (55.6)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0C023C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154 (52.4)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BE6833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0.000</w:t>
            </w:r>
          </w:p>
        </w:tc>
        <w:tc>
          <w:tcPr>
            <w:tcW w:w="904" w:type="dxa"/>
            <w:vMerge w:val="restart"/>
            <w:shd w:val="clear" w:color="auto" w:fill="FFFFFF"/>
            <w:vAlign w:val="center"/>
            <w:hideMark/>
          </w:tcPr>
          <w:p w14:paraId="78B05367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0.691</w:t>
            </w:r>
          </w:p>
        </w:tc>
      </w:tr>
      <w:tr w:rsidR="00C10002" w:rsidRPr="00C10002" w14:paraId="7C4F9874" w14:textId="77777777">
        <w:tc>
          <w:tcPr>
            <w:tcW w:w="1164" w:type="dxa"/>
            <w:vMerge/>
            <w:vAlign w:val="center"/>
            <w:hideMark/>
          </w:tcPr>
          <w:p w14:paraId="062D2BA8" w14:textId="77777777" w:rsidR="00C10002" w:rsidRPr="00C10002" w:rsidRDefault="00C10002" w:rsidP="00C10002">
            <w:pPr>
              <w:rPr>
                <w:lang w:val="en-US"/>
              </w:rPr>
            </w:pPr>
          </w:p>
        </w:tc>
        <w:tc>
          <w:tcPr>
            <w:tcW w:w="14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08EB9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White</w:t>
            </w:r>
          </w:p>
        </w:tc>
        <w:tc>
          <w:tcPr>
            <w:tcW w:w="9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9FF5A5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162 (23.2)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9F9BBF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84 (28.3)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26E24D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0.112</w:t>
            </w:r>
          </w:p>
        </w:tc>
        <w:tc>
          <w:tcPr>
            <w:tcW w:w="904" w:type="dxa"/>
            <w:vMerge/>
            <w:vAlign w:val="center"/>
            <w:hideMark/>
          </w:tcPr>
          <w:p w14:paraId="67C47DCF" w14:textId="77777777" w:rsidR="00C10002" w:rsidRPr="00C10002" w:rsidRDefault="00C10002" w:rsidP="00C10002">
            <w:pPr>
              <w:rPr>
                <w:lang w:val="en-US"/>
              </w:rPr>
            </w:pPr>
          </w:p>
        </w:tc>
        <w:tc>
          <w:tcPr>
            <w:tcW w:w="9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1B663B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140 (26.6)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2DE530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82 (27.9)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BE30BD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-0.038</w:t>
            </w:r>
          </w:p>
        </w:tc>
        <w:tc>
          <w:tcPr>
            <w:tcW w:w="904" w:type="dxa"/>
            <w:vMerge/>
            <w:vAlign w:val="center"/>
            <w:hideMark/>
          </w:tcPr>
          <w:p w14:paraId="08609562" w14:textId="77777777" w:rsidR="00C10002" w:rsidRPr="00C10002" w:rsidRDefault="00C10002" w:rsidP="00C10002">
            <w:pPr>
              <w:rPr>
                <w:lang w:val="en-US"/>
              </w:rPr>
            </w:pPr>
          </w:p>
        </w:tc>
      </w:tr>
      <w:tr w:rsidR="00C10002" w:rsidRPr="00C10002" w14:paraId="268F2591" w14:textId="77777777">
        <w:tc>
          <w:tcPr>
            <w:tcW w:w="1164" w:type="dxa"/>
            <w:vMerge/>
            <w:vAlign w:val="center"/>
            <w:hideMark/>
          </w:tcPr>
          <w:p w14:paraId="1498A1C4" w14:textId="77777777" w:rsidR="00C10002" w:rsidRPr="00C10002" w:rsidRDefault="00C10002" w:rsidP="00C10002">
            <w:pPr>
              <w:rPr>
                <w:lang w:val="en-US"/>
              </w:rPr>
            </w:pPr>
          </w:p>
        </w:tc>
        <w:tc>
          <w:tcPr>
            <w:tcW w:w="14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8286FD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Black</w:t>
            </w:r>
          </w:p>
        </w:tc>
        <w:tc>
          <w:tcPr>
            <w:tcW w:w="9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8166E3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52 (7.5)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54D72C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22 (7.4)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CFA27B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-0.002</w:t>
            </w:r>
          </w:p>
        </w:tc>
        <w:tc>
          <w:tcPr>
            <w:tcW w:w="904" w:type="dxa"/>
            <w:vMerge/>
            <w:vAlign w:val="center"/>
            <w:hideMark/>
          </w:tcPr>
          <w:p w14:paraId="4C9906F3" w14:textId="77777777" w:rsidR="00C10002" w:rsidRPr="00C10002" w:rsidRDefault="00C10002" w:rsidP="00C10002">
            <w:pPr>
              <w:rPr>
                <w:lang w:val="en-US"/>
              </w:rPr>
            </w:pPr>
          </w:p>
        </w:tc>
        <w:tc>
          <w:tcPr>
            <w:tcW w:w="9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AC6FF2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40 (7.6)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4F5E52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21 (7.1)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E24D99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-0.013</w:t>
            </w:r>
          </w:p>
        </w:tc>
        <w:tc>
          <w:tcPr>
            <w:tcW w:w="904" w:type="dxa"/>
            <w:vMerge/>
            <w:vAlign w:val="center"/>
            <w:hideMark/>
          </w:tcPr>
          <w:p w14:paraId="62C7D04E" w14:textId="77777777" w:rsidR="00C10002" w:rsidRPr="00C10002" w:rsidRDefault="00C10002" w:rsidP="00C10002">
            <w:pPr>
              <w:rPr>
                <w:lang w:val="en-US"/>
              </w:rPr>
            </w:pPr>
          </w:p>
        </w:tc>
      </w:tr>
      <w:tr w:rsidR="00C10002" w:rsidRPr="00C10002" w14:paraId="04562AD3" w14:textId="77777777">
        <w:tc>
          <w:tcPr>
            <w:tcW w:w="1164" w:type="dxa"/>
            <w:vMerge/>
            <w:vAlign w:val="center"/>
            <w:hideMark/>
          </w:tcPr>
          <w:p w14:paraId="5CA0EE5C" w14:textId="77777777" w:rsidR="00C10002" w:rsidRPr="00C10002" w:rsidRDefault="00C10002" w:rsidP="00C10002">
            <w:pPr>
              <w:rPr>
                <w:lang w:val="en-US"/>
              </w:rPr>
            </w:pPr>
          </w:p>
        </w:tc>
        <w:tc>
          <w:tcPr>
            <w:tcW w:w="14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E53297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Others</w:t>
            </w:r>
          </w:p>
        </w:tc>
        <w:tc>
          <w:tcPr>
            <w:tcW w:w="9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D2854E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79 (11.3)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50A886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37 (12.5)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5DF671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0.034</w:t>
            </w:r>
          </w:p>
        </w:tc>
        <w:tc>
          <w:tcPr>
            <w:tcW w:w="904" w:type="dxa"/>
            <w:vMerge/>
            <w:vAlign w:val="center"/>
            <w:hideMark/>
          </w:tcPr>
          <w:p w14:paraId="3EC43E1E" w14:textId="77777777" w:rsidR="00C10002" w:rsidRPr="00C10002" w:rsidRDefault="00C10002" w:rsidP="00C10002">
            <w:pPr>
              <w:rPr>
                <w:lang w:val="en-US"/>
              </w:rPr>
            </w:pPr>
          </w:p>
        </w:tc>
        <w:tc>
          <w:tcPr>
            <w:tcW w:w="9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8FE26A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54 (10.2)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EDA3FE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37 (12.6)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B93CEA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0.062</w:t>
            </w:r>
          </w:p>
        </w:tc>
        <w:tc>
          <w:tcPr>
            <w:tcW w:w="904" w:type="dxa"/>
            <w:vMerge/>
            <w:vAlign w:val="center"/>
            <w:hideMark/>
          </w:tcPr>
          <w:p w14:paraId="7F629760" w14:textId="77777777" w:rsidR="00C10002" w:rsidRPr="00C10002" w:rsidRDefault="00C10002" w:rsidP="00C10002">
            <w:pPr>
              <w:rPr>
                <w:lang w:val="en-US"/>
              </w:rPr>
            </w:pPr>
          </w:p>
        </w:tc>
      </w:tr>
      <w:tr w:rsidR="00C10002" w:rsidRPr="00C10002" w14:paraId="7F6F239E" w14:textId="77777777">
        <w:tc>
          <w:tcPr>
            <w:tcW w:w="1164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B59852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Pathological. type (%)</w:t>
            </w:r>
          </w:p>
        </w:tc>
        <w:tc>
          <w:tcPr>
            <w:tcW w:w="14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A1806A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Well</w:t>
            </w:r>
          </w:p>
        </w:tc>
        <w:tc>
          <w:tcPr>
            <w:tcW w:w="9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C861CF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11 (1.6)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5D3357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4 (1.3)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87753C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-0.020</w:t>
            </w:r>
          </w:p>
        </w:tc>
        <w:tc>
          <w:tcPr>
            <w:tcW w:w="904" w:type="dxa"/>
            <w:vMerge w:val="restart"/>
            <w:shd w:val="clear" w:color="auto" w:fill="FFFFFF"/>
            <w:vAlign w:val="center"/>
            <w:hideMark/>
          </w:tcPr>
          <w:p w14:paraId="62A95676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0.030</w:t>
            </w:r>
          </w:p>
        </w:tc>
        <w:tc>
          <w:tcPr>
            <w:tcW w:w="9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66DAA4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6 (1.1)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DE7D07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4 (1.4)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6F38E7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0.030</w:t>
            </w:r>
          </w:p>
        </w:tc>
        <w:tc>
          <w:tcPr>
            <w:tcW w:w="904" w:type="dxa"/>
            <w:vMerge w:val="restart"/>
            <w:shd w:val="clear" w:color="auto" w:fill="FFFFFF"/>
            <w:vAlign w:val="center"/>
            <w:hideMark/>
          </w:tcPr>
          <w:p w14:paraId="3CE6DB12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0.639</w:t>
            </w:r>
          </w:p>
        </w:tc>
      </w:tr>
      <w:tr w:rsidR="00C10002" w:rsidRPr="00C10002" w14:paraId="4E825C45" w14:textId="77777777">
        <w:tc>
          <w:tcPr>
            <w:tcW w:w="1164" w:type="dxa"/>
            <w:vMerge/>
            <w:vAlign w:val="center"/>
            <w:hideMark/>
          </w:tcPr>
          <w:p w14:paraId="65B65BAF" w14:textId="77777777" w:rsidR="00C10002" w:rsidRPr="00C10002" w:rsidRDefault="00C10002" w:rsidP="00C10002">
            <w:pPr>
              <w:rPr>
                <w:lang w:val="en-US"/>
              </w:rPr>
            </w:pPr>
          </w:p>
        </w:tc>
        <w:tc>
          <w:tcPr>
            <w:tcW w:w="14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E82902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Moderately</w:t>
            </w:r>
          </w:p>
        </w:tc>
        <w:tc>
          <w:tcPr>
            <w:tcW w:w="9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A02CD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54 (7.7)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CA3A7A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13 (4.4)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324984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-0.165</w:t>
            </w:r>
          </w:p>
        </w:tc>
        <w:tc>
          <w:tcPr>
            <w:tcW w:w="904" w:type="dxa"/>
            <w:vMerge/>
            <w:vAlign w:val="center"/>
            <w:hideMark/>
          </w:tcPr>
          <w:p w14:paraId="4C3B15B5" w14:textId="77777777" w:rsidR="00C10002" w:rsidRPr="00C10002" w:rsidRDefault="00C10002" w:rsidP="00C10002">
            <w:pPr>
              <w:rPr>
                <w:lang w:val="en-US"/>
              </w:rPr>
            </w:pPr>
          </w:p>
        </w:tc>
        <w:tc>
          <w:tcPr>
            <w:tcW w:w="9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BCA8E8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26 (4.9)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A89231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13 (4.4)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FD2756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-0.000</w:t>
            </w:r>
          </w:p>
        </w:tc>
        <w:tc>
          <w:tcPr>
            <w:tcW w:w="904" w:type="dxa"/>
            <w:vMerge/>
            <w:vAlign w:val="center"/>
            <w:hideMark/>
          </w:tcPr>
          <w:p w14:paraId="08DAD74D" w14:textId="77777777" w:rsidR="00C10002" w:rsidRPr="00C10002" w:rsidRDefault="00C10002" w:rsidP="00C10002">
            <w:pPr>
              <w:rPr>
                <w:lang w:val="en-US"/>
              </w:rPr>
            </w:pPr>
          </w:p>
        </w:tc>
      </w:tr>
      <w:tr w:rsidR="00C10002" w:rsidRPr="00C10002" w14:paraId="25F91667" w14:textId="77777777">
        <w:tc>
          <w:tcPr>
            <w:tcW w:w="1164" w:type="dxa"/>
            <w:vMerge/>
            <w:vAlign w:val="center"/>
            <w:hideMark/>
          </w:tcPr>
          <w:p w14:paraId="7A1A9EDA" w14:textId="77777777" w:rsidR="00C10002" w:rsidRPr="00C10002" w:rsidRDefault="00C10002" w:rsidP="00C10002">
            <w:pPr>
              <w:rPr>
                <w:lang w:val="en-US"/>
              </w:rPr>
            </w:pPr>
          </w:p>
        </w:tc>
        <w:tc>
          <w:tcPr>
            <w:tcW w:w="14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4CFE97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Poorly</w:t>
            </w:r>
          </w:p>
        </w:tc>
        <w:tc>
          <w:tcPr>
            <w:tcW w:w="9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CFC830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177 (25.4)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3FB168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67 (22.6)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859FB4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-0.068</w:t>
            </w:r>
          </w:p>
        </w:tc>
        <w:tc>
          <w:tcPr>
            <w:tcW w:w="904" w:type="dxa"/>
            <w:vMerge/>
            <w:vAlign w:val="center"/>
            <w:hideMark/>
          </w:tcPr>
          <w:p w14:paraId="5B4C635A" w14:textId="77777777" w:rsidR="00C10002" w:rsidRPr="00C10002" w:rsidRDefault="00C10002" w:rsidP="00C10002">
            <w:pPr>
              <w:rPr>
                <w:lang w:val="en-US"/>
              </w:rPr>
            </w:pPr>
          </w:p>
        </w:tc>
        <w:tc>
          <w:tcPr>
            <w:tcW w:w="9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8C5EEC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140 (26.6)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224B71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67 (22.8)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B5015F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-0.028</w:t>
            </w:r>
          </w:p>
        </w:tc>
        <w:tc>
          <w:tcPr>
            <w:tcW w:w="904" w:type="dxa"/>
            <w:vMerge/>
            <w:vAlign w:val="center"/>
            <w:hideMark/>
          </w:tcPr>
          <w:p w14:paraId="110272C1" w14:textId="77777777" w:rsidR="00C10002" w:rsidRPr="00C10002" w:rsidRDefault="00C10002" w:rsidP="00C10002">
            <w:pPr>
              <w:rPr>
                <w:lang w:val="en-US"/>
              </w:rPr>
            </w:pPr>
          </w:p>
        </w:tc>
      </w:tr>
      <w:tr w:rsidR="00C10002" w:rsidRPr="00C10002" w14:paraId="2120E036" w14:textId="77777777">
        <w:tc>
          <w:tcPr>
            <w:tcW w:w="1164" w:type="dxa"/>
            <w:vMerge/>
            <w:vAlign w:val="center"/>
            <w:hideMark/>
          </w:tcPr>
          <w:p w14:paraId="5FDD4169" w14:textId="77777777" w:rsidR="00C10002" w:rsidRPr="00C10002" w:rsidRDefault="00C10002" w:rsidP="00C10002">
            <w:pPr>
              <w:rPr>
                <w:lang w:val="en-US"/>
              </w:rPr>
            </w:pPr>
          </w:p>
        </w:tc>
        <w:tc>
          <w:tcPr>
            <w:tcW w:w="14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234ABC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Undifferentiated</w:t>
            </w:r>
          </w:p>
        </w:tc>
        <w:tc>
          <w:tcPr>
            <w:tcW w:w="9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F6F639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258 (37.0)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50C012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101 (34.0)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E56ACD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-0.064</w:t>
            </w:r>
          </w:p>
        </w:tc>
        <w:tc>
          <w:tcPr>
            <w:tcW w:w="904" w:type="dxa"/>
            <w:vMerge/>
            <w:vAlign w:val="center"/>
            <w:hideMark/>
          </w:tcPr>
          <w:p w14:paraId="3F3F0267" w14:textId="77777777" w:rsidR="00C10002" w:rsidRPr="00C10002" w:rsidRDefault="00C10002" w:rsidP="00C10002">
            <w:pPr>
              <w:rPr>
                <w:lang w:val="en-US"/>
              </w:rPr>
            </w:pPr>
          </w:p>
        </w:tc>
        <w:tc>
          <w:tcPr>
            <w:tcW w:w="9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4C11A4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181 (34.3)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4DB3D1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99 (33.7)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F840DA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-0.004</w:t>
            </w:r>
          </w:p>
        </w:tc>
        <w:tc>
          <w:tcPr>
            <w:tcW w:w="904" w:type="dxa"/>
            <w:vMerge/>
            <w:vAlign w:val="center"/>
            <w:hideMark/>
          </w:tcPr>
          <w:p w14:paraId="25DCC290" w14:textId="77777777" w:rsidR="00C10002" w:rsidRPr="00C10002" w:rsidRDefault="00C10002" w:rsidP="00C10002">
            <w:pPr>
              <w:rPr>
                <w:lang w:val="en-US"/>
              </w:rPr>
            </w:pPr>
          </w:p>
        </w:tc>
      </w:tr>
      <w:tr w:rsidR="00C10002" w:rsidRPr="00C10002" w14:paraId="75357127" w14:textId="77777777">
        <w:tc>
          <w:tcPr>
            <w:tcW w:w="1164" w:type="dxa"/>
            <w:vMerge/>
            <w:vAlign w:val="center"/>
            <w:hideMark/>
          </w:tcPr>
          <w:p w14:paraId="05463F8D" w14:textId="77777777" w:rsidR="00C10002" w:rsidRPr="00C10002" w:rsidRDefault="00C10002" w:rsidP="00C10002">
            <w:pPr>
              <w:rPr>
                <w:lang w:val="en-US"/>
              </w:rPr>
            </w:pPr>
          </w:p>
        </w:tc>
        <w:tc>
          <w:tcPr>
            <w:tcW w:w="14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00C615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Unknown</w:t>
            </w:r>
          </w:p>
        </w:tc>
        <w:tc>
          <w:tcPr>
            <w:tcW w:w="9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BC06DD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197 (28.3)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605A92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112 (37.7)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7F90D7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0.195</w:t>
            </w:r>
          </w:p>
        </w:tc>
        <w:tc>
          <w:tcPr>
            <w:tcW w:w="904" w:type="dxa"/>
            <w:vMerge/>
            <w:vAlign w:val="center"/>
            <w:hideMark/>
          </w:tcPr>
          <w:p w14:paraId="3AE48769" w14:textId="77777777" w:rsidR="00C10002" w:rsidRPr="00C10002" w:rsidRDefault="00C10002" w:rsidP="00C10002">
            <w:pPr>
              <w:rPr>
                <w:lang w:val="en-US"/>
              </w:rPr>
            </w:pPr>
          </w:p>
        </w:tc>
        <w:tc>
          <w:tcPr>
            <w:tcW w:w="9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2B91EC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174 (33.0)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89EF36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111 (37.8)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AADAC8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0.021</w:t>
            </w:r>
          </w:p>
        </w:tc>
        <w:tc>
          <w:tcPr>
            <w:tcW w:w="904" w:type="dxa"/>
            <w:vMerge/>
            <w:vAlign w:val="center"/>
            <w:hideMark/>
          </w:tcPr>
          <w:p w14:paraId="719827A2" w14:textId="77777777" w:rsidR="00C10002" w:rsidRPr="00C10002" w:rsidRDefault="00C10002" w:rsidP="00C10002">
            <w:pPr>
              <w:rPr>
                <w:lang w:val="en-US"/>
              </w:rPr>
            </w:pPr>
          </w:p>
        </w:tc>
      </w:tr>
      <w:tr w:rsidR="00C10002" w:rsidRPr="00C10002" w14:paraId="57D1D958" w14:textId="77777777">
        <w:tc>
          <w:tcPr>
            <w:tcW w:w="116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2D663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Stage (%)</w:t>
            </w:r>
          </w:p>
        </w:tc>
        <w:tc>
          <w:tcPr>
            <w:tcW w:w="14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275921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rFonts w:ascii="MS Gothic" w:eastAsia="MS Gothic" w:hAnsi="MS Gothic" w:cs="MS Gothic" w:hint="eastAsia"/>
                <w:lang w:val="en-US"/>
              </w:rPr>
              <w:t>Ⅰ</w:t>
            </w:r>
            <w:r w:rsidRPr="00C10002">
              <w:rPr>
                <w:lang w:val="en-US"/>
              </w:rPr>
              <w:t>-</w:t>
            </w:r>
            <w:r w:rsidRPr="00C10002">
              <w:rPr>
                <w:rFonts w:ascii="MS Gothic" w:eastAsia="MS Gothic" w:hAnsi="MS Gothic" w:cs="MS Gothic" w:hint="eastAsia"/>
                <w:lang w:val="en-US"/>
              </w:rPr>
              <w:t>Ⅱ</w:t>
            </w:r>
          </w:p>
        </w:tc>
        <w:tc>
          <w:tcPr>
            <w:tcW w:w="9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92ED33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196 (28.1)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A2AFCC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94 (31.6)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3ED8A9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0.076</w:t>
            </w:r>
          </w:p>
        </w:tc>
        <w:tc>
          <w:tcPr>
            <w:tcW w:w="90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E0AA408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0.282</w:t>
            </w:r>
          </w:p>
        </w:tc>
        <w:tc>
          <w:tcPr>
            <w:tcW w:w="9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43C289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159 (30.2)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8AF6E2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92 (31.3)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2E1258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0.004</w:t>
            </w:r>
          </w:p>
        </w:tc>
        <w:tc>
          <w:tcPr>
            <w:tcW w:w="90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782966F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0.929</w:t>
            </w:r>
          </w:p>
        </w:tc>
      </w:tr>
      <w:tr w:rsidR="00C10002" w:rsidRPr="00C10002" w14:paraId="70DFD874" w14:textId="77777777">
        <w:tc>
          <w:tcPr>
            <w:tcW w:w="11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8BE793" w14:textId="77777777" w:rsidR="00C10002" w:rsidRPr="00C10002" w:rsidRDefault="00C10002" w:rsidP="00C10002">
            <w:pPr>
              <w:rPr>
                <w:lang w:val="en-US"/>
              </w:rPr>
            </w:pPr>
          </w:p>
        </w:tc>
        <w:tc>
          <w:tcPr>
            <w:tcW w:w="14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3FCDBE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rFonts w:ascii="MS Gothic" w:eastAsia="MS Gothic" w:hAnsi="MS Gothic" w:cs="MS Gothic" w:hint="eastAsia"/>
                <w:lang w:val="en-US"/>
              </w:rPr>
              <w:t>Ⅲ</w:t>
            </w:r>
          </w:p>
        </w:tc>
        <w:tc>
          <w:tcPr>
            <w:tcW w:w="9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C4B59C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228 (32.7)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77F55E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102 (34.3)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0CECDE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0.034</w:t>
            </w:r>
          </w:p>
        </w:tc>
        <w:tc>
          <w:tcPr>
            <w:tcW w:w="90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E7D2B2" w14:textId="77777777" w:rsidR="00C10002" w:rsidRPr="00C10002" w:rsidRDefault="00C10002" w:rsidP="00C10002">
            <w:pPr>
              <w:rPr>
                <w:lang w:val="en-US"/>
              </w:rPr>
            </w:pPr>
          </w:p>
        </w:tc>
        <w:tc>
          <w:tcPr>
            <w:tcW w:w="9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8ACC88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181 (34.3)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D55D64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101 (34.4)</w:t>
            </w:r>
          </w:p>
        </w:tc>
        <w:tc>
          <w:tcPr>
            <w:tcW w:w="9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6C92F5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-0.014</w:t>
            </w:r>
          </w:p>
        </w:tc>
        <w:tc>
          <w:tcPr>
            <w:tcW w:w="90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4E7B60" w14:textId="77777777" w:rsidR="00C10002" w:rsidRPr="00C10002" w:rsidRDefault="00C10002" w:rsidP="00C10002">
            <w:pPr>
              <w:rPr>
                <w:lang w:val="en-US"/>
              </w:rPr>
            </w:pPr>
          </w:p>
        </w:tc>
      </w:tr>
      <w:tr w:rsidR="00C10002" w:rsidRPr="00C10002" w14:paraId="0D696914" w14:textId="77777777">
        <w:tc>
          <w:tcPr>
            <w:tcW w:w="11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7FDE63" w14:textId="77777777" w:rsidR="00C10002" w:rsidRPr="00C10002" w:rsidRDefault="00C10002" w:rsidP="00C10002">
            <w:pPr>
              <w:rPr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836CBC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rFonts w:ascii="MS Gothic" w:eastAsia="MS Gothic" w:hAnsi="MS Gothic" w:cs="MS Gothic" w:hint="eastAsia"/>
                <w:lang w:val="en-US"/>
              </w:rPr>
              <w:t>Ⅳ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EF29F0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273 (39.2)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28942A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101 (34.0)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C8CDAA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-0.109</w:t>
            </w:r>
          </w:p>
        </w:tc>
        <w:tc>
          <w:tcPr>
            <w:tcW w:w="90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86C91C" w14:textId="77777777" w:rsidR="00C10002" w:rsidRPr="00C10002" w:rsidRDefault="00C10002" w:rsidP="00C10002">
            <w:pPr>
              <w:rPr>
                <w:lang w:val="en-US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DE314D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187 (35.5)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165A06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101 (34.4)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88662E" w14:textId="77777777" w:rsidR="00C10002" w:rsidRPr="00C10002" w:rsidRDefault="00C10002" w:rsidP="00C10002">
            <w:pPr>
              <w:rPr>
                <w:lang w:val="en-US"/>
              </w:rPr>
            </w:pPr>
            <w:r w:rsidRPr="00C10002">
              <w:rPr>
                <w:lang w:val="en-US"/>
              </w:rPr>
              <w:t>0.011</w:t>
            </w:r>
          </w:p>
        </w:tc>
        <w:tc>
          <w:tcPr>
            <w:tcW w:w="90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C4CFED" w14:textId="77777777" w:rsidR="00C10002" w:rsidRPr="00C10002" w:rsidRDefault="00C10002" w:rsidP="00C10002">
            <w:pPr>
              <w:rPr>
                <w:lang w:val="en-US"/>
              </w:rPr>
            </w:pPr>
          </w:p>
        </w:tc>
      </w:tr>
    </w:tbl>
    <w:p w14:paraId="1FF0DDAA" w14:textId="77777777" w:rsidR="00C10002" w:rsidRPr="00C10002" w:rsidRDefault="00C10002" w:rsidP="00C10002">
      <w:pPr>
        <w:rPr>
          <w:lang w:val="en-US"/>
        </w:rPr>
      </w:pPr>
      <w:r w:rsidRPr="00C10002">
        <w:rPr>
          <w:vertAlign w:val="superscript"/>
          <w:lang w:val="en-US"/>
        </w:rPr>
        <w:t>1</w:t>
      </w:r>
      <w:r w:rsidRPr="00C10002">
        <w:rPr>
          <w:lang w:val="en-US"/>
        </w:rPr>
        <w:t>Pearson's Chi-squared test; Wilcoxon rank sum test; Fisher's exact test</w:t>
      </w:r>
    </w:p>
    <w:p w14:paraId="76747B7A" w14:textId="77777777" w:rsidR="00C10002" w:rsidRPr="00C10002" w:rsidRDefault="00C10002" w:rsidP="00C10002">
      <w:pPr>
        <w:rPr>
          <w:lang w:val="en-US"/>
        </w:rPr>
      </w:pPr>
      <w:r w:rsidRPr="00C10002">
        <w:rPr>
          <w:lang w:val="en-US"/>
        </w:rPr>
        <w:t>CRT, chemoradiotherapy; SMD</w:t>
      </w:r>
      <w:r w:rsidRPr="00C10002">
        <w:rPr>
          <w:rFonts w:ascii="Cambria Math" w:hAnsi="Cambria Math" w:cs="Cambria Math"/>
          <w:vertAlign w:val="superscript"/>
          <w:lang w:val="en-US"/>
        </w:rPr>
        <w:t>△</w:t>
      </w:r>
      <w:r w:rsidRPr="00C10002">
        <w:rPr>
          <w:lang w:val="en-US"/>
        </w:rPr>
        <w:t xml:space="preserve">, </w:t>
      </w:r>
      <w:r w:rsidRPr="00C10002">
        <w:rPr>
          <w:rFonts w:ascii="Cambria Math" w:hAnsi="Cambria Math" w:cs="Cambria Math"/>
          <w:lang w:val="en-US"/>
        </w:rPr>
        <w:t>△</w:t>
      </w:r>
      <w:r w:rsidRPr="00C10002">
        <w:rPr>
          <w:lang w:val="en-US"/>
        </w:rPr>
        <w:t>standardized mean difference</w:t>
      </w:r>
    </w:p>
    <w:p w14:paraId="6DB1E46A" w14:textId="77777777" w:rsidR="00C10002" w:rsidRPr="00C10002" w:rsidRDefault="00C10002" w:rsidP="00C10002">
      <w:pPr>
        <w:rPr>
          <w:lang w:val="en-US"/>
        </w:rPr>
      </w:pPr>
    </w:p>
    <w:p w14:paraId="5C94A254" w14:textId="77777777" w:rsidR="00C10002" w:rsidRPr="00C10002" w:rsidRDefault="00C10002" w:rsidP="00C10002">
      <w:pPr>
        <w:rPr>
          <w:lang w:val="en-US"/>
        </w:rPr>
      </w:pPr>
    </w:p>
    <w:p w14:paraId="4D24590A" w14:textId="77777777" w:rsidR="00C10002" w:rsidRPr="00C10002" w:rsidRDefault="00C10002" w:rsidP="00C10002">
      <w:pPr>
        <w:rPr>
          <w:lang w:val="en-US"/>
        </w:rPr>
      </w:pPr>
    </w:p>
    <w:p w14:paraId="0678BD63" w14:textId="77777777" w:rsidR="00C10002" w:rsidRPr="00C10002" w:rsidRDefault="00C10002" w:rsidP="00C10002">
      <w:pPr>
        <w:rPr>
          <w:lang w:val="en-US"/>
        </w:rPr>
      </w:pPr>
    </w:p>
    <w:p w14:paraId="00557A22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002"/>
    <w:rsid w:val="00767E38"/>
    <w:rsid w:val="00866F7D"/>
    <w:rsid w:val="00C10002"/>
    <w:rsid w:val="00D145D6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F7184"/>
  <w15:chartTrackingRefBased/>
  <w15:docId w15:val="{06E7CD06-2F5F-4E87-A450-9E76DC3A9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0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0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00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0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00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0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0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0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0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00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00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00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00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00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0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0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0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00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0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0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0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0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0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0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00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00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00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00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00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369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2026-07-27T10:54:00Z</dcterms:created>
  <dcterms:modified xsi:type="dcterms:W3CDTF">2026-07-27T10:55:00Z</dcterms:modified>
</cp:coreProperties>
</file>