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F3F74" w14:textId="77777777" w:rsidR="006B00F1" w:rsidRPr="006B00F1" w:rsidRDefault="006B00F1" w:rsidP="006B00F1">
      <w:pPr>
        <w:jc w:val="center"/>
        <w:rPr>
          <w:rFonts w:ascii="Times New Roman" w:hAnsi="Times New Roman" w:cs="Times New Roman"/>
          <w:b/>
          <w:bCs/>
          <w:sz w:val="18"/>
          <w:szCs w:val="18"/>
          <w:lang w:eastAsia="en-US"/>
        </w:rPr>
      </w:pPr>
      <w:r w:rsidRPr="006B00F1">
        <w:rPr>
          <w:rFonts w:ascii="Times New Roman" w:hAnsi="Times New Roman" w:cs="Times New Roman"/>
          <w:b/>
          <w:bCs/>
          <w:sz w:val="18"/>
          <w:szCs w:val="18"/>
          <w:lang w:eastAsia="en-US"/>
        </w:rPr>
        <w:t>Supplementary Material 9</w:t>
      </w:r>
    </w:p>
    <w:p w14:paraId="2F91F7DE" w14:textId="77777777" w:rsidR="006B00F1" w:rsidRPr="006B00F1" w:rsidRDefault="006B00F1" w:rsidP="006B00F1">
      <w:pPr>
        <w:jc w:val="center"/>
        <w:rPr>
          <w:rFonts w:ascii="Times New Roman" w:hAnsi="Times New Roman" w:cs="Times New Roman"/>
          <w:b/>
          <w:bCs/>
          <w:sz w:val="18"/>
          <w:szCs w:val="18"/>
          <w:lang w:eastAsia="en-US"/>
        </w:rPr>
      </w:pPr>
      <w:r w:rsidRPr="006B00F1">
        <w:rPr>
          <w:rFonts w:ascii="Times New Roman" w:hAnsi="Times New Roman" w:cs="Times New Roman"/>
          <w:b/>
          <w:bCs/>
          <w:sz w:val="18"/>
          <w:szCs w:val="18"/>
          <w:lang w:eastAsia="en-US"/>
        </w:rPr>
        <w:t xml:space="preserve">Semi-Structured Interview Guide Used to Identify Information Needs Among Patients </w:t>
      </w:r>
      <w:proofErr w:type="gramStart"/>
      <w:r w:rsidRPr="006B00F1">
        <w:rPr>
          <w:rFonts w:ascii="Times New Roman" w:hAnsi="Times New Roman" w:cs="Times New Roman"/>
          <w:b/>
          <w:bCs/>
          <w:sz w:val="18"/>
          <w:szCs w:val="18"/>
          <w:lang w:eastAsia="en-US"/>
        </w:rPr>
        <w:t>With</w:t>
      </w:r>
      <w:proofErr w:type="gramEnd"/>
      <w:r w:rsidRPr="006B00F1">
        <w:rPr>
          <w:rFonts w:ascii="Times New Roman" w:hAnsi="Times New Roman" w:cs="Times New Roman"/>
          <w:b/>
          <w:bCs/>
          <w:sz w:val="18"/>
          <w:szCs w:val="18"/>
          <w:lang w:eastAsia="en-US"/>
        </w:rPr>
        <w:t xml:space="preserve"> Myocarditis</w:t>
      </w:r>
    </w:p>
    <w:p w14:paraId="0DDED85E" w14:textId="77777777" w:rsidR="006B00F1" w:rsidRPr="006B00F1" w:rsidRDefault="006B00F1" w:rsidP="006B00F1">
      <w:pPr>
        <w:rPr>
          <w:rFonts w:ascii="Times New Roman" w:hAnsi="Times New Roman" w:cs="Times New Roman"/>
          <w:b/>
          <w:bCs/>
          <w:sz w:val="18"/>
          <w:szCs w:val="18"/>
          <w:lang w:eastAsia="en-US"/>
        </w:rPr>
      </w:pPr>
      <w:r w:rsidRPr="006B00F1">
        <w:rPr>
          <w:rFonts w:ascii="Times New Roman" w:hAnsi="Times New Roman" w:cs="Times New Roman"/>
          <w:b/>
          <w:bCs/>
          <w:sz w:val="18"/>
          <w:szCs w:val="18"/>
          <w:lang w:eastAsia="en-US"/>
        </w:rPr>
        <w:t>1. Purpose of the Interview</w:t>
      </w:r>
    </w:p>
    <w:p w14:paraId="391F4406"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This interview is intended to explore the experiences, concerns, and health information needs of patients with myocarditis, from symptom onset and diagnostic evaluation through hospitalization, treatment, discharge, and recovery. The findings will inform the development of a set of myocarditis-related public health consultation questions. This guide is intended for exploratory qualitative interviews and is not a diagnostic, clinical assessment, or psychometric instrument.</w:t>
      </w:r>
    </w:p>
    <w:p w14:paraId="7F8164A8" w14:textId="77777777" w:rsidR="006B00F1" w:rsidRPr="006B00F1" w:rsidRDefault="006B00F1" w:rsidP="006B00F1">
      <w:pPr>
        <w:rPr>
          <w:rFonts w:ascii="Times New Roman" w:hAnsi="Times New Roman" w:cs="Times New Roman"/>
          <w:b/>
          <w:bCs/>
          <w:sz w:val="18"/>
          <w:szCs w:val="18"/>
          <w:lang w:eastAsia="en-US"/>
        </w:rPr>
      </w:pPr>
      <w:r w:rsidRPr="006B00F1">
        <w:rPr>
          <w:rFonts w:ascii="Times New Roman" w:hAnsi="Times New Roman" w:cs="Times New Roman"/>
          <w:b/>
          <w:bCs/>
          <w:sz w:val="18"/>
          <w:szCs w:val="18"/>
          <w:lang w:eastAsia="en-US"/>
        </w:rPr>
        <w:t>2. Participant and Interview Information</w:t>
      </w:r>
    </w:p>
    <w:tbl>
      <w:tblPr>
        <w:tblStyle w:val="21"/>
        <w:tblW w:w="0" w:type="auto"/>
        <w:jc w:val="center"/>
        <w:tblLook w:val="04A0" w:firstRow="1" w:lastRow="0" w:firstColumn="1" w:lastColumn="0" w:noHBand="0" w:noVBand="1"/>
      </w:tblPr>
      <w:tblGrid>
        <w:gridCol w:w="2251"/>
        <w:gridCol w:w="2270"/>
        <w:gridCol w:w="2250"/>
        <w:gridCol w:w="2291"/>
      </w:tblGrid>
      <w:tr w:rsidR="006B00F1" w:rsidRPr="006B00F1" w14:paraId="2336C605" w14:textId="77777777" w:rsidTr="006B00F1">
        <w:trPr>
          <w:jc w:val="center"/>
        </w:trPr>
        <w:tc>
          <w:tcPr>
            <w:tcW w:w="2351" w:type="dxa"/>
            <w:tcMar>
              <w:top w:w="80" w:type="dxa"/>
              <w:left w:w="100" w:type="dxa"/>
              <w:bottom w:w="80" w:type="dxa"/>
              <w:right w:w="100" w:type="dxa"/>
            </w:tcMar>
            <w:vAlign w:val="center"/>
          </w:tcPr>
          <w:p w14:paraId="21FF7001"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Participant ID</w:t>
            </w:r>
          </w:p>
        </w:tc>
        <w:tc>
          <w:tcPr>
            <w:tcW w:w="2351" w:type="dxa"/>
            <w:tcMar>
              <w:top w:w="80" w:type="dxa"/>
              <w:left w:w="100" w:type="dxa"/>
              <w:bottom w:w="80" w:type="dxa"/>
              <w:right w:w="100" w:type="dxa"/>
            </w:tcMar>
            <w:vAlign w:val="center"/>
          </w:tcPr>
          <w:p w14:paraId="5F788A49"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____________</w:t>
            </w:r>
          </w:p>
        </w:tc>
        <w:tc>
          <w:tcPr>
            <w:tcW w:w="2351" w:type="dxa"/>
            <w:tcMar>
              <w:top w:w="80" w:type="dxa"/>
              <w:left w:w="100" w:type="dxa"/>
              <w:bottom w:w="80" w:type="dxa"/>
              <w:right w:w="100" w:type="dxa"/>
            </w:tcMar>
            <w:vAlign w:val="center"/>
          </w:tcPr>
          <w:p w14:paraId="2E5E0E01"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Interview date</w:t>
            </w:r>
          </w:p>
        </w:tc>
        <w:tc>
          <w:tcPr>
            <w:tcW w:w="2351" w:type="dxa"/>
            <w:tcMar>
              <w:top w:w="80" w:type="dxa"/>
              <w:left w:w="100" w:type="dxa"/>
              <w:bottom w:w="80" w:type="dxa"/>
              <w:right w:w="100" w:type="dxa"/>
            </w:tcMar>
            <w:vAlign w:val="center"/>
          </w:tcPr>
          <w:p w14:paraId="694BFD06"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____/____/______</w:t>
            </w:r>
          </w:p>
        </w:tc>
      </w:tr>
      <w:tr w:rsidR="006B00F1" w:rsidRPr="006B00F1" w14:paraId="34133F6D" w14:textId="77777777" w:rsidTr="006B00F1">
        <w:trPr>
          <w:jc w:val="center"/>
        </w:trPr>
        <w:tc>
          <w:tcPr>
            <w:tcW w:w="2351" w:type="dxa"/>
            <w:tcMar>
              <w:top w:w="80" w:type="dxa"/>
              <w:left w:w="100" w:type="dxa"/>
              <w:bottom w:w="80" w:type="dxa"/>
              <w:right w:w="100" w:type="dxa"/>
            </w:tcMar>
            <w:vAlign w:val="center"/>
          </w:tcPr>
          <w:p w14:paraId="07576471"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Interview location</w:t>
            </w:r>
          </w:p>
        </w:tc>
        <w:tc>
          <w:tcPr>
            <w:tcW w:w="2351" w:type="dxa"/>
            <w:tcMar>
              <w:top w:w="80" w:type="dxa"/>
              <w:left w:w="100" w:type="dxa"/>
              <w:bottom w:w="80" w:type="dxa"/>
              <w:right w:w="100" w:type="dxa"/>
            </w:tcMar>
            <w:vAlign w:val="center"/>
          </w:tcPr>
          <w:p w14:paraId="3EB5067D"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____________</w:t>
            </w:r>
          </w:p>
        </w:tc>
        <w:tc>
          <w:tcPr>
            <w:tcW w:w="2351" w:type="dxa"/>
            <w:tcMar>
              <w:top w:w="80" w:type="dxa"/>
              <w:left w:w="100" w:type="dxa"/>
              <w:bottom w:w="80" w:type="dxa"/>
              <w:right w:w="100" w:type="dxa"/>
            </w:tcMar>
            <w:vAlign w:val="center"/>
          </w:tcPr>
          <w:p w14:paraId="41C6AF2B"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Interviewer</w:t>
            </w:r>
          </w:p>
        </w:tc>
        <w:tc>
          <w:tcPr>
            <w:tcW w:w="2351" w:type="dxa"/>
            <w:tcMar>
              <w:top w:w="80" w:type="dxa"/>
              <w:left w:w="100" w:type="dxa"/>
              <w:bottom w:w="80" w:type="dxa"/>
              <w:right w:w="100" w:type="dxa"/>
            </w:tcMar>
            <w:vAlign w:val="center"/>
          </w:tcPr>
          <w:p w14:paraId="7E3AE294"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____________</w:t>
            </w:r>
          </w:p>
        </w:tc>
      </w:tr>
      <w:tr w:rsidR="006B00F1" w:rsidRPr="006B00F1" w14:paraId="67B6C1A2" w14:textId="77777777" w:rsidTr="006B00F1">
        <w:trPr>
          <w:jc w:val="center"/>
        </w:trPr>
        <w:tc>
          <w:tcPr>
            <w:tcW w:w="2351" w:type="dxa"/>
            <w:tcMar>
              <w:top w:w="80" w:type="dxa"/>
              <w:left w:w="100" w:type="dxa"/>
              <w:bottom w:w="80" w:type="dxa"/>
              <w:right w:w="100" w:type="dxa"/>
            </w:tcMar>
            <w:vAlign w:val="center"/>
          </w:tcPr>
          <w:p w14:paraId="61751595"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Interview duration</w:t>
            </w:r>
          </w:p>
        </w:tc>
        <w:tc>
          <w:tcPr>
            <w:tcW w:w="2351" w:type="dxa"/>
            <w:tcMar>
              <w:top w:w="80" w:type="dxa"/>
              <w:left w:w="100" w:type="dxa"/>
              <w:bottom w:w="80" w:type="dxa"/>
              <w:right w:w="100" w:type="dxa"/>
            </w:tcMar>
            <w:vAlign w:val="center"/>
          </w:tcPr>
          <w:p w14:paraId="63C9DEED"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Approximately 45 minutes</w:t>
            </w:r>
          </w:p>
        </w:tc>
        <w:tc>
          <w:tcPr>
            <w:tcW w:w="2351" w:type="dxa"/>
            <w:tcMar>
              <w:top w:w="80" w:type="dxa"/>
              <w:left w:w="100" w:type="dxa"/>
              <w:bottom w:w="80" w:type="dxa"/>
              <w:right w:w="100" w:type="dxa"/>
            </w:tcMar>
            <w:vAlign w:val="center"/>
          </w:tcPr>
          <w:p w14:paraId="527A1638"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Audio-recording ID</w:t>
            </w:r>
          </w:p>
        </w:tc>
        <w:tc>
          <w:tcPr>
            <w:tcW w:w="2351" w:type="dxa"/>
            <w:tcMar>
              <w:top w:w="80" w:type="dxa"/>
              <w:left w:w="100" w:type="dxa"/>
              <w:bottom w:w="80" w:type="dxa"/>
              <w:right w:w="100" w:type="dxa"/>
            </w:tcMar>
            <w:vAlign w:val="center"/>
          </w:tcPr>
          <w:p w14:paraId="30B3404E"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____________</w:t>
            </w:r>
          </w:p>
        </w:tc>
      </w:tr>
      <w:tr w:rsidR="006B00F1" w:rsidRPr="006B00F1" w14:paraId="381A6168" w14:textId="77777777" w:rsidTr="006B00F1">
        <w:trPr>
          <w:jc w:val="center"/>
        </w:trPr>
        <w:tc>
          <w:tcPr>
            <w:tcW w:w="2351" w:type="dxa"/>
            <w:tcMar>
              <w:top w:w="80" w:type="dxa"/>
              <w:left w:w="100" w:type="dxa"/>
              <w:bottom w:w="80" w:type="dxa"/>
              <w:right w:w="100" w:type="dxa"/>
            </w:tcMar>
            <w:vAlign w:val="center"/>
          </w:tcPr>
          <w:p w14:paraId="692F40C3"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Transcriber</w:t>
            </w:r>
          </w:p>
        </w:tc>
        <w:tc>
          <w:tcPr>
            <w:tcW w:w="2351" w:type="dxa"/>
            <w:tcMar>
              <w:top w:w="80" w:type="dxa"/>
              <w:left w:w="100" w:type="dxa"/>
              <w:bottom w:w="80" w:type="dxa"/>
              <w:right w:w="100" w:type="dxa"/>
            </w:tcMar>
            <w:vAlign w:val="center"/>
          </w:tcPr>
          <w:p w14:paraId="54D45BAB"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____________</w:t>
            </w:r>
          </w:p>
        </w:tc>
        <w:tc>
          <w:tcPr>
            <w:tcW w:w="2351" w:type="dxa"/>
            <w:tcMar>
              <w:top w:w="80" w:type="dxa"/>
              <w:left w:w="100" w:type="dxa"/>
              <w:bottom w:w="80" w:type="dxa"/>
              <w:right w:w="100" w:type="dxa"/>
            </w:tcMar>
            <w:vAlign w:val="center"/>
          </w:tcPr>
          <w:p w14:paraId="71CD9F5C"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Reviewer</w:t>
            </w:r>
          </w:p>
        </w:tc>
        <w:tc>
          <w:tcPr>
            <w:tcW w:w="2351" w:type="dxa"/>
            <w:tcMar>
              <w:top w:w="80" w:type="dxa"/>
              <w:left w:w="100" w:type="dxa"/>
              <w:bottom w:w="80" w:type="dxa"/>
              <w:right w:w="100" w:type="dxa"/>
            </w:tcMar>
            <w:vAlign w:val="center"/>
          </w:tcPr>
          <w:p w14:paraId="7867905E" w14:textId="77777777" w:rsidR="006B00F1" w:rsidRPr="006B00F1" w:rsidRDefault="006B00F1" w:rsidP="006B00F1">
            <w:pPr>
              <w:rPr>
                <w:rFonts w:ascii="Times New Roman" w:hAnsi="Times New Roman" w:cs="Times New Roman"/>
                <w:sz w:val="18"/>
                <w:szCs w:val="18"/>
              </w:rPr>
            </w:pPr>
            <w:r w:rsidRPr="006B00F1">
              <w:rPr>
                <w:rFonts w:ascii="Times New Roman" w:hAnsi="Times New Roman" w:cs="Times New Roman"/>
                <w:sz w:val="18"/>
                <w:szCs w:val="18"/>
              </w:rPr>
              <w:t>____________</w:t>
            </w:r>
          </w:p>
        </w:tc>
      </w:tr>
    </w:tbl>
    <w:p w14:paraId="6717A4FA" w14:textId="77777777" w:rsidR="006B00F1" w:rsidRPr="006B00F1" w:rsidRDefault="006B00F1" w:rsidP="006B00F1">
      <w:pPr>
        <w:rPr>
          <w:rFonts w:ascii="Times New Roman" w:hAnsi="Times New Roman" w:cs="Times New Roman"/>
          <w:b/>
          <w:bCs/>
          <w:sz w:val="18"/>
          <w:szCs w:val="18"/>
          <w:lang w:eastAsia="en-US"/>
        </w:rPr>
      </w:pPr>
      <w:r w:rsidRPr="006B00F1">
        <w:rPr>
          <w:rFonts w:ascii="Times New Roman" w:hAnsi="Times New Roman" w:cs="Times New Roman"/>
          <w:b/>
          <w:bCs/>
          <w:sz w:val="18"/>
          <w:szCs w:val="18"/>
          <w:lang w:eastAsia="en-US"/>
        </w:rPr>
        <w:t>3. Opening Statement</w:t>
      </w:r>
    </w:p>
    <w:p w14:paraId="1120EEA1"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Thank you for taking part in this interview. We would like to learn about your experiences with the onset, diagnosis, treatment, and recovery of myocarditis and to better understand the questions and information needs that matter most to patients.</w:t>
      </w:r>
    </w:p>
    <w:p w14:paraId="376F47DE"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There are no right or wrong answers. Please feel free to describe your experiences in your own words. The information collected will be used solely for research purposes and will be anonymized. Your name and other identifying information will not be disclosed. You may decline to answer any question or stop the interview at any time. With your permission, the interview will be audio-recorded to support accurate transcription and analysis.</w:t>
      </w:r>
    </w:p>
    <w:p w14:paraId="4324DE06"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Do you understand the information provided and agree to begin the interview?</w:t>
      </w:r>
    </w:p>
    <w:p w14:paraId="786665DE" w14:textId="77777777" w:rsidR="006B00F1" w:rsidRPr="006B00F1" w:rsidRDefault="006B00F1" w:rsidP="006B00F1">
      <w:pPr>
        <w:rPr>
          <w:rFonts w:ascii="Times New Roman" w:hAnsi="Times New Roman" w:cs="Times New Roman"/>
          <w:b/>
          <w:bCs/>
          <w:sz w:val="18"/>
          <w:szCs w:val="18"/>
          <w:lang w:eastAsia="en-US"/>
        </w:rPr>
      </w:pPr>
      <w:r w:rsidRPr="006B00F1">
        <w:rPr>
          <w:rFonts w:ascii="Times New Roman" w:hAnsi="Times New Roman" w:cs="Times New Roman"/>
          <w:b/>
          <w:bCs/>
          <w:sz w:val="18"/>
          <w:szCs w:val="18"/>
          <w:lang w:eastAsia="en-US"/>
        </w:rPr>
        <w:t>4. Interview Questions</w:t>
      </w:r>
    </w:p>
    <w:p w14:paraId="0B5EDFC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1. Symptom Onset and Care-Seeking Experience</w:t>
      </w:r>
    </w:p>
    <w:p w14:paraId="51BA8404"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Please describe what happened from the time you first noticed that something was wrong until you were diagnosed with myocarditis.</w:t>
      </w:r>
    </w:p>
    <w:p w14:paraId="7B67814A"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4CD7ED0B"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symptoms did you first experience?</w:t>
      </w:r>
    </w:p>
    <w:p w14:paraId="12AD8DE6"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did you think might be causing those symptoms at the time?</w:t>
      </w:r>
    </w:p>
    <w:p w14:paraId="27296E4C"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did you do after the symptoms began?</w:t>
      </w:r>
    </w:p>
    <w:p w14:paraId="7B7926DB"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lastRenderedPageBreak/>
        <w:t>What prompted you to seek medical care?</w:t>
      </w:r>
    </w:p>
    <w:p w14:paraId="71D4AA2C"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experience any difficulties or uncertainty between your first medical visit and the final diagnosis?</w:t>
      </w:r>
    </w:p>
    <w:p w14:paraId="06915BB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2. Symptom Recognition and Decisions About Seeking Care</w:t>
      </w:r>
    </w:p>
    <w:p w14:paraId="1177329A"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Before you were diagnosed with myocarditis, what questions or concerns did you have about your symptoms?</w:t>
      </w:r>
    </w:p>
    <w:p w14:paraId="24DCF23F"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4B462C7C"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Which symptoms, such as chest pain, palpitations, shortness of breath, fatigue, dizziness, or fainting, concerned you most?</w:t>
      </w:r>
    </w:p>
    <w:p w14:paraId="5E256377"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know which symptoms required immediate medical attention?</w:t>
      </w:r>
    </w:p>
    <w:p w14:paraId="5B65C4F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uncertainty about the seriousness of your symptoms ever delay your decision to seek care?</w:t>
      </w:r>
    </w:p>
    <w:p w14:paraId="6A411CED"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Which warning signs would you have wanted healthcare professionals to explain more clearly?</w:t>
      </w:r>
    </w:p>
    <w:p w14:paraId="5EFFA5F5"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3. Understanding Causes and Possible Triggers</w:t>
      </w:r>
    </w:p>
    <w:p w14:paraId="108E9D7F"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After your diagnosis, did you have questions about what might have caused your myocarditis?</w:t>
      </w:r>
    </w:p>
    <w:p w14:paraId="4A3CBD6B"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173B992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concerned that it might be related to a viral infection, COVID-19 infection, or vaccination?</w:t>
      </w:r>
    </w:p>
    <w:p w14:paraId="646E1FA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consider medications, immune-related conditions, fatigue, or strenuous exercise as possible contributing factors?</w:t>
      </w:r>
    </w:p>
    <w:p w14:paraId="6FC0A73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the possible causes explained clearly by healthcare professionals?</w:t>
      </w:r>
    </w:p>
    <w:p w14:paraId="4CDB3A7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questions about the cause of myocarditis remain unanswered for you?</w:t>
      </w:r>
    </w:p>
    <w:p w14:paraId="115E2F69"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4. Information Needs Related to Diagnosis and Testing</w:t>
      </w:r>
    </w:p>
    <w:p w14:paraId="654D9C9E"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questions did you have about the tests used during the diagnostic process?</w:t>
      </w:r>
    </w:p>
    <w:p w14:paraId="6D7E528E"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223206C7"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understand the purpose of tests such as electrocardiography, cardiac troponin testing, echocardiography, and cardiac magnetic resonance imaging?</w:t>
      </w:r>
    </w:p>
    <w:p w14:paraId="743AB71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your test results explained to you in sufficient detail?</w:t>
      </w:r>
    </w:p>
    <w:p w14:paraId="0B8DD88D"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concerned that a single normal test might not completely rule out myocarditis?</w:t>
      </w:r>
    </w:p>
    <w:p w14:paraId="5BB956E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Which aspects of the test results were most difficult to understand?</w:t>
      </w:r>
    </w:p>
    <w:p w14:paraId="70472F1C"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How would you prefer test results to be explained?</w:t>
      </w:r>
    </w:p>
    <w:p w14:paraId="75E72D8B"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lastRenderedPageBreak/>
        <w:t>5. Information Needs During Treatment and Hospitalization</w:t>
      </w:r>
    </w:p>
    <w:p w14:paraId="40CB2EBF"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did you most want to know while you were receiving treatment or staying in hospital?</w:t>
      </w:r>
    </w:p>
    <w:p w14:paraId="4DCD3BF7"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55823FC1"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understand why hospitalization or bed rest was recommended?</w:t>
      </w:r>
    </w:p>
    <w:p w14:paraId="00D4C4D4"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understand the purpose of your medications and the precautions associated with them?</w:t>
      </w:r>
    </w:p>
    <w:p w14:paraId="7D8FBA3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concerned about possible adverse effects of treatment?</w:t>
      </w:r>
    </w:p>
    <w:p w14:paraId="0DE737C9"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know which changes might indicate that your condition was worsening?</w:t>
      </w:r>
    </w:p>
    <w:p w14:paraId="7A53BF68"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Which issues were not adequately explained during treatment?</w:t>
      </w:r>
    </w:p>
    <w:p w14:paraId="79E2EB1E"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6. Follow-Up and Monitoring After Discharge</w:t>
      </w:r>
    </w:p>
    <w:p w14:paraId="1162E54C"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After discharge, what questions did you have about follow-up visits and monitoring?</w:t>
      </w:r>
    </w:p>
    <w:p w14:paraId="1A0350C8"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0C3EB6AA"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know when your next follow-up visit should take place?</w:t>
      </w:r>
    </w:p>
    <w:p w14:paraId="5CF25F76"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know which tests or assessments needed to be repeated?</w:t>
      </w:r>
    </w:p>
    <w:p w14:paraId="59452B8D"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know which symptoms should prompt an earlier medical review?</w:t>
      </w:r>
    </w:p>
    <w:p w14:paraId="4DA49976"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concerned that your condition might worsen again without obvious symptoms?</w:t>
      </w:r>
    </w:p>
    <w:p w14:paraId="3EA02A85"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type of long-term follow-up guidance would you have found helpful?</w:t>
      </w:r>
    </w:p>
    <w:p w14:paraId="218C045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7. Exercise and Daily Physical Activity</w:t>
      </w:r>
    </w:p>
    <w:p w14:paraId="138E3C4B"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 xml:space="preserve">What concerns did you have about </w:t>
      </w:r>
      <w:proofErr w:type="gramStart"/>
      <w:r w:rsidRPr="006B00F1">
        <w:rPr>
          <w:rFonts w:ascii="Times New Roman" w:hAnsi="Times New Roman" w:cs="Times New Roman"/>
          <w:sz w:val="18"/>
          <w:szCs w:val="18"/>
          <w:lang w:eastAsia="en-US"/>
        </w:rPr>
        <w:t>resuming</w:t>
      </w:r>
      <w:proofErr w:type="gramEnd"/>
      <w:r w:rsidRPr="006B00F1">
        <w:rPr>
          <w:rFonts w:ascii="Times New Roman" w:hAnsi="Times New Roman" w:cs="Times New Roman"/>
          <w:sz w:val="18"/>
          <w:szCs w:val="18"/>
          <w:lang w:eastAsia="en-US"/>
        </w:rPr>
        <w:t xml:space="preserve"> physical activity after myocarditis?</w:t>
      </w:r>
    </w:p>
    <w:p w14:paraId="52ABCACF"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23903E91"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know which activities should be restricted after diagnosis?</w:t>
      </w:r>
    </w:p>
    <w:p w14:paraId="6FBD1292"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When did you most want to know whether you could resume walking, running, fitness training, or other forms of exercise?</w:t>
      </w:r>
    </w:p>
    <w:p w14:paraId="437E5955"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concerned that exercise might cause recurrence or another serious event?</w:t>
      </w:r>
    </w:p>
    <w:p w14:paraId="6135FA1A"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tests or clinical assessments did you think were needed before returning to exercise?</w:t>
      </w:r>
    </w:p>
    <w:p w14:paraId="6EC8AAAF"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 xml:space="preserve">Was the exercise advice provided by healthcare professionals </w:t>
      </w:r>
      <w:proofErr w:type="gramStart"/>
      <w:r w:rsidRPr="006B00F1">
        <w:rPr>
          <w:rFonts w:ascii="Times New Roman" w:hAnsi="Times New Roman" w:cs="Times New Roman"/>
          <w:sz w:val="18"/>
          <w:szCs w:val="18"/>
          <w:lang w:eastAsia="en-US"/>
        </w:rPr>
        <w:t>specific</w:t>
      </w:r>
      <w:proofErr w:type="gramEnd"/>
      <w:r w:rsidRPr="006B00F1">
        <w:rPr>
          <w:rFonts w:ascii="Times New Roman" w:hAnsi="Times New Roman" w:cs="Times New Roman"/>
          <w:sz w:val="18"/>
          <w:szCs w:val="18"/>
          <w:lang w:eastAsia="en-US"/>
        </w:rPr>
        <w:t xml:space="preserve"> and easy to follow?</w:t>
      </w:r>
    </w:p>
    <w:p w14:paraId="2348E35A"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lastRenderedPageBreak/>
        <w:t>8. Returning to Work or School</w:t>
      </w:r>
    </w:p>
    <w:p w14:paraId="3E46BD3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myocarditis affect your work, studies, or daily activities?</w:t>
      </w:r>
    </w:p>
    <w:p w14:paraId="3AD52EA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1F6AE647"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concerned that returning to work or school too early might interfere with recovery?</w:t>
      </w:r>
    </w:p>
    <w:p w14:paraId="6310FB12"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fatigue, chest discomfort, or difficulty concentrating affect your daily life?</w:t>
      </w:r>
    </w:p>
    <w:p w14:paraId="1D7CD41B"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feel that your workload or study demands needed to be increased gradually?</w:t>
      </w:r>
    </w:p>
    <w:p w14:paraId="58E1DF3B"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advice would you have liked regarding returning to work or school?</w:t>
      </w:r>
    </w:p>
    <w:p w14:paraId="6C3DC8F3" w14:textId="77777777" w:rsidR="006B00F1" w:rsidRPr="006B00F1" w:rsidRDefault="006B00F1" w:rsidP="006B00F1">
      <w:pPr>
        <w:rPr>
          <w:rFonts w:ascii="Times New Roman" w:hAnsi="Times New Roman" w:cs="Times New Roman"/>
          <w:sz w:val="18"/>
          <w:szCs w:val="18"/>
          <w:lang w:eastAsia="en-US"/>
        </w:rPr>
      </w:pPr>
      <w:proofErr w:type="gramStart"/>
      <w:r w:rsidRPr="006B00F1">
        <w:rPr>
          <w:rFonts w:ascii="Times New Roman" w:hAnsi="Times New Roman" w:cs="Times New Roman"/>
          <w:sz w:val="18"/>
          <w:szCs w:val="18"/>
          <w:lang w:eastAsia="en-US"/>
        </w:rPr>
        <w:t>Did</w:t>
      </w:r>
      <w:proofErr w:type="gramEnd"/>
      <w:r w:rsidRPr="006B00F1">
        <w:rPr>
          <w:rFonts w:ascii="Times New Roman" w:hAnsi="Times New Roman" w:cs="Times New Roman"/>
          <w:sz w:val="18"/>
          <w:szCs w:val="18"/>
          <w:lang w:eastAsia="en-US"/>
        </w:rPr>
        <w:t xml:space="preserve"> you need help explaining your condition to your employer, school, or family?</w:t>
      </w:r>
    </w:p>
    <w:p w14:paraId="19530F69"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9. Concerns About Recovery and Prognosis</w:t>
      </w:r>
    </w:p>
    <w:p w14:paraId="2282EFCF"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aspects of recovery and long-term prognosis concerned you most?</w:t>
      </w:r>
    </w:p>
    <w:p w14:paraId="1436A8AD"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0FF1AB79"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worried that you might not recover completely?</w:t>
      </w:r>
    </w:p>
    <w:p w14:paraId="454C0464"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concerned about reduced heart function, heart failure, or abnormal heart rhythms?</w:t>
      </w:r>
    </w:p>
    <w:p w14:paraId="10515C74"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want to know how long recovery would usually take?</w:t>
      </w:r>
    </w:p>
    <w:p w14:paraId="1C5485BD"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concerned that myocarditis might affect your future quality of life?</w:t>
      </w:r>
    </w:p>
    <w:p w14:paraId="719B74F4"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feel that the long-term outlook was explained adequately?</w:t>
      </w:r>
    </w:p>
    <w:p w14:paraId="73E2B7EA"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10. Understanding and Concerns About Recurrence</w:t>
      </w:r>
    </w:p>
    <w:p w14:paraId="5BB66ED6"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worried that myocarditis might recur?</w:t>
      </w:r>
    </w:p>
    <w:p w14:paraId="00C6F81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6C273C0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factors did you think might trigger recurrence?</w:t>
      </w:r>
    </w:p>
    <w:p w14:paraId="3835C31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know which symptoms might suggest that myocarditis had returned?</w:t>
      </w:r>
    </w:p>
    <w:p w14:paraId="018913F5"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particularly concerned about recurrence after an infection, vaccination, or resumption of exercise?</w:t>
      </w:r>
    </w:p>
    <w:p w14:paraId="02CF5B0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advice would you have liked about preventing recurrence?</w:t>
      </w:r>
    </w:p>
    <w:p w14:paraId="67E2BCEE"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know what to do if you suspected that myocarditis had returned?</w:t>
      </w:r>
    </w:p>
    <w:p w14:paraId="0076E911"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lastRenderedPageBreak/>
        <w:t>11. Concerns About Sudden Cardiac Death and Serious Complications</w:t>
      </w:r>
    </w:p>
    <w:p w14:paraId="6CD7D9EF"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concerned that myocarditis could lead to sudden cardiac death or other serious complications?</w:t>
      </w:r>
    </w:p>
    <w:p w14:paraId="2FD09ED6"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716A443E"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Where did you first learn about these risks?</w:t>
      </w:r>
    </w:p>
    <w:p w14:paraId="14C8E9D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this information increase your anxiety or fear?</w:t>
      </w:r>
    </w:p>
    <w:p w14:paraId="7ABEFB52"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How would you have preferred healthcare professionals to explain these risks?</w:t>
      </w:r>
    </w:p>
    <w:p w14:paraId="0BBC776C"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Which warning signs did you most want to understand?</w:t>
      </w:r>
    </w:p>
    <w:p w14:paraId="583E1CCF"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type of information would help you remain appropriately alert without causing unnecessary fear?</w:t>
      </w:r>
    </w:p>
    <w:p w14:paraId="61E42257"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12. Psychological and Emotional Impact</w:t>
      </w:r>
    </w:p>
    <w:p w14:paraId="08064817"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How did myocarditis affect your mood, sleep, or emotional well-being?</w:t>
      </w:r>
    </w:p>
    <w:p w14:paraId="74083DB8"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7B34B1DA"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 experience anxiety, fear, low mood, or sleep difficulties?</w:t>
      </w:r>
    </w:p>
    <w:p w14:paraId="2F97FBB2"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you worried that your condition might suddenly worsen?</w:t>
      </w:r>
    </w:p>
    <w:p w14:paraId="749FAD1C"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fear of recurrence make you reluctant to resume normal activities?</w:t>
      </w:r>
    </w:p>
    <w:p w14:paraId="2CC0F605"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your family or friends understand and support you?</w:t>
      </w:r>
    </w:p>
    <w:p w14:paraId="01AAF88F"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 xml:space="preserve">Would you </w:t>
      </w:r>
      <w:proofErr w:type="gramStart"/>
      <w:r w:rsidRPr="006B00F1">
        <w:rPr>
          <w:rFonts w:ascii="Times New Roman" w:hAnsi="Times New Roman" w:cs="Times New Roman"/>
          <w:sz w:val="18"/>
          <w:szCs w:val="18"/>
          <w:lang w:eastAsia="en-US"/>
        </w:rPr>
        <w:t>have liked</w:t>
      </w:r>
      <w:proofErr w:type="gramEnd"/>
      <w:r w:rsidRPr="006B00F1">
        <w:rPr>
          <w:rFonts w:ascii="Times New Roman" w:hAnsi="Times New Roman" w:cs="Times New Roman"/>
          <w:sz w:val="18"/>
          <w:szCs w:val="18"/>
          <w:lang w:eastAsia="en-US"/>
        </w:rPr>
        <w:t xml:space="preserve"> access to psychological support or emotional counselling?</w:t>
      </w:r>
    </w:p>
    <w:p w14:paraId="170E3827"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13. Sources of Health Information</w:t>
      </w:r>
    </w:p>
    <w:p w14:paraId="178CFE79"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Where did you usually obtain information about myocarditis?</w:t>
      </w:r>
    </w:p>
    <w:p w14:paraId="170B2B52"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2289A795"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Doctors, nurses, or hospital education materials;</w:t>
      </w:r>
    </w:p>
    <w:p w14:paraId="15EEBADA"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Search engines, health websites, or online forums;</w:t>
      </w:r>
    </w:p>
    <w:p w14:paraId="0282E7C2"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Social media or short-video platforms;</w:t>
      </w:r>
    </w:p>
    <w:p w14:paraId="7301B78B"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Family members, friends, or other patients;</w:t>
      </w:r>
    </w:p>
    <w:p w14:paraId="23EB46F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Artificial intelligence chatbots.</w:t>
      </w:r>
    </w:p>
    <w:p w14:paraId="140D1DE9"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lastRenderedPageBreak/>
        <w:t>Which source did you trust most, and why?</w:t>
      </w:r>
    </w:p>
    <w:p w14:paraId="56413A6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information from different sources ever conflict?</w:t>
      </w:r>
    </w:p>
    <w:p w14:paraId="1F6960B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Did online information ever make you feel confused or anxious?</w:t>
      </w:r>
    </w:p>
    <w:p w14:paraId="28AF751E"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14. Expectations Regarding the Quality of Health Information</w:t>
      </w:r>
    </w:p>
    <w:p w14:paraId="6E2CBB5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makes myocarditis-related health information clear, trustworthy, and useful to you?</w:t>
      </w:r>
    </w:p>
    <w:p w14:paraId="451AEDD7"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35231BA9"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Should the source and date of the information be provided?</w:t>
      </w:r>
    </w:p>
    <w:p w14:paraId="1EE8F1F9"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Should the information clearly identify symptoms that require immediate medical attention?</w:t>
      </w:r>
    </w:p>
    <w:p w14:paraId="69978D2F"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Should general health information be clearly distinguished from individualized medical advice?</w:t>
      </w:r>
    </w:p>
    <w:p w14:paraId="761038F6"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Should simpler and more accessible language be used?</w:t>
      </w:r>
    </w:p>
    <w:p w14:paraId="67661CFE"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 xml:space="preserve">Do you prefer </w:t>
      </w:r>
      <w:proofErr w:type="gramStart"/>
      <w:r w:rsidRPr="006B00F1">
        <w:rPr>
          <w:rFonts w:ascii="Times New Roman" w:hAnsi="Times New Roman" w:cs="Times New Roman"/>
          <w:sz w:val="18"/>
          <w:szCs w:val="18"/>
          <w:lang w:eastAsia="en-US"/>
        </w:rPr>
        <w:t>a brief summary</w:t>
      </w:r>
      <w:proofErr w:type="gramEnd"/>
      <w:r w:rsidRPr="006B00F1">
        <w:rPr>
          <w:rFonts w:ascii="Times New Roman" w:hAnsi="Times New Roman" w:cs="Times New Roman"/>
          <w:sz w:val="18"/>
          <w:szCs w:val="18"/>
          <w:lang w:eastAsia="en-US"/>
        </w:rPr>
        <w:t xml:space="preserve"> or a more detailed explanation?</w:t>
      </w:r>
    </w:p>
    <w:p w14:paraId="53731E34"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Would you like the information to include clear guidance on what to do next?</w:t>
      </w:r>
    </w:p>
    <w:p w14:paraId="025A9A3E"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15. Unmet Information Needs</w:t>
      </w:r>
    </w:p>
    <w:p w14:paraId="68DBFED5"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During diagnosis, treatment, discharge, or recovery, were there any questions that were not answered adequately?</w:t>
      </w:r>
    </w:p>
    <w:p w14:paraId="5ACC2811"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6529FA3A"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At which stage did you feel that information was most lacking?</w:t>
      </w:r>
    </w:p>
    <w:p w14:paraId="16716C0C"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Which unanswered question had the greatest effect on your daily life?</w:t>
      </w:r>
    </w:p>
    <w:p w14:paraId="184ACE32"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Was there anything you asked a healthcare professional about but still did not fully understand?</w:t>
      </w:r>
    </w:p>
    <w:p w14:paraId="08D512BC"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information do you think is still missing from current patient education?</w:t>
      </w:r>
    </w:p>
    <w:p w14:paraId="713C5D1B"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16. Expectations for Continuing Health Guidance</w:t>
      </w:r>
    </w:p>
    <w:p w14:paraId="33CCD875"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types of ongoing health guidance or support would you like to receive in the future?</w:t>
      </w:r>
    </w:p>
    <w:p w14:paraId="5498DFE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Possible follow-up prompts:</w:t>
      </w:r>
    </w:p>
    <w:p w14:paraId="07D1EA1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Reminders for follow-up visits;</w:t>
      </w:r>
    </w:p>
    <w:p w14:paraId="1B0D8FE1"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Guidance on monitoring symptoms;</w:t>
      </w:r>
    </w:p>
    <w:p w14:paraId="72556E52"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lastRenderedPageBreak/>
        <w:t>Advice on medications and repeat testing;</w:t>
      </w:r>
    </w:p>
    <w:p w14:paraId="527639D9"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Exercise and rehabilitation guidance;</w:t>
      </w:r>
    </w:p>
    <w:p w14:paraId="1C960FA1"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Psychological support;</w:t>
      </w:r>
    </w:p>
    <w:p w14:paraId="43E24624"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Education for family members;</w:t>
      </w:r>
    </w:p>
    <w:p w14:paraId="5AA9A4D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Trustworthy online resources or intelligent consultation tools.</w:t>
      </w:r>
    </w:p>
    <w:p w14:paraId="3925130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17. Closing Question</w:t>
      </w:r>
    </w:p>
    <w:p w14:paraId="5E572431"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Is there anything else about the onset, treatment, recovery, or health information needs associated with myocarditis that we have not discussed but that you consider important?</w:t>
      </w:r>
    </w:p>
    <w:p w14:paraId="50145E4A" w14:textId="77777777" w:rsidR="006B00F1" w:rsidRPr="006B00F1" w:rsidRDefault="006B00F1" w:rsidP="006B00F1">
      <w:pPr>
        <w:rPr>
          <w:rFonts w:ascii="Times New Roman" w:hAnsi="Times New Roman" w:cs="Times New Roman"/>
          <w:b/>
          <w:bCs/>
          <w:sz w:val="18"/>
          <w:szCs w:val="18"/>
          <w:lang w:eastAsia="en-US"/>
        </w:rPr>
      </w:pPr>
      <w:r w:rsidRPr="006B00F1">
        <w:rPr>
          <w:rFonts w:ascii="Times New Roman" w:hAnsi="Times New Roman" w:cs="Times New Roman"/>
          <w:b/>
          <w:bCs/>
          <w:sz w:val="18"/>
          <w:szCs w:val="18"/>
          <w:lang w:eastAsia="en-US"/>
        </w:rPr>
        <w:t>5. General Follow-Up Prompts</w:t>
      </w:r>
    </w:p>
    <w:p w14:paraId="38722BB4"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Could you tell me more about that?</w:t>
      </w:r>
    </w:p>
    <w:p w14:paraId="0F0364AC"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were you thinking at the time?</w:t>
      </w:r>
    </w:p>
    <w:p w14:paraId="1039CA84"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How did that affect you?</w:t>
      </w:r>
    </w:p>
    <w:p w14:paraId="141AEDFE"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What information did you need most at that point?</w:t>
      </w:r>
    </w:p>
    <w:p w14:paraId="6828DA0D"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Which part was most difficult to understand?</w:t>
      </w:r>
    </w:p>
    <w:p w14:paraId="02420815"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How would you have liked healthcare professionals to explain it?</w:t>
      </w:r>
    </w:p>
    <w:p w14:paraId="3A3CBB9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Could you give a specific example?</w:t>
      </w:r>
    </w:p>
    <w:p w14:paraId="46F4440E"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Was there anything else related to this issue?</w:t>
      </w:r>
    </w:p>
    <w:p w14:paraId="23E3952B" w14:textId="77777777" w:rsidR="006B00F1" w:rsidRPr="006B00F1" w:rsidRDefault="006B00F1" w:rsidP="006B00F1">
      <w:pPr>
        <w:rPr>
          <w:rFonts w:ascii="Times New Roman" w:hAnsi="Times New Roman" w:cs="Times New Roman"/>
          <w:b/>
          <w:bCs/>
          <w:sz w:val="18"/>
          <w:szCs w:val="18"/>
          <w:lang w:eastAsia="en-US"/>
        </w:rPr>
      </w:pPr>
      <w:r w:rsidRPr="006B00F1">
        <w:rPr>
          <w:rFonts w:ascii="Times New Roman" w:hAnsi="Times New Roman" w:cs="Times New Roman"/>
          <w:b/>
          <w:bCs/>
          <w:sz w:val="18"/>
          <w:szCs w:val="18"/>
          <w:lang w:eastAsia="en-US"/>
        </w:rPr>
        <w:t>6. Closing Statement</w:t>
      </w:r>
    </w:p>
    <w:p w14:paraId="6CDE626B"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 xml:space="preserve">Thank you for sharing your experiences and views. Your contribution will help us better understand </w:t>
      </w:r>
      <w:proofErr w:type="gramStart"/>
      <w:r w:rsidRPr="006B00F1">
        <w:rPr>
          <w:rFonts w:ascii="Times New Roman" w:hAnsi="Times New Roman" w:cs="Times New Roman"/>
          <w:sz w:val="18"/>
          <w:szCs w:val="18"/>
          <w:lang w:eastAsia="en-US"/>
        </w:rPr>
        <w:t>the information</w:t>
      </w:r>
      <w:proofErr w:type="gramEnd"/>
      <w:r w:rsidRPr="006B00F1">
        <w:rPr>
          <w:rFonts w:ascii="Times New Roman" w:hAnsi="Times New Roman" w:cs="Times New Roman"/>
          <w:sz w:val="18"/>
          <w:szCs w:val="18"/>
          <w:lang w:eastAsia="en-US"/>
        </w:rPr>
        <w:t xml:space="preserve"> needs of patients with myocarditis and improve the development of myocarditis-related public health consultation questions. All interview data will be anonymized and stored securely in accordance with the study protocol. Thank you again for your time and support.</w:t>
      </w:r>
    </w:p>
    <w:p w14:paraId="2A728DDF" w14:textId="77777777" w:rsidR="006B00F1" w:rsidRPr="006B00F1" w:rsidRDefault="006B00F1" w:rsidP="006B00F1">
      <w:pPr>
        <w:rPr>
          <w:rFonts w:ascii="Times New Roman" w:hAnsi="Times New Roman" w:cs="Times New Roman"/>
          <w:b/>
          <w:bCs/>
          <w:sz w:val="18"/>
          <w:szCs w:val="18"/>
          <w:lang w:eastAsia="en-US"/>
        </w:rPr>
      </w:pPr>
      <w:r w:rsidRPr="006B00F1">
        <w:rPr>
          <w:rFonts w:ascii="Times New Roman" w:hAnsi="Times New Roman" w:cs="Times New Roman"/>
          <w:b/>
          <w:bCs/>
          <w:sz w:val="18"/>
          <w:szCs w:val="18"/>
          <w:lang w:eastAsia="en-US"/>
        </w:rPr>
        <w:t>7. Post-Interview Notes</w:t>
      </w:r>
    </w:p>
    <w:p w14:paraId="07B9662D"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 xml:space="preserve">Main concerns raised by the </w:t>
      </w:r>
      <w:proofErr w:type="gramStart"/>
      <w:r w:rsidRPr="006B00F1">
        <w:rPr>
          <w:rFonts w:ascii="Times New Roman" w:hAnsi="Times New Roman" w:cs="Times New Roman"/>
          <w:sz w:val="18"/>
          <w:szCs w:val="18"/>
          <w:lang w:eastAsia="en-US"/>
        </w:rPr>
        <w:t>participant</w:t>
      </w:r>
      <w:proofErr w:type="gramEnd"/>
      <w:r w:rsidRPr="006B00F1">
        <w:rPr>
          <w:rFonts w:ascii="Times New Roman" w:hAnsi="Times New Roman" w:cs="Times New Roman"/>
          <w:sz w:val="18"/>
          <w:szCs w:val="18"/>
          <w:lang w:eastAsia="en-US"/>
        </w:rPr>
        <w:t>:</w:t>
      </w:r>
    </w:p>
    <w:p w14:paraId="6E918EBB"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________________________________________________________________________________</w:t>
      </w:r>
    </w:p>
    <w:p w14:paraId="611D9996"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________________________________________________________________________________</w:t>
      </w:r>
    </w:p>
    <w:p w14:paraId="479A00DC"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lastRenderedPageBreak/>
        <w:t xml:space="preserve">New information needs </w:t>
      </w:r>
      <w:proofErr w:type="gramStart"/>
      <w:r w:rsidRPr="006B00F1">
        <w:rPr>
          <w:rFonts w:ascii="Times New Roman" w:hAnsi="Times New Roman" w:cs="Times New Roman"/>
          <w:sz w:val="18"/>
          <w:szCs w:val="18"/>
          <w:lang w:eastAsia="en-US"/>
        </w:rPr>
        <w:t>identified</w:t>
      </w:r>
      <w:proofErr w:type="gramEnd"/>
      <w:r w:rsidRPr="006B00F1">
        <w:rPr>
          <w:rFonts w:ascii="Times New Roman" w:hAnsi="Times New Roman" w:cs="Times New Roman"/>
          <w:sz w:val="18"/>
          <w:szCs w:val="18"/>
          <w:lang w:eastAsia="en-US"/>
        </w:rPr>
        <w:t xml:space="preserve"> during the interview:</w:t>
      </w:r>
    </w:p>
    <w:p w14:paraId="7A1FCAF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________________________________________________________________________________</w:t>
      </w:r>
    </w:p>
    <w:p w14:paraId="30B96348"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________________________________________________________________________________</w:t>
      </w:r>
    </w:p>
    <w:p w14:paraId="53229201"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Main emotional or psychological responses:</w:t>
      </w:r>
    </w:p>
    <w:p w14:paraId="704809D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________________________________________________________________________________</w:t>
      </w:r>
    </w:p>
    <w:p w14:paraId="16ADDF36"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________________________________________________________________________________</w:t>
      </w:r>
    </w:p>
    <w:p w14:paraId="2758E253"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Were any new themes identified compared with previous interviews?</w:t>
      </w:r>
    </w:p>
    <w:p w14:paraId="17EF5D7A" w14:textId="77777777" w:rsidR="006B00F1" w:rsidRPr="006B00F1" w:rsidRDefault="006B00F1" w:rsidP="006B00F1">
      <w:pPr>
        <w:rPr>
          <w:rFonts w:ascii="Times New Roman" w:hAnsi="Times New Roman" w:cs="Times New Roman"/>
          <w:sz w:val="18"/>
          <w:szCs w:val="18"/>
          <w:lang w:eastAsia="en-US"/>
        </w:rPr>
      </w:pPr>
      <w:r w:rsidRPr="006B00F1">
        <w:rPr>
          <w:rFonts w:ascii="Segoe UI Symbol" w:hAnsi="Segoe UI Symbol" w:cs="Segoe UI Symbol"/>
          <w:sz w:val="18"/>
          <w:szCs w:val="18"/>
          <w:lang w:eastAsia="en-US"/>
        </w:rPr>
        <w:t>☐</w:t>
      </w:r>
      <w:r w:rsidRPr="006B00F1">
        <w:rPr>
          <w:rFonts w:ascii="Times New Roman" w:hAnsi="Times New Roman" w:cs="Times New Roman"/>
          <w:sz w:val="18"/>
          <w:szCs w:val="18"/>
          <w:lang w:eastAsia="en-US"/>
        </w:rPr>
        <w:t xml:space="preserve"> Yes    </w:t>
      </w:r>
      <w:r w:rsidRPr="006B00F1">
        <w:rPr>
          <w:rFonts w:ascii="Segoe UI Symbol" w:hAnsi="Segoe UI Symbol" w:cs="Segoe UI Symbol"/>
          <w:sz w:val="18"/>
          <w:szCs w:val="18"/>
          <w:lang w:eastAsia="en-US"/>
        </w:rPr>
        <w:t>☐</w:t>
      </w:r>
      <w:r w:rsidRPr="006B00F1">
        <w:rPr>
          <w:rFonts w:ascii="Times New Roman" w:hAnsi="Times New Roman" w:cs="Times New Roman"/>
          <w:sz w:val="18"/>
          <w:szCs w:val="18"/>
          <w:lang w:eastAsia="en-US"/>
        </w:rPr>
        <w:t xml:space="preserve"> No</w:t>
      </w:r>
    </w:p>
    <w:p w14:paraId="54E1C432"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New themes or codes:</w:t>
      </w:r>
    </w:p>
    <w:p w14:paraId="743098D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________________________________________________________________________________</w:t>
      </w:r>
    </w:p>
    <w:p w14:paraId="07635DED"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________________________________________________________________________________</w:t>
      </w:r>
    </w:p>
    <w:p w14:paraId="0A16F20A"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Has the audio recording been checked and the transcript anonymized?</w:t>
      </w:r>
    </w:p>
    <w:p w14:paraId="2D50322A" w14:textId="77777777" w:rsidR="006B00F1" w:rsidRPr="006B00F1" w:rsidRDefault="006B00F1" w:rsidP="006B00F1">
      <w:pPr>
        <w:rPr>
          <w:rFonts w:ascii="Times New Roman" w:hAnsi="Times New Roman" w:cs="Times New Roman"/>
          <w:sz w:val="18"/>
          <w:szCs w:val="18"/>
          <w:lang w:eastAsia="en-US"/>
        </w:rPr>
      </w:pPr>
      <w:r w:rsidRPr="006B00F1">
        <w:rPr>
          <w:rFonts w:ascii="Segoe UI Symbol" w:hAnsi="Segoe UI Symbol" w:cs="Segoe UI Symbol"/>
          <w:sz w:val="18"/>
          <w:szCs w:val="18"/>
          <w:lang w:eastAsia="en-US"/>
        </w:rPr>
        <w:t>☐</w:t>
      </w:r>
      <w:r w:rsidRPr="006B00F1">
        <w:rPr>
          <w:rFonts w:ascii="Times New Roman" w:hAnsi="Times New Roman" w:cs="Times New Roman"/>
          <w:sz w:val="18"/>
          <w:szCs w:val="18"/>
          <w:lang w:eastAsia="en-US"/>
        </w:rPr>
        <w:t xml:space="preserve"> Yes    </w:t>
      </w:r>
      <w:r w:rsidRPr="006B00F1">
        <w:rPr>
          <w:rFonts w:ascii="Segoe UI Symbol" w:hAnsi="Segoe UI Symbol" w:cs="Segoe UI Symbol"/>
          <w:sz w:val="18"/>
          <w:szCs w:val="18"/>
          <w:lang w:eastAsia="en-US"/>
        </w:rPr>
        <w:t>☐</w:t>
      </w:r>
      <w:r w:rsidRPr="006B00F1">
        <w:rPr>
          <w:rFonts w:ascii="Times New Roman" w:hAnsi="Times New Roman" w:cs="Times New Roman"/>
          <w:sz w:val="18"/>
          <w:szCs w:val="18"/>
          <w:lang w:eastAsia="en-US"/>
        </w:rPr>
        <w:t xml:space="preserve"> No</w:t>
      </w:r>
    </w:p>
    <w:p w14:paraId="78A14880"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Interviewer's reflective notes:</w:t>
      </w:r>
    </w:p>
    <w:p w14:paraId="5E674F22"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________________________________________________________________________________</w:t>
      </w:r>
    </w:p>
    <w:p w14:paraId="3C53B646" w14:textId="77777777" w:rsidR="006B00F1" w:rsidRPr="006B00F1" w:rsidRDefault="006B00F1" w:rsidP="006B00F1">
      <w:pPr>
        <w:rPr>
          <w:rFonts w:ascii="Times New Roman" w:hAnsi="Times New Roman" w:cs="Times New Roman"/>
          <w:sz w:val="18"/>
          <w:szCs w:val="18"/>
          <w:lang w:eastAsia="en-US"/>
        </w:rPr>
      </w:pPr>
      <w:r w:rsidRPr="006B00F1">
        <w:rPr>
          <w:rFonts w:ascii="Times New Roman" w:hAnsi="Times New Roman" w:cs="Times New Roman"/>
          <w:sz w:val="18"/>
          <w:szCs w:val="18"/>
          <w:lang w:eastAsia="en-US"/>
        </w:rPr>
        <w:t>________________________________________________________________________________</w:t>
      </w:r>
    </w:p>
    <w:p w14:paraId="45C895D9" w14:textId="77777777" w:rsidR="00625C1F" w:rsidRPr="006B00F1" w:rsidRDefault="00625C1F" w:rsidP="006B00F1">
      <w:pPr>
        <w:rPr>
          <w:rFonts w:ascii="Times New Roman" w:hAnsi="Times New Roman" w:cs="Times New Roman"/>
          <w:sz w:val="18"/>
          <w:szCs w:val="18"/>
        </w:rPr>
      </w:pPr>
    </w:p>
    <w:sectPr w:rsidR="00625C1F" w:rsidRPr="006B00F1" w:rsidSect="00710767">
      <w:footerReference w:type="default" r:id="rId6"/>
      <w:pgSz w:w="11906" w:h="16838"/>
      <w:pgMar w:top="1304" w:right="1417" w:bottom="130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2CC67" w14:textId="77777777" w:rsidR="00BC0BDF" w:rsidRDefault="00BC0BDF" w:rsidP="000F09CA">
      <w:pPr>
        <w:spacing w:before="0" w:after="0" w:line="240" w:lineRule="auto"/>
        <w:rPr>
          <w:rFonts w:hint="eastAsia"/>
        </w:rPr>
      </w:pPr>
      <w:r>
        <w:separator/>
      </w:r>
    </w:p>
  </w:endnote>
  <w:endnote w:type="continuationSeparator" w:id="0">
    <w:p w14:paraId="555E2B81" w14:textId="77777777" w:rsidR="00BC0BDF" w:rsidRDefault="00BC0BDF" w:rsidP="000F09CA">
      <w:pPr>
        <w:spacing w:before="0"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C3E24" w14:textId="77777777" w:rsidR="00710767" w:rsidRDefault="00710767">
    <w:pPr>
      <w:pStyle w:val="af0"/>
      <w:jc w:val="center"/>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55D99" w14:textId="77777777" w:rsidR="00BC0BDF" w:rsidRDefault="00BC0BDF" w:rsidP="000F09CA">
      <w:pPr>
        <w:spacing w:before="0" w:after="0" w:line="240" w:lineRule="auto"/>
        <w:rPr>
          <w:rFonts w:hint="eastAsia"/>
        </w:rPr>
      </w:pPr>
      <w:r>
        <w:separator/>
      </w:r>
    </w:p>
  </w:footnote>
  <w:footnote w:type="continuationSeparator" w:id="0">
    <w:p w14:paraId="0A24A4C5" w14:textId="77777777" w:rsidR="00BC0BDF" w:rsidRDefault="00BC0BDF" w:rsidP="000F09CA">
      <w:pPr>
        <w:spacing w:before="0"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FC0"/>
    <w:rsid w:val="000F09CA"/>
    <w:rsid w:val="00174126"/>
    <w:rsid w:val="00283FC0"/>
    <w:rsid w:val="00625C1F"/>
    <w:rsid w:val="006B00F1"/>
    <w:rsid w:val="00710767"/>
    <w:rsid w:val="00881BAE"/>
    <w:rsid w:val="00890CA0"/>
    <w:rsid w:val="00B66752"/>
    <w:rsid w:val="00BC0BDF"/>
    <w:rsid w:val="00D16424"/>
    <w:rsid w:val="00E44BDF"/>
    <w:rsid w:val="00E5671B"/>
    <w:rsid w:val="00F045E6"/>
    <w:rsid w:val="00F41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5D8F2"/>
  <w15:chartTrackingRefBased/>
  <w15:docId w15:val="{D05CC7B5-4DCA-48CB-A90A-D37CD5EA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pPr>
        <w:spacing w:before="100" w:beforeAutospacing="1" w:after="100" w:afterAutospacing="1"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83FC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83FC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83FC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83FC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83FC0"/>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83FC0"/>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83FC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83FC0"/>
    <w:pPr>
      <w:keepNext/>
      <w:keepLines/>
      <w:spacing w:before="0"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83FC0"/>
    <w:pPr>
      <w:keepNext/>
      <w:keepLines/>
      <w:spacing w:before="0"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83FC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83FC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83FC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83FC0"/>
    <w:rPr>
      <w:rFonts w:cstheme="majorBidi"/>
      <w:color w:val="0F4761" w:themeColor="accent1" w:themeShade="BF"/>
      <w:sz w:val="28"/>
      <w:szCs w:val="28"/>
    </w:rPr>
  </w:style>
  <w:style w:type="character" w:customStyle="1" w:styleId="50">
    <w:name w:val="标题 5 字符"/>
    <w:basedOn w:val="a0"/>
    <w:link w:val="5"/>
    <w:uiPriority w:val="9"/>
    <w:semiHidden/>
    <w:rsid w:val="00283FC0"/>
    <w:rPr>
      <w:rFonts w:cstheme="majorBidi"/>
      <w:color w:val="0F4761" w:themeColor="accent1" w:themeShade="BF"/>
      <w:sz w:val="24"/>
      <w:szCs w:val="24"/>
    </w:rPr>
  </w:style>
  <w:style w:type="character" w:customStyle="1" w:styleId="60">
    <w:name w:val="标题 6 字符"/>
    <w:basedOn w:val="a0"/>
    <w:link w:val="6"/>
    <w:uiPriority w:val="9"/>
    <w:semiHidden/>
    <w:rsid w:val="00283FC0"/>
    <w:rPr>
      <w:rFonts w:cstheme="majorBidi"/>
      <w:b/>
      <w:bCs/>
      <w:color w:val="0F4761" w:themeColor="accent1" w:themeShade="BF"/>
    </w:rPr>
  </w:style>
  <w:style w:type="character" w:customStyle="1" w:styleId="70">
    <w:name w:val="标题 7 字符"/>
    <w:basedOn w:val="a0"/>
    <w:link w:val="7"/>
    <w:uiPriority w:val="9"/>
    <w:semiHidden/>
    <w:rsid w:val="00283FC0"/>
    <w:rPr>
      <w:rFonts w:cstheme="majorBidi"/>
      <w:b/>
      <w:bCs/>
      <w:color w:val="595959" w:themeColor="text1" w:themeTint="A6"/>
    </w:rPr>
  </w:style>
  <w:style w:type="character" w:customStyle="1" w:styleId="80">
    <w:name w:val="标题 8 字符"/>
    <w:basedOn w:val="a0"/>
    <w:link w:val="8"/>
    <w:uiPriority w:val="9"/>
    <w:semiHidden/>
    <w:rsid w:val="00283FC0"/>
    <w:rPr>
      <w:rFonts w:cstheme="majorBidi"/>
      <w:color w:val="595959" w:themeColor="text1" w:themeTint="A6"/>
    </w:rPr>
  </w:style>
  <w:style w:type="character" w:customStyle="1" w:styleId="90">
    <w:name w:val="标题 9 字符"/>
    <w:basedOn w:val="a0"/>
    <w:link w:val="9"/>
    <w:uiPriority w:val="9"/>
    <w:semiHidden/>
    <w:rsid w:val="00283FC0"/>
    <w:rPr>
      <w:rFonts w:eastAsiaTheme="majorEastAsia" w:cstheme="majorBidi"/>
      <w:color w:val="595959" w:themeColor="text1" w:themeTint="A6"/>
    </w:rPr>
  </w:style>
  <w:style w:type="paragraph" w:styleId="a3">
    <w:name w:val="Title"/>
    <w:basedOn w:val="a"/>
    <w:next w:val="a"/>
    <w:link w:val="a4"/>
    <w:uiPriority w:val="10"/>
    <w:qFormat/>
    <w:rsid w:val="00283FC0"/>
    <w:pPr>
      <w:spacing w:before="0"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83F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3FC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83F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3FC0"/>
    <w:pPr>
      <w:spacing w:before="160" w:after="160"/>
      <w:jc w:val="center"/>
    </w:pPr>
    <w:rPr>
      <w:i/>
      <w:iCs/>
      <w:color w:val="404040" w:themeColor="text1" w:themeTint="BF"/>
    </w:rPr>
  </w:style>
  <w:style w:type="character" w:customStyle="1" w:styleId="a8">
    <w:name w:val="引用 字符"/>
    <w:basedOn w:val="a0"/>
    <w:link w:val="a7"/>
    <w:uiPriority w:val="29"/>
    <w:rsid w:val="00283FC0"/>
    <w:rPr>
      <w:i/>
      <w:iCs/>
      <w:color w:val="404040" w:themeColor="text1" w:themeTint="BF"/>
    </w:rPr>
  </w:style>
  <w:style w:type="paragraph" w:styleId="a9">
    <w:name w:val="List Paragraph"/>
    <w:basedOn w:val="a"/>
    <w:uiPriority w:val="34"/>
    <w:qFormat/>
    <w:rsid w:val="00283FC0"/>
    <w:pPr>
      <w:ind w:left="720"/>
      <w:contextualSpacing/>
    </w:pPr>
  </w:style>
  <w:style w:type="character" w:styleId="aa">
    <w:name w:val="Intense Emphasis"/>
    <w:basedOn w:val="a0"/>
    <w:uiPriority w:val="21"/>
    <w:qFormat/>
    <w:rsid w:val="00283FC0"/>
    <w:rPr>
      <w:i/>
      <w:iCs/>
      <w:color w:val="0F4761" w:themeColor="accent1" w:themeShade="BF"/>
    </w:rPr>
  </w:style>
  <w:style w:type="paragraph" w:styleId="ab">
    <w:name w:val="Intense Quote"/>
    <w:basedOn w:val="a"/>
    <w:next w:val="a"/>
    <w:link w:val="ac"/>
    <w:uiPriority w:val="30"/>
    <w:qFormat/>
    <w:rsid w:val="00283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83FC0"/>
    <w:rPr>
      <w:i/>
      <w:iCs/>
      <w:color w:val="0F4761" w:themeColor="accent1" w:themeShade="BF"/>
    </w:rPr>
  </w:style>
  <w:style w:type="character" w:styleId="ad">
    <w:name w:val="Intense Reference"/>
    <w:basedOn w:val="a0"/>
    <w:uiPriority w:val="32"/>
    <w:qFormat/>
    <w:rsid w:val="00283FC0"/>
    <w:rPr>
      <w:b/>
      <w:bCs/>
      <w:smallCaps/>
      <w:color w:val="0F4761" w:themeColor="accent1" w:themeShade="BF"/>
      <w:spacing w:val="5"/>
    </w:rPr>
  </w:style>
  <w:style w:type="paragraph" w:styleId="ae">
    <w:name w:val="header"/>
    <w:basedOn w:val="a"/>
    <w:link w:val="af"/>
    <w:uiPriority w:val="99"/>
    <w:unhideWhenUsed/>
    <w:rsid w:val="000F09C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F09CA"/>
    <w:rPr>
      <w:sz w:val="18"/>
      <w:szCs w:val="18"/>
    </w:rPr>
  </w:style>
  <w:style w:type="paragraph" w:styleId="af0">
    <w:name w:val="footer"/>
    <w:basedOn w:val="a"/>
    <w:link w:val="af1"/>
    <w:uiPriority w:val="99"/>
    <w:unhideWhenUsed/>
    <w:rsid w:val="000F09C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F09CA"/>
    <w:rPr>
      <w:sz w:val="18"/>
      <w:szCs w:val="18"/>
    </w:rPr>
  </w:style>
  <w:style w:type="table" w:styleId="af2">
    <w:name w:val="Table Grid"/>
    <w:basedOn w:val="a1"/>
    <w:uiPriority w:val="59"/>
    <w:rsid w:val="000F09CA"/>
    <w:pPr>
      <w:spacing w:before="0" w:beforeAutospacing="0" w:after="0" w:afterAutospacing="0" w:line="240" w:lineRule="auto"/>
    </w:pPr>
    <w:rPr>
      <w:rFonts w:ascii="Cambria" w:eastAsia="Times New Roman" w:hAnsi="Cambria" w:cs="Times New Roman"/>
      <w:kern w:val="0"/>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f2"/>
    <w:uiPriority w:val="59"/>
    <w:rsid w:val="00710767"/>
    <w:pPr>
      <w:spacing w:before="0" w:beforeAutospacing="0" w:after="0" w:afterAutospacing="0" w:line="240" w:lineRule="auto"/>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f2"/>
    <w:uiPriority w:val="59"/>
    <w:rsid w:val="006B00F1"/>
    <w:pPr>
      <w:spacing w:before="0" w:beforeAutospacing="0" w:after="0" w:afterAutospacing="0" w:line="240" w:lineRule="auto"/>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1826</Words>
  <Characters>10410</Characters>
  <Application>Microsoft Office Word</Application>
  <DocSecurity>0</DocSecurity>
  <Lines>86</Lines>
  <Paragraphs>24</Paragraphs>
  <ScaleCrop>false</ScaleCrop>
  <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优优 陈</dc:creator>
  <cp:keywords/>
  <dc:description/>
  <cp:lastModifiedBy>优优 陈</cp:lastModifiedBy>
  <cp:revision>14</cp:revision>
  <dcterms:created xsi:type="dcterms:W3CDTF">2026-07-11T02:00:00Z</dcterms:created>
  <dcterms:modified xsi:type="dcterms:W3CDTF">2026-07-11T02:24:00Z</dcterms:modified>
</cp:coreProperties>
</file>