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CC5FD" w14:textId="77777777" w:rsidR="00366FD0" w:rsidRPr="00366FD0" w:rsidRDefault="00366FD0" w:rsidP="00366FD0">
      <w:pPr>
        <w:spacing w:line="480" w:lineRule="auto"/>
        <w:jc w:val="center"/>
        <w:rPr>
          <w:rFonts w:ascii="Times New Roman" w:eastAsia="黑体" w:hAnsi="Times New Roman" w:cs="Times New Roman"/>
          <w:bCs/>
          <w:sz w:val="18"/>
          <w:szCs w:val="18"/>
        </w:rPr>
      </w:pPr>
      <w:r w:rsidRPr="00366FD0">
        <w:rPr>
          <w:rFonts w:ascii="Times New Roman" w:eastAsia="黑体" w:hAnsi="Times New Roman" w:cs="Times New Roman"/>
          <w:b/>
          <w:sz w:val="18"/>
          <w:szCs w:val="18"/>
        </w:rPr>
        <w:t xml:space="preserve">Table </w:t>
      </w:r>
      <w:r w:rsidRPr="00366FD0">
        <w:rPr>
          <w:rFonts w:ascii="Times New Roman" w:eastAsia="黑体" w:hAnsi="Times New Roman" w:cs="Times New Roman"/>
          <w:b/>
          <w:sz w:val="18"/>
          <w:szCs w:val="18"/>
        </w:rPr>
        <w:fldChar w:fldCharType="begin"/>
      </w:r>
      <w:r w:rsidRPr="00366FD0">
        <w:rPr>
          <w:rFonts w:ascii="Times New Roman" w:eastAsia="黑体" w:hAnsi="Times New Roman" w:cs="Times New Roman"/>
          <w:b/>
          <w:sz w:val="18"/>
          <w:szCs w:val="18"/>
        </w:rPr>
        <w:instrText xml:space="preserve"> SEQ Table \* ARABIC </w:instrText>
      </w:r>
      <w:r w:rsidRPr="00366FD0">
        <w:rPr>
          <w:rFonts w:ascii="Times New Roman" w:eastAsia="黑体" w:hAnsi="Times New Roman" w:cs="Times New Roman"/>
          <w:b/>
          <w:sz w:val="18"/>
          <w:szCs w:val="18"/>
        </w:rPr>
        <w:fldChar w:fldCharType="separate"/>
      </w:r>
      <w:r w:rsidRPr="00366FD0">
        <w:rPr>
          <w:rFonts w:ascii="Times New Roman" w:eastAsia="黑体" w:hAnsi="Times New Roman" w:cs="Times New Roman"/>
          <w:b/>
          <w:sz w:val="18"/>
          <w:szCs w:val="18"/>
        </w:rPr>
        <w:t>1</w:t>
      </w:r>
      <w:r w:rsidRPr="00366FD0">
        <w:rPr>
          <w:rFonts w:ascii="Times New Roman" w:eastAsia="黑体" w:hAnsi="Times New Roman" w:cs="Times New Roman"/>
          <w:b/>
          <w:sz w:val="18"/>
          <w:szCs w:val="18"/>
        </w:rPr>
        <w:fldChar w:fldCharType="end"/>
      </w:r>
      <w:r w:rsidRPr="00366FD0">
        <w:rPr>
          <w:rFonts w:ascii="Times New Roman" w:eastAsia="黑体" w:hAnsi="Times New Roman" w:cs="Times New Roman" w:hint="eastAsia"/>
          <w:bCs/>
          <w:sz w:val="18"/>
          <w:szCs w:val="18"/>
        </w:rPr>
        <w:t xml:space="preserve"> G</w:t>
      </w:r>
      <w:r w:rsidRPr="00366FD0">
        <w:rPr>
          <w:rFonts w:ascii="Times New Roman" w:eastAsia="黑体" w:hAnsi="Times New Roman" w:cs="Times New Roman"/>
          <w:bCs/>
          <w:sz w:val="18"/>
          <w:szCs w:val="18"/>
        </w:rPr>
        <w:t xml:space="preserve">eographic coordinates of the field sampling </w:t>
      </w:r>
      <w:r w:rsidRPr="00366FD0">
        <w:rPr>
          <w:rFonts w:ascii="Times New Roman" w:eastAsia="黑体" w:hAnsi="Times New Roman" w:cs="Times New Roman" w:hint="eastAsia"/>
          <w:bCs/>
          <w:sz w:val="18"/>
          <w:szCs w:val="18"/>
        </w:rPr>
        <w:t>sites</w:t>
      </w:r>
    </w:p>
    <w:tbl>
      <w:tblPr>
        <w:tblStyle w:val="1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2243"/>
        <w:gridCol w:w="1977"/>
        <w:gridCol w:w="2110"/>
      </w:tblGrid>
      <w:tr w:rsidR="00366FD0" w:rsidRPr="00366FD0" w14:paraId="29FDCA2F" w14:textId="77777777" w:rsidTr="00D21B5D">
        <w:trPr>
          <w:trHeight w:val="170"/>
          <w:tblHeader/>
          <w:jc w:val="center"/>
        </w:trPr>
        <w:tc>
          <w:tcPr>
            <w:tcW w:w="119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5C438E1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color w:val="060607"/>
                <w:spacing w:val="4"/>
                <w:sz w:val="18"/>
                <w:szCs w:val="18"/>
                <w:shd w:val="clear" w:color="auto" w:fill="FFFFFF"/>
              </w:rPr>
              <w:t xml:space="preserve">Sampling </w:t>
            </w:r>
            <w:r w:rsidRPr="00366FD0">
              <w:rPr>
                <w:rFonts w:eastAsia="Times New Roman"/>
                <w:color w:val="060607"/>
                <w:spacing w:val="4"/>
                <w:sz w:val="18"/>
                <w:szCs w:val="18"/>
                <w:shd w:val="clear" w:color="auto" w:fill="FFFFFF"/>
              </w:rPr>
              <w:t>a</w:t>
            </w:r>
            <w:r w:rsidRPr="00366FD0">
              <w:rPr>
                <w:rFonts w:eastAsia="Times New Roman" w:hint="eastAsia"/>
                <w:color w:val="060607"/>
                <w:spacing w:val="4"/>
                <w:sz w:val="18"/>
                <w:szCs w:val="18"/>
                <w:shd w:val="clear" w:color="auto" w:fill="FFFFFF"/>
              </w:rPr>
              <w:t>rea</w:t>
            </w:r>
          </w:p>
        </w:tc>
        <w:tc>
          <w:tcPr>
            <w:tcW w:w="1350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53C6CB88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color w:val="060607"/>
                <w:spacing w:val="4"/>
                <w:sz w:val="18"/>
                <w:szCs w:val="18"/>
                <w:shd w:val="clear" w:color="auto" w:fill="FFFFFF"/>
              </w:rPr>
              <w:t xml:space="preserve">Sample </w:t>
            </w:r>
            <w:r w:rsidRPr="00366FD0">
              <w:rPr>
                <w:rFonts w:eastAsia="Times New Roman"/>
                <w:color w:val="060607"/>
                <w:spacing w:val="4"/>
                <w:sz w:val="18"/>
                <w:szCs w:val="18"/>
                <w:shd w:val="clear" w:color="auto" w:fill="FFFFFF"/>
              </w:rPr>
              <w:t>s</w:t>
            </w:r>
            <w:r w:rsidRPr="00366FD0">
              <w:rPr>
                <w:rFonts w:eastAsia="Times New Roman" w:hint="eastAsia"/>
                <w:color w:val="060607"/>
                <w:spacing w:val="4"/>
                <w:sz w:val="18"/>
                <w:szCs w:val="18"/>
                <w:shd w:val="clear" w:color="auto" w:fill="FFFFFF"/>
              </w:rPr>
              <w:t xml:space="preserve">ite </w:t>
            </w:r>
            <w:r w:rsidRPr="00366FD0">
              <w:rPr>
                <w:rFonts w:eastAsia="Times New Roman"/>
                <w:color w:val="060607"/>
                <w:spacing w:val="4"/>
                <w:sz w:val="18"/>
                <w:szCs w:val="18"/>
                <w:shd w:val="clear" w:color="auto" w:fill="FFFFFF"/>
              </w:rPr>
              <w:t>c</w:t>
            </w:r>
            <w:r w:rsidRPr="00366FD0">
              <w:rPr>
                <w:rFonts w:eastAsia="Times New Roman" w:hint="eastAsia"/>
                <w:color w:val="060607"/>
                <w:spacing w:val="4"/>
                <w:sz w:val="18"/>
                <w:szCs w:val="18"/>
                <w:shd w:val="clear" w:color="auto" w:fill="FFFFFF"/>
              </w:rPr>
              <w:t>ode</w:t>
            </w:r>
          </w:p>
        </w:tc>
        <w:tc>
          <w:tcPr>
            <w:tcW w:w="1190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0C7AF84D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color w:val="060607"/>
                <w:spacing w:val="4"/>
                <w:sz w:val="18"/>
                <w:szCs w:val="18"/>
                <w:shd w:val="clear" w:color="auto" w:fill="FFFFFF"/>
              </w:rPr>
              <w:t>Latitude</w:t>
            </w:r>
            <w:r w:rsidRPr="00366FD0">
              <w:rPr>
                <w:rFonts w:eastAsia="Times New Roman"/>
                <w:color w:val="060607"/>
                <w:spacing w:val="4"/>
                <w:sz w:val="18"/>
                <w:szCs w:val="18"/>
                <w:shd w:val="clear" w:color="auto" w:fill="FFFFFF"/>
              </w:rPr>
              <w:t xml:space="preserve"> </w:t>
            </w:r>
            <w:r w:rsidRPr="00366FD0">
              <w:rPr>
                <w:rFonts w:eastAsia="Times New Roman"/>
                <w:sz w:val="18"/>
                <w:szCs w:val="18"/>
              </w:rPr>
              <w:t>(</w:t>
            </w:r>
            <w:r w:rsidRPr="00366FD0">
              <w:rPr>
                <w:rFonts w:eastAsia="Times New Roman" w:hint="eastAsia"/>
                <w:sz w:val="18"/>
                <w:szCs w:val="18"/>
              </w:rPr>
              <w:t>°N</w:t>
            </w:r>
            <w:r w:rsidRPr="00366FD0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1270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</w:tcPr>
          <w:p w14:paraId="649457EB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color w:val="060607"/>
                <w:spacing w:val="4"/>
                <w:sz w:val="18"/>
                <w:szCs w:val="18"/>
                <w:shd w:val="clear" w:color="auto" w:fill="FFFFFF"/>
              </w:rPr>
              <w:t>Longitude</w:t>
            </w:r>
            <w:r w:rsidRPr="00366FD0">
              <w:rPr>
                <w:rFonts w:eastAsia="Times New Roman"/>
                <w:color w:val="060607"/>
                <w:spacing w:val="4"/>
                <w:sz w:val="18"/>
                <w:szCs w:val="18"/>
                <w:shd w:val="clear" w:color="auto" w:fill="FFFFFF"/>
              </w:rPr>
              <w:t xml:space="preserve"> (</w:t>
            </w:r>
            <w:r w:rsidRPr="00366FD0">
              <w:rPr>
                <w:rFonts w:eastAsia="Times New Roman" w:hint="eastAsia"/>
                <w:sz w:val="18"/>
                <w:szCs w:val="18"/>
              </w:rPr>
              <w:t>°E</w:t>
            </w:r>
            <w:r w:rsidRPr="00366FD0">
              <w:rPr>
                <w:rFonts w:eastAsia="Times New Roman"/>
                <w:sz w:val="18"/>
                <w:szCs w:val="18"/>
              </w:rPr>
              <w:t>)</w:t>
            </w:r>
          </w:p>
        </w:tc>
      </w:tr>
      <w:tr w:rsidR="00366FD0" w:rsidRPr="00366FD0" w14:paraId="6A2895A5" w14:textId="77777777" w:rsidTr="00D21B5D">
        <w:trPr>
          <w:trHeight w:val="170"/>
          <w:jc w:val="center"/>
        </w:trPr>
        <w:tc>
          <w:tcPr>
            <w:tcW w:w="1190" w:type="pct"/>
            <w:tcBorders>
              <w:top w:val="single" w:sz="8" w:space="0" w:color="auto"/>
            </w:tcBorders>
            <w:vAlign w:val="center"/>
          </w:tcPr>
          <w:p w14:paraId="08423190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Jingzhou</w:t>
            </w:r>
            <w:proofErr w:type="spellEnd"/>
          </w:p>
        </w:tc>
        <w:tc>
          <w:tcPr>
            <w:tcW w:w="1350" w:type="pct"/>
            <w:tcBorders>
              <w:top w:val="single" w:sz="8" w:space="0" w:color="auto"/>
            </w:tcBorders>
            <w:noWrap/>
            <w:vAlign w:val="center"/>
          </w:tcPr>
          <w:p w14:paraId="6E741589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JZ1</w:t>
            </w:r>
          </w:p>
        </w:tc>
        <w:tc>
          <w:tcPr>
            <w:tcW w:w="1190" w:type="pct"/>
            <w:tcBorders>
              <w:top w:val="single" w:sz="8" w:space="0" w:color="auto"/>
            </w:tcBorders>
            <w:noWrap/>
            <w:vAlign w:val="center"/>
          </w:tcPr>
          <w:p w14:paraId="766B19C2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30.269</w:t>
            </w:r>
          </w:p>
        </w:tc>
        <w:tc>
          <w:tcPr>
            <w:tcW w:w="1270" w:type="pct"/>
            <w:tcBorders>
              <w:top w:val="single" w:sz="8" w:space="0" w:color="auto"/>
            </w:tcBorders>
            <w:noWrap/>
            <w:vAlign w:val="center"/>
          </w:tcPr>
          <w:p w14:paraId="05C82463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111.572</w:t>
            </w:r>
          </w:p>
        </w:tc>
      </w:tr>
      <w:tr w:rsidR="00366FD0" w:rsidRPr="00366FD0" w14:paraId="42D78459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3201D72C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Jingzhou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0BA892F9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JZ2</w:t>
            </w:r>
          </w:p>
        </w:tc>
        <w:tc>
          <w:tcPr>
            <w:tcW w:w="1190" w:type="pct"/>
            <w:noWrap/>
            <w:vAlign w:val="center"/>
          </w:tcPr>
          <w:p w14:paraId="5D1B01B8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30.328</w:t>
            </w:r>
          </w:p>
        </w:tc>
        <w:tc>
          <w:tcPr>
            <w:tcW w:w="1270" w:type="pct"/>
            <w:noWrap/>
            <w:vAlign w:val="center"/>
          </w:tcPr>
          <w:p w14:paraId="701DD093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111.644</w:t>
            </w:r>
          </w:p>
        </w:tc>
      </w:tr>
      <w:tr w:rsidR="00366FD0" w:rsidRPr="00366FD0" w14:paraId="573E8727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60FD285E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Jingzhou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6B027669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JZ3</w:t>
            </w:r>
          </w:p>
        </w:tc>
        <w:tc>
          <w:tcPr>
            <w:tcW w:w="1190" w:type="pct"/>
            <w:noWrap/>
            <w:vAlign w:val="center"/>
          </w:tcPr>
          <w:p w14:paraId="5885994C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30.419</w:t>
            </w:r>
          </w:p>
        </w:tc>
        <w:tc>
          <w:tcPr>
            <w:tcW w:w="1270" w:type="pct"/>
            <w:noWrap/>
            <w:vAlign w:val="center"/>
          </w:tcPr>
          <w:p w14:paraId="1856DBE4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111.747</w:t>
            </w:r>
          </w:p>
        </w:tc>
      </w:tr>
      <w:tr w:rsidR="00366FD0" w:rsidRPr="00366FD0" w14:paraId="254098F1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14D3CE65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Jingzhou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1CA1A966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JZ4</w:t>
            </w:r>
          </w:p>
        </w:tc>
        <w:tc>
          <w:tcPr>
            <w:tcW w:w="1190" w:type="pct"/>
            <w:noWrap/>
            <w:vAlign w:val="center"/>
          </w:tcPr>
          <w:p w14:paraId="00EC6415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30.420</w:t>
            </w:r>
          </w:p>
        </w:tc>
        <w:tc>
          <w:tcPr>
            <w:tcW w:w="1270" w:type="pct"/>
            <w:noWrap/>
            <w:vAlign w:val="center"/>
          </w:tcPr>
          <w:p w14:paraId="07C82BAF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111.867</w:t>
            </w:r>
          </w:p>
        </w:tc>
      </w:tr>
      <w:tr w:rsidR="00366FD0" w:rsidRPr="00366FD0" w14:paraId="14167509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3A3815A7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Jingzhou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14A37D6D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JZ5</w:t>
            </w:r>
          </w:p>
        </w:tc>
        <w:tc>
          <w:tcPr>
            <w:tcW w:w="1190" w:type="pct"/>
            <w:noWrap/>
            <w:vAlign w:val="center"/>
          </w:tcPr>
          <w:p w14:paraId="5F0F80FC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30.353</w:t>
            </w:r>
          </w:p>
        </w:tc>
        <w:tc>
          <w:tcPr>
            <w:tcW w:w="1270" w:type="pct"/>
            <w:noWrap/>
            <w:vAlign w:val="center"/>
          </w:tcPr>
          <w:p w14:paraId="70D41AD6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111.925</w:t>
            </w:r>
          </w:p>
        </w:tc>
      </w:tr>
      <w:tr w:rsidR="00366FD0" w:rsidRPr="00366FD0" w14:paraId="5817D1A9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3C94A653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Jingzhou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2DBD7FA4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JZ6</w:t>
            </w:r>
          </w:p>
        </w:tc>
        <w:tc>
          <w:tcPr>
            <w:tcW w:w="1190" w:type="pct"/>
            <w:noWrap/>
            <w:vAlign w:val="center"/>
          </w:tcPr>
          <w:p w14:paraId="59D686FA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30.277</w:t>
            </w:r>
          </w:p>
        </w:tc>
        <w:tc>
          <w:tcPr>
            <w:tcW w:w="1270" w:type="pct"/>
            <w:noWrap/>
            <w:vAlign w:val="center"/>
          </w:tcPr>
          <w:p w14:paraId="1604FAD7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112.015</w:t>
            </w:r>
          </w:p>
        </w:tc>
      </w:tr>
      <w:tr w:rsidR="00366FD0" w:rsidRPr="00366FD0" w14:paraId="55E3EEDF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24D32C25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Jingzhou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5451428F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JZ7</w:t>
            </w:r>
          </w:p>
        </w:tc>
        <w:tc>
          <w:tcPr>
            <w:tcW w:w="1190" w:type="pct"/>
            <w:noWrap/>
            <w:vAlign w:val="center"/>
          </w:tcPr>
          <w:p w14:paraId="4C734DDA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30.292</w:t>
            </w:r>
          </w:p>
        </w:tc>
        <w:tc>
          <w:tcPr>
            <w:tcW w:w="1270" w:type="pct"/>
            <w:noWrap/>
            <w:vAlign w:val="center"/>
          </w:tcPr>
          <w:p w14:paraId="7E7E7F3B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112.123</w:t>
            </w:r>
          </w:p>
        </w:tc>
      </w:tr>
      <w:tr w:rsidR="00366FD0" w:rsidRPr="00366FD0" w14:paraId="31CF5856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244FC558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Jingzhou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23527CC3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JZ8</w:t>
            </w:r>
          </w:p>
        </w:tc>
        <w:tc>
          <w:tcPr>
            <w:tcW w:w="1190" w:type="pct"/>
            <w:noWrap/>
            <w:vAlign w:val="center"/>
          </w:tcPr>
          <w:p w14:paraId="2E891CBB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30.231</w:t>
            </w:r>
          </w:p>
        </w:tc>
        <w:tc>
          <w:tcPr>
            <w:tcW w:w="1270" w:type="pct"/>
            <w:noWrap/>
            <w:vAlign w:val="center"/>
          </w:tcPr>
          <w:p w14:paraId="5D200E3E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112.285</w:t>
            </w:r>
          </w:p>
        </w:tc>
      </w:tr>
      <w:tr w:rsidR="00366FD0" w:rsidRPr="00366FD0" w14:paraId="7F563D91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7A7C9FB9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Shishou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1A087D29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SS1</w:t>
            </w:r>
          </w:p>
        </w:tc>
        <w:tc>
          <w:tcPr>
            <w:tcW w:w="1190" w:type="pct"/>
            <w:noWrap/>
            <w:vAlign w:val="center"/>
          </w:tcPr>
          <w:p w14:paraId="52B65899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30.067</w:t>
            </w:r>
          </w:p>
        </w:tc>
        <w:tc>
          <w:tcPr>
            <w:tcW w:w="1270" w:type="pct"/>
            <w:noWrap/>
            <w:vAlign w:val="center"/>
          </w:tcPr>
          <w:p w14:paraId="3871C318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112.247</w:t>
            </w:r>
          </w:p>
        </w:tc>
      </w:tr>
      <w:tr w:rsidR="00366FD0" w:rsidRPr="00366FD0" w14:paraId="3323E1C5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2A84D951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Shishou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4591B2CB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SS2</w:t>
            </w:r>
          </w:p>
        </w:tc>
        <w:tc>
          <w:tcPr>
            <w:tcW w:w="1190" w:type="pct"/>
            <w:noWrap/>
            <w:vAlign w:val="center"/>
          </w:tcPr>
          <w:p w14:paraId="018502B2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30.021</w:t>
            </w:r>
          </w:p>
        </w:tc>
        <w:tc>
          <w:tcPr>
            <w:tcW w:w="1270" w:type="pct"/>
            <w:noWrap/>
            <w:vAlign w:val="center"/>
          </w:tcPr>
          <w:p w14:paraId="66C51E2F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112.403</w:t>
            </w:r>
          </w:p>
        </w:tc>
      </w:tr>
      <w:tr w:rsidR="00366FD0" w:rsidRPr="00366FD0" w14:paraId="0EF78DDC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029908B4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Shishou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43EF9577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SS3</w:t>
            </w:r>
          </w:p>
        </w:tc>
        <w:tc>
          <w:tcPr>
            <w:tcW w:w="1190" w:type="pct"/>
            <w:noWrap/>
            <w:vAlign w:val="center"/>
          </w:tcPr>
          <w:p w14:paraId="5945D949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29.868</w:t>
            </w:r>
          </w:p>
        </w:tc>
        <w:tc>
          <w:tcPr>
            <w:tcW w:w="1270" w:type="pct"/>
            <w:noWrap/>
            <w:vAlign w:val="center"/>
          </w:tcPr>
          <w:p w14:paraId="67ADBB4E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112.392</w:t>
            </w:r>
          </w:p>
        </w:tc>
      </w:tr>
      <w:tr w:rsidR="00366FD0" w:rsidRPr="00366FD0" w14:paraId="4D4A51D8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4A09E153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Shishou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78161407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SS4</w:t>
            </w:r>
          </w:p>
        </w:tc>
        <w:tc>
          <w:tcPr>
            <w:tcW w:w="1190" w:type="pct"/>
            <w:noWrap/>
            <w:vAlign w:val="center"/>
          </w:tcPr>
          <w:p w14:paraId="020B3972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29.739</w:t>
            </w:r>
          </w:p>
        </w:tc>
        <w:tc>
          <w:tcPr>
            <w:tcW w:w="1270" w:type="pct"/>
            <w:noWrap/>
            <w:vAlign w:val="center"/>
          </w:tcPr>
          <w:p w14:paraId="03A78948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112.392</w:t>
            </w:r>
          </w:p>
        </w:tc>
      </w:tr>
      <w:tr w:rsidR="00366FD0" w:rsidRPr="00366FD0" w14:paraId="6A0F3845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3732AF44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Shishou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2E7A8C29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SS5</w:t>
            </w:r>
          </w:p>
        </w:tc>
        <w:tc>
          <w:tcPr>
            <w:tcW w:w="1190" w:type="pct"/>
            <w:noWrap/>
            <w:vAlign w:val="center"/>
          </w:tcPr>
          <w:p w14:paraId="2E5FCD2C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29.780</w:t>
            </w:r>
          </w:p>
        </w:tc>
        <w:tc>
          <w:tcPr>
            <w:tcW w:w="1270" w:type="pct"/>
            <w:noWrap/>
            <w:vAlign w:val="center"/>
          </w:tcPr>
          <w:p w14:paraId="2C4EE761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112.451</w:t>
            </w:r>
          </w:p>
        </w:tc>
      </w:tr>
      <w:tr w:rsidR="00366FD0" w:rsidRPr="00366FD0" w14:paraId="2437DFBF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64EEAC92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Shishou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335F4065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SS6</w:t>
            </w:r>
          </w:p>
        </w:tc>
        <w:tc>
          <w:tcPr>
            <w:tcW w:w="1190" w:type="pct"/>
            <w:noWrap/>
            <w:vAlign w:val="center"/>
          </w:tcPr>
          <w:p w14:paraId="683636FC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29.697</w:t>
            </w:r>
          </w:p>
        </w:tc>
        <w:tc>
          <w:tcPr>
            <w:tcW w:w="1270" w:type="pct"/>
            <w:noWrap/>
            <w:vAlign w:val="center"/>
          </w:tcPr>
          <w:p w14:paraId="02E848A7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112.633</w:t>
            </w:r>
          </w:p>
        </w:tc>
      </w:tr>
      <w:tr w:rsidR="00366FD0" w:rsidRPr="00366FD0" w14:paraId="710D4EA6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0E8F7B42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Jianli</w:t>
            </w:r>
          </w:p>
        </w:tc>
        <w:tc>
          <w:tcPr>
            <w:tcW w:w="1350" w:type="pct"/>
            <w:noWrap/>
            <w:vAlign w:val="center"/>
          </w:tcPr>
          <w:p w14:paraId="3178476D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JL1</w:t>
            </w:r>
          </w:p>
        </w:tc>
        <w:tc>
          <w:tcPr>
            <w:tcW w:w="1190" w:type="pct"/>
            <w:noWrap/>
            <w:vAlign w:val="center"/>
          </w:tcPr>
          <w:p w14:paraId="6E590021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29.736</w:t>
            </w:r>
          </w:p>
        </w:tc>
        <w:tc>
          <w:tcPr>
            <w:tcW w:w="1270" w:type="pct"/>
            <w:noWrap/>
            <w:vAlign w:val="center"/>
          </w:tcPr>
          <w:p w14:paraId="6766E287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112.712</w:t>
            </w:r>
          </w:p>
        </w:tc>
      </w:tr>
      <w:tr w:rsidR="00366FD0" w:rsidRPr="00366FD0" w14:paraId="6491C4F7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268F2EF1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Jianli</w:t>
            </w:r>
          </w:p>
        </w:tc>
        <w:tc>
          <w:tcPr>
            <w:tcW w:w="1350" w:type="pct"/>
            <w:noWrap/>
            <w:vAlign w:val="center"/>
          </w:tcPr>
          <w:p w14:paraId="5E08981C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JL2</w:t>
            </w:r>
          </w:p>
        </w:tc>
        <w:tc>
          <w:tcPr>
            <w:tcW w:w="1190" w:type="pct"/>
            <w:noWrap/>
            <w:vAlign w:val="center"/>
          </w:tcPr>
          <w:p w14:paraId="0AC04BBB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29.765</w:t>
            </w:r>
          </w:p>
        </w:tc>
        <w:tc>
          <w:tcPr>
            <w:tcW w:w="1270" w:type="pct"/>
            <w:noWrap/>
            <w:vAlign w:val="center"/>
          </w:tcPr>
          <w:p w14:paraId="0E260B72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112.931</w:t>
            </w:r>
          </w:p>
        </w:tc>
      </w:tr>
      <w:tr w:rsidR="00366FD0" w:rsidRPr="00366FD0" w14:paraId="408141BB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473E2C8B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Jianli</w:t>
            </w:r>
          </w:p>
        </w:tc>
        <w:tc>
          <w:tcPr>
            <w:tcW w:w="1350" w:type="pct"/>
            <w:noWrap/>
            <w:vAlign w:val="center"/>
          </w:tcPr>
          <w:p w14:paraId="373FB128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JL3</w:t>
            </w:r>
          </w:p>
        </w:tc>
        <w:tc>
          <w:tcPr>
            <w:tcW w:w="1190" w:type="pct"/>
            <w:noWrap/>
            <w:vAlign w:val="center"/>
          </w:tcPr>
          <w:p w14:paraId="217C0B26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29.624</w:t>
            </w:r>
          </w:p>
        </w:tc>
        <w:tc>
          <w:tcPr>
            <w:tcW w:w="1270" w:type="pct"/>
            <w:noWrap/>
            <w:vAlign w:val="center"/>
          </w:tcPr>
          <w:p w14:paraId="2EC46C73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112.908</w:t>
            </w:r>
          </w:p>
        </w:tc>
      </w:tr>
      <w:tr w:rsidR="00366FD0" w:rsidRPr="00366FD0" w14:paraId="2FB9241D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39C3877D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Yueyang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1D31971C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YY1</w:t>
            </w:r>
          </w:p>
        </w:tc>
        <w:tc>
          <w:tcPr>
            <w:tcW w:w="1190" w:type="pct"/>
            <w:noWrap/>
            <w:vAlign w:val="center"/>
          </w:tcPr>
          <w:p w14:paraId="127ED8B4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29.468</w:t>
            </w:r>
          </w:p>
        </w:tc>
        <w:tc>
          <w:tcPr>
            <w:tcW w:w="1270" w:type="pct"/>
            <w:noWrap/>
            <w:vAlign w:val="center"/>
          </w:tcPr>
          <w:p w14:paraId="274C2877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112.955</w:t>
            </w:r>
          </w:p>
        </w:tc>
      </w:tr>
      <w:tr w:rsidR="00366FD0" w:rsidRPr="00366FD0" w14:paraId="037114E2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6CAB3FEE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Yueyang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00C06DAC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YY2</w:t>
            </w:r>
          </w:p>
        </w:tc>
        <w:tc>
          <w:tcPr>
            <w:tcW w:w="1190" w:type="pct"/>
            <w:noWrap/>
            <w:vAlign w:val="center"/>
          </w:tcPr>
          <w:p w14:paraId="713C1BA6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29.526</w:t>
            </w:r>
          </w:p>
        </w:tc>
        <w:tc>
          <w:tcPr>
            <w:tcW w:w="1270" w:type="pct"/>
            <w:noWrap/>
            <w:vAlign w:val="center"/>
          </w:tcPr>
          <w:p w14:paraId="29FDAA0A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113.048</w:t>
            </w:r>
          </w:p>
        </w:tc>
      </w:tr>
      <w:tr w:rsidR="00366FD0" w:rsidRPr="00366FD0" w14:paraId="1F564056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243ACE03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t>Yueyang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7EFE0D7F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YY3</w:t>
            </w:r>
          </w:p>
        </w:tc>
        <w:tc>
          <w:tcPr>
            <w:tcW w:w="1190" w:type="pct"/>
            <w:noWrap/>
            <w:vAlign w:val="center"/>
          </w:tcPr>
          <w:p w14:paraId="7358BB1E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29.440</w:t>
            </w:r>
          </w:p>
        </w:tc>
        <w:tc>
          <w:tcPr>
            <w:tcW w:w="1270" w:type="pct"/>
            <w:noWrap/>
            <w:vAlign w:val="center"/>
          </w:tcPr>
          <w:p w14:paraId="2E0F6303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113.093</w:t>
            </w:r>
          </w:p>
        </w:tc>
      </w:tr>
      <w:tr w:rsidR="00366FD0" w:rsidRPr="00366FD0" w14:paraId="40B314D5" w14:textId="77777777" w:rsidTr="00D21B5D">
        <w:trPr>
          <w:trHeight w:val="170"/>
          <w:jc w:val="center"/>
        </w:trPr>
        <w:tc>
          <w:tcPr>
            <w:tcW w:w="1190" w:type="pct"/>
            <w:vAlign w:val="center"/>
          </w:tcPr>
          <w:p w14:paraId="4AEED957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proofErr w:type="spellStart"/>
            <w:r w:rsidRPr="00366FD0">
              <w:rPr>
                <w:rFonts w:eastAsia="Times New Roman" w:hint="eastAsia"/>
                <w:sz w:val="18"/>
                <w:szCs w:val="18"/>
              </w:rPr>
              <w:lastRenderedPageBreak/>
              <w:t>Yueyang</w:t>
            </w:r>
            <w:proofErr w:type="spellEnd"/>
          </w:p>
        </w:tc>
        <w:tc>
          <w:tcPr>
            <w:tcW w:w="1350" w:type="pct"/>
            <w:noWrap/>
            <w:vAlign w:val="center"/>
          </w:tcPr>
          <w:p w14:paraId="4814BDFD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YY4</w:t>
            </w:r>
          </w:p>
        </w:tc>
        <w:tc>
          <w:tcPr>
            <w:tcW w:w="1190" w:type="pct"/>
            <w:noWrap/>
            <w:vAlign w:val="center"/>
          </w:tcPr>
          <w:p w14:paraId="5EC97584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29.460</w:t>
            </w:r>
          </w:p>
        </w:tc>
        <w:tc>
          <w:tcPr>
            <w:tcW w:w="1270" w:type="pct"/>
            <w:noWrap/>
            <w:vAlign w:val="center"/>
          </w:tcPr>
          <w:p w14:paraId="71AE244A" w14:textId="77777777" w:rsidR="00366FD0" w:rsidRPr="00366FD0" w:rsidRDefault="00366FD0" w:rsidP="00366FD0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6FD0">
              <w:rPr>
                <w:rFonts w:eastAsia="Times New Roman" w:hint="eastAsia"/>
                <w:sz w:val="18"/>
                <w:szCs w:val="18"/>
              </w:rPr>
              <w:t>113.155</w:t>
            </w:r>
          </w:p>
        </w:tc>
      </w:tr>
    </w:tbl>
    <w:p w14:paraId="0EC49F2C" w14:textId="3133033A" w:rsidR="00E23E2D" w:rsidRPr="00366FD0" w:rsidRDefault="00366FD0" w:rsidP="00366FD0">
      <w:r w:rsidRPr="00366FD0">
        <w:rPr>
          <w:rFonts w:ascii="Times New Roman" w:eastAsia="Times New Roman" w:hAnsi="Times New Roman" w:cs="Times New Roman" w:hint="eastAsia"/>
          <w:sz w:val="24"/>
        </w:rPr>
        <w:t>N</w:t>
      </w:r>
      <w:r w:rsidRPr="00366FD0">
        <w:rPr>
          <w:rFonts w:ascii="Times New Roman" w:eastAsia="Times New Roman" w:hAnsi="Times New Roman" w:cs="Times New Roman"/>
          <w:sz w:val="24"/>
        </w:rPr>
        <w:t xml:space="preserve">ote: </w:t>
      </w:r>
      <w:r w:rsidRPr="00366FD0">
        <w:rPr>
          <w:rFonts w:ascii="Times New Roman" w:eastAsia="Times New Roman" w:hAnsi="Times New Roman" w:cs="Times New Roman"/>
          <w:bCs/>
          <w:sz w:val="24"/>
        </w:rPr>
        <w:t xml:space="preserve">Geographic coordinates of the 21 sampling sites are provided in decimal degrees. Each site is assigned a unique code derived from the sampling area abbreviation (JZ for </w:t>
      </w:r>
      <w:proofErr w:type="spellStart"/>
      <w:r w:rsidRPr="00366FD0">
        <w:rPr>
          <w:rFonts w:ascii="Times New Roman" w:eastAsia="Times New Roman" w:hAnsi="Times New Roman" w:cs="Times New Roman"/>
          <w:bCs/>
          <w:sz w:val="24"/>
        </w:rPr>
        <w:t>Jingzhou</w:t>
      </w:r>
      <w:proofErr w:type="spellEnd"/>
      <w:r w:rsidRPr="00366FD0">
        <w:rPr>
          <w:rFonts w:ascii="Times New Roman" w:eastAsia="Times New Roman" w:hAnsi="Times New Roman" w:cs="Times New Roman"/>
          <w:bCs/>
          <w:sz w:val="24"/>
        </w:rPr>
        <w:t xml:space="preserve">, SS for </w:t>
      </w:r>
      <w:proofErr w:type="spellStart"/>
      <w:r w:rsidRPr="00366FD0">
        <w:rPr>
          <w:rFonts w:ascii="Times New Roman" w:eastAsia="Times New Roman" w:hAnsi="Times New Roman" w:cs="Times New Roman"/>
          <w:bCs/>
          <w:sz w:val="24"/>
        </w:rPr>
        <w:t>Shishou</w:t>
      </w:r>
      <w:proofErr w:type="spellEnd"/>
      <w:r w:rsidRPr="00366FD0">
        <w:rPr>
          <w:rFonts w:ascii="Times New Roman" w:eastAsia="Times New Roman" w:hAnsi="Times New Roman" w:cs="Times New Roman"/>
          <w:bCs/>
          <w:sz w:val="24"/>
        </w:rPr>
        <w:t xml:space="preserve">, JL for Jianli, YY for </w:t>
      </w:r>
      <w:proofErr w:type="spellStart"/>
      <w:r w:rsidRPr="00366FD0">
        <w:rPr>
          <w:rFonts w:ascii="Times New Roman" w:eastAsia="Times New Roman" w:hAnsi="Times New Roman" w:cs="Times New Roman"/>
          <w:bCs/>
          <w:sz w:val="24"/>
        </w:rPr>
        <w:t>Yueyang</w:t>
      </w:r>
      <w:proofErr w:type="spellEnd"/>
      <w:r w:rsidRPr="00366FD0">
        <w:rPr>
          <w:rFonts w:ascii="Times New Roman" w:eastAsia="Times New Roman" w:hAnsi="Times New Roman" w:cs="Times New Roman"/>
          <w:bCs/>
          <w:sz w:val="24"/>
        </w:rPr>
        <w:t>), followed by a sequential number.</w:t>
      </w:r>
    </w:p>
    <w:sectPr w:rsidR="00E23E2D" w:rsidRPr="00366F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39382" w14:textId="77777777" w:rsidR="009347F9" w:rsidRDefault="009347F9" w:rsidP="008A375A">
      <w:r>
        <w:separator/>
      </w:r>
    </w:p>
  </w:endnote>
  <w:endnote w:type="continuationSeparator" w:id="0">
    <w:p w14:paraId="497DDB9F" w14:textId="77777777" w:rsidR="009347F9" w:rsidRDefault="009347F9" w:rsidP="008A3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08670" w14:textId="77777777" w:rsidR="009347F9" w:rsidRDefault="009347F9" w:rsidP="008A375A">
      <w:r>
        <w:separator/>
      </w:r>
    </w:p>
  </w:footnote>
  <w:footnote w:type="continuationSeparator" w:id="0">
    <w:p w14:paraId="4E58E9F6" w14:textId="77777777" w:rsidR="009347F9" w:rsidRDefault="009347F9" w:rsidP="008A37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ocumentProtection w:enforcement="0"/>
  <w:autoFormatOverride/>
  <w:defaultTabStop w:val="420"/>
  <w:autoHyphenation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B6"/>
    <w:rsid w:val="001A32B6"/>
    <w:rsid w:val="00366FD0"/>
    <w:rsid w:val="003E5B4A"/>
    <w:rsid w:val="008A375A"/>
    <w:rsid w:val="009347F9"/>
    <w:rsid w:val="00DE2048"/>
    <w:rsid w:val="00E23E2D"/>
    <w:rsid w:val="00F5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9E8EF7-648F-4F91-A371-B0480F47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7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375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37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375A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8A375A"/>
    <w:pPr>
      <w:spacing w:line="480" w:lineRule="auto"/>
      <w:ind w:firstLineChars="200" w:firstLine="200"/>
      <w:jc w:val="center"/>
    </w:pPr>
    <w:rPr>
      <w:rFonts w:ascii="Times New Roman" w:eastAsia="黑体" w:hAnsi="Times New Roman"/>
      <w:b/>
      <w:sz w:val="18"/>
    </w:rPr>
  </w:style>
  <w:style w:type="table" w:styleId="a8">
    <w:name w:val="Table Grid"/>
    <w:basedOn w:val="a1"/>
    <w:uiPriority w:val="39"/>
    <w:qFormat/>
    <w:rsid w:val="008A375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表格"/>
    <w:basedOn w:val="a"/>
    <w:link w:val="aa"/>
    <w:qFormat/>
    <w:rsid w:val="008A375A"/>
    <w:pPr>
      <w:spacing w:line="480" w:lineRule="auto"/>
    </w:pPr>
    <w:rPr>
      <w:rFonts w:ascii="Times New Roman" w:eastAsia="Times New Roman" w:hAnsi="Times New Roman" w:cs="Times New Roman"/>
      <w:sz w:val="24"/>
      <w:szCs w:val="21"/>
    </w:rPr>
  </w:style>
  <w:style w:type="character" w:customStyle="1" w:styleId="aa">
    <w:name w:val="表格 字符"/>
    <w:basedOn w:val="a0"/>
    <w:link w:val="a9"/>
    <w:qFormat/>
    <w:rsid w:val="008A375A"/>
    <w:rPr>
      <w:rFonts w:ascii="Times New Roman" w:eastAsia="Times New Roman" w:hAnsi="Times New Roman" w:cs="Times New Roman"/>
      <w:sz w:val="24"/>
      <w:szCs w:val="21"/>
    </w:rPr>
  </w:style>
  <w:style w:type="table" w:customStyle="1" w:styleId="1">
    <w:name w:val="网格型1"/>
    <w:basedOn w:val="a1"/>
    <w:next w:val="a8"/>
    <w:uiPriority w:val="39"/>
    <w:qFormat/>
    <w:rsid w:val="00366FD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小兵 蒙</dc:creator>
  <cp:keywords/>
  <dc:description/>
  <cp:lastModifiedBy>小兵 蒙</cp:lastModifiedBy>
  <cp:revision>3</cp:revision>
  <dcterms:created xsi:type="dcterms:W3CDTF">2026-06-08T15:32:00Z</dcterms:created>
  <dcterms:modified xsi:type="dcterms:W3CDTF">2026-06-09T13:45:00Z</dcterms:modified>
</cp:coreProperties>
</file>